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1" w:type="dxa"/>
        <w:tblInd w:w="-10" w:type="dxa"/>
        <w:tblLayout w:type="fixed"/>
        <w:tblCellMar>
          <w:left w:w="70" w:type="dxa"/>
          <w:right w:w="70" w:type="dxa"/>
        </w:tblCellMar>
        <w:tblLook w:val="04A0" w:firstRow="1" w:lastRow="0" w:firstColumn="1" w:lastColumn="0" w:noHBand="0" w:noVBand="1"/>
      </w:tblPr>
      <w:tblGrid>
        <w:gridCol w:w="1106"/>
        <w:gridCol w:w="831"/>
        <w:gridCol w:w="1660"/>
        <w:gridCol w:w="1246"/>
        <w:gridCol w:w="260"/>
        <w:gridCol w:w="1676"/>
        <w:gridCol w:w="1591"/>
        <w:gridCol w:w="1591"/>
      </w:tblGrid>
      <w:tr w:rsidR="00F7645E" w:rsidRPr="00A60C88" w:rsidTr="007A4DCF">
        <w:trPr>
          <w:trHeight w:val="310"/>
        </w:trPr>
        <w:tc>
          <w:tcPr>
            <w:tcW w:w="9961"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1500F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 </w:t>
            </w:r>
            <w:r w:rsidR="00F7645E">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7A4DCF">
        <w:trPr>
          <w:trHeight w:val="286"/>
        </w:trPr>
        <w:tc>
          <w:tcPr>
            <w:tcW w:w="9961"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7A4DCF" w:rsidRPr="00A60C88" w:rsidTr="007A4DCF">
        <w:trPr>
          <w:trHeight w:val="490"/>
        </w:trPr>
        <w:tc>
          <w:tcPr>
            <w:tcW w:w="1106"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831"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660"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06"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7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591"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591"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7A4DCF" w:rsidRPr="00A60C88" w:rsidTr="007A4DCF">
        <w:trPr>
          <w:trHeight w:val="262"/>
        </w:trPr>
        <w:tc>
          <w:tcPr>
            <w:tcW w:w="1106" w:type="dxa"/>
            <w:tcBorders>
              <w:top w:val="nil"/>
              <w:left w:val="single" w:sz="8" w:space="0" w:color="auto"/>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831"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60"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06"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7A4DCF">
        <w:trPr>
          <w:trHeight w:val="286"/>
        </w:trPr>
        <w:tc>
          <w:tcPr>
            <w:tcW w:w="9961" w:type="dxa"/>
            <w:gridSpan w:val="8"/>
            <w:tcBorders>
              <w:top w:val="single" w:sz="8" w:space="0" w:color="auto"/>
              <w:left w:val="single" w:sz="8" w:space="0" w:color="auto"/>
              <w:bottom w:val="single" w:sz="18"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7A4DCF">
        <w:trPr>
          <w:trHeight w:val="286"/>
        </w:trPr>
        <w:tc>
          <w:tcPr>
            <w:tcW w:w="1937" w:type="dxa"/>
            <w:gridSpan w:val="2"/>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166" w:type="dxa"/>
            <w:gridSpan w:val="3"/>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76" w:type="dxa"/>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82" w:type="dxa"/>
            <w:gridSpan w:val="2"/>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7A4DCF">
        <w:trPr>
          <w:trHeight w:val="286"/>
        </w:trPr>
        <w:tc>
          <w:tcPr>
            <w:tcW w:w="1937" w:type="dxa"/>
            <w:gridSpan w:val="2"/>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166" w:type="dxa"/>
            <w:gridSpan w:val="3"/>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76" w:type="dxa"/>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82" w:type="dxa"/>
            <w:gridSpan w:val="2"/>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7A4DCF">
        <w:trPr>
          <w:trHeight w:val="310"/>
        </w:trPr>
        <w:tc>
          <w:tcPr>
            <w:tcW w:w="1937" w:type="dxa"/>
            <w:gridSpan w:val="2"/>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6" w:type="dxa"/>
            <w:gridSpan w:val="3"/>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82" w:type="dxa"/>
            <w:gridSpan w:val="2"/>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7A4DCF">
        <w:trPr>
          <w:trHeight w:val="229"/>
        </w:trPr>
        <w:tc>
          <w:tcPr>
            <w:tcW w:w="9961" w:type="dxa"/>
            <w:gridSpan w:val="8"/>
            <w:tcBorders>
              <w:top w:val="single" w:sz="18"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r w:rsidR="0078445D" w:rsidRPr="0023543B">
              <w:rPr>
                <w:rFonts w:ascii="Calibri" w:hAnsi="Calibri" w:cs="Calibri"/>
                <w:color w:val="000000"/>
                <w:sz w:val="16"/>
                <w:szCs w:val="16"/>
                <w:lang w:eastAsia="tr-TR"/>
              </w:rPr>
              <w:t>Muvafakat name</w:t>
            </w:r>
            <w:r w:rsidRPr="0023543B">
              <w:rPr>
                <w:rFonts w:ascii="Calibri" w:hAnsi="Calibri" w:cs="Calibri"/>
                <w:color w:val="000000"/>
                <w:sz w:val="16"/>
                <w:szCs w:val="16"/>
                <w:lang w:eastAsia="tr-TR"/>
              </w:rPr>
              <w:t xml:space="preserve"> (Hisseli Arsalar İçin)</w:t>
            </w:r>
          </w:p>
        </w:tc>
      </w:tr>
      <w:tr w:rsidR="00F7645E" w:rsidRPr="0023543B" w:rsidTr="007A4DCF">
        <w:trPr>
          <w:trHeight w:val="474"/>
        </w:trPr>
        <w:tc>
          <w:tcPr>
            <w:tcW w:w="9961"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78445D">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7A4DCF">
        <w:trPr>
          <w:trHeight w:val="286"/>
        </w:trPr>
        <w:tc>
          <w:tcPr>
            <w:tcW w:w="9961" w:type="dxa"/>
            <w:gridSpan w:val="8"/>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7A4DCF">
        <w:trPr>
          <w:trHeight w:val="286"/>
        </w:trPr>
        <w:tc>
          <w:tcPr>
            <w:tcW w:w="193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166"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76"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8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7A4DCF">
        <w:trPr>
          <w:trHeight w:val="310"/>
        </w:trPr>
        <w:tc>
          <w:tcPr>
            <w:tcW w:w="193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6" w:type="dxa"/>
            <w:gridSpan w:val="3"/>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8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7A4DCF">
        <w:trPr>
          <w:trHeight w:val="286"/>
        </w:trPr>
        <w:tc>
          <w:tcPr>
            <w:tcW w:w="9961" w:type="dxa"/>
            <w:gridSpan w:val="8"/>
            <w:tcBorders>
              <w:top w:val="single" w:sz="8" w:space="0" w:color="auto"/>
              <w:left w:val="single" w:sz="8" w:space="0" w:color="auto"/>
              <w:bottom w:val="single" w:sz="18"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7A4DCF">
        <w:trPr>
          <w:trHeight w:val="574"/>
        </w:trPr>
        <w:tc>
          <w:tcPr>
            <w:tcW w:w="3597"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182"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82"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7A4DCF">
        <w:trPr>
          <w:trHeight w:val="322"/>
        </w:trPr>
        <w:tc>
          <w:tcPr>
            <w:tcW w:w="3597" w:type="dxa"/>
            <w:gridSpan w:val="3"/>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82" w:type="dxa"/>
            <w:gridSpan w:val="3"/>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82" w:type="dxa"/>
            <w:gridSpan w:val="2"/>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7A4DCF">
        <w:trPr>
          <w:trHeight w:val="286"/>
        </w:trPr>
        <w:tc>
          <w:tcPr>
            <w:tcW w:w="9961" w:type="dxa"/>
            <w:gridSpan w:val="8"/>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994C94" w:rsidRPr="00A60C88" w:rsidTr="007A4DCF">
        <w:trPr>
          <w:trHeight w:val="218"/>
        </w:trPr>
        <w:tc>
          <w:tcPr>
            <w:tcW w:w="4843" w:type="dxa"/>
            <w:gridSpan w:val="4"/>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ADI SOYADI </w:t>
            </w:r>
          </w:p>
        </w:tc>
        <w:tc>
          <w:tcPr>
            <w:tcW w:w="3527" w:type="dxa"/>
            <w:gridSpan w:val="3"/>
            <w:tcBorders>
              <w:top w:val="single" w:sz="18" w:space="0" w:color="auto"/>
              <w:left w:val="single" w:sz="18" w:space="0" w:color="auto"/>
              <w:bottom w:val="single" w:sz="18" w:space="0" w:color="auto"/>
              <w:right w:val="single" w:sz="18" w:space="0" w:color="auto"/>
            </w:tcBorders>
            <w:shd w:val="clear" w:color="000000" w:fill="FFFFFF"/>
            <w:vAlign w:val="center"/>
          </w:tcPr>
          <w:p w:rsidR="00994C94" w:rsidRPr="00A60C88" w:rsidRDefault="00994C94" w:rsidP="00994C94">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 </w:t>
            </w:r>
          </w:p>
        </w:tc>
        <w:tc>
          <w:tcPr>
            <w:tcW w:w="1591" w:type="dxa"/>
            <w:tcBorders>
              <w:top w:val="single" w:sz="18" w:space="0" w:color="auto"/>
              <w:left w:val="single" w:sz="18" w:space="0" w:color="auto"/>
              <w:bottom w:val="single" w:sz="18" w:space="0" w:color="auto"/>
              <w:right w:val="single" w:sz="18" w:space="0" w:color="auto"/>
            </w:tcBorders>
            <w:shd w:val="clear" w:color="000000" w:fill="FFFFFF"/>
            <w:noWrap/>
            <w:vAlign w:val="center"/>
            <w:hideMark/>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994C94" w:rsidRPr="00A60C88" w:rsidTr="007A4DCF">
        <w:trPr>
          <w:trHeight w:val="298"/>
        </w:trPr>
        <w:tc>
          <w:tcPr>
            <w:tcW w:w="4843" w:type="dxa"/>
            <w:gridSpan w:val="4"/>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994C94" w:rsidRPr="00A60C88" w:rsidRDefault="00994C94"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27" w:type="dxa"/>
            <w:gridSpan w:val="3"/>
            <w:tcBorders>
              <w:top w:val="single" w:sz="18" w:space="0" w:color="auto"/>
              <w:left w:val="single" w:sz="18" w:space="0" w:color="auto"/>
              <w:bottom w:val="single" w:sz="18" w:space="0" w:color="auto"/>
              <w:right w:val="single" w:sz="18" w:space="0" w:color="auto"/>
            </w:tcBorders>
            <w:shd w:val="clear" w:color="000000" w:fill="FFFFFF"/>
            <w:vAlign w:val="bottom"/>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994C94" w:rsidRPr="00A60C88" w:rsidRDefault="00994C94"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94C94" w:rsidRPr="00A60C88" w:rsidTr="007A4DCF">
        <w:trPr>
          <w:trHeight w:val="298"/>
        </w:trPr>
        <w:tc>
          <w:tcPr>
            <w:tcW w:w="4843" w:type="dxa"/>
            <w:gridSpan w:val="4"/>
            <w:tcBorders>
              <w:top w:val="single" w:sz="18" w:space="0" w:color="auto"/>
              <w:left w:val="single" w:sz="18" w:space="0" w:color="auto"/>
              <w:bottom w:val="single" w:sz="18" w:space="0" w:color="auto"/>
              <w:right w:val="single" w:sz="18" w:space="0" w:color="auto"/>
            </w:tcBorders>
            <w:shd w:val="clear" w:color="000000" w:fill="FFFFFF"/>
            <w:noWrap/>
            <w:vAlign w:val="bottom"/>
          </w:tcPr>
          <w:p w:rsidR="00994C94" w:rsidRPr="00A60C88" w:rsidRDefault="00994C94" w:rsidP="0087117E">
            <w:pPr>
              <w:overflowPunct/>
              <w:autoSpaceDE/>
              <w:autoSpaceDN/>
              <w:adjustRightInd/>
              <w:textAlignment w:val="auto"/>
              <w:rPr>
                <w:rFonts w:ascii="Calibri" w:hAnsi="Calibri" w:cs="Calibri"/>
                <w:color w:val="000000"/>
                <w:sz w:val="20"/>
                <w:lang w:eastAsia="tr-TR"/>
              </w:rPr>
            </w:pPr>
          </w:p>
        </w:tc>
        <w:tc>
          <w:tcPr>
            <w:tcW w:w="3527" w:type="dxa"/>
            <w:gridSpan w:val="3"/>
            <w:tcBorders>
              <w:top w:val="single" w:sz="18" w:space="0" w:color="auto"/>
              <w:left w:val="single" w:sz="18" w:space="0" w:color="auto"/>
              <w:bottom w:val="single" w:sz="18" w:space="0" w:color="auto"/>
              <w:right w:val="single" w:sz="18" w:space="0" w:color="auto"/>
            </w:tcBorders>
            <w:shd w:val="clear" w:color="000000" w:fill="FFFFFF"/>
            <w:vAlign w:val="bottom"/>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p>
        </w:tc>
        <w:tc>
          <w:tcPr>
            <w:tcW w:w="1591" w:type="dxa"/>
            <w:tcBorders>
              <w:top w:val="single" w:sz="18" w:space="0" w:color="auto"/>
              <w:left w:val="single" w:sz="18" w:space="0" w:color="auto"/>
              <w:bottom w:val="single" w:sz="18" w:space="0" w:color="auto"/>
              <w:right w:val="single" w:sz="18" w:space="0" w:color="auto"/>
            </w:tcBorders>
            <w:shd w:val="clear" w:color="000000" w:fill="FFFFFF"/>
            <w:noWrap/>
            <w:vAlign w:val="bottom"/>
          </w:tcPr>
          <w:p w:rsidR="00994C94" w:rsidRPr="00A60C88" w:rsidRDefault="00994C94" w:rsidP="0087117E">
            <w:pPr>
              <w:overflowPunct/>
              <w:autoSpaceDE/>
              <w:autoSpaceDN/>
              <w:adjustRightInd/>
              <w:textAlignment w:val="auto"/>
              <w:rPr>
                <w:rFonts w:ascii="Calibri" w:hAnsi="Calibri" w:cs="Calibri"/>
                <w:color w:val="000000"/>
                <w:sz w:val="20"/>
                <w:lang w:eastAsia="tr-TR"/>
              </w:rPr>
            </w:pPr>
          </w:p>
        </w:tc>
      </w:tr>
      <w:tr w:rsidR="00994C94" w:rsidRPr="00A60C88" w:rsidTr="007A4DCF">
        <w:trPr>
          <w:trHeight w:val="298"/>
        </w:trPr>
        <w:tc>
          <w:tcPr>
            <w:tcW w:w="4843" w:type="dxa"/>
            <w:gridSpan w:val="4"/>
            <w:tcBorders>
              <w:top w:val="single" w:sz="18" w:space="0" w:color="auto"/>
              <w:left w:val="single" w:sz="18" w:space="0" w:color="auto"/>
              <w:bottom w:val="single" w:sz="18" w:space="0" w:color="auto"/>
              <w:right w:val="single" w:sz="18" w:space="0" w:color="auto"/>
            </w:tcBorders>
            <w:shd w:val="clear" w:color="000000" w:fill="FFFFFF"/>
            <w:noWrap/>
            <w:vAlign w:val="bottom"/>
          </w:tcPr>
          <w:p w:rsidR="00994C94" w:rsidRPr="00A60C88" w:rsidRDefault="00994C94" w:rsidP="0087117E">
            <w:pPr>
              <w:overflowPunct/>
              <w:autoSpaceDE/>
              <w:autoSpaceDN/>
              <w:adjustRightInd/>
              <w:textAlignment w:val="auto"/>
              <w:rPr>
                <w:rFonts w:ascii="Calibri" w:hAnsi="Calibri" w:cs="Calibri"/>
                <w:color w:val="000000"/>
                <w:sz w:val="20"/>
                <w:lang w:eastAsia="tr-TR"/>
              </w:rPr>
            </w:pPr>
          </w:p>
        </w:tc>
        <w:tc>
          <w:tcPr>
            <w:tcW w:w="3527" w:type="dxa"/>
            <w:gridSpan w:val="3"/>
            <w:tcBorders>
              <w:top w:val="single" w:sz="18" w:space="0" w:color="auto"/>
              <w:left w:val="single" w:sz="18" w:space="0" w:color="auto"/>
              <w:bottom w:val="single" w:sz="18" w:space="0" w:color="auto"/>
              <w:right w:val="single" w:sz="18" w:space="0" w:color="auto"/>
            </w:tcBorders>
            <w:shd w:val="clear" w:color="000000" w:fill="FFFFFF"/>
            <w:vAlign w:val="bottom"/>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p>
        </w:tc>
        <w:tc>
          <w:tcPr>
            <w:tcW w:w="1591" w:type="dxa"/>
            <w:tcBorders>
              <w:top w:val="single" w:sz="18" w:space="0" w:color="auto"/>
              <w:left w:val="single" w:sz="18" w:space="0" w:color="auto"/>
              <w:bottom w:val="single" w:sz="18" w:space="0" w:color="auto"/>
              <w:right w:val="single" w:sz="18" w:space="0" w:color="auto"/>
            </w:tcBorders>
            <w:shd w:val="clear" w:color="000000" w:fill="FFFFFF"/>
            <w:noWrap/>
            <w:vAlign w:val="bottom"/>
          </w:tcPr>
          <w:p w:rsidR="00994C94" w:rsidRPr="00A60C88" w:rsidRDefault="00994C94" w:rsidP="0087117E">
            <w:pPr>
              <w:overflowPunct/>
              <w:autoSpaceDE/>
              <w:autoSpaceDN/>
              <w:adjustRightInd/>
              <w:textAlignment w:val="auto"/>
              <w:rPr>
                <w:rFonts w:ascii="Calibri" w:hAnsi="Calibri" w:cs="Calibri"/>
                <w:color w:val="000000"/>
                <w:sz w:val="20"/>
                <w:lang w:eastAsia="tr-TR"/>
              </w:rPr>
            </w:pPr>
          </w:p>
        </w:tc>
      </w:tr>
      <w:tr w:rsidR="00994C94" w:rsidRPr="00A60C88" w:rsidTr="007A4DCF">
        <w:trPr>
          <w:trHeight w:val="298"/>
        </w:trPr>
        <w:tc>
          <w:tcPr>
            <w:tcW w:w="4843" w:type="dxa"/>
            <w:gridSpan w:val="4"/>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994C94" w:rsidRPr="00A60C88" w:rsidRDefault="00994C94" w:rsidP="00994C94">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27" w:type="dxa"/>
            <w:gridSpan w:val="3"/>
            <w:tcBorders>
              <w:top w:val="single" w:sz="18" w:space="0" w:color="auto"/>
              <w:left w:val="single" w:sz="18" w:space="0" w:color="auto"/>
              <w:bottom w:val="single" w:sz="18" w:space="0" w:color="auto"/>
              <w:right w:val="single" w:sz="18" w:space="0" w:color="auto"/>
            </w:tcBorders>
            <w:shd w:val="clear" w:color="000000" w:fill="FFFFFF"/>
            <w:vAlign w:val="bottom"/>
          </w:tcPr>
          <w:p w:rsidR="00994C94" w:rsidRPr="00A60C88" w:rsidRDefault="00994C94"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single" w:sz="18" w:space="0" w:color="auto"/>
              <w:left w:val="single" w:sz="18" w:space="0" w:color="auto"/>
              <w:bottom w:val="single" w:sz="18" w:space="0" w:color="auto"/>
              <w:right w:val="single" w:sz="18" w:space="0" w:color="auto"/>
            </w:tcBorders>
            <w:shd w:val="clear" w:color="000000" w:fill="FFFFFF"/>
            <w:noWrap/>
            <w:vAlign w:val="bottom"/>
            <w:hideMark/>
          </w:tcPr>
          <w:p w:rsidR="00994C94" w:rsidRPr="00A60C88" w:rsidRDefault="00994C94"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7A4DCF">
        <w:trPr>
          <w:trHeight w:val="298"/>
        </w:trPr>
        <w:tc>
          <w:tcPr>
            <w:tcW w:w="5103" w:type="dxa"/>
            <w:gridSpan w:val="5"/>
            <w:tcBorders>
              <w:top w:val="single" w:sz="18"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58" w:type="dxa"/>
            <w:gridSpan w:val="3"/>
            <w:tcBorders>
              <w:top w:val="single" w:sz="18"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7A4DCF">
        <w:trPr>
          <w:trHeight w:val="298"/>
        </w:trPr>
        <w:tc>
          <w:tcPr>
            <w:tcW w:w="5103" w:type="dxa"/>
            <w:gridSpan w:val="5"/>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58"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7A4DCF">
        <w:trPr>
          <w:trHeight w:val="298"/>
        </w:trPr>
        <w:tc>
          <w:tcPr>
            <w:tcW w:w="5103" w:type="dxa"/>
            <w:gridSpan w:val="5"/>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58"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7A4DCF">
        <w:trPr>
          <w:trHeight w:val="286"/>
        </w:trPr>
        <w:tc>
          <w:tcPr>
            <w:tcW w:w="9961"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7A4DCF">
        <w:trPr>
          <w:trHeight w:val="861"/>
        </w:trPr>
        <w:tc>
          <w:tcPr>
            <w:tcW w:w="193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166" w:type="dxa"/>
            <w:gridSpan w:val="3"/>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76"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591"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591"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7A4DCF">
        <w:trPr>
          <w:trHeight w:val="286"/>
        </w:trPr>
        <w:tc>
          <w:tcPr>
            <w:tcW w:w="19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7A4DCF">
        <w:trPr>
          <w:trHeight w:val="286"/>
        </w:trPr>
        <w:tc>
          <w:tcPr>
            <w:tcW w:w="19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7A4DCF">
        <w:trPr>
          <w:trHeight w:val="286"/>
        </w:trPr>
        <w:tc>
          <w:tcPr>
            <w:tcW w:w="19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1"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7A4DCF">
        <w:trPr>
          <w:trHeight w:val="134"/>
        </w:trPr>
        <w:tc>
          <w:tcPr>
            <w:tcW w:w="9961" w:type="dxa"/>
            <w:gridSpan w:val="8"/>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7A4DCF">
        <w:trPr>
          <w:trHeight w:val="268"/>
        </w:trPr>
        <w:tc>
          <w:tcPr>
            <w:tcW w:w="9961" w:type="dxa"/>
            <w:gridSpan w:val="8"/>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7A4DCF">
        <w:trPr>
          <w:trHeight w:val="88"/>
        </w:trPr>
        <w:tc>
          <w:tcPr>
            <w:tcW w:w="9961"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7A4DCF">
        <w:trPr>
          <w:trHeight w:val="162"/>
        </w:trPr>
        <w:tc>
          <w:tcPr>
            <w:tcW w:w="9961"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7A4DCF">
        <w:trPr>
          <w:trHeight w:val="518"/>
        </w:trPr>
        <w:tc>
          <w:tcPr>
            <w:tcW w:w="9961"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7A4DCF">
        <w:trPr>
          <w:trHeight w:val="342"/>
        </w:trPr>
        <w:tc>
          <w:tcPr>
            <w:tcW w:w="9961"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D200E3">
        <w:trPr>
          <w:trHeight w:val="550"/>
        </w:trPr>
        <w:tc>
          <w:tcPr>
            <w:tcW w:w="996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D200E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3120"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3A0B" id="Dikdörtgen 21" o:spid="_x0000_s1026" style="position:absolute;margin-left:2.7pt;margin-top:2.2pt;width:18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00F7645E">
              <w:rPr>
                <w:rFonts w:ascii="Calibri" w:hAnsi="Calibri" w:cs="Calibri"/>
                <w:color w:val="000000"/>
                <w:sz w:val="20"/>
                <w:lang w:eastAsia="tr-TR"/>
              </w:rPr>
              <w:t xml:space="preserve">          </w:t>
            </w:r>
            <w:r>
              <w:rPr>
                <w:rFonts w:ascii="Calibri" w:hAnsi="Calibri" w:cs="Calibri"/>
                <w:color w:val="000000"/>
                <w:sz w:val="20"/>
                <w:lang w:eastAsia="tr-TR"/>
              </w:rPr>
              <w:t xml:space="preserve"> </w:t>
            </w:r>
            <w:r w:rsidR="00F7645E"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F7645E" w:rsidRPr="005B5992">
              <w:rPr>
                <w:rFonts w:ascii="Calibri" w:hAnsi="Calibri" w:cs="Calibri"/>
                <w:b/>
                <w:sz w:val="20"/>
                <w:lang w:eastAsia="tr-TR"/>
              </w:rPr>
              <w:t xml:space="preserve">ve </w:t>
            </w:r>
            <w:r w:rsidR="00F7645E" w:rsidRPr="005B5992">
              <w:rPr>
                <w:rFonts w:ascii="Calibri" w:hAnsi="Calibri" w:cs="Calibri"/>
                <w:b/>
                <w:color w:val="000000"/>
                <w:sz w:val="20"/>
                <w:lang w:eastAsia="tr-TR"/>
              </w:rPr>
              <w:t xml:space="preserve">yetki belge grubumun </w:t>
            </w:r>
            <w:r w:rsidR="00F7645E" w:rsidRPr="005B5992">
              <w:rPr>
                <w:rFonts w:ascii="Calibri" w:hAnsi="Calibri" w:cs="Calibri"/>
                <w:b/>
                <w:sz w:val="20"/>
                <w:lang w:eastAsia="tr-TR"/>
              </w:rPr>
              <w:t>belirlenmesini istiyorum. Gereğini a</w:t>
            </w:r>
            <w:r w:rsidR="00F7645E" w:rsidRPr="005B5992">
              <w:rPr>
                <w:rFonts w:ascii="Calibri" w:hAnsi="Calibri" w:cs="Calibri"/>
                <w:b/>
                <w:color w:val="000000"/>
                <w:sz w:val="20"/>
                <w:lang w:eastAsia="tr-TR"/>
              </w:rPr>
              <w:t>rz ederim.</w:t>
            </w:r>
          </w:p>
          <w:p w:rsidR="00F7645E" w:rsidRPr="005B5992" w:rsidRDefault="00F7645E" w:rsidP="00D200E3">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516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Daha önce almış olduğum ……………………………………………………</w:t>
            </w:r>
            <w:r w:rsidR="00D200E3">
              <w:rPr>
                <w:rFonts w:ascii="Calibri" w:hAnsi="Calibri" w:cs="Calibri"/>
                <w:b/>
                <w:color w:val="000000"/>
                <w:sz w:val="20"/>
                <w:lang w:eastAsia="tr-TR"/>
              </w:rPr>
              <w:t>……..</w:t>
            </w:r>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200E3" w:rsidRPr="00A60C88" w:rsidTr="007A4DCF">
        <w:trPr>
          <w:trHeight w:val="550"/>
        </w:trPr>
        <w:tc>
          <w:tcPr>
            <w:tcW w:w="9961" w:type="dxa"/>
            <w:gridSpan w:val="8"/>
            <w:tcBorders>
              <w:top w:val="single" w:sz="8" w:space="0" w:color="auto"/>
              <w:left w:val="single" w:sz="8" w:space="0" w:color="auto"/>
              <w:bottom w:val="single" w:sz="8" w:space="0" w:color="auto"/>
              <w:right w:val="single" w:sz="8" w:space="0" w:color="000000"/>
            </w:tcBorders>
            <w:shd w:val="clear" w:color="auto" w:fill="auto"/>
          </w:tcPr>
          <w:p w:rsidR="00D200E3" w:rsidRPr="00AC6450" w:rsidRDefault="00D200E3" w:rsidP="0087117E">
            <w:pPr>
              <w:overflowPunct/>
              <w:autoSpaceDE/>
              <w:autoSpaceDN/>
              <w:adjustRightInd/>
              <w:ind w:left="484" w:hanging="484"/>
              <w:textAlignment w:val="auto"/>
              <w:rPr>
                <w:rFonts w:eastAsia="Calibri"/>
                <w:b/>
                <w:noProof/>
                <w:sz w:val="22"/>
                <w:szCs w:val="22"/>
                <w:lang w:eastAsia="tr-TR"/>
              </w:rPr>
            </w:pPr>
          </w:p>
        </w:tc>
      </w:tr>
      <w:tr w:rsidR="00F7645E" w:rsidRPr="00A60C88" w:rsidTr="007A4DCF">
        <w:trPr>
          <w:trHeight w:val="310"/>
        </w:trPr>
        <w:tc>
          <w:tcPr>
            <w:tcW w:w="9961"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57216"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86971" id="Dikdörtgen 24" o:spid="_x0000_s1026" style="position:absolute;margin-left:448.8pt;margin-top:4.4pt;width:12.4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072"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9409" id="Dikdörtgen 20" o:spid="_x0000_s1026" style="position:absolute;margin-left:413.4pt;margin-top:3.6pt;width:12.4pt;height: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9024"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2B0D" id="Dikdörtgen 19" o:spid="_x0000_s1026" style="position:absolute;margin-left:378.05pt;margin-top:3.9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880"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EDC9" id="Dikdörtgen 11" o:spid="_x0000_s1026" style="position:absolute;margin-left:341.95pt;margin-top:3.5pt;width:12.4pt;height: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0832"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FD42" id="Dikdörtgen 9" o:spid="_x0000_s1026" style="position:absolute;margin-left:305.05pt;margin-top:3.8pt;width:12.4pt;height: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8784"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81A9" id="Dikdörtgen 8" o:spid="_x0000_s1026" style="position:absolute;margin-left:268.5pt;margin-top:4.05pt;width:12.4pt;height: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6736"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BC61E" id="Dikdörtgen 7" o:spid="_x0000_s1026" style="position:absolute;margin-left:236.05pt;margin-top:4.1pt;width:12.4pt;height: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6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F98E6" id="Dikdörtgen 6" o:spid="_x0000_s1026" style="position:absolute;margin-left:200.1pt;margin-top:3.95pt;width:12.4pt;height: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2640"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65AAC" id="Dikdörtgen 2" o:spid="_x0000_s1026" style="position:absolute;margin-left:165pt;margin-top:4.15pt;width:12.4pt;height:5.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7A4DCF">
        <w:trPr>
          <w:trHeight w:val="286"/>
        </w:trPr>
        <w:tc>
          <w:tcPr>
            <w:tcW w:w="193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1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82"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46976"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DFF1" id="Dikdörtgen 13" o:spid="_x0000_s1026" style="position:absolute;margin-left:-81876.7pt;margin-top:-154607.9pt;width:12.4pt;height: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492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AFDA" id="Dikdörtgen 12" o:spid="_x0000_s1026" style="position:absolute;margin-left:-81876.7pt;margin-top:-154607.9pt;width:12.4pt;height: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7A4DCF">
        <w:trPr>
          <w:trHeight w:val="310"/>
        </w:trPr>
        <w:tc>
          <w:tcPr>
            <w:tcW w:w="193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66" w:type="dxa"/>
            <w:gridSpan w:val="3"/>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76"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82"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p>
        </w:tc>
      </w:tr>
    </w:tbl>
    <w:p w:rsidR="00F7645E" w:rsidRDefault="00F7645E" w:rsidP="0078445D">
      <w:pPr>
        <w:pStyle w:val="AltBilgi"/>
        <w:rPr>
          <w:rFonts w:eastAsiaTheme="minorHAnsi"/>
          <w:b/>
          <w:bCs/>
          <w:smallCaps/>
          <w:color w:val="000000"/>
          <w:sz w:val="28"/>
          <w:szCs w:val="28"/>
          <w:shd w:val="clear" w:color="auto" w:fill="FFFFFF"/>
        </w:rPr>
        <w:sectPr w:rsidR="00F7645E" w:rsidSect="0078445D">
          <w:footnotePr>
            <w:numRestart w:val="eachPage"/>
          </w:footnotePr>
          <w:pgSz w:w="11906" w:h="16838"/>
          <w:pgMar w:top="238" w:right="707" w:bottom="284" w:left="1134" w:header="709" w:footer="709" w:gutter="0"/>
          <w:cols w:space="708"/>
          <w:docGrid w:linePitch="360"/>
        </w:sectPr>
      </w:pPr>
    </w:p>
    <w:p w:rsidR="004F623C" w:rsidRPr="002B021A" w:rsidRDefault="004F623C" w:rsidP="004F623C">
      <w:pPr>
        <w:jc w:val="center"/>
      </w:pPr>
      <w:r w:rsidRPr="002B021A">
        <w:lastRenderedPageBreak/>
        <w:t>UNVAN ADI SOYADI TARİH İMZA GEÇİCİ MÜTEAHHİTLİK YETKİ BELGESİ NUMARASININ KULLANIMINA İLİŞKİN BİLGİLENDİRME</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Geçici Yapı Müteahhitliği Yetki Belgesi Numarası ile inşa edilecek yapı, aşağıda yer alan Kanunlardan herhangi birine tabi ise ücret yatırılmasına gerek bulunmamaktadır. Geçici Müteahhitlik İçin Başvuruda Bulunan Tüzel Kişiler Bu Hükümlere Tabi Değildir. </w:t>
      </w:r>
    </w:p>
    <w:p w:rsidR="004F623C" w:rsidRPr="002B021A" w:rsidRDefault="004F623C" w:rsidP="004F623C">
      <w:pPr>
        <w:pStyle w:val="ListeParagraf"/>
      </w:pPr>
      <w:r w:rsidRPr="002B021A">
        <w:t xml:space="preserve">a) 6306 sayılı Afet Riski Altındaki Alanların Dönüştürülmesi Hakkında Kanun </w:t>
      </w:r>
    </w:p>
    <w:p w:rsidR="004F623C" w:rsidRPr="002B021A" w:rsidRDefault="004F623C" w:rsidP="004F623C">
      <w:pPr>
        <w:pStyle w:val="ListeParagraf"/>
      </w:pPr>
      <w:r w:rsidRPr="002B021A">
        <w:t xml:space="preserve">b) 7269 sayılı Umumi Hayata Müessir Afetler Dolayısıyla Alınacak Tedbirlerle Yapılacak Yardımlara Dair Kanun </w:t>
      </w:r>
    </w:p>
    <w:p w:rsidR="004F623C" w:rsidRPr="002B021A" w:rsidRDefault="004F623C" w:rsidP="004F623C">
      <w:pPr>
        <w:pStyle w:val="ListeParagraf"/>
      </w:pPr>
      <w:r w:rsidRPr="002B021A">
        <w:t xml:space="preserve">c) 5543 sayılı İskan Kanunu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02 Mart 2019 Tarih ve 30702 sayılı Resmi Gazete ’de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Yukarıda bahsedilen Yönetmeliğin 5 inci maddesinin 3 üncü fıkrasına göre geçici müteahhitlik için başvuruda bulunulması durumunda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Başvuruda bulunulan Yetki Belgesi Numarası ’nın onaylanması halinde yatırılan bedel, müteahhitlik işinden vazgeçilse dahi, Döner Sermaye İşlem Ücreti adı altında alındığı için iade edilmesi için herhangi bir talepte bulunulamaz. </w:t>
      </w:r>
    </w:p>
    <w:p w:rsidR="004F623C" w:rsidRPr="002B021A" w:rsidRDefault="004F623C" w:rsidP="004F623C">
      <w:pPr>
        <w:pStyle w:val="ListeParagraf"/>
        <w:numPr>
          <w:ilvl w:val="0"/>
          <w:numId w:val="13"/>
        </w:numPr>
        <w:overflowPunct/>
        <w:autoSpaceDE/>
        <w:autoSpaceDN/>
        <w:adjustRightInd/>
        <w:spacing w:after="160" w:line="259" w:lineRule="auto"/>
        <w:textAlignment w:val="auto"/>
      </w:pPr>
      <w:r w:rsidRPr="002B021A">
        <w:t xml:space="preserve">Geçici Müteahhitlik için yapılan başvurular da komisyon kararına tabidir. Yukarıda bahsedilen hükümleri okudum ve anladım. </w:t>
      </w:r>
    </w:p>
    <w:p w:rsidR="004F623C" w:rsidRPr="002B021A" w:rsidRDefault="004F623C" w:rsidP="004F623C">
      <w:pPr>
        <w:pStyle w:val="ListeParagraf"/>
      </w:pPr>
    </w:p>
    <w:p w:rsidR="00F7645E" w:rsidRDefault="004F623C" w:rsidP="004F623C">
      <w:pPr>
        <w:overflowPunct/>
        <w:autoSpaceDE/>
        <w:autoSpaceDN/>
        <w:adjustRightInd/>
        <w:spacing w:after="160" w:line="259" w:lineRule="auto"/>
        <w:jc w:val="right"/>
        <w:textAlignment w:val="auto"/>
      </w:pPr>
      <w:r w:rsidRPr="002B021A">
        <w:t>Başvuru Sahibinin Adı Soyadı-İmzası-Tarih</w:t>
      </w:r>
    </w:p>
    <w:p w:rsidR="004F623C" w:rsidRDefault="004F623C" w:rsidP="004F623C">
      <w:pPr>
        <w:overflowPunct/>
        <w:autoSpaceDE/>
        <w:autoSpaceDN/>
        <w:adjustRightInd/>
        <w:spacing w:after="160" w:line="259" w:lineRule="auto"/>
        <w:jc w:val="right"/>
        <w:textAlignment w:val="auto"/>
      </w:pPr>
    </w:p>
    <w:p w:rsidR="004F623C" w:rsidRDefault="004F623C" w:rsidP="004F623C">
      <w:pPr>
        <w:overflowPunct/>
        <w:autoSpaceDE/>
        <w:autoSpaceDN/>
        <w:adjustRightInd/>
        <w:spacing w:after="160" w:line="259" w:lineRule="auto"/>
        <w:jc w:val="right"/>
        <w:textAlignment w:val="auto"/>
      </w:pPr>
    </w:p>
    <w:p w:rsidR="004F623C" w:rsidRPr="0089116F" w:rsidRDefault="004F623C" w:rsidP="004F623C">
      <w:pPr>
        <w:rPr>
          <w:szCs w:val="24"/>
        </w:rPr>
      </w:pPr>
      <w:r w:rsidRPr="0089116F">
        <w:rPr>
          <w:szCs w:val="24"/>
        </w:rPr>
        <w:lastRenderedPageBreak/>
        <w:t>Geçici Yapı Müteahhitlik Yetki Belgesi Numarası</w:t>
      </w:r>
    </w:p>
    <w:p w:rsidR="004F623C" w:rsidRPr="0089116F" w:rsidRDefault="004F623C" w:rsidP="004F623C">
      <w:pPr>
        <w:rPr>
          <w:szCs w:val="24"/>
        </w:rPr>
      </w:pPr>
      <w:r w:rsidRPr="0089116F">
        <w:rPr>
          <w:szCs w:val="24"/>
        </w:rPr>
        <w:t>Verilebilmesi İçin İstenen Belgeler</w:t>
      </w:r>
    </w:p>
    <w:p w:rsidR="004F623C" w:rsidRPr="0089116F" w:rsidRDefault="004F623C" w:rsidP="004F623C">
      <w:pPr>
        <w:rPr>
          <w:szCs w:val="24"/>
        </w:rPr>
      </w:pPr>
      <w:r w:rsidRPr="0089116F">
        <w:rPr>
          <w:szCs w:val="24"/>
        </w:rPr>
        <w:t> </w:t>
      </w:r>
    </w:p>
    <w:p w:rsidR="004F623C" w:rsidRPr="0089116F" w:rsidRDefault="004F623C" w:rsidP="004F623C">
      <w:pPr>
        <w:rPr>
          <w:szCs w:val="24"/>
        </w:rPr>
      </w:pPr>
      <w:r w:rsidRPr="0089116F">
        <w:rPr>
          <w:szCs w:val="24"/>
        </w:rPr>
        <w:t>1- Tapu fotokopisi </w:t>
      </w:r>
    </w:p>
    <w:p w:rsidR="004F623C" w:rsidRPr="0089116F" w:rsidRDefault="004F623C" w:rsidP="004F623C">
      <w:pPr>
        <w:rPr>
          <w:szCs w:val="24"/>
        </w:rPr>
      </w:pPr>
      <w:r w:rsidRPr="0089116F">
        <w:rPr>
          <w:szCs w:val="24"/>
        </w:rPr>
        <w:t>2- Nüfus Cüzdanı fotokopisi</w:t>
      </w:r>
    </w:p>
    <w:p w:rsidR="004F623C" w:rsidRPr="0089116F" w:rsidRDefault="004F623C" w:rsidP="004F623C">
      <w:pPr>
        <w:rPr>
          <w:szCs w:val="24"/>
        </w:rPr>
      </w:pPr>
      <w:r w:rsidRPr="0089116F">
        <w:rPr>
          <w:szCs w:val="24"/>
        </w:rPr>
        <w:t>3- Halk bankası Bakanlık 118 kodlu Hesabına TC Kimlik No ile 850 TL yatırıldığına ait dekont    aslı  (Havale  ve Eft  işlemleri  ile yatırılan ücret dekontları  kabul edilmemektedir.) (2 Adet Dekont alınız.)</w:t>
      </w:r>
    </w:p>
    <w:p w:rsidR="004F623C" w:rsidRPr="0089116F" w:rsidRDefault="004F623C" w:rsidP="004F623C">
      <w:pPr>
        <w:rPr>
          <w:szCs w:val="24"/>
        </w:rPr>
      </w:pPr>
      <w:r w:rsidRPr="0089116F">
        <w:rPr>
          <w:szCs w:val="24"/>
        </w:rPr>
        <w:t>4- Yetki Belgesi Başvuru Formu (EK-1) </w:t>
      </w:r>
    </w:p>
    <w:p w:rsidR="004F623C" w:rsidRPr="0089116F" w:rsidRDefault="004F623C" w:rsidP="004F623C">
      <w:pPr>
        <w:rPr>
          <w:szCs w:val="24"/>
        </w:rPr>
      </w:pPr>
      <w:r w:rsidRPr="0089116F">
        <w:rPr>
          <w:szCs w:val="24"/>
        </w:rPr>
        <w:t>5- Geçici Belge nosu için aşağıda bulunan geçici  müteahhitlik  yetki  belgesi  numarasının   kullanımına ilişkin  bilgilendirme doldurulacaktır.</w:t>
      </w:r>
    </w:p>
    <w:p w:rsidR="004F623C" w:rsidRPr="0089116F" w:rsidRDefault="004F623C" w:rsidP="004F623C">
      <w:pPr>
        <w:rPr>
          <w:szCs w:val="24"/>
        </w:rPr>
      </w:pPr>
      <w:r w:rsidRPr="0089116F">
        <w:rPr>
          <w:szCs w:val="24"/>
        </w:rPr>
        <w:t>6- Müşterek tapularda ortaklardan noter onaylı muvafakat name istenmektedir. </w:t>
      </w:r>
    </w:p>
    <w:p w:rsidR="004F623C" w:rsidRPr="0089116F" w:rsidRDefault="004F623C" w:rsidP="004F623C">
      <w:pPr>
        <w:rPr>
          <w:szCs w:val="24"/>
        </w:rPr>
      </w:pPr>
      <w:r w:rsidRPr="0089116F">
        <w:rPr>
          <w:szCs w:val="24"/>
        </w:rPr>
        <w:t>7- Vekaleten başvuru yapılması halinde Çevre ve Şehircilik il müdürlüğünde yapı müteahhitliği yetki belgesi numarası  almakla ilgili  ibarenin  vekaletnamede olması zorunludur.</w:t>
      </w:r>
    </w:p>
    <w:p w:rsidR="004F623C" w:rsidRPr="0089116F" w:rsidRDefault="004F623C" w:rsidP="004F623C">
      <w:pPr>
        <w:rPr>
          <w:szCs w:val="24"/>
        </w:rPr>
      </w:pPr>
      <w:r w:rsidRPr="0089116F">
        <w:rPr>
          <w:szCs w:val="24"/>
        </w:rPr>
        <w:t>ÖNEMLİ NOT: Geçici yapı müteahhitliği yetki belge numarası alınabilmesi için yapılacak inşaatın( Bodrum kat hariç, en çok 2 katlı olacak biçimde )   toplam inşaat alanı 500 m2’den küçük olma şartı vardır.</w:t>
      </w:r>
    </w:p>
    <w:p w:rsidR="004F623C" w:rsidRPr="00CA6204" w:rsidRDefault="004F623C" w:rsidP="004F623C">
      <w:pPr>
        <w:overflowPunct/>
        <w:autoSpaceDE/>
        <w:autoSpaceDN/>
        <w:adjustRightInd/>
        <w:spacing w:after="160" w:line="259" w:lineRule="auto"/>
        <w:textAlignment w:val="auto"/>
        <w:rPr>
          <w:szCs w:val="24"/>
        </w:rPr>
      </w:pPr>
      <w:bookmarkStart w:id="0" w:name="_GoBack"/>
      <w:bookmarkEnd w:id="0"/>
    </w:p>
    <w:sectPr w:rsidR="004F623C" w:rsidRPr="00CA6204" w:rsidSect="0078445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E6" w:rsidRDefault="00A770E6" w:rsidP="000A6C94">
      <w:r>
        <w:separator/>
      </w:r>
    </w:p>
  </w:endnote>
  <w:endnote w:type="continuationSeparator" w:id="0">
    <w:p w:rsidR="00A770E6" w:rsidRDefault="00A770E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E6" w:rsidRDefault="00A770E6" w:rsidP="000A6C94">
      <w:r>
        <w:separator/>
      </w:r>
    </w:p>
  </w:footnote>
  <w:footnote w:type="continuationSeparator" w:id="0">
    <w:p w:rsidR="00A770E6" w:rsidRDefault="00A770E6"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6144D"/>
    <w:multiLevelType w:val="hybridMultilevel"/>
    <w:tmpl w:val="75D6F136"/>
    <w:lvl w:ilvl="0" w:tplc="1BACF6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7A8478E9"/>
    <w:multiLevelType w:val="hybridMultilevel"/>
    <w:tmpl w:val="72CA18B2"/>
    <w:lvl w:ilvl="0" w:tplc="D05835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6"/>
  </w:num>
  <w:num w:numId="5">
    <w:abstractNumId w:val="8"/>
  </w:num>
  <w:num w:numId="6">
    <w:abstractNumId w:val="3"/>
  </w:num>
  <w:num w:numId="7">
    <w:abstractNumId w:val="0"/>
  </w:num>
  <w:num w:numId="8">
    <w:abstractNumId w:val="10"/>
  </w:num>
  <w:num w:numId="9">
    <w:abstractNumId w:val="12"/>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A3D"/>
    <w:rsid w:val="0000580F"/>
    <w:rsid w:val="00007B39"/>
    <w:rsid w:val="00011058"/>
    <w:rsid w:val="000270E0"/>
    <w:rsid w:val="000313C5"/>
    <w:rsid w:val="00085E85"/>
    <w:rsid w:val="00094157"/>
    <w:rsid w:val="000963BB"/>
    <w:rsid w:val="000A218E"/>
    <w:rsid w:val="000A6C94"/>
    <w:rsid w:val="000B7AB6"/>
    <w:rsid w:val="000C64E2"/>
    <w:rsid w:val="000C7135"/>
    <w:rsid w:val="000E04FF"/>
    <w:rsid w:val="000E1498"/>
    <w:rsid w:val="00107197"/>
    <w:rsid w:val="0011168C"/>
    <w:rsid w:val="001353B1"/>
    <w:rsid w:val="00141A6B"/>
    <w:rsid w:val="00143676"/>
    <w:rsid w:val="001500F0"/>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43ACE"/>
    <w:rsid w:val="00252B60"/>
    <w:rsid w:val="002567D9"/>
    <w:rsid w:val="00263F40"/>
    <w:rsid w:val="002720E1"/>
    <w:rsid w:val="002877F8"/>
    <w:rsid w:val="00292561"/>
    <w:rsid w:val="00296A95"/>
    <w:rsid w:val="002B1E07"/>
    <w:rsid w:val="002C105C"/>
    <w:rsid w:val="002C1E98"/>
    <w:rsid w:val="002C6352"/>
    <w:rsid w:val="002E1CBF"/>
    <w:rsid w:val="002F1B6F"/>
    <w:rsid w:val="00303DE6"/>
    <w:rsid w:val="00303DEB"/>
    <w:rsid w:val="003160DE"/>
    <w:rsid w:val="0031772F"/>
    <w:rsid w:val="003220E1"/>
    <w:rsid w:val="00332025"/>
    <w:rsid w:val="00333531"/>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E4F48"/>
    <w:rsid w:val="003F072B"/>
    <w:rsid w:val="003F0FF9"/>
    <w:rsid w:val="003F61F2"/>
    <w:rsid w:val="004003D1"/>
    <w:rsid w:val="00404BD1"/>
    <w:rsid w:val="00404D45"/>
    <w:rsid w:val="0041634D"/>
    <w:rsid w:val="00444D9D"/>
    <w:rsid w:val="004515E5"/>
    <w:rsid w:val="00466574"/>
    <w:rsid w:val="00472AED"/>
    <w:rsid w:val="00484498"/>
    <w:rsid w:val="00487C5F"/>
    <w:rsid w:val="00490252"/>
    <w:rsid w:val="004B2D07"/>
    <w:rsid w:val="004C5F36"/>
    <w:rsid w:val="004D192F"/>
    <w:rsid w:val="004D2276"/>
    <w:rsid w:val="004F4A2E"/>
    <w:rsid w:val="004F623C"/>
    <w:rsid w:val="00517FB3"/>
    <w:rsid w:val="0052512B"/>
    <w:rsid w:val="005251C4"/>
    <w:rsid w:val="00525E0E"/>
    <w:rsid w:val="005277F9"/>
    <w:rsid w:val="005337E6"/>
    <w:rsid w:val="005470A6"/>
    <w:rsid w:val="005701FE"/>
    <w:rsid w:val="00572992"/>
    <w:rsid w:val="005736D8"/>
    <w:rsid w:val="00577E9A"/>
    <w:rsid w:val="005822AD"/>
    <w:rsid w:val="005833E5"/>
    <w:rsid w:val="00583D31"/>
    <w:rsid w:val="005A122A"/>
    <w:rsid w:val="005B027D"/>
    <w:rsid w:val="005B0484"/>
    <w:rsid w:val="005C0AE2"/>
    <w:rsid w:val="005D6774"/>
    <w:rsid w:val="005E6D6B"/>
    <w:rsid w:val="005F634A"/>
    <w:rsid w:val="00600E23"/>
    <w:rsid w:val="0060785C"/>
    <w:rsid w:val="00632D3A"/>
    <w:rsid w:val="00633242"/>
    <w:rsid w:val="00661002"/>
    <w:rsid w:val="006669BA"/>
    <w:rsid w:val="00672796"/>
    <w:rsid w:val="00673B93"/>
    <w:rsid w:val="006B0FDF"/>
    <w:rsid w:val="006B2087"/>
    <w:rsid w:val="006D252C"/>
    <w:rsid w:val="006E1578"/>
    <w:rsid w:val="006F7C56"/>
    <w:rsid w:val="007115E0"/>
    <w:rsid w:val="00724EFB"/>
    <w:rsid w:val="00725099"/>
    <w:rsid w:val="007301D4"/>
    <w:rsid w:val="007311C9"/>
    <w:rsid w:val="00742333"/>
    <w:rsid w:val="00751D9A"/>
    <w:rsid w:val="00756914"/>
    <w:rsid w:val="00762926"/>
    <w:rsid w:val="00764BF4"/>
    <w:rsid w:val="00765DB9"/>
    <w:rsid w:val="0078445D"/>
    <w:rsid w:val="00785CB8"/>
    <w:rsid w:val="007952D1"/>
    <w:rsid w:val="007A108D"/>
    <w:rsid w:val="007A4570"/>
    <w:rsid w:val="007A4DCF"/>
    <w:rsid w:val="007A4FC3"/>
    <w:rsid w:val="007B1D49"/>
    <w:rsid w:val="007D34AC"/>
    <w:rsid w:val="007D4376"/>
    <w:rsid w:val="007D70C5"/>
    <w:rsid w:val="007E05A7"/>
    <w:rsid w:val="007F6737"/>
    <w:rsid w:val="00811809"/>
    <w:rsid w:val="008231F6"/>
    <w:rsid w:val="00827F1E"/>
    <w:rsid w:val="008406FA"/>
    <w:rsid w:val="00846E4C"/>
    <w:rsid w:val="008508DA"/>
    <w:rsid w:val="008549BD"/>
    <w:rsid w:val="008774E7"/>
    <w:rsid w:val="00884E8D"/>
    <w:rsid w:val="008A0063"/>
    <w:rsid w:val="008A6F2A"/>
    <w:rsid w:val="008B6B06"/>
    <w:rsid w:val="008C3199"/>
    <w:rsid w:val="00914EE5"/>
    <w:rsid w:val="0092344B"/>
    <w:rsid w:val="00940682"/>
    <w:rsid w:val="00941720"/>
    <w:rsid w:val="00952459"/>
    <w:rsid w:val="00983740"/>
    <w:rsid w:val="00991F48"/>
    <w:rsid w:val="00994C94"/>
    <w:rsid w:val="00994D85"/>
    <w:rsid w:val="009A3BB2"/>
    <w:rsid w:val="009B14D8"/>
    <w:rsid w:val="009C03B7"/>
    <w:rsid w:val="009D2F4F"/>
    <w:rsid w:val="009D30ED"/>
    <w:rsid w:val="009E1D72"/>
    <w:rsid w:val="009E7998"/>
    <w:rsid w:val="009E799B"/>
    <w:rsid w:val="009F5E10"/>
    <w:rsid w:val="00A05D45"/>
    <w:rsid w:val="00A130DE"/>
    <w:rsid w:val="00A14CCF"/>
    <w:rsid w:val="00A250A5"/>
    <w:rsid w:val="00A25623"/>
    <w:rsid w:val="00A27A08"/>
    <w:rsid w:val="00A56816"/>
    <w:rsid w:val="00A575A5"/>
    <w:rsid w:val="00A60C88"/>
    <w:rsid w:val="00A71C43"/>
    <w:rsid w:val="00A76DB0"/>
    <w:rsid w:val="00A770E6"/>
    <w:rsid w:val="00A86C41"/>
    <w:rsid w:val="00A94C9D"/>
    <w:rsid w:val="00A951CB"/>
    <w:rsid w:val="00AA3DAD"/>
    <w:rsid w:val="00AA4E78"/>
    <w:rsid w:val="00AA7172"/>
    <w:rsid w:val="00AB2350"/>
    <w:rsid w:val="00AC306B"/>
    <w:rsid w:val="00AC6450"/>
    <w:rsid w:val="00AD2EC8"/>
    <w:rsid w:val="00AE218B"/>
    <w:rsid w:val="00AE25A0"/>
    <w:rsid w:val="00AF7C34"/>
    <w:rsid w:val="00B02C3A"/>
    <w:rsid w:val="00B034DA"/>
    <w:rsid w:val="00B216FE"/>
    <w:rsid w:val="00B240CF"/>
    <w:rsid w:val="00B307AC"/>
    <w:rsid w:val="00B430ED"/>
    <w:rsid w:val="00B61979"/>
    <w:rsid w:val="00B77C85"/>
    <w:rsid w:val="00B87CBA"/>
    <w:rsid w:val="00B97CEF"/>
    <w:rsid w:val="00BA1D35"/>
    <w:rsid w:val="00BB52BA"/>
    <w:rsid w:val="00BC2710"/>
    <w:rsid w:val="00BC2AD7"/>
    <w:rsid w:val="00BC4A6B"/>
    <w:rsid w:val="00BC6B1E"/>
    <w:rsid w:val="00BD40E8"/>
    <w:rsid w:val="00BD61E1"/>
    <w:rsid w:val="00C12A4E"/>
    <w:rsid w:val="00C14BA5"/>
    <w:rsid w:val="00C22ED1"/>
    <w:rsid w:val="00C240A8"/>
    <w:rsid w:val="00C568F1"/>
    <w:rsid w:val="00C6612C"/>
    <w:rsid w:val="00C84A2B"/>
    <w:rsid w:val="00C952A2"/>
    <w:rsid w:val="00CA6204"/>
    <w:rsid w:val="00CC5371"/>
    <w:rsid w:val="00CC6028"/>
    <w:rsid w:val="00CD239E"/>
    <w:rsid w:val="00CE4F97"/>
    <w:rsid w:val="00D1324A"/>
    <w:rsid w:val="00D15FFE"/>
    <w:rsid w:val="00D200E3"/>
    <w:rsid w:val="00D37ECE"/>
    <w:rsid w:val="00D4006B"/>
    <w:rsid w:val="00D4016F"/>
    <w:rsid w:val="00D45053"/>
    <w:rsid w:val="00D54224"/>
    <w:rsid w:val="00D67778"/>
    <w:rsid w:val="00D9346A"/>
    <w:rsid w:val="00D94939"/>
    <w:rsid w:val="00DA218F"/>
    <w:rsid w:val="00DC1AB1"/>
    <w:rsid w:val="00DD4F9C"/>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0A01"/>
    <w:rsid w:val="00F3215B"/>
    <w:rsid w:val="00F350D3"/>
    <w:rsid w:val="00F3757F"/>
    <w:rsid w:val="00F421C1"/>
    <w:rsid w:val="00F473ED"/>
    <w:rsid w:val="00F560FB"/>
    <w:rsid w:val="00F56CFA"/>
    <w:rsid w:val="00F71973"/>
    <w:rsid w:val="00F722B4"/>
    <w:rsid w:val="00F7645E"/>
    <w:rsid w:val="00F8082E"/>
    <w:rsid w:val="00F82743"/>
    <w:rsid w:val="00F902E6"/>
    <w:rsid w:val="00FD4C8F"/>
    <w:rsid w:val="00FE28C1"/>
    <w:rsid w:val="00FF2B3F"/>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8454"/>
  <w15:docId w15:val="{8110924B-F581-4868-B76D-637A0885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CA62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2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A062-9AC6-4B4B-ADFC-C36EAAA3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Huseyin Aslan</cp:lastModifiedBy>
  <cp:revision>2</cp:revision>
  <cp:lastPrinted>2020-03-10T11:30:00Z</cp:lastPrinted>
  <dcterms:created xsi:type="dcterms:W3CDTF">2020-07-21T13:20:00Z</dcterms:created>
  <dcterms:modified xsi:type="dcterms:W3CDTF">2020-07-21T13:20:00Z</dcterms:modified>
</cp:coreProperties>
</file>