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8540E1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</w:pPr>
      <w:r w:rsidRPr="008540E1"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  <w:t>D U Y U R U</w:t>
      </w:r>
    </w:p>
    <w:p w14:paraId="72DE26EE" w14:textId="57901BC2" w:rsidR="006F5FAE" w:rsidRPr="00D213EC" w:rsidRDefault="00D213EC" w:rsidP="0085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D213EC">
        <w:rPr>
          <w:rFonts w:ascii="Times New Roman" w:hAnsi="Times New Roman" w:cs="Times New Roman"/>
          <w:sz w:val="52"/>
          <w:szCs w:val="52"/>
        </w:rPr>
        <w:t xml:space="preserve">Kayseri ili, Hacılar ilçesi, </w:t>
      </w:r>
      <w:proofErr w:type="spellStart"/>
      <w:r w:rsidRPr="00D213EC">
        <w:rPr>
          <w:rFonts w:ascii="Times New Roman" w:hAnsi="Times New Roman" w:cs="Times New Roman"/>
          <w:sz w:val="52"/>
          <w:szCs w:val="52"/>
        </w:rPr>
        <w:t>Karpuzsekisi</w:t>
      </w:r>
      <w:proofErr w:type="spellEnd"/>
      <w:r w:rsidRPr="00D213EC">
        <w:rPr>
          <w:rFonts w:ascii="Times New Roman" w:hAnsi="Times New Roman" w:cs="Times New Roman"/>
          <w:sz w:val="52"/>
          <w:szCs w:val="52"/>
        </w:rPr>
        <w:t xml:space="preserve"> Mahallesi Kayseri Organize Sanayi Bölgesi 30. Cadde No: 24 adresinde Yetginler Ev Gereçleri </w:t>
      </w:r>
      <w:proofErr w:type="spellStart"/>
      <w:r w:rsidRPr="00D213EC">
        <w:rPr>
          <w:rFonts w:ascii="Times New Roman" w:hAnsi="Times New Roman" w:cs="Times New Roman"/>
          <w:sz w:val="52"/>
          <w:szCs w:val="52"/>
        </w:rPr>
        <w:t>Mob</w:t>
      </w:r>
      <w:proofErr w:type="spellEnd"/>
      <w:r w:rsidRPr="00D213EC">
        <w:rPr>
          <w:rFonts w:ascii="Times New Roman" w:hAnsi="Times New Roman" w:cs="Times New Roman"/>
          <w:sz w:val="52"/>
          <w:szCs w:val="52"/>
        </w:rPr>
        <w:t>. İnş. San. ve Tic. Ltd. Şti. tarafından gerçekleştirilmesi planlanan "Mobilya Üretimi ve Yüzey Kaplama Tesisi"</w:t>
      </w:r>
      <w:r w:rsidR="003D48F6" w:rsidRPr="00D213EC">
        <w:rPr>
          <w:rFonts w:ascii="Times New Roman" w:hAnsi="Times New Roman" w:cs="Times New Roman"/>
          <w:sz w:val="52"/>
          <w:szCs w:val="52"/>
        </w:rPr>
        <w:t xml:space="preserve"> </w:t>
      </w:r>
      <w:r w:rsidR="00C83657" w:rsidRPr="00D213EC">
        <w:rPr>
          <w:rFonts w:ascii="Times New Roman" w:hAnsi="Times New Roman" w:cs="Times New Roman"/>
          <w:sz w:val="52"/>
          <w:szCs w:val="52"/>
        </w:rPr>
        <w:t xml:space="preserve">projesi </w:t>
      </w:r>
      <w:r w:rsidR="00E26002" w:rsidRPr="00D213EC">
        <w:rPr>
          <w:rFonts w:ascii="Times New Roman" w:hAnsi="Times New Roman" w:cs="Times New Roman"/>
          <w:sz w:val="52"/>
          <w:szCs w:val="52"/>
        </w:rPr>
        <w:t xml:space="preserve">için 29.07.2022 </w:t>
      </w:r>
      <w:proofErr w:type="gramStart"/>
      <w:r w:rsidR="00E26002" w:rsidRPr="00D213EC">
        <w:rPr>
          <w:rFonts w:ascii="Times New Roman" w:hAnsi="Times New Roman" w:cs="Times New Roman"/>
          <w:sz w:val="52"/>
          <w:szCs w:val="52"/>
        </w:rPr>
        <w:t>tarihli  ve</w:t>
      </w:r>
      <w:proofErr w:type="gramEnd"/>
      <w:r w:rsidR="00E26002" w:rsidRPr="00D213EC">
        <w:rPr>
          <w:rFonts w:ascii="Times New Roman" w:hAnsi="Times New Roman" w:cs="Times New Roman"/>
          <w:sz w:val="52"/>
          <w:szCs w:val="52"/>
        </w:rPr>
        <w:t xml:space="preserve"> 31907 sayılı Resmi </w:t>
      </w:r>
      <w:proofErr w:type="spellStart"/>
      <w:r w:rsidR="00E26002" w:rsidRPr="00D213EC">
        <w:rPr>
          <w:rFonts w:ascii="Times New Roman" w:hAnsi="Times New Roman" w:cs="Times New Roman"/>
          <w:sz w:val="52"/>
          <w:szCs w:val="52"/>
        </w:rPr>
        <w:t>Gazete’de</w:t>
      </w:r>
      <w:proofErr w:type="spellEnd"/>
      <w:r w:rsidR="00E26002" w:rsidRPr="00D213EC">
        <w:rPr>
          <w:rFonts w:ascii="Times New Roman" w:hAnsi="Times New Roman" w:cs="Times New Roman"/>
          <w:sz w:val="52"/>
          <w:szCs w:val="52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ÇED Yönetmeliği'nin 17. maddesi gereğince</w:t>
      </w:r>
      <w:r w:rsidR="003B5057" w:rsidRPr="00D213EC">
        <w:rPr>
          <w:rFonts w:ascii="Times New Roman" w:hAnsi="Times New Roman" w:cs="Times New Roman"/>
          <w:sz w:val="52"/>
          <w:szCs w:val="52"/>
        </w:rPr>
        <w:t xml:space="preserve"> söz konusu</w:t>
      </w:r>
      <w:r w:rsidR="00C76778" w:rsidRPr="00D213EC">
        <w:rPr>
          <w:rFonts w:ascii="Times New Roman" w:hAnsi="Times New Roman" w:cs="Times New Roman"/>
          <w:sz w:val="52"/>
          <w:szCs w:val="52"/>
        </w:rPr>
        <w:t> </w:t>
      </w:r>
      <w:r w:rsidR="003B5057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proje</w:t>
      </w:r>
      <w:r w:rsidR="00D5571F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hakkında</w:t>
      </w:r>
      <w:r w:rsidR="002616B0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991FE2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İl Müdürlüğümüzce </w:t>
      </w:r>
      <w:r w:rsidR="00E26002" w:rsidRPr="00D213EC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“</w:t>
      </w:r>
      <w:r w:rsidR="002616B0" w:rsidRPr="00D213EC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Çevresel</w:t>
      </w:r>
      <w:r w:rsidR="00991FE2" w:rsidRPr="00D213EC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 xml:space="preserve"> </w:t>
      </w:r>
      <w:r w:rsidR="002616B0" w:rsidRPr="00D213EC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Etki D</w:t>
      </w:r>
      <w:r w:rsidR="00E26002" w:rsidRPr="00D213EC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eğerlendirmesi Gerekli Değildir”</w:t>
      </w:r>
      <w:r w:rsidR="00D5571F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kararı verilmiştir.</w:t>
      </w:r>
      <w:r w:rsidR="00C56313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İlgililere ve kamuoyuna duyurulur.</w:t>
      </w:r>
      <w:r w:rsidR="00A345BE" w:rsidRPr="00D213E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</w:p>
    <w:p w14:paraId="3B0B0EDB" w14:textId="77777777" w:rsidR="00D213EC" w:rsidRPr="003D48F6" w:rsidRDefault="00D21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</w:p>
    <w:sectPr w:rsidR="00D213EC" w:rsidRPr="003D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3D48F6"/>
    <w:rsid w:val="00407189"/>
    <w:rsid w:val="0046077A"/>
    <w:rsid w:val="00496226"/>
    <w:rsid w:val="00501800"/>
    <w:rsid w:val="005373D8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8540E1"/>
    <w:rsid w:val="00933B62"/>
    <w:rsid w:val="00956DB0"/>
    <w:rsid w:val="00960B5A"/>
    <w:rsid w:val="0096711C"/>
    <w:rsid w:val="00991FE2"/>
    <w:rsid w:val="00A345BE"/>
    <w:rsid w:val="00A35992"/>
    <w:rsid w:val="00BD5333"/>
    <w:rsid w:val="00C56313"/>
    <w:rsid w:val="00C76778"/>
    <w:rsid w:val="00C83657"/>
    <w:rsid w:val="00D213EC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2</cp:revision>
  <cp:lastPrinted>2025-06-25T06:31:00Z</cp:lastPrinted>
  <dcterms:created xsi:type="dcterms:W3CDTF">2025-07-02T13:49:00Z</dcterms:created>
  <dcterms:modified xsi:type="dcterms:W3CDTF">2025-07-02T13:49:00Z</dcterms:modified>
</cp:coreProperties>
</file>