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6B0" w:rsidRPr="00D5571F" w:rsidRDefault="00D5571F" w:rsidP="00D5571F">
      <w:pPr>
        <w:jc w:val="center"/>
        <w:rPr>
          <w:rFonts w:ascii="Times New Roman" w:hAnsi="Times New Roman" w:cs="Times New Roman"/>
          <w:b/>
          <w:color w:val="212121"/>
          <w:sz w:val="48"/>
          <w:szCs w:val="48"/>
          <w:u w:val="single"/>
          <w:shd w:val="clear" w:color="auto" w:fill="FFFFFF"/>
        </w:rPr>
      </w:pPr>
      <w:bookmarkStart w:id="0" w:name="_GoBack"/>
      <w:bookmarkEnd w:id="0"/>
      <w:r w:rsidRPr="00D5571F">
        <w:rPr>
          <w:rFonts w:ascii="Times New Roman" w:hAnsi="Times New Roman" w:cs="Times New Roman"/>
          <w:b/>
          <w:color w:val="212121"/>
          <w:sz w:val="48"/>
          <w:szCs w:val="48"/>
          <w:u w:val="single"/>
          <w:shd w:val="clear" w:color="auto" w:fill="FFFFFF"/>
        </w:rPr>
        <w:t>ÇEVRE, ŞEHİRCİLİK VE İKLİM DEĞİŞİKLİĞİ İL MÜDÜRLÜĞÜNDEN</w:t>
      </w:r>
    </w:p>
    <w:p w:rsidR="002616B0" w:rsidRPr="00E26002" w:rsidRDefault="002616B0" w:rsidP="002616B0">
      <w:pPr>
        <w:jc w:val="center"/>
        <w:rPr>
          <w:rFonts w:ascii="Times New Roman" w:hAnsi="Times New Roman" w:cs="Times New Roman"/>
          <w:b/>
          <w:color w:val="212121"/>
          <w:sz w:val="48"/>
          <w:szCs w:val="48"/>
          <w:u w:val="single"/>
          <w:shd w:val="clear" w:color="auto" w:fill="FFFFFF"/>
        </w:rPr>
      </w:pPr>
      <w:r w:rsidRPr="00E26002">
        <w:rPr>
          <w:rFonts w:ascii="Times New Roman" w:hAnsi="Times New Roman" w:cs="Times New Roman"/>
          <w:b/>
          <w:color w:val="212121"/>
          <w:sz w:val="48"/>
          <w:szCs w:val="48"/>
          <w:u w:val="single"/>
          <w:shd w:val="clear" w:color="auto" w:fill="FFFFFF"/>
        </w:rPr>
        <w:t>D U Y U R U</w:t>
      </w:r>
    </w:p>
    <w:p w:rsidR="00E13F2C" w:rsidRDefault="00E13F2C" w:rsidP="00802EF5">
      <w:pPr>
        <w:ind w:firstLine="708"/>
        <w:jc w:val="both"/>
        <w:rPr>
          <w:rFonts w:ascii="Times New Roman" w:hAnsi="Times New Roman" w:cs="Times New Roman"/>
          <w:sz w:val="52"/>
          <w:szCs w:val="52"/>
        </w:rPr>
      </w:pPr>
    </w:p>
    <w:p w:rsidR="00E13F2C" w:rsidRDefault="00E13F2C" w:rsidP="00802EF5">
      <w:pPr>
        <w:ind w:firstLine="708"/>
        <w:jc w:val="both"/>
        <w:rPr>
          <w:rFonts w:ascii="Times New Roman" w:hAnsi="Times New Roman" w:cs="Times New Roman"/>
          <w:sz w:val="52"/>
          <w:szCs w:val="52"/>
        </w:rPr>
      </w:pPr>
      <w:r w:rsidRPr="00E13F2C">
        <w:rPr>
          <w:rFonts w:ascii="Times New Roman" w:hAnsi="Times New Roman" w:cs="Times New Roman"/>
          <w:sz w:val="52"/>
          <w:szCs w:val="52"/>
        </w:rPr>
        <w:t xml:space="preserve">Kayseri İli, Yahyalı İlçesi, </w:t>
      </w:r>
      <w:proofErr w:type="spellStart"/>
      <w:r w:rsidRPr="00E13F2C">
        <w:rPr>
          <w:rFonts w:ascii="Times New Roman" w:hAnsi="Times New Roman" w:cs="Times New Roman"/>
          <w:sz w:val="52"/>
          <w:szCs w:val="52"/>
        </w:rPr>
        <w:t>Derebağ</w:t>
      </w:r>
      <w:proofErr w:type="spellEnd"/>
      <w:r w:rsidRPr="00E13F2C">
        <w:rPr>
          <w:rFonts w:ascii="Times New Roman" w:hAnsi="Times New Roman" w:cs="Times New Roman"/>
          <w:sz w:val="52"/>
          <w:szCs w:val="52"/>
        </w:rPr>
        <w:t xml:space="preserve"> Çağlayan Mahallesi, L34c4 Pafta Mevkiinde </w:t>
      </w:r>
      <w:proofErr w:type="spellStart"/>
      <w:r w:rsidRPr="00E13F2C">
        <w:rPr>
          <w:rFonts w:ascii="Times New Roman" w:hAnsi="Times New Roman" w:cs="Times New Roman"/>
          <w:sz w:val="52"/>
          <w:szCs w:val="52"/>
        </w:rPr>
        <w:t>Özsevgi</w:t>
      </w:r>
      <w:proofErr w:type="spellEnd"/>
      <w:r w:rsidRPr="00E13F2C">
        <w:rPr>
          <w:rFonts w:ascii="Times New Roman" w:hAnsi="Times New Roman" w:cs="Times New Roman"/>
          <w:sz w:val="52"/>
          <w:szCs w:val="52"/>
        </w:rPr>
        <w:t xml:space="preserve"> Özel Tıp Merkezi </w:t>
      </w:r>
      <w:proofErr w:type="gramStart"/>
      <w:r w:rsidRPr="00E13F2C">
        <w:rPr>
          <w:rFonts w:ascii="Times New Roman" w:hAnsi="Times New Roman" w:cs="Times New Roman"/>
          <w:sz w:val="52"/>
          <w:szCs w:val="52"/>
        </w:rPr>
        <w:t>İth.ve</w:t>
      </w:r>
      <w:proofErr w:type="gramEnd"/>
      <w:r w:rsidRPr="00E13F2C">
        <w:rPr>
          <w:rFonts w:ascii="Times New Roman" w:hAnsi="Times New Roman" w:cs="Times New Roman"/>
          <w:sz w:val="52"/>
          <w:szCs w:val="52"/>
        </w:rPr>
        <w:t xml:space="preserve"> İhr.san.ve Tic. Ltd. Şti. tarafından yapılması planlanan </w:t>
      </w:r>
      <w:r w:rsidRPr="00E13F2C">
        <w:rPr>
          <w:rFonts w:ascii="Times New Roman" w:hAnsi="Times New Roman" w:cs="Times New Roman"/>
          <w:i/>
          <w:sz w:val="52"/>
          <w:szCs w:val="52"/>
        </w:rPr>
        <w:t>"201901339 Ruhsat Numaralı (Er:3372613) Kurşun- Çinko Ocağı Kapasite Artışı ve Demir Ocağı İlavesi"</w:t>
      </w:r>
      <w:r w:rsidRPr="00E13F2C">
        <w:rPr>
          <w:rFonts w:ascii="Times New Roman" w:hAnsi="Times New Roman" w:cs="Times New Roman"/>
          <w:sz w:val="52"/>
          <w:szCs w:val="52"/>
        </w:rPr>
        <w:t xml:space="preserve"> projesi ile ilgili olarak Bakanlığımıza Çevrimiçi ÇED Süreci Yönetim Sisteminden sunulan ÇED Raporu, İnceleme Değerlendirme Komisyonu tarafından incelenmiş ve değerlendirilmiş olup söz konusu Rapor nihai kabul edilmiş ve inceleme değerlendirme süreci sona erdirilmiştir.</w:t>
      </w:r>
    </w:p>
    <w:p w:rsidR="005B4AA1" w:rsidRPr="00E13F2C" w:rsidRDefault="00C93BF7" w:rsidP="00802EF5">
      <w:pPr>
        <w:ind w:firstLine="708"/>
        <w:jc w:val="both"/>
        <w:rPr>
          <w:rFonts w:ascii="Times New Roman" w:hAnsi="Times New Roman" w:cs="Times New Roman"/>
          <w:color w:val="000000"/>
          <w:sz w:val="52"/>
          <w:szCs w:val="52"/>
        </w:rPr>
      </w:pPr>
      <w:r w:rsidRPr="00E13F2C">
        <w:rPr>
          <w:rFonts w:ascii="Times New Roman" w:hAnsi="Times New Roman" w:cs="Times New Roman"/>
          <w:color w:val="212121"/>
          <w:sz w:val="52"/>
          <w:szCs w:val="52"/>
          <w:shd w:val="clear" w:color="auto" w:fill="FFFFFF"/>
        </w:rPr>
        <w:t>İlgililere ve kamuoyuna duyurulur.</w:t>
      </w:r>
    </w:p>
    <w:sectPr w:rsidR="005B4AA1" w:rsidRPr="00E13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B0"/>
    <w:rsid w:val="00091DD5"/>
    <w:rsid w:val="0012487B"/>
    <w:rsid w:val="00144372"/>
    <w:rsid w:val="001E169A"/>
    <w:rsid w:val="002616B0"/>
    <w:rsid w:val="00402125"/>
    <w:rsid w:val="005B4AA1"/>
    <w:rsid w:val="005C6487"/>
    <w:rsid w:val="00722417"/>
    <w:rsid w:val="00733E3B"/>
    <w:rsid w:val="0077064F"/>
    <w:rsid w:val="00802EF5"/>
    <w:rsid w:val="008340A5"/>
    <w:rsid w:val="008A2A52"/>
    <w:rsid w:val="0096711C"/>
    <w:rsid w:val="00970C61"/>
    <w:rsid w:val="00991FE2"/>
    <w:rsid w:val="00B21AE9"/>
    <w:rsid w:val="00C93BF7"/>
    <w:rsid w:val="00D5571F"/>
    <w:rsid w:val="00E13F2C"/>
    <w:rsid w:val="00E26002"/>
    <w:rsid w:val="00EB2A84"/>
    <w:rsid w:val="00EE3366"/>
    <w:rsid w:val="00F21B79"/>
    <w:rsid w:val="00F415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2F989-8B16-4957-8306-EEA12D27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616B0"/>
    <w:rPr>
      <w:color w:val="0000FF"/>
      <w:u w:val="single"/>
    </w:rPr>
  </w:style>
  <w:style w:type="paragraph" w:styleId="BalonMetni">
    <w:name w:val="Balloon Text"/>
    <w:basedOn w:val="Normal"/>
    <w:link w:val="BalonMetniChar"/>
    <w:uiPriority w:val="99"/>
    <w:semiHidden/>
    <w:unhideWhenUsed/>
    <w:rsid w:val="002616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1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Kolkıran</dc:creator>
  <cp:keywords/>
  <dc:description/>
  <cp:lastModifiedBy>Filiz AKBULUT</cp:lastModifiedBy>
  <cp:revision>2</cp:revision>
  <cp:lastPrinted>2023-01-16T14:13:00Z</cp:lastPrinted>
  <dcterms:created xsi:type="dcterms:W3CDTF">2024-05-20T06:12:00Z</dcterms:created>
  <dcterms:modified xsi:type="dcterms:W3CDTF">2024-05-20T06:12:00Z</dcterms:modified>
</cp:coreProperties>
</file>