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5D20C" w14:textId="77777777" w:rsidR="002616B0" w:rsidRPr="00D5571F" w:rsidRDefault="00D5571F" w:rsidP="00D5571F">
      <w:pPr>
        <w:jc w:val="center"/>
        <w:rPr>
          <w:rFonts w:ascii="Times New Roman" w:hAnsi="Times New Roman" w:cs="Times New Roman"/>
          <w:b/>
          <w:color w:val="212121"/>
          <w:sz w:val="48"/>
          <w:szCs w:val="48"/>
          <w:u w:val="single"/>
          <w:shd w:val="clear" w:color="auto" w:fill="FFFFFF"/>
        </w:rPr>
      </w:pPr>
      <w:r w:rsidRPr="00D5571F">
        <w:rPr>
          <w:rFonts w:ascii="Times New Roman" w:hAnsi="Times New Roman" w:cs="Times New Roman"/>
          <w:b/>
          <w:color w:val="212121"/>
          <w:sz w:val="48"/>
          <w:szCs w:val="48"/>
          <w:u w:val="single"/>
          <w:shd w:val="clear" w:color="auto" w:fill="FFFFFF"/>
        </w:rPr>
        <w:t>ÇEVRE, ŞEHİRCİLİK VE İKLİM DEĞİŞİKLİĞİ İL MÜDÜRLÜĞÜNDEN</w:t>
      </w:r>
    </w:p>
    <w:p w14:paraId="58D80900" w14:textId="77777777" w:rsidR="00C76778" w:rsidRPr="0015161C" w:rsidRDefault="002616B0" w:rsidP="00C76778">
      <w:pPr>
        <w:jc w:val="center"/>
        <w:rPr>
          <w:rFonts w:ascii="Times New Roman" w:hAnsi="Times New Roman" w:cs="Times New Roman"/>
          <w:b/>
          <w:color w:val="212121"/>
          <w:sz w:val="40"/>
          <w:szCs w:val="40"/>
          <w:u w:val="single"/>
          <w:shd w:val="clear" w:color="auto" w:fill="FFFFFF"/>
        </w:rPr>
      </w:pPr>
      <w:r w:rsidRPr="0015161C">
        <w:rPr>
          <w:rFonts w:ascii="Times New Roman" w:hAnsi="Times New Roman" w:cs="Times New Roman"/>
          <w:b/>
          <w:color w:val="212121"/>
          <w:sz w:val="40"/>
          <w:szCs w:val="40"/>
          <w:u w:val="single"/>
          <w:shd w:val="clear" w:color="auto" w:fill="FFFFFF"/>
        </w:rPr>
        <w:t>D U Y U R U</w:t>
      </w:r>
    </w:p>
    <w:p w14:paraId="72DE26EE" w14:textId="1CC6F77C" w:rsidR="006F5FAE" w:rsidRPr="0066205B" w:rsidRDefault="00297D95" w:rsidP="0015161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212121"/>
          <w:sz w:val="48"/>
          <w:szCs w:val="48"/>
          <w:u w:val="single"/>
          <w:shd w:val="clear" w:color="auto" w:fill="FFFFFF"/>
        </w:rPr>
      </w:pPr>
      <w:r w:rsidRPr="00297D95">
        <w:rPr>
          <w:rFonts w:ascii="Times New Roman" w:hAnsi="Times New Roman" w:cs="Times New Roman"/>
          <w:sz w:val="48"/>
          <w:szCs w:val="48"/>
        </w:rPr>
        <w:t xml:space="preserve">Kayseri ili, Melikgazi ilçesi, Gürpınar Mahallesinde </w:t>
      </w:r>
      <w:proofErr w:type="spellStart"/>
      <w:r w:rsidRPr="00297D95">
        <w:rPr>
          <w:rFonts w:ascii="Times New Roman" w:hAnsi="Times New Roman" w:cs="Times New Roman"/>
          <w:sz w:val="48"/>
          <w:szCs w:val="48"/>
        </w:rPr>
        <w:t>Lazolini</w:t>
      </w:r>
      <w:proofErr w:type="spellEnd"/>
      <w:r w:rsidRPr="00297D95">
        <w:rPr>
          <w:rFonts w:ascii="Times New Roman" w:hAnsi="Times New Roman" w:cs="Times New Roman"/>
          <w:sz w:val="48"/>
          <w:szCs w:val="48"/>
        </w:rPr>
        <w:t xml:space="preserve"> Madencilik San. ve Tic. A.Ş. tarafından gerçekleştirilmesi planlanan "202400250 Ruhsat Numaralı ve 3480558 Erişim Numaralı II-B Grubu Andezit Ocağı ve Taş Kesme Fabrikası"</w:t>
      </w:r>
      <w:r>
        <w:t xml:space="preserve"> </w:t>
      </w:r>
      <w:r w:rsidR="00C83657" w:rsidRPr="0066205B">
        <w:rPr>
          <w:rFonts w:ascii="Times New Roman" w:hAnsi="Times New Roman" w:cs="Times New Roman"/>
          <w:sz w:val="48"/>
          <w:szCs w:val="48"/>
        </w:rPr>
        <w:t xml:space="preserve">projesi </w:t>
      </w:r>
      <w:r w:rsidR="00E26002" w:rsidRPr="0066205B">
        <w:rPr>
          <w:rFonts w:ascii="Times New Roman" w:hAnsi="Times New Roman" w:cs="Times New Roman"/>
          <w:sz w:val="48"/>
          <w:szCs w:val="48"/>
        </w:rPr>
        <w:t xml:space="preserve">için 29.07.2022 </w:t>
      </w:r>
      <w:proofErr w:type="gramStart"/>
      <w:r w:rsidR="00E26002" w:rsidRPr="0066205B">
        <w:rPr>
          <w:rFonts w:ascii="Times New Roman" w:hAnsi="Times New Roman" w:cs="Times New Roman"/>
          <w:sz w:val="48"/>
          <w:szCs w:val="48"/>
        </w:rPr>
        <w:t>tarihli  ve</w:t>
      </w:r>
      <w:proofErr w:type="gramEnd"/>
      <w:r w:rsidR="00E26002" w:rsidRPr="0066205B">
        <w:rPr>
          <w:rFonts w:ascii="Times New Roman" w:hAnsi="Times New Roman" w:cs="Times New Roman"/>
          <w:sz w:val="48"/>
          <w:szCs w:val="48"/>
        </w:rPr>
        <w:t xml:space="preserve"> 31907 sayılı Resmi </w:t>
      </w:r>
      <w:proofErr w:type="spellStart"/>
      <w:r w:rsidR="00E26002" w:rsidRPr="0066205B">
        <w:rPr>
          <w:rFonts w:ascii="Times New Roman" w:hAnsi="Times New Roman" w:cs="Times New Roman"/>
          <w:sz w:val="48"/>
          <w:szCs w:val="48"/>
        </w:rPr>
        <w:t>Gazete’de</w:t>
      </w:r>
      <w:proofErr w:type="spellEnd"/>
      <w:r w:rsidR="00E26002" w:rsidRPr="0066205B">
        <w:rPr>
          <w:rFonts w:ascii="Times New Roman" w:hAnsi="Times New Roman" w:cs="Times New Roman"/>
          <w:sz w:val="48"/>
          <w:szCs w:val="48"/>
        </w:rPr>
        <w:t xml:space="preserve"> yayımlanarak yürürlüğe giren ÇED Yönetmeliği'nin 15. maddesi (a) bendi uyarınca İl Müdürlüğümüze sunulan Proje Tanıtım Dosyası incelenmiş ve değerlendirilmiştir. </w:t>
      </w:r>
      <w:r w:rsidR="002616B0" w:rsidRPr="0066205B">
        <w:rPr>
          <w:rFonts w:ascii="Times New Roman" w:hAnsi="Times New Roman" w:cs="Times New Roman"/>
          <w:color w:val="212121"/>
          <w:sz w:val="48"/>
          <w:szCs w:val="48"/>
          <w:shd w:val="clear" w:color="auto" w:fill="FFFFFF"/>
        </w:rPr>
        <w:t>ÇED Yönetmeliği'nin 17. maddesi gereğince</w:t>
      </w:r>
      <w:r w:rsidR="003B5057" w:rsidRPr="0066205B">
        <w:rPr>
          <w:rFonts w:ascii="Times New Roman" w:hAnsi="Times New Roman" w:cs="Times New Roman"/>
          <w:sz w:val="48"/>
          <w:szCs w:val="48"/>
        </w:rPr>
        <w:t xml:space="preserve"> söz konusu</w:t>
      </w:r>
      <w:r w:rsidR="00C76778" w:rsidRPr="0066205B">
        <w:rPr>
          <w:rFonts w:ascii="Times New Roman" w:hAnsi="Times New Roman" w:cs="Times New Roman"/>
          <w:sz w:val="48"/>
          <w:szCs w:val="48"/>
        </w:rPr>
        <w:t> </w:t>
      </w:r>
      <w:r w:rsidR="003B5057" w:rsidRPr="0066205B">
        <w:rPr>
          <w:rFonts w:ascii="Times New Roman" w:hAnsi="Times New Roman" w:cs="Times New Roman"/>
          <w:color w:val="212121"/>
          <w:sz w:val="48"/>
          <w:szCs w:val="48"/>
          <w:shd w:val="clear" w:color="auto" w:fill="FFFFFF"/>
        </w:rPr>
        <w:t>proje</w:t>
      </w:r>
      <w:r w:rsidR="00D5571F" w:rsidRPr="0066205B">
        <w:rPr>
          <w:rFonts w:ascii="Times New Roman" w:hAnsi="Times New Roman" w:cs="Times New Roman"/>
          <w:color w:val="212121"/>
          <w:sz w:val="48"/>
          <w:szCs w:val="48"/>
          <w:shd w:val="clear" w:color="auto" w:fill="FFFFFF"/>
        </w:rPr>
        <w:t xml:space="preserve"> hakkında</w:t>
      </w:r>
      <w:r w:rsidR="002616B0" w:rsidRPr="0066205B">
        <w:rPr>
          <w:rFonts w:ascii="Times New Roman" w:hAnsi="Times New Roman" w:cs="Times New Roman"/>
          <w:color w:val="212121"/>
          <w:sz w:val="48"/>
          <w:szCs w:val="48"/>
          <w:shd w:val="clear" w:color="auto" w:fill="FFFFFF"/>
        </w:rPr>
        <w:t xml:space="preserve"> </w:t>
      </w:r>
      <w:r w:rsidR="00991FE2" w:rsidRPr="0066205B">
        <w:rPr>
          <w:rFonts w:ascii="Times New Roman" w:hAnsi="Times New Roman" w:cs="Times New Roman"/>
          <w:color w:val="212121"/>
          <w:sz w:val="48"/>
          <w:szCs w:val="48"/>
          <w:shd w:val="clear" w:color="auto" w:fill="FFFFFF"/>
        </w:rPr>
        <w:t xml:space="preserve">İl Müdürlüğümüzce </w:t>
      </w:r>
      <w:r w:rsidR="00E26002" w:rsidRPr="0066205B">
        <w:rPr>
          <w:rFonts w:ascii="Times New Roman" w:hAnsi="Times New Roman" w:cs="Times New Roman"/>
          <w:b/>
          <w:color w:val="212121"/>
          <w:sz w:val="48"/>
          <w:szCs w:val="48"/>
          <w:shd w:val="clear" w:color="auto" w:fill="FFFFFF"/>
        </w:rPr>
        <w:t>“</w:t>
      </w:r>
      <w:r w:rsidR="002616B0" w:rsidRPr="0066205B">
        <w:rPr>
          <w:rFonts w:ascii="Times New Roman" w:hAnsi="Times New Roman" w:cs="Times New Roman"/>
          <w:b/>
          <w:color w:val="212121"/>
          <w:sz w:val="48"/>
          <w:szCs w:val="48"/>
          <w:shd w:val="clear" w:color="auto" w:fill="FFFFFF"/>
        </w:rPr>
        <w:t>Çevresel</w:t>
      </w:r>
      <w:r w:rsidR="00991FE2" w:rsidRPr="0066205B">
        <w:rPr>
          <w:rFonts w:ascii="Times New Roman" w:hAnsi="Times New Roman" w:cs="Times New Roman"/>
          <w:b/>
          <w:color w:val="212121"/>
          <w:sz w:val="48"/>
          <w:szCs w:val="48"/>
          <w:shd w:val="clear" w:color="auto" w:fill="FFFFFF"/>
        </w:rPr>
        <w:t xml:space="preserve"> </w:t>
      </w:r>
      <w:r w:rsidR="002616B0" w:rsidRPr="0066205B">
        <w:rPr>
          <w:rFonts w:ascii="Times New Roman" w:hAnsi="Times New Roman" w:cs="Times New Roman"/>
          <w:b/>
          <w:color w:val="212121"/>
          <w:sz w:val="48"/>
          <w:szCs w:val="48"/>
          <w:shd w:val="clear" w:color="auto" w:fill="FFFFFF"/>
        </w:rPr>
        <w:t>Etki D</w:t>
      </w:r>
      <w:r w:rsidR="00E26002" w:rsidRPr="0066205B">
        <w:rPr>
          <w:rFonts w:ascii="Times New Roman" w:hAnsi="Times New Roman" w:cs="Times New Roman"/>
          <w:b/>
          <w:color w:val="212121"/>
          <w:sz w:val="48"/>
          <w:szCs w:val="48"/>
          <w:shd w:val="clear" w:color="auto" w:fill="FFFFFF"/>
        </w:rPr>
        <w:t>eğerlendirmesi Gerekli Değildir”</w:t>
      </w:r>
      <w:r w:rsidR="00D5571F" w:rsidRPr="0066205B">
        <w:rPr>
          <w:rFonts w:ascii="Times New Roman" w:hAnsi="Times New Roman" w:cs="Times New Roman"/>
          <w:color w:val="212121"/>
          <w:sz w:val="48"/>
          <w:szCs w:val="48"/>
          <w:shd w:val="clear" w:color="auto" w:fill="FFFFFF"/>
        </w:rPr>
        <w:t xml:space="preserve"> kararı verilmiştir.</w:t>
      </w:r>
      <w:r w:rsidR="00C56313" w:rsidRPr="0066205B">
        <w:rPr>
          <w:rFonts w:ascii="Times New Roman" w:hAnsi="Times New Roman" w:cs="Times New Roman"/>
          <w:color w:val="212121"/>
          <w:sz w:val="48"/>
          <w:szCs w:val="48"/>
          <w:shd w:val="clear" w:color="auto" w:fill="FFFFFF"/>
        </w:rPr>
        <w:t xml:space="preserve"> İlgililere ve kamuoyuna duyurulur.</w:t>
      </w:r>
    </w:p>
    <w:sectPr w:rsidR="006F5FAE" w:rsidRPr="006620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6B0"/>
    <w:rsid w:val="000E2108"/>
    <w:rsid w:val="000F726B"/>
    <w:rsid w:val="0012487B"/>
    <w:rsid w:val="0014377B"/>
    <w:rsid w:val="0015161C"/>
    <w:rsid w:val="0017071D"/>
    <w:rsid w:val="0017308C"/>
    <w:rsid w:val="001E169A"/>
    <w:rsid w:val="002616B0"/>
    <w:rsid w:val="00264195"/>
    <w:rsid w:val="00297D95"/>
    <w:rsid w:val="003B5057"/>
    <w:rsid w:val="00407189"/>
    <w:rsid w:val="0046077A"/>
    <w:rsid w:val="00496226"/>
    <w:rsid w:val="00501800"/>
    <w:rsid w:val="00587F4A"/>
    <w:rsid w:val="005C6487"/>
    <w:rsid w:val="005F3450"/>
    <w:rsid w:val="00617279"/>
    <w:rsid w:val="0066205B"/>
    <w:rsid w:val="00665663"/>
    <w:rsid w:val="006B4B2D"/>
    <w:rsid w:val="006F5FAE"/>
    <w:rsid w:val="006F6BFD"/>
    <w:rsid w:val="00737307"/>
    <w:rsid w:val="007B27CA"/>
    <w:rsid w:val="0080302C"/>
    <w:rsid w:val="00956DB0"/>
    <w:rsid w:val="00960B5A"/>
    <w:rsid w:val="0096711C"/>
    <w:rsid w:val="00991FE2"/>
    <w:rsid w:val="00A35992"/>
    <w:rsid w:val="00BD5333"/>
    <w:rsid w:val="00C56313"/>
    <w:rsid w:val="00C76778"/>
    <w:rsid w:val="00C83657"/>
    <w:rsid w:val="00D5571F"/>
    <w:rsid w:val="00E26002"/>
    <w:rsid w:val="00EE139C"/>
    <w:rsid w:val="00F7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1D2B06"/>
  <w15:chartTrackingRefBased/>
  <w15:docId w15:val="{C032F989-8B16-4957-8306-EEA12D27D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2616B0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616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616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9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2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8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ve Sehircilik Bakanligi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Kolkıran</dc:creator>
  <cp:keywords/>
  <dc:description/>
  <cp:lastModifiedBy>Semih Çınar</cp:lastModifiedBy>
  <cp:revision>2</cp:revision>
  <cp:lastPrinted>2024-11-11T10:46:00Z</cp:lastPrinted>
  <dcterms:created xsi:type="dcterms:W3CDTF">2024-12-27T13:59:00Z</dcterms:created>
  <dcterms:modified xsi:type="dcterms:W3CDTF">2024-12-27T13:59:00Z</dcterms:modified>
</cp:coreProperties>
</file>