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4D" w:rsidRPr="00A55A4D" w:rsidRDefault="00A55A4D" w:rsidP="00A55A4D">
      <w:pPr>
        <w:shd w:val="clear" w:color="auto" w:fill="FFFFFF"/>
        <w:spacing w:after="0" w:line="240" w:lineRule="auto"/>
        <w:jc w:val="center"/>
        <w:rPr>
          <w:rFonts w:ascii="Arial" w:eastAsia="Times New Roman" w:hAnsi="Arial" w:cs="Arial"/>
          <w:b/>
          <w:sz w:val="28"/>
          <w:szCs w:val="23"/>
          <w:lang w:eastAsia="tr-TR"/>
        </w:rPr>
      </w:pPr>
      <w:r w:rsidRPr="00A55A4D">
        <w:rPr>
          <w:rFonts w:ascii="Arial" w:eastAsia="Times New Roman" w:hAnsi="Arial" w:cs="Arial"/>
          <w:b/>
          <w:sz w:val="28"/>
          <w:szCs w:val="23"/>
          <w:lang w:eastAsia="tr-TR"/>
        </w:rPr>
        <w:t>İLAN</w:t>
      </w:r>
    </w:p>
    <w:p w:rsidR="00A55A4D" w:rsidRPr="00A55A4D" w:rsidRDefault="00A55A4D" w:rsidP="00A55A4D">
      <w:pPr>
        <w:shd w:val="clear" w:color="auto" w:fill="FFFFFF"/>
        <w:spacing w:after="0" w:line="240" w:lineRule="auto"/>
        <w:rPr>
          <w:rFonts w:ascii="Arial" w:eastAsia="Times New Roman" w:hAnsi="Arial" w:cs="Arial"/>
          <w:sz w:val="28"/>
          <w:szCs w:val="23"/>
          <w:lang w:eastAsia="tr-TR"/>
        </w:rPr>
      </w:pPr>
    </w:p>
    <w:p w:rsidR="00A55A4D" w:rsidRPr="00A55A4D" w:rsidRDefault="00A55A4D" w:rsidP="00A55A4D">
      <w:pPr>
        <w:shd w:val="clear" w:color="auto" w:fill="FFFFFF"/>
        <w:spacing w:after="0" w:line="240" w:lineRule="auto"/>
        <w:rPr>
          <w:rFonts w:ascii="Arial" w:eastAsia="Times New Roman" w:hAnsi="Arial" w:cs="Arial"/>
          <w:sz w:val="28"/>
          <w:szCs w:val="23"/>
          <w:lang w:eastAsia="tr-TR"/>
        </w:rPr>
      </w:pPr>
    </w:p>
    <w:p w:rsidR="00A55A4D" w:rsidRPr="00A55A4D" w:rsidRDefault="00A55A4D" w:rsidP="00A55A4D">
      <w:pPr>
        <w:shd w:val="clear" w:color="auto" w:fill="FFFFFF"/>
        <w:spacing w:after="0" w:line="240" w:lineRule="auto"/>
        <w:ind w:firstLine="708"/>
        <w:jc w:val="both"/>
        <w:rPr>
          <w:rFonts w:ascii="Arial" w:eastAsia="Times New Roman" w:hAnsi="Arial" w:cs="Arial"/>
          <w:sz w:val="28"/>
          <w:szCs w:val="23"/>
          <w:lang w:eastAsia="tr-TR"/>
        </w:rPr>
      </w:pPr>
      <w:r w:rsidRPr="00A55A4D">
        <w:rPr>
          <w:rFonts w:ascii="Arial" w:eastAsia="Times New Roman" w:hAnsi="Arial" w:cs="Arial"/>
          <w:sz w:val="28"/>
          <w:szCs w:val="23"/>
          <w:lang w:eastAsia="tr-TR"/>
        </w:rPr>
        <w:t xml:space="preserve">Kayseri İli, Melikgazi İlçesi, Küçük </w:t>
      </w:r>
      <w:proofErr w:type="spellStart"/>
      <w:r w:rsidRPr="00A55A4D">
        <w:rPr>
          <w:rFonts w:ascii="Arial" w:eastAsia="Times New Roman" w:hAnsi="Arial" w:cs="Arial"/>
          <w:sz w:val="28"/>
          <w:szCs w:val="23"/>
          <w:lang w:eastAsia="tr-TR"/>
        </w:rPr>
        <w:t>Bürüngüz</w:t>
      </w:r>
      <w:proofErr w:type="spellEnd"/>
      <w:r w:rsidRPr="00A55A4D">
        <w:rPr>
          <w:rFonts w:ascii="Arial" w:eastAsia="Times New Roman" w:hAnsi="Arial" w:cs="Arial"/>
          <w:sz w:val="28"/>
          <w:szCs w:val="23"/>
          <w:lang w:eastAsia="tr-TR"/>
        </w:rPr>
        <w:t xml:space="preserve"> Mahallesi, </w:t>
      </w:r>
      <w:proofErr w:type="spellStart"/>
      <w:r w:rsidRPr="00A55A4D">
        <w:rPr>
          <w:rFonts w:ascii="Arial" w:eastAsia="Times New Roman" w:hAnsi="Arial" w:cs="Arial"/>
          <w:sz w:val="28"/>
          <w:szCs w:val="23"/>
          <w:lang w:eastAsia="tr-TR"/>
        </w:rPr>
        <w:t>Koramaz</w:t>
      </w:r>
      <w:proofErr w:type="spellEnd"/>
      <w:r w:rsidRPr="00A55A4D">
        <w:rPr>
          <w:rFonts w:ascii="Arial" w:eastAsia="Times New Roman" w:hAnsi="Arial" w:cs="Arial"/>
          <w:sz w:val="28"/>
          <w:szCs w:val="23"/>
          <w:lang w:eastAsia="tr-TR"/>
        </w:rPr>
        <w:t xml:space="preserve"> Mevkiinde İbrahim Karagül tarafından yapılması planlanan  "</w:t>
      </w:r>
      <w:proofErr w:type="gramStart"/>
      <w:r w:rsidRPr="00A55A4D">
        <w:rPr>
          <w:rFonts w:ascii="Arial" w:eastAsia="Times New Roman" w:hAnsi="Arial" w:cs="Arial"/>
          <w:sz w:val="28"/>
          <w:szCs w:val="23"/>
          <w:lang w:eastAsia="tr-TR"/>
        </w:rPr>
        <w:t>200611337  Ruhsat</w:t>
      </w:r>
      <w:proofErr w:type="gramEnd"/>
      <w:r w:rsidRPr="00A55A4D">
        <w:rPr>
          <w:rFonts w:ascii="Arial" w:eastAsia="Times New Roman" w:hAnsi="Arial" w:cs="Arial"/>
          <w:sz w:val="28"/>
          <w:szCs w:val="23"/>
          <w:lang w:eastAsia="tr-TR"/>
        </w:rPr>
        <w:t xml:space="preserve">  Numaralı  (Er:3103460)  Kalker  Ocağı  ve  Kırma </w:t>
      </w:r>
      <w:r w:rsidRPr="00A55A4D">
        <w:rPr>
          <w:rFonts w:ascii="Arial" w:eastAsia="Times New Roman" w:hAnsi="Arial" w:cs="Arial"/>
          <w:sz w:val="28"/>
          <w:szCs w:val="23"/>
          <w:lang w:eastAsia="tr-TR"/>
        </w:rPr>
        <w:t xml:space="preserve">Eleme Tesisi Kapasite </w:t>
      </w:r>
      <w:proofErr w:type="spellStart"/>
      <w:r w:rsidRPr="00A55A4D">
        <w:rPr>
          <w:rFonts w:ascii="Arial" w:eastAsia="Times New Roman" w:hAnsi="Arial" w:cs="Arial"/>
          <w:sz w:val="28"/>
          <w:szCs w:val="23"/>
          <w:lang w:eastAsia="tr-TR"/>
        </w:rPr>
        <w:t>Artışı"</w:t>
      </w:r>
      <w:r w:rsidRPr="00A55A4D">
        <w:rPr>
          <w:rFonts w:ascii="Arial" w:eastAsia="Times New Roman" w:hAnsi="Arial" w:cs="Arial"/>
          <w:sz w:val="28"/>
          <w:szCs w:val="23"/>
          <w:lang w:eastAsia="tr-TR"/>
        </w:rPr>
        <w:t>projesi</w:t>
      </w:r>
      <w:proofErr w:type="spellEnd"/>
      <w:r w:rsidRPr="00A55A4D">
        <w:rPr>
          <w:rFonts w:ascii="Arial" w:eastAsia="Times New Roman" w:hAnsi="Arial" w:cs="Arial"/>
          <w:sz w:val="28"/>
          <w:szCs w:val="23"/>
          <w:lang w:eastAsia="tr-TR"/>
        </w:rPr>
        <w:t xml:space="preserve"> ile ilgili olarak Bakanlığımıza Çevrimiçi ÇED Süreci Yönetim Sisteminden  sunulan  ÇED  Raporu,  İnceleme  Değerlendirme  Komisyonu  tarafından  incelenmiş  ve değerlendirilmiş olup söz konusu Rapor nihai kabul edilmiş ve inceleme değerlendirme süreci sona</w:t>
      </w:r>
    </w:p>
    <w:p w:rsidR="00A55A4D" w:rsidRPr="00A55A4D" w:rsidRDefault="00A55A4D" w:rsidP="00A55A4D">
      <w:pPr>
        <w:shd w:val="clear" w:color="auto" w:fill="FFFFFF"/>
        <w:spacing w:after="0" w:line="240" w:lineRule="auto"/>
        <w:jc w:val="both"/>
        <w:rPr>
          <w:rFonts w:ascii="Arial" w:eastAsia="Times New Roman" w:hAnsi="Arial" w:cs="Arial"/>
          <w:sz w:val="28"/>
          <w:szCs w:val="23"/>
          <w:lang w:eastAsia="tr-TR"/>
        </w:rPr>
      </w:pPr>
      <w:proofErr w:type="gramStart"/>
      <w:r w:rsidRPr="00A55A4D">
        <w:rPr>
          <w:rFonts w:ascii="Arial" w:eastAsia="Times New Roman" w:hAnsi="Arial" w:cs="Arial"/>
          <w:sz w:val="28"/>
          <w:szCs w:val="23"/>
          <w:lang w:eastAsia="tr-TR"/>
        </w:rPr>
        <w:t>erdirilmiştir</w:t>
      </w:r>
      <w:proofErr w:type="gramEnd"/>
      <w:r w:rsidRPr="00A55A4D">
        <w:rPr>
          <w:rFonts w:ascii="Arial" w:eastAsia="Times New Roman" w:hAnsi="Arial" w:cs="Arial"/>
          <w:sz w:val="28"/>
          <w:szCs w:val="23"/>
          <w:lang w:eastAsia="tr-TR"/>
        </w:rPr>
        <w:t xml:space="preserve">.  </w:t>
      </w:r>
    </w:p>
    <w:p w:rsidR="00A55A4D" w:rsidRPr="00A55A4D" w:rsidRDefault="00A55A4D" w:rsidP="00A55A4D">
      <w:pPr>
        <w:shd w:val="clear" w:color="auto" w:fill="FFFFFF"/>
        <w:spacing w:after="0" w:line="240" w:lineRule="auto"/>
        <w:ind w:firstLine="708"/>
        <w:jc w:val="both"/>
        <w:rPr>
          <w:rFonts w:ascii="Arial" w:eastAsia="Times New Roman" w:hAnsi="Arial" w:cs="Arial"/>
          <w:sz w:val="28"/>
          <w:szCs w:val="23"/>
          <w:lang w:eastAsia="tr-TR"/>
        </w:rPr>
      </w:pPr>
      <w:r w:rsidRPr="00A55A4D">
        <w:rPr>
          <w:rFonts w:ascii="Arial" w:eastAsia="Times New Roman" w:hAnsi="Arial" w:cs="Arial"/>
          <w:sz w:val="28"/>
          <w:szCs w:val="23"/>
          <w:lang w:eastAsia="tr-TR"/>
        </w:rPr>
        <w:t>29.07.</w:t>
      </w:r>
      <w:proofErr w:type="gramStart"/>
      <w:r w:rsidRPr="00A55A4D">
        <w:rPr>
          <w:rFonts w:ascii="Arial" w:eastAsia="Times New Roman" w:hAnsi="Arial" w:cs="Arial"/>
          <w:sz w:val="28"/>
          <w:szCs w:val="23"/>
          <w:lang w:eastAsia="tr-TR"/>
        </w:rPr>
        <w:t>2022  tarih</w:t>
      </w:r>
      <w:proofErr w:type="gramEnd"/>
      <w:r w:rsidRPr="00A55A4D">
        <w:rPr>
          <w:rFonts w:ascii="Arial" w:eastAsia="Times New Roman" w:hAnsi="Arial" w:cs="Arial"/>
          <w:sz w:val="28"/>
          <w:szCs w:val="23"/>
          <w:lang w:eastAsia="tr-TR"/>
        </w:rPr>
        <w:t xml:space="preserve">  ve  31907  sayılı  Resmi  </w:t>
      </w:r>
      <w:proofErr w:type="spellStart"/>
      <w:r w:rsidRPr="00A55A4D">
        <w:rPr>
          <w:rFonts w:ascii="Arial" w:eastAsia="Times New Roman" w:hAnsi="Arial" w:cs="Arial"/>
          <w:sz w:val="28"/>
          <w:szCs w:val="23"/>
          <w:lang w:eastAsia="tr-TR"/>
        </w:rPr>
        <w:t>Gazete'de</w:t>
      </w:r>
      <w:proofErr w:type="spellEnd"/>
      <w:r w:rsidRPr="00A55A4D">
        <w:rPr>
          <w:rFonts w:ascii="Arial" w:eastAsia="Times New Roman" w:hAnsi="Arial" w:cs="Arial"/>
          <w:sz w:val="28"/>
          <w:szCs w:val="23"/>
          <w:lang w:eastAsia="tr-TR"/>
        </w:rPr>
        <w:t xml:space="preserve">  yayımlanarak  yürürlüğe  giren  ÇED Yönetmeliğinin 14. Maddesi  "Komisyon tarafından incelenerek son şekli verilen ÇED raporu, halkın görüş ve önerilerini almak üzere, Bakanlık ve/veya il müdürlüğü tarafından askıda ilan ve internet  </w:t>
      </w:r>
      <w:r w:rsidRPr="00A55A4D">
        <w:rPr>
          <w:rFonts w:ascii="Arial" w:eastAsia="Times New Roman" w:hAnsi="Arial" w:cs="Arial"/>
          <w:sz w:val="28"/>
          <w:szCs w:val="23"/>
          <w:lang w:eastAsia="tr-TR"/>
        </w:rPr>
        <w:t xml:space="preserve">aracılığı ile 10 takvim günü görüşe açılır." </w:t>
      </w:r>
      <w:r w:rsidRPr="00A55A4D">
        <w:rPr>
          <w:rFonts w:ascii="Arial" w:eastAsia="Times New Roman" w:hAnsi="Arial" w:cs="Arial"/>
          <w:sz w:val="28"/>
          <w:szCs w:val="23"/>
          <w:lang w:eastAsia="tr-TR"/>
        </w:rPr>
        <w:t xml:space="preserve">hükmü gereğince komisyonca nihai edilen söz konusu projeye ait Çevresel Etki Değerlendirme Raporu halkın görüş ve önerilerini almak üzere Çevre ve Şehircilik İl Müdürlüğü'nde 10 takvim günü görüşe açılmıştır. </w:t>
      </w:r>
    </w:p>
    <w:p w:rsidR="00A55A4D" w:rsidRPr="00A55A4D" w:rsidRDefault="00A55A4D" w:rsidP="00A55A4D">
      <w:pPr>
        <w:shd w:val="clear" w:color="auto" w:fill="FFFFFF"/>
        <w:spacing w:after="0" w:line="240" w:lineRule="auto"/>
        <w:ind w:firstLine="708"/>
        <w:jc w:val="both"/>
        <w:rPr>
          <w:rFonts w:ascii="Arial" w:eastAsia="Times New Roman" w:hAnsi="Arial" w:cs="Arial"/>
          <w:sz w:val="28"/>
          <w:szCs w:val="23"/>
          <w:lang w:eastAsia="tr-TR"/>
        </w:rPr>
      </w:pPr>
      <w:r w:rsidRPr="00A55A4D">
        <w:rPr>
          <w:rFonts w:ascii="Arial" w:eastAsia="Times New Roman" w:hAnsi="Arial" w:cs="Arial"/>
          <w:sz w:val="28"/>
          <w:szCs w:val="23"/>
          <w:lang w:eastAsia="tr-TR"/>
        </w:rPr>
        <w:t>İlanen duyurulur.</w:t>
      </w:r>
      <w:r>
        <w:rPr>
          <w:rFonts w:ascii="Arial" w:eastAsia="Times New Roman" w:hAnsi="Arial" w:cs="Arial"/>
          <w:sz w:val="28"/>
          <w:szCs w:val="23"/>
          <w:lang w:eastAsia="tr-TR"/>
        </w:rPr>
        <w:t>14.05.2024</w:t>
      </w:r>
      <w:bookmarkStart w:id="0" w:name="_GoBack"/>
      <w:bookmarkEnd w:id="0"/>
    </w:p>
    <w:p w:rsidR="008853C1" w:rsidRDefault="008853C1"/>
    <w:sectPr w:rsidR="00885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4D"/>
    <w:rsid w:val="008853C1"/>
    <w:rsid w:val="00A55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7FD1"/>
  <w15:chartTrackingRefBased/>
  <w15:docId w15:val="{23618EE6-28F9-49AB-A451-69F2896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3355">
      <w:bodyDiv w:val="1"/>
      <w:marLeft w:val="0"/>
      <w:marRight w:val="0"/>
      <w:marTop w:val="0"/>
      <w:marBottom w:val="0"/>
      <w:divBdr>
        <w:top w:val="none" w:sz="0" w:space="0" w:color="auto"/>
        <w:left w:val="none" w:sz="0" w:space="0" w:color="auto"/>
        <w:bottom w:val="none" w:sz="0" w:space="0" w:color="auto"/>
        <w:right w:val="none" w:sz="0" w:space="0" w:color="auto"/>
      </w:divBdr>
      <w:divsChild>
        <w:div w:id="823743016">
          <w:marLeft w:val="0"/>
          <w:marRight w:val="0"/>
          <w:marTop w:val="0"/>
          <w:marBottom w:val="0"/>
          <w:divBdr>
            <w:top w:val="none" w:sz="0" w:space="0" w:color="auto"/>
            <w:left w:val="none" w:sz="0" w:space="0" w:color="auto"/>
            <w:bottom w:val="none" w:sz="0" w:space="0" w:color="auto"/>
            <w:right w:val="none" w:sz="0" w:space="0" w:color="auto"/>
          </w:divBdr>
        </w:div>
        <w:div w:id="1748307832">
          <w:marLeft w:val="0"/>
          <w:marRight w:val="0"/>
          <w:marTop w:val="0"/>
          <w:marBottom w:val="0"/>
          <w:divBdr>
            <w:top w:val="none" w:sz="0" w:space="0" w:color="auto"/>
            <w:left w:val="none" w:sz="0" w:space="0" w:color="auto"/>
            <w:bottom w:val="none" w:sz="0" w:space="0" w:color="auto"/>
            <w:right w:val="none" w:sz="0" w:space="0" w:color="auto"/>
          </w:divBdr>
        </w:div>
        <w:div w:id="1825076618">
          <w:marLeft w:val="0"/>
          <w:marRight w:val="0"/>
          <w:marTop w:val="0"/>
          <w:marBottom w:val="0"/>
          <w:divBdr>
            <w:top w:val="none" w:sz="0" w:space="0" w:color="auto"/>
            <w:left w:val="none" w:sz="0" w:space="0" w:color="auto"/>
            <w:bottom w:val="none" w:sz="0" w:space="0" w:color="auto"/>
            <w:right w:val="none" w:sz="0" w:space="0" w:color="auto"/>
          </w:divBdr>
        </w:div>
        <w:div w:id="1833449597">
          <w:marLeft w:val="0"/>
          <w:marRight w:val="0"/>
          <w:marTop w:val="0"/>
          <w:marBottom w:val="0"/>
          <w:divBdr>
            <w:top w:val="none" w:sz="0" w:space="0" w:color="auto"/>
            <w:left w:val="none" w:sz="0" w:space="0" w:color="auto"/>
            <w:bottom w:val="none" w:sz="0" w:space="0" w:color="auto"/>
            <w:right w:val="none" w:sz="0" w:space="0" w:color="auto"/>
          </w:divBdr>
        </w:div>
        <w:div w:id="890849719">
          <w:marLeft w:val="0"/>
          <w:marRight w:val="0"/>
          <w:marTop w:val="0"/>
          <w:marBottom w:val="0"/>
          <w:divBdr>
            <w:top w:val="none" w:sz="0" w:space="0" w:color="auto"/>
            <w:left w:val="none" w:sz="0" w:space="0" w:color="auto"/>
            <w:bottom w:val="none" w:sz="0" w:space="0" w:color="auto"/>
            <w:right w:val="none" w:sz="0" w:space="0" w:color="auto"/>
          </w:divBdr>
        </w:div>
        <w:div w:id="403989633">
          <w:marLeft w:val="0"/>
          <w:marRight w:val="0"/>
          <w:marTop w:val="0"/>
          <w:marBottom w:val="0"/>
          <w:divBdr>
            <w:top w:val="none" w:sz="0" w:space="0" w:color="auto"/>
            <w:left w:val="none" w:sz="0" w:space="0" w:color="auto"/>
            <w:bottom w:val="none" w:sz="0" w:space="0" w:color="auto"/>
            <w:right w:val="none" w:sz="0" w:space="0" w:color="auto"/>
          </w:divBdr>
        </w:div>
        <w:div w:id="1623540232">
          <w:marLeft w:val="0"/>
          <w:marRight w:val="0"/>
          <w:marTop w:val="0"/>
          <w:marBottom w:val="0"/>
          <w:divBdr>
            <w:top w:val="none" w:sz="0" w:space="0" w:color="auto"/>
            <w:left w:val="none" w:sz="0" w:space="0" w:color="auto"/>
            <w:bottom w:val="none" w:sz="0" w:space="0" w:color="auto"/>
            <w:right w:val="none" w:sz="0" w:space="0" w:color="auto"/>
          </w:divBdr>
        </w:div>
        <w:div w:id="1524056915">
          <w:marLeft w:val="0"/>
          <w:marRight w:val="0"/>
          <w:marTop w:val="0"/>
          <w:marBottom w:val="0"/>
          <w:divBdr>
            <w:top w:val="none" w:sz="0" w:space="0" w:color="auto"/>
            <w:left w:val="none" w:sz="0" w:space="0" w:color="auto"/>
            <w:bottom w:val="none" w:sz="0" w:space="0" w:color="auto"/>
            <w:right w:val="none" w:sz="0" w:space="0" w:color="auto"/>
          </w:divBdr>
        </w:div>
        <w:div w:id="1553954940">
          <w:marLeft w:val="0"/>
          <w:marRight w:val="0"/>
          <w:marTop w:val="0"/>
          <w:marBottom w:val="0"/>
          <w:divBdr>
            <w:top w:val="none" w:sz="0" w:space="0" w:color="auto"/>
            <w:left w:val="none" w:sz="0" w:space="0" w:color="auto"/>
            <w:bottom w:val="none" w:sz="0" w:space="0" w:color="auto"/>
            <w:right w:val="none" w:sz="0" w:space="0" w:color="auto"/>
          </w:divBdr>
        </w:div>
        <w:div w:id="1193612001">
          <w:marLeft w:val="0"/>
          <w:marRight w:val="0"/>
          <w:marTop w:val="0"/>
          <w:marBottom w:val="0"/>
          <w:divBdr>
            <w:top w:val="none" w:sz="0" w:space="0" w:color="auto"/>
            <w:left w:val="none" w:sz="0" w:space="0" w:color="auto"/>
            <w:bottom w:val="none" w:sz="0" w:space="0" w:color="auto"/>
            <w:right w:val="none" w:sz="0" w:space="0" w:color="auto"/>
          </w:divBdr>
        </w:div>
        <w:div w:id="1076592447">
          <w:marLeft w:val="0"/>
          <w:marRight w:val="0"/>
          <w:marTop w:val="0"/>
          <w:marBottom w:val="0"/>
          <w:divBdr>
            <w:top w:val="none" w:sz="0" w:space="0" w:color="auto"/>
            <w:left w:val="none" w:sz="0" w:space="0" w:color="auto"/>
            <w:bottom w:val="none" w:sz="0" w:space="0" w:color="auto"/>
            <w:right w:val="none" w:sz="0" w:space="0" w:color="auto"/>
          </w:divBdr>
        </w:div>
        <w:div w:id="1321691267">
          <w:marLeft w:val="0"/>
          <w:marRight w:val="0"/>
          <w:marTop w:val="0"/>
          <w:marBottom w:val="0"/>
          <w:divBdr>
            <w:top w:val="none" w:sz="0" w:space="0" w:color="auto"/>
            <w:left w:val="none" w:sz="0" w:space="0" w:color="auto"/>
            <w:bottom w:val="none" w:sz="0" w:space="0" w:color="auto"/>
            <w:right w:val="none" w:sz="0" w:space="0" w:color="auto"/>
          </w:divBdr>
        </w:div>
        <w:div w:id="224488357">
          <w:marLeft w:val="0"/>
          <w:marRight w:val="0"/>
          <w:marTop w:val="0"/>
          <w:marBottom w:val="0"/>
          <w:divBdr>
            <w:top w:val="none" w:sz="0" w:space="0" w:color="auto"/>
            <w:left w:val="none" w:sz="0" w:space="0" w:color="auto"/>
            <w:bottom w:val="none" w:sz="0" w:space="0" w:color="auto"/>
            <w:right w:val="none" w:sz="0" w:space="0" w:color="auto"/>
          </w:divBdr>
        </w:div>
        <w:div w:id="1220021121">
          <w:marLeft w:val="0"/>
          <w:marRight w:val="0"/>
          <w:marTop w:val="0"/>
          <w:marBottom w:val="0"/>
          <w:divBdr>
            <w:top w:val="none" w:sz="0" w:space="0" w:color="auto"/>
            <w:left w:val="none" w:sz="0" w:space="0" w:color="auto"/>
            <w:bottom w:val="none" w:sz="0" w:space="0" w:color="auto"/>
            <w:right w:val="none" w:sz="0" w:space="0" w:color="auto"/>
          </w:divBdr>
        </w:div>
        <w:div w:id="1503473936">
          <w:marLeft w:val="0"/>
          <w:marRight w:val="0"/>
          <w:marTop w:val="0"/>
          <w:marBottom w:val="0"/>
          <w:divBdr>
            <w:top w:val="none" w:sz="0" w:space="0" w:color="auto"/>
            <w:left w:val="none" w:sz="0" w:space="0" w:color="auto"/>
            <w:bottom w:val="none" w:sz="0" w:space="0" w:color="auto"/>
            <w:right w:val="none" w:sz="0" w:space="0" w:color="auto"/>
          </w:divBdr>
        </w:div>
        <w:div w:id="129467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AKBULUT</dc:creator>
  <cp:keywords/>
  <dc:description/>
  <cp:lastModifiedBy>Filiz AKBULUT</cp:lastModifiedBy>
  <cp:revision>1</cp:revision>
  <dcterms:created xsi:type="dcterms:W3CDTF">2024-05-14T14:22:00Z</dcterms:created>
  <dcterms:modified xsi:type="dcterms:W3CDTF">2024-05-14T14:25:00Z</dcterms:modified>
</cp:coreProperties>
</file>