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B0" w:rsidRPr="004E46B6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bookmarkStart w:id="0" w:name="_GoBack"/>
      <w:bookmarkEnd w:id="0"/>
      <w:r w:rsidRPr="004E46B6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:rsidR="00695B2F" w:rsidRDefault="002616B0" w:rsidP="00EE67C0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4E46B6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D U Y U R U</w:t>
      </w:r>
    </w:p>
    <w:p w:rsidR="00EE67C0" w:rsidRPr="004E46B6" w:rsidRDefault="00EE67C0" w:rsidP="00EE67C0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</w:p>
    <w:p w:rsidR="00EE67C0" w:rsidRDefault="00695B2F" w:rsidP="00EE67C0">
      <w:pPr>
        <w:pStyle w:val="NormalWeb"/>
        <w:ind w:right="203" w:firstLine="708"/>
        <w:jc w:val="both"/>
        <w:rPr>
          <w:sz w:val="48"/>
          <w:szCs w:val="48"/>
        </w:rPr>
      </w:pPr>
      <w:r w:rsidRPr="004E46B6">
        <w:rPr>
          <w:sz w:val="48"/>
          <w:szCs w:val="48"/>
        </w:rPr>
        <w:t>Kayseri İli, Melikgazi İl</w:t>
      </w:r>
      <w:r w:rsidR="004E46B6" w:rsidRPr="004E46B6">
        <w:rPr>
          <w:sz w:val="48"/>
          <w:szCs w:val="48"/>
        </w:rPr>
        <w:t>çesi, Organize Sanayi Bölgesi 9. Cadde No:19</w:t>
      </w:r>
      <w:r w:rsidRPr="004E46B6">
        <w:rPr>
          <w:sz w:val="48"/>
          <w:szCs w:val="48"/>
        </w:rPr>
        <w:t xml:space="preserve"> (</w:t>
      </w:r>
      <w:r w:rsidR="004E46B6" w:rsidRPr="004E46B6">
        <w:rPr>
          <w:sz w:val="48"/>
          <w:szCs w:val="48"/>
        </w:rPr>
        <w:t xml:space="preserve">4946 </w:t>
      </w:r>
      <w:r w:rsidRPr="004E46B6">
        <w:rPr>
          <w:sz w:val="48"/>
          <w:szCs w:val="48"/>
        </w:rPr>
        <w:t>parsel) adresinde, “</w:t>
      </w:r>
      <w:proofErr w:type="spellStart"/>
      <w:r w:rsidR="004E46B6" w:rsidRPr="004E46B6">
        <w:rPr>
          <w:sz w:val="48"/>
          <w:szCs w:val="48"/>
        </w:rPr>
        <w:t>Femaş</w:t>
      </w:r>
      <w:proofErr w:type="spellEnd"/>
      <w:r w:rsidR="004E46B6" w:rsidRPr="004E46B6">
        <w:rPr>
          <w:sz w:val="48"/>
          <w:szCs w:val="48"/>
        </w:rPr>
        <w:t xml:space="preserve"> Metal Sanayi Ve Ticaret Anonim Şirketi 1 </w:t>
      </w:r>
      <w:proofErr w:type="spellStart"/>
      <w:r w:rsidR="004E46B6" w:rsidRPr="004E46B6">
        <w:rPr>
          <w:sz w:val="48"/>
          <w:szCs w:val="48"/>
        </w:rPr>
        <w:t>Nolu</w:t>
      </w:r>
      <w:proofErr w:type="spellEnd"/>
      <w:r w:rsidR="004E46B6" w:rsidRPr="004E46B6">
        <w:rPr>
          <w:sz w:val="48"/>
          <w:szCs w:val="48"/>
        </w:rPr>
        <w:t xml:space="preserve"> Şubesi</w:t>
      </w:r>
      <w:r w:rsidRPr="004E46B6">
        <w:rPr>
          <w:sz w:val="48"/>
          <w:szCs w:val="48"/>
        </w:rPr>
        <w:t>” tarafından yapılması planlanan “</w:t>
      </w:r>
      <w:r w:rsidR="004E46B6" w:rsidRPr="004E46B6">
        <w:rPr>
          <w:sz w:val="48"/>
          <w:szCs w:val="48"/>
        </w:rPr>
        <w:t>Davlumbaz Üretim, Emaye Kaplama ve Krom Nikel Kaplama Tesisi</w:t>
      </w:r>
      <w:r w:rsidRPr="004E46B6">
        <w:rPr>
          <w:sz w:val="48"/>
          <w:szCs w:val="48"/>
        </w:rPr>
        <w:t>” projesi için ÇED Yönetmeliğinin 15. maddesi (a) bendi uyarınca Çevre, Şehircilik ve İklim Değişikliği İl Müdürlüğümüze sunulan Proje Tanıtım Dosyası çevre mevzuatları kapsamında incelenmiş ve değerlendirilmiştir.</w:t>
      </w:r>
      <w:r w:rsidR="00EE67C0">
        <w:rPr>
          <w:sz w:val="48"/>
          <w:szCs w:val="48"/>
        </w:rPr>
        <w:t xml:space="preserve"> </w:t>
      </w:r>
    </w:p>
    <w:p w:rsidR="004E46B6" w:rsidRPr="00EE67C0" w:rsidRDefault="002616B0" w:rsidP="00EE67C0">
      <w:pPr>
        <w:pStyle w:val="NormalWeb"/>
        <w:ind w:right="203" w:firstLine="708"/>
        <w:jc w:val="both"/>
        <w:rPr>
          <w:sz w:val="48"/>
          <w:szCs w:val="48"/>
        </w:rPr>
      </w:pPr>
      <w:r w:rsidRPr="004E46B6">
        <w:rPr>
          <w:color w:val="212121"/>
          <w:sz w:val="48"/>
          <w:szCs w:val="48"/>
          <w:shd w:val="clear" w:color="auto" w:fill="FFFFFF"/>
        </w:rPr>
        <w:t xml:space="preserve">ÇED Yönetmeliği'nin 17. maddesi gereğince </w:t>
      </w:r>
      <w:r w:rsidR="005E37D9" w:rsidRPr="004E46B6">
        <w:rPr>
          <w:sz w:val="48"/>
          <w:szCs w:val="48"/>
        </w:rPr>
        <w:t>“</w:t>
      </w:r>
      <w:r w:rsidR="004E46B6" w:rsidRPr="004E46B6">
        <w:rPr>
          <w:sz w:val="48"/>
          <w:szCs w:val="48"/>
        </w:rPr>
        <w:t>Davlumbaz Üretim, Emaye Kaplama ve Krom Nikel Kaplama Tesisi</w:t>
      </w:r>
      <w:r w:rsidR="005E37D9" w:rsidRPr="004E46B6">
        <w:rPr>
          <w:sz w:val="48"/>
          <w:szCs w:val="48"/>
        </w:rPr>
        <w:t xml:space="preserve">” </w:t>
      </w:r>
      <w:r w:rsidR="00E26002" w:rsidRPr="004E46B6">
        <w:rPr>
          <w:color w:val="212121"/>
          <w:sz w:val="48"/>
          <w:szCs w:val="48"/>
          <w:shd w:val="clear" w:color="auto" w:fill="FFFFFF"/>
        </w:rPr>
        <w:t>projesi</w:t>
      </w:r>
      <w:r w:rsidR="00D5571F" w:rsidRPr="004E46B6">
        <w:rPr>
          <w:color w:val="212121"/>
          <w:sz w:val="48"/>
          <w:szCs w:val="48"/>
          <w:shd w:val="clear" w:color="auto" w:fill="FFFFFF"/>
        </w:rPr>
        <w:t xml:space="preserve"> hakkında</w:t>
      </w:r>
      <w:r w:rsidRPr="004E46B6">
        <w:rPr>
          <w:color w:val="212121"/>
          <w:sz w:val="48"/>
          <w:szCs w:val="48"/>
          <w:shd w:val="clear" w:color="auto" w:fill="FFFFFF"/>
        </w:rPr>
        <w:t xml:space="preserve"> </w:t>
      </w:r>
      <w:r w:rsidR="00991FE2" w:rsidRPr="004E46B6">
        <w:rPr>
          <w:color w:val="212121"/>
          <w:sz w:val="48"/>
          <w:szCs w:val="48"/>
          <w:shd w:val="clear" w:color="auto" w:fill="FFFFFF"/>
        </w:rPr>
        <w:t xml:space="preserve">İl Müdürlüğümüzce </w:t>
      </w:r>
      <w:r w:rsidR="00E26002" w:rsidRPr="004E46B6">
        <w:rPr>
          <w:b/>
          <w:color w:val="212121"/>
          <w:sz w:val="48"/>
          <w:szCs w:val="48"/>
          <w:shd w:val="clear" w:color="auto" w:fill="FFFFFF"/>
        </w:rPr>
        <w:t>“</w:t>
      </w:r>
      <w:r w:rsidRPr="004E46B6">
        <w:rPr>
          <w:b/>
          <w:color w:val="212121"/>
          <w:sz w:val="48"/>
          <w:szCs w:val="48"/>
          <w:shd w:val="clear" w:color="auto" w:fill="FFFFFF"/>
        </w:rPr>
        <w:t>Çevresel</w:t>
      </w:r>
      <w:r w:rsidR="00991FE2" w:rsidRPr="004E46B6">
        <w:rPr>
          <w:b/>
          <w:color w:val="212121"/>
          <w:sz w:val="48"/>
          <w:szCs w:val="48"/>
          <w:shd w:val="clear" w:color="auto" w:fill="FFFFFF"/>
        </w:rPr>
        <w:t xml:space="preserve"> </w:t>
      </w:r>
      <w:r w:rsidRPr="004E46B6">
        <w:rPr>
          <w:b/>
          <w:color w:val="212121"/>
          <w:sz w:val="48"/>
          <w:szCs w:val="48"/>
          <w:shd w:val="clear" w:color="auto" w:fill="FFFFFF"/>
        </w:rPr>
        <w:t>Etki D</w:t>
      </w:r>
      <w:r w:rsidR="00E26002" w:rsidRPr="004E46B6">
        <w:rPr>
          <w:b/>
          <w:color w:val="212121"/>
          <w:sz w:val="48"/>
          <w:szCs w:val="48"/>
          <w:shd w:val="clear" w:color="auto" w:fill="FFFFFF"/>
        </w:rPr>
        <w:t>eğerlendirmesi Gerekli Değildir”</w:t>
      </w:r>
      <w:r w:rsidR="00D5571F" w:rsidRPr="004E46B6">
        <w:rPr>
          <w:color w:val="212121"/>
          <w:sz w:val="48"/>
          <w:szCs w:val="48"/>
          <w:shd w:val="clear" w:color="auto" w:fill="FFFFFF"/>
        </w:rPr>
        <w:t xml:space="preserve"> kararı verilmiştir.</w:t>
      </w:r>
    </w:p>
    <w:sectPr w:rsidR="004E46B6" w:rsidRPr="00EE6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12487B"/>
    <w:rsid w:val="001814C2"/>
    <w:rsid w:val="001E169A"/>
    <w:rsid w:val="002616B0"/>
    <w:rsid w:val="004E46B6"/>
    <w:rsid w:val="005C6487"/>
    <w:rsid w:val="005E37D9"/>
    <w:rsid w:val="00695B2F"/>
    <w:rsid w:val="007D41C1"/>
    <w:rsid w:val="0096711C"/>
    <w:rsid w:val="00991FE2"/>
    <w:rsid w:val="00C02CF2"/>
    <w:rsid w:val="00D5571F"/>
    <w:rsid w:val="00D70AD4"/>
    <w:rsid w:val="00D842B7"/>
    <w:rsid w:val="00E26002"/>
    <w:rsid w:val="00EE67C0"/>
    <w:rsid w:val="00F21B79"/>
    <w:rsid w:val="00F4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Tekin Sahan</cp:lastModifiedBy>
  <cp:revision>2</cp:revision>
  <cp:lastPrinted>2022-08-19T06:21:00Z</cp:lastPrinted>
  <dcterms:created xsi:type="dcterms:W3CDTF">2023-09-01T14:26:00Z</dcterms:created>
  <dcterms:modified xsi:type="dcterms:W3CDTF">2023-09-01T14:26:00Z</dcterms:modified>
</cp:coreProperties>
</file>