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0FDD773E" w:rsidR="006F5FAE" w:rsidRPr="000F726B" w:rsidRDefault="000F726B" w:rsidP="00151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proofErr w:type="gramStart"/>
      <w:r w:rsidRPr="000F726B">
        <w:rPr>
          <w:rFonts w:ascii="Times New Roman" w:hAnsi="Times New Roman" w:cs="Times New Roman"/>
          <w:sz w:val="48"/>
          <w:szCs w:val="48"/>
        </w:rPr>
        <w:t xml:space="preserve">Kayseri ili, Pınarbaşı ilçesi, Methiye Mahallesinde DSİ 12. Bölge Müdürlüğü tarafından gerçekleştirilmesi planlanan "RN: 38/2024-02 (ER: 3507787) Numaralı I (A) Grubu Ariyet (Kum-Çakıl) Ocağı" </w:t>
      </w:r>
      <w:r w:rsidR="00587F4A" w:rsidRPr="000F726B">
        <w:rPr>
          <w:rFonts w:ascii="Times New Roman" w:hAnsi="Times New Roman" w:cs="Times New Roman"/>
          <w:sz w:val="48"/>
          <w:szCs w:val="48"/>
        </w:rPr>
        <w:t xml:space="preserve">projesi </w:t>
      </w:r>
      <w:r w:rsidR="00E26002" w:rsidRPr="000F726B">
        <w:rPr>
          <w:rFonts w:ascii="Times New Roman" w:hAnsi="Times New Roman" w:cs="Times New Roman"/>
          <w:sz w:val="48"/>
          <w:szCs w:val="48"/>
        </w:rPr>
        <w:t xml:space="preserve">için 29.07.2022 tarihli  ve 31907 sayılı Resmi </w:t>
      </w:r>
      <w:proofErr w:type="spellStart"/>
      <w:r w:rsidR="00E26002" w:rsidRPr="000F726B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0F726B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  <w:proofErr w:type="gramEnd"/>
      <w:r w:rsidR="002616B0" w:rsidRPr="000F726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0F726B">
        <w:rPr>
          <w:rFonts w:ascii="Times New Roman" w:hAnsi="Times New Roman" w:cs="Times New Roman"/>
          <w:sz w:val="48"/>
          <w:szCs w:val="48"/>
        </w:rPr>
        <w:t xml:space="preserve"> söz konusu</w:t>
      </w:r>
      <w:r w:rsidR="00C76778" w:rsidRPr="000F726B">
        <w:rPr>
          <w:rFonts w:ascii="Times New Roman" w:hAnsi="Times New Roman" w:cs="Times New Roman"/>
          <w:sz w:val="48"/>
          <w:szCs w:val="48"/>
        </w:rPr>
        <w:t> </w:t>
      </w:r>
      <w:r w:rsidR="003B5057" w:rsidRPr="000F726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 w:rsidRPr="000F726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0F726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0F726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0F726B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0F726B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0F726B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0F726B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0F726B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0F726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0F726B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</w:p>
    <w:sectPr w:rsidR="006F5FAE" w:rsidRPr="000F7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F726B"/>
    <w:rsid w:val="0012487B"/>
    <w:rsid w:val="0014377B"/>
    <w:rsid w:val="0015161C"/>
    <w:rsid w:val="0017071D"/>
    <w:rsid w:val="0017308C"/>
    <w:rsid w:val="001E169A"/>
    <w:rsid w:val="002616B0"/>
    <w:rsid w:val="00264195"/>
    <w:rsid w:val="003B5057"/>
    <w:rsid w:val="00407189"/>
    <w:rsid w:val="0046077A"/>
    <w:rsid w:val="00482C95"/>
    <w:rsid w:val="00501800"/>
    <w:rsid w:val="00587F4A"/>
    <w:rsid w:val="005C6487"/>
    <w:rsid w:val="005F3450"/>
    <w:rsid w:val="00617279"/>
    <w:rsid w:val="00665663"/>
    <w:rsid w:val="006F5FAE"/>
    <w:rsid w:val="006F6BFD"/>
    <w:rsid w:val="00737307"/>
    <w:rsid w:val="007B27CA"/>
    <w:rsid w:val="0080302C"/>
    <w:rsid w:val="00956DB0"/>
    <w:rsid w:val="0096711C"/>
    <w:rsid w:val="00991FE2"/>
    <w:rsid w:val="00A35992"/>
    <w:rsid w:val="00BD5333"/>
    <w:rsid w:val="00C56313"/>
    <w:rsid w:val="00C76778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2023-04-19T09:31:00Z</cp:lastPrinted>
  <dcterms:created xsi:type="dcterms:W3CDTF">2024-09-06T09:18:00Z</dcterms:created>
  <dcterms:modified xsi:type="dcterms:W3CDTF">2024-09-06T09:18:00Z</dcterms:modified>
</cp:coreProperties>
</file>