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F11A8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07652F74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00C7BC44" w14:textId="77777777" w:rsidR="00FF0BA9" w:rsidRDefault="00FF0BA9" w:rsidP="00FF0BA9">
      <w:pPr>
        <w:pStyle w:val="NormalWeb"/>
        <w:ind w:firstLine="708"/>
        <w:jc w:val="both"/>
        <w:rPr>
          <w:sz w:val="36"/>
          <w:szCs w:val="36"/>
        </w:rPr>
      </w:pPr>
      <w:r w:rsidRPr="00FF0BA9">
        <w:rPr>
          <w:sz w:val="36"/>
          <w:szCs w:val="36"/>
        </w:rPr>
        <w:t xml:space="preserve">Kayseri ili, Pınarbaşı ilçesi, </w:t>
      </w:r>
      <w:proofErr w:type="spellStart"/>
      <w:r w:rsidRPr="00FF0BA9">
        <w:rPr>
          <w:sz w:val="36"/>
          <w:szCs w:val="36"/>
        </w:rPr>
        <w:t>Küçükgümüşgün</w:t>
      </w:r>
      <w:proofErr w:type="spellEnd"/>
      <w:r w:rsidRPr="00FF0BA9">
        <w:rPr>
          <w:sz w:val="36"/>
          <w:szCs w:val="36"/>
        </w:rPr>
        <w:t xml:space="preserve"> Mahallesi, 437 Ada, 1 Parsel sınırları içerisinde, </w:t>
      </w:r>
      <w:proofErr w:type="spellStart"/>
      <w:r w:rsidRPr="00FF0BA9">
        <w:rPr>
          <w:sz w:val="36"/>
          <w:szCs w:val="36"/>
        </w:rPr>
        <w:t>Avrupakent</w:t>
      </w:r>
      <w:proofErr w:type="spellEnd"/>
      <w:r w:rsidRPr="00FF0BA9">
        <w:rPr>
          <w:sz w:val="36"/>
          <w:szCs w:val="36"/>
        </w:rPr>
        <w:t xml:space="preserve"> Gayrimenkul Geliştirme Anonim Şirketi tarafından yapılması planlanan Güneş Enerji Santrali (13,3056 </w:t>
      </w:r>
      <w:proofErr w:type="spellStart"/>
      <w:r w:rsidRPr="00FF0BA9">
        <w:rPr>
          <w:sz w:val="36"/>
          <w:szCs w:val="36"/>
        </w:rPr>
        <w:t>MWm</w:t>
      </w:r>
      <w:proofErr w:type="spellEnd"/>
      <w:r w:rsidRPr="00FF0BA9">
        <w:rPr>
          <w:sz w:val="36"/>
          <w:szCs w:val="36"/>
        </w:rPr>
        <w:t>/10 MWe-15 ha) projesi ile ilgili olarak Bakanlığımıza Çevrimiçi ÇED Yönetim Sisteminden sunulan ÇED Raporu, İnceleme Değerlendirme Komisyonu tarafından incelenmiş ve değerlendirilmiştir.</w:t>
      </w:r>
    </w:p>
    <w:p w14:paraId="5C0EA394" w14:textId="4CC01A8F" w:rsidR="00FF0BA9" w:rsidRPr="00FF0BA9" w:rsidRDefault="00FF0BA9" w:rsidP="00FF0BA9">
      <w:pPr>
        <w:pStyle w:val="NormalWeb"/>
        <w:ind w:firstLine="708"/>
        <w:jc w:val="both"/>
        <w:rPr>
          <w:sz w:val="36"/>
          <w:szCs w:val="36"/>
        </w:rPr>
      </w:pPr>
      <w:r w:rsidRPr="00FF0BA9">
        <w:rPr>
          <w:sz w:val="36"/>
          <w:szCs w:val="36"/>
        </w:rPr>
        <w:t xml:space="preserve">Söz konusu proje hakkında Bakanlığımızca 29.07.2022 tarih ve 31907 sayılı Resmi </w:t>
      </w:r>
      <w:proofErr w:type="spellStart"/>
      <w:r w:rsidRPr="00FF0BA9">
        <w:rPr>
          <w:sz w:val="36"/>
          <w:szCs w:val="36"/>
        </w:rPr>
        <w:t>Gazete'de</w:t>
      </w:r>
      <w:proofErr w:type="spellEnd"/>
      <w:r w:rsidRPr="00FF0BA9">
        <w:rPr>
          <w:sz w:val="36"/>
          <w:szCs w:val="36"/>
        </w:rPr>
        <w:t xml:space="preserve"> yayımlanarak yürürlüğe giren ÇED Yönetmeliği'nin 14. maddesi gereğince </w:t>
      </w:r>
      <w:r w:rsidRPr="00FF0BA9">
        <w:rPr>
          <w:rStyle w:val="Gl"/>
          <w:sz w:val="36"/>
          <w:szCs w:val="36"/>
          <w:u w:val="single"/>
        </w:rPr>
        <w:t>Çevresel Etki Değerlendirmesi Olumlu Kararı verilmiştir.</w:t>
      </w:r>
    </w:p>
    <w:p w14:paraId="7FBC8269" w14:textId="098E27CA" w:rsidR="005B4AA1" w:rsidRPr="00FF0BA9" w:rsidRDefault="0099248F" w:rsidP="00FF0BA9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FF0BA9">
        <w:rPr>
          <w:rFonts w:ascii="Times New Roman" w:hAnsi="Times New Roman" w:cs="Times New Roman"/>
          <w:color w:val="000000"/>
          <w:sz w:val="36"/>
          <w:szCs w:val="36"/>
        </w:rPr>
        <w:t xml:space="preserve">İlgililere ve kamuoyuna duyurulur. </w:t>
      </w:r>
      <w:bookmarkStart w:id="0" w:name="_GoBack"/>
      <w:bookmarkEnd w:id="0"/>
    </w:p>
    <w:sectPr w:rsidR="005B4AA1" w:rsidRPr="00FF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91DD5"/>
    <w:rsid w:val="000F4E3E"/>
    <w:rsid w:val="0012487B"/>
    <w:rsid w:val="001E169A"/>
    <w:rsid w:val="00236E33"/>
    <w:rsid w:val="002616B0"/>
    <w:rsid w:val="002737D7"/>
    <w:rsid w:val="002D784E"/>
    <w:rsid w:val="00337D68"/>
    <w:rsid w:val="003D2726"/>
    <w:rsid w:val="00402125"/>
    <w:rsid w:val="00473A35"/>
    <w:rsid w:val="005B4AA1"/>
    <w:rsid w:val="005C6487"/>
    <w:rsid w:val="00733E3B"/>
    <w:rsid w:val="00776BF5"/>
    <w:rsid w:val="008340A5"/>
    <w:rsid w:val="0096711C"/>
    <w:rsid w:val="00970C61"/>
    <w:rsid w:val="00991FE2"/>
    <w:rsid w:val="0099248F"/>
    <w:rsid w:val="00A44F16"/>
    <w:rsid w:val="00B21AE9"/>
    <w:rsid w:val="00C93BF7"/>
    <w:rsid w:val="00D5571F"/>
    <w:rsid w:val="00E211E4"/>
    <w:rsid w:val="00E26002"/>
    <w:rsid w:val="00EB2A84"/>
    <w:rsid w:val="00F21B79"/>
    <w:rsid w:val="00F415E9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BE10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211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F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0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2023-10-19T07:22:00Z</cp:lastPrinted>
  <dcterms:created xsi:type="dcterms:W3CDTF">2023-11-16T07:32:00Z</dcterms:created>
  <dcterms:modified xsi:type="dcterms:W3CDTF">2023-11-16T07:32:00Z</dcterms:modified>
</cp:coreProperties>
</file>