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54AEB" w14:textId="77777777" w:rsidR="009870AB" w:rsidRDefault="00356D5B">
      <w:pPr>
        <w:pStyle w:val="GvdeMetni"/>
        <w:spacing w:before="68"/>
        <w:ind w:left="134"/>
      </w:pPr>
      <w:r>
        <w:rPr>
          <w:color w:val="FF0000"/>
          <w:u w:val="single" w:color="FF0000"/>
        </w:rPr>
        <w:t>İŞ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DENEYİM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u w:val="single" w:color="FF0000"/>
        </w:rPr>
        <w:t>BELGELERİ</w:t>
      </w:r>
      <w:r>
        <w:rPr>
          <w:color w:val="FF0000"/>
          <w:spacing w:val="-7"/>
          <w:u w:val="single" w:color="FF0000"/>
        </w:rPr>
        <w:t xml:space="preserve"> </w:t>
      </w:r>
      <w:r>
        <w:rPr>
          <w:color w:val="FF0000"/>
          <w:u w:val="single" w:color="FF0000"/>
        </w:rPr>
        <w:t>ve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YETKİ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BELGE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u w:val="single" w:color="FF0000"/>
        </w:rPr>
        <w:t>GRUBU</w:t>
      </w:r>
      <w:r>
        <w:rPr>
          <w:color w:val="FF0000"/>
          <w:spacing w:val="-4"/>
          <w:u w:val="single" w:color="FF0000"/>
        </w:rPr>
        <w:t xml:space="preserve"> </w:t>
      </w:r>
      <w:r>
        <w:rPr>
          <w:color w:val="FF0000"/>
          <w:u w:val="single" w:color="FF0000"/>
        </w:rPr>
        <w:t>TAYİNİ</w:t>
      </w:r>
    </w:p>
    <w:p w14:paraId="2337D77D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spacing w:before="202" w:line="285" w:lineRule="auto"/>
        <w:ind w:right="741" w:hanging="360"/>
        <w:rPr>
          <w:sz w:val="24"/>
        </w:rPr>
      </w:pPr>
      <w:r>
        <w:rPr>
          <w:b/>
          <w:sz w:val="24"/>
        </w:rPr>
        <w:t>Mesleki 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teknik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yeterliğin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sağlanması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kapsamında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belgeleri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iş</w:t>
      </w:r>
      <w:r>
        <w:rPr>
          <w:spacing w:val="-1"/>
          <w:sz w:val="24"/>
        </w:rPr>
        <w:t xml:space="preserve"> </w:t>
      </w:r>
      <w:r>
        <w:rPr>
          <w:sz w:val="24"/>
        </w:rPr>
        <w:t>gücünü</w:t>
      </w:r>
      <w:r>
        <w:rPr>
          <w:spacing w:val="1"/>
          <w:sz w:val="24"/>
        </w:rPr>
        <w:t xml:space="preserve"> </w:t>
      </w:r>
      <w:r>
        <w:rPr>
          <w:sz w:val="24"/>
        </w:rPr>
        <w:t>gösteren</w:t>
      </w:r>
      <w:r>
        <w:rPr>
          <w:spacing w:val="-57"/>
          <w:sz w:val="24"/>
        </w:rPr>
        <w:t xml:space="preserve"> </w:t>
      </w:r>
      <w:r>
        <w:rPr>
          <w:sz w:val="24"/>
        </w:rPr>
        <w:t>belgeler sunulur.</w:t>
      </w:r>
      <w:r>
        <w:rPr>
          <w:spacing w:val="-1"/>
          <w:sz w:val="24"/>
        </w:rPr>
        <w:t xml:space="preserve"> </w:t>
      </w:r>
      <w:r>
        <w:rPr>
          <w:sz w:val="24"/>
        </w:rPr>
        <w:t>(YMSKTHY</w:t>
      </w:r>
      <w:r>
        <w:rPr>
          <w:spacing w:val="-3"/>
          <w:sz w:val="24"/>
        </w:rPr>
        <w:t xml:space="preserve"> </w:t>
      </w:r>
      <w:r>
        <w:rPr>
          <w:sz w:val="24"/>
        </w:rPr>
        <w:t>13)</w:t>
      </w:r>
    </w:p>
    <w:p w14:paraId="3052A024" w14:textId="77777777" w:rsidR="009870AB" w:rsidRDefault="009870AB">
      <w:pPr>
        <w:pStyle w:val="GvdeMetni"/>
        <w:spacing w:before="4"/>
        <w:ind w:left="0"/>
        <w:rPr>
          <w:sz w:val="21"/>
        </w:rPr>
      </w:pPr>
    </w:p>
    <w:p w14:paraId="6CD654B9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ind w:left="374" w:hanging="241"/>
        <w:jc w:val="both"/>
        <w:rPr>
          <w:sz w:val="24"/>
        </w:rPr>
      </w:pPr>
      <w:r>
        <w:rPr>
          <w:sz w:val="24"/>
        </w:rPr>
        <w:t>Belge</w:t>
      </w:r>
      <w:r>
        <w:rPr>
          <w:spacing w:val="-5"/>
          <w:sz w:val="24"/>
        </w:rPr>
        <w:t xml:space="preserve"> </w:t>
      </w:r>
      <w:r>
        <w:rPr>
          <w:sz w:val="24"/>
        </w:rPr>
        <w:t>düzenlemeye</w:t>
      </w:r>
      <w:r>
        <w:rPr>
          <w:spacing w:val="4"/>
          <w:sz w:val="24"/>
        </w:rPr>
        <w:t xml:space="preserve"> </w:t>
      </w:r>
      <w:r>
        <w:rPr>
          <w:sz w:val="24"/>
        </w:rPr>
        <w:t>yetkili kurum ve</w:t>
      </w:r>
      <w:r>
        <w:rPr>
          <w:spacing w:val="-5"/>
          <w:sz w:val="24"/>
        </w:rPr>
        <w:t xml:space="preserve"> </w:t>
      </w:r>
      <w:r>
        <w:rPr>
          <w:sz w:val="24"/>
        </w:rPr>
        <w:t>kuruluşlar</w:t>
      </w:r>
      <w:r>
        <w:rPr>
          <w:spacing w:val="-1"/>
          <w:sz w:val="24"/>
        </w:rPr>
        <w:t xml:space="preserve"> </w:t>
      </w:r>
      <w:r>
        <w:rPr>
          <w:sz w:val="24"/>
        </w:rPr>
        <w:t>(YİİUY</w:t>
      </w:r>
      <w:r>
        <w:rPr>
          <w:spacing w:val="-2"/>
          <w:sz w:val="24"/>
        </w:rPr>
        <w:t xml:space="preserve"> </w:t>
      </w:r>
      <w:r>
        <w:rPr>
          <w:sz w:val="24"/>
        </w:rPr>
        <w:t>43)</w:t>
      </w:r>
    </w:p>
    <w:p w14:paraId="757D40A1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72" w:line="288" w:lineRule="auto"/>
        <w:ind w:left="527" w:right="541" w:firstLine="0"/>
        <w:jc w:val="both"/>
        <w:rPr>
          <w:sz w:val="24"/>
        </w:rPr>
      </w:pPr>
      <w:r>
        <w:rPr>
          <w:sz w:val="24"/>
        </w:rPr>
        <w:t>Yapılan iş karşılığı bedel içeren noter onaylı sözleşmeye dayalı olarak Kamu idareleri ile diğer</w:t>
      </w:r>
      <w:r>
        <w:rPr>
          <w:spacing w:val="1"/>
          <w:sz w:val="24"/>
        </w:rPr>
        <w:t xml:space="preserve"> </w:t>
      </w:r>
      <w:r>
        <w:rPr>
          <w:sz w:val="24"/>
        </w:rPr>
        <w:t>kamu kurum ve kuruluşları tarafından düzenlenir ve sözleşmeyi yapan yetkili makam 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onaylanır.</w:t>
      </w:r>
    </w:p>
    <w:p w14:paraId="61255167" w14:textId="77777777" w:rsidR="009870AB" w:rsidRDefault="00356D5B">
      <w:pPr>
        <w:pStyle w:val="Balk1"/>
        <w:numPr>
          <w:ilvl w:val="1"/>
          <w:numId w:val="9"/>
        </w:numPr>
        <w:tabs>
          <w:tab w:val="left" w:pos="956"/>
        </w:tabs>
        <w:spacing w:before="24"/>
        <w:ind w:left="955" w:hanging="429"/>
        <w:rPr>
          <w:b w:val="0"/>
        </w:rPr>
      </w:pPr>
      <w:r>
        <w:t>Gerçek kişilere</w:t>
      </w:r>
      <w:r>
        <w:rPr>
          <w:spacing w:val="-2"/>
        </w:rPr>
        <w:t xml:space="preserve"> </w:t>
      </w:r>
      <w:r>
        <w:t>veya tüzel</w:t>
      </w:r>
      <w:r>
        <w:rPr>
          <w:spacing w:val="-1"/>
        </w:rPr>
        <w:t xml:space="preserve"> </w:t>
      </w:r>
      <w:r>
        <w:t>kişilere</w:t>
      </w:r>
      <w:r>
        <w:rPr>
          <w:spacing w:val="-2"/>
        </w:rPr>
        <w:t xml:space="preserve"> </w:t>
      </w:r>
      <w:r>
        <w:t>gerçekleştirilen</w:t>
      </w:r>
      <w:r>
        <w:rPr>
          <w:spacing w:val="-2"/>
        </w:rPr>
        <w:t xml:space="preserve"> </w:t>
      </w:r>
      <w:r>
        <w:t>işler</w:t>
      </w:r>
      <w:r>
        <w:rPr>
          <w:spacing w:val="-1"/>
        </w:rPr>
        <w:t xml:space="preserve"> </w:t>
      </w:r>
      <w:r>
        <w:t>için</w:t>
      </w:r>
      <w:r>
        <w:rPr>
          <w:b w:val="0"/>
        </w:rPr>
        <w:t>;</w:t>
      </w:r>
    </w:p>
    <w:p w14:paraId="6FB0D26D" w14:textId="77777777" w:rsidR="009870AB" w:rsidRPr="00F73796" w:rsidRDefault="00356D5B">
      <w:pPr>
        <w:pStyle w:val="ListeParagraf"/>
        <w:numPr>
          <w:ilvl w:val="2"/>
          <w:numId w:val="9"/>
        </w:numPr>
        <w:tabs>
          <w:tab w:val="left" w:pos="1440"/>
        </w:tabs>
        <w:spacing w:before="75"/>
        <w:ind w:hanging="586"/>
        <w:rPr>
          <w:sz w:val="24"/>
        </w:rPr>
      </w:pPr>
      <w:r w:rsidRPr="00F73796">
        <w:rPr>
          <w:sz w:val="24"/>
        </w:rPr>
        <w:t>Belediye</w:t>
      </w:r>
      <w:r w:rsidRPr="00F73796">
        <w:rPr>
          <w:spacing w:val="-1"/>
          <w:sz w:val="24"/>
        </w:rPr>
        <w:t xml:space="preserve"> </w:t>
      </w:r>
      <w:r w:rsidRPr="00F73796">
        <w:rPr>
          <w:sz w:val="24"/>
        </w:rPr>
        <w:t>sınırları veya</w:t>
      </w:r>
      <w:r w:rsidRPr="00F73796">
        <w:rPr>
          <w:spacing w:val="2"/>
          <w:sz w:val="24"/>
        </w:rPr>
        <w:t xml:space="preserve"> </w:t>
      </w:r>
      <w:r w:rsidRPr="00F73796">
        <w:rPr>
          <w:sz w:val="24"/>
        </w:rPr>
        <w:t>mücavir alan içinde</w:t>
      </w:r>
      <w:r w:rsidRPr="00F73796">
        <w:rPr>
          <w:spacing w:val="-3"/>
          <w:sz w:val="24"/>
        </w:rPr>
        <w:t xml:space="preserve"> </w:t>
      </w:r>
      <w:r w:rsidRPr="00F73796">
        <w:rPr>
          <w:sz w:val="24"/>
        </w:rPr>
        <w:t xml:space="preserve">ilgili </w:t>
      </w:r>
      <w:r w:rsidRPr="00F73796">
        <w:rPr>
          <w:sz w:val="24"/>
          <w:u w:val="single"/>
        </w:rPr>
        <w:t>Belediye</w:t>
      </w:r>
      <w:r w:rsidRPr="00F73796">
        <w:rPr>
          <w:spacing w:val="-3"/>
          <w:sz w:val="24"/>
          <w:u w:val="single"/>
        </w:rPr>
        <w:t xml:space="preserve"> </w:t>
      </w:r>
      <w:r w:rsidRPr="00F73796">
        <w:rPr>
          <w:sz w:val="24"/>
          <w:u w:val="single"/>
        </w:rPr>
        <w:t>tarafından</w:t>
      </w:r>
      <w:r w:rsidRPr="00F73796">
        <w:rPr>
          <w:sz w:val="24"/>
        </w:rPr>
        <w:t>,</w:t>
      </w:r>
    </w:p>
    <w:p w14:paraId="6D85A305" w14:textId="77777777" w:rsidR="009870AB" w:rsidRDefault="00356D5B">
      <w:pPr>
        <w:pStyle w:val="ListeParagraf"/>
        <w:numPr>
          <w:ilvl w:val="2"/>
          <w:numId w:val="9"/>
        </w:numPr>
        <w:tabs>
          <w:tab w:val="left" w:pos="1455"/>
        </w:tabs>
        <w:spacing w:before="74" w:line="304" w:lineRule="auto"/>
        <w:ind w:left="854" w:right="2471" w:firstLine="0"/>
        <w:rPr>
          <w:sz w:val="24"/>
        </w:rPr>
      </w:pPr>
      <w:r>
        <w:rPr>
          <w:sz w:val="24"/>
        </w:rPr>
        <w:t>Belediye sınırları veya mücavir alan dışında İl Özel İdaresi tarafından,</w:t>
      </w:r>
      <w:r>
        <w:rPr>
          <w:spacing w:val="-57"/>
          <w:sz w:val="24"/>
        </w:rPr>
        <w:t xml:space="preserve"> </w:t>
      </w:r>
      <w:r>
        <w:rPr>
          <w:sz w:val="24"/>
        </w:rPr>
        <w:t>Düzenlenir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yetkililerce onaylanır.</w:t>
      </w:r>
    </w:p>
    <w:p w14:paraId="3ACBE7BC" w14:textId="54EDE7AA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8" w:lineRule="auto"/>
        <w:ind w:left="527" w:right="180" w:firstLine="0"/>
        <w:rPr>
          <w:sz w:val="24"/>
        </w:rPr>
      </w:pPr>
      <w:r>
        <w:rPr>
          <w:sz w:val="24"/>
        </w:rPr>
        <w:t>Organize sanayi bölgesinin yetki alanı dâhilindeki yerlerde gerçekleştirilen işlere ilişkin iş deneyim</w:t>
      </w:r>
      <w:r>
        <w:rPr>
          <w:spacing w:val="-57"/>
          <w:sz w:val="24"/>
        </w:rPr>
        <w:t xml:space="preserve"> </w:t>
      </w:r>
      <w:r>
        <w:rPr>
          <w:sz w:val="24"/>
        </w:rPr>
        <w:t>belgeleri,</w:t>
      </w:r>
      <w:r>
        <w:rPr>
          <w:spacing w:val="-1"/>
          <w:sz w:val="24"/>
        </w:rPr>
        <w:t xml:space="preserve"> </w:t>
      </w:r>
      <w:r>
        <w:rPr>
          <w:sz w:val="24"/>
        </w:rPr>
        <w:t>organize</w:t>
      </w:r>
      <w:r>
        <w:rPr>
          <w:spacing w:val="-3"/>
          <w:sz w:val="24"/>
        </w:rPr>
        <w:t xml:space="preserve"> </w:t>
      </w:r>
      <w:r>
        <w:rPr>
          <w:sz w:val="24"/>
        </w:rPr>
        <w:t>sanayi</w:t>
      </w:r>
      <w:r>
        <w:rPr>
          <w:spacing w:val="2"/>
          <w:sz w:val="24"/>
        </w:rPr>
        <w:t xml:space="preserve"> </w:t>
      </w:r>
      <w:r>
        <w:rPr>
          <w:sz w:val="24"/>
        </w:rPr>
        <w:t>bölgesi müdürlüğü tarafından,</w:t>
      </w:r>
    </w:p>
    <w:p w14:paraId="3B85E6F2" w14:textId="57073F1A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8" w:lineRule="auto"/>
        <w:ind w:left="527" w:right="181" w:firstLine="0"/>
        <w:rPr>
          <w:sz w:val="24"/>
        </w:rPr>
      </w:pPr>
      <w:r>
        <w:rPr>
          <w:sz w:val="24"/>
        </w:rPr>
        <w:t>Serbest</w:t>
      </w:r>
      <w:r>
        <w:rPr>
          <w:spacing w:val="13"/>
          <w:sz w:val="24"/>
        </w:rPr>
        <w:t xml:space="preserve"> </w:t>
      </w:r>
      <w:r>
        <w:rPr>
          <w:sz w:val="24"/>
        </w:rPr>
        <w:t>bölgelerin</w:t>
      </w:r>
      <w:r>
        <w:rPr>
          <w:spacing w:val="15"/>
          <w:sz w:val="24"/>
        </w:rPr>
        <w:t xml:space="preserve"> </w:t>
      </w:r>
      <w:r>
        <w:rPr>
          <w:sz w:val="24"/>
        </w:rPr>
        <w:t>yetki</w:t>
      </w:r>
      <w:r>
        <w:rPr>
          <w:spacing w:val="11"/>
          <w:sz w:val="24"/>
        </w:rPr>
        <w:t xml:space="preserve"> </w:t>
      </w:r>
      <w:r>
        <w:rPr>
          <w:sz w:val="24"/>
        </w:rPr>
        <w:t>alanı</w:t>
      </w:r>
      <w:r>
        <w:rPr>
          <w:spacing w:val="13"/>
          <w:sz w:val="24"/>
        </w:rPr>
        <w:t xml:space="preserve"> </w:t>
      </w:r>
      <w:r>
        <w:rPr>
          <w:sz w:val="24"/>
        </w:rPr>
        <w:t>dahilindeki</w:t>
      </w:r>
      <w:r>
        <w:rPr>
          <w:spacing w:val="11"/>
          <w:sz w:val="24"/>
        </w:rPr>
        <w:t xml:space="preserve"> </w:t>
      </w:r>
      <w:r>
        <w:rPr>
          <w:sz w:val="24"/>
        </w:rPr>
        <w:t>işlere</w:t>
      </w:r>
      <w:r>
        <w:rPr>
          <w:spacing w:val="12"/>
          <w:sz w:val="24"/>
        </w:rPr>
        <w:t xml:space="preserve"> </w:t>
      </w:r>
      <w:r>
        <w:rPr>
          <w:sz w:val="24"/>
        </w:rPr>
        <w:t>ilişkin</w:t>
      </w:r>
      <w:r>
        <w:rPr>
          <w:spacing w:val="11"/>
          <w:sz w:val="24"/>
        </w:rPr>
        <w:t xml:space="preserve"> </w:t>
      </w:r>
      <w:r>
        <w:rPr>
          <w:sz w:val="24"/>
        </w:rPr>
        <w:t>iş</w:t>
      </w:r>
      <w:r>
        <w:rPr>
          <w:spacing w:val="11"/>
          <w:sz w:val="24"/>
        </w:rPr>
        <w:t xml:space="preserve"> </w:t>
      </w:r>
      <w:r>
        <w:rPr>
          <w:sz w:val="24"/>
        </w:rPr>
        <w:t>deneyim</w:t>
      </w:r>
      <w:r>
        <w:rPr>
          <w:spacing w:val="13"/>
          <w:sz w:val="24"/>
        </w:rPr>
        <w:t xml:space="preserve"> </w:t>
      </w:r>
      <w:r>
        <w:rPr>
          <w:sz w:val="24"/>
        </w:rPr>
        <w:t>belgeleri,</w:t>
      </w:r>
      <w:r>
        <w:rPr>
          <w:spacing w:val="11"/>
          <w:sz w:val="24"/>
        </w:rPr>
        <w:t xml:space="preserve"> </w:t>
      </w:r>
      <w:r>
        <w:rPr>
          <w:sz w:val="24"/>
        </w:rPr>
        <w:t>serbest</w:t>
      </w:r>
      <w:r>
        <w:rPr>
          <w:spacing w:val="11"/>
          <w:sz w:val="24"/>
        </w:rPr>
        <w:t xml:space="preserve"> </w:t>
      </w:r>
      <w:r>
        <w:rPr>
          <w:sz w:val="24"/>
        </w:rPr>
        <w:t>bölge</w:t>
      </w:r>
      <w:r>
        <w:rPr>
          <w:spacing w:val="-57"/>
          <w:sz w:val="24"/>
        </w:rPr>
        <w:t xml:space="preserve"> </w:t>
      </w:r>
      <w:r>
        <w:rPr>
          <w:sz w:val="24"/>
        </w:rPr>
        <w:t>müdürlüklerince,</w:t>
      </w:r>
    </w:p>
    <w:p w14:paraId="1AF9AEFA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8" w:lineRule="auto"/>
        <w:ind w:left="527" w:right="180" w:firstLine="0"/>
        <w:rPr>
          <w:sz w:val="24"/>
        </w:rPr>
      </w:pPr>
      <w:r>
        <w:rPr>
          <w:spacing w:val="-1"/>
          <w:sz w:val="24"/>
        </w:rPr>
        <w:t>Teknoloji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geliştirme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bölgelerinde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gerçekleştirilen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işlere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ilişkin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iş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deneyim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belgeleri,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Bilim,</w:t>
      </w:r>
      <w:r>
        <w:rPr>
          <w:spacing w:val="-10"/>
          <w:sz w:val="24"/>
        </w:rPr>
        <w:t xml:space="preserve"> </w:t>
      </w:r>
      <w:r>
        <w:rPr>
          <w:sz w:val="24"/>
        </w:rPr>
        <w:t>Sanayi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Teknoloji</w:t>
      </w:r>
      <w:r>
        <w:rPr>
          <w:spacing w:val="-1"/>
          <w:sz w:val="24"/>
        </w:rPr>
        <w:t xml:space="preserve"> </w:t>
      </w:r>
      <w:r>
        <w:rPr>
          <w:sz w:val="24"/>
        </w:rPr>
        <w:t>Bakanlığının ilgili birimi tarafından verilir.</w:t>
      </w:r>
    </w:p>
    <w:p w14:paraId="77BA7739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  <w:tab w:val="left" w:pos="1695"/>
          <w:tab w:val="left" w:pos="2696"/>
          <w:tab w:val="left" w:pos="3594"/>
          <w:tab w:val="left" w:pos="4378"/>
          <w:tab w:val="left" w:pos="4947"/>
          <w:tab w:val="left" w:pos="5369"/>
          <w:tab w:val="left" w:pos="6494"/>
          <w:tab w:val="left" w:pos="7249"/>
          <w:tab w:val="left" w:pos="8314"/>
          <w:tab w:val="left" w:pos="9827"/>
        </w:tabs>
        <w:spacing w:line="288" w:lineRule="auto"/>
        <w:ind w:left="527" w:right="175" w:firstLine="0"/>
        <w:rPr>
          <w:sz w:val="24"/>
        </w:rPr>
      </w:pPr>
      <w:r>
        <w:rPr>
          <w:sz w:val="24"/>
        </w:rPr>
        <w:t>Yurt</w:t>
      </w:r>
      <w:r>
        <w:rPr>
          <w:sz w:val="24"/>
        </w:rPr>
        <w:tab/>
        <w:t>dışında</w:t>
      </w:r>
      <w:r>
        <w:rPr>
          <w:sz w:val="24"/>
        </w:rPr>
        <w:tab/>
        <w:t>yapım</w:t>
      </w:r>
      <w:r>
        <w:rPr>
          <w:sz w:val="24"/>
        </w:rPr>
        <w:tab/>
        <w:t>işleri</w:t>
      </w:r>
      <w:r>
        <w:rPr>
          <w:sz w:val="24"/>
        </w:rPr>
        <w:tab/>
        <w:t>ise</w:t>
      </w:r>
      <w:r>
        <w:rPr>
          <w:sz w:val="24"/>
        </w:rPr>
        <w:tab/>
        <w:t>o</w:t>
      </w:r>
      <w:r>
        <w:rPr>
          <w:sz w:val="24"/>
        </w:rPr>
        <w:tab/>
        <w:t>ülkedeki</w:t>
      </w:r>
      <w:r>
        <w:rPr>
          <w:sz w:val="24"/>
        </w:rPr>
        <w:tab/>
        <w:t>ilgili</w:t>
      </w:r>
      <w:r>
        <w:rPr>
          <w:sz w:val="24"/>
        </w:rPr>
        <w:tab/>
        <w:t>Türkiye</w:t>
      </w:r>
      <w:r>
        <w:rPr>
          <w:sz w:val="24"/>
        </w:rPr>
        <w:tab/>
        <w:t>Cumhuriyeti</w:t>
      </w:r>
      <w:r>
        <w:rPr>
          <w:sz w:val="24"/>
        </w:rPr>
        <w:tab/>
        <w:t>Ticaret</w:t>
      </w:r>
      <w:r>
        <w:rPr>
          <w:spacing w:val="-57"/>
          <w:sz w:val="24"/>
        </w:rPr>
        <w:t xml:space="preserve"> </w:t>
      </w:r>
      <w:r>
        <w:rPr>
          <w:sz w:val="24"/>
        </w:rPr>
        <w:t>Müşavirlikleri/</w:t>
      </w:r>
      <w:proofErr w:type="spellStart"/>
      <w:r>
        <w:rPr>
          <w:sz w:val="24"/>
        </w:rPr>
        <w:t>Ateşelikleri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tarafından,</w:t>
      </w:r>
    </w:p>
    <w:p w14:paraId="477CADB5" w14:textId="77777777" w:rsidR="009870AB" w:rsidRDefault="00356D5B">
      <w:pPr>
        <w:pStyle w:val="GvdeMetni"/>
      </w:pPr>
      <w:r>
        <w:t>Düzenlenir</w:t>
      </w:r>
      <w:r>
        <w:rPr>
          <w:spacing w:val="-3"/>
        </w:rPr>
        <w:t xml:space="preserve"> </w:t>
      </w:r>
      <w:r>
        <w:t>ve yetkililerce</w:t>
      </w:r>
      <w:r>
        <w:rPr>
          <w:spacing w:val="-2"/>
        </w:rPr>
        <w:t xml:space="preserve"> </w:t>
      </w:r>
      <w:r>
        <w:t>onaylanır.</w:t>
      </w:r>
    </w:p>
    <w:p w14:paraId="1520D717" w14:textId="77777777" w:rsidR="009870AB" w:rsidRDefault="009870AB">
      <w:pPr>
        <w:pStyle w:val="GvdeMetni"/>
        <w:spacing w:before="2"/>
        <w:ind w:left="0"/>
      </w:pPr>
    </w:p>
    <w:p w14:paraId="27E85B22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before="1"/>
        <w:ind w:left="374" w:hanging="241"/>
      </w:pPr>
      <w:r>
        <w:t>Belge düzenleme</w:t>
      </w:r>
      <w:r>
        <w:rPr>
          <w:spacing w:val="-3"/>
        </w:rPr>
        <w:t xml:space="preserve"> </w:t>
      </w:r>
      <w:r>
        <w:t>şartları</w:t>
      </w:r>
      <w:r>
        <w:rPr>
          <w:spacing w:val="-2"/>
        </w:rPr>
        <w:t xml:space="preserve"> </w:t>
      </w:r>
      <w:r>
        <w:t>(YİİUY 44)</w:t>
      </w:r>
    </w:p>
    <w:p w14:paraId="17FCEFA9" w14:textId="77777777" w:rsidR="009870AB" w:rsidRDefault="00356D5B">
      <w:pPr>
        <w:pStyle w:val="GvdeMetni"/>
        <w:spacing w:before="50"/>
        <w:jc w:val="both"/>
      </w:pPr>
      <w:r>
        <w:rPr>
          <w:spacing w:val="-1"/>
        </w:rPr>
        <w:t>İş</w:t>
      </w:r>
      <w:r>
        <w:rPr>
          <w:spacing w:val="-12"/>
        </w:rPr>
        <w:t xml:space="preserve"> </w:t>
      </w:r>
      <w:r>
        <w:rPr>
          <w:spacing w:val="-1"/>
        </w:rPr>
        <w:t>deneyim</w:t>
      </w:r>
      <w:r>
        <w:rPr>
          <w:spacing w:val="-10"/>
        </w:rPr>
        <w:t xml:space="preserve"> </w:t>
      </w:r>
      <w:r>
        <w:rPr>
          <w:spacing w:val="-1"/>
        </w:rPr>
        <w:t>belgeleri,</w:t>
      </w:r>
      <w:r>
        <w:rPr>
          <w:spacing w:val="-8"/>
        </w:rPr>
        <w:t xml:space="preserve"> </w:t>
      </w:r>
      <w:r>
        <w:rPr>
          <w:spacing w:val="-1"/>
        </w:rPr>
        <w:t>yapılan</w:t>
      </w:r>
      <w:r>
        <w:rPr>
          <w:spacing w:val="-13"/>
        </w:rPr>
        <w:t xml:space="preserve"> </w:t>
      </w:r>
      <w:r>
        <w:rPr>
          <w:spacing w:val="-1"/>
        </w:rPr>
        <w:t>iş</w:t>
      </w:r>
      <w:r>
        <w:rPr>
          <w:spacing w:val="-13"/>
        </w:rPr>
        <w:t xml:space="preserve"> </w:t>
      </w:r>
      <w:r>
        <w:rPr>
          <w:spacing w:val="-1"/>
        </w:rPr>
        <w:t>karşılığı</w:t>
      </w:r>
      <w:r>
        <w:rPr>
          <w:spacing w:val="-13"/>
        </w:rPr>
        <w:t xml:space="preserve"> </w:t>
      </w:r>
      <w:r>
        <w:rPr>
          <w:spacing w:val="-1"/>
        </w:rPr>
        <w:t>tek</w:t>
      </w:r>
      <w:r>
        <w:rPr>
          <w:spacing w:val="-13"/>
        </w:rPr>
        <w:t xml:space="preserve"> </w:t>
      </w:r>
      <w:r>
        <w:rPr>
          <w:spacing w:val="-1"/>
        </w:rPr>
        <w:t>bir</w:t>
      </w:r>
      <w:r>
        <w:rPr>
          <w:spacing w:val="-14"/>
        </w:rPr>
        <w:t xml:space="preserve"> </w:t>
      </w:r>
      <w:r>
        <w:rPr>
          <w:spacing w:val="-1"/>
        </w:rPr>
        <w:t>sözleşmeye</w:t>
      </w:r>
      <w:r>
        <w:rPr>
          <w:spacing w:val="-12"/>
        </w:rPr>
        <w:t xml:space="preserve"> </w:t>
      </w:r>
      <w:r>
        <w:rPr>
          <w:spacing w:val="-1"/>
        </w:rPr>
        <w:t>dayalı</w:t>
      </w:r>
      <w:r>
        <w:rPr>
          <w:spacing w:val="-9"/>
        </w:rPr>
        <w:t xml:space="preserve"> </w:t>
      </w:r>
      <w:r>
        <w:t>olarak</w:t>
      </w:r>
      <w:r>
        <w:rPr>
          <w:spacing w:val="-11"/>
        </w:rPr>
        <w:t xml:space="preserve"> </w:t>
      </w:r>
      <w:r>
        <w:t>taahhüt</w:t>
      </w:r>
      <w:r>
        <w:rPr>
          <w:spacing w:val="-13"/>
        </w:rPr>
        <w:t xml:space="preserve"> </w:t>
      </w:r>
      <w:r>
        <w:t>edilen;</w:t>
      </w:r>
    </w:p>
    <w:p w14:paraId="5D82E4BC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50"/>
        <w:ind w:left="955" w:hanging="429"/>
        <w:jc w:val="both"/>
        <w:rPr>
          <w:sz w:val="24"/>
        </w:rPr>
      </w:pPr>
      <w:r>
        <w:rPr>
          <w:sz w:val="24"/>
        </w:rPr>
        <w:t>Geçici</w:t>
      </w:r>
      <w:r>
        <w:rPr>
          <w:spacing w:val="-2"/>
          <w:sz w:val="24"/>
        </w:rPr>
        <w:t xml:space="preserve"> </w:t>
      </w:r>
      <w:r>
        <w:rPr>
          <w:sz w:val="24"/>
        </w:rPr>
        <w:t>kabulü</w:t>
      </w:r>
      <w:r>
        <w:rPr>
          <w:spacing w:val="5"/>
          <w:sz w:val="24"/>
        </w:rPr>
        <w:t xml:space="preserve"> </w:t>
      </w:r>
      <w:r>
        <w:rPr>
          <w:sz w:val="24"/>
        </w:rPr>
        <w:t>yapılmış,</w:t>
      </w:r>
      <w:r>
        <w:rPr>
          <w:spacing w:val="-2"/>
          <w:sz w:val="24"/>
        </w:rPr>
        <w:t xml:space="preserve"> </w:t>
      </w:r>
      <w:r>
        <w:rPr>
          <w:sz w:val="24"/>
        </w:rPr>
        <w:t>yapı</w:t>
      </w:r>
      <w:r>
        <w:rPr>
          <w:spacing w:val="-2"/>
          <w:sz w:val="24"/>
        </w:rPr>
        <w:t xml:space="preserve"> </w:t>
      </w:r>
      <w:r>
        <w:rPr>
          <w:sz w:val="24"/>
        </w:rPr>
        <w:t>kullanma</w:t>
      </w:r>
      <w:r>
        <w:rPr>
          <w:spacing w:val="-2"/>
          <w:sz w:val="24"/>
        </w:rPr>
        <w:t xml:space="preserve"> </w:t>
      </w:r>
      <w:r>
        <w:rPr>
          <w:sz w:val="24"/>
        </w:rPr>
        <w:t>izni</w:t>
      </w:r>
      <w:r>
        <w:rPr>
          <w:spacing w:val="-1"/>
          <w:sz w:val="24"/>
        </w:rPr>
        <w:t xml:space="preserve"> </w:t>
      </w:r>
      <w:r>
        <w:rPr>
          <w:sz w:val="24"/>
        </w:rPr>
        <w:t>alınmış işlerde</w:t>
      </w:r>
      <w:r>
        <w:rPr>
          <w:spacing w:val="-3"/>
          <w:sz w:val="24"/>
        </w:rPr>
        <w:t xml:space="preserve"> </w:t>
      </w:r>
      <w:r>
        <w:rPr>
          <w:b/>
          <w:sz w:val="24"/>
          <w:u w:val="thick"/>
        </w:rPr>
        <w:t>“yüklenici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iş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bitirme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belgesi”</w:t>
      </w:r>
      <w:r>
        <w:rPr>
          <w:sz w:val="24"/>
        </w:rPr>
        <w:t>,</w:t>
      </w:r>
    </w:p>
    <w:p w14:paraId="018DDEEF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48" w:line="283" w:lineRule="auto"/>
        <w:ind w:left="527" w:right="176" w:firstLine="0"/>
        <w:jc w:val="both"/>
        <w:rPr>
          <w:b/>
          <w:sz w:val="24"/>
        </w:rPr>
      </w:pPr>
      <w:r>
        <w:rPr>
          <w:sz w:val="24"/>
        </w:rPr>
        <w:t>Geçici kabulü yapılmış, yapı kullanma izni alınmış işler ile, devam eden işlerde işin en az %80’i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oranında denetleme ve yönetme görevinde bulunan </w:t>
      </w:r>
      <w:r>
        <w:rPr>
          <w:b/>
          <w:sz w:val="24"/>
        </w:rPr>
        <w:t xml:space="preserve">mimar veya mühendislere </w:t>
      </w:r>
      <w:r>
        <w:rPr>
          <w:b/>
          <w:sz w:val="24"/>
          <w:u w:val="thick"/>
        </w:rPr>
        <w:t>“iş denetleme belgesi”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veya </w:t>
      </w:r>
      <w:r>
        <w:rPr>
          <w:b/>
          <w:sz w:val="24"/>
          <w:u w:val="thick"/>
        </w:rPr>
        <w:t>“iş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yönetme belgesi”</w:t>
      </w:r>
      <w:r>
        <w:rPr>
          <w:b/>
          <w:sz w:val="24"/>
        </w:rPr>
        <w:t>,</w:t>
      </w:r>
    </w:p>
    <w:p w14:paraId="48F8225C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3" w:lineRule="auto"/>
        <w:ind w:left="527" w:right="177" w:firstLine="0"/>
        <w:jc w:val="both"/>
        <w:rPr>
          <w:sz w:val="24"/>
        </w:rPr>
      </w:pPr>
      <w:r>
        <w:rPr>
          <w:sz w:val="24"/>
        </w:rPr>
        <w:t>İdarenin izni ile devredilen ve geçici kabulü yapılan işlerde, devir öncesinde veya sonrasındaki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dönemde işin ilk sözleşme bedelinin en az </w:t>
      </w:r>
      <w:proofErr w:type="gramStart"/>
      <w:r>
        <w:rPr>
          <w:sz w:val="24"/>
        </w:rPr>
        <w:t>% 80</w:t>
      </w:r>
      <w:proofErr w:type="gramEnd"/>
      <w:r>
        <w:rPr>
          <w:sz w:val="24"/>
        </w:rPr>
        <w:t>’i oranındaki kısmını gerçekleştiren yüklenicilere</w:t>
      </w:r>
      <w:r>
        <w:rPr>
          <w:spacing w:val="1"/>
          <w:sz w:val="24"/>
        </w:rPr>
        <w:t xml:space="preserve"> </w:t>
      </w:r>
      <w:r>
        <w:rPr>
          <w:sz w:val="24"/>
        </w:rPr>
        <w:t>“yüklenici</w:t>
      </w:r>
      <w:r>
        <w:rPr>
          <w:spacing w:val="-3"/>
          <w:sz w:val="24"/>
        </w:rPr>
        <w:t xml:space="preserve"> </w:t>
      </w:r>
      <w:r>
        <w:rPr>
          <w:sz w:val="24"/>
        </w:rPr>
        <w:t>iş</w:t>
      </w:r>
      <w:r>
        <w:rPr>
          <w:spacing w:val="2"/>
          <w:sz w:val="24"/>
        </w:rPr>
        <w:t xml:space="preserve"> </w:t>
      </w:r>
      <w:r>
        <w:rPr>
          <w:sz w:val="24"/>
        </w:rPr>
        <w:t>bitirme belgesi”,</w:t>
      </w:r>
    </w:p>
    <w:p w14:paraId="724AEEB9" w14:textId="77777777" w:rsidR="009870AB" w:rsidRDefault="00356D5B">
      <w:pPr>
        <w:pStyle w:val="GvdeMetni"/>
        <w:spacing w:before="2"/>
        <w:jc w:val="both"/>
      </w:pPr>
      <w:proofErr w:type="gramStart"/>
      <w:r>
        <w:t>olarak</w:t>
      </w:r>
      <w:proofErr w:type="gramEnd"/>
      <w:r>
        <w:rPr>
          <w:spacing w:val="-3"/>
        </w:rPr>
        <w:t xml:space="preserve"> </w:t>
      </w:r>
      <w:r>
        <w:t>düzenlenir.</w:t>
      </w:r>
    </w:p>
    <w:p w14:paraId="22509EB1" w14:textId="6EB4CD0A" w:rsidR="009870AB" w:rsidRPr="00F73796" w:rsidRDefault="00356D5B" w:rsidP="00F73796">
      <w:pPr>
        <w:pStyle w:val="ListeParagraf"/>
        <w:numPr>
          <w:ilvl w:val="1"/>
          <w:numId w:val="9"/>
        </w:numPr>
        <w:tabs>
          <w:tab w:val="left" w:pos="956"/>
        </w:tabs>
        <w:spacing w:before="50" w:line="283" w:lineRule="auto"/>
        <w:ind w:left="527" w:right="182" w:firstLine="0"/>
        <w:rPr>
          <w:sz w:val="24"/>
        </w:rPr>
        <w:sectPr w:rsidR="009870AB" w:rsidRPr="00F73796">
          <w:footerReference w:type="default" r:id="rId8"/>
          <w:type w:val="continuous"/>
          <w:pgSz w:w="11910" w:h="16840"/>
          <w:pgMar w:top="680" w:right="500" w:bottom="1160" w:left="720" w:header="708" w:footer="969" w:gutter="0"/>
          <w:pgNumType w:start="1"/>
          <w:cols w:space="708"/>
        </w:sectPr>
      </w:pPr>
      <w:r>
        <w:rPr>
          <w:sz w:val="24"/>
        </w:rPr>
        <w:t>Devam eden işlerde iş durum belgesi düzenlenebilmesi için; ilk sözleşme bedelinin tamamlanması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şartıyla, toplam sözleşme bedelinin en az </w:t>
      </w:r>
      <w:proofErr w:type="gramStart"/>
      <w:r>
        <w:rPr>
          <w:sz w:val="24"/>
        </w:rPr>
        <w:t>% 80</w:t>
      </w:r>
      <w:proofErr w:type="gramEnd"/>
      <w:r>
        <w:rPr>
          <w:sz w:val="24"/>
        </w:rPr>
        <w:t>’lik kısmının gerçekleştirilmiş olması ve yapılan işlerin</w:t>
      </w:r>
      <w:r>
        <w:rPr>
          <w:spacing w:val="1"/>
          <w:sz w:val="24"/>
        </w:rPr>
        <w:t xml:space="preserve"> </w:t>
      </w:r>
      <w:r>
        <w:rPr>
          <w:sz w:val="24"/>
        </w:rPr>
        <w:t>kusursuz olarak gerçekleştirilerek, bedelinin ödenmiş ya da tahakkuka bağlanmış olması, iş durum</w:t>
      </w:r>
      <w:r>
        <w:rPr>
          <w:spacing w:val="1"/>
          <w:sz w:val="24"/>
        </w:rPr>
        <w:t xml:space="preserve"> </w:t>
      </w:r>
      <w:r>
        <w:rPr>
          <w:sz w:val="24"/>
        </w:rPr>
        <w:t>belgesine esas teşkil edecek kontrollük tespitinde sözleşmeye, projeye, fen ve sanat kurallarına aykırılık</w:t>
      </w:r>
      <w:r>
        <w:rPr>
          <w:spacing w:val="-57"/>
          <w:sz w:val="24"/>
        </w:rPr>
        <w:t xml:space="preserve"> </w:t>
      </w:r>
      <w:r>
        <w:rPr>
          <w:sz w:val="24"/>
        </w:rPr>
        <w:t>teşkil</w:t>
      </w:r>
      <w:r>
        <w:rPr>
          <w:spacing w:val="-1"/>
          <w:sz w:val="24"/>
        </w:rPr>
        <w:t xml:space="preserve"> </w:t>
      </w:r>
      <w:r>
        <w:rPr>
          <w:sz w:val="24"/>
        </w:rPr>
        <w:t>eden açık kusur ve</w:t>
      </w:r>
      <w:r>
        <w:rPr>
          <w:spacing w:val="2"/>
          <w:sz w:val="24"/>
        </w:rPr>
        <w:t xml:space="preserve"> </w:t>
      </w:r>
      <w:r>
        <w:rPr>
          <w:sz w:val="24"/>
        </w:rPr>
        <w:t>eksiklikler</w:t>
      </w:r>
      <w:r>
        <w:rPr>
          <w:spacing w:val="-3"/>
          <w:sz w:val="24"/>
        </w:rPr>
        <w:t xml:space="preserve"> </w:t>
      </w:r>
      <w:r>
        <w:rPr>
          <w:sz w:val="24"/>
        </w:rPr>
        <w:t>bulunmadığının belirlenmesi</w:t>
      </w:r>
      <w:r>
        <w:rPr>
          <w:spacing w:val="-1"/>
          <w:sz w:val="24"/>
        </w:rPr>
        <w:t xml:space="preserve"> </w:t>
      </w:r>
      <w:r>
        <w:rPr>
          <w:sz w:val="24"/>
        </w:rPr>
        <w:t>koşulları aranır.</w:t>
      </w:r>
    </w:p>
    <w:p w14:paraId="09E4BE93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before="72"/>
        <w:ind w:left="374" w:hanging="241"/>
      </w:pPr>
      <w:r>
        <w:lastRenderedPageBreak/>
        <w:t>Belge</w:t>
      </w:r>
      <w:r>
        <w:rPr>
          <w:spacing w:val="-2"/>
        </w:rPr>
        <w:t xml:space="preserve"> </w:t>
      </w:r>
      <w:r>
        <w:t>alınabilmesi</w:t>
      </w:r>
      <w:r>
        <w:rPr>
          <w:spacing w:val="-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düzenlemeye</w:t>
      </w:r>
      <w:r>
        <w:rPr>
          <w:spacing w:val="-1"/>
        </w:rPr>
        <w:t xml:space="preserve"> </w:t>
      </w:r>
      <w:r>
        <w:t>yetkili idareye</w:t>
      </w:r>
      <w:r>
        <w:rPr>
          <w:spacing w:val="-1"/>
        </w:rPr>
        <w:t xml:space="preserve"> </w:t>
      </w:r>
      <w:r>
        <w:t>sunulması</w:t>
      </w:r>
      <w:r>
        <w:rPr>
          <w:spacing w:val="-1"/>
        </w:rPr>
        <w:t xml:space="preserve"> </w:t>
      </w:r>
      <w:r>
        <w:t>gereken</w:t>
      </w:r>
      <w:r>
        <w:rPr>
          <w:spacing w:val="2"/>
        </w:rPr>
        <w:t xml:space="preserve"> </w:t>
      </w:r>
      <w:r>
        <w:t>belgeler</w:t>
      </w:r>
      <w:r>
        <w:rPr>
          <w:spacing w:val="-2"/>
        </w:rPr>
        <w:t xml:space="preserve"> </w:t>
      </w:r>
      <w:r>
        <w:t>(YİİUY</w:t>
      </w:r>
      <w:r>
        <w:rPr>
          <w:spacing w:val="-1"/>
        </w:rPr>
        <w:t xml:space="preserve"> </w:t>
      </w:r>
      <w:r>
        <w:t>45)</w:t>
      </w:r>
    </w:p>
    <w:p w14:paraId="276FD1D0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41" w:line="276" w:lineRule="auto"/>
        <w:ind w:left="527" w:right="110" w:firstLine="0"/>
        <w:jc w:val="both"/>
        <w:rPr>
          <w:sz w:val="24"/>
        </w:rPr>
      </w:pPr>
      <w:r>
        <w:rPr>
          <w:b/>
          <w:sz w:val="24"/>
        </w:rPr>
        <w:t>İş deneyim belgesi düzenlemeye yetkili kurum ve kuruluşlara taahhütte bulunan yükleniciler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için</w:t>
      </w:r>
      <w:r>
        <w:rPr>
          <w:sz w:val="24"/>
        </w:rPr>
        <w:t>;</w:t>
      </w:r>
      <w:r>
        <w:rPr>
          <w:spacing w:val="-13"/>
          <w:sz w:val="24"/>
        </w:rPr>
        <w:t xml:space="preserve"> </w:t>
      </w:r>
      <w:r>
        <w:rPr>
          <w:sz w:val="24"/>
        </w:rPr>
        <w:t>sözleşme,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hakediş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raporları,</w:t>
      </w:r>
      <w:r>
        <w:rPr>
          <w:spacing w:val="-11"/>
          <w:sz w:val="24"/>
        </w:rPr>
        <w:t xml:space="preserve"> </w:t>
      </w:r>
      <w:r>
        <w:rPr>
          <w:sz w:val="24"/>
        </w:rPr>
        <w:t>geçici</w:t>
      </w:r>
      <w:r>
        <w:rPr>
          <w:spacing w:val="-8"/>
          <w:sz w:val="24"/>
        </w:rPr>
        <w:t xml:space="preserve"> </w:t>
      </w:r>
      <w:r>
        <w:rPr>
          <w:sz w:val="24"/>
        </w:rPr>
        <w:t>kabul</w:t>
      </w:r>
      <w:r>
        <w:rPr>
          <w:spacing w:val="-13"/>
          <w:sz w:val="24"/>
        </w:rPr>
        <w:t xml:space="preserve"> </w:t>
      </w:r>
      <w:r>
        <w:rPr>
          <w:sz w:val="24"/>
        </w:rPr>
        <w:t>tutanağı,</w:t>
      </w:r>
      <w:r>
        <w:rPr>
          <w:spacing w:val="-10"/>
          <w:sz w:val="24"/>
        </w:rPr>
        <w:t xml:space="preserve"> </w:t>
      </w:r>
      <w:r>
        <w:rPr>
          <w:sz w:val="24"/>
        </w:rPr>
        <w:t>varsa;</w:t>
      </w:r>
      <w:r>
        <w:rPr>
          <w:spacing w:val="-11"/>
          <w:sz w:val="24"/>
        </w:rPr>
        <w:t xml:space="preserve"> </w:t>
      </w:r>
      <w:r>
        <w:rPr>
          <w:sz w:val="24"/>
        </w:rPr>
        <w:t>tasfiye</w:t>
      </w:r>
      <w:r>
        <w:rPr>
          <w:spacing w:val="-11"/>
          <w:sz w:val="24"/>
        </w:rPr>
        <w:t xml:space="preserve"> </w:t>
      </w:r>
      <w:r>
        <w:rPr>
          <w:sz w:val="24"/>
        </w:rPr>
        <w:t>tutanağı,</w:t>
      </w:r>
      <w:r>
        <w:rPr>
          <w:spacing w:val="-12"/>
          <w:sz w:val="24"/>
        </w:rPr>
        <w:t xml:space="preserve"> </w:t>
      </w:r>
      <w:r>
        <w:rPr>
          <w:sz w:val="24"/>
        </w:rPr>
        <w:t>kesin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hakediş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raporu,</w:t>
      </w:r>
      <w:r>
        <w:rPr>
          <w:spacing w:val="-12"/>
          <w:sz w:val="24"/>
        </w:rPr>
        <w:t xml:space="preserve"> </w:t>
      </w:r>
      <w:r>
        <w:rPr>
          <w:sz w:val="24"/>
        </w:rPr>
        <w:t>keşif</w:t>
      </w:r>
      <w:r>
        <w:rPr>
          <w:spacing w:val="-58"/>
          <w:sz w:val="24"/>
        </w:rPr>
        <w:t xml:space="preserve"> </w:t>
      </w:r>
      <w:r>
        <w:rPr>
          <w:sz w:val="24"/>
        </w:rPr>
        <w:t>artış</w:t>
      </w:r>
      <w:r>
        <w:rPr>
          <w:spacing w:val="1"/>
          <w:sz w:val="24"/>
        </w:rPr>
        <w:t xml:space="preserve"> </w:t>
      </w:r>
      <w:r>
        <w:rPr>
          <w:sz w:val="24"/>
        </w:rPr>
        <w:t>olurları ve devir sözleşmesi.</w:t>
      </w:r>
    </w:p>
    <w:p w14:paraId="07D0EC30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76" w:lineRule="auto"/>
        <w:ind w:left="527" w:right="112" w:firstLine="0"/>
        <w:jc w:val="both"/>
        <w:rPr>
          <w:sz w:val="24"/>
        </w:rPr>
      </w:pPr>
      <w:r>
        <w:rPr>
          <w:b/>
          <w:sz w:val="24"/>
        </w:rPr>
        <w:t>Özel sektöre taahhütte bulunan yükleniciler için</w:t>
      </w:r>
      <w:r>
        <w:rPr>
          <w:sz w:val="24"/>
        </w:rPr>
        <w:t>; yapılacak iş karşılığı bedel içeren noter onaylı</w:t>
      </w:r>
      <w:r>
        <w:rPr>
          <w:spacing w:val="1"/>
          <w:sz w:val="24"/>
        </w:rPr>
        <w:t xml:space="preserve"> </w:t>
      </w:r>
      <w:r>
        <w:rPr>
          <w:sz w:val="24"/>
        </w:rPr>
        <w:t>sözleşme, yapı ruhsatı, yapı kullanma izin belgesi, ilgili sigorta müdürlüğünden onaylı iş yeri bildirgesi,</w:t>
      </w:r>
      <w:r>
        <w:rPr>
          <w:spacing w:val="1"/>
          <w:sz w:val="24"/>
        </w:rPr>
        <w:t xml:space="preserve"> </w:t>
      </w:r>
      <w:r>
        <w:rPr>
          <w:sz w:val="24"/>
        </w:rPr>
        <w:t>kat ve/veya arsa karşılığı inşaat işleri haricindeki işlerde bu belgelere ek olarak sözleşmeye ilişkin fatura</w:t>
      </w:r>
      <w:r>
        <w:rPr>
          <w:spacing w:val="-57"/>
          <w:sz w:val="24"/>
        </w:rPr>
        <w:t xml:space="preserve"> </w:t>
      </w:r>
      <w:r>
        <w:rPr>
          <w:sz w:val="24"/>
        </w:rPr>
        <w:t>örnekleri.</w:t>
      </w:r>
    </w:p>
    <w:p w14:paraId="750195D2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76" w:lineRule="auto"/>
        <w:ind w:left="527" w:right="118" w:firstLine="0"/>
        <w:jc w:val="both"/>
        <w:rPr>
          <w:sz w:val="24"/>
        </w:rPr>
      </w:pPr>
      <w:r>
        <w:rPr>
          <w:b/>
          <w:spacing w:val="-1"/>
          <w:sz w:val="24"/>
        </w:rPr>
        <w:t>Özel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sektöre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taahhütte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bulunan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yüklenici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bünyesinde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mühendis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veya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mimar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olarak</w:t>
      </w:r>
      <w:r>
        <w:rPr>
          <w:spacing w:val="-12"/>
          <w:sz w:val="24"/>
        </w:rPr>
        <w:t xml:space="preserve"> </w:t>
      </w:r>
      <w:r>
        <w:rPr>
          <w:sz w:val="24"/>
        </w:rPr>
        <w:t>görev</w:t>
      </w:r>
      <w:r>
        <w:rPr>
          <w:spacing w:val="-15"/>
          <w:sz w:val="24"/>
        </w:rPr>
        <w:t xml:space="preserve"> </w:t>
      </w:r>
      <w:r>
        <w:rPr>
          <w:sz w:val="24"/>
        </w:rPr>
        <w:t>alanlar</w:t>
      </w:r>
      <w:r>
        <w:rPr>
          <w:spacing w:val="-58"/>
          <w:sz w:val="24"/>
        </w:rPr>
        <w:t xml:space="preserve"> </w:t>
      </w:r>
      <w:r>
        <w:rPr>
          <w:sz w:val="24"/>
        </w:rPr>
        <w:t>için; mezuniyet belgesi, ilgili meslek odası üye kayıt belgesi, yapı ruhsatı, yapı kullanma izin belgesi,</w:t>
      </w:r>
      <w:r>
        <w:rPr>
          <w:spacing w:val="1"/>
          <w:sz w:val="24"/>
        </w:rPr>
        <w:t xml:space="preserve"> </w:t>
      </w:r>
      <w:r>
        <w:rPr>
          <w:sz w:val="24"/>
        </w:rPr>
        <w:t>belgeye konu işe ilişkin bedel içeren noter onaylı sözleşme, sosyal güvenlik prim ödemelerini gösteren</w:t>
      </w:r>
      <w:r>
        <w:rPr>
          <w:spacing w:val="1"/>
          <w:sz w:val="24"/>
        </w:rPr>
        <w:t xml:space="preserve"> </w:t>
      </w:r>
      <w:r>
        <w:rPr>
          <w:sz w:val="24"/>
        </w:rPr>
        <w:t>belgeler.</w:t>
      </w:r>
    </w:p>
    <w:p w14:paraId="58DD95D2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line="274" w:lineRule="exact"/>
        <w:ind w:left="374" w:hanging="241"/>
      </w:pPr>
      <w:r>
        <w:t>İş deneyim</w:t>
      </w:r>
      <w:r>
        <w:rPr>
          <w:spacing w:val="-4"/>
        </w:rPr>
        <w:t xml:space="preserve"> </w:t>
      </w:r>
      <w:r>
        <w:t>tutarı tespiti</w:t>
      </w:r>
      <w:r>
        <w:rPr>
          <w:spacing w:val="-2"/>
        </w:rPr>
        <w:t xml:space="preserve"> </w:t>
      </w:r>
      <w:r>
        <w:t>(YİİUY 46)</w:t>
      </w:r>
    </w:p>
    <w:p w14:paraId="47C96EEF" w14:textId="07B0E2C1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1" w:line="288" w:lineRule="auto"/>
        <w:ind w:left="527" w:right="174" w:firstLine="0"/>
        <w:jc w:val="both"/>
        <w:rPr>
          <w:sz w:val="24"/>
        </w:rPr>
      </w:pPr>
      <w:r>
        <w:rPr>
          <w:sz w:val="24"/>
        </w:rPr>
        <w:t>Özel sektöre gerçekleştirilen işlerde iş deneyim tutarının tespitinde, diğer belgelerin de bu tutarı</w:t>
      </w:r>
      <w:r>
        <w:rPr>
          <w:spacing w:val="1"/>
          <w:sz w:val="24"/>
        </w:rPr>
        <w:t xml:space="preserve"> </w:t>
      </w:r>
      <w:r>
        <w:rPr>
          <w:sz w:val="24"/>
        </w:rPr>
        <w:t>doğrulaması</w:t>
      </w:r>
      <w:r>
        <w:rPr>
          <w:spacing w:val="-13"/>
          <w:sz w:val="24"/>
        </w:rPr>
        <w:t xml:space="preserve"> </w:t>
      </w:r>
      <w:r>
        <w:rPr>
          <w:sz w:val="24"/>
        </w:rPr>
        <w:t>şartıyla</w:t>
      </w:r>
      <w:r>
        <w:rPr>
          <w:spacing w:val="-12"/>
          <w:sz w:val="24"/>
        </w:rPr>
        <w:t xml:space="preserve"> </w:t>
      </w:r>
      <w:r>
        <w:rPr>
          <w:sz w:val="24"/>
        </w:rPr>
        <w:t>işin</w:t>
      </w:r>
      <w:r>
        <w:rPr>
          <w:spacing w:val="-11"/>
          <w:sz w:val="24"/>
        </w:rPr>
        <w:t xml:space="preserve"> </w:t>
      </w:r>
      <w:r>
        <w:rPr>
          <w:sz w:val="24"/>
        </w:rPr>
        <w:t>sözleşmesinde</w:t>
      </w:r>
      <w:r>
        <w:rPr>
          <w:spacing w:val="-9"/>
          <w:sz w:val="24"/>
        </w:rPr>
        <w:t xml:space="preserve"> </w:t>
      </w:r>
      <w:r>
        <w:rPr>
          <w:sz w:val="24"/>
        </w:rPr>
        <w:t>yazılı</w:t>
      </w:r>
      <w:r>
        <w:rPr>
          <w:spacing w:val="-12"/>
          <w:sz w:val="24"/>
        </w:rPr>
        <w:t xml:space="preserve"> </w:t>
      </w:r>
      <w:r>
        <w:rPr>
          <w:sz w:val="24"/>
        </w:rPr>
        <w:t>bedeli</w:t>
      </w:r>
      <w:r>
        <w:rPr>
          <w:spacing w:val="-12"/>
          <w:sz w:val="24"/>
        </w:rPr>
        <w:t xml:space="preserve"> </w:t>
      </w:r>
      <w:r>
        <w:rPr>
          <w:sz w:val="24"/>
        </w:rPr>
        <w:t>aşmamak</w:t>
      </w:r>
      <w:r>
        <w:rPr>
          <w:spacing w:val="-11"/>
          <w:sz w:val="24"/>
        </w:rPr>
        <w:t xml:space="preserve"> </w:t>
      </w:r>
      <w:r>
        <w:rPr>
          <w:sz w:val="24"/>
        </w:rPr>
        <w:t>üzere</w:t>
      </w:r>
      <w:r>
        <w:rPr>
          <w:spacing w:val="-13"/>
          <w:sz w:val="24"/>
        </w:rPr>
        <w:t xml:space="preserve"> </w:t>
      </w:r>
      <w:r>
        <w:rPr>
          <w:sz w:val="24"/>
        </w:rPr>
        <w:t>fiilen</w:t>
      </w:r>
      <w:r>
        <w:rPr>
          <w:spacing w:val="-10"/>
          <w:sz w:val="24"/>
        </w:rPr>
        <w:t xml:space="preserve"> </w:t>
      </w:r>
      <w:r>
        <w:rPr>
          <w:sz w:val="24"/>
        </w:rPr>
        <w:t>yapılan</w:t>
      </w:r>
      <w:r>
        <w:rPr>
          <w:spacing w:val="-12"/>
          <w:sz w:val="24"/>
        </w:rPr>
        <w:t xml:space="preserve"> </w:t>
      </w:r>
      <w:r>
        <w:rPr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z w:val="24"/>
        </w:rPr>
        <w:t>tutarı</w:t>
      </w:r>
      <w:r>
        <w:rPr>
          <w:spacing w:val="-13"/>
          <w:sz w:val="24"/>
        </w:rPr>
        <w:t xml:space="preserve"> </w:t>
      </w:r>
      <w:r>
        <w:rPr>
          <w:sz w:val="24"/>
        </w:rPr>
        <w:t>dikkate</w:t>
      </w:r>
      <w:r>
        <w:rPr>
          <w:spacing w:val="-12"/>
          <w:sz w:val="24"/>
        </w:rPr>
        <w:t xml:space="preserve"> </w:t>
      </w:r>
      <w:r>
        <w:rPr>
          <w:sz w:val="24"/>
        </w:rPr>
        <w:t>alınır.</w:t>
      </w:r>
      <w:r>
        <w:rPr>
          <w:spacing w:val="-58"/>
          <w:sz w:val="24"/>
        </w:rPr>
        <w:t xml:space="preserve"> </w:t>
      </w:r>
      <w:r>
        <w:rPr>
          <w:sz w:val="24"/>
        </w:rPr>
        <w:t>Sözleşmede</w:t>
      </w:r>
      <w:r>
        <w:rPr>
          <w:spacing w:val="56"/>
          <w:sz w:val="24"/>
        </w:rPr>
        <w:t xml:space="preserve"> </w:t>
      </w:r>
      <w:r>
        <w:rPr>
          <w:sz w:val="24"/>
        </w:rPr>
        <w:t>iş artışına</w:t>
      </w:r>
      <w:r>
        <w:rPr>
          <w:spacing w:val="59"/>
          <w:sz w:val="24"/>
        </w:rPr>
        <w:t xml:space="preserve"> </w:t>
      </w:r>
      <w:r>
        <w:rPr>
          <w:sz w:val="24"/>
        </w:rPr>
        <w:t>ilişkin hüküm</w:t>
      </w:r>
      <w:r>
        <w:rPr>
          <w:spacing w:val="58"/>
          <w:sz w:val="24"/>
        </w:rPr>
        <w:t xml:space="preserve"> </w:t>
      </w:r>
      <w:r>
        <w:rPr>
          <w:sz w:val="24"/>
        </w:rPr>
        <w:t>bulunması</w:t>
      </w:r>
      <w:r>
        <w:rPr>
          <w:spacing w:val="57"/>
          <w:sz w:val="24"/>
        </w:rPr>
        <w:t xml:space="preserve"> </w:t>
      </w:r>
      <w:r>
        <w:rPr>
          <w:sz w:val="24"/>
        </w:rPr>
        <w:t>durumunda,</w:t>
      </w:r>
      <w:r>
        <w:rPr>
          <w:spacing w:val="57"/>
          <w:sz w:val="24"/>
        </w:rPr>
        <w:t xml:space="preserve"> </w:t>
      </w:r>
      <w:r>
        <w:rPr>
          <w:sz w:val="24"/>
        </w:rPr>
        <w:t>ayrıca</w:t>
      </w:r>
      <w:r>
        <w:rPr>
          <w:spacing w:val="57"/>
          <w:sz w:val="24"/>
        </w:rPr>
        <w:t xml:space="preserve"> </w:t>
      </w:r>
      <w:r>
        <w:rPr>
          <w:sz w:val="24"/>
        </w:rPr>
        <w:t>sözleşme</w:t>
      </w:r>
      <w:r>
        <w:rPr>
          <w:spacing w:val="59"/>
          <w:sz w:val="24"/>
        </w:rPr>
        <w:t xml:space="preserve"> </w:t>
      </w:r>
      <w:r>
        <w:rPr>
          <w:sz w:val="24"/>
        </w:rPr>
        <w:t>bedelinin %10’unu</w:t>
      </w:r>
      <w:r>
        <w:rPr>
          <w:spacing w:val="-58"/>
          <w:sz w:val="24"/>
        </w:rPr>
        <w:t xml:space="preserve"> </w:t>
      </w:r>
      <w:r>
        <w:rPr>
          <w:sz w:val="24"/>
        </w:rPr>
        <w:t>aşmamak</w:t>
      </w:r>
      <w:r>
        <w:rPr>
          <w:spacing w:val="-3"/>
          <w:sz w:val="24"/>
        </w:rPr>
        <w:t xml:space="preserve"> </w:t>
      </w:r>
      <w:r>
        <w:rPr>
          <w:sz w:val="24"/>
        </w:rPr>
        <w:t>üzere</w:t>
      </w:r>
      <w:r>
        <w:rPr>
          <w:spacing w:val="-3"/>
          <w:sz w:val="24"/>
        </w:rPr>
        <w:t xml:space="preserve"> </w:t>
      </w:r>
      <w:r>
        <w:rPr>
          <w:sz w:val="24"/>
        </w:rPr>
        <w:t>tamamlanan</w:t>
      </w:r>
      <w:r>
        <w:rPr>
          <w:spacing w:val="-3"/>
          <w:sz w:val="24"/>
        </w:rPr>
        <w:t xml:space="preserve"> </w:t>
      </w:r>
      <w:r>
        <w:rPr>
          <w:sz w:val="24"/>
        </w:rPr>
        <w:t>iş tutarı</w:t>
      </w:r>
      <w:r>
        <w:rPr>
          <w:spacing w:val="-2"/>
          <w:sz w:val="24"/>
        </w:rPr>
        <w:t xml:space="preserve"> </w:t>
      </w:r>
      <w:r>
        <w:rPr>
          <w:sz w:val="24"/>
        </w:rPr>
        <w:t>da dikkate</w:t>
      </w:r>
      <w:r>
        <w:rPr>
          <w:spacing w:val="-3"/>
          <w:sz w:val="24"/>
        </w:rPr>
        <w:t xml:space="preserve"> </w:t>
      </w:r>
      <w:r>
        <w:rPr>
          <w:sz w:val="24"/>
        </w:rPr>
        <w:t>alınır.</w:t>
      </w:r>
    </w:p>
    <w:p w14:paraId="15B191E8" w14:textId="13E70153" w:rsidR="009870AB" w:rsidRDefault="00356D5B" w:rsidP="00133201">
      <w:pPr>
        <w:pStyle w:val="ListeParagraf"/>
        <w:numPr>
          <w:ilvl w:val="1"/>
          <w:numId w:val="9"/>
        </w:numPr>
        <w:tabs>
          <w:tab w:val="left" w:pos="946"/>
        </w:tabs>
        <w:spacing w:before="1" w:line="288" w:lineRule="auto"/>
        <w:ind w:left="527" w:right="170" w:firstLine="0"/>
        <w:jc w:val="both"/>
        <w:rPr>
          <w:b/>
          <w:sz w:val="24"/>
        </w:rPr>
      </w:pPr>
      <w:r>
        <w:rPr>
          <w:b/>
          <w:spacing w:val="-1"/>
          <w:sz w:val="24"/>
        </w:rPr>
        <w:t>Kat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ve/veya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arsa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karşılığı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inşaat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işlerine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ilişkin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tutarının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tespitinde,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yapı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ruhsatında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belirtilen inşaatın yüzölçümü ile sözleşmenin imzalandığı yıla ait </w:t>
      </w:r>
      <w:r>
        <w:rPr>
          <w:sz w:val="24"/>
        </w:rPr>
        <w:t>Çevre ve Şehircilik Bakanlığının</w:t>
      </w:r>
      <w:r>
        <w:rPr>
          <w:spacing w:val="1"/>
          <w:sz w:val="24"/>
        </w:rPr>
        <w:t xml:space="preserve"> </w:t>
      </w:r>
      <w:r>
        <w:rPr>
          <w:sz w:val="24"/>
        </w:rPr>
        <w:t>Mimarlık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-5"/>
          <w:sz w:val="24"/>
        </w:rPr>
        <w:t xml:space="preserve"> </w:t>
      </w:r>
      <w:r>
        <w:rPr>
          <w:sz w:val="24"/>
        </w:rPr>
        <w:t>Hizmet</w:t>
      </w:r>
      <w:r>
        <w:rPr>
          <w:spacing w:val="-7"/>
          <w:sz w:val="24"/>
        </w:rPr>
        <w:t xml:space="preserve"> </w:t>
      </w:r>
      <w:r>
        <w:rPr>
          <w:sz w:val="24"/>
        </w:rPr>
        <w:t>Bedellerinin</w:t>
      </w:r>
      <w:r>
        <w:rPr>
          <w:spacing w:val="-6"/>
          <w:sz w:val="24"/>
        </w:rPr>
        <w:t xml:space="preserve"> </w:t>
      </w:r>
      <w:r>
        <w:rPr>
          <w:sz w:val="24"/>
        </w:rPr>
        <w:t>Hesabında</w:t>
      </w:r>
      <w:r>
        <w:rPr>
          <w:spacing w:val="-8"/>
          <w:sz w:val="24"/>
        </w:rPr>
        <w:t xml:space="preserve"> </w:t>
      </w:r>
      <w:r>
        <w:rPr>
          <w:sz w:val="24"/>
        </w:rPr>
        <w:t>Kullanılacak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4"/>
          <w:sz w:val="24"/>
        </w:rPr>
        <w:t xml:space="preserve"> </w:t>
      </w:r>
      <w:r>
        <w:rPr>
          <w:sz w:val="24"/>
        </w:rPr>
        <w:t>Yaklaşık</w:t>
      </w:r>
      <w:r>
        <w:rPr>
          <w:spacing w:val="-5"/>
          <w:sz w:val="24"/>
        </w:rPr>
        <w:t xml:space="preserve"> </w:t>
      </w:r>
      <w:r>
        <w:rPr>
          <w:sz w:val="24"/>
        </w:rPr>
        <w:t>Birim</w:t>
      </w:r>
      <w:r>
        <w:rPr>
          <w:spacing w:val="-7"/>
          <w:sz w:val="24"/>
        </w:rPr>
        <w:t xml:space="preserve"> </w:t>
      </w:r>
      <w:r>
        <w:rPr>
          <w:sz w:val="24"/>
        </w:rPr>
        <w:t>Maliyetleri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Hakkında Tebliğde inşaatın sınıfına ve grubuna göre belirlenen </w:t>
      </w:r>
      <w:r>
        <w:rPr>
          <w:b/>
          <w:sz w:val="24"/>
        </w:rPr>
        <w:t>yapı birim maliyetinin çarpılması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suretiyle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hesaplanan bedelin </w:t>
      </w:r>
      <w:proofErr w:type="gramStart"/>
      <w:r>
        <w:rPr>
          <w:b/>
          <w:sz w:val="24"/>
        </w:rPr>
        <w:t xml:space="preserve">% </w:t>
      </w:r>
      <w:r w:rsidR="00133201">
        <w:rPr>
          <w:b/>
          <w:sz w:val="24"/>
        </w:rPr>
        <w:t>85</w:t>
      </w:r>
      <w:proofErr w:type="gramEnd"/>
      <w:r>
        <w:rPr>
          <w:b/>
          <w:sz w:val="24"/>
        </w:rPr>
        <w:t>’</w:t>
      </w:r>
      <w:r w:rsidR="00133201">
        <w:rPr>
          <w:b/>
          <w:sz w:val="24"/>
        </w:rPr>
        <w:t>i</w:t>
      </w:r>
      <w:r>
        <w:rPr>
          <w:b/>
          <w:sz w:val="24"/>
        </w:rPr>
        <w:t xml:space="preserve"> esas alınır.</w:t>
      </w:r>
    </w:p>
    <w:p w14:paraId="583724E8" w14:textId="77777777" w:rsidR="009870AB" w:rsidRDefault="00356D5B">
      <w:pPr>
        <w:pStyle w:val="Balk1"/>
        <w:spacing w:line="274" w:lineRule="exact"/>
        <w:ind w:left="494"/>
      </w:pPr>
      <w:r>
        <w:t>Fiilen</w:t>
      </w:r>
      <w:r>
        <w:rPr>
          <w:spacing w:val="-2"/>
        </w:rPr>
        <w:t xml:space="preserve"> </w:t>
      </w:r>
      <w:r>
        <w:t>gerçekleştirilen,</w:t>
      </w:r>
      <w:r>
        <w:rPr>
          <w:spacing w:val="1"/>
        </w:rPr>
        <w:t xml:space="preserve"> </w:t>
      </w:r>
      <w:r>
        <w:t>denetlenen</w:t>
      </w:r>
      <w:r>
        <w:rPr>
          <w:spacing w:val="-1"/>
        </w:rPr>
        <w:t xml:space="preserve"> </w:t>
      </w:r>
      <w:r>
        <w:t>veya</w:t>
      </w:r>
      <w:r>
        <w:rPr>
          <w:spacing w:val="-1"/>
        </w:rPr>
        <w:t xml:space="preserve"> </w:t>
      </w:r>
      <w:r>
        <w:t>yönetilen</w:t>
      </w:r>
      <w:r>
        <w:rPr>
          <w:spacing w:val="-1"/>
        </w:rPr>
        <w:t xml:space="preserve"> </w:t>
      </w:r>
      <w:r>
        <w:t>işlerin tutarı</w:t>
      </w:r>
      <w:r>
        <w:rPr>
          <w:spacing w:val="-1"/>
        </w:rPr>
        <w:t xml:space="preserve"> </w:t>
      </w:r>
      <w:r>
        <w:t>olarak;</w:t>
      </w:r>
    </w:p>
    <w:p w14:paraId="568FB7E4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5" w:line="288" w:lineRule="auto"/>
        <w:ind w:left="527" w:right="183" w:firstLine="0"/>
        <w:jc w:val="both"/>
        <w:rPr>
          <w:sz w:val="24"/>
        </w:rPr>
      </w:pPr>
      <w:r>
        <w:rPr>
          <w:sz w:val="24"/>
        </w:rPr>
        <w:t xml:space="preserve">Geçici kabulü yapılmış işlerde ise </w:t>
      </w:r>
      <w:proofErr w:type="spellStart"/>
      <w:r>
        <w:rPr>
          <w:sz w:val="24"/>
        </w:rPr>
        <w:t>hakediş</w:t>
      </w:r>
      <w:proofErr w:type="spellEnd"/>
      <w:r>
        <w:rPr>
          <w:sz w:val="24"/>
        </w:rPr>
        <w:t xml:space="preserve"> raporları ve varsa kesin </w:t>
      </w:r>
      <w:proofErr w:type="spellStart"/>
      <w:r>
        <w:rPr>
          <w:sz w:val="24"/>
        </w:rPr>
        <w:t>hakediş</w:t>
      </w:r>
      <w:proofErr w:type="spellEnd"/>
      <w:r>
        <w:rPr>
          <w:sz w:val="24"/>
        </w:rPr>
        <w:t xml:space="preserve"> raporundaki iş veya</w:t>
      </w:r>
      <w:r>
        <w:rPr>
          <w:spacing w:val="1"/>
          <w:sz w:val="24"/>
        </w:rPr>
        <w:t xml:space="preserve"> </w:t>
      </w:r>
      <w:r>
        <w:rPr>
          <w:sz w:val="24"/>
        </w:rPr>
        <w:t>görevle</w:t>
      </w:r>
      <w:r>
        <w:rPr>
          <w:spacing w:val="-3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tutar</w:t>
      </w:r>
      <w:r>
        <w:rPr>
          <w:spacing w:val="-4"/>
          <w:sz w:val="24"/>
        </w:rPr>
        <w:t xml:space="preserve"> </w:t>
      </w:r>
      <w:r>
        <w:rPr>
          <w:sz w:val="24"/>
        </w:rPr>
        <w:t>üzerinden,</w:t>
      </w:r>
    </w:p>
    <w:p w14:paraId="628E76F9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65" w:firstLine="0"/>
        <w:jc w:val="both"/>
        <w:rPr>
          <w:sz w:val="24"/>
        </w:rPr>
      </w:pPr>
      <w:r>
        <w:rPr>
          <w:sz w:val="24"/>
        </w:rPr>
        <w:t>Keşfindeki birim fiyatlar üzerinden ihale indirimi yapılmak suretiyle sözleşmeye bağlanmış işlerde;</w:t>
      </w:r>
      <w:r>
        <w:rPr>
          <w:spacing w:val="-57"/>
          <w:sz w:val="24"/>
        </w:rPr>
        <w:t xml:space="preserve"> </w:t>
      </w:r>
      <w:r>
        <w:rPr>
          <w:sz w:val="24"/>
        </w:rPr>
        <w:t>her</w:t>
      </w:r>
      <w:r>
        <w:rPr>
          <w:spacing w:val="-14"/>
          <w:sz w:val="24"/>
        </w:rPr>
        <w:t xml:space="preserve"> </w:t>
      </w:r>
      <w:r>
        <w:rPr>
          <w:sz w:val="24"/>
        </w:rPr>
        <w:t>türlü</w:t>
      </w:r>
      <w:r>
        <w:rPr>
          <w:spacing w:val="-12"/>
          <w:sz w:val="24"/>
        </w:rPr>
        <w:t xml:space="preserve"> </w:t>
      </w:r>
      <w:r>
        <w:rPr>
          <w:sz w:val="24"/>
        </w:rPr>
        <w:t>fiyat</w:t>
      </w:r>
      <w:r>
        <w:rPr>
          <w:spacing w:val="-10"/>
          <w:sz w:val="24"/>
        </w:rPr>
        <w:t xml:space="preserve"> </w:t>
      </w:r>
      <w:r>
        <w:rPr>
          <w:sz w:val="24"/>
        </w:rPr>
        <w:t>farkları</w:t>
      </w:r>
      <w:r>
        <w:rPr>
          <w:spacing w:val="-12"/>
          <w:sz w:val="24"/>
        </w:rPr>
        <w:t xml:space="preserve"> </w:t>
      </w:r>
      <w:r>
        <w:rPr>
          <w:sz w:val="24"/>
        </w:rPr>
        <w:t>hariç,</w:t>
      </w:r>
      <w:r>
        <w:rPr>
          <w:spacing w:val="-12"/>
          <w:sz w:val="24"/>
        </w:rPr>
        <w:t xml:space="preserve"> </w:t>
      </w:r>
      <w:r>
        <w:rPr>
          <w:sz w:val="24"/>
        </w:rPr>
        <w:t>varsa</w:t>
      </w:r>
      <w:r>
        <w:rPr>
          <w:spacing w:val="-10"/>
          <w:sz w:val="24"/>
        </w:rPr>
        <w:t xml:space="preserve"> </w:t>
      </w:r>
      <w:r>
        <w:rPr>
          <w:sz w:val="24"/>
        </w:rPr>
        <w:t>yasal</w:t>
      </w:r>
      <w:r>
        <w:rPr>
          <w:spacing w:val="-12"/>
          <w:sz w:val="24"/>
        </w:rPr>
        <w:t xml:space="preserve"> </w:t>
      </w:r>
      <w:r>
        <w:rPr>
          <w:sz w:val="24"/>
        </w:rPr>
        <w:t>keşif</w:t>
      </w:r>
      <w:r>
        <w:rPr>
          <w:spacing w:val="-13"/>
          <w:sz w:val="24"/>
        </w:rPr>
        <w:t xml:space="preserve"> </w:t>
      </w:r>
      <w:r>
        <w:rPr>
          <w:sz w:val="24"/>
        </w:rPr>
        <w:t>artışları</w:t>
      </w:r>
      <w:r>
        <w:rPr>
          <w:spacing w:val="-12"/>
          <w:sz w:val="24"/>
        </w:rPr>
        <w:t xml:space="preserve"> </w:t>
      </w:r>
      <w:r>
        <w:rPr>
          <w:sz w:val="24"/>
        </w:rPr>
        <w:t>dahil,</w:t>
      </w:r>
      <w:r>
        <w:rPr>
          <w:spacing w:val="-13"/>
          <w:sz w:val="24"/>
        </w:rPr>
        <w:t xml:space="preserve"> </w:t>
      </w:r>
      <w:r>
        <w:rPr>
          <w:sz w:val="24"/>
        </w:rPr>
        <w:t>ihale</w:t>
      </w:r>
      <w:r>
        <w:rPr>
          <w:spacing w:val="-12"/>
          <w:sz w:val="24"/>
        </w:rPr>
        <w:t xml:space="preserve"> </w:t>
      </w:r>
      <w:r>
        <w:rPr>
          <w:sz w:val="24"/>
        </w:rPr>
        <w:t>indirimi</w:t>
      </w:r>
      <w:r>
        <w:rPr>
          <w:spacing w:val="-8"/>
          <w:sz w:val="24"/>
        </w:rPr>
        <w:t xml:space="preserve"> </w:t>
      </w:r>
      <w:r>
        <w:rPr>
          <w:sz w:val="24"/>
        </w:rPr>
        <w:t>yapılmış,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hakedişteki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sözleşme</w:t>
      </w:r>
      <w:r>
        <w:rPr>
          <w:spacing w:val="-57"/>
          <w:sz w:val="24"/>
        </w:rPr>
        <w:t xml:space="preserve"> </w:t>
      </w:r>
      <w:r>
        <w:rPr>
          <w:sz w:val="24"/>
        </w:rPr>
        <w:t>yılı</w:t>
      </w:r>
      <w:r>
        <w:rPr>
          <w:spacing w:val="-1"/>
          <w:sz w:val="24"/>
        </w:rPr>
        <w:t xml:space="preserve"> </w:t>
      </w:r>
      <w:r>
        <w:rPr>
          <w:sz w:val="24"/>
        </w:rPr>
        <w:t>birim fiyatları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2"/>
          <w:sz w:val="24"/>
        </w:rPr>
        <w:t xml:space="preserve"> </w:t>
      </w:r>
      <w:r>
        <w:rPr>
          <w:sz w:val="24"/>
        </w:rPr>
        <w:t>yapılan işin tutarı</w:t>
      </w:r>
      <w:r>
        <w:rPr>
          <w:spacing w:val="2"/>
          <w:sz w:val="24"/>
        </w:rPr>
        <w:t xml:space="preserve"> </w:t>
      </w:r>
      <w:r>
        <w:rPr>
          <w:sz w:val="24"/>
        </w:rPr>
        <w:t>üzerinden,</w:t>
      </w:r>
    </w:p>
    <w:p w14:paraId="0E7723CC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4" w:firstLine="0"/>
        <w:jc w:val="both"/>
        <w:rPr>
          <w:sz w:val="24"/>
        </w:rPr>
      </w:pPr>
      <w:r>
        <w:rPr>
          <w:sz w:val="24"/>
        </w:rPr>
        <w:t>Anahtar</w:t>
      </w:r>
      <w:r>
        <w:rPr>
          <w:spacing w:val="-6"/>
          <w:sz w:val="24"/>
        </w:rPr>
        <w:t xml:space="preserve"> </w:t>
      </w:r>
      <w:r>
        <w:rPr>
          <w:sz w:val="24"/>
        </w:rPr>
        <w:t>teslimi</w:t>
      </w:r>
      <w:r>
        <w:rPr>
          <w:spacing w:val="-3"/>
          <w:sz w:val="24"/>
        </w:rPr>
        <w:t xml:space="preserve"> </w:t>
      </w:r>
      <w:r>
        <w:rPr>
          <w:sz w:val="24"/>
        </w:rPr>
        <w:t>götürü</w:t>
      </w:r>
      <w:r>
        <w:rPr>
          <w:spacing w:val="-4"/>
          <w:sz w:val="24"/>
        </w:rPr>
        <w:t xml:space="preserve"> </w:t>
      </w:r>
      <w:r>
        <w:rPr>
          <w:sz w:val="24"/>
        </w:rPr>
        <w:t>bedel</w:t>
      </w:r>
      <w:r>
        <w:rPr>
          <w:spacing w:val="-4"/>
          <w:sz w:val="24"/>
        </w:rPr>
        <w:t xml:space="preserve"> </w:t>
      </w:r>
      <w:r>
        <w:rPr>
          <w:sz w:val="24"/>
        </w:rPr>
        <w:t>veya</w:t>
      </w:r>
      <w:r>
        <w:rPr>
          <w:spacing w:val="-4"/>
          <w:sz w:val="24"/>
        </w:rPr>
        <w:t xml:space="preserve"> </w:t>
      </w:r>
      <w:r>
        <w:rPr>
          <w:sz w:val="24"/>
        </w:rPr>
        <w:t>teklif</w:t>
      </w:r>
      <w:r>
        <w:rPr>
          <w:spacing w:val="-5"/>
          <w:sz w:val="24"/>
        </w:rPr>
        <w:t xml:space="preserve"> </w:t>
      </w:r>
      <w:r>
        <w:rPr>
          <w:sz w:val="24"/>
        </w:rPr>
        <w:t>birim</w:t>
      </w:r>
      <w:r>
        <w:rPr>
          <w:spacing w:val="-5"/>
          <w:sz w:val="24"/>
        </w:rPr>
        <w:t xml:space="preserve"> </w:t>
      </w:r>
      <w:r>
        <w:rPr>
          <w:sz w:val="24"/>
        </w:rPr>
        <w:t>fiyat</w:t>
      </w:r>
      <w:r>
        <w:rPr>
          <w:spacing w:val="3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karma</w:t>
      </w:r>
      <w:r>
        <w:rPr>
          <w:spacing w:val="-7"/>
          <w:sz w:val="24"/>
        </w:rPr>
        <w:t xml:space="preserve"> </w:t>
      </w:r>
      <w:r>
        <w:rPr>
          <w:sz w:val="24"/>
        </w:rPr>
        <w:t>teklif</w:t>
      </w:r>
      <w:r>
        <w:rPr>
          <w:spacing w:val="-5"/>
          <w:sz w:val="24"/>
        </w:rPr>
        <w:t xml:space="preserve"> </w:t>
      </w:r>
      <w:r>
        <w:rPr>
          <w:sz w:val="24"/>
        </w:rPr>
        <w:t>alınmak</w:t>
      </w:r>
      <w:r>
        <w:rPr>
          <w:spacing w:val="-4"/>
          <w:sz w:val="24"/>
        </w:rPr>
        <w:t xml:space="preserve"> </w:t>
      </w:r>
      <w:r>
        <w:rPr>
          <w:sz w:val="24"/>
        </w:rPr>
        <w:t>suretiyle</w:t>
      </w:r>
      <w:r>
        <w:rPr>
          <w:spacing w:val="-4"/>
          <w:sz w:val="24"/>
        </w:rPr>
        <w:t xml:space="preserve"> </w:t>
      </w:r>
      <w:r>
        <w:rPr>
          <w:sz w:val="24"/>
        </w:rPr>
        <w:t>sözleşmeye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bağlanan işlerde; fiyat farkları hariç, varsa yasal keşif artışları dahil </w:t>
      </w:r>
      <w:proofErr w:type="spellStart"/>
      <w:r>
        <w:rPr>
          <w:sz w:val="24"/>
        </w:rPr>
        <w:t>hakedişteki</w:t>
      </w:r>
      <w:proofErr w:type="spellEnd"/>
      <w:r>
        <w:rPr>
          <w:sz w:val="24"/>
        </w:rPr>
        <w:t xml:space="preserve"> sözleşme fiyatları ile</w:t>
      </w:r>
      <w:r>
        <w:rPr>
          <w:spacing w:val="1"/>
          <w:sz w:val="24"/>
        </w:rPr>
        <w:t xml:space="preserve"> </w:t>
      </w:r>
      <w:r>
        <w:rPr>
          <w:sz w:val="24"/>
        </w:rPr>
        <w:t>yapılan</w:t>
      </w:r>
      <w:r>
        <w:rPr>
          <w:spacing w:val="-1"/>
          <w:sz w:val="24"/>
        </w:rPr>
        <w:t xml:space="preserve"> </w:t>
      </w:r>
      <w:r>
        <w:rPr>
          <w:sz w:val="24"/>
        </w:rPr>
        <w:t>işin</w:t>
      </w:r>
      <w:r>
        <w:rPr>
          <w:spacing w:val="2"/>
          <w:sz w:val="24"/>
        </w:rPr>
        <w:t xml:space="preserve"> </w:t>
      </w:r>
      <w:r>
        <w:rPr>
          <w:sz w:val="24"/>
        </w:rPr>
        <w:t>tutarı</w:t>
      </w:r>
      <w:r>
        <w:rPr>
          <w:spacing w:val="-2"/>
          <w:sz w:val="24"/>
        </w:rPr>
        <w:t xml:space="preserve"> </w:t>
      </w:r>
      <w:r>
        <w:rPr>
          <w:sz w:val="24"/>
        </w:rPr>
        <w:t>üzerinden,</w:t>
      </w:r>
    </w:p>
    <w:p w14:paraId="0BA50DD2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3" w:firstLine="0"/>
        <w:jc w:val="both"/>
        <w:rPr>
          <w:sz w:val="24"/>
        </w:rPr>
      </w:pPr>
      <w:r>
        <w:rPr>
          <w:sz w:val="24"/>
        </w:rPr>
        <w:t>Kontrol şefi ve şantiye şefi ile işin tümünden sorumlu olarak görevlendirilen kontrol mühendisinin</w:t>
      </w:r>
      <w:r>
        <w:rPr>
          <w:spacing w:val="1"/>
          <w:sz w:val="24"/>
        </w:rPr>
        <w:t xml:space="preserve"> </w:t>
      </w:r>
      <w:r>
        <w:rPr>
          <w:sz w:val="24"/>
        </w:rPr>
        <w:t>iş</w:t>
      </w:r>
      <w:r>
        <w:rPr>
          <w:spacing w:val="-1"/>
          <w:sz w:val="24"/>
        </w:rPr>
        <w:t xml:space="preserve"> </w:t>
      </w:r>
      <w:r>
        <w:rPr>
          <w:sz w:val="24"/>
        </w:rPr>
        <w:t>deneyimi,</w:t>
      </w:r>
      <w:r>
        <w:rPr>
          <w:spacing w:val="2"/>
          <w:sz w:val="24"/>
        </w:rPr>
        <w:t xml:space="preserve"> </w:t>
      </w:r>
      <w:r>
        <w:rPr>
          <w:sz w:val="24"/>
        </w:rPr>
        <w:t>aldıkları</w:t>
      </w:r>
      <w:r>
        <w:rPr>
          <w:spacing w:val="-2"/>
          <w:sz w:val="24"/>
        </w:rPr>
        <w:t xml:space="preserve"> </w:t>
      </w:r>
      <w:r>
        <w:rPr>
          <w:sz w:val="24"/>
        </w:rPr>
        <w:t>lisans</w:t>
      </w:r>
      <w:r>
        <w:rPr>
          <w:spacing w:val="-1"/>
          <w:sz w:val="24"/>
        </w:rPr>
        <w:t xml:space="preserve"> </w:t>
      </w:r>
      <w:r>
        <w:rPr>
          <w:sz w:val="24"/>
        </w:rPr>
        <w:t>eğitimlerine bakılmaksızın denetledikleri işin</w:t>
      </w:r>
      <w:r>
        <w:rPr>
          <w:spacing w:val="-1"/>
          <w:sz w:val="24"/>
        </w:rPr>
        <w:t xml:space="preserve"> </w:t>
      </w:r>
      <w:r>
        <w:rPr>
          <w:sz w:val="24"/>
        </w:rPr>
        <w:t>tamamı üzerinden,</w:t>
      </w:r>
    </w:p>
    <w:p w14:paraId="560FFA6B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6" w:firstLine="0"/>
        <w:jc w:val="both"/>
        <w:rPr>
          <w:sz w:val="24"/>
        </w:rPr>
      </w:pPr>
      <w:r>
        <w:rPr>
          <w:sz w:val="24"/>
        </w:rPr>
        <w:t>Kontrol şefi ve şantiye şefi hariç denetleme görevlerinde bulunanların iş deneyimi, denetledikleri</w:t>
      </w:r>
      <w:r>
        <w:rPr>
          <w:spacing w:val="1"/>
          <w:sz w:val="24"/>
        </w:rPr>
        <w:t xml:space="preserve"> </w:t>
      </w:r>
      <w:r>
        <w:rPr>
          <w:sz w:val="24"/>
        </w:rPr>
        <w:t>işlerin lisans eğitimini aldıkları kendi mesleki alanları ile ilgili tutarları üzerinden, işin tamamında veya</w:t>
      </w:r>
      <w:r>
        <w:rPr>
          <w:spacing w:val="1"/>
          <w:sz w:val="24"/>
        </w:rPr>
        <w:t xml:space="preserve"> </w:t>
      </w:r>
      <w:r>
        <w:rPr>
          <w:sz w:val="24"/>
        </w:rPr>
        <w:t>bir kısmında aynı sıfat ve görev unvanı ile eşzamanlı görev yapan birden fazla denetleme görevlisi</w:t>
      </w:r>
      <w:r>
        <w:rPr>
          <w:spacing w:val="1"/>
          <w:sz w:val="24"/>
        </w:rPr>
        <w:t xml:space="preserve"> </w:t>
      </w:r>
      <w:r>
        <w:rPr>
          <w:sz w:val="24"/>
        </w:rPr>
        <w:t>bulunması</w:t>
      </w:r>
      <w:r>
        <w:rPr>
          <w:spacing w:val="-1"/>
          <w:sz w:val="24"/>
        </w:rPr>
        <w:t xml:space="preserve"> </w:t>
      </w:r>
      <w:r>
        <w:rPr>
          <w:sz w:val="24"/>
        </w:rPr>
        <w:t>halinde ise; görevlilerin sayısına bölünerek</w:t>
      </w:r>
      <w:r>
        <w:rPr>
          <w:spacing w:val="-3"/>
          <w:sz w:val="24"/>
        </w:rPr>
        <w:t xml:space="preserve"> </w:t>
      </w:r>
      <w:r>
        <w:rPr>
          <w:sz w:val="24"/>
        </w:rPr>
        <w:t>bulunan tutarlar üzerinden,</w:t>
      </w:r>
    </w:p>
    <w:p w14:paraId="3E06BF80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3" w:firstLine="0"/>
        <w:jc w:val="both"/>
        <w:rPr>
          <w:sz w:val="24"/>
        </w:rPr>
      </w:pPr>
      <w:r>
        <w:rPr>
          <w:sz w:val="24"/>
        </w:rPr>
        <w:t>Yönetme</w:t>
      </w:r>
      <w:r>
        <w:rPr>
          <w:spacing w:val="1"/>
          <w:sz w:val="24"/>
        </w:rPr>
        <w:t xml:space="preserve"> </w:t>
      </w:r>
      <w:r>
        <w:rPr>
          <w:sz w:val="24"/>
        </w:rPr>
        <w:t>görevlerinde</w:t>
      </w:r>
      <w:r>
        <w:rPr>
          <w:spacing w:val="1"/>
          <w:sz w:val="24"/>
        </w:rPr>
        <w:t xml:space="preserve"> </w:t>
      </w:r>
      <w:r>
        <w:rPr>
          <w:sz w:val="24"/>
        </w:rPr>
        <w:t>bulunanların</w:t>
      </w:r>
      <w:r>
        <w:rPr>
          <w:spacing w:val="1"/>
          <w:sz w:val="24"/>
        </w:rPr>
        <w:t xml:space="preserve"> </w:t>
      </w:r>
      <w:r>
        <w:rPr>
          <w:sz w:val="24"/>
        </w:rPr>
        <w:t>iş</w:t>
      </w:r>
      <w:r>
        <w:rPr>
          <w:spacing w:val="1"/>
          <w:sz w:val="24"/>
        </w:rPr>
        <w:t xml:space="preserve"> </w:t>
      </w:r>
      <w:r>
        <w:rPr>
          <w:sz w:val="24"/>
        </w:rPr>
        <w:t>deneyimi</w:t>
      </w:r>
      <w:r>
        <w:rPr>
          <w:spacing w:val="1"/>
          <w:sz w:val="24"/>
        </w:rPr>
        <w:t xml:space="preserve"> </w:t>
      </w:r>
      <w:r>
        <w:rPr>
          <w:sz w:val="24"/>
        </w:rPr>
        <w:t>yönettikleri</w:t>
      </w:r>
      <w:r>
        <w:rPr>
          <w:spacing w:val="1"/>
          <w:sz w:val="24"/>
        </w:rPr>
        <w:t xml:space="preserve"> </w:t>
      </w:r>
      <w:r>
        <w:rPr>
          <w:sz w:val="24"/>
        </w:rPr>
        <w:t>tutarlar</w:t>
      </w:r>
      <w:r>
        <w:rPr>
          <w:spacing w:val="1"/>
          <w:sz w:val="24"/>
        </w:rPr>
        <w:t xml:space="preserve"> </w:t>
      </w:r>
      <w:r>
        <w:rPr>
          <w:sz w:val="24"/>
        </w:rPr>
        <w:t>üzerinden,</w:t>
      </w:r>
      <w:r>
        <w:rPr>
          <w:spacing w:val="1"/>
          <w:sz w:val="24"/>
        </w:rPr>
        <w:t xml:space="preserve"> </w:t>
      </w:r>
      <w:r>
        <w:rPr>
          <w:sz w:val="24"/>
        </w:rPr>
        <w:t>ancak</w:t>
      </w:r>
      <w:r>
        <w:rPr>
          <w:spacing w:val="1"/>
          <w:sz w:val="24"/>
        </w:rPr>
        <w:t xml:space="preserve"> </w:t>
      </w:r>
      <w:r>
        <w:rPr>
          <w:sz w:val="24"/>
        </w:rPr>
        <w:t>işin</w:t>
      </w:r>
      <w:r>
        <w:rPr>
          <w:spacing w:val="1"/>
          <w:sz w:val="24"/>
        </w:rPr>
        <w:t xml:space="preserve"> </w:t>
      </w:r>
      <w:r>
        <w:rPr>
          <w:sz w:val="24"/>
        </w:rPr>
        <w:t>tamamında veya bir kısmında aynı sıfat ve görev unvanı ile eşzamanlı görev yapan birden fazla yönetici</w:t>
      </w:r>
      <w:r>
        <w:rPr>
          <w:spacing w:val="-58"/>
          <w:sz w:val="24"/>
        </w:rPr>
        <w:t xml:space="preserve"> </w:t>
      </w:r>
      <w:r>
        <w:rPr>
          <w:sz w:val="24"/>
        </w:rPr>
        <w:t>olması halinde belge</w:t>
      </w:r>
      <w:r>
        <w:rPr>
          <w:spacing w:val="-3"/>
          <w:sz w:val="24"/>
        </w:rPr>
        <w:t xml:space="preserve"> </w:t>
      </w:r>
      <w:r>
        <w:rPr>
          <w:sz w:val="24"/>
        </w:rPr>
        <w:t>tutarı,</w:t>
      </w:r>
      <w:r>
        <w:rPr>
          <w:spacing w:val="2"/>
          <w:sz w:val="24"/>
        </w:rPr>
        <w:t xml:space="preserve"> </w:t>
      </w:r>
      <w:r>
        <w:rPr>
          <w:sz w:val="24"/>
        </w:rPr>
        <w:t>yöneticilerin sayısına bölünerek</w:t>
      </w:r>
      <w:r>
        <w:rPr>
          <w:spacing w:val="-3"/>
          <w:sz w:val="24"/>
        </w:rPr>
        <w:t xml:space="preserve"> </w:t>
      </w:r>
      <w:r>
        <w:rPr>
          <w:sz w:val="24"/>
        </w:rPr>
        <w:t>bulunan</w:t>
      </w:r>
      <w:r>
        <w:rPr>
          <w:spacing w:val="-3"/>
          <w:sz w:val="24"/>
        </w:rPr>
        <w:t xml:space="preserve"> </w:t>
      </w:r>
      <w:r>
        <w:rPr>
          <w:sz w:val="24"/>
        </w:rPr>
        <w:t>tutarlar</w:t>
      </w:r>
      <w:r>
        <w:rPr>
          <w:spacing w:val="-3"/>
          <w:sz w:val="24"/>
        </w:rPr>
        <w:t xml:space="preserve"> </w:t>
      </w:r>
      <w:r>
        <w:rPr>
          <w:sz w:val="24"/>
        </w:rPr>
        <w:t>üzerinden,</w:t>
      </w:r>
    </w:p>
    <w:p w14:paraId="23ED692B" w14:textId="77777777" w:rsidR="009870AB" w:rsidRDefault="00356D5B">
      <w:pPr>
        <w:pStyle w:val="GvdeMetni"/>
      </w:pPr>
      <w:r>
        <w:t>Belirlenir.</w:t>
      </w:r>
    </w:p>
    <w:p w14:paraId="65E85E07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3" w:line="288" w:lineRule="auto"/>
        <w:ind w:left="527" w:right="305" w:firstLine="0"/>
        <w:rPr>
          <w:sz w:val="24"/>
        </w:rPr>
      </w:pPr>
      <w:r>
        <w:rPr>
          <w:sz w:val="24"/>
        </w:rPr>
        <w:t>İş deneyim belgesi düzenlemeye yetkili kurum ve kuruluşlara doğrudan tek sözleşme ile taahhüt</w:t>
      </w:r>
      <w:r>
        <w:rPr>
          <w:spacing w:val="1"/>
          <w:sz w:val="24"/>
        </w:rPr>
        <w:t xml:space="preserve"> </w:t>
      </w:r>
      <w:r>
        <w:rPr>
          <w:sz w:val="24"/>
        </w:rPr>
        <w:t>edilmiş</w:t>
      </w:r>
      <w:r>
        <w:rPr>
          <w:spacing w:val="-11"/>
          <w:sz w:val="24"/>
        </w:rPr>
        <w:t xml:space="preserve"> </w:t>
      </w:r>
      <w:r>
        <w:rPr>
          <w:sz w:val="24"/>
        </w:rPr>
        <w:t>işlerin</w:t>
      </w:r>
      <w:r>
        <w:rPr>
          <w:spacing w:val="-10"/>
          <w:sz w:val="24"/>
        </w:rPr>
        <w:t xml:space="preserve"> </w:t>
      </w:r>
      <w:r>
        <w:rPr>
          <w:sz w:val="24"/>
        </w:rPr>
        <w:t>bir</w:t>
      </w:r>
      <w:r>
        <w:rPr>
          <w:spacing w:val="-10"/>
          <w:sz w:val="24"/>
        </w:rPr>
        <w:t xml:space="preserve"> </w:t>
      </w:r>
      <w:r>
        <w:rPr>
          <w:sz w:val="24"/>
        </w:rPr>
        <w:t>bölümünü</w:t>
      </w:r>
      <w:r>
        <w:rPr>
          <w:spacing w:val="-6"/>
          <w:sz w:val="24"/>
        </w:rPr>
        <w:t xml:space="preserve"> </w:t>
      </w:r>
      <w:r>
        <w:rPr>
          <w:sz w:val="24"/>
        </w:rPr>
        <w:t>yapan</w:t>
      </w:r>
      <w:r>
        <w:rPr>
          <w:spacing w:val="-10"/>
          <w:sz w:val="24"/>
        </w:rPr>
        <w:t xml:space="preserve"> </w:t>
      </w:r>
      <w:r>
        <w:rPr>
          <w:sz w:val="24"/>
        </w:rPr>
        <w:t>alt</w:t>
      </w:r>
      <w:r>
        <w:rPr>
          <w:spacing w:val="-4"/>
          <w:sz w:val="24"/>
        </w:rPr>
        <w:t xml:space="preserve"> </w:t>
      </w:r>
      <w:r>
        <w:rPr>
          <w:sz w:val="24"/>
        </w:rPr>
        <w:t>yüklenicilerin</w:t>
      </w:r>
      <w:r>
        <w:rPr>
          <w:spacing w:val="-10"/>
          <w:sz w:val="24"/>
        </w:rPr>
        <w:t xml:space="preserve"> </w:t>
      </w:r>
      <w:r>
        <w:rPr>
          <w:sz w:val="24"/>
        </w:rPr>
        <w:t>iş</w:t>
      </w:r>
      <w:r>
        <w:rPr>
          <w:spacing w:val="-9"/>
          <w:sz w:val="24"/>
        </w:rPr>
        <w:t xml:space="preserve"> </w:t>
      </w:r>
      <w:r>
        <w:rPr>
          <w:sz w:val="24"/>
        </w:rPr>
        <w:t>deneyim</w:t>
      </w:r>
      <w:r>
        <w:rPr>
          <w:spacing w:val="-9"/>
          <w:sz w:val="24"/>
        </w:rPr>
        <w:t xml:space="preserve"> </w:t>
      </w:r>
      <w:r>
        <w:rPr>
          <w:sz w:val="24"/>
        </w:rPr>
        <w:t>tutarının</w:t>
      </w:r>
      <w:r>
        <w:rPr>
          <w:spacing w:val="-9"/>
          <w:sz w:val="24"/>
        </w:rPr>
        <w:t xml:space="preserve"> </w:t>
      </w:r>
      <w:r>
        <w:rPr>
          <w:sz w:val="24"/>
        </w:rPr>
        <w:t>tespitinde;</w:t>
      </w:r>
      <w:r>
        <w:rPr>
          <w:spacing w:val="-11"/>
          <w:sz w:val="24"/>
        </w:rPr>
        <w:t xml:space="preserve"> </w:t>
      </w:r>
      <w:r>
        <w:rPr>
          <w:sz w:val="24"/>
        </w:rPr>
        <w:t>diğer</w:t>
      </w:r>
      <w:r>
        <w:rPr>
          <w:spacing w:val="-10"/>
          <w:sz w:val="24"/>
        </w:rPr>
        <w:t xml:space="preserve"> </w:t>
      </w:r>
      <w:r>
        <w:rPr>
          <w:sz w:val="24"/>
        </w:rPr>
        <w:t>belgelerin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bu tutarı doğrulaması şartıyla, yaptıkları işin esas sözleşme fiyatları ile hesaplanan tutarını geçmemek</w:t>
      </w:r>
      <w:r>
        <w:rPr>
          <w:spacing w:val="1"/>
          <w:sz w:val="24"/>
        </w:rPr>
        <w:t xml:space="preserve"> </w:t>
      </w:r>
      <w:r>
        <w:rPr>
          <w:sz w:val="24"/>
        </w:rPr>
        <w:t>üzere,</w:t>
      </w:r>
      <w:r>
        <w:rPr>
          <w:spacing w:val="-1"/>
          <w:sz w:val="24"/>
        </w:rPr>
        <w:t xml:space="preserve"> </w:t>
      </w:r>
      <w:r>
        <w:rPr>
          <w:sz w:val="24"/>
        </w:rPr>
        <w:t>kendi sözleşmelerinde yazılı bedel esas alınır.</w:t>
      </w:r>
    </w:p>
    <w:p w14:paraId="1E6C105B" w14:textId="77777777" w:rsidR="009870AB" w:rsidRDefault="009870AB">
      <w:pPr>
        <w:spacing w:line="288" w:lineRule="auto"/>
        <w:rPr>
          <w:sz w:val="24"/>
        </w:rPr>
        <w:sectPr w:rsidR="009870AB">
          <w:pgSz w:w="11910" w:h="16840"/>
          <w:pgMar w:top="700" w:right="500" w:bottom="1160" w:left="720" w:header="0" w:footer="969" w:gutter="0"/>
          <w:cols w:space="708"/>
        </w:sectPr>
      </w:pPr>
    </w:p>
    <w:p w14:paraId="32BC366C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before="75"/>
        <w:ind w:left="374" w:hanging="241"/>
      </w:pPr>
      <w:r>
        <w:lastRenderedPageBreak/>
        <w:t>Belge</w:t>
      </w:r>
      <w:r>
        <w:rPr>
          <w:spacing w:val="-2"/>
        </w:rPr>
        <w:t xml:space="preserve"> </w:t>
      </w:r>
      <w:r>
        <w:t>kullanımı;</w:t>
      </w:r>
    </w:p>
    <w:p w14:paraId="79808C05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5" w:line="288" w:lineRule="auto"/>
        <w:ind w:left="527" w:right="174" w:firstLine="0"/>
        <w:jc w:val="both"/>
        <w:rPr>
          <w:sz w:val="24"/>
        </w:rPr>
      </w:pPr>
      <w:r>
        <w:rPr>
          <w:sz w:val="24"/>
        </w:rPr>
        <w:t>İş bitirme, iş durum, iş denetleme ve iş yönetme belgeleri, belge sahibi gerçek veya tüzel kişiler</w:t>
      </w:r>
      <w:r>
        <w:rPr>
          <w:spacing w:val="1"/>
          <w:sz w:val="24"/>
        </w:rPr>
        <w:t xml:space="preserve"> </w:t>
      </w:r>
      <w:r>
        <w:rPr>
          <w:sz w:val="24"/>
        </w:rPr>
        <w:t>dışındaki aday ve istekli tarafından kullanılamaz, devredilemez, kiraya verilemez ve satılamaz. (YİİUY</w:t>
      </w:r>
      <w:r>
        <w:rPr>
          <w:spacing w:val="-57"/>
          <w:sz w:val="24"/>
        </w:rPr>
        <w:t xml:space="preserve"> </w:t>
      </w:r>
      <w:r>
        <w:rPr>
          <w:sz w:val="24"/>
        </w:rPr>
        <w:t>47/6)</w:t>
      </w:r>
    </w:p>
    <w:p w14:paraId="5388A443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" w:line="288" w:lineRule="auto"/>
        <w:ind w:left="527" w:right="168" w:firstLine="0"/>
        <w:jc w:val="both"/>
        <w:rPr>
          <w:sz w:val="24"/>
        </w:rPr>
      </w:pPr>
      <w:r>
        <w:rPr>
          <w:b/>
          <w:sz w:val="24"/>
        </w:rPr>
        <w:t>İş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belgesi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sahiplerinin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kuracakları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veya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ortak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olacakları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tüzel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kişilerin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az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yıldır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bir tüzel kişiliğin yarısından fazla hissesine sahipse ve ilzama yetkili ise</w:t>
      </w:r>
      <w:r>
        <w:rPr>
          <w:sz w:val="24"/>
        </w:rPr>
        <w:t>, belge bu tüzel kişilik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kullanılabilir.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Ancak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belge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grubunun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geçerlilik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süresi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sonuna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kadar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DURUM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muhafaza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edilmelidir</w:t>
      </w:r>
      <w:r>
        <w:rPr>
          <w:sz w:val="24"/>
        </w:rPr>
        <w:t>. (YİİUY 47/6, YMSKTHY 13/e)</w:t>
      </w:r>
    </w:p>
    <w:p w14:paraId="3C126F57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4" w:firstLine="0"/>
        <w:jc w:val="both"/>
        <w:rPr>
          <w:sz w:val="24"/>
        </w:rPr>
      </w:pPr>
      <w:r>
        <w:rPr>
          <w:b/>
          <w:sz w:val="24"/>
        </w:rPr>
        <w:t xml:space="preserve">Mezuniyet belgesi sahiplerinin kuracakları veya ortak olacakları tüzel kişilerin </w:t>
      </w:r>
      <w:r>
        <w:rPr>
          <w:sz w:val="24"/>
        </w:rPr>
        <w:t>başvurusunda;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tüzel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kişiliğin</w:t>
      </w:r>
      <w:r>
        <w:rPr>
          <w:spacing w:val="-14"/>
          <w:sz w:val="24"/>
        </w:rPr>
        <w:t xml:space="preserve"> </w:t>
      </w:r>
      <w:r>
        <w:rPr>
          <w:b/>
          <w:spacing w:val="-1"/>
          <w:sz w:val="24"/>
        </w:rPr>
        <w:t>en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az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beş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yıldır</w:t>
      </w:r>
      <w:r>
        <w:rPr>
          <w:b/>
          <w:spacing w:val="-17"/>
          <w:sz w:val="24"/>
        </w:rPr>
        <w:t xml:space="preserve"> </w:t>
      </w:r>
      <w:proofErr w:type="gramStart"/>
      <w:r>
        <w:rPr>
          <w:b/>
          <w:spacing w:val="-1"/>
          <w:sz w:val="24"/>
        </w:rPr>
        <w:t>%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51</w:t>
      </w:r>
      <w:proofErr w:type="gramEnd"/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veya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daha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fazla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hissesine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sahip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olmaları</w:t>
      </w:r>
      <w:r>
        <w:rPr>
          <w:b/>
          <w:spacing w:val="-15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belge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geçerlik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süresince</w:t>
      </w:r>
      <w:r>
        <w:rPr>
          <w:spacing w:val="-57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oranın</w:t>
      </w:r>
      <w:r>
        <w:rPr>
          <w:spacing w:val="2"/>
          <w:sz w:val="24"/>
        </w:rPr>
        <w:t xml:space="preserve"> </w:t>
      </w:r>
      <w:r>
        <w:rPr>
          <w:sz w:val="24"/>
        </w:rPr>
        <w:t>muhafaza</w:t>
      </w:r>
      <w:r>
        <w:rPr>
          <w:spacing w:val="2"/>
          <w:sz w:val="24"/>
        </w:rPr>
        <w:t xml:space="preserve"> </w:t>
      </w:r>
      <w:r>
        <w:rPr>
          <w:sz w:val="24"/>
        </w:rPr>
        <w:t>edilmesi zorunludur. (YİİUY 47/7)</w:t>
      </w:r>
    </w:p>
    <w:p w14:paraId="2A461DA5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5" w:firstLine="0"/>
        <w:jc w:val="both"/>
        <w:rPr>
          <w:sz w:val="24"/>
        </w:rPr>
      </w:pPr>
      <w:r>
        <w:rPr>
          <w:sz w:val="24"/>
        </w:rPr>
        <w:t>İş deneyimini gösteren belgeler, kullanıldığı yetki belge numarasının belge grubu geçerlilik süresi</w:t>
      </w:r>
      <w:r>
        <w:rPr>
          <w:spacing w:val="1"/>
          <w:sz w:val="24"/>
        </w:rPr>
        <w:t xml:space="preserve"> </w:t>
      </w:r>
      <w:r>
        <w:rPr>
          <w:sz w:val="24"/>
        </w:rPr>
        <w:t>sonuna</w:t>
      </w:r>
      <w:r>
        <w:rPr>
          <w:spacing w:val="-7"/>
          <w:sz w:val="24"/>
        </w:rPr>
        <w:t xml:space="preserve"> </w:t>
      </w:r>
      <w:r>
        <w:rPr>
          <w:sz w:val="24"/>
        </w:rPr>
        <w:t>kadar</w:t>
      </w:r>
      <w:r>
        <w:rPr>
          <w:spacing w:val="-6"/>
          <w:sz w:val="24"/>
        </w:rPr>
        <w:t xml:space="preserve"> </w:t>
      </w:r>
      <w:r>
        <w:rPr>
          <w:sz w:val="24"/>
        </w:rPr>
        <w:t>başka</w:t>
      </w:r>
      <w:r>
        <w:rPr>
          <w:spacing w:val="-9"/>
          <w:sz w:val="24"/>
        </w:rPr>
        <w:t xml:space="preserve"> </w:t>
      </w:r>
      <w:r>
        <w:rPr>
          <w:sz w:val="24"/>
        </w:rPr>
        <w:t>bir</w:t>
      </w:r>
      <w:r>
        <w:rPr>
          <w:spacing w:val="-7"/>
          <w:sz w:val="24"/>
        </w:rPr>
        <w:t xml:space="preserve"> </w:t>
      </w:r>
      <w:r>
        <w:rPr>
          <w:sz w:val="24"/>
        </w:rPr>
        <w:t>gerçek</w:t>
      </w:r>
      <w:r>
        <w:rPr>
          <w:spacing w:val="-8"/>
          <w:sz w:val="24"/>
        </w:rPr>
        <w:t xml:space="preserve"> </w:t>
      </w:r>
      <w:r>
        <w:rPr>
          <w:sz w:val="24"/>
        </w:rPr>
        <w:t>veya</w:t>
      </w:r>
      <w:r>
        <w:rPr>
          <w:spacing w:val="-6"/>
          <w:sz w:val="24"/>
        </w:rPr>
        <w:t xml:space="preserve"> </w:t>
      </w:r>
      <w:r>
        <w:rPr>
          <w:sz w:val="24"/>
        </w:rPr>
        <w:t>tüzel</w:t>
      </w:r>
      <w:r>
        <w:rPr>
          <w:spacing w:val="-8"/>
          <w:sz w:val="24"/>
        </w:rPr>
        <w:t xml:space="preserve"> </w:t>
      </w:r>
      <w:r>
        <w:rPr>
          <w:sz w:val="24"/>
        </w:rPr>
        <w:t>kişiye</w:t>
      </w:r>
      <w:r>
        <w:rPr>
          <w:spacing w:val="-6"/>
          <w:sz w:val="24"/>
        </w:rPr>
        <w:t xml:space="preserve"> </w:t>
      </w:r>
      <w:r>
        <w:rPr>
          <w:sz w:val="24"/>
        </w:rPr>
        <w:t>kullandırılmaz.</w:t>
      </w:r>
      <w:r>
        <w:rPr>
          <w:spacing w:val="-8"/>
          <w:sz w:val="24"/>
        </w:rPr>
        <w:t xml:space="preserve"> </w:t>
      </w:r>
      <w:r>
        <w:rPr>
          <w:sz w:val="24"/>
        </w:rPr>
        <w:t>(YMSKTHY</w:t>
      </w:r>
      <w:r>
        <w:rPr>
          <w:spacing w:val="-7"/>
          <w:sz w:val="24"/>
        </w:rPr>
        <w:t xml:space="preserve"> </w:t>
      </w:r>
      <w:r>
        <w:rPr>
          <w:sz w:val="24"/>
        </w:rPr>
        <w:t>13/d)</w:t>
      </w:r>
    </w:p>
    <w:p w14:paraId="5EEC0FE4" w14:textId="77777777" w:rsidR="009870AB" w:rsidRDefault="009870AB">
      <w:pPr>
        <w:pStyle w:val="GvdeMetni"/>
        <w:spacing w:before="8"/>
        <w:ind w:left="0"/>
        <w:rPr>
          <w:sz w:val="20"/>
        </w:rPr>
      </w:pPr>
    </w:p>
    <w:p w14:paraId="212A8C93" w14:textId="77777777" w:rsidR="009870AB" w:rsidRDefault="00356D5B">
      <w:pPr>
        <w:pStyle w:val="Balk1"/>
        <w:ind w:left="134"/>
        <w:jc w:val="left"/>
      </w:pPr>
      <w:r>
        <w:t>DİĞER</w:t>
      </w:r>
      <w:r>
        <w:rPr>
          <w:spacing w:val="-1"/>
        </w:rPr>
        <w:t xml:space="preserve"> </w:t>
      </w:r>
      <w:r>
        <w:t>HUSULAR</w:t>
      </w:r>
    </w:p>
    <w:p w14:paraId="08D828A2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spacing w:line="288" w:lineRule="auto"/>
        <w:ind w:right="172" w:hanging="360"/>
        <w:rPr>
          <w:sz w:val="24"/>
        </w:rPr>
      </w:pPr>
      <w:r>
        <w:rPr>
          <w:sz w:val="24"/>
        </w:rPr>
        <w:t>Başvurularda, Yapı Müteahhitlerinin Sınıflandırılması ve Kayıtlarının Tutulması Hakkında Yönetmelikte</w:t>
      </w:r>
      <w:r>
        <w:rPr>
          <w:spacing w:val="-57"/>
          <w:sz w:val="24"/>
        </w:rPr>
        <w:t xml:space="preserve"> </w:t>
      </w:r>
      <w:r>
        <w:rPr>
          <w:sz w:val="24"/>
        </w:rPr>
        <w:t>belirtilen</w:t>
      </w:r>
      <w:r>
        <w:rPr>
          <w:spacing w:val="17"/>
          <w:sz w:val="24"/>
        </w:rPr>
        <w:t xml:space="preserve"> </w:t>
      </w:r>
      <w:r>
        <w:rPr>
          <w:sz w:val="24"/>
        </w:rPr>
        <w:t>belgelerin</w:t>
      </w:r>
      <w:r>
        <w:rPr>
          <w:spacing w:val="18"/>
          <w:sz w:val="24"/>
        </w:rPr>
        <w:t xml:space="preserve"> </w:t>
      </w:r>
      <w:r>
        <w:rPr>
          <w:sz w:val="24"/>
        </w:rPr>
        <w:t>sunuluş</w:t>
      </w:r>
      <w:r>
        <w:rPr>
          <w:spacing w:val="17"/>
          <w:sz w:val="24"/>
        </w:rPr>
        <w:t xml:space="preserve"> </w:t>
      </w:r>
      <w:r>
        <w:rPr>
          <w:sz w:val="24"/>
        </w:rPr>
        <w:t>şekline</w:t>
      </w:r>
      <w:r>
        <w:rPr>
          <w:spacing w:val="15"/>
          <w:sz w:val="24"/>
        </w:rPr>
        <w:t xml:space="preserve"> </w:t>
      </w:r>
      <w:r>
        <w:rPr>
          <w:sz w:val="24"/>
        </w:rPr>
        <w:t>ilişkin</w:t>
      </w:r>
      <w:r>
        <w:rPr>
          <w:spacing w:val="17"/>
          <w:sz w:val="24"/>
        </w:rPr>
        <w:t xml:space="preserve"> </w:t>
      </w:r>
      <w:r>
        <w:rPr>
          <w:sz w:val="24"/>
        </w:rPr>
        <w:t>düzenlemelere</w:t>
      </w:r>
      <w:r>
        <w:rPr>
          <w:spacing w:val="15"/>
          <w:sz w:val="24"/>
        </w:rPr>
        <w:t xml:space="preserve"> </w:t>
      </w:r>
      <w:r>
        <w:rPr>
          <w:sz w:val="24"/>
        </w:rPr>
        <w:t>uygun</w:t>
      </w:r>
      <w:r>
        <w:rPr>
          <w:spacing w:val="18"/>
          <w:sz w:val="24"/>
        </w:rPr>
        <w:t xml:space="preserve"> </w:t>
      </w:r>
      <w:r>
        <w:rPr>
          <w:sz w:val="24"/>
        </w:rPr>
        <w:t>sunulmayan,</w:t>
      </w:r>
      <w:r>
        <w:rPr>
          <w:spacing w:val="17"/>
          <w:sz w:val="24"/>
        </w:rPr>
        <w:t xml:space="preserve"> </w:t>
      </w:r>
      <w:r>
        <w:rPr>
          <w:sz w:val="24"/>
        </w:rPr>
        <w:t>geçerlik</w:t>
      </w:r>
      <w:r>
        <w:rPr>
          <w:spacing w:val="20"/>
          <w:sz w:val="24"/>
        </w:rPr>
        <w:t xml:space="preserve"> </w:t>
      </w:r>
      <w:r>
        <w:rPr>
          <w:sz w:val="24"/>
        </w:rPr>
        <w:t>süresi</w:t>
      </w:r>
      <w:r>
        <w:rPr>
          <w:spacing w:val="19"/>
          <w:sz w:val="24"/>
        </w:rPr>
        <w:t xml:space="preserve"> </w:t>
      </w:r>
      <w:r>
        <w:rPr>
          <w:sz w:val="24"/>
        </w:rPr>
        <w:t>dolan</w:t>
      </w:r>
      <w:r>
        <w:rPr>
          <w:spacing w:val="18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mevzuatına</w:t>
      </w:r>
      <w:r>
        <w:rPr>
          <w:spacing w:val="-3"/>
          <w:sz w:val="24"/>
        </w:rPr>
        <w:t xml:space="preserve"> </w:t>
      </w:r>
      <w:r>
        <w:rPr>
          <w:sz w:val="24"/>
        </w:rPr>
        <w:t>uygun</w:t>
      </w:r>
      <w:r>
        <w:rPr>
          <w:spacing w:val="2"/>
          <w:sz w:val="24"/>
        </w:rPr>
        <w:t xml:space="preserve"> </w:t>
      </w:r>
      <w:r>
        <w:rPr>
          <w:sz w:val="24"/>
        </w:rPr>
        <w:t>düzenlenmeyen belgeler</w:t>
      </w:r>
      <w:r>
        <w:rPr>
          <w:spacing w:val="2"/>
          <w:sz w:val="24"/>
        </w:rPr>
        <w:t xml:space="preserve"> </w:t>
      </w:r>
      <w:r>
        <w:rPr>
          <w:sz w:val="24"/>
        </w:rPr>
        <w:t>değerlendirmeye</w:t>
      </w:r>
      <w:r>
        <w:rPr>
          <w:spacing w:val="-1"/>
          <w:sz w:val="24"/>
        </w:rPr>
        <w:t xml:space="preserve"> </w:t>
      </w:r>
      <w:r>
        <w:rPr>
          <w:sz w:val="24"/>
        </w:rPr>
        <w:t>alınmaz.</w:t>
      </w:r>
    </w:p>
    <w:p w14:paraId="679B9282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spacing w:line="288" w:lineRule="auto"/>
        <w:ind w:right="176" w:hanging="360"/>
        <w:rPr>
          <w:sz w:val="24"/>
        </w:rPr>
      </w:pPr>
      <w:r>
        <w:rPr>
          <w:spacing w:val="-2"/>
          <w:sz w:val="24"/>
        </w:rPr>
        <w:t xml:space="preserve">Müdürlük/Belge </w:t>
      </w:r>
      <w:r>
        <w:rPr>
          <w:spacing w:val="-1"/>
          <w:sz w:val="24"/>
        </w:rPr>
        <w:t>komisyonu başvuru evrakında çelişki ve/veya yanlışlık olduğu kanaatine varırsa, başvuru</w:t>
      </w:r>
      <w:r>
        <w:rPr>
          <w:spacing w:val="-57"/>
          <w:sz w:val="24"/>
        </w:rPr>
        <w:t xml:space="preserve"> </w:t>
      </w:r>
      <w:r>
        <w:rPr>
          <w:sz w:val="24"/>
        </w:rPr>
        <w:t>sahibinden,</w:t>
      </w:r>
      <w:r>
        <w:rPr>
          <w:spacing w:val="26"/>
          <w:sz w:val="24"/>
        </w:rPr>
        <w:t xml:space="preserve"> </w:t>
      </w:r>
      <w:r>
        <w:rPr>
          <w:sz w:val="24"/>
        </w:rPr>
        <w:t>ilgili</w:t>
      </w:r>
      <w:r>
        <w:rPr>
          <w:spacing w:val="30"/>
          <w:sz w:val="24"/>
        </w:rPr>
        <w:t xml:space="preserve"> </w:t>
      </w:r>
      <w:r>
        <w:rPr>
          <w:sz w:val="24"/>
        </w:rPr>
        <w:t>kurum</w:t>
      </w:r>
      <w:r>
        <w:rPr>
          <w:spacing w:val="26"/>
          <w:sz w:val="24"/>
        </w:rPr>
        <w:t xml:space="preserve"> </w:t>
      </w:r>
      <w:r>
        <w:rPr>
          <w:sz w:val="24"/>
        </w:rPr>
        <w:t>ve</w:t>
      </w:r>
      <w:r>
        <w:rPr>
          <w:spacing w:val="25"/>
          <w:sz w:val="24"/>
        </w:rPr>
        <w:t xml:space="preserve"> </w:t>
      </w:r>
      <w:r>
        <w:rPr>
          <w:sz w:val="24"/>
        </w:rPr>
        <w:t>kuruluşlara</w:t>
      </w:r>
      <w:r>
        <w:rPr>
          <w:spacing w:val="25"/>
          <w:sz w:val="24"/>
        </w:rPr>
        <w:t xml:space="preserve"> </w:t>
      </w:r>
      <w:r>
        <w:rPr>
          <w:sz w:val="24"/>
        </w:rPr>
        <w:t>başvurması</w:t>
      </w:r>
      <w:r>
        <w:rPr>
          <w:spacing w:val="27"/>
          <w:sz w:val="24"/>
        </w:rPr>
        <w:t xml:space="preserve"> </w:t>
      </w:r>
      <w:r>
        <w:rPr>
          <w:sz w:val="24"/>
        </w:rPr>
        <w:t>suretiyle</w:t>
      </w:r>
      <w:r>
        <w:rPr>
          <w:spacing w:val="24"/>
          <w:sz w:val="24"/>
        </w:rPr>
        <w:t xml:space="preserve"> </w:t>
      </w:r>
      <w:r>
        <w:rPr>
          <w:sz w:val="24"/>
        </w:rPr>
        <w:t>evrakta</w:t>
      </w:r>
      <w:r>
        <w:rPr>
          <w:spacing w:val="27"/>
          <w:sz w:val="24"/>
        </w:rPr>
        <w:t xml:space="preserve"> </w:t>
      </w:r>
      <w:r>
        <w:rPr>
          <w:sz w:val="24"/>
        </w:rPr>
        <w:t>yer</w:t>
      </w:r>
      <w:r>
        <w:rPr>
          <w:spacing w:val="30"/>
          <w:sz w:val="24"/>
        </w:rPr>
        <w:t xml:space="preserve"> </w:t>
      </w:r>
      <w:r>
        <w:rPr>
          <w:sz w:val="24"/>
        </w:rPr>
        <w:t>alan</w:t>
      </w:r>
      <w:r>
        <w:rPr>
          <w:spacing w:val="26"/>
          <w:sz w:val="24"/>
        </w:rPr>
        <w:t xml:space="preserve"> </w:t>
      </w:r>
      <w:r>
        <w:rPr>
          <w:sz w:val="24"/>
        </w:rPr>
        <w:t>bilgilerin</w:t>
      </w:r>
      <w:r>
        <w:rPr>
          <w:spacing w:val="27"/>
          <w:sz w:val="24"/>
        </w:rPr>
        <w:t xml:space="preserve"> </w:t>
      </w:r>
      <w:r>
        <w:rPr>
          <w:sz w:val="24"/>
        </w:rPr>
        <w:t>doğruluğunun</w:t>
      </w:r>
      <w:r>
        <w:rPr>
          <w:spacing w:val="-57"/>
          <w:sz w:val="24"/>
        </w:rPr>
        <w:t xml:space="preserve"> </w:t>
      </w:r>
      <w:r>
        <w:rPr>
          <w:sz w:val="24"/>
        </w:rPr>
        <w:t>teyit</w:t>
      </w:r>
      <w:r>
        <w:rPr>
          <w:spacing w:val="1"/>
          <w:sz w:val="24"/>
        </w:rPr>
        <w:t xml:space="preserve"> </w:t>
      </w:r>
      <w:r>
        <w:rPr>
          <w:sz w:val="24"/>
        </w:rPr>
        <w:t>ettirilmesini isteyebilir.</w:t>
      </w:r>
    </w:p>
    <w:p w14:paraId="56508641" w14:textId="77777777" w:rsidR="009870AB" w:rsidRDefault="00356D5B">
      <w:pPr>
        <w:pStyle w:val="ListeParagraf"/>
        <w:numPr>
          <w:ilvl w:val="0"/>
          <w:numId w:val="9"/>
        </w:numPr>
        <w:tabs>
          <w:tab w:val="left" w:pos="495"/>
        </w:tabs>
        <w:spacing w:line="288" w:lineRule="auto"/>
        <w:ind w:right="243" w:hanging="360"/>
        <w:rPr>
          <w:sz w:val="24"/>
        </w:rPr>
      </w:pPr>
      <w:r>
        <w:rPr>
          <w:sz w:val="24"/>
        </w:rPr>
        <w:t>Şahıs</w:t>
      </w:r>
      <w:r>
        <w:rPr>
          <w:spacing w:val="-10"/>
          <w:sz w:val="24"/>
        </w:rPr>
        <w:t xml:space="preserve"> </w:t>
      </w:r>
      <w:r>
        <w:rPr>
          <w:sz w:val="24"/>
        </w:rPr>
        <w:t>veya</w:t>
      </w:r>
      <w:r>
        <w:rPr>
          <w:spacing w:val="-9"/>
          <w:sz w:val="24"/>
        </w:rPr>
        <w:t xml:space="preserve"> </w:t>
      </w:r>
      <w:r>
        <w:rPr>
          <w:sz w:val="24"/>
        </w:rPr>
        <w:t>sermaye</w:t>
      </w:r>
      <w:r>
        <w:rPr>
          <w:spacing w:val="-7"/>
          <w:sz w:val="24"/>
        </w:rPr>
        <w:t xml:space="preserve"> </w:t>
      </w:r>
      <w:r>
        <w:rPr>
          <w:sz w:val="24"/>
        </w:rPr>
        <w:t>şirketlerinin</w:t>
      </w:r>
      <w:r>
        <w:rPr>
          <w:spacing w:val="-9"/>
          <w:sz w:val="24"/>
        </w:rPr>
        <w:t xml:space="preserve"> </w:t>
      </w:r>
      <w:r>
        <w:rPr>
          <w:sz w:val="24"/>
        </w:rPr>
        <w:t>13/1/2011</w:t>
      </w:r>
      <w:r>
        <w:rPr>
          <w:spacing w:val="-10"/>
          <w:sz w:val="24"/>
        </w:rPr>
        <w:t xml:space="preserve"> </w:t>
      </w:r>
      <w:r>
        <w:rPr>
          <w:sz w:val="24"/>
        </w:rPr>
        <w:t>tarihli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6102</w:t>
      </w:r>
      <w:r>
        <w:rPr>
          <w:spacing w:val="-6"/>
          <w:sz w:val="24"/>
        </w:rPr>
        <w:t xml:space="preserve"> </w:t>
      </w:r>
      <w:r>
        <w:rPr>
          <w:sz w:val="24"/>
        </w:rPr>
        <w:t>sayılı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Türk</w:t>
      </w:r>
      <w:r>
        <w:rPr>
          <w:spacing w:val="-11"/>
          <w:sz w:val="24"/>
        </w:rPr>
        <w:t xml:space="preserve"> </w:t>
      </w:r>
      <w:r>
        <w:rPr>
          <w:sz w:val="24"/>
        </w:rPr>
        <w:t>Ticaret</w:t>
      </w:r>
      <w:r>
        <w:rPr>
          <w:spacing w:val="-7"/>
          <w:sz w:val="24"/>
        </w:rPr>
        <w:t xml:space="preserve"> </w:t>
      </w:r>
      <w:r>
        <w:rPr>
          <w:sz w:val="24"/>
        </w:rPr>
        <w:t>Kanununa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göre</w:t>
      </w:r>
      <w:r>
        <w:rPr>
          <w:spacing w:val="-12"/>
          <w:sz w:val="24"/>
        </w:rPr>
        <w:t xml:space="preserve"> </w:t>
      </w:r>
      <w:r>
        <w:rPr>
          <w:sz w:val="24"/>
        </w:rPr>
        <w:t>nev’i</w:t>
      </w:r>
      <w:r>
        <w:rPr>
          <w:spacing w:val="-9"/>
          <w:sz w:val="24"/>
        </w:rPr>
        <w:t xml:space="preserve"> </w:t>
      </w:r>
      <w:r>
        <w:rPr>
          <w:sz w:val="24"/>
        </w:rPr>
        <w:t>veya</w:t>
      </w:r>
      <w:r>
        <w:rPr>
          <w:spacing w:val="-57"/>
          <w:sz w:val="24"/>
        </w:rPr>
        <w:t xml:space="preserve"> </w:t>
      </w:r>
      <w:r>
        <w:rPr>
          <w:sz w:val="24"/>
        </w:rPr>
        <w:t>unvan değiştirmeleri halinde, değişiklikten önce bildirim yükümlülüğü dâhilinde sahip olunan güncel</w:t>
      </w:r>
      <w:r>
        <w:rPr>
          <w:spacing w:val="1"/>
          <w:sz w:val="24"/>
        </w:rPr>
        <w:t xml:space="preserve"> </w:t>
      </w:r>
      <w:r>
        <w:rPr>
          <w:sz w:val="24"/>
        </w:rPr>
        <w:t>yeterlik belgeleri nev’i veya unvan değiştirilmiş şirket tarafından kullanılabilir. Bu durumda olan</w:t>
      </w:r>
      <w:r>
        <w:rPr>
          <w:spacing w:val="1"/>
          <w:sz w:val="24"/>
        </w:rPr>
        <w:t xml:space="preserve"> </w:t>
      </w:r>
      <w:r>
        <w:rPr>
          <w:sz w:val="24"/>
        </w:rPr>
        <w:t>şirketlere,</w:t>
      </w:r>
      <w:r>
        <w:rPr>
          <w:spacing w:val="-1"/>
          <w:sz w:val="24"/>
        </w:rPr>
        <w:t xml:space="preserve"> </w:t>
      </w:r>
      <w:r>
        <w:rPr>
          <w:sz w:val="24"/>
        </w:rPr>
        <w:t>önceki</w:t>
      </w:r>
      <w:r>
        <w:rPr>
          <w:spacing w:val="2"/>
          <w:sz w:val="24"/>
        </w:rPr>
        <w:t xml:space="preserve"> </w:t>
      </w:r>
      <w:r>
        <w:rPr>
          <w:sz w:val="24"/>
        </w:rPr>
        <w:t>grupları tahsis edilir (YMSKTHY</w:t>
      </w:r>
      <w:r>
        <w:rPr>
          <w:spacing w:val="-3"/>
          <w:sz w:val="24"/>
        </w:rPr>
        <w:t xml:space="preserve"> </w:t>
      </w:r>
      <w:r>
        <w:rPr>
          <w:sz w:val="24"/>
        </w:rPr>
        <w:t>5/6).</w:t>
      </w:r>
      <w:r>
        <w:rPr>
          <w:spacing w:val="-3"/>
          <w:sz w:val="24"/>
        </w:rPr>
        <w:t xml:space="preserve"> </w:t>
      </w:r>
      <w:r>
        <w:rPr>
          <w:sz w:val="24"/>
        </w:rPr>
        <w:t>Bu hususta;</w:t>
      </w:r>
    </w:p>
    <w:p w14:paraId="6A3B3D35" w14:textId="77777777" w:rsidR="009870AB" w:rsidRDefault="00356D5B">
      <w:pPr>
        <w:spacing w:line="288" w:lineRule="auto"/>
        <w:ind w:left="494" w:right="174"/>
        <w:jc w:val="both"/>
        <w:rPr>
          <w:sz w:val="24"/>
        </w:rPr>
      </w:pPr>
      <w:r>
        <w:rPr>
          <w:sz w:val="24"/>
        </w:rPr>
        <w:t>Türk Ticaret Kanunu'nun “</w:t>
      </w:r>
      <w:proofErr w:type="gramStart"/>
      <w:r>
        <w:rPr>
          <w:sz w:val="24"/>
        </w:rPr>
        <w:t>IV -</w:t>
      </w:r>
      <w:proofErr w:type="gramEnd"/>
      <w:r>
        <w:rPr>
          <w:sz w:val="24"/>
        </w:rPr>
        <w:t xml:space="preserve"> Tür değiştirme 1. Genel hükümler” başlığı altında yer alan 180'inci</w:t>
      </w:r>
      <w:r>
        <w:rPr>
          <w:spacing w:val="1"/>
          <w:sz w:val="24"/>
        </w:rPr>
        <w:t xml:space="preserve"> </w:t>
      </w:r>
      <w:r>
        <w:rPr>
          <w:sz w:val="24"/>
        </w:rPr>
        <w:t>maddesinde, bir şirketin hukuki şeklini değiştirebileceği ve yeni türe dönüştürülen şirketin eskisinin</w:t>
      </w:r>
      <w:r>
        <w:rPr>
          <w:spacing w:val="1"/>
          <w:sz w:val="24"/>
        </w:rPr>
        <w:t xml:space="preserve"> </w:t>
      </w:r>
      <w:r>
        <w:rPr>
          <w:sz w:val="24"/>
        </w:rPr>
        <w:t>devamı</w:t>
      </w:r>
      <w:r>
        <w:rPr>
          <w:spacing w:val="1"/>
          <w:sz w:val="24"/>
        </w:rPr>
        <w:t xml:space="preserve"> </w:t>
      </w:r>
      <w:r>
        <w:rPr>
          <w:sz w:val="24"/>
        </w:rPr>
        <w:t>olduğu,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181’inci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maddesinde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“Geçerli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tür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değiştirmeler”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başlığı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altında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sayma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yöntemiyle bir sermaye şirketinin dönüşebileceği sermaye şirketi türleri sayılmış</w:t>
      </w:r>
      <w:r>
        <w:rPr>
          <w:sz w:val="24"/>
        </w:rPr>
        <w:t>, 182 ilâ 193'üncü</w:t>
      </w:r>
      <w:r>
        <w:rPr>
          <w:spacing w:val="1"/>
          <w:sz w:val="24"/>
        </w:rPr>
        <w:t xml:space="preserve"> </w:t>
      </w:r>
      <w:r>
        <w:rPr>
          <w:sz w:val="24"/>
        </w:rPr>
        <w:t>maddelerde</w:t>
      </w:r>
      <w:r>
        <w:rPr>
          <w:spacing w:val="1"/>
          <w:sz w:val="24"/>
        </w:rPr>
        <w:t xml:space="preserve"> </w:t>
      </w:r>
      <w:r>
        <w:rPr>
          <w:sz w:val="24"/>
        </w:rPr>
        <w:t>ise</w:t>
      </w:r>
      <w:r>
        <w:rPr>
          <w:spacing w:val="1"/>
          <w:sz w:val="24"/>
        </w:rPr>
        <w:t xml:space="preserve"> </w:t>
      </w:r>
      <w:r>
        <w:rPr>
          <w:sz w:val="24"/>
        </w:rPr>
        <w:t>tür</w:t>
      </w:r>
      <w:r>
        <w:rPr>
          <w:spacing w:val="1"/>
          <w:sz w:val="24"/>
        </w:rPr>
        <w:t xml:space="preserve"> </w:t>
      </w:r>
      <w:r>
        <w:rPr>
          <w:sz w:val="24"/>
        </w:rPr>
        <w:t>değiştirmeye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hususlar</w:t>
      </w:r>
      <w:r>
        <w:rPr>
          <w:spacing w:val="1"/>
          <w:sz w:val="24"/>
        </w:rPr>
        <w:t xml:space="preserve"> </w:t>
      </w:r>
      <w:r>
        <w:rPr>
          <w:sz w:val="24"/>
        </w:rPr>
        <w:t>düzenlenmiştir.</w:t>
      </w:r>
      <w:r>
        <w:rPr>
          <w:spacing w:val="1"/>
          <w:sz w:val="24"/>
        </w:rPr>
        <w:t xml:space="preserve"> </w:t>
      </w:r>
      <w:r>
        <w:rPr>
          <w:sz w:val="24"/>
        </w:rPr>
        <w:t>Tür</w:t>
      </w:r>
      <w:r>
        <w:rPr>
          <w:spacing w:val="1"/>
          <w:sz w:val="24"/>
        </w:rPr>
        <w:t xml:space="preserve"> </w:t>
      </w:r>
      <w:r>
        <w:rPr>
          <w:sz w:val="24"/>
        </w:rPr>
        <w:t>değiştirmeye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düzenlemelerin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yer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aldığı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180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ilâ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193’üncü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maddelerde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ticari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işletmenin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tür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değiştirmesine</w:t>
      </w:r>
      <w:r>
        <w:rPr>
          <w:spacing w:val="-18"/>
          <w:sz w:val="24"/>
        </w:rPr>
        <w:t xml:space="preserve"> </w:t>
      </w:r>
      <w:r>
        <w:rPr>
          <w:sz w:val="24"/>
        </w:rPr>
        <w:t>ilişkin</w:t>
      </w:r>
      <w:r>
        <w:rPr>
          <w:spacing w:val="-15"/>
          <w:sz w:val="24"/>
        </w:rPr>
        <w:t xml:space="preserve"> </w:t>
      </w:r>
      <w:r>
        <w:rPr>
          <w:sz w:val="24"/>
        </w:rPr>
        <w:t>herhangi</w:t>
      </w:r>
      <w:r>
        <w:rPr>
          <w:spacing w:val="-57"/>
          <w:sz w:val="24"/>
        </w:rPr>
        <w:t xml:space="preserve"> </w:t>
      </w:r>
      <w:r>
        <w:rPr>
          <w:sz w:val="24"/>
        </w:rPr>
        <w:t>bir düzenlemeye yer verilmemiş, genel düzenlemelerden hariç olarak 194’üncü maddesinde özel bir</w:t>
      </w:r>
      <w:r>
        <w:rPr>
          <w:spacing w:val="1"/>
          <w:sz w:val="24"/>
        </w:rPr>
        <w:t xml:space="preserve"> </w:t>
      </w:r>
      <w:r>
        <w:rPr>
          <w:sz w:val="24"/>
        </w:rPr>
        <w:t>hüküm yer almıştır. Bu şekildeki düzenlemeden kanun koyucunun ticari şirketlerin tür değiştirmesiyle</w:t>
      </w:r>
      <w:r>
        <w:rPr>
          <w:spacing w:val="1"/>
          <w:sz w:val="24"/>
        </w:rPr>
        <w:t xml:space="preserve"> </w:t>
      </w:r>
      <w:r>
        <w:rPr>
          <w:sz w:val="24"/>
        </w:rPr>
        <w:t>ticari işletmenin tür değiştirmesini aynı nitelikte görmediği anlaşıldığından, doğrudan bir atıf olmadıkça</w:t>
      </w:r>
      <w:r>
        <w:rPr>
          <w:spacing w:val="-57"/>
          <w:sz w:val="24"/>
        </w:rPr>
        <w:t xml:space="preserve"> </w:t>
      </w:r>
      <w:r>
        <w:rPr>
          <w:sz w:val="24"/>
        </w:rPr>
        <w:t>tür değiştiren ticari işletmelere diğer hükümlerin kıyasen uygulanamayacağı ve kamu ihale mevzuatı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açısından </w:t>
      </w:r>
      <w:r>
        <w:rPr>
          <w:b/>
          <w:sz w:val="24"/>
        </w:rPr>
        <w:t>ticari işletmelerin (şahıs işletmeleri) sermaye şirketine dönüşmesinin söz konusu madde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kapsamında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kalmadığı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değerlendirilmektedir.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(KİK 2017/UY.III-772)</w:t>
      </w:r>
    </w:p>
    <w:p w14:paraId="7DA81309" w14:textId="77777777" w:rsidR="009870AB" w:rsidRDefault="00356D5B">
      <w:pPr>
        <w:pStyle w:val="ListeParagraf"/>
        <w:numPr>
          <w:ilvl w:val="0"/>
          <w:numId w:val="9"/>
        </w:numPr>
        <w:tabs>
          <w:tab w:val="left" w:pos="495"/>
        </w:tabs>
        <w:spacing w:line="288" w:lineRule="auto"/>
        <w:ind w:right="337" w:hanging="360"/>
        <w:jc w:val="both"/>
        <w:rPr>
          <w:sz w:val="24"/>
        </w:rPr>
      </w:pPr>
      <w:r>
        <w:rPr>
          <w:sz w:val="24"/>
        </w:rPr>
        <w:t>Devralma ya da yeni şirket kurma yoluyla birleşme durumunda tasfiyesiz sona eren şirket/şirketlere ya</w:t>
      </w:r>
      <w:r>
        <w:rPr>
          <w:spacing w:val="-58"/>
          <w:sz w:val="24"/>
        </w:rPr>
        <w:t xml:space="preserve"> </w:t>
      </w:r>
      <w:r>
        <w:rPr>
          <w:sz w:val="24"/>
        </w:rPr>
        <w:t>da işletmeler adına alınan yetki belgesi grubu devralan ya da yeni kurulan şirket tarafından, mevzuatta</w:t>
      </w:r>
      <w:r>
        <w:rPr>
          <w:spacing w:val="-57"/>
          <w:sz w:val="24"/>
        </w:rPr>
        <w:t xml:space="preserve"> </w:t>
      </w:r>
      <w:r>
        <w:rPr>
          <w:sz w:val="24"/>
        </w:rPr>
        <w:t>belirtilen</w:t>
      </w:r>
      <w:r>
        <w:rPr>
          <w:spacing w:val="-1"/>
          <w:sz w:val="24"/>
        </w:rPr>
        <w:t xml:space="preserve"> </w:t>
      </w:r>
      <w:r>
        <w:rPr>
          <w:sz w:val="24"/>
        </w:rPr>
        <w:t>şartların sağlanması</w:t>
      </w:r>
      <w:r>
        <w:rPr>
          <w:spacing w:val="2"/>
          <w:sz w:val="24"/>
        </w:rPr>
        <w:t xml:space="preserve"> </w:t>
      </w:r>
      <w:r>
        <w:rPr>
          <w:sz w:val="24"/>
        </w:rPr>
        <w:t>halinde, kullanılabilir.</w:t>
      </w:r>
    </w:p>
    <w:p w14:paraId="33EF38FB" w14:textId="77777777" w:rsidR="009870AB" w:rsidRDefault="009870AB">
      <w:pPr>
        <w:spacing w:line="288" w:lineRule="auto"/>
        <w:jc w:val="both"/>
        <w:rPr>
          <w:sz w:val="24"/>
        </w:rPr>
        <w:sectPr w:rsidR="009870AB">
          <w:pgSz w:w="11910" w:h="16840"/>
          <w:pgMar w:top="700" w:right="500" w:bottom="1160" w:left="720" w:header="0" w:footer="969" w:gutter="0"/>
          <w:cols w:space="708"/>
        </w:sectPr>
      </w:pPr>
    </w:p>
    <w:p w14:paraId="7B69C0A2" w14:textId="77777777" w:rsidR="009870AB" w:rsidRDefault="00356D5B">
      <w:pPr>
        <w:pStyle w:val="ListeParagraf"/>
        <w:numPr>
          <w:ilvl w:val="0"/>
          <w:numId w:val="9"/>
        </w:numPr>
        <w:tabs>
          <w:tab w:val="left" w:pos="495"/>
        </w:tabs>
        <w:spacing w:before="72" w:line="280" w:lineRule="auto"/>
        <w:ind w:right="729" w:hanging="360"/>
        <w:rPr>
          <w:b/>
          <w:sz w:val="24"/>
        </w:rPr>
      </w:pPr>
      <w:r>
        <w:rPr>
          <w:b/>
          <w:sz w:val="24"/>
          <w:u w:val="thick"/>
        </w:rPr>
        <w:lastRenderedPageBreak/>
        <w:t>İŞ DENEYİM BELGELERİNİN DEĞERLENDİRİLMESİ VE BELGE TUTARI TESPİTİ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(YMSKTH)</w:t>
      </w:r>
    </w:p>
    <w:p w14:paraId="231003AF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before="149" w:line="288" w:lineRule="auto"/>
        <w:ind w:left="527" w:right="175" w:firstLine="0"/>
        <w:jc w:val="both"/>
        <w:rPr>
          <w:sz w:val="24"/>
        </w:rPr>
      </w:pPr>
      <w:r>
        <w:rPr>
          <w:sz w:val="24"/>
        </w:rPr>
        <w:t xml:space="preserve">Gerçek ve tüzel kişilerin yapım işlerinde benzer iş grupları listesinin </w:t>
      </w:r>
      <w:r>
        <w:rPr>
          <w:b/>
          <w:sz w:val="24"/>
        </w:rPr>
        <w:t>“(B) Üst yapı (Bina) işleri”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başlığı altındaki I. Grup, II. Grup ve III. Grup kapsamında yaptığı işlerle ilgili olarak deneyimini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gösteren; iş bitirme belgeleri, iş durum belgeleri, iş denetleme belgeleri ve iş yönetme belgeleri, </w:t>
      </w:r>
      <w:r>
        <w:rPr>
          <w:b/>
          <w:sz w:val="24"/>
        </w:rPr>
        <w:t>iş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deneyimi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olarak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kabul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edilir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Mimarlık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-9"/>
          <w:sz w:val="24"/>
        </w:rPr>
        <w:t xml:space="preserve"> </w:t>
      </w:r>
      <w:r>
        <w:rPr>
          <w:sz w:val="24"/>
        </w:rPr>
        <w:t>hizmet</w:t>
      </w:r>
      <w:r>
        <w:rPr>
          <w:spacing w:val="-11"/>
          <w:sz w:val="24"/>
        </w:rPr>
        <w:t xml:space="preserve"> </w:t>
      </w:r>
      <w:r>
        <w:rPr>
          <w:sz w:val="24"/>
        </w:rPr>
        <w:t>bedellerinin</w:t>
      </w:r>
      <w:r>
        <w:rPr>
          <w:spacing w:val="-12"/>
          <w:sz w:val="24"/>
        </w:rPr>
        <w:t xml:space="preserve"> </w:t>
      </w:r>
      <w:r>
        <w:rPr>
          <w:sz w:val="24"/>
        </w:rPr>
        <w:t>hesabına</w:t>
      </w:r>
      <w:r>
        <w:rPr>
          <w:spacing w:val="-10"/>
          <w:sz w:val="24"/>
        </w:rPr>
        <w:t xml:space="preserve"> </w:t>
      </w:r>
      <w:r>
        <w:rPr>
          <w:sz w:val="24"/>
        </w:rPr>
        <w:t>esas</w:t>
      </w:r>
      <w:r>
        <w:rPr>
          <w:spacing w:val="-8"/>
          <w:sz w:val="24"/>
        </w:rPr>
        <w:t xml:space="preserve"> </w:t>
      </w:r>
      <w:r>
        <w:rPr>
          <w:sz w:val="24"/>
        </w:rPr>
        <w:t>yapı</w:t>
      </w:r>
      <w:r>
        <w:rPr>
          <w:spacing w:val="-6"/>
          <w:sz w:val="24"/>
        </w:rPr>
        <w:t xml:space="preserve"> </w:t>
      </w:r>
      <w:r>
        <w:rPr>
          <w:sz w:val="24"/>
        </w:rPr>
        <w:t>yaklaşık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birim maliyetleri listesinde </w:t>
      </w:r>
      <w:r>
        <w:rPr>
          <w:b/>
          <w:sz w:val="24"/>
        </w:rPr>
        <w:t>II-</w:t>
      </w:r>
      <w:proofErr w:type="gramStart"/>
      <w:r>
        <w:rPr>
          <w:b/>
          <w:sz w:val="24"/>
        </w:rPr>
        <w:t>B(</w:t>
      </w:r>
      <w:proofErr w:type="gramEnd"/>
      <w:r>
        <w:rPr>
          <w:b/>
          <w:sz w:val="24"/>
        </w:rPr>
        <w:t>4), II-C, III-A(11) ve B(1), IV-A(10) grubu yapılar değerlendirme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dışı tutulur.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(YMSKTHY</w:t>
      </w:r>
      <w:r>
        <w:rPr>
          <w:spacing w:val="-3"/>
          <w:sz w:val="24"/>
        </w:rPr>
        <w:t xml:space="preserve"> </w:t>
      </w:r>
      <w:r>
        <w:rPr>
          <w:sz w:val="24"/>
        </w:rPr>
        <w:t>13/2/a)</w:t>
      </w:r>
    </w:p>
    <w:p w14:paraId="386A1BBA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73" w:firstLine="0"/>
        <w:jc w:val="both"/>
        <w:rPr>
          <w:sz w:val="24"/>
        </w:rPr>
      </w:pPr>
      <w:r>
        <w:rPr>
          <w:sz w:val="24"/>
        </w:rPr>
        <w:t>Mezuniyet</w:t>
      </w:r>
      <w:r>
        <w:rPr>
          <w:spacing w:val="-11"/>
          <w:sz w:val="24"/>
        </w:rPr>
        <w:t xml:space="preserve"> </w:t>
      </w:r>
      <w:r>
        <w:rPr>
          <w:sz w:val="24"/>
        </w:rPr>
        <w:t>belgeleri</w:t>
      </w:r>
      <w:r>
        <w:rPr>
          <w:spacing w:val="-10"/>
          <w:sz w:val="24"/>
        </w:rPr>
        <w:t xml:space="preserve"> </w:t>
      </w:r>
      <w:r>
        <w:rPr>
          <w:sz w:val="24"/>
        </w:rPr>
        <w:t>bakımından</w:t>
      </w:r>
      <w:r>
        <w:rPr>
          <w:spacing w:val="-12"/>
          <w:sz w:val="24"/>
        </w:rPr>
        <w:t xml:space="preserve"> </w:t>
      </w:r>
      <w:r>
        <w:rPr>
          <w:sz w:val="24"/>
        </w:rPr>
        <w:t>inşaat</w:t>
      </w:r>
      <w:r>
        <w:rPr>
          <w:spacing w:val="-12"/>
          <w:sz w:val="24"/>
        </w:rPr>
        <w:t xml:space="preserve"> </w:t>
      </w:r>
      <w:r>
        <w:rPr>
          <w:sz w:val="24"/>
        </w:rPr>
        <w:t>mühendisliği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mimarlık</w:t>
      </w:r>
      <w:r>
        <w:rPr>
          <w:spacing w:val="-12"/>
          <w:sz w:val="24"/>
        </w:rPr>
        <w:t xml:space="preserve"> </w:t>
      </w:r>
      <w:r>
        <w:rPr>
          <w:sz w:val="24"/>
        </w:rPr>
        <w:t>bölümleri</w:t>
      </w:r>
      <w:r>
        <w:rPr>
          <w:spacing w:val="-14"/>
          <w:sz w:val="24"/>
        </w:rPr>
        <w:t xml:space="preserve"> </w:t>
      </w:r>
      <w:r>
        <w:rPr>
          <w:sz w:val="24"/>
        </w:rPr>
        <w:t>benzer</w:t>
      </w:r>
      <w:r>
        <w:rPr>
          <w:spacing w:val="-13"/>
          <w:sz w:val="24"/>
        </w:rPr>
        <w:t xml:space="preserve"> </w:t>
      </w:r>
      <w:r>
        <w:rPr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z w:val="24"/>
        </w:rPr>
        <w:t>grubuna</w:t>
      </w:r>
      <w:r>
        <w:rPr>
          <w:spacing w:val="-13"/>
          <w:sz w:val="24"/>
        </w:rPr>
        <w:t xml:space="preserve"> </w:t>
      </w:r>
      <w:r>
        <w:rPr>
          <w:sz w:val="24"/>
        </w:rPr>
        <w:t>denk</w:t>
      </w:r>
      <w:r>
        <w:rPr>
          <w:spacing w:val="-58"/>
          <w:sz w:val="24"/>
        </w:rPr>
        <w:t xml:space="preserve"> </w:t>
      </w:r>
      <w:r>
        <w:rPr>
          <w:sz w:val="24"/>
        </w:rPr>
        <w:t>sayılır.</w:t>
      </w:r>
    </w:p>
    <w:p w14:paraId="59B68F87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982" w:firstLine="0"/>
        <w:rPr>
          <w:sz w:val="24"/>
        </w:rPr>
      </w:pPr>
      <w:r>
        <w:rPr>
          <w:spacing w:val="-6"/>
          <w:sz w:val="24"/>
        </w:rPr>
        <w:t>İş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deneyimini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gösteren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belgelerde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yer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alan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ancak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gruplamaya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esas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veya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benzer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kapsamında</w:t>
      </w:r>
      <w:r>
        <w:rPr>
          <w:spacing w:val="-57"/>
          <w:sz w:val="24"/>
        </w:rPr>
        <w:t xml:space="preserve"> </w:t>
      </w:r>
      <w:r>
        <w:rPr>
          <w:sz w:val="24"/>
        </w:rPr>
        <w:t>bulunmayan</w:t>
      </w:r>
      <w:r>
        <w:rPr>
          <w:spacing w:val="-1"/>
          <w:sz w:val="24"/>
        </w:rPr>
        <w:t xml:space="preserve"> </w:t>
      </w:r>
      <w:r>
        <w:rPr>
          <w:sz w:val="24"/>
        </w:rPr>
        <w:t>işlerin tutarları iş deneyiminde değerlendirmeye</w:t>
      </w:r>
      <w:r>
        <w:rPr>
          <w:spacing w:val="-3"/>
          <w:sz w:val="24"/>
        </w:rPr>
        <w:t xml:space="preserve"> </w:t>
      </w:r>
      <w:r>
        <w:rPr>
          <w:sz w:val="24"/>
        </w:rPr>
        <w:t>alınmaz.</w:t>
      </w:r>
    </w:p>
    <w:p w14:paraId="4BAD0988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74" w:lineRule="exact"/>
        <w:ind w:left="1051" w:hanging="525"/>
        <w:rPr>
          <w:sz w:val="24"/>
        </w:rPr>
      </w:pPr>
      <w:r>
        <w:rPr>
          <w:sz w:val="24"/>
        </w:rPr>
        <w:t>Yapımla</w:t>
      </w:r>
      <w:r>
        <w:rPr>
          <w:spacing w:val="-4"/>
          <w:sz w:val="24"/>
        </w:rPr>
        <w:t xml:space="preserve"> </w:t>
      </w:r>
      <w:r>
        <w:rPr>
          <w:sz w:val="24"/>
        </w:rPr>
        <w:t>ilgili hizmet</w:t>
      </w:r>
      <w:r>
        <w:rPr>
          <w:spacing w:val="-3"/>
          <w:sz w:val="24"/>
        </w:rPr>
        <w:t xml:space="preserve"> </w:t>
      </w:r>
      <w:r>
        <w:rPr>
          <w:sz w:val="24"/>
        </w:rPr>
        <w:t>işlerinden elde</w:t>
      </w:r>
      <w:r>
        <w:rPr>
          <w:spacing w:val="-1"/>
          <w:sz w:val="24"/>
        </w:rPr>
        <w:t xml:space="preserve"> </w:t>
      </w:r>
      <w:r>
        <w:rPr>
          <w:sz w:val="24"/>
        </w:rPr>
        <w:t>edilen belgeler</w:t>
      </w:r>
      <w:r>
        <w:rPr>
          <w:spacing w:val="-3"/>
          <w:sz w:val="24"/>
        </w:rPr>
        <w:t xml:space="preserve"> </w:t>
      </w:r>
      <w:r>
        <w:rPr>
          <w:sz w:val="24"/>
        </w:rPr>
        <w:t>değerlendirmeye alınmaz.</w:t>
      </w:r>
    </w:p>
    <w:p w14:paraId="485377EE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before="55" w:line="288" w:lineRule="auto"/>
        <w:ind w:left="527" w:right="846" w:firstLine="0"/>
        <w:rPr>
          <w:sz w:val="24"/>
        </w:rPr>
      </w:pPr>
      <w:r>
        <w:rPr>
          <w:spacing w:val="-4"/>
          <w:sz w:val="24"/>
        </w:rPr>
        <w:t>İş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bitirme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belge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tutarı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tam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olarak,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şantiye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şefliği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gibi</w:t>
      </w:r>
      <w:r>
        <w:rPr>
          <w:spacing w:val="-7"/>
          <w:sz w:val="24"/>
        </w:rPr>
        <w:t xml:space="preserve"> </w:t>
      </w:r>
      <w:r>
        <w:rPr>
          <w:b/>
          <w:spacing w:val="-4"/>
          <w:sz w:val="24"/>
        </w:rPr>
        <w:t>iş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denetim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veya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iş</w:t>
      </w:r>
      <w:r>
        <w:rPr>
          <w:b/>
          <w:spacing w:val="-7"/>
          <w:sz w:val="24"/>
        </w:rPr>
        <w:t xml:space="preserve"> </w:t>
      </w:r>
      <w:r>
        <w:rPr>
          <w:b/>
          <w:spacing w:val="-3"/>
          <w:sz w:val="24"/>
        </w:rPr>
        <w:t>yönetim</w:t>
      </w:r>
      <w:r>
        <w:rPr>
          <w:b/>
          <w:spacing w:val="-9"/>
          <w:sz w:val="24"/>
        </w:rPr>
        <w:t xml:space="preserve"> </w:t>
      </w:r>
      <w:r>
        <w:rPr>
          <w:spacing w:val="-3"/>
          <w:sz w:val="24"/>
        </w:rPr>
        <w:t>faaliyetleri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ile</w:t>
      </w:r>
      <w:r>
        <w:rPr>
          <w:spacing w:val="-57"/>
          <w:sz w:val="24"/>
        </w:rPr>
        <w:t xml:space="preserve"> </w:t>
      </w:r>
      <w:r>
        <w:rPr>
          <w:sz w:val="24"/>
        </w:rPr>
        <w:t>alınan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belge tutarları </w:t>
      </w:r>
      <w:r>
        <w:rPr>
          <w:b/>
          <w:sz w:val="24"/>
        </w:rPr>
        <w:t>beşte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oranında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dikkate alınır. (YİİUY 48/6/b)</w:t>
      </w:r>
    </w:p>
    <w:p w14:paraId="452CB0EA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before="1" w:line="288" w:lineRule="auto"/>
        <w:ind w:left="527" w:right="180" w:firstLine="0"/>
        <w:jc w:val="both"/>
        <w:rPr>
          <w:sz w:val="24"/>
        </w:rPr>
      </w:pPr>
      <w:r>
        <w:rPr>
          <w:b/>
          <w:spacing w:val="-1"/>
          <w:sz w:val="24"/>
        </w:rPr>
        <w:t>Özel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sektöre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gerçekleştirilen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işlerde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tutarının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tespitinde</w:t>
      </w:r>
      <w:r>
        <w:rPr>
          <w:sz w:val="24"/>
        </w:rPr>
        <w:t>;</w:t>
      </w:r>
      <w:r>
        <w:rPr>
          <w:spacing w:val="-15"/>
          <w:sz w:val="24"/>
        </w:rPr>
        <w:t xml:space="preserve"> </w:t>
      </w:r>
      <w:r>
        <w:rPr>
          <w:sz w:val="24"/>
        </w:rPr>
        <w:t>diğer</w:t>
      </w:r>
      <w:r>
        <w:rPr>
          <w:spacing w:val="-15"/>
          <w:sz w:val="24"/>
        </w:rPr>
        <w:t xml:space="preserve"> </w:t>
      </w:r>
      <w:r>
        <w:rPr>
          <w:sz w:val="24"/>
        </w:rPr>
        <w:t>belgelerin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bu</w:t>
      </w:r>
      <w:r>
        <w:rPr>
          <w:spacing w:val="-15"/>
          <w:sz w:val="24"/>
        </w:rPr>
        <w:t xml:space="preserve"> </w:t>
      </w:r>
      <w:r>
        <w:rPr>
          <w:sz w:val="24"/>
        </w:rPr>
        <w:t>tutarı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doğrulaması şartıyla, işin sözleşmesinde </w:t>
      </w:r>
      <w:r>
        <w:rPr>
          <w:b/>
          <w:sz w:val="24"/>
        </w:rPr>
        <w:t xml:space="preserve">yazılı bedeli aşmamak üzere fiilen yapılan iş tutarı </w:t>
      </w:r>
      <w:r>
        <w:rPr>
          <w:sz w:val="24"/>
        </w:rPr>
        <w:t>dikkate</w:t>
      </w:r>
      <w:r>
        <w:rPr>
          <w:spacing w:val="1"/>
          <w:sz w:val="24"/>
        </w:rPr>
        <w:t xml:space="preserve"> </w:t>
      </w:r>
      <w:r>
        <w:rPr>
          <w:sz w:val="24"/>
        </w:rPr>
        <w:t>alınır.</w:t>
      </w:r>
      <w:r>
        <w:rPr>
          <w:spacing w:val="-1"/>
          <w:sz w:val="24"/>
        </w:rPr>
        <w:t xml:space="preserve"> </w:t>
      </w:r>
      <w:r>
        <w:rPr>
          <w:sz w:val="24"/>
        </w:rPr>
        <w:t>(YİİUY 46/4)</w:t>
      </w:r>
    </w:p>
    <w:p w14:paraId="5E8BD779" w14:textId="02E3B2A9" w:rsidR="009870AB" w:rsidRPr="00F06C68" w:rsidRDefault="00356D5B" w:rsidP="00133201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68" w:firstLine="0"/>
        <w:jc w:val="both"/>
        <w:rPr>
          <w:color w:val="FF0000"/>
          <w:sz w:val="24"/>
        </w:rPr>
      </w:pPr>
      <w:r w:rsidRPr="00F06C68">
        <w:rPr>
          <w:b/>
          <w:color w:val="FF0000"/>
          <w:sz w:val="24"/>
        </w:rPr>
        <w:t>Kat</w:t>
      </w:r>
      <w:r w:rsidRPr="00F06C68">
        <w:rPr>
          <w:b/>
          <w:color w:val="FF0000"/>
          <w:spacing w:val="-10"/>
          <w:sz w:val="24"/>
        </w:rPr>
        <w:t xml:space="preserve"> </w:t>
      </w:r>
      <w:r w:rsidRPr="00F06C68">
        <w:rPr>
          <w:b/>
          <w:color w:val="FF0000"/>
          <w:sz w:val="24"/>
        </w:rPr>
        <w:t>ve/veya</w:t>
      </w:r>
      <w:r w:rsidRPr="00F06C68">
        <w:rPr>
          <w:b/>
          <w:color w:val="FF0000"/>
          <w:spacing w:val="-9"/>
          <w:sz w:val="24"/>
        </w:rPr>
        <w:t xml:space="preserve"> </w:t>
      </w:r>
      <w:r w:rsidRPr="00F06C68">
        <w:rPr>
          <w:b/>
          <w:color w:val="FF0000"/>
          <w:sz w:val="24"/>
        </w:rPr>
        <w:t>arsa</w:t>
      </w:r>
      <w:r w:rsidRPr="00F06C68">
        <w:rPr>
          <w:b/>
          <w:color w:val="FF0000"/>
          <w:spacing w:val="-10"/>
          <w:sz w:val="24"/>
        </w:rPr>
        <w:t xml:space="preserve"> </w:t>
      </w:r>
      <w:r w:rsidRPr="00F06C68">
        <w:rPr>
          <w:b/>
          <w:color w:val="FF0000"/>
          <w:sz w:val="24"/>
        </w:rPr>
        <w:t>karşılığı</w:t>
      </w:r>
      <w:r w:rsidRPr="00F06C68">
        <w:rPr>
          <w:b/>
          <w:color w:val="FF0000"/>
          <w:spacing w:val="-6"/>
          <w:sz w:val="24"/>
        </w:rPr>
        <w:t xml:space="preserve"> </w:t>
      </w:r>
      <w:r w:rsidRPr="00F06C68">
        <w:rPr>
          <w:b/>
          <w:color w:val="FF0000"/>
          <w:sz w:val="24"/>
        </w:rPr>
        <w:t>inşaat</w:t>
      </w:r>
      <w:r w:rsidRPr="00F06C68">
        <w:rPr>
          <w:b/>
          <w:color w:val="FF0000"/>
          <w:spacing w:val="-10"/>
          <w:sz w:val="24"/>
        </w:rPr>
        <w:t xml:space="preserve"> </w:t>
      </w:r>
      <w:r w:rsidRPr="00F06C68">
        <w:rPr>
          <w:b/>
          <w:color w:val="FF0000"/>
          <w:sz w:val="24"/>
        </w:rPr>
        <w:t>işlerine</w:t>
      </w:r>
      <w:r w:rsidRPr="00F06C68">
        <w:rPr>
          <w:b/>
          <w:color w:val="FF0000"/>
          <w:spacing w:val="-9"/>
          <w:sz w:val="24"/>
        </w:rPr>
        <w:t xml:space="preserve"> </w:t>
      </w:r>
      <w:r w:rsidRPr="00F06C68">
        <w:rPr>
          <w:b/>
          <w:color w:val="FF0000"/>
          <w:sz w:val="24"/>
        </w:rPr>
        <w:t>ilişkin</w:t>
      </w:r>
      <w:r w:rsidRPr="00F06C68">
        <w:rPr>
          <w:b/>
          <w:color w:val="FF0000"/>
          <w:spacing w:val="-10"/>
          <w:sz w:val="24"/>
        </w:rPr>
        <w:t xml:space="preserve"> </w:t>
      </w:r>
      <w:r w:rsidRPr="00F06C68">
        <w:rPr>
          <w:b/>
          <w:color w:val="FF0000"/>
          <w:sz w:val="24"/>
        </w:rPr>
        <w:t>iş</w:t>
      </w:r>
      <w:r w:rsidRPr="00F06C68">
        <w:rPr>
          <w:b/>
          <w:color w:val="FF0000"/>
          <w:spacing w:val="-6"/>
          <w:sz w:val="24"/>
        </w:rPr>
        <w:t xml:space="preserve"> </w:t>
      </w:r>
      <w:r w:rsidRPr="00F06C68">
        <w:rPr>
          <w:b/>
          <w:color w:val="FF0000"/>
          <w:sz w:val="24"/>
        </w:rPr>
        <w:t>deneyim</w:t>
      </w:r>
      <w:r w:rsidRPr="00F06C68">
        <w:rPr>
          <w:b/>
          <w:color w:val="FF0000"/>
          <w:spacing w:val="-12"/>
          <w:sz w:val="24"/>
        </w:rPr>
        <w:t xml:space="preserve"> </w:t>
      </w:r>
      <w:r w:rsidRPr="00F06C68">
        <w:rPr>
          <w:b/>
          <w:color w:val="FF0000"/>
          <w:sz w:val="24"/>
        </w:rPr>
        <w:t>tutarının</w:t>
      </w:r>
      <w:r w:rsidRPr="00F06C68">
        <w:rPr>
          <w:b/>
          <w:color w:val="FF0000"/>
          <w:spacing w:val="-6"/>
          <w:sz w:val="24"/>
        </w:rPr>
        <w:t xml:space="preserve"> </w:t>
      </w:r>
      <w:r w:rsidRPr="00F06C68">
        <w:rPr>
          <w:b/>
          <w:color w:val="FF0000"/>
          <w:sz w:val="24"/>
        </w:rPr>
        <w:t>tespitinde</w:t>
      </w:r>
      <w:r w:rsidRPr="00F06C68">
        <w:rPr>
          <w:color w:val="FF0000"/>
          <w:sz w:val="24"/>
        </w:rPr>
        <w:t>,</w:t>
      </w:r>
      <w:r w:rsidRPr="00F06C68">
        <w:rPr>
          <w:color w:val="FF0000"/>
          <w:spacing w:val="-6"/>
          <w:sz w:val="24"/>
        </w:rPr>
        <w:t xml:space="preserve"> </w:t>
      </w:r>
      <w:r w:rsidRPr="00F06C68">
        <w:rPr>
          <w:color w:val="FF0000"/>
          <w:sz w:val="24"/>
        </w:rPr>
        <w:t>yapı</w:t>
      </w:r>
      <w:r w:rsidRPr="00F06C68">
        <w:rPr>
          <w:color w:val="FF0000"/>
          <w:spacing w:val="-10"/>
          <w:sz w:val="24"/>
        </w:rPr>
        <w:t xml:space="preserve"> </w:t>
      </w:r>
      <w:r w:rsidRPr="00F06C68">
        <w:rPr>
          <w:color w:val="FF0000"/>
          <w:sz w:val="24"/>
        </w:rPr>
        <w:t>ruhsatında</w:t>
      </w:r>
      <w:r w:rsidRPr="00F06C68">
        <w:rPr>
          <w:color w:val="FF0000"/>
          <w:spacing w:val="-57"/>
          <w:sz w:val="24"/>
        </w:rPr>
        <w:t xml:space="preserve"> </w:t>
      </w:r>
      <w:r w:rsidRPr="00F06C68">
        <w:rPr>
          <w:color w:val="FF0000"/>
          <w:sz w:val="24"/>
        </w:rPr>
        <w:t>belirtilen inşaatın yüzölçümü ile sözleşmenin imzalandığı yıla ait Çevre ve Şehircilik Bakanlığının</w:t>
      </w:r>
      <w:r w:rsidRPr="00F06C68">
        <w:rPr>
          <w:color w:val="FF0000"/>
          <w:spacing w:val="1"/>
          <w:sz w:val="24"/>
        </w:rPr>
        <w:t xml:space="preserve"> </w:t>
      </w:r>
      <w:r w:rsidRPr="00F06C68">
        <w:rPr>
          <w:color w:val="FF0000"/>
          <w:sz w:val="24"/>
        </w:rPr>
        <w:t>Mimarlık</w:t>
      </w:r>
      <w:r w:rsidRPr="00F06C68">
        <w:rPr>
          <w:color w:val="FF0000"/>
          <w:spacing w:val="-7"/>
          <w:sz w:val="24"/>
        </w:rPr>
        <w:t xml:space="preserve"> </w:t>
      </w:r>
      <w:r w:rsidRPr="00F06C68">
        <w:rPr>
          <w:color w:val="FF0000"/>
          <w:sz w:val="24"/>
        </w:rPr>
        <w:t>ve</w:t>
      </w:r>
      <w:r w:rsidRPr="00F06C68">
        <w:rPr>
          <w:color w:val="FF0000"/>
          <w:spacing w:val="-6"/>
          <w:sz w:val="24"/>
        </w:rPr>
        <w:t xml:space="preserve"> </w:t>
      </w:r>
      <w:r w:rsidRPr="00F06C68">
        <w:rPr>
          <w:color w:val="FF0000"/>
          <w:sz w:val="24"/>
        </w:rPr>
        <w:t>Mühendislik</w:t>
      </w:r>
      <w:r w:rsidRPr="00F06C68">
        <w:rPr>
          <w:color w:val="FF0000"/>
          <w:spacing w:val="-7"/>
          <w:sz w:val="24"/>
        </w:rPr>
        <w:t xml:space="preserve"> </w:t>
      </w:r>
      <w:r w:rsidRPr="00F06C68">
        <w:rPr>
          <w:color w:val="FF0000"/>
          <w:sz w:val="24"/>
        </w:rPr>
        <w:t>Hizmet</w:t>
      </w:r>
      <w:r w:rsidRPr="00F06C68">
        <w:rPr>
          <w:color w:val="FF0000"/>
          <w:spacing w:val="-5"/>
          <w:sz w:val="24"/>
        </w:rPr>
        <w:t xml:space="preserve"> </w:t>
      </w:r>
      <w:r w:rsidRPr="00F06C68">
        <w:rPr>
          <w:color w:val="FF0000"/>
          <w:sz w:val="24"/>
        </w:rPr>
        <w:t>Bedellerinin</w:t>
      </w:r>
      <w:r w:rsidRPr="00F06C68">
        <w:rPr>
          <w:color w:val="FF0000"/>
          <w:spacing w:val="-6"/>
          <w:sz w:val="24"/>
        </w:rPr>
        <w:t xml:space="preserve"> </w:t>
      </w:r>
      <w:r w:rsidRPr="00F06C68">
        <w:rPr>
          <w:color w:val="FF0000"/>
          <w:sz w:val="24"/>
        </w:rPr>
        <w:t>Hesabında</w:t>
      </w:r>
      <w:r w:rsidRPr="00F06C68">
        <w:rPr>
          <w:color w:val="FF0000"/>
          <w:spacing w:val="-8"/>
          <w:sz w:val="24"/>
        </w:rPr>
        <w:t xml:space="preserve"> </w:t>
      </w:r>
      <w:r w:rsidRPr="00F06C68">
        <w:rPr>
          <w:color w:val="FF0000"/>
          <w:sz w:val="24"/>
        </w:rPr>
        <w:t>Kullanılacak</w:t>
      </w:r>
      <w:r w:rsidRPr="00F06C68">
        <w:rPr>
          <w:color w:val="FF0000"/>
          <w:spacing w:val="-6"/>
          <w:sz w:val="24"/>
        </w:rPr>
        <w:t xml:space="preserve"> </w:t>
      </w:r>
      <w:r w:rsidRPr="00F06C68">
        <w:rPr>
          <w:color w:val="FF0000"/>
          <w:sz w:val="24"/>
        </w:rPr>
        <w:t>Yapı</w:t>
      </w:r>
      <w:r w:rsidRPr="00F06C68">
        <w:rPr>
          <w:color w:val="FF0000"/>
          <w:spacing w:val="-5"/>
          <w:sz w:val="24"/>
        </w:rPr>
        <w:t xml:space="preserve"> </w:t>
      </w:r>
      <w:r w:rsidRPr="00F06C68">
        <w:rPr>
          <w:color w:val="FF0000"/>
          <w:sz w:val="24"/>
        </w:rPr>
        <w:t>Yaklaşık</w:t>
      </w:r>
      <w:r w:rsidRPr="00F06C68">
        <w:rPr>
          <w:color w:val="FF0000"/>
          <w:spacing w:val="-5"/>
          <w:sz w:val="24"/>
        </w:rPr>
        <w:t xml:space="preserve"> </w:t>
      </w:r>
      <w:r w:rsidRPr="00F06C68">
        <w:rPr>
          <w:color w:val="FF0000"/>
          <w:sz w:val="24"/>
        </w:rPr>
        <w:t>Birim</w:t>
      </w:r>
      <w:r w:rsidRPr="00F06C68">
        <w:rPr>
          <w:color w:val="FF0000"/>
          <w:spacing w:val="-7"/>
          <w:sz w:val="24"/>
        </w:rPr>
        <w:t xml:space="preserve"> </w:t>
      </w:r>
      <w:r w:rsidRPr="00F06C68">
        <w:rPr>
          <w:color w:val="FF0000"/>
          <w:sz w:val="24"/>
        </w:rPr>
        <w:t>Maliyetleri</w:t>
      </w:r>
      <w:r w:rsidRPr="00F06C68">
        <w:rPr>
          <w:color w:val="FF0000"/>
          <w:spacing w:val="-57"/>
          <w:sz w:val="24"/>
        </w:rPr>
        <w:t xml:space="preserve"> </w:t>
      </w:r>
      <w:r w:rsidRPr="00F06C68">
        <w:rPr>
          <w:color w:val="FF0000"/>
          <w:sz w:val="24"/>
        </w:rPr>
        <w:t xml:space="preserve">Hakkında Tebliğde inşaatın sınıfına ve grubuna göre belirlenen </w:t>
      </w:r>
      <w:r w:rsidRPr="00F06C68">
        <w:rPr>
          <w:b/>
          <w:color w:val="FF0000"/>
          <w:sz w:val="24"/>
        </w:rPr>
        <w:t>yapı birim maliyetinin çarpılması</w:t>
      </w:r>
      <w:r w:rsidRPr="00F06C68">
        <w:rPr>
          <w:b/>
          <w:color w:val="FF0000"/>
          <w:spacing w:val="1"/>
          <w:sz w:val="24"/>
        </w:rPr>
        <w:t xml:space="preserve"> </w:t>
      </w:r>
      <w:r w:rsidRPr="00F06C68">
        <w:rPr>
          <w:b/>
          <w:color w:val="FF0000"/>
          <w:sz w:val="24"/>
        </w:rPr>
        <w:t xml:space="preserve">suretiyle hesaplanan bedelin </w:t>
      </w:r>
      <w:proofErr w:type="gramStart"/>
      <w:r w:rsidRPr="00F06C68">
        <w:rPr>
          <w:b/>
          <w:color w:val="FF0000"/>
          <w:sz w:val="24"/>
        </w:rPr>
        <w:t xml:space="preserve">% </w:t>
      </w:r>
      <w:r w:rsidR="00133201" w:rsidRPr="00F06C68">
        <w:rPr>
          <w:b/>
          <w:color w:val="FF0000"/>
          <w:sz w:val="24"/>
        </w:rPr>
        <w:t>85</w:t>
      </w:r>
      <w:proofErr w:type="gramEnd"/>
      <w:r w:rsidRPr="00F06C68">
        <w:rPr>
          <w:b/>
          <w:color w:val="FF0000"/>
          <w:sz w:val="24"/>
        </w:rPr>
        <w:t>’</w:t>
      </w:r>
      <w:r w:rsidR="00133201" w:rsidRPr="00F06C68">
        <w:rPr>
          <w:b/>
          <w:color w:val="FF0000"/>
          <w:sz w:val="24"/>
        </w:rPr>
        <w:t>i</w:t>
      </w:r>
      <w:r w:rsidRPr="00F06C68">
        <w:rPr>
          <w:b/>
          <w:color w:val="FF0000"/>
          <w:sz w:val="24"/>
        </w:rPr>
        <w:t xml:space="preserve"> esas alınır. </w:t>
      </w:r>
      <w:r w:rsidRPr="00F06C68">
        <w:rPr>
          <w:color w:val="FF0000"/>
          <w:sz w:val="24"/>
        </w:rPr>
        <w:t xml:space="preserve">(YİİUY 46/6). </w:t>
      </w:r>
    </w:p>
    <w:p w14:paraId="35D62E53" w14:textId="5A2C2DF5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75" w:firstLine="0"/>
        <w:jc w:val="both"/>
        <w:rPr>
          <w:sz w:val="24"/>
        </w:rPr>
      </w:pPr>
      <w:r>
        <w:rPr>
          <w:b/>
          <w:sz w:val="24"/>
        </w:rPr>
        <w:t xml:space="preserve">Yapı sahibinin aynı zamanda yapı müteahhidi olması halinde </w:t>
      </w:r>
      <w:r>
        <w:rPr>
          <w:sz w:val="24"/>
        </w:rPr>
        <w:t xml:space="preserve">sözleşme tarihi yerine </w:t>
      </w:r>
      <w:r>
        <w:rPr>
          <w:b/>
          <w:sz w:val="24"/>
        </w:rPr>
        <w:t>ilk yapı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ruhsatı </w:t>
      </w:r>
      <w:r>
        <w:rPr>
          <w:sz w:val="24"/>
        </w:rPr>
        <w:t>tarihi dikkate alınarak kat karşılığı usule göre hesaplanır, bu tür işlerden alınan yapı kullanma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-1"/>
          <w:sz w:val="24"/>
        </w:rPr>
        <w:t xml:space="preserve"> </w:t>
      </w:r>
      <w:r>
        <w:rPr>
          <w:sz w:val="24"/>
        </w:rPr>
        <w:t>belgeleri</w:t>
      </w:r>
      <w:r>
        <w:rPr>
          <w:spacing w:val="-2"/>
          <w:sz w:val="24"/>
        </w:rPr>
        <w:t xml:space="preserve"> </w:t>
      </w:r>
      <w:r>
        <w:rPr>
          <w:sz w:val="24"/>
        </w:rPr>
        <w:t>iş</w:t>
      </w:r>
      <w:r>
        <w:rPr>
          <w:spacing w:val="2"/>
          <w:sz w:val="24"/>
        </w:rPr>
        <w:t xml:space="preserve"> </w:t>
      </w:r>
      <w:r>
        <w:rPr>
          <w:sz w:val="24"/>
        </w:rPr>
        <w:t>deneyim</w:t>
      </w:r>
      <w:r>
        <w:rPr>
          <w:spacing w:val="4"/>
          <w:sz w:val="24"/>
        </w:rPr>
        <w:t xml:space="preserve"> </w:t>
      </w:r>
      <w:r>
        <w:rPr>
          <w:sz w:val="24"/>
        </w:rPr>
        <w:t>belgesi olarak</w:t>
      </w:r>
      <w:r>
        <w:rPr>
          <w:spacing w:val="-3"/>
          <w:sz w:val="24"/>
        </w:rPr>
        <w:t xml:space="preserve"> </w:t>
      </w:r>
      <w:r>
        <w:rPr>
          <w:sz w:val="24"/>
        </w:rPr>
        <w:t>kabul edilir. (YMSKTHY</w:t>
      </w:r>
      <w:r>
        <w:rPr>
          <w:spacing w:val="-3"/>
          <w:sz w:val="24"/>
        </w:rPr>
        <w:t xml:space="preserve"> </w:t>
      </w:r>
      <w:r>
        <w:rPr>
          <w:sz w:val="24"/>
        </w:rPr>
        <w:t>16/5)</w:t>
      </w:r>
      <w:r w:rsidR="00F73796">
        <w:rPr>
          <w:sz w:val="24"/>
        </w:rPr>
        <w:t xml:space="preserve"> Ancak </w:t>
      </w:r>
    </w:p>
    <w:p w14:paraId="74BBF92C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70" w:firstLine="0"/>
        <w:jc w:val="both"/>
        <w:rPr>
          <w:sz w:val="24"/>
        </w:rPr>
      </w:pPr>
      <w:r>
        <w:rPr>
          <w:sz w:val="24"/>
        </w:rPr>
        <w:t>İş ortaklığı tarafından gerçekleştirilen işlerden edinilen iş deneyim belgelerindeki tutarlar, aday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veya isteklinin belge sahibi </w:t>
      </w:r>
      <w:r>
        <w:rPr>
          <w:b/>
          <w:sz w:val="24"/>
        </w:rPr>
        <w:t xml:space="preserve">iş ortaklığındaki hisse oranları </w:t>
      </w:r>
      <w:r>
        <w:rPr>
          <w:sz w:val="24"/>
        </w:rPr>
        <w:t>esas alınarak değerlendirilir. (YMSKTHY</w:t>
      </w:r>
      <w:r>
        <w:rPr>
          <w:spacing w:val="1"/>
          <w:sz w:val="24"/>
        </w:rPr>
        <w:t xml:space="preserve"> </w:t>
      </w:r>
      <w:r>
        <w:rPr>
          <w:sz w:val="24"/>
        </w:rPr>
        <w:t>13/2/b)</w:t>
      </w:r>
    </w:p>
    <w:p w14:paraId="6A52F0B6" w14:textId="77777777" w:rsidR="009870AB" w:rsidRDefault="00356D5B">
      <w:pPr>
        <w:pStyle w:val="ListeParagraf"/>
        <w:numPr>
          <w:ilvl w:val="1"/>
          <w:numId w:val="9"/>
        </w:numPr>
        <w:tabs>
          <w:tab w:val="left" w:pos="1181"/>
        </w:tabs>
        <w:spacing w:before="19" w:line="288" w:lineRule="auto"/>
        <w:ind w:left="527" w:right="169" w:firstLine="0"/>
        <w:jc w:val="both"/>
        <w:rPr>
          <w:sz w:val="24"/>
        </w:rPr>
      </w:pPr>
      <w:r>
        <w:rPr>
          <w:sz w:val="24"/>
        </w:rPr>
        <w:t xml:space="preserve">İş deneyimi olarak </w:t>
      </w:r>
      <w:r>
        <w:rPr>
          <w:b/>
          <w:sz w:val="24"/>
        </w:rPr>
        <w:t>mezuniyet belgelerinin sunulması durumunda</w:t>
      </w:r>
      <w:r>
        <w:rPr>
          <w:sz w:val="24"/>
        </w:rPr>
        <w:t>; mezuniyetten sonra geçen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sürenin </w:t>
      </w:r>
      <w:proofErr w:type="spellStart"/>
      <w:r>
        <w:rPr>
          <w:b/>
          <w:sz w:val="24"/>
        </w:rPr>
        <w:t>onbeş</w:t>
      </w:r>
      <w:proofErr w:type="spellEnd"/>
      <w:r>
        <w:rPr>
          <w:b/>
          <w:sz w:val="24"/>
        </w:rPr>
        <w:t xml:space="preserve"> yıldan fazlasının değerlendirmeye alınabilmesi için</w:t>
      </w:r>
      <w:r>
        <w:rPr>
          <w:sz w:val="24"/>
        </w:rPr>
        <w:t>, başvuru kapsamında mezuniyet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belgesi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sahibine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ait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bir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iş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deneyim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belgesinin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sunulması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zorunludur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olup;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mezuniyetten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sonra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geçen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her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yıl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Tablo’da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belirtilen tutar kadar</w:t>
      </w:r>
      <w:r>
        <w:rPr>
          <w:spacing w:val="-4"/>
          <w:sz w:val="24"/>
        </w:rPr>
        <w:t xml:space="preserve"> </w:t>
      </w:r>
      <w:r>
        <w:rPr>
          <w:sz w:val="24"/>
        </w:rPr>
        <w:t>dikkate</w:t>
      </w:r>
      <w:r>
        <w:rPr>
          <w:spacing w:val="2"/>
          <w:sz w:val="24"/>
        </w:rPr>
        <w:t xml:space="preserve"> </w:t>
      </w:r>
      <w:r>
        <w:rPr>
          <w:sz w:val="24"/>
        </w:rPr>
        <w:t>alınır.</w:t>
      </w:r>
    </w:p>
    <w:p w14:paraId="0AE96D55" w14:textId="77777777" w:rsidR="009870AB" w:rsidRDefault="00356D5B">
      <w:pPr>
        <w:pStyle w:val="Balk1"/>
        <w:numPr>
          <w:ilvl w:val="1"/>
          <w:numId w:val="9"/>
        </w:numPr>
        <w:tabs>
          <w:tab w:val="left" w:pos="1181"/>
        </w:tabs>
        <w:spacing w:line="288" w:lineRule="auto"/>
        <w:ind w:left="527" w:right="182" w:firstLine="0"/>
      </w:pPr>
      <w:r>
        <w:t xml:space="preserve">İş deneyim belgelerinin, 4734 sayılı Kanun ve ilgili mevzuatı kapsamında, </w:t>
      </w:r>
      <w:proofErr w:type="spellStart"/>
      <w:r>
        <w:t>EKAP’a</w:t>
      </w:r>
      <w:proofErr w:type="spellEnd"/>
      <w:r>
        <w:t xml:space="preserve"> kaydı</w:t>
      </w:r>
      <w:r>
        <w:rPr>
          <w:spacing w:val="1"/>
        </w:rPr>
        <w:t xml:space="preserve"> </w:t>
      </w:r>
      <w:r>
        <w:t>zorunludur.</w:t>
      </w:r>
    </w:p>
    <w:p w14:paraId="381408FB" w14:textId="77777777" w:rsidR="009870AB" w:rsidRDefault="00356D5B">
      <w:pPr>
        <w:pStyle w:val="ListeParagraf"/>
        <w:numPr>
          <w:ilvl w:val="1"/>
          <w:numId w:val="9"/>
        </w:numPr>
        <w:tabs>
          <w:tab w:val="left" w:pos="1181"/>
        </w:tabs>
        <w:spacing w:line="288" w:lineRule="auto"/>
        <w:ind w:left="527" w:right="175" w:firstLine="0"/>
        <w:jc w:val="both"/>
        <w:rPr>
          <w:sz w:val="24"/>
        </w:rPr>
      </w:pPr>
      <w:r>
        <w:rPr>
          <w:sz w:val="24"/>
        </w:rPr>
        <w:t>Mimarlık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1"/>
          <w:sz w:val="24"/>
        </w:rPr>
        <w:t xml:space="preserve"> </w:t>
      </w:r>
      <w:r>
        <w:rPr>
          <w:sz w:val="24"/>
        </w:rPr>
        <w:t>hizmet bedellerinin</w:t>
      </w:r>
      <w:r>
        <w:rPr>
          <w:spacing w:val="1"/>
          <w:sz w:val="24"/>
        </w:rPr>
        <w:t xml:space="preserve"> </w:t>
      </w:r>
      <w:r>
        <w:rPr>
          <w:sz w:val="24"/>
        </w:rPr>
        <w:t>hesabına</w:t>
      </w:r>
      <w:r>
        <w:rPr>
          <w:spacing w:val="1"/>
          <w:sz w:val="24"/>
        </w:rPr>
        <w:t xml:space="preserve"> </w:t>
      </w:r>
      <w:r>
        <w:rPr>
          <w:sz w:val="24"/>
        </w:rPr>
        <w:t>esas</w:t>
      </w:r>
      <w:r>
        <w:rPr>
          <w:spacing w:val="1"/>
          <w:sz w:val="24"/>
        </w:rPr>
        <w:t xml:space="preserve"> </w:t>
      </w:r>
      <w:r>
        <w:rPr>
          <w:sz w:val="24"/>
        </w:rPr>
        <w:t>yapı</w:t>
      </w:r>
      <w:r>
        <w:rPr>
          <w:spacing w:val="1"/>
          <w:sz w:val="24"/>
        </w:rPr>
        <w:t xml:space="preserve"> </w:t>
      </w:r>
      <w:r>
        <w:rPr>
          <w:sz w:val="24"/>
        </w:rPr>
        <w:t>yaklaşık</w:t>
      </w:r>
      <w:r>
        <w:rPr>
          <w:spacing w:val="1"/>
          <w:sz w:val="24"/>
        </w:rPr>
        <w:t xml:space="preserve"> </w:t>
      </w:r>
      <w:r>
        <w:rPr>
          <w:sz w:val="24"/>
        </w:rPr>
        <w:t>birim</w:t>
      </w:r>
      <w:r>
        <w:rPr>
          <w:spacing w:val="1"/>
          <w:sz w:val="24"/>
        </w:rPr>
        <w:t xml:space="preserve"> </w:t>
      </w:r>
      <w:r>
        <w:rPr>
          <w:sz w:val="24"/>
        </w:rPr>
        <w:t>maliyetleri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listesinde </w:t>
      </w:r>
      <w:r>
        <w:rPr>
          <w:b/>
          <w:sz w:val="24"/>
        </w:rPr>
        <w:t>II-</w:t>
      </w:r>
      <w:proofErr w:type="gramStart"/>
      <w:r>
        <w:rPr>
          <w:b/>
          <w:sz w:val="24"/>
        </w:rPr>
        <w:t>C(</w:t>
      </w:r>
      <w:proofErr w:type="gramEnd"/>
      <w:r>
        <w:rPr>
          <w:b/>
          <w:sz w:val="24"/>
        </w:rPr>
        <w:t xml:space="preserve">2), III-A(11) ve B(1), IV-A(10) </w:t>
      </w:r>
      <w:r>
        <w:rPr>
          <w:sz w:val="24"/>
        </w:rPr>
        <w:t xml:space="preserve">grubu yapım </w:t>
      </w:r>
      <w:proofErr w:type="spellStart"/>
      <w:r>
        <w:rPr>
          <w:sz w:val="24"/>
        </w:rPr>
        <w:t>işlerininden</w:t>
      </w:r>
      <w:proofErr w:type="spellEnd"/>
      <w:r>
        <w:rPr>
          <w:sz w:val="24"/>
        </w:rPr>
        <w:t xml:space="preserve"> alınan iş deneyim belgeleri</w:t>
      </w:r>
      <w:r>
        <w:rPr>
          <w:spacing w:val="1"/>
          <w:sz w:val="24"/>
        </w:rPr>
        <w:t xml:space="preserve"> </w:t>
      </w:r>
      <w:r>
        <w:rPr>
          <w:sz w:val="24"/>
        </w:rPr>
        <w:t>yeterlik değerlendirilmesinde kullanılabilir. Ancak yeterlik değerlendirilmesinde hesaba katılacak iş</w:t>
      </w:r>
      <w:r>
        <w:rPr>
          <w:spacing w:val="1"/>
          <w:sz w:val="24"/>
        </w:rPr>
        <w:t xml:space="preserve"> </w:t>
      </w:r>
      <w:r>
        <w:rPr>
          <w:sz w:val="24"/>
        </w:rPr>
        <w:t>deneyim</w:t>
      </w:r>
      <w:r>
        <w:rPr>
          <w:spacing w:val="1"/>
          <w:sz w:val="24"/>
        </w:rPr>
        <w:t xml:space="preserve"> </w:t>
      </w:r>
      <w:r>
        <w:rPr>
          <w:sz w:val="24"/>
        </w:rPr>
        <w:t>miktarı,</w:t>
      </w:r>
      <w:r>
        <w:rPr>
          <w:spacing w:val="1"/>
          <w:sz w:val="24"/>
        </w:rPr>
        <w:t xml:space="preserve"> </w:t>
      </w:r>
      <w:r>
        <w:rPr>
          <w:sz w:val="24"/>
        </w:rPr>
        <w:t>yapı</w:t>
      </w:r>
      <w:r>
        <w:rPr>
          <w:spacing w:val="1"/>
          <w:sz w:val="24"/>
        </w:rPr>
        <w:t xml:space="preserve"> </w:t>
      </w:r>
      <w:r>
        <w:rPr>
          <w:sz w:val="24"/>
        </w:rPr>
        <w:t>ruhsatının</w:t>
      </w:r>
      <w:r>
        <w:rPr>
          <w:spacing w:val="1"/>
          <w:sz w:val="24"/>
        </w:rPr>
        <w:t xml:space="preserve"> </w:t>
      </w:r>
      <w:r>
        <w:rPr>
          <w:sz w:val="24"/>
        </w:rPr>
        <w:t>düzenlendiği</w:t>
      </w:r>
      <w:r>
        <w:rPr>
          <w:spacing w:val="1"/>
          <w:sz w:val="24"/>
        </w:rPr>
        <w:t xml:space="preserve"> </w:t>
      </w:r>
      <w:r>
        <w:rPr>
          <w:sz w:val="24"/>
        </w:rPr>
        <w:t>tarihte</w:t>
      </w:r>
      <w:r>
        <w:rPr>
          <w:spacing w:val="1"/>
          <w:sz w:val="24"/>
        </w:rPr>
        <w:t xml:space="preserve"> </w:t>
      </w:r>
      <w:r>
        <w:rPr>
          <w:sz w:val="24"/>
        </w:rPr>
        <w:t>belge</w:t>
      </w:r>
      <w:r>
        <w:rPr>
          <w:spacing w:val="1"/>
          <w:sz w:val="24"/>
        </w:rPr>
        <w:t xml:space="preserve"> </w:t>
      </w:r>
      <w:r>
        <w:rPr>
          <w:sz w:val="24"/>
        </w:rPr>
        <w:t>sahibinin</w:t>
      </w:r>
      <w:r>
        <w:rPr>
          <w:spacing w:val="1"/>
          <w:sz w:val="24"/>
        </w:rPr>
        <w:t xml:space="preserve"> </w:t>
      </w:r>
      <w:r>
        <w:rPr>
          <w:sz w:val="24"/>
        </w:rPr>
        <w:t>yetki</w:t>
      </w:r>
      <w:r>
        <w:rPr>
          <w:spacing w:val="1"/>
          <w:sz w:val="24"/>
        </w:rPr>
        <w:t xml:space="preserve"> </w:t>
      </w:r>
      <w:r>
        <w:rPr>
          <w:sz w:val="24"/>
        </w:rPr>
        <w:t>belge</w:t>
      </w:r>
      <w:r>
        <w:rPr>
          <w:spacing w:val="1"/>
          <w:sz w:val="24"/>
        </w:rPr>
        <w:t xml:space="preserve"> </w:t>
      </w:r>
      <w:r>
        <w:rPr>
          <w:sz w:val="24"/>
        </w:rPr>
        <w:t>grubunun</w:t>
      </w:r>
      <w:r>
        <w:rPr>
          <w:spacing w:val="1"/>
          <w:sz w:val="24"/>
        </w:rPr>
        <w:t xml:space="preserve"> </w:t>
      </w:r>
      <w:r>
        <w:rPr>
          <w:sz w:val="24"/>
        </w:rPr>
        <w:t>üstlenebileceği</w:t>
      </w:r>
      <w:r>
        <w:rPr>
          <w:spacing w:val="-1"/>
          <w:sz w:val="24"/>
        </w:rPr>
        <w:t xml:space="preserve"> </w:t>
      </w:r>
      <w:r>
        <w:rPr>
          <w:sz w:val="24"/>
        </w:rPr>
        <w:t>azami iş</w:t>
      </w:r>
      <w:r>
        <w:rPr>
          <w:spacing w:val="2"/>
          <w:sz w:val="24"/>
        </w:rPr>
        <w:t xml:space="preserve"> </w:t>
      </w:r>
      <w:r>
        <w:rPr>
          <w:sz w:val="24"/>
        </w:rPr>
        <w:t>miktarını geçemez.</w:t>
      </w:r>
    </w:p>
    <w:p w14:paraId="73A95A60" w14:textId="77777777" w:rsidR="009870AB" w:rsidRDefault="009870AB">
      <w:pPr>
        <w:spacing w:line="288" w:lineRule="auto"/>
        <w:jc w:val="both"/>
        <w:rPr>
          <w:sz w:val="24"/>
        </w:rPr>
        <w:sectPr w:rsidR="009870AB">
          <w:pgSz w:w="11910" w:h="16840"/>
          <w:pgMar w:top="700" w:right="500" w:bottom="1160" w:left="720" w:header="0" w:footer="969" w:gutter="0"/>
          <w:cols w:space="708"/>
        </w:sectPr>
      </w:pPr>
    </w:p>
    <w:p w14:paraId="42FD02DF" w14:textId="77777777" w:rsidR="009870AB" w:rsidRDefault="00356D5B">
      <w:pPr>
        <w:spacing w:before="62"/>
        <w:ind w:left="143"/>
      </w:pPr>
      <w:r>
        <w:rPr>
          <w:color w:val="FF0000"/>
          <w:u w:val="single" w:color="FF0000"/>
        </w:rPr>
        <w:lastRenderedPageBreak/>
        <w:t>Örnek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1:</w:t>
      </w:r>
    </w:p>
    <w:p w14:paraId="7F63F15C" w14:textId="77777777" w:rsidR="009870AB" w:rsidRDefault="00356D5B">
      <w:pPr>
        <w:spacing w:before="63" w:line="300" w:lineRule="auto"/>
        <w:ind w:left="134" w:right="292"/>
      </w:pPr>
      <w:r>
        <w:t>3B grubu 2000 m</w:t>
      </w:r>
      <w:r>
        <w:rPr>
          <w:vertAlign w:val="superscript"/>
        </w:rPr>
        <w:t>2</w:t>
      </w:r>
      <w:r>
        <w:t xml:space="preserve"> ve sözleşme tarihi 07/07/2017 olan, kat veya arsa karşılığı inşaat işine ilişkin iş deneyim tutarının</w:t>
      </w:r>
      <w:r>
        <w:rPr>
          <w:spacing w:val="-52"/>
        </w:rPr>
        <w:t xml:space="preserve"> </w:t>
      </w:r>
      <w:r>
        <w:t>hesaplanması:</w:t>
      </w:r>
    </w:p>
    <w:p w14:paraId="382F5A26" w14:textId="77777777" w:rsidR="009870AB" w:rsidRDefault="00356D5B">
      <w:pPr>
        <w:pStyle w:val="ListeParagraf"/>
        <w:numPr>
          <w:ilvl w:val="0"/>
          <w:numId w:val="8"/>
        </w:numPr>
        <w:tabs>
          <w:tab w:val="left" w:pos="495"/>
        </w:tabs>
        <w:spacing w:before="1" w:line="300" w:lineRule="auto"/>
        <w:ind w:right="1194" w:hanging="360"/>
      </w:pPr>
      <w:r>
        <w:t>Mimarlık ve Mühendislik Hizmet Bedellerinin Hesabında Kullanılan Yapı Yaklaşık Birim Maliyetleri</w:t>
      </w:r>
      <w:r>
        <w:rPr>
          <w:spacing w:val="-52"/>
        </w:rPr>
        <w:t xml:space="preserve"> </w:t>
      </w:r>
      <w:r>
        <w:t>Tebliği,</w:t>
      </w:r>
      <w:r>
        <w:rPr>
          <w:color w:val="0562C1"/>
          <w:spacing w:val="-1"/>
        </w:rPr>
        <w:t xml:space="preserve"> </w:t>
      </w:r>
      <w:r>
        <w:rPr>
          <w:b/>
          <w:color w:val="0562C1"/>
          <w:u w:val="thick" w:color="0562C1"/>
        </w:rPr>
        <w:t>https://yfk.csb.gov.tr/tebligler-iscilikler-i-329</w:t>
      </w:r>
      <w:r>
        <w:rPr>
          <w:b/>
          <w:color w:val="0562C1"/>
          <w:spacing w:val="-3"/>
        </w:rPr>
        <w:t xml:space="preserve"> </w:t>
      </w:r>
      <w:r>
        <w:t>sayfasında</w:t>
      </w:r>
      <w:r>
        <w:rPr>
          <w:spacing w:val="-4"/>
        </w:rPr>
        <w:t xml:space="preserve"> </w:t>
      </w:r>
      <w:r>
        <w:t>toplu</w:t>
      </w:r>
      <w:r>
        <w:rPr>
          <w:spacing w:val="-1"/>
        </w:rPr>
        <w:t xml:space="preserve"> </w:t>
      </w:r>
      <w:r>
        <w:t>halde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almakta</w:t>
      </w:r>
      <w:r>
        <w:rPr>
          <w:spacing w:val="-1"/>
        </w:rPr>
        <w:t xml:space="preserve"> </w:t>
      </w:r>
      <w:r>
        <w:t>olup;</w:t>
      </w:r>
    </w:p>
    <w:p w14:paraId="0BA223DF" w14:textId="77777777" w:rsidR="009870AB" w:rsidRDefault="00356D5B">
      <w:pPr>
        <w:spacing w:before="2"/>
        <w:ind w:left="503"/>
      </w:pPr>
      <w:r>
        <w:t>Buradan</w:t>
      </w:r>
      <w:r>
        <w:rPr>
          <w:spacing w:val="-3"/>
        </w:rPr>
        <w:t xml:space="preserve"> </w:t>
      </w:r>
      <w:r>
        <w:t>kat</w:t>
      </w:r>
      <w:r>
        <w:rPr>
          <w:spacing w:val="-1"/>
        </w:rPr>
        <w:t xml:space="preserve"> </w:t>
      </w:r>
      <w:r>
        <w:t>karşılığı sözleşme tarihi</w:t>
      </w:r>
      <w:r>
        <w:rPr>
          <w:spacing w:val="2"/>
        </w:rPr>
        <w:t xml:space="preserve"> </w:t>
      </w:r>
      <w:r>
        <w:t>2017</w:t>
      </w:r>
      <w:r>
        <w:rPr>
          <w:spacing w:val="-6"/>
        </w:rPr>
        <w:t xml:space="preserve"> </w:t>
      </w:r>
      <w:r>
        <w:t>olan 3B</w:t>
      </w:r>
      <w:r>
        <w:rPr>
          <w:spacing w:val="-3"/>
        </w:rPr>
        <w:t xml:space="preserve"> </w:t>
      </w:r>
      <w:r>
        <w:t>yapının</w:t>
      </w:r>
      <w:r>
        <w:rPr>
          <w:spacing w:val="-2"/>
        </w:rPr>
        <w:t xml:space="preserve"> </w:t>
      </w:r>
      <w:r>
        <w:t>birim</w:t>
      </w:r>
      <w:r>
        <w:rPr>
          <w:spacing w:val="-3"/>
        </w:rPr>
        <w:t xml:space="preserve"> </w:t>
      </w:r>
      <w:r>
        <w:t>fiyatı</w:t>
      </w:r>
      <w:r>
        <w:rPr>
          <w:spacing w:val="-2"/>
        </w:rPr>
        <w:t xml:space="preserve"> </w:t>
      </w:r>
      <w:r>
        <w:t>838</w:t>
      </w:r>
      <w:r>
        <w:rPr>
          <w:spacing w:val="-3"/>
        </w:rPr>
        <w:t xml:space="preserve"> </w:t>
      </w:r>
      <w:r>
        <w:t>TL/m</w:t>
      </w:r>
      <w:r>
        <w:rPr>
          <w:vertAlign w:val="superscript"/>
        </w:rPr>
        <w:t>2</w:t>
      </w:r>
      <w:r>
        <w:rPr>
          <w:spacing w:val="2"/>
        </w:rPr>
        <w:t xml:space="preserve"> </w:t>
      </w:r>
      <w:r>
        <w:t>olduğu</w:t>
      </w:r>
      <w:r>
        <w:rPr>
          <w:spacing w:val="-1"/>
        </w:rPr>
        <w:t xml:space="preserve"> </w:t>
      </w:r>
      <w:r>
        <w:t>tespit edilmektedir.</w:t>
      </w:r>
    </w:p>
    <w:p w14:paraId="6646E119" w14:textId="77777777" w:rsidR="009870AB" w:rsidRDefault="00356D5B">
      <w:pPr>
        <w:pStyle w:val="ListeParagraf"/>
        <w:numPr>
          <w:ilvl w:val="0"/>
          <w:numId w:val="8"/>
        </w:numPr>
        <w:tabs>
          <w:tab w:val="left" w:pos="495"/>
        </w:tabs>
        <w:spacing w:before="63"/>
        <w:ind w:left="494"/>
      </w:pPr>
      <w:r>
        <w:t>Yapı</w:t>
      </w:r>
      <w:r>
        <w:rPr>
          <w:spacing w:val="-1"/>
        </w:rPr>
        <w:t xml:space="preserve"> </w:t>
      </w:r>
      <w:r>
        <w:t>yaklaşık</w:t>
      </w:r>
      <w:r>
        <w:rPr>
          <w:spacing w:val="-3"/>
        </w:rPr>
        <w:t xml:space="preserve"> </w:t>
      </w:r>
      <w:r>
        <w:t>maliyeti;</w:t>
      </w:r>
    </w:p>
    <w:p w14:paraId="48367A09" w14:textId="77777777" w:rsidR="009870AB" w:rsidRDefault="00356D5B">
      <w:pPr>
        <w:spacing w:before="67" w:line="300" w:lineRule="auto"/>
        <w:ind w:left="494" w:right="5367" w:firstLine="4"/>
      </w:pPr>
      <w:r>
        <w:rPr>
          <w:u w:val="single"/>
        </w:rPr>
        <w:t>2000 m</w:t>
      </w:r>
      <w:r>
        <w:rPr>
          <w:vertAlign w:val="superscript"/>
        </w:rPr>
        <w:t>2</w:t>
      </w:r>
      <w:r>
        <w:t xml:space="preserve"> </w:t>
      </w:r>
      <w:r>
        <w:rPr>
          <w:u w:val="single"/>
        </w:rPr>
        <w:t>x 838 TL/ m</w:t>
      </w:r>
      <w:r>
        <w:rPr>
          <w:vertAlign w:val="superscript"/>
        </w:rPr>
        <w:t>2</w:t>
      </w:r>
      <w:r>
        <w:t xml:space="preserve"> </w:t>
      </w:r>
      <w:r>
        <w:rPr>
          <w:u w:val="single"/>
        </w:rPr>
        <w:t>= 1.676.000 TL</w:t>
      </w:r>
      <w:r>
        <w:t xml:space="preserve"> olarak bulunur.</w:t>
      </w:r>
      <w:r>
        <w:rPr>
          <w:spacing w:val="-52"/>
        </w:rPr>
        <w:t xml:space="preserve"> </w:t>
      </w:r>
      <w:r>
        <w:t>Kat karşılığı iş için dikkate alınacak belge tutarı;</w:t>
      </w:r>
      <w:r>
        <w:rPr>
          <w:spacing w:val="1"/>
        </w:rPr>
        <w:t xml:space="preserve"> </w:t>
      </w:r>
      <w:r>
        <w:rPr>
          <w:u w:val="single"/>
        </w:rPr>
        <w:t>1.676.000</w:t>
      </w:r>
      <w:r>
        <w:rPr>
          <w:spacing w:val="-1"/>
          <w:u w:val="single"/>
        </w:rPr>
        <w:t xml:space="preserve"> </w:t>
      </w:r>
      <w:r>
        <w:rPr>
          <w:u w:val="single"/>
        </w:rPr>
        <w:t>TL</w:t>
      </w:r>
      <w:r>
        <w:rPr>
          <w:spacing w:val="-1"/>
          <w:u w:val="single"/>
        </w:rPr>
        <w:t xml:space="preserve"> </w:t>
      </w:r>
      <w:r>
        <w:rPr>
          <w:u w:val="single"/>
        </w:rPr>
        <w:t>x</w:t>
      </w:r>
      <w:r>
        <w:rPr>
          <w:spacing w:val="1"/>
          <w:u w:val="single"/>
        </w:rPr>
        <w:t xml:space="preserve"> </w:t>
      </w:r>
      <w:r>
        <w:rPr>
          <w:u w:val="single"/>
        </w:rPr>
        <w:t>0,75</w:t>
      </w:r>
      <w:r>
        <w:rPr>
          <w:spacing w:val="-4"/>
          <w:u w:val="single"/>
        </w:rPr>
        <w:t xml:space="preserve"> </w:t>
      </w:r>
      <w:r>
        <w:rPr>
          <w:u w:val="single"/>
        </w:rPr>
        <w:t>=</w:t>
      </w:r>
      <w:r>
        <w:rPr>
          <w:spacing w:val="2"/>
          <w:u w:val="single"/>
        </w:rPr>
        <w:t xml:space="preserve"> </w:t>
      </w:r>
      <w:r>
        <w:rPr>
          <w:u w:val="single"/>
        </w:rPr>
        <w:t>1.257.000</w:t>
      </w:r>
      <w:r>
        <w:rPr>
          <w:spacing w:val="-1"/>
          <w:u w:val="single"/>
        </w:rPr>
        <w:t xml:space="preserve"> </w:t>
      </w:r>
      <w:r>
        <w:rPr>
          <w:u w:val="single"/>
        </w:rPr>
        <w:t>TL</w:t>
      </w:r>
      <w:r>
        <w:rPr>
          <w:spacing w:val="1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bulunur.</w:t>
      </w:r>
    </w:p>
    <w:p w14:paraId="6CF49212" w14:textId="77777777" w:rsidR="009870AB" w:rsidRDefault="00356D5B">
      <w:pPr>
        <w:pStyle w:val="ListeParagraf"/>
        <w:numPr>
          <w:ilvl w:val="0"/>
          <w:numId w:val="8"/>
        </w:numPr>
        <w:tabs>
          <w:tab w:val="left" w:pos="500"/>
        </w:tabs>
        <w:spacing w:before="1"/>
        <w:ind w:hanging="361"/>
      </w:pPr>
      <w:r>
        <w:t>Belge</w:t>
      </w:r>
      <w:r>
        <w:rPr>
          <w:spacing w:val="-1"/>
        </w:rPr>
        <w:t xml:space="preserve"> </w:t>
      </w:r>
      <w:r>
        <w:t>tutarı</w:t>
      </w:r>
      <w:r>
        <w:rPr>
          <w:spacing w:val="-2"/>
        </w:rPr>
        <w:t xml:space="preserve"> </w:t>
      </w:r>
      <w:r>
        <w:rPr>
          <w:b/>
        </w:rPr>
        <w:t>başvuru</w:t>
      </w:r>
      <w:r>
        <w:rPr>
          <w:b/>
          <w:spacing w:val="-3"/>
        </w:rPr>
        <w:t xml:space="preserve"> </w:t>
      </w:r>
      <w:r>
        <w:rPr>
          <w:b/>
        </w:rPr>
        <w:t xml:space="preserve">tarihine </w:t>
      </w:r>
      <w:r>
        <w:t>göre;</w:t>
      </w:r>
    </w:p>
    <w:p w14:paraId="7D949E78" w14:textId="77777777" w:rsidR="009870AB" w:rsidRDefault="00356D5B">
      <w:pPr>
        <w:spacing w:before="64" w:line="300" w:lineRule="auto"/>
        <w:ind w:left="499" w:right="1391"/>
      </w:pPr>
      <w:r>
        <w:rPr>
          <w:color w:val="0562C1"/>
          <w:u w:val="single" w:color="0562C1"/>
        </w:rPr>
        <w:t>EKAP İş Deneyim Tutar Güncelleme</w:t>
      </w:r>
      <w:r>
        <w:rPr>
          <w:color w:val="0562C1"/>
        </w:rPr>
        <w:t xml:space="preserve"> (</w:t>
      </w:r>
      <w:r>
        <w:rPr>
          <w:color w:val="0562C1"/>
          <w:u w:val="single" w:color="0562C1"/>
        </w:rPr>
        <w:t>https://ekap.kik.gov.tr/EKAP/Vatandas/BelgeGuncelle.aspx</w:t>
      </w:r>
      <w:r>
        <w:rPr>
          <w:color w:val="0562C1"/>
        </w:rPr>
        <w:t>)</w:t>
      </w:r>
      <w:r>
        <w:rPr>
          <w:color w:val="0562C1"/>
          <w:spacing w:val="-52"/>
        </w:rPr>
        <w:t xml:space="preserve"> </w:t>
      </w:r>
      <w:r>
        <w:t>sayfasında adresinden güncelleme</w:t>
      </w:r>
      <w:r>
        <w:rPr>
          <w:spacing w:val="1"/>
        </w:rPr>
        <w:t xml:space="preserve"> </w:t>
      </w:r>
      <w:r>
        <w:t>yapılabilir</w:t>
      </w:r>
      <w:r>
        <w:rPr>
          <w:spacing w:val="-1"/>
        </w:rPr>
        <w:t xml:space="preserve"> </w:t>
      </w:r>
      <w:r>
        <w:t>(YİİUY</w:t>
      </w:r>
      <w:r>
        <w:rPr>
          <w:spacing w:val="1"/>
        </w:rPr>
        <w:t xml:space="preserve"> </w:t>
      </w:r>
      <w:r>
        <w:t>49/a):</w:t>
      </w:r>
    </w:p>
    <w:p w14:paraId="49904B05" w14:textId="77777777" w:rsidR="009870AB" w:rsidRDefault="009870AB">
      <w:pPr>
        <w:pStyle w:val="GvdeMetni"/>
        <w:ind w:left="0"/>
        <w:rPr>
          <w:sz w:val="20"/>
        </w:rPr>
      </w:pPr>
    </w:p>
    <w:p w14:paraId="3F9AC82C" w14:textId="77777777" w:rsidR="009870AB" w:rsidRDefault="009870AB">
      <w:pPr>
        <w:pStyle w:val="GvdeMetni"/>
        <w:ind w:left="0"/>
        <w:rPr>
          <w:sz w:val="20"/>
        </w:rPr>
      </w:pPr>
    </w:p>
    <w:p w14:paraId="2FFE1328" w14:textId="77777777" w:rsidR="009870AB" w:rsidRDefault="00B37F13">
      <w:pPr>
        <w:pStyle w:val="GvdeMetni"/>
        <w:spacing w:before="8"/>
        <w:ind w:left="0"/>
        <w:rPr>
          <w:sz w:val="15"/>
        </w:rPr>
      </w:pPr>
      <w:r>
        <w:pict w14:anchorId="32BA0524">
          <v:group id="_x0000_s1030" style="position:absolute;margin-left:43.55pt;margin-top:10.95pt;width:523.45pt;height:437.4pt;z-index:-15728640;mso-wrap-distance-left:0;mso-wrap-distance-right:0;mso-position-horizontal-relative:page" coordorigin="871,219" coordsize="10469,87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878;top:226;width:10450;height:8741">
              <v:imagedata r:id="rId9" o:title=""/>
            </v:shape>
            <v:shape id="_x0000_s1031" style="position:absolute;left:871;top:219;width:10469;height:8744" coordorigin="871,219" coordsize="10469,8744" path="m11340,219r-8,l11332,233r-3,l11329,230r3,3l11332,219,885,219r,8l882,230r,-3l885,227r,-8l871,219r,8l871,233r,8730l886,8963r,-8729l11326,234r,8729l11340,8963r,-8729l11340,233r,-6l11340,227r,-8xe" fillcolor="black" stroked="f">
              <v:path arrowok="t"/>
            </v:shape>
            <w10:wrap type="topAndBottom" anchorx="page"/>
          </v:group>
        </w:pict>
      </w:r>
    </w:p>
    <w:p w14:paraId="4131B0D6" w14:textId="77777777" w:rsidR="009870AB" w:rsidRDefault="009870AB">
      <w:pPr>
        <w:rPr>
          <w:sz w:val="15"/>
        </w:rPr>
        <w:sectPr w:rsidR="009870AB">
          <w:pgSz w:w="11910" w:h="16840"/>
          <w:pgMar w:top="720" w:right="500" w:bottom="1160" w:left="720" w:header="0" w:footer="969" w:gutter="0"/>
          <w:cols w:space="708"/>
        </w:sectPr>
      </w:pPr>
    </w:p>
    <w:p w14:paraId="2A59CA46" w14:textId="77777777" w:rsidR="009870AB" w:rsidRDefault="00356D5B">
      <w:pPr>
        <w:pStyle w:val="ListeParagraf"/>
        <w:numPr>
          <w:ilvl w:val="0"/>
          <w:numId w:val="7"/>
        </w:numPr>
        <w:tabs>
          <w:tab w:val="left" w:pos="495"/>
        </w:tabs>
        <w:spacing w:before="71"/>
        <w:ind w:hanging="361"/>
        <w:rPr>
          <w:sz w:val="24"/>
        </w:rPr>
      </w:pPr>
      <w:r>
        <w:rPr>
          <w:sz w:val="24"/>
          <w:u w:val="single"/>
        </w:rPr>
        <w:lastRenderedPageBreak/>
        <w:t>YETKİ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BELGE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GRUBUNUN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TESPİTİ</w:t>
      </w:r>
    </w:p>
    <w:p w14:paraId="51B1B2AD" w14:textId="77777777" w:rsidR="009870AB" w:rsidRDefault="00356D5B">
      <w:pPr>
        <w:pStyle w:val="ListeParagraf"/>
        <w:numPr>
          <w:ilvl w:val="1"/>
          <w:numId w:val="7"/>
        </w:numPr>
        <w:tabs>
          <w:tab w:val="left" w:pos="1071"/>
        </w:tabs>
        <w:spacing w:before="134" w:line="288" w:lineRule="auto"/>
        <w:ind w:left="527" w:right="183" w:firstLine="0"/>
        <w:jc w:val="both"/>
        <w:rPr>
          <w:sz w:val="24"/>
        </w:rPr>
      </w:pPr>
      <w:r>
        <w:rPr>
          <w:sz w:val="24"/>
        </w:rPr>
        <w:t xml:space="preserve">İş deneyimlerinin değerlendirilmesinde </w:t>
      </w:r>
      <w:r>
        <w:rPr>
          <w:b/>
          <w:sz w:val="24"/>
        </w:rPr>
        <w:t xml:space="preserve">tek sözleşmeye ve/veya yapı ruhsatına </w:t>
      </w:r>
      <w:r>
        <w:rPr>
          <w:sz w:val="24"/>
        </w:rPr>
        <w:t>dayalı olarak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başvuru tarihinden </w:t>
      </w:r>
      <w:r>
        <w:rPr>
          <w:b/>
          <w:sz w:val="24"/>
        </w:rPr>
        <w:t xml:space="preserve">geriye doğru son on beş yıl içerisinde </w:t>
      </w:r>
      <w:r>
        <w:rPr>
          <w:sz w:val="24"/>
        </w:rPr>
        <w:t xml:space="preserve">alınmış </w:t>
      </w:r>
      <w:r>
        <w:rPr>
          <w:b/>
          <w:sz w:val="24"/>
        </w:rPr>
        <w:t>iş deneyim belgelerinin en fazla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miktarda olanın iki katı </w:t>
      </w:r>
      <w:r>
        <w:rPr>
          <w:sz w:val="24"/>
        </w:rPr>
        <w:t xml:space="preserve">alınarak veya daha büyük sonuç vermek şartıyla, </w:t>
      </w:r>
      <w:r>
        <w:rPr>
          <w:b/>
          <w:sz w:val="24"/>
        </w:rPr>
        <w:t>bitirilen işler içinde geriye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doğru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beş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yıl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içinde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bitirdiği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işlerin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bedelinin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toplamı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alınarak</w:t>
      </w:r>
      <w:r>
        <w:rPr>
          <w:spacing w:val="-9"/>
          <w:sz w:val="24"/>
        </w:rPr>
        <w:t xml:space="preserve"> </w:t>
      </w:r>
      <w:r>
        <w:rPr>
          <w:sz w:val="24"/>
        </w:rPr>
        <w:t>iş</w:t>
      </w:r>
      <w:r>
        <w:rPr>
          <w:spacing w:val="-7"/>
          <w:sz w:val="24"/>
        </w:rPr>
        <w:t xml:space="preserve"> </w:t>
      </w:r>
      <w:r>
        <w:rPr>
          <w:sz w:val="24"/>
        </w:rPr>
        <w:t>deneyim</w:t>
      </w:r>
      <w:r>
        <w:rPr>
          <w:spacing w:val="-6"/>
          <w:sz w:val="24"/>
        </w:rPr>
        <w:t xml:space="preserve"> </w:t>
      </w:r>
      <w:r>
        <w:rPr>
          <w:sz w:val="24"/>
        </w:rPr>
        <w:t>tutarı</w:t>
      </w:r>
      <w:r>
        <w:rPr>
          <w:spacing w:val="-12"/>
          <w:sz w:val="24"/>
        </w:rPr>
        <w:t xml:space="preserve"> </w:t>
      </w:r>
      <w:r>
        <w:rPr>
          <w:sz w:val="24"/>
        </w:rPr>
        <w:t>belirlenmektedir.</w:t>
      </w:r>
    </w:p>
    <w:p w14:paraId="2920691F" w14:textId="77777777" w:rsidR="009870AB" w:rsidRDefault="00356D5B">
      <w:pPr>
        <w:pStyle w:val="Balk1"/>
        <w:numPr>
          <w:ilvl w:val="1"/>
          <w:numId w:val="7"/>
        </w:numPr>
        <w:tabs>
          <w:tab w:val="left" w:pos="1071"/>
        </w:tabs>
        <w:spacing w:line="288" w:lineRule="auto"/>
        <w:ind w:left="527" w:right="174" w:firstLine="0"/>
      </w:pPr>
      <w:r>
        <w:t>Toplama</w:t>
      </w:r>
      <w:r>
        <w:rPr>
          <w:spacing w:val="1"/>
        </w:rPr>
        <w:t xml:space="preserve"> </w:t>
      </w:r>
      <w:r>
        <w:t>işleminde son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beş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içerisindeki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işin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deneyim</w:t>
      </w:r>
      <w:r>
        <w:rPr>
          <w:spacing w:val="1"/>
        </w:rPr>
        <w:t xml:space="preserve"> </w:t>
      </w:r>
      <w:r>
        <w:t>miktarının</w:t>
      </w:r>
      <w:r>
        <w:rPr>
          <w:spacing w:val="1"/>
        </w:rPr>
        <w:t xml:space="preserve"> </w:t>
      </w:r>
      <w:r>
        <w:t>üç</w:t>
      </w:r>
      <w:r>
        <w:rPr>
          <w:spacing w:val="-57"/>
        </w:rPr>
        <w:t xml:space="preserve"> </w:t>
      </w:r>
      <w:r>
        <w:t>katından</w:t>
      </w:r>
      <w:r>
        <w:rPr>
          <w:spacing w:val="-3"/>
        </w:rPr>
        <w:t xml:space="preserve"> </w:t>
      </w:r>
      <w:r>
        <w:t>fazlası</w:t>
      </w:r>
      <w:r>
        <w:rPr>
          <w:spacing w:val="-3"/>
        </w:rPr>
        <w:t xml:space="preserve"> </w:t>
      </w:r>
      <w:r>
        <w:t>dikkate</w:t>
      </w:r>
      <w:r>
        <w:rPr>
          <w:spacing w:val="-3"/>
        </w:rPr>
        <w:t xml:space="preserve"> </w:t>
      </w:r>
      <w:r>
        <w:t>alınmaz. (YMSKTHY</w:t>
      </w:r>
      <w:r>
        <w:rPr>
          <w:spacing w:val="1"/>
        </w:rPr>
        <w:t xml:space="preserve"> </w:t>
      </w:r>
      <w:r>
        <w:t>16/2)</w:t>
      </w:r>
    </w:p>
    <w:p w14:paraId="5B6D8EAB" w14:textId="77777777" w:rsidR="009870AB" w:rsidRDefault="00356D5B">
      <w:pPr>
        <w:pStyle w:val="ListeParagraf"/>
        <w:numPr>
          <w:ilvl w:val="1"/>
          <w:numId w:val="7"/>
        </w:numPr>
        <w:tabs>
          <w:tab w:val="left" w:pos="1071"/>
        </w:tabs>
        <w:spacing w:line="288" w:lineRule="auto"/>
        <w:ind w:left="527" w:right="175" w:firstLine="0"/>
        <w:jc w:val="both"/>
        <w:rPr>
          <w:b/>
          <w:sz w:val="24"/>
        </w:rPr>
      </w:pPr>
      <w:r>
        <w:rPr>
          <w:b/>
          <w:sz w:val="24"/>
        </w:rPr>
        <w:t>Mezuniyet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belgelerinin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deneyimini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tevsik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için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sunulması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durumunda;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mezuniyet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tarihinden başvuru tarihine kadar geçen sürenin tespitinde yıl, ay, gün üzerinden </w:t>
      </w:r>
      <w:proofErr w:type="spellStart"/>
      <w:r>
        <w:rPr>
          <w:b/>
          <w:sz w:val="24"/>
        </w:rPr>
        <w:t>kıst</w:t>
      </w:r>
      <w:proofErr w:type="spellEnd"/>
      <w:r>
        <w:rPr>
          <w:b/>
          <w:sz w:val="24"/>
        </w:rPr>
        <w:t xml:space="preserve"> hesabı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yapılır.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Buna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göre dikkate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alınacak yıllık tutar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Tablo’da</w:t>
      </w:r>
      <w:proofErr w:type="spellEnd"/>
      <w:r>
        <w:rPr>
          <w:b/>
          <w:sz w:val="24"/>
        </w:rPr>
        <w:t xml:space="preserve"> belirtilmektedir.</w:t>
      </w:r>
    </w:p>
    <w:p w14:paraId="1507301B" w14:textId="77777777" w:rsidR="009870AB" w:rsidRDefault="00356D5B">
      <w:pPr>
        <w:pStyle w:val="ListeParagraf"/>
        <w:numPr>
          <w:ilvl w:val="1"/>
          <w:numId w:val="7"/>
        </w:numPr>
        <w:tabs>
          <w:tab w:val="left" w:pos="1071"/>
        </w:tabs>
        <w:spacing w:line="228" w:lineRule="exact"/>
        <w:ind w:left="1070" w:hanging="544"/>
        <w:jc w:val="both"/>
        <w:rPr>
          <w:sz w:val="24"/>
        </w:rPr>
      </w:pPr>
      <w:r>
        <w:rPr>
          <w:sz w:val="24"/>
        </w:rPr>
        <w:t>Belge</w:t>
      </w:r>
      <w:r>
        <w:rPr>
          <w:spacing w:val="29"/>
          <w:sz w:val="24"/>
        </w:rPr>
        <w:t xml:space="preserve"> </w:t>
      </w:r>
      <w:r>
        <w:rPr>
          <w:sz w:val="24"/>
        </w:rPr>
        <w:t>grubunun</w:t>
      </w:r>
      <w:r>
        <w:rPr>
          <w:spacing w:val="31"/>
          <w:sz w:val="24"/>
        </w:rPr>
        <w:t xml:space="preserve"> </w:t>
      </w:r>
      <w:r>
        <w:rPr>
          <w:sz w:val="24"/>
        </w:rPr>
        <w:t>geçerlik</w:t>
      </w:r>
      <w:r>
        <w:rPr>
          <w:spacing w:val="34"/>
          <w:sz w:val="24"/>
        </w:rPr>
        <w:t xml:space="preserve"> </w:t>
      </w:r>
      <w:r>
        <w:rPr>
          <w:sz w:val="24"/>
        </w:rPr>
        <w:t>süresi</w:t>
      </w:r>
      <w:r>
        <w:rPr>
          <w:spacing w:val="31"/>
          <w:sz w:val="24"/>
        </w:rPr>
        <w:t xml:space="preserve"> </w:t>
      </w:r>
      <w:r>
        <w:rPr>
          <w:sz w:val="24"/>
        </w:rPr>
        <w:t>üç</w:t>
      </w:r>
      <w:r>
        <w:rPr>
          <w:spacing w:val="31"/>
          <w:sz w:val="24"/>
        </w:rPr>
        <w:t xml:space="preserve"> </w:t>
      </w:r>
      <w:r>
        <w:rPr>
          <w:sz w:val="24"/>
        </w:rPr>
        <w:t>yıldan</w:t>
      </w:r>
      <w:r>
        <w:rPr>
          <w:spacing w:val="27"/>
          <w:sz w:val="24"/>
        </w:rPr>
        <w:t xml:space="preserve"> </w:t>
      </w:r>
      <w:r>
        <w:rPr>
          <w:sz w:val="24"/>
        </w:rPr>
        <w:t>az</w:t>
      </w:r>
      <w:r>
        <w:rPr>
          <w:spacing w:val="30"/>
          <w:sz w:val="24"/>
        </w:rPr>
        <w:t xml:space="preserve"> </w:t>
      </w:r>
      <w:r>
        <w:rPr>
          <w:sz w:val="24"/>
        </w:rPr>
        <w:t>olmamak</w:t>
      </w:r>
      <w:r>
        <w:rPr>
          <w:spacing w:val="29"/>
          <w:sz w:val="24"/>
        </w:rPr>
        <w:t xml:space="preserve"> </w:t>
      </w:r>
      <w:r>
        <w:rPr>
          <w:sz w:val="24"/>
        </w:rPr>
        <w:t>ve</w:t>
      </w:r>
      <w:r>
        <w:rPr>
          <w:spacing w:val="26"/>
          <w:sz w:val="24"/>
        </w:rPr>
        <w:t xml:space="preserve"> </w:t>
      </w:r>
      <w:r>
        <w:rPr>
          <w:sz w:val="24"/>
        </w:rPr>
        <w:t>beş</w:t>
      </w:r>
      <w:r>
        <w:rPr>
          <w:spacing w:val="34"/>
          <w:sz w:val="24"/>
        </w:rPr>
        <w:t xml:space="preserve"> </w:t>
      </w:r>
      <w:r>
        <w:rPr>
          <w:sz w:val="24"/>
        </w:rPr>
        <w:t>yılı</w:t>
      </w:r>
      <w:r>
        <w:rPr>
          <w:spacing w:val="34"/>
          <w:sz w:val="24"/>
        </w:rPr>
        <w:t xml:space="preserve"> </w:t>
      </w:r>
      <w:r>
        <w:rPr>
          <w:sz w:val="24"/>
        </w:rPr>
        <w:t>geçmemek</w:t>
      </w:r>
      <w:r>
        <w:rPr>
          <w:spacing w:val="30"/>
          <w:sz w:val="24"/>
        </w:rPr>
        <w:t xml:space="preserve"> </w:t>
      </w:r>
      <w:r>
        <w:rPr>
          <w:sz w:val="24"/>
        </w:rPr>
        <w:t>üzere</w:t>
      </w:r>
      <w:r>
        <w:rPr>
          <w:spacing w:val="25"/>
          <w:sz w:val="24"/>
        </w:rPr>
        <w:t xml:space="preserve"> </w:t>
      </w:r>
      <w:r>
        <w:rPr>
          <w:sz w:val="24"/>
        </w:rPr>
        <w:t>iş</w:t>
      </w:r>
      <w:r>
        <w:rPr>
          <w:spacing w:val="31"/>
          <w:sz w:val="24"/>
        </w:rPr>
        <w:t xml:space="preserve"> </w:t>
      </w:r>
      <w:r>
        <w:rPr>
          <w:sz w:val="24"/>
        </w:rPr>
        <w:t>deneyim</w:t>
      </w:r>
    </w:p>
    <w:p w14:paraId="4FCD4A8F" w14:textId="77777777" w:rsidR="009870AB" w:rsidRDefault="00356D5B">
      <w:pPr>
        <w:pStyle w:val="GvdeMetni"/>
        <w:spacing w:before="39"/>
        <w:jc w:val="both"/>
      </w:pPr>
      <w:proofErr w:type="gramStart"/>
      <w:r>
        <w:t>belgelerinin</w:t>
      </w:r>
      <w:proofErr w:type="gramEnd"/>
      <w:r>
        <w:t xml:space="preserve"> geçerlik</w:t>
      </w:r>
      <w:r>
        <w:rPr>
          <w:spacing w:val="-1"/>
        </w:rPr>
        <w:t xml:space="preserve"> </w:t>
      </w:r>
      <w:r>
        <w:t>süresi</w:t>
      </w:r>
      <w:r>
        <w:rPr>
          <w:spacing w:val="-1"/>
        </w:rPr>
        <w:t xml:space="preserve"> </w:t>
      </w:r>
      <w:r>
        <w:t>kadardır.</w:t>
      </w:r>
      <w:r>
        <w:rPr>
          <w:spacing w:val="-2"/>
        </w:rPr>
        <w:t xml:space="preserve"> </w:t>
      </w:r>
      <w:r>
        <w:t>(YMSKTHY 19/1)</w:t>
      </w:r>
    </w:p>
    <w:p w14:paraId="11B2261F" w14:textId="77777777" w:rsidR="009870AB" w:rsidRDefault="009870AB">
      <w:pPr>
        <w:pStyle w:val="GvdeMetni"/>
        <w:spacing w:before="3"/>
        <w:ind w:left="0"/>
        <w:rPr>
          <w:sz w:val="31"/>
        </w:rPr>
      </w:pPr>
    </w:p>
    <w:p w14:paraId="7A6D2263" w14:textId="77777777" w:rsidR="009870AB" w:rsidRDefault="00356D5B">
      <w:pPr>
        <w:pStyle w:val="GvdeMetni"/>
        <w:ind w:left="134"/>
      </w:pPr>
      <w:r>
        <w:rPr>
          <w:color w:val="FF0000"/>
          <w:u w:val="single" w:color="FF0000"/>
        </w:rPr>
        <w:t>Örnek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2:</w:t>
      </w:r>
    </w:p>
    <w:p w14:paraId="47CD39D5" w14:textId="77777777" w:rsidR="009870AB" w:rsidRDefault="00356D5B">
      <w:pPr>
        <w:pStyle w:val="GvdeMetni"/>
        <w:spacing w:before="41"/>
        <w:ind w:left="134"/>
      </w:pPr>
      <w:r>
        <w:t>28/02/2022</w:t>
      </w:r>
      <w:r>
        <w:rPr>
          <w:spacing w:val="-1"/>
        </w:rPr>
        <w:t xml:space="preserve"> </w:t>
      </w:r>
      <w:r>
        <w:t>tarihinde</w:t>
      </w:r>
      <w:r>
        <w:rPr>
          <w:spacing w:val="-4"/>
        </w:rPr>
        <w:t xml:space="preserve"> </w:t>
      </w:r>
      <w:r>
        <w:t>müteahhitlik</w:t>
      </w:r>
      <w:r>
        <w:rPr>
          <w:spacing w:val="1"/>
        </w:rPr>
        <w:t xml:space="preserve"> </w:t>
      </w:r>
      <w:r>
        <w:t>yetki</w:t>
      </w:r>
      <w:r>
        <w:rPr>
          <w:spacing w:val="1"/>
        </w:rPr>
        <w:t xml:space="preserve"> </w:t>
      </w:r>
      <w:r>
        <w:t>belgesi</w:t>
      </w:r>
      <w:r>
        <w:rPr>
          <w:spacing w:val="-1"/>
        </w:rPr>
        <w:t xml:space="preserve"> </w:t>
      </w:r>
      <w:r>
        <w:t>başvurusunda,</w:t>
      </w:r>
    </w:p>
    <w:p w14:paraId="2730829D" w14:textId="77777777" w:rsidR="009870AB" w:rsidRDefault="00356D5B">
      <w:pPr>
        <w:pStyle w:val="GvdeMetni"/>
        <w:spacing w:before="46" w:line="280" w:lineRule="auto"/>
        <w:ind w:left="134"/>
      </w:pPr>
      <w:r>
        <w:t>3B</w:t>
      </w:r>
      <w:r>
        <w:rPr>
          <w:spacing w:val="-8"/>
        </w:rPr>
        <w:t xml:space="preserve"> </w:t>
      </w:r>
      <w:r>
        <w:t>grubu</w:t>
      </w:r>
      <w:r>
        <w:rPr>
          <w:spacing w:val="-8"/>
        </w:rPr>
        <w:t xml:space="preserve"> </w:t>
      </w:r>
      <w:r>
        <w:t>2000</w:t>
      </w:r>
      <w:r>
        <w:rPr>
          <w:spacing w:val="-8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7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sözleşme</w:t>
      </w:r>
      <w:r>
        <w:rPr>
          <w:spacing w:val="-6"/>
        </w:rPr>
        <w:t xml:space="preserve"> </w:t>
      </w:r>
      <w:r>
        <w:t>tarihi</w:t>
      </w:r>
      <w:r>
        <w:rPr>
          <w:spacing w:val="-8"/>
        </w:rPr>
        <w:t xml:space="preserve"> </w:t>
      </w:r>
      <w:r>
        <w:t>07/07/2017,</w:t>
      </w:r>
      <w:r>
        <w:rPr>
          <w:spacing w:val="-8"/>
        </w:rPr>
        <w:t xml:space="preserve"> </w:t>
      </w:r>
      <w:r>
        <w:t>kat</w:t>
      </w:r>
      <w:r>
        <w:rPr>
          <w:spacing w:val="-9"/>
        </w:rPr>
        <w:t xml:space="preserve"> </w:t>
      </w:r>
      <w:r>
        <w:t>karşılığı</w:t>
      </w:r>
      <w:r>
        <w:rPr>
          <w:spacing w:val="-10"/>
        </w:rPr>
        <w:t xml:space="preserve"> </w:t>
      </w:r>
      <w:r>
        <w:t>inşaat</w:t>
      </w:r>
      <w:r>
        <w:rPr>
          <w:spacing w:val="-7"/>
        </w:rPr>
        <w:t xml:space="preserve"> </w:t>
      </w:r>
      <w:r>
        <w:t>işini</w:t>
      </w:r>
      <w:r>
        <w:rPr>
          <w:spacing w:val="-7"/>
        </w:rPr>
        <w:t xml:space="preserve"> </w:t>
      </w:r>
      <w:r>
        <w:t>gösteren</w:t>
      </w:r>
      <w:r>
        <w:rPr>
          <w:spacing w:val="-8"/>
        </w:rPr>
        <w:t xml:space="preserve"> </w:t>
      </w:r>
      <w:r>
        <w:t>iş</w:t>
      </w:r>
      <w:r>
        <w:rPr>
          <w:spacing w:val="-9"/>
        </w:rPr>
        <w:t xml:space="preserve"> </w:t>
      </w:r>
      <w:r>
        <w:t>deneyim</w:t>
      </w:r>
      <w:r>
        <w:rPr>
          <w:spacing w:val="-5"/>
        </w:rPr>
        <w:t xml:space="preserve"> </w:t>
      </w:r>
      <w:r>
        <w:t>belgesi</w:t>
      </w:r>
      <w:r>
        <w:rPr>
          <w:spacing w:val="-57"/>
        </w:rPr>
        <w:t xml:space="preserve"> </w:t>
      </w:r>
      <w:r>
        <w:t>sunulması</w:t>
      </w:r>
      <w:r>
        <w:rPr>
          <w:spacing w:val="-1"/>
        </w:rPr>
        <w:t xml:space="preserve"> </w:t>
      </w:r>
      <w:r>
        <w:t>halinde</w:t>
      </w:r>
      <w:r>
        <w:rPr>
          <w:spacing w:val="-3"/>
        </w:rPr>
        <w:t xml:space="preserve"> </w:t>
      </w:r>
      <w:r>
        <w:t>grup tayini:</w:t>
      </w:r>
    </w:p>
    <w:p w14:paraId="0B0F7989" w14:textId="77777777" w:rsidR="009870AB" w:rsidRDefault="00356D5B">
      <w:pPr>
        <w:pStyle w:val="ListeParagraf"/>
        <w:numPr>
          <w:ilvl w:val="0"/>
          <w:numId w:val="6"/>
        </w:numPr>
        <w:tabs>
          <w:tab w:val="left" w:pos="495"/>
        </w:tabs>
        <w:spacing w:before="4" w:line="276" w:lineRule="auto"/>
        <w:ind w:right="826"/>
        <w:rPr>
          <w:sz w:val="24"/>
        </w:rPr>
      </w:pPr>
      <w:r>
        <w:rPr>
          <w:color w:val="FF0000"/>
          <w:sz w:val="24"/>
        </w:rPr>
        <w:t>Örnek 1</w:t>
      </w:r>
      <w:r>
        <w:rPr>
          <w:sz w:val="24"/>
        </w:rPr>
        <w:t>’de belirtildiği üzere ibraz edilen tutar, başvuru tarihine göre güncellenerek 4.802.350 TL</w:t>
      </w:r>
      <w:r>
        <w:rPr>
          <w:spacing w:val="-57"/>
          <w:sz w:val="24"/>
        </w:rPr>
        <w:t xml:space="preserve"> </w:t>
      </w:r>
      <w:r>
        <w:rPr>
          <w:sz w:val="24"/>
        </w:rPr>
        <w:t>olarak</w:t>
      </w:r>
      <w:r>
        <w:rPr>
          <w:spacing w:val="-3"/>
          <w:sz w:val="24"/>
        </w:rPr>
        <w:t xml:space="preserve"> </w:t>
      </w:r>
      <w:r>
        <w:rPr>
          <w:sz w:val="24"/>
        </w:rPr>
        <w:t>hesap</w:t>
      </w:r>
      <w:r>
        <w:rPr>
          <w:spacing w:val="-3"/>
          <w:sz w:val="24"/>
        </w:rPr>
        <w:t xml:space="preserve"> </w:t>
      </w:r>
      <w:r>
        <w:rPr>
          <w:sz w:val="24"/>
        </w:rPr>
        <w:t>edilmiştir.</w:t>
      </w:r>
    </w:p>
    <w:p w14:paraId="6BB62E98" w14:textId="77777777" w:rsidR="009870AB" w:rsidRDefault="00356D5B">
      <w:pPr>
        <w:pStyle w:val="ListeParagraf"/>
        <w:numPr>
          <w:ilvl w:val="0"/>
          <w:numId w:val="6"/>
        </w:numPr>
        <w:tabs>
          <w:tab w:val="left" w:pos="495"/>
        </w:tabs>
        <w:spacing w:before="4" w:line="278" w:lineRule="auto"/>
        <w:ind w:right="1458"/>
        <w:rPr>
          <w:sz w:val="24"/>
        </w:rPr>
      </w:pPr>
      <w:r>
        <w:rPr>
          <w:sz w:val="24"/>
        </w:rPr>
        <w:t>Yukarıda</w:t>
      </w:r>
      <w:r>
        <w:rPr>
          <w:spacing w:val="-10"/>
          <w:sz w:val="24"/>
        </w:rPr>
        <w:t xml:space="preserve"> </w:t>
      </w:r>
      <w:r>
        <w:rPr>
          <w:sz w:val="24"/>
        </w:rPr>
        <w:t>açıklandığı</w:t>
      </w:r>
      <w:r>
        <w:rPr>
          <w:spacing w:val="-10"/>
          <w:sz w:val="24"/>
        </w:rPr>
        <w:t xml:space="preserve"> </w:t>
      </w:r>
      <w:r>
        <w:rPr>
          <w:sz w:val="24"/>
        </w:rPr>
        <w:t>üzere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son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15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yıl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içinde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yapılan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en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büyük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işin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iki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katı</w:t>
      </w:r>
      <w:r>
        <w:rPr>
          <w:spacing w:val="-6"/>
          <w:sz w:val="24"/>
        </w:rPr>
        <w:t xml:space="preserve"> </w:t>
      </w:r>
      <w:r>
        <w:rPr>
          <w:sz w:val="24"/>
        </w:rPr>
        <w:t>alınmak</w:t>
      </w:r>
      <w:r>
        <w:rPr>
          <w:spacing w:val="-9"/>
          <w:sz w:val="24"/>
        </w:rPr>
        <w:t xml:space="preserve"> </w:t>
      </w:r>
      <w:r>
        <w:rPr>
          <w:sz w:val="24"/>
        </w:rPr>
        <w:t>suretiyle</w:t>
      </w:r>
      <w:r>
        <w:rPr>
          <w:spacing w:val="-57"/>
          <w:sz w:val="24"/>
        </w:rPr>
        <w:t xml:space="preserve"> </w:t>
      </w:r>
      <w:r>
        <w:rPr>
          <w:sz w:val="24"/>
        </w:rPr>
        <w:t>hesaplanan;</w:t>
      </w:r>
    </w:p>
    <w:p w14:paraId="47267567" w14:textId="77777777" w:rsidR="009870AB" w:rsidRDefault="00356D5B">
      <w:pPr>
        <w:pStyle w:val="GvdeMetni"/>
        <w:spacing w:before="1" w:line="276" w:lineRule="auto"/>
        <w:ind w:left="494"/>
      </w:pPr>
      <w:r>
        <w:t>4.802.350</w:t>
      </w:r>
      <w:r>
        <w:rPr>
          <w:spacing w:val="-9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9.604.700</w:t>
      </w:r>
      <w:r>
        <w:rPr>
          <w:spacing w:val="-5"/>
        </w:rPr>
        <w:t xml:space="preserve"> </w:t>
      </w:r>
      <w:r>
        <w:t>TL</w:t>
      </w:r>
      <w:r>
        <w:rPr>
          <w:spacing w:val="-10"/>
        </w:rPr>
        <w:t xml:space="preserve"> </w:t>
      </w:r>
      <w:r>
        <w:t>tutarın,</w:t>
      </w:r>
      <w:r>
        <w:rPr>
          <w:spacing w:val="-9"/>
        </w:rPr>
        <w:t xml:space="preserve"> </w:t>
      </w:r>
      <w:r>
        <w:t>Tablodan</w:t>
      </w:r>
      <w:r>
        <w:rPr>
          <w:spacing w:val="-8"/>
        </w:rPr>
        <w:t xml:space="preserve"> </w:t>
      </w:r>
      <w:r>
        <w:rPr>
          <w:u w:val="single"/>
        </w:rPr>
        <w:t>G1</w:t>
      </w:r>
      <w:r>
        <w:rPr>
          <w:spacing w:val="-6"/>
          <w:u w:val="single"/>
        </w:rPr>
        <w:t xml:space="preserve"> </w:t>
      </w:r>
      <w:r>
        <w:rPr>
          <w:u w:val="single"/>
        </w:rPr>
        <w:t>grubunun</w:t>
      </w:r>
      <w:r>
        <w:rPr>
          <w:spacing w:val="-5"/>
          <w:u w:val="single"/>
        </w:rPr>
        <w:t xml:space="preserve"> </w:t>
      </w:r>
      <w:r>
        <w:rPr>
          <w:u w:val="single"/>
        </w:rPr>
        <w:t>asgari</w:t>
      </w:r>
      <w:r>
        <w:rPr>
          <w:spacing w:val="-9"/>
          <w:u w:val="single"/>
        </w:rPr>
        <w:t xml:space="preserve"> </w:t>
      </w:r>
      <w:r>
        <w:rPr>
          <w:u w:val="single"/>
        </w:rPr>
        <w:t>iş</w:t>
      </w:r>
      <w:r>
        <w:rPr>
          <w:spacing w:val="-6"/>
          <w:u w:val="single"/>
        </w:rPr>
        <w:t xml:space="preserve"> </w:t>
      </w:r>
      <w:r>
        <w:rPr>
          <w:u w:val="single"/>
        </w:rPr>
        <w:t>deneyim</w:t>
      </w:r>
      <w:r>
        <w:rPr>
          <w:spacing w:val="-5"/>
          <w:u w:val="single"/>
        </w:rPr>
        <w:t xml:space="preserve"> </w:t>
      </w:r>
      <w:r>
        <w:rPr>
          <w:u w:val="single"/>
        </w:rPr>
        <w:t>tutarını</w:t>
      </w:r>
      <w:r>
        <w:rPr>
          <w:spacing w:val="-6"/>
        </w:rPr>
        <w:t xml:space="preserve"> </w:t>
      </w:r>
      <w:r>
        <w:t>sağladığı</w:t>
      </w:r>
      <w:r>
        <w:rPr>
          <w:spacing w:val="-8"/>
        </w:rPr>
        <w:t xml:space="preserve"> </w:t>
      </w:r>
      <w:r>
        <w:t>tespit</w:t>
      </w:r>
      <w:r>
        <w:rPr>
          <w:spacing w:val="-57"/>
        </w:rPr>
        <w:t xml:space="preserve"> </w:t>
      </w:r>
      <w:r>
        <w:t>edilmiştir.</w:t>
      </w:r>
    </w:p>
    <w:p w14:paraId="2972D7BF" w14:textId="77777777" w:rsidR="009870AB" w:rsidRDefault="009870AB">
      <w:pPr>
        <w:pStyle w:val="GvdeMetni"/>
        <w:spacing w:before="2"/>
        <w:ind w:left="0"/>
        <w:rPr>
          <w:sz w:val="22"/>
        </w:rPr>
      </w:pPr>
    </w:p>
    <w:p w14:paraId="35CB805F" w14:textId="77777777" w:rsidR="009870AB" w:rsidRDefault="00356D5B">
      <w:pPr>
        <w:pStyle w:val="GvdeMetni"/>
        <w:ind w:left="134"/>
      </w:pPr>
      <w:r>
        <w:rPr>
          <w:color w:val="FF0000"/>
          <w:u w:val="single" w:color="FF0000"/>
        </w:rPr>
        <w:t>Örnek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3:</w:t>
      </w:r>
    </w:p>
    <w:p w14:paraId="5B088903" w14:textId="77777777" w:rsidR="009870AB" w:rsidRDefault="00356D5B">
      <w:pPr>
        <w:pStyle w:val="GvdeMetni"/>
        <w:spacing w:before="41"/>
        <w:ind w:left="134"/>
      </w:pPr>
      <w:r>
        <w:rPr>
          <w:b/>
        </w:rPr>
        <w:t>28/02/2022</w:t>
      </w:r>
      <w:r>
        <w:rPr>
          <w:b/>
          <w:spacing w:val="-1"/>
        </w:rPr>
        <w:t xml:space="preserve"> </w:t>
      </w:r>
      <w:r>
        <w:t>tarihinde</w:t>
      </w:r>
      <w:r>
        <w:rPr>
          <w:spacing w:val="-1"/>
        </w:rPr>
        <w:t xml:space="preserve"> </w:t>
      </w:r>
      <w:r>
        <w:t>müteahhitlik</w:t>
      </w:r>
      <w:r>
        <w:rPr>
          <w:spacing w:val="1"/>
        </w:rPr>
        <w:t xml:space="preserve"> </w:t>
      </w:r>
      <w:r>
        <w:t>yetki</w:t>
      </w:r>
      <w:r>
        <w:rPr>
          <w:spacing w:val="-1"/>
        </w:rPr>
        <w:t xml:space="preserve"> </w:t>
      </w:r>
      <w:r>
        <w:t>belgesi</w:t>
      </w:r>
      <w:r>
        <w:rPr>
          <w:spacing w:val="-1"/>
        </w:rPr>
        <w:t xml:space="preserve"> </w:t>
      </w:r>
      <w:r>
        <w:t>başvurusunda,</w:t>
      </w:r>
    </w:p>
    <w:p w14:paraId="717D2362" w14:textId="77777777" w:rsidR="009870AB" w:rsidRDefault="00356D5B">
      <w:pPr>
        <w:pStyle w:val="ListeParagraf"/>
        <w:numPr>
          <w:ilvl w:val="0"/>
          <w:numId w:val="5"/>
        </w:numPr>
        <w:tabs>
          <w:tab w:val="left" w:pos="855"/>
        </w:tabs>
        <w:spacing w:before="46"/>
        <w:rPr>
          <w:sz w:val="24"/>
        </w:rPr>
      </w:pPr>
      <w:r>
        <w:rPr>
          <w:sz w:val="24"/>
        </w:rPr>
        <w:t>3B</w:t>
      </w:r>
      <w:r>
        <w:rPr>
          <w:spacing w:val="-8"/>
          <w:sz w:val="24"/>
        </w:rPr>
        <w:t xml:space="preserve"> </w:t>
      </w:r>
      <w:r>
        <w:rPr>
          <w:sz w:val="24"/>
        </w:rPr>
        <w:t>grubu</w:t>
      </w:r>
      <w:r>
        <w:rPr>
          <w:spacing w:val="-9"/>
          <w:sz w:val="24"/>
        </w:rPr>
        <w:t xml:space="preserve"> </w:t>
      </w:r>
      <w:r>
        <w:rPr>
          <w:sz w:val="24"/>
        </w:rPr>
        <w:t>2000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proofErr w:type="gramStart"/>
      <w:r>
        <w:rPr>
          <w:sz w:val="24"/>
          <w:vertAlign w:val="superscript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kat</w:t>
      </w:r>
      <w:r>
        <w:rPr>
          <w:spacing w:val="-9"/>
          <w:sz w:val="24"/>
        </w:rPr>
        <w:t xml:space="preserve"> </w:t>
      </w:r>
      <w:r>
        <w:rPr>
          <w:sz w:val="24"/>
        </w:rPr>
        <w:t>karşılığı</w:t>
      </w:r>
      <w:r>
        <w:rPr>
          <w:spacing w:val="-6"/>
          <w:sz w:val="24"/>
        </w:rPr>
        <w:t xml:space="preserve"> </w:t>
      </w:r>
      <w:r>
        <w:rPr>
          <w:sz w:val="24"/>
        </w:rPr>
        <w:t>sözleşme</w:t>
      </w:r>
      <w:r>
        <w:rPr>
          <w:spacing w:val="-7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07/07/2017</w:t>
      </w:r>
      <w:r>
        <w:rPr>
          <w:spacing w:val="-9"/>
          <w:sz w:val="24"/>
        </w:rPr>
        <w:t xml:space="preserve"> </w:t>
      </w:r>
      <w:r>
        <w:rPr>
          <w:sz w:val="24"/>
        </w:rPr>
        <w:t>iş</w:t>
      </w:r>
      <w:r>
        <w:rPr>
          <w:spacing w:val="-9"/>
          <w:sz w:val="24"/>
        </w:rPr>
        <w:t xml:space="preserve"> </w:t>
      </w:r>
      <w:r>
        <w:rPr>
          <w:sz w:val="24"/>
        </w:rPr>
        <w:t>deneyim</w:t>
      </w:r>
      <w:r>
        <w:rPr>
          <w:spacing w:val="-4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07/07/2019,</w:t>
      </w:r>
    </w:p>
    <w:p w14:paraId="68C36AFF" w14:textId="77777777" w:rsidR="009870AB" w:rsidRDefault="00356D5B">
      <w:pPr>
        <w:pStyle w:val="ListeParagraf"/>
        <w:numPr>
          <w:ilvl w:val="0"/>
          <w:numId w:val="5"/>
        </w:numPr>
        <w:tabs>
          <w:tab w:val="left" w:pos="855"/>
        </w:tabs>
        <w:spacing w:before="45" w:line="278" w:lineRule="auto"/>
        <w:ind w:right="422" w:hanging="360"/>
        <w:rPr>
          <w:sz w:val="24"/>
        </w:rPr>
      </w:pPr>
      <w:r>
        <w:rPr>
          <w:sz w:val="24"/>
        </w:rPr>
        <w:t>3B</w:t>
      </w:r>
      <w:r>
        <w:rPr>
          <w:spacing w:val="-8"/>
          <w:sz w:val="24"/>
        </w:rPr>
        <w:t xml:space="preserve"> </w:t>
      </w:r>
      <w:r>
        <w:rPr>
          <w:sz w:val="24"/>
        </w:rPr>
        <w:t>grubu</w:t>
      </w:r>
      <w:r>
        <w:rPr>
          <w:spacing w:val="-9"/>
          <w:sz w:val="24"/>
        </w:rPr>
        <w:t xml:space="preserve"> </w:t>
      </w:r>
      <w:r>
        <w:rPr>
          <w:sz w:val="24"/>
        </w:rPr>
        <w:t>1800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6"/>
          <w:sz w:val="24"/>
        </w:rPr>
        <w:t xml:space="preserve"> </w:t>
      </w:r>
      <w:r>
        <w:rPr>
          <w:sz w:val="24"/>
        </w:rPr>
        <w:t>sahibi</w:t>
      </w:r>
      <w:r>
        <w:rPr>
          <w:spacing w:val="-8"/>
          <w:sz w:val="24"/>
        </w:rPr>
        <w:t xml:space="preserve"> </w:t>
      </w:r>
      <w:r>
        <w:rPr>
          <w:sz w:val="24"/>
        </w:rPr>
        <w:t>aynı</w:t>
      </w:r>
      <w:r>
        <w:rPr>
          <w:spacing w:val="-6"/>
          <w:sz w:val="24"/>
        </w:rPr>
        <w:t xml:space="preserve"> </w:t>
      </w:r>
      <w:r>
        <w:rPr>
          <w:sz w:val="24"/>
        </w:rPr>
        <w:t>zamanda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4"/>
          <w:sz w:val="24"/>
        </w:rPr>
        <w:t xml:space="preserve"> </w:t>
      </w:r>
      <w:r>
        <w:rPr>
          <w:sz w:val="24"/>
        </w:rPr>
        <w:t>müteahhidi,</w:t>
      </w:r>
      <w:r>
        <w:rPr>
          <w:spacing w:val="-9"/>
          <w:sz w:val="24"/>
        </w:rPr>
        <w:t xml:space="preserve"> </w:t>
      </w:r>
      <w:r>
        <w:rPr>
          <w:sz w:val="24"/>
        </w:rPr>
        <w:t>ilk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6"/>
          <w:sz w:val="24"/>
        </w:rPr>
        <w:t xml:space="preserve"> </w:t>
      </w:r>
      <w:r>
        <w:rPr>
          <w:sz w:val="24"/>
        </w:rPr>
        <w:t>ruhsatı</w:t>
      </w:r>
      <w:r>
        <w:rPr>
          <w:spacing w:val="-8"/>
          <w:sz w:val="24"/>
        </w:rPr>
        <w:t xml:space="preserve"> </w:t>
      </w:r>
      <w:r>
        <w:rPr>
          <w:sz w:val="24"/>
        </w:rPr>
        <w:t>tarihi</w:t>
      </w:r>
      <w:r>
        <w:rPr>
          <w:spacing w:val="-7"/>
          <w:sz w:val="24"/>
        </w:rPr>
        <w:t xml:space="preserve"> </w:t>
      </w:r>
      <w:r>
        <w:rPr>
          <w:sz w:val="24"/>
        </w:rPr>
        <w:t>06/06/2018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iş deneyim</w:t>
      </w:r>
      <w:r>
        <w:rPr>
          <w:spacing w:val="-1"/>
          <w:sz w:val="24"/>
        </w:rPr>
        <w:t xml:space="preserve"> </w:t>
      </w:r>
      <w:r>
        <w:rPr>
          <w:sz w:val="24"/>
        </w:rPr>
        <w:t>tarihi 06/06/2020,</w:t>
      </w:r>
    </w:p>
    <w:p w14:paraId="2BECB758" w14:textId="77777777" w:rsidR="009870AB" w:rsidRDefault="00356D5B">
      <w:pPr>
        <w:pStyle w:val="ListeParagraf"/>
        <w:numPr>
          <w:ilvl w:val="0"/>
          <w:numId w:val="5"/>
        </w:numPr>
        <w:tabs>
          <w:tab w:val="left" w:pos="855"/>
        </w:tabs>
        <w:spacing w:before="1" w:line="276" w:lineRule="auto"/>
        <w:ind w:left="134" w:right="1057" w:firstLine="360"/>
        <w:rPr>
          <w:sz w:val="24"/>
        </w:rPr>
      </w:pPr>
      <w:r>
        <w:rPr>
          <w:sz w:val="24"/>
        </w:rPr>
        <w:t>3B</w:t>
      </w:r>
      <w:r>
        <w:rPr>
          <w:spacing w:val="-8"/>
          <w:sz w:val="24"/>
        </w:rPr>
        <w:t xml:space="preserve"> </w:t>
      </w:r>
      <w:r>
        <w:rPr>
          <w:sz w:val="24"/>
        </w:rPr>
        <w:t>grubu</w:t>
      </w:r>
      <w:r>
        <w:rPr>
          <w:spacing w:val="-9"/>
          <w:sz w:val="24"/>
        </w:rPr>
        <w:t xml:space="preserve"> </w:t>
      </w:r>
      <w:r>
        <w:rPr>
          <w:sz w:val="24"/>
        </w:rPr>
        <w:t>1500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kat</w:t>
      </w:r>
      <w:r>
        <w:rPr>
          <w:spacing w:val="-8"/>
          <w:sz w:val="24"/>
        </w:rPr>
        <w:t xml:space="preserve"> </w:t>
      </w:r>
      <w:r>
        <w:rPr>
          <w:sz w:val="24"/>
        </w:rPr>
        <w:t>karşılığı</w:t>
      </w:r>
      <w:r>
        <w:rPr>
          <w:spacing w:val="-6"/>
          <w:sz w:val="24"/>
        </w:rPr>
        <w:t xml:space="preserve"> </w:t>
      </w:r>
      <w:r>
        <w:rPr>
          <w:sz w:val="24"/>
        </w:rPr>
        <w:t>sözleşme</w:t>
      </w:r>
      <w:r>
        <w:rPr>
          <w:spacing w:val="-9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05/05/2016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iş</w:t>
      </w:r>
      <w:r>
        <w:rPr>
          <w:spacing w:val="-6"/>
          <w:sz w:val="24"/>
        </w:rPr>
        <w:t xml:space="preserve"> </w:t>
      </w:r>
      <w:r>
        <w:rPr>
          <w:sz w:val="24"/>
        </w:rPr>
        <w:t>deneyim</w:t>
      </w:r>
      <w:r>
        <w:rPr>
          <w:spacing w:val="-9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05/05/2018,</w:t>
      </w:r>
      <w:r>
        <w:rPr>
          <w:spacing w:val="-57"/>
          <w:sz w:val="24"/>
        </w:rPr>
        <w:t xml:space="preserve"> </w:t>
      </w:r>
      <w:r>
        <w:rPr>
          <w:sz w:val="24"/>
        </w:rPr>
        <w:t>Yapım</w:t>
      </w:r>
      <w:r>
        <w:rPr>
          <w:spacing w:val="1"/>
          <w:sz w:val="24"/>
        </w:rPr>
        <w:t xml:space="preserve"> </w:t>
      </w:r>
      <w:r>
        <w:rPr>
          <w:sz w:val="24"/>
        </w:rPr>
        <w:t>işleri</w:t>
      </w:r>
      <w:r>
        <w:rPr>
          <w:spacing w:val="-2"/>
          <w:sz w:val="24"/>
        </w:rPr>
        <w:t xml:space="preserve"> </w:t>
      </w:r>
      <w:r>
        <w:rPr>
          <w:sz w:val="24"/>
        </w:rPr>
        <w:t>gösteren</w:t>
      </w:r>
      <w:r>
        <w:rPr>
          <w:spacing w:val="-1"/>
          <w:sz w:val="24"/>
        </w:rPr>
        <w:t xml:space="preserve"> </w:t>
      </w:r>
      <w:r>
        <w:rPr>
          <w:sz w:val="24"/>
        </w:rPr>
        <w:t>iş</w:t>
      </w:r>
      <w:r>
        <w:rPr>
          <w:spacing w:val="4"/>
          <w:sz w:val="24"/>
        </w:rPr>
        <w:t xml:space="preserve"> </w:t>
      </w:r>
      <w:r>
        <w:rPr>
          <w:sz w:val="24"/>
        </w:rPr>
        <w:t>deneyim</w:t>
      </w:r>
      <w:r>
        <w:rPr>
          <w:spacing w:val="2"/>
          <w:sz w:val="24"/>
        </w:rPr>
        <w:t xml:space="preserve"> </w:t>
      </w:r>
      <w:r>
        <w:rPr>
          <w:sz w:val="24"/>
        </w:rPr>
        <w:t>belgelerinin</w:t>
      </w:r>
      <w:r>
        <w:rPr>
          <w:spacing w:val="-1"/>
          <w:sz w:val="24"/>
        </w:rPr>
        <w:t xml:space="preserve"> </w:t>
      </w:r>
      <w:r>
        <w:rPr>
          <w:sz w:val="24"/>
        </w:rPr>
        <w:t>sunulması halinde</w:t>
      </w:r>
      <w:r>
        <w:rPr>
          <w:spacing w:val="-1"/>
          <w:sz w:val="24"/>
        </w:rPr>
        <w:t xml:space="preserve"> </w:t>
      </w:r>
      <w:r>
        <w:rPr>
          <w:sz w:val="24"/>
        </w:rPr>
        <w:t>grup tayini:</w:t>
      </w:r>
    </w:p>
    <w:p w14:paraId="3342645D" w14:textId="77777777" w:rsidR="009870AB" w:rsidRDefault="00356D5B">
      <w:pPr>
        <w:pStyle w:val="ListeParagraf"/>
        <w:numPr>
          <w:ilvl w:val="0"/>
          <w:numId w:val="4"/>
        </w:numPr>
        <w:tabs>
          <w:tab w:val="left" w:pos="495"/>
        </w:tabs>
        <w:spacing w:before="162"/>
        <w:rPr>
          <w:sz w:val="24"/>
        </w:rPr>
      </w:pPr>
      <w:r>
        <w:rPr>
          <w:sz w:val="24"/>
        </w:rPr>
        <w:t>Sunulan</w:t>
      </w:r>
      <w:r>
        <w:rPr>
          <w:spacing w:val="-2"/>
          <w:sz w:val="24"/>
        </w:rPr>
        <w:t xml:space="preserve"> </w:t>
      </w:r>
      <w:r>
        <w:rPr>
          <w:sz w:val="24"/>
        </w:rPr>
        <w:t>iş</w:t>
      </w:r>
      <w:r>
        <w:rPr>
          <w:spacing w:val="-2"/>
          <w:sz w:val="24"/>
        </w:rPr>
        <w:t xml:space="preserve"> </w:t>
      </w:r>
      <w:r>
        <w:rPr>
          <w:sz w:val="24"/>
        </w:rPr>
        <w:t>deneyim</w:t>
      </w:r>
      <w:r>
        <w:rPr>
          <w:spacing w:val="-2"/>
          <w:sz w:val="24"/>
        </w:rPr>
        <w:t xml:space="preserve"> </w:t>
      </w:r>
      <w:r>
        <w:rPr>
          <w:sz w:val="24"/>
        </w:rPr>
        <w:t>belgelerinin başvuru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tarihine göre </w:t>
      </w:r>
      <w:r>
        <w:rPr>
          <w:sz w:val="24"/>
          <w:u w:val="single"/>
        </w:rPr>
        <w:t>güncellenmesi</w:t>
      </w:r>
      <w:r>
        <w:rPr>
          <w:sz w:val="24"/>
        </w:rPr>
        <w:t>;</w:t>
      </w:r>
    </w:p>
    <w:p w14:paraId="151122DF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5"/>
        </w:tabs>
        <w:spacing w:before="43"/>
        <w:ind w:left="854" w:hanging="361"/>
        <w:rPr>
          <w:sz w:val="24"/>
        </w:rPr>
      </w:pPr>
      <w:r>
        <w:rPr>
          <w:sz w:val="24"/>
        </w:rPr>
        <w:t>Örnek 1’de</w:t>
      </w:r>
      <w:r>
        <w:rPr>
          <w:spacing w:val="-3"/>
          <w:sz w:val="24"/>
        </w:rPr>
        <w:t xml:space="preserve"> </w:t>
      </w:r>
      <w:r>
        <w:rPr>
          <w:sz w:val="24"/>
        </w:rPr>
        <w:t>belirtildiği üzere</w:t>
      </w:r>
      <w:r>
        <w:rPr>
          <w:spacing w:val="-1"/>
          <w:sz w:val="24"/>
        </w:rPr>
        <w:t xml:space="preserve"> </w:t>
      </w:r>
      <w:r>
        <w:rPr>
          <w:sz w:val="24"/>
        </w:rPr>
        <w:t>güncel</w:t>
      </w:r>
      <w:r>
        <w:rPr>
          <w:spacing w:val="1"/>
          <w:sz w:val="24"/>
        </w:rPr>
        <w:t xml:space="preserve"> </w:t>
      </w:r>
      <w:r>
        <w:rPr>
          <w:sz w:val="24"/>
        </w:rPr>
        <w:t>tutar</w:t>
      </w:r>
      <w:r>
        <w:rPr>
          <w:spacing w:val="-3"/>
          <w:sz w:val="24"/>
        </w:rPr>
        <w:t xml:space="preserve"> </w:t>
      </w:r>
      <w:r>
        <w:rPr>
          <w:sz w:val="24"/>
        </w:rPr>
        <w:t>4.802.350 TL</w:t>
      </w:r>
    </w:p>
    <w:p w14:paraId="4D738BBE" w14:textId="77777777" w:rsidR="009870AB" w:rsidRDefault="00356D5B">
      <w:pPr>
        <w:pStyle w:val="GvdeMetni"/>
        <w:spacing w:before="41"/>
        <w:ind w:left="494"/>
      </w:pPr>
      <w:r>
        <w:t>b.</w:t>
      </w:r>
      <w:r>
        <w:rPr>
          <w:spacing w:val="48"/>
        </w:rPr>
        <w:t xml:space="preserve"> </w:t>
      </w:r>
      <w:r>
        <w:t>1800</w:t>
      </w:r>
      <w:r>
        <w:rPr>
          <w:spacing w:val="-10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9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966</w:t>
      </w:r>
      <w:r>
        <w:rPr>
          <w:spacing w:val="-9"/>
        </w:rPr>
        <w:t xml:space="preserve"> </w:t>
      </w:r>
      <w:r>
        <w:t>TL/</w:t>
      </w:r>
      <w:r>
        <w:rPr>
          <w:spacing w:val="-10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9"/>
        </w:rPr>
        <w:t xml:space="preserve"> </w:t>
      </w:r>
      <w:r>
        <w:t>(2018/3B)</w:t>
      </w:r>
      <w:r>
        <w:rPr>
          <w:spacing w:val="-10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0,75</w:t>
      </w:r>
      <w:r>
        <w:rPr>
          <w:spacing w:val="-8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1.304.100</w:t>
      </w:r>
      <w:r>
        <w:rPr>
          <w:spacing w:val="-10"/>
        </w:rPr>
        <w:t xml:space="preserve"> </w:t>
      </w:r>
      <w:r>
        <w:t>TL</w:t>
      </w:r>
    </w:p>
    <w:p w14:paraId="64C4E3D8" w14:textId="77777777" w:rsidR="009870AB" w:rsidRDefault="00356D5B">
      <w:pPr>
        <w:pStyle w:val="GvdeMetni"/>
        <w:spacing w:before="46" w:line="276" w:lineRule="auto"/>
        <w:ind w:left="494" w:right="1421" w:firstLine="360"/>
      </w:pPr>
      <w:r>
        <w:t>06/06/2018</w:t>
      </w:r>
      <w:r>
        <w:rPr>
          <w:spacing w:val="-3"/>
        </w:rPr>
        <w:t xml:space="preserve"> </w:t>
      </w:r>
      <w:r>
        <w:t>tarihinden</w:t>
      </w:r>
      <w:r>
        <w:rPr>
          <w:spacing w:val="-6"/>
        </w:rPr>
        <w:t xml:space="preserve"> </w:t>
      </w:r>
      <w:r>
        <w:t>başvuru</w:t>
      </w:r>
      <w:r>
        <w:rPr>
          <w:spacing w:val="-3"/>
        </w:rPr>
        <w:t xml:space="preserve"> </w:t>
      </w:r>
      <w:r>
        <w:t>tarihine</w:t>
      </w:r>
      <w:r>
        <w:rPr>
          <w:spacing w:val="-6"/>
        </w:rPr>
        <w:t xml:space="preserve"> </w:t>
      </w:r>
      <w:proofErr w:type="spellStart"/>
      <w:r>
        <w:t>ekap</w:t>
      </w:r>
      <w:proofErr w:type="spellEnd"/>
      <w:r>
        <w:rPr>
          <w:spacing w:val="-3"/>
        </w:rPr>
        <w:t xml:space="preserve"> </w:t>
      </w:r>
      <w:r>
        <w:t>üzerinden</w:t>
      </w:r>
      <w:r>
        <w:rPr>
          <w:spacing w:val="-3"/>
        </w:rPr>
        <w:t xml:space="preserve"> </w:t>
      </w:r>
      <w:r>
        <w:t>güncelleme</w:t>
      </w:r>
      <w:r>
        <w:rPr>
          <w:spacing w:val="-3"/>
        </w:rPr>
        <w:t xml:space="preserve"> </w:t>
      </w:r>
      <w:r>
        <w:t>tutarı:</w:t>
      </w:r>
      <w:r>
        <w:rPr>
          <w:spacing w:val="-3"/>
        </w:rPr>
        <w:t xml:space="preserve"> </w:t>
      </w:r>
      <w:r>
        <w:t>4.149.268</w:t>
      </w:r>
      <w:r>
        <w:rPr>
          <w:spacing w:val="-6"/>
        </w:rPr>
        <w:t xml:space="preserve"> </w:t>
      </w:r>
      <w:r>
        <w:t>TL</w:t>
      </w:r>
      <w:r>
        <w:rPr>
          <w:spacing w:val="-57"/>
        </w:rPr>
        <w:t xml:space="preserve"> </w:t>
      </w:r>
      <w:r>
        <w:t>c.</w:t>
      </w:r>
      <w:r>
        <w:rPr>
          <w:spacing w:val="13"/>
        </w:rPr>
        <w:t xml:space="preserve"> </w:t>
      </w:r>
      <w:r>
        <w:t>1500</w:t>
      </w:r>
      <w:r>
        <w:rPr>
          <w:spacing w:val="-6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750</w:t>
      </w:r>
      <w:r>
        <w:rPr>
          <w:spacing w:val="-6"/>
        </w:rPr>
        <w:t xml:space="preserve"> </w:t>
      </w:r>
      <w:r>
        <w:t>TL/</w:t>
      </w:r>
      <w:r>
        <w:rPr>
          <w:spacing w:val="-6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(2016/3B)</w:t>
      </w:r>
      <w:r>
        <w:rPr>
          <w:spacing w:val="-7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0,75</w:t>
      </w:r>
      <w:r>
        <w:rPr>
          <w:spacing w:val="-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843.750</w:t>
      </w:r>
      <w:r>
        <w:rPr>
          <w:spacing w:val="-4"/>
        </w:rPr>
        <w:t xml:space="preserve"> </w:t>
      </w:r>
      <w:r>
        <w:t>TL</w:t>
      </w:r>
    </w:p>
    <w:p w14:paraId="7065BDEB" w14:textId="77777777" w:rsidR="009870AB" w:rsidRDefault="00B37F13">
      <w:pPr>
        <w:pStyle w:val="GvdeMetni"/>
        <w:spacing w:before="6" w:line="276" w:lineRule="auto"/>
        <w:ind w:left="134" w:firstLine="720"/>
      </w:pPr>
      <w:r>
        <w:pict w14:anchorId="25641623">
          <v:rect id="_x0000_s1029" style="position:absolute;left:0;text-align:left;margin-left:498.85pt;margin-top:12.8pt;width:3pt;height:.6pt;z-index:-16356864;mso-position-horizontal-relative:page" fillcolor="black" stroked="f">
            <w10:wrap anchorx="page"/>
          </v:rect>
        </w:pict>
      </w:r>
      <w:r w:rsidR="00356D5B">
        <w:t>05/05/2016</w:t>
      </w:r>
      <w:r w:rsidR="00356D5B">
        <w:rPr>
          <w:spacing w:val="-3"/>
        </w:rPr>
        <w:t xml:space="preserve"> </w:t>
      </w:r>
      <w:r w:rsidR="00356D5B">
        <w:t>tarihinden</w:t>
      </w:r>
      <w:r w:rsidR="00356D5B">
        <w:rPr>
          <w:spacing w:val="-6"/>
        </w:rPr>
        <w:t xml:space="preserve"> </w:t>
      </w:r>
      <w:r w:rsidR="00356D5B">
        <w:t>başvuru</w:t>
      </w:r>
      <w:r w:rsidR="00356D5B">
        <w:rPr>
          <w:spacing w:val="-3"/>
        </w:rPr>
        <w:t xml:space="preserve"> </w:t>
      </w:r>
      <w:r w:rsidR="00356D5B">
        <w:t>tarihine</w:t>
      </w:r>
      <w:r w:rsidR="00356D5B">
        <w:rPr>
          <w:spacing w:val="-5"/>
        </w:rPr>
        <w:t xml:space="preserve"> </w:t>
      </w:r>
      <w:proofErr w:type="spellStart"/>
      <w:r w:rsidR="00356D5B">
        <w:t>ekap</w:t>
      </w:r>
      <w:proofErr w:type="spellEnd"/>
      <w:r w:rsidR="00356D5B">
        <w:rPr>
          <w:spacing w:val="-3"/>
        </w:rPr>
        <w:t xml:space="preserve"> </w:t>
      </w:r>
      <w:r w:rsidR="00356D5B">
        <w:t>üzerinden</w:t>
      </w:r>
      <w:r w:rsidR="00356D5B">
        <w:rPr>
          <w:spacing w:val="-3"/>
        </w:rPr>
        <w:t xml:space="preserve"> </w:t>
      </w:r>
      <w:r w:rsidR="00356D5B">
        <w:t>güncelleme</w:t>
      </w:r>
      <w:r w:rsidR="00356D5B">
        <w:rPr>
          <w:spacing w:val="-3"/>
        </w:rPr>
        <w:t xml:space="preserve"> </w:t>
      </w:r>
      <w:r w:rsidR="00356D5B">
        <w:t>tutarı:</w:t>
      </w:r>
      <w:r w:rsidR="00356D5B">
        <w:rPr>
          <w:spacing w:val="-2"/>
        </w:rPr>
        <w:t xml:space="preserve"> </w:t>
      </w:r>
      <w:r w:rsidR="00356D5B">
        <w:t>3.773.197</w:t>
      </w:r>
      <w:r w:rsidR="00356D5B">
        <w:rPr>
          <w:spacing w:val="-6"/>
        </w:rPr>
        <w:t xml:space="preserve"> </w:t>
      </w:r>
      <w:r w:rsidR="00356D5B">
        <w:t>TL</w:t>
      </w:r>
      <w:r w:rsidR="00356D5B">
        <w:rPr>
          <w:spacing w:val="-8"/>
        </w:rPr>
        <w:t xml:space="preserve"> </w:t>
      </w:r>
      <w:r w:rsidR="00356D5B">
        <w:t>olarak</w:t>
      </w:r>
      <w:r w:rsidR="00356D5B">
        <w:rPr>
          <w:spacing w:val="-57"/>
        </w:rPr>
        <w:t xml:space="preserve"> </w:t>
      </w:r>
      <w:r w:rsidR="00356D5B">
        <w:t>hesaplanır.</w:t>
      </w:r>
    </w:p>
    <w:p w14:paraId="0A33C228" w14:textId="77777777" w:rsidR="009870AB" w:rsidRDefault="00356D5B">
      <w:pPr>
        <w:pStyle w:val="ListeParagraf"/>
        <w:numPr>
          <w:ilvl w:val="0"/>
          <w:numId w:val="4"/>
        </w:numPr>
        <w:tabs>
          <w:tab w:val="left" w:pos="495"/>
        </w:tabs>
        <w:spacing w:before="186"/>
        <w:rPr>
          <w:sz w:val="24"/>
        </w:rPr>
      </w:pPr>
      <w:r>
        <w:rPr>
          <w:sz w:val="24"/>
        </w:rPr>
        <w:t>Grup</w:t>
      </w:r>
      <w:r>
        <w:rPr>
          <w:spacing w:val="-1"/>
          <w:sz w:val="24"/>
        </w:rPr>
        <w:t xml:space="preserve"> </w:t>
      </w:r>
      <w:r>
        <w:rPr>
          <w:sz w:val="24"/>
        </w:rPr>
        <w:t>tayini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3"/>
          <w:sz w:val="24"/>
        </w:rPr>
        <w:t xml:space="preserve"> </w:t>
      </w:r>
      <w:r>
        <w:rPr>
          <w:sz w:val="24"/>
        </w:rPr>
        <w:t>yukarıda</w:t>
      </w:r>
      <w:r>
        <w:rPr>
          <w:spacing w:val="-1"/>
          <w:sz w:val="24"/>
        </w:rPr>
        <w:t xml:space="preserve"> </w:t>
      </w:r>
      <w:r>
        <w:rPr>
          <w:sz w:val="24"/>
        </w:rPr>
        <w:t>açıklanan</w:t>
      </w:r>
      <w:r>
        <w:rPr>
          <w:spacing w:val="-4"/>
          <w:sz w:val="24"/>
        </w:rPr>
        <w:t xml:space="preserve"> </w:t>
      </w:r>
      <w:r>
        <w:rPr>
          <w:sz w:val="24"/>
        </w:rPr>
        <w:t>kriterlerin</w:t>
      </w:r>
      <w:r>
        <w:rPr>
          <w:spacing w:val="-1"/>
          <w:sz w:val="24"/>
        </w:rPr>
        <w:t xml:space="preserve"> </w:t>
      </w:r>
      <w:r>
        <w:rPr>
          <w:sz w:val="24"/>
        </w:rPr>
        <w:t>kontrolü,</w:t>
      </w:r>
    </w:p>
    <w:p w14:paraId="7EAC2DA7" w14:textId="77777777" w:rsidR="009870AB" w:rsidRDefault="00356D5B">
      <w:pPr>
        <w:pStyle w:val="GvdeMetni"/>
        <w:spacing w:before="41" w:line="278" w:lineRule="auto"/>
        <w:ind w:left="494" w:right="1125"/>
      </w:pPr>
      <w:r>
        <w:t xml:space="preserve">EN BÜYÜK İŞ x 2 </w:t>
      </w:r>
      <w:proofErr w:type="gramStart"/>
      <w:r>
        <w:t>&lt; SON</w:t>
      </w:r>
      <w:proofErr w:type="gramEnd"/>
      <w:r>
        <w:t xml:space="preserve"> 5 YILDA </w:t>
      </w:r>
      <w:r>
        <w:rPr>
          <w:u w:val="single"/>
        </w:rPr>
        <w:t>BİTİRİLEN</w:t>
      </w:r>
      <w:r>
        <w:t xml:space="preserve"> İŞLERİN TOPLAMI &lt; EN BÜYÜK İŞ x 3</w:t>
      </w:r>
      <w:r>
        <w:rPr>
          <w:spacing w:val="-57"/>
        </w:rPr>
        <w:t xml:space="preserve"> </w:t>
      </w:r>
      <w:r>
        <w:t>4.802.350</w:t>
      </w:r>
      <w:r>
        <w:rPr>
          <w:spacing w:val="-1"/>
        </w:rPr>
        <w:t xml:space="preserve"> </w:t>
      </w:r>
      <w:r>
        <w:t>TL</w:t>
      </w:r>
      <w:r>
        <w:rPr>
          <w:spacing w:val="-6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4.802.350</w:t>
      </w:r>
      <w:r>
        <w:rPr>
          <w:spacing w:val="-1"/>
        </w:rPr>
        <w:t xml:space="preserve"> </w:t>
      </w:r>
      <w:r>
        <w:t>TL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4.149.268</w:t>
      </w:r>
      <w:r>
        <w:rPr>
          <w:spacing w:val="5"/>
        </w:rPr>
        <w:t xml:space="preserve"> </w:t>
      </w:r>
      <w:r>
        <w:t>TL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3.773.197</w:t>
      </w:r>
      <w:r>
        <w:rPr>
          <w:spacing w:val="-4"/>
        </w:rPr>
        <w:t xml:space="preserve"> </w:t>
      </w:r>
      <w:r>
        <w:t>TL</w:t>
      </w:r>
      <w:r>
        <w:rPr>
          <w:spacing w:val="-1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4.802.350</w:t>
      </w:r>
      <w:r>
        <w:rPr>
          <w:spacing w:val="-1"/>
        </w:rPr>
        <w:t xml:space="preserve"> </w:t>
      </w:r>
      <w:r>
        <w:t>TL</w:t>
      </w:r>
      <w:r>
        <w:rPr>
          <w:spacing w:val="-6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3</w:t>
      </w:r>
    </w:p>
    <w:p w14:paraId="2E60578E" w14:textId="77777777" w:rsidR="009870AB" w:rsidRDefault="00356D5B">
      <w:pPr>
        <w:pStyle w:val="GvdeMetni"/>
        <w:tabs>
          <w:tab w:val="left" w:pos="2414"/>
          <w:tab w:val="left" w:pos="4449"/>
          <w:tab w:val="left" w:pos="7631"/>
        </w:tabs>
        <w:spacing w:line="272" w:lineRule="exact"/>
        <w:ind w:left="494"/>
      </w:pPr>
      <w:r>
        <w:t>9.604.700</w:t>
      </w:r>
      <w:r>
        <w:rPr>
          <w:spacing w:val="-3"/>
        </w:rPr>
        <w:t xml:space="preserve"> </w:t>
      </w:r>
      <w:r>
        <w:t>TL</w:t>
      </w:r>
      <w:r>
        <w:tab/>
        <w:t>&lt;</w:t>
      </w:r>
      <w:r>
        <w:tab/>
        <w:t>12.724.815 TL</w:t>
      </w:r>
      <w:proofErr w:type="gramStart"/>
      <w:r>
        <w:tab/>
        <w:t>&lt;</w:t>
      </w:r>
      <w:r>
        <w:rPr>
          <w:spacing w:val="1"/>
        </w:rPr>
        <w:t xml:space="preserve"> </w:t>
      </w:r>
      <w:r>
        <w:t>14.407.050</w:t>
      </w:r>
      <w:proofErr w:type="gramEnd"/>
      <w:r>
        <w:t xml:space="preserve"> TL</w:t>
      </w:r>
    </w:p>
    <w:p w14:paraId="410BAE0A" w14:textId="77777777" w:rsidR="009870AB" w:rsidRDefault="00356D5B">
      <w:pPr>
        <w:pStyle w:val="GvdeMetni"/>
        <w:spacing w:before="40" w:line="276" w:lineRule="auto"/>
        <w:ind w:left="494" w:right="862"/>
      </w:pPr>
      <w:r>
        <w:t>Bu</w:t>
      </w:r>
      <w:r>
        <w:rPr>
          <w:spacing w:val="32"/>
        </w:rPr>
        <w:t xml:space="preserve"> </w:t>
      </w:r>
      <w:r>
        <w:t>doğrultuda</w:t>
      </w:r>
      <w:r>
        <w:rPr>
          <w:spacing w:val="34"/>
        </w:rPr>
        <w:t xml:space="preserve"> </w:t>
      </w:r>
      <w:r>
        <w:t>dikkate</w:t>
      </w:r>
      <w:r>
        <w:rPr>
          <w:spacing w:val="34"/>
        </w:rPr>
        <w:t xml:space="preserve"> </w:t>
      </w:r>
      <w:r>
        <w:t>alınacak</w:t>
      </w:r>
      <w:r>
        <w:rPr>
          <w:spacing w:val="32"/>
        </w:rPr>
        <w:t xml:space="preserve"> </w:t>
      </w:r>
      <w:r>
        <w:t>12.724.815</w:t>
      </w:r>
      <w:r>
        <w:rPr>
          <w:spacing w:val="35"/>
        </w:rPr>
        <w:t xml:space="preserve"> </w:t>
      </w:r>
      <w:r>
        <w:t>TL</w:t>
      </w:r>
      <w:r>
        <w:rPr>
          <w:spacing w:val="30"/>
        </w:rPr>
        <w:t xml:space="preserve"> </w:t>
      </w:r>
      <w:r>
        <w:t>tutarı,</w:t>
      </w:r>
      <w:r>
        <w:rPr>
          <w:spacing w:val="32"/>
        </w:rPr>
        <w:t xml:space="preserve"> </w:t>
      </w:r>
      <w:r>
        <w:rPr>
          <w:u w:val="single"/>
        </w:rPr>
        <w:t>F1</w:t>
      </w:r>
      <w:r>
        <w:rPr>
          <w:spacing w:val="37"/>
          <w:u w:val="single"/>
        </w:rPr>
        <w:t xml:space="preserve"> </w:t>
      </w:r>
      <w:r>
        <w:rPr>
          <w:u w:val="single"/>
        </w:rPr>
        <w:t>grubunun</w:t>
      </w:r>
      <w:r>
        <w:rPr>
          <w:spacing w:val="35"/>
          <w:u w:val="single"/>
        </w:rPr>
        <w:t xml:space="preserve"> </w:t>
      </w:r>
      <w:r>
        <w:rPr>
          <w:u w:val="single"/>
        </w:rPr>
        <w:t>asgari</w:t>
      </w:r>
      <w:r>
        <w:rPr>
          <w:spacing w:val="31"/>
          <w:u w:val="single"/>
        </w:rPr>
        <w:t xml:space="preserve"> </w:t>
      </w:r>
      <w:r>
        <w:rPr>
          <w:u w:val="single"/>
        </w:rPr>
        <w:t>iş</w:t>
      </w:r>
      <w:r>
        <w:rPr>
          <w:spacing w:val="35"/>
          <w:u w:val="single"/>
        </w:rPr>
        <w:t xml:space="preserve"> </w:t>
      </w:r>
      <w:r>
        <w:rPr>
          <w:u w:val="single"/>
        </w:rPr>
        <w:t>deneyim</w:t>
      </w:r>
      <w:r>
        <w:rPr>
          <w:spacing w:val="35"/>
          <w:u w:val="single"/>
        </w:rPr>
        <w:t xml:space="preserve"> </w:t>
      </w:r>
      <w:r>
        <w:rPr>
          <w:u w:val="single"/>
        </w:rPr>
        <w:t>tutarını</w:t>
      </w:r>
      <w:r>
        <w:rPr>
          <w:spacing w:val="-57"/>
        </w:rPr>
        <w:t xml:space="preserve"> </w:t>
      </w:r>
      <w:r>
        <w:t>sağlamaktadır.</w:t>
      </w:r>
    </w:p>
    <w:p w14:paraId="78208C19" w14:textId="77777777" w:rsidR="009870AB" w:rsidRDefault="009870AB">
      <w:pPr>
        <w:spacing w:line="276" w:lineRule="auto"/>
        <w:sectPr w:rsidR="009870AB">
          <w:pgSz w:w="11910" w:h="16840"/>
          <w:pgMar w:top="680" w:right="500" w:bottom="1160" w:left="720" w:header="0" w:footer="969" w:gutter="0"/>
          <w:cols w:space="708"/>
        </w:sectPr>
      </w:pPr>
    </w:p>
    <w:p w14:paraId="13AB8C74" w14:textId="77777777" w:rsidR="009870AB" w:rsidRDefault="00356D5B">
      <w:pPr>
        <w:spacing w:before="67"/>
        <w:ind w:left="143"/>
      </w:pPr>
      <w:r>
        <w:rPr>
          <w:color w:val="FF0000"/>
          <w:u w:val="single" w:color="FF0000"/>
        </w:rPr>
        <w:lastRenderedPageBreak/>
        <w:t>Örnek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4:</w:t>
      </w:r>
    </w:p>
    <w:p w14:paraId="3737EAE0" w14:textId="77777777" w:rsidR="009870AB" w:rsidRDefault="00356D5B">
      <w:pPr>
        <w:spacing w:before="160"/>
        <w:ind w:left="143"/>
      </w:pPr>
      <w:r>
        <w:rPr>
          <w:b/>
        </w:rPr>
        <w:t>28/02/2021</w:t>
      </w:r>
      <w:r>
        <w:rPr>
          <w:b/>
          <w:spacing w:val="-4"/>
        </w:rPr>
        <w:t xml:space="preserve"> </w:t>
      </w:r>
      <w:r>
        <w:t>tarihinde müteahhitlik</w:t>
      </w:r>
      <w:r>
        <w:rPr>
          <w:spacing w:val="-3"/>
        </w:rPr>
        <w:t xml:space="preserve"> </w:t>
      </w:r>
      <w:r>
        <w:t>yetki</w:t>
      </w:r>
      <w:r>
        <w:rPr>
          <w:spacing w:val="2"/>
        </w:rPr>
        <w:t xml:space="preserve"> </w:t>
      </w:r>
      <w:r>
        <w:t>belgesi</w:t>
      </w:r>
      <w:r>
        <w:rPr>
          <w:spacing w:val="-1"/>
        </w:rPr>
        <w:t xml:space="preserve"> </w:t>
      </w:r>
      <w:r>
        <w:t>başvurusunda,</w:t>
      </w:r>
    </w:p>
    <w:p w14:paraId="773A57B5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8"/>
          <w:tab w:val="left" w:pos="859"/>
        </w:tabs>
        <w:spacing w:before="160"/>
      </w:pPr>
      <w:r>
        <w:t>3B</w:t>
      </w:r>
      <w:r>
        <w:rPr>
          <w:spacing w:val="-2"/>
        </w:rPr>
        <w:t xml:space="preserve"> </w:t>
      </w:r>
      <w:r>
        <w:t>grubu</w:t>
      </w:r>
      <w:r>
        <w:rPr>
          <w:spacing w:val="-1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kat karşılığı</w:t>
      </w:r>
      <w:r>
        <w:rPr>
          <w:spacing w:val="1"/>
        </w:rPr>
        <w:t xml:space="preserve"> </w:t>
      </w:r>
      <w:r>
        <w:t>sözleşme tarihi 07/07/2017</w:t>
      </w:r>
      <w:r>
        <w:rPr>
          <w:spacing w:val="-1"/>
        </w:rPr>
        <w:t xml:space="preserve"> </w:t>
      </w:r>
      <w:r>
        <w:t>iş</w:t>
      </w:r>
      <w:r>
        <w:rPr>
          <w:spacing w:val="-1"/>
        </w:rPr>
        <w:t xml:space="preserve"> </w:t>
      </w:r>
      <w:r>
        <w:t>deneyim</w:t>
      </w:r>
      <w:r>
        <w:rPr>
          <w:spacing w:val="-5"/>
        </w:rPr>
        <w:t xml:space="preserve"> </w:t>
      </w:r>
      <w:r>
        <w:t>tarihi</w:t>
      </w:r>
      <w:r>
        <w:rPr>
          <w:spacing w:val="-1"/>
        </w:rPr>
        <w:t xml:space="preserve"> </w:t>
      </w:r>
      <w:r>
        <w:t>07/07/2019,</w:t>
      </w:r>
    </w:p>
    <w:p w14:paraId="1443ADC6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8"/>
          <w:tab w:val="left" w:pos="859"/>
        </w:tabs>
        <w:spacing w:before="160" w:line="391" w:lineRule="auto"/>
        <w:ind w:left="859" w:right="1120"/>
      </w:pPr>
      <w:r>
        <w:t>3B grubu 1800 m</w:t>
      </w:r>
      <w:r>
        <w:rPr>
          <w:vertAlign w:val="superscript"/>
        </w:rPr>
        <w:t>2</w:t>
      </w:r>
      <w:r>
        <w:t>, yapı sahibi aynı zamanda yapı müteahhidi, ilk yapı ruhsatı tarihi 06/06/2018 ve</w:t>
      </w:r>
      <w:r>
        <w:rPr>
          <w:spacing w:val="-52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deneyim</w:t>
      </w:r>
      <w:r>
        <w:rPr>
          <w:spacing w:val="-4"/>
        </w:rPr>
        <w:t xml:space="preserve"> </w:t>
      </w:r>
      <w:r>
        <w:t>tarihi</w:t>
      </w:r>
      <w:r>
        <w:rPr>
          <w:spacing w:val="2"/>
        </w:rPr>
        <w:t xml:space="preserve"> </w:t>
      </w:r>
      <w:r>
        <w:t>06/06/2020,</w:t>
      </w:r>
    </w:p>
    <w:p w14:paraId="036E3184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8"/>
          <w:tab w:val="left" w:pos="859"/>
        </w:tabs>
      </w:pPr>
      <w:r>
        <w:t>3B</w:t>
      </w:r>
      <w:r>
        <w:rPr>
          <w:spacing w:val="-2"/>
        </w:rPr>
        <w:t xml:space="preserve"> </w:t>
      </w:r>
      <w:r>
        <w:t>grubu</w:t>
      </w:r>
      <w:r>
        <w:rPr>
          <w:spacing w:val="-1"/>
        </w:rPr>
        <w:t xml:space="preserve"> </w:t>
      </w:r>
      <w:r>
        <w:t>1500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kat</w:t>
      </w:r>
      <w:r>
        <w:rPr>
          <w:spacing w:val="1"/>
        </w:rPr>
        <w:t xml:space="preserve"> </w:t>
      </w:r>
      <w:r>
        <w:t>karşılığı sözleşme tarihi 05/05/2016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iş deneyim</w:t>
      </w:r>
      <w:r>
        <w:rPr>
          <w:spacing w:val="-5"/>
        </w:rPr>
        <w:t xml:space="preserve"> </w:t>
      </w:r>
      <w:r>
        <w:t>tarihi</w:t>
      </w:r>
      <w:r>
        <w:rPr>
          <w:spacing w:val="-1"/>
        </w:rPr>
        <w:t xml:space="preserve"> </w:t>
      </w:r>
      <w:r>
        <w:t>05/05/2018,</w:t>
      </w:r>
    </w:p>
    <w:p w14:paraId="356E4B5A" w14:textId="77777777" w:rsidR="009870AB" w:rsidRDefault="00356D5B">
      <w:pPr>
        <w:pStyle w:val="ListeParagraf"/>
        <w:numPr>
          <w:ilvl w:val="1"/>
          <w:numId w:val="4"/>
        </w:numPr>
        <w:tabs>
          <w:tab w:val="left" w:pos="863"/>
          <w:tab w:val="left" w:pos="864"/>
        </w:tabs>
        <w:spacing w:before="160" w:line="393" w:lineRule="auto"/>
        <w:ind w:left="139" w:right="1698" w:firstLine="364"/>
      </w:pPr>
      <w:r>
        <w:t>3B grubu 1300 m</w:t>
      </w:r>
      <w:r>
        <w:rPr>
          <w:vertAlign w:val="superscript"/>
        </w:rPr>
        <w:t>2</w:t>
      </w:r>
      <w:r>
        <w:t>, kat karşılığı sözleşme tarihi 08/04/2015 ve iş deneyim tarihi 08/04/2017,</w:t>
      </w:r>
      <w:r>
        <w:rPr>
          <w:spacing w:val="-52"/>
        </w:rPr>
        <w:t xml:space="preserve"> </w:t>
      </w:r>
      <w:r>
        <w:t>Yapım</w:t>
      </w:r>
      <w:r>
        <w:rPr>
          <w:spacing w:val="-4"/>
        </w:rPr>
        <w:t xml:space="preserve"> </w:t>
      </w:r>
      <w:r>
        <w:t>işleri gösteren iş deneyim</w:t>
      </w:r>
      <w:r>
        <w:rPr>
          <w:spacing w:val="-4"/>
        </w:rPr>
        <w:t xml:space="preserve"> </w:t>
      </w:r>
      <w:r>
        <w:t>belgelerinin</w:t>
      </w:r>
      <w:r>
        <w:rPr>
          <w:spacing w:val="-2"/>
        </w:rPr>
        <w:t xml:space="preserve"> </w:t>
      </w:r>
      <w:r>
        <w:t>sunulması halinde</w:t>
      </w:r>
      <w:r>
        <w:rPr>
          <w:spacing w:val="1"/>
        </w:rPr>
        <w:t xml:space="preserve"> </w:t>
      </w:r>
      <w:r>
        <w:t>grup</w:t>
      </w:r>
      <w:r>
        <w:rPr>
          <w:spacing w:val="-2"/>
        </w:rPr>
        <w:t xml:space="preserve"> </w:t>
      </w:r>
      <w:r>
        <w:t>tayini:</w:t>
      </w:r>
    </w:p>
    <w:p w14:paraId="634D9096" w14:textId="77777777" w:rsidR="009870AB" w:rsidRDefault="00356D5B">
      <w:pPr>
        <w:pStyle w:val="ListeParagraf"/>
        <w:numPr>
          <w:ilvl w:val="0"/>
          <w:numId w:val="3"/>
        </w:numPr>
        <w:tabs>
          <w:tab w:val="left" w:pos="864"/>
        </w:tabs>
        <w:spacing w:before="30"/>
      </w:pPr>
      <w:r>
        <w:t>Sunulan</w:t>
      </w:r>
      <w:r>
        <w:rPr>
          <w:spacing w:val="-1"/>
        </w:rPr>
        <w:t xml:space="preserve"> </w:t>
      </w:r>
      <w:r>
        <w:t>iş</w:t>
      </w:r>
      <w:r>
        <w:rPr>
          <w:spacing w:val="-3"/>
        </w:rPr>
        <w:t xml:space="preserve"> </w:t>
      </w:r>
      <w:r>
        <w:t>deneyim</w:t>
      </w:r>
      <w:r>
        <w:rPr>
          <w:spacing w:val="-5"/>
        </w:rPr>
        <w:t xml:space="preserve"> </w:t>
      </w:r>
      <w:r>
        <w:t>belgelerinin</w:t>
      </w:r>
      <w:r>
        <w:rPr>
          <w:spacing w:val="1"/>
        </w:rPr>
        <w:t xml:space="preserve"> </w:t>
      </w:r>
      <w:r>
        <w:t>başvuru</w:t>
      </w:r>
      <w:r>
        <w:rPr>
          <w:spacing w:val="-1"/>
        </w:rPr>
        <w:t xml:space="preserve"> </w:t>
      </w:r>
      <w:r>
        <w:t>tarihine göre</w:t>
      </w:r>
      <w:r>
        <w:rPr>
          <w:spacing w:val="-2"/>
        </w:rPr>
        <w:t xml:space="preserve"> </w:t>
      </w:r>
      <w:r>
        <w:rPr>
          <w:u w:val="single"/>
        </w:rPr>
        <w:t>güncellenmesi</w:t>
      </w:r>
      <w:r>
        <w:t>;</w:t>
      </w:r>
    </w:p>
    <w:p w14:paraId="31B0C2FA" w14:textId="77777777" w:rsidR="009870AB" w:rsidRDefault="00356D5B">
      <w:pPr>
        <w:pStyle w:val="ListeParagraf"/>
        <w:numPr>
          <w:ilvl w:val="0"/>
          <w:numId w:val="2"/>
        </w:numPr>
        <w:tabs>
          <w:tab w:val="left" w:pos="709"/>
        </w:tabs>
        <w:spacing w:before="126"/>
        <w:rPr>
          <w:rFonts w:ascii="Arial" w:hAnsi="Arial"/>
          <w:b/>
          <w:sz w:val="20"/>
        </w:rPr>
      </w:pPr>
      <w:r>
        <w:t>Örnek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’de</w:t>
      </w:r>
      <w:r>
        <w:rPr>
          <w:spacing w:val="1"/>
        </w:rPr>
        <w:t xml:space="preserve"> </w:t>
      </w:r>
      <w:r>
        <w:t>belirtildiği</w:t>
      </w:r>
      <w:r>
        <w:rPr>
          <w:spacing w:val="-1"/>
        </w:rPr>
        <w:t xml:space="preserve"> </w:t>
      </w:r>
      <w:r>
        <w:t>üzere</w:t>
      </w:r>
      <w:r>
        <w:rPr>
          <w:spacing w:val="-1"/>
        </w:rPr>
        <w:t xml:space="preserve"> </w:t>
      </w:r>
      <w:r>
        <w:t>güncel</w:t>
      </w:r>
      <w:r>
        <w:rPr>
          <w:spacing w:val="-2"/>
        </w:rPr>
        <w:t xml:space="preserve"> </w:t>
      </w:r>
      <w:r>
        <w:t>tutar</w:t>
      </w:r>
      <w:r>
        <w:rPr>
          <w:spacing w:val="71"/>
        </w:rPr>
        <w:t xml:space="preserve"> </w:t>
      </w:r>
      <w:r>
        <w:rPr>
          <w:rFonts w:ascii="Arial" w:hAnsi="Arial"/>
          <w:b/>
          <w:color w:val="FF3300"/>
          <w:sz w:val="20"/>
        </w:rPr>
        <w:t>4.802.350,81</w:t>
      </w:r>
      <w:r>
        <w:rPr>
          <w:rFonts w:ascii="Arial" w:hAnsi="Arial"/>
          <w:b/>
          <w:color w:val="FF3300"/>
          <w:spacing w:val="-3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</w:p>
    <w:p w14:paraId="6534CDA8" w14:textId="77777777" w:rsidR="009870AB" w:rsidRDefault="00356D5B">
      <w:pPr>
        <w:pStyle w:val="ListeParagraf"/>
        <w:numPr>
          <w:ilvl w:val="0"/>
          <w:numId w:val="2"/>
        </w:numPr>
        <w:tabs>
          <w:tab w:val="left" w:pos="716"/>
        </w:tabs>
        <w:spacing w:before="126"/>
        <w:ind w:left="715" w:hanging="222"/>
        <w:rPr>
          <w:rFonts w:ascii="Arial" w:hAnsi="Arial"/>
          <w:b/>
          <w:sz w:val="20"/>
        </w:rPr>
      </w:pPr>
      <w:r>
        <w:t>Örnek</w:t>
      </w:r>
      <w:r>
        <w:rPr>
          <w:spacing w:val="-3"/>
        </w:rPr>
        <w:t xml:space="preserve"> </w:t>
      </w:r>
      <w:r>
        <w:t>2’de</w:t>
      </w:r>
      <w:r>
        <w:rPr>
          <w:spacing w:val="-3"/>
        </w:rPr>
        <w:t xml:space="preserve"> </w:t>
      </w:r>
      <w:r>
        <w:t>hesaplandığı</w:t>
      </w:r>
      <w:r>
        <w:rPr>
          <w:spacing w:val="-2"/>
        </w:rPr>
        <w:t xml:space="preserve"> </w:t>
      </w:r>
      <w:r>
        <w:t>üzere güncel</w:t>
      </w:r>
      <w:r>
        <w:rPr>
          <w:spacing w:val="-2"/>
        </w:rPr>
        <w:t xml:space="preserve"> </w:t>
      </w:r>
      <w:r>
        <w:t>tutarı</w:t>
      </w:r>
      <w:r>
        <w:rPr>
          <w:spacing w:val="1"/>
        </w:rPr>
        <w:t xml:space="preserve"> </w:t>
      </w:r>
      <w:r>
        <w:rPr>
          <w:rFonts w:ascii="Arial" w:hAnsi="Arial"/>
          <w:b/>
          <w:color w:val="FF3300"/>
          <w:sz w:val="20"/>
        </w:rPr>
        <w:t>4.149.268,77</w:t>
      </w:r>
      <w:r>
        <w:rPr>
          <w:rFonts w:ascii="Arial" w:hAnsi="Arial"/>
          <w:b/>
          <w:color w:val="FF3300"/>
          <w:spacing w:val="-3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</w:p>
    <w:p w14:paraId="35C281E5" w14:textId="77777777" w:rsidR="009870AB" w:rsidRDefault="00356D5B">
      <w:pPr>
        <w:pStyle w:val="ListeParagraf"/>
        <w:numPr>
          <w:ilvl w:val="0"/>
          <w:numId w:val="2"/>
        </w:numPr>
        <w:tabs>
          <w:tab w:val="left" w:pos="685"/>
        </w:tabs>
        <w:spacing w:before="126"/>
        <w:ind w:left="684" w:hanging="191"/>
      </w:pPr>
      <w:r>
        <w:t>Örnek</w:t>
      </w:r>
      <w:r>
        <w:rPr>
          <w:spacing w:val="-3"/>
        </w:rPr>
        <w:t xml:space="preserve"> </w:t>
      </w:r>
      <w:r>
        <w:t>2’de hesaplandığı</w:t>
      </w:r>
      <w:r>
        <w:rPr>
          <w:spacing w:val="-3"/>
        </w:rPr>
        <w:t xml:space="preserve"> </w:t>
      </w:r>
      <w:r>
        <w:t>üzere güncel</w:t>
      </w:r>
      <w:r>
        <w:rPr>
          <w:spacing w:val="-3"/>
        </w:rPr>
        <w:t xml:space="preserve"> </w:t>
      </w:r>
      <w:r>
        <w:t>tutarı</w:t>
      </w:r>
      <w:r>
        <w:rPr>
          <w:spacing w:val="1"/>
        </w:rPr>
        <w:t xml:space="preserve"> </w:t>
      </w:r>
      <w:r>
        <w:rPr>
          <w:rFonts w:ascii="Arial" w:hAnsi="Arial"/>
          <w:b/>
          <w:color w:val="FF3300"/>
          <w:sz w:val="20"/>
        </w:rPr>
        <w:t>3.773.197,06</w:t>
      </w:r>
      <w:r>
        <w:rPr>
          <w:rFonts w:ascii="Arial" w:hAnsi="Arial"/>
          <w:b/>
          <w:color w:val="FF3300"/>
          <w:spacing w:val="-3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  <w:r>
        <w:rPr>
          <w:rFonts w:ascii="Arial" w:hAnsi="Arial"/>
          <w:b/>
          <w:color w:val="FF3300"/>
          <w:spacing w:val="-1"/>
          <w:sz w:val="20"/>
        </w:rPr>
        <w:t xml:space="preserve"> </w:t>
      </w:r>
      <w:r>
        <w:t>olarak</w:t>
      </w:r>
      <w:r>
        <w:rPr>
          <w:spacing w:val="-6"/>
        </w:rPr>
        <w:t xml:space="preserve"> </w:t>
      </w:r>
      <w:r>
        <w:t>hesaplanır.</w:t>
      </w:r>
    </w:p>
    <w:p w14:paraId="01FDFC32" w14:textId="77777777" w:rsidR="009870AB" w:rsidRDefault="00356D5B">
      <w:pPr>
        <w:spacing w:before="127"/>
        <w:ind w:left="494"/>
      </w:pPr>
      <w:r>
        <w:t>d.</w:t>
      </w:r>
      <w:r>
        <w:rPr>
          <w:spacing w:val="-10"/>
        </w:rPr>
        <w:t xml:space="preserve"> </w:t>
      </w:r>
      <w:r>
        <w:t>1300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x 700</w:t>
      </w:r>
      <w:r>
        <w:rPr>
          <w:spacing w:val="-1"/>
        </w:rPr>
        <w:t xml:space="preserve"> </w:t>
      </w:r>
      <w:r>
        <w:t>TL/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(2015/3B)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0,75</w:t>
      </w:r>
      <w:r>
        <w:rPr>
          <w:spacing w:val="-3"/>
        </w:rPr>
        <w:t xml:space="preserve"> </w:t>
      </w:r>
      <w:r>
        <w:t>= 682.500</w:t>
      </w:r>
      <w:r>
        <w:rPr>
          <w:spacing w:val="-3"/>
        </w:rPr>
        <w:t xml:space="preserve"> </w:t>
      </w:r>
      <w:r>
        <w:t>TL</w:t>
      </w:r>
    </w:p>
    <w:p w14:paraId="07C0C104" w14:textId="77777777" w:rsidR="009870AB" w:rsidRDefault="00356D5B">
      <w:pPr>
        <w:spacing w:before="126"/>
        <w:ind w:left="105"/>
        <w:rPr>
          <w:rFonts w:ascii="Arial" w:hAnsi="Arial"/>
          <w:b/>
          <w:sz w:val="20"/>
        </w:rPr>
      </w:pPr>
      <w:r>
        <w:t>08/04/2015</w:t>
      </w:r>
      <w:r>
        <w:rPr>
          <w:spacing w:val="-4"/>
        </w:rPr>
        <w:t xml:space="preserve"> </w:t>
      </w:r>
      <w:r>
        <w:t>tarihinden</w:t>
      </w:r>
      <w:r>
        <w:rPr>
          <w:spacing w:val="-2"/>
        </w:rPr>
        <w:t xml:space="preserve"> </w:t>
      </w:r>
      <w:r>
        <w:t>başvuru</w:t>
      </w:r>
      <w:r>
        <w:rPr>
          <w:spacing w:val="-1"/>
        </w:rPr>
        <w:t xml:space="preserve"> </w:t>
      </w:r>
      <w:r>
        <w:t>tarihine</w:t>
      </w:r>
      <w:r>
        <w:rPr>
          <w:spacing w:val="-2"/>
        </w:rPr>
        <w:t xml:space="preserve"> </w:t>
      </w:r>
      <w:proofErr w:type="spellStart"/>
      <w:r>
        <w:t>ekap</w:t>
      </w:r>
      <w:proofErr w:type="spellEnd"/>
      <w:r>
        <w:rPr>
          <w:spacing w:val="-1"/>
        </w:rPr>
        <w:t xml:space="preserve"> </w:t>
      </w:r>
      <w:r>
        <w:t>üzerinden</w:t>
      </w:r>
      <w:r>
        <w:rPr>
          <w:spacing w:val="-4"/>
        </w:rPr>
        <w:t xml:space="preserve"> </w:t>
      </w:r>
      <w:r>
        <w:t>güncelleme tutarı:</w:t>
      </w:r>
      <w:r>
        <w:rPr>
          <w:spacing w:val="-1"/>
        </w:rPr>
        <w:t xml:space="preserve"> </w:t>
      </w:r>
      <w:r>
        <w:rPr>
          <w:rFonts w:ascii="Arial" w:hAnsi="Arial"/>
          <w:b/>
          <w:color w:val="FF3300"/>
          <w:sz w:val="20"/>
        </w:rPr>
        <w:t>3.184.539,30</w:t>
      </w:r>
      <w:r>
        <w:rPr>
          <w:rFonts w:ascii="Arial" w:hAnsi="Arial"/>
          <w:b/>
          <w:color w:val="FF3300"/>
          <w:spacing w:val="-4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</w:p>
    <w:p w14:paraId="08B96870" w14:textId="77777777" w:rsidR="009870AB" w:rsidRDefault="009870AB">
      <w:pPr>
        <w:pStyle w:val="GvdeMetni"/>
        <w:ind w:left="0"/>
        <w:rPr>
          <w:rFonts w:ascii="Arial"/>
          <w:b/>
        </w:rPr>
      </w:pPr>
    </w:p>
    <w:p w14:paraId="4BE83AB6" w14:textId="77777777" w:rsidR="009870AB" w:rsidRDefault="009870AB">
      <w:pPr>
        <w:pStyle w:val="GvdeMetni"/>
        <w:spacing w:before="5"/>
        <w:ind w:left="0"/>
        <w:rPr>
          <w:rFonts w:ascii="Arial"/>
          <w:b/>
          <w:sz w:val="22"/>
        </w:rPr>
      </w:pPr>
    </w:p>
    <w:p w14:paraId="2721453E" w14:textId="77777777" w:rsidR="009870AB" w:rsidRDefault="00356D5B">
      <w:pPr>
        <w:pStyle w:val="ListeParagraf"/>
        <w:numPr>
          <w:ilvl w:val="0"/>
          <w:numId w:val="3"/>
        </w:numPr>
        <w:tabs>
          <w:tab w:val="left" w:pos="865"/>
        </w:tabs>
        <w:ind w:left="864" w:hanging="366"/>
      </w:pPr>
      <w:r>
        <w:t>Grup</w:t>
      </w:r>
      <w:r>
        <w:rPr>
          <w:spacing w:val="-2"/>
        </w:rPr>
        <w:t xml:space="preserve"> </w:t>
      </w:r>
      <w:r>
        <w:t>tayini</w:t>
      </w:r>
      <w:r>
        <w:rPr>
          <w:spacing w:val="-2"/>
        </w:rPr>
        <w:t xml:space="preserve"> </w:t>
      </w:r>
      <w:r>
        <w:t>ve yukarıda</w:t>
      </w:r>
      <w:r>
        <w:rPr>
          <w:spacing w:val="-2"/>
        </w:rPr>
        <w:t xml:space="preserve"> </w:t>
      </w:r>
      <w:r>
        <w:t>açıklanan</w:t>
      </w:r>
      <w:r>
        <w:rPr>
          <w:spacing w:val="-1"/>
        </w:rPr>
        <w:t xml:space="preserve"> </w:t>
      </w:r>
      <w:r>
        <w:t>kriterlerin</w:t>
      </w:r>
      <w:r>
        <w:rPr>
          <w:spacing w:val="-2"/>
        </w:rPr>
        <w:t xml:space="preserve"> </w:t>
      </w:r>
      <w:r>
        <w:t>kontrolü,</w:t>
      </w:r>
    </w:p>
    <w:p w14:paraId="426A2866" w14:textId="77777777" w:rsidR="009870AB" w:rsidRDefault="009870AB">
      <w:pPr>
        <w:pStyle w:val="GvdeMetni"/>
        <w:spacing w:before="1"/>
        <w:ind w:left="0"/>
        <w:rPr>
          <w:sz w:val="28"/>
        </w:rPr>
      </w:pPr>
    </w:p>
    <w:p w14:paraId="7D9CB8D4" w14:textId="77777777" w:rsidR="009870AB" w:rsidRDefault="00356D5B">
      <w:pPr>
        <w:ind w:left="499"/>
      </w:pPr>
      <w:r>
        <w:t>EN</w:t>
      </w:r>
      <w:r>
        <w:rPr>
          <w:spacing w:val="-3"/>
        </w:rPr>
        <w:t xml:space="preserve"> </w:t>
      </w:r>
      <w:r>
        <w:t>BÜYÜK</w:t>
      </w:r>
      <w:r>
        <w:rPr>
          <w:spacing w:val="4"/>
        </w:rPr>
        <w:t xml:space="preserve"> </w:t>
      </w:r>
      <w:r>
        <w:t>İŞ x 2</w:t>
      </w:r>
      <w:r>
        <w:rPr>
          <w:spacing w:val="-1"/>
        </w:rPr>
        <w:t xml:space="preserve"> </w:t>
      </w:r>
      <w:proofErr w:type="gramStart"/>
      <w:r>
        <w:t>&lt; SON</w:t>
      </w:r>
      <w:proofErr w:type="gramEnd"/>
      <w:r>
        <w:rPr>
          <w:spacing w:val="-3"/>
        </w:rPr>
        <w:t xml:space="preserve"> </w:t>
      </w:r>
      <w:r>
        <w:t>5 YILDA</w:t>
      </w:r>
      <w:r>
        <w:rPr>
          <w:spacing w:val="-3"/>
        </w:rPr>
        <w:t xml:space="preserve"> </w:t>
      </w:r>
      <w:r>
        <w:rPr>
          <w:u w:val="single"/>
        </w:rPr>
        <w:t>BİTİRİLEN</w:t>
      </w:r>
      <w:r>
        <w:rPr>
          <w:spacing w:val="-2"/>
        </w:rPr>
        <w:t xml:space="preserve"> </w:t>
      </w:r>
      <w:r>
        <w:t>İŞLERİN TOPLAMI</w:t>
      </w:r>
      <w:r>
        <w:rPr>
          <w:spacing w:val="-5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BÜYÜK İŞ x 3</w:t>
      </w:r>
    </w:p>
    <w:p w14:paraId="006B8CD0" w14:textId="77777777" w:rsidR="009870AB" w:rsidRDefault="00356D5B">
      <w:pPr>
        <w:spacing w:before="160"/>
        <w:ind w:left="499"/>
      </w:pPr>
      <w:r>
        <w:rPr>
          <w:rFonts w:ascii="Arial"/>
          <w:b/>
          <w:color w:val="FF3300"/>
          <w:sz w:val="20"/>
        </w:rPr>
        <w:t>4.802.350,81</w:t>
      </w:r>
      <w:r>
        <w:rPr>
          <w:rFonts w:ascii="Arial"/>
          <w:b/>
          <w:color w:val="FF3300"/>
          <w:spacing w:val="-4"/>
          <w:sz w:val="20"/>
        </w:rPr>
        <w:t xml:space="preserve"> </w:t>
      </w:r>
      <w:r>
        <w:t>TL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proofErr w:type="gramStart"/>
      <w:r>
        <w:t>&lt;</w:t>
      </w:r>
      <w:r>
        <w:rPr>
          <w:spacing w:val="-3"/>
        </w:rPr>
        <w:t xml:space="preserve"> </w:t>
      </w:r>
      <w:r>
        <w:t>(</w:t>
      </w:r>
      <w:proofErr w:type="gramEnd"/>
      <w:r>
        <w:rPr>
          <w:rFonts w:ascii="Arial"/>
          <w:b/>
          <w:color w:val="FF3300"/>
          <w:sz w:val="20"/>
        </w:rPr>
        <w:t>4.802.350,81</w:t>
      </w:r>
      <w:r>
        <w:t>+</w:t>
      </w:r>
      <w:r>
        <w:rPr>
          <w:spacing w:val="-2"/>
        </w:rPr>
        <w:t xml:space="preserve"> </w:t>
      </w:r>
      <w:r>
        <w:rPr>
          <w:rFonts w:ascii="Arial"/>
          <w:b/>
          <w:color w:val="FF3300"/>
          <w:sz w:val="20"/>
        </w:rPr>
        <w:t>4.149.268,77</w:t>
      </w:r>
      <w:r>
        <w:rPr>
          <w:rFonts w:ascii="Arial"/>
          <w:b/>
          <w:color w:val="FF3300"/>
          <w:spacing w:val="-2"/>
          <w:sz w:val="20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rFonts w:ascii="Arial"/>
          <w:b/>
          <w:color w:val="FF3300"/>
          <w:sz w:val="20"/>
        </w:rPr>
        <w:t>3.773.197,06</w:t>
      </w:r>
      <w:r>
        <w:rPr>
          <w:rFonts w:ascii="Arial"/>
          <w:b/>
          <w:color w:val="FF3300"/>
          <w:spacing w:val="-4"/>
          <w:sz w:val="20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rFonts w:ascii="Arial"/>
          <w:b/>
          <w:color w:val="FF3300"/>
          <w:sz w:val="20"/>
        </w:rPr>
        <w:t>3.184.539,30</w:t>
      </w:r>
      <w:r>
        <w:t>)</w:t>
      </w:r>
      <w:r>
        <w:rPr>
          <w:spacing w:val="38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rPr>
          <w:rFonts w:ascii="Arial"/>
          <w:b/>
          <w:color w:val="FF3300"/>
          <w:sz w:val="20"/>
        </w:rPr>
        <w:t>4.802.350,81</w:t>
      </w:r>
      <w:r>
        <w:rPr>
          <w:rFonts w:ascii="Arial"/>
          <w:b/>
          <w:color w:val="FF3300"/>
          <w:spacing w:val="-2"/>
          <w:sz w:val="20"/>
        </w:rPr>
        <w:t xml:space="preserve"> </w:t>
      </w:r>
      <w:r>
        <w:t>TL</w:t>
      </w:r>
      <w:r>
        <w:rPr>
          <w:spacing w:val="6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3</w:t>
      </w:r>
    </w:p>
    <w:p w14:paraId="3905BB57" w14:textId="77777777" w:rsidR="009870AB" w:rsidRDefault="00356D5B">
      <w:pPr>
        <w:tabs>
          <w:tab w:val="left" w:pos="2419"/>
          <w:tab w:val="left" w:pos="4463"/>
          <w:tab w:val="left" w:pos="8116"/>
        </w:tabs>
        <w:spacing w:before="160"/>
        <w:ind w:left="499"/>
        <w:rPr>
          <w:rFonts w:ascii="Arial"/>
          <w:b/>
          <w:sz w:val="20"/>
        </w:rPr>
      </w:pPr>
      <w:r>
        <w:rPr>
          <w:rFonts w:ascii="Arial"/>
          <w:b/>
          <w:color w:val="FF3300"/>
          <w:sz w:val="20"/>
        </w:rPr>
        <w:t>9.604.701</w:t>
      </w:r>
      <w:r>
        <w:rPr>
          <w:rFonts w:ascii="Arial"/>
          <w:b/>
          <w:color w:val="FF3300"/>
          <w:spacing w:val="-3"/>
          <w:sz w:val="20"/>
        </w:rPr>
        <w:t xml:space="preserve"> </w:t>
      </w:r>
      <w:r>
        <w:rPr>
          <w:rFonts w:ascii="Arial"/>
          <w:b/>
          <w:color w:val="FF3300"/>
          <w:sz w:val="20"/>
        </w:rPr>
        <w:t>TL</w:t>
      </w:r>
      <w:r>
        <w:rPr>
          <w:rFonts w:ascii="Arial"/>
          <w:b/>
          <w:color w:val="FF3300"/>
          <w:sz w:val="20"/>
        </w:rPr>
        <w:tab/>
      </w:r>
      <w:r>
        <w:t>&lt;</w:t>
      </w:r>
      <w:r>
        <w:tab/>
      </w:r>
      <w:r>
        <w:rPr>
          <w:rFonts w:ascii="Arial"/>
          <w:b/>
          <w:color w:val="FF3300"/>
          <w:sz w:val="20"/>
        </w:rPr>
        <w:t>15.909.355</w:t>
      </w:r>
      <w:r>
        <w:rPr>
          <w:rFonts w:ascii="Arial"/>
          <w:b/>
          <w:color w:val="FF3300"/>
          <w:spacing w:val="-3"/>
          <w:sz w:val="20"/>
        </w:rPr>
        <w:t xml:space="preserve"> </w:t>
      </w:r>
      <w:r>
        <w:rPr>
          <w:rFonts w:ascii="Arial"/>
          <w:b/>
          <w:color w:val="FF3300"/>
          <w:sz w:val="20"/>
        </w:rPr>
        <w:t>TL</w:t>
      </w:r>
      <w:proofErr w:type="gramStart"/>
      <w:r>
        <w:rPr>
          <w:rFonts w:ascii="Arial"/>
          <w:b/>
          <w:color w:val="FF3300"/>
          <w:sz w:val="20"/>
        </w:rPr>
        <w:tab/>
      </w:r>
      <w:r>
        <w:t>&lt;</w:t>
      </w:r>
      <w:r>
        <w:rPr>
          <w:spacing w:val="-1"/>
        </w:rPr>
        <w:t xml:space="preserve"> </w:t>
      </w:r>
      <w:r>
        <w:rPr>
          <w:rFonts w:ascii="Arial"/>
          <w:b/>
          <w:color w:val="FF3300"/>
          <w:sz w:val="20"/>
        </w:rPr>
        <w:t>14.407.052</w:t>
      </w:r>
      <w:proofErr w:type="gramEnd"/>
      <w:r>
        <w:rPr>
          <w:rFonts w:ascii="Arial"/>
          <w:b/>
          <w:color w:val="FF3300"/>
          <w:spacing w:val="-3"/>
          <w:sz w:val="20"/>
        </w:rPr>
        <w:t xml:space="preserve"> </w:t>
      </w:r>
      <w:r>
        <w:rPr>
          <w:rFonts w:ascii="Arial"/>
          <w:b/>
          <w:color w:val="FF3300"/>
          <w:sz w:val="20"/>
        </w:rPr>
        <w:t>TL</w:t>
      </w:r>
    </w:p>
    <w:p w14:paraId="2BF0BFCA" w14:textId="2AD90AD6" w:rsidR="009870AB" w:rsidRDefault="00356D5B">
      <w:pPr>
        <w:spacing w:before="160" w:line="391" w:lineRule="auto"/>
        <w:ind w:left="105" w:right="170"/>
        <w:jc w:val="both"/>
      </w:pPr>
      <w:r>
        <w:t xml:space="preserve">Bu doğrultuda, </w:t>
      </w:r>
      <w:r w:rsidRPr="00F06C68">
        <w:rPr>
          <w:i/>
          <w:sz w:val="40"/>
          <w:szCs w:val="40"/>
        </w:rPr>
        <w:t>“Toplama işleminde son on beş yıl içerisindeki en büyük işin iş deneyim miktarının üç katından fazlası</w:t>
      </w:r>
      <w:r w:rsidRPr="00F06C68">
        <w:rPr>
          <w:i/>
          <w:spacing w:val="-53"/>
          <w:sz w:val="40"/>
          <w:szCs w:val="40"/>
        </w:rPr>
        <w:t xml:space="preserve"> </w:t>
      </w:r>
      <w:r w:rsidRPr="00F06C68">
        <w:rPr>
          <w:i/>
          <w:sz w:val="40"/>
          <w:szCs w:val="40"/>
        </w:rPr>
        <w:t>dikkate alınmaz.”</w:t>
      </w:r>
      <w:r>
        <w:rPr>
          <w:i/>
        </w:rPr>
        <w:t xml:space="preserve"> </w:t>
      </w:r>
      <w:r>
        <w:t xml:space="preserve">hükmü gereğince dikkate alınacak </w:t>
      </w:r>
      <w:r>
        <w:rPr>
          <w:rFonts w:ascii="Arial" w:hAnsi="Arial"/>
          <w:b/>
          <w:color w:val="FF3300"/>
          <w:sz w:val="20"/>
        </w:rPr>
        <w:t xml:space="preserve">14.407.052 </w:t>
      </w:r>
      <w:r>
        <w:t xml:space="preserve">TL tutarı, </w:t>
      </w:r>
      <w:r>
        <w:rPr>
          <w:u w:val="single"/>
        </w:rPr>
        <w:t>F1 grubunun asgari iş deneyim tutarını</w:t>
      </w:r>
      <w:r>
        <w:rPr>
          <w:spacing w:val="1"/>
        </w:rPr>
        <w:t xml:space="preserve"> </w:t>
      </w:r>
      <w:r>
        <w:t>sağlamaktadır.</w:t>
      </w:r>
    </w:p>
    <w:p w14:paraId="6381856A" w14:textId="12A0F321" w:rsidR="00E13919" w:rsidRDefault="00E13919" w:rsidP="00EF5428">
      <w:pPr>
        <w:spacing w:before="160" w:line="391" w:lineRule="auto"/>
        <w:ind w:left="105" w:right="170"/>
        <w:jc w:val="both"/>
      </w:pPr>
      <w:r>
        <w:t xml:space="preserve">NOT: </w:t>
      </w:r>
      <w:r w:rsidR="00EF5428">
        <w:t xml:space="preserve">SUNULACAK OLAN EKAP KAYITLI İŞ DENEYİM BELGELERİNE KONU </w:t>
      </w:r>
      <w:proofErr w:type="gramStart"/>
      <w:r w:rsidR="00EF5428">
        <w:t>İŞLERİN ;</w:t>
      </w:r>
      <w:proofErr w:type="gramEnd"/>
      <w:r w:rsidR="00EF5428">
        <w:t xml:space="preserve"> ÖZEL SEKTÖRDE YAPILAN İŞLERSE ; YAPI RUHSATLARI, YAPI KULLANIM İZİN BELGELERİ YAPIM SÖZLEŞMELERİ, KAMU İŞLERİ İSE; SÖZLEŞMELERİ, YER TESLİM TUTANAĞI, GEÇİCİ KABUL TUTANAĞI, SON HAKEDİŞ KAPAĞI, VARSA İŞ ARTIŞI OLURLARI, BAŞVURU DOSYASINDA SUNULMAK ZORUNDADIR. BAŞVURU YAPILACAK GRUBA AİT YETERLİK KRİTERLERİ MÜTEAHHİTLİK YETERLİK ŞARTLARI TABLOSUNDA MEVCUTTUR. </w:t>
      </w:r>
      <w:r w:rsidR="00EF5428">
        <w:t>YAPI YAKLAŞIK MALİYET DEĞERLERİ HER YIL YENİLENDİĞİNDEN SINIFLANDIRMA İÇİN YETERLİLİK TABLOSUNA BAKIN</w:t>
      </w:r>
    </w:p>
    <w:p w14:paraId="4DFA7CC0" w14:textId="77777777" w:rsidR="009870AB" w:rsidRDefault="009870AB">
      <w:pPr>
        <w:pStyle w:val="GvdeMetni"/>
        <w:spacing w:before="10"/>
        <w:ind w:left="0"/>
      </w:pPr>
    </w:p>
    <w:p w14:paraId="1D90BFD2" w14:textId="77777777" w:rsidR="009870AB" w:rsidRDefault="00356D5B">
      <w:pPr>
        <w:spacing w:before="1"/>
        <w:ind w:left="139"/>
      </w:pPr>
      <w:r>
        <w:t>Kaynaklar:</w:t>
      </w:r>
    </w:p>
    <w:p w14:paraId="551BAE9C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</w:pPr>
      <w:r>
        <w:rPr>
          <w:color w:val="0562C1"/>
          <w:u w:val="single" w:color="0562C1"/>
        </w:rPr>
        <w:t>Yapı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Müteahhitlerinin</w:t>
      </w:r>
      <w:r>
        <w:rPr>
          <w:color w:val="0562C1"/>
          <w:spacing w:val="-2"/>
          <w:u w:val="single" w:color="0562C1"/>
        </w:rPr>
        <w:t xml:space="preserve"> </w:t>
      </w:r>
      <w:proofErr w:type="spellStart"/>
      <w:r>
        <w:rPr>
          <w:color w:val="0562C1"/>
          <w:u w:val="single" w:color="0562C1"/>
        </w:rPr>
        <w:t>Sınıfladırılması</w:t>
      </w:r>
      <w:proofErr w:type="spellEnd"/>
      <w:r>
        <w:rPr>
          <w:color w:val="0562C1"/>
          <w:u w:val="single" w:color="0562C1"/>
        </w:rPr>
        <w:t xml:space="preserve"> ve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Kayıtlarının</w:t>
      </w:r>
      <w:r>
        <w:rPr>
          <w:color w:val="0562C1"/>
          <w:spacing w:val="-4"/>
          <w:u w:val="single" w:color="0562C1"/>
        </w:rPr>
        <w:t xml:space="preserve"> </w:t>
      </w:r>
      <w:r>
        <w:rPr>
          <w:color w:val="0562C1"/>
          <w:u w:val="single" w:color="0562C1"/>
        </w:rPr>
        <w:t>Tutulması Hakkında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Yönetmelik</w:t>
      </w:r>
    </w:p>
    <w:p w14:paraId="22066FEA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</w:pPr>
      <w:r>
        <w:rPr>
          <w:color w:val="0562C1"/>
          <w:u w:val="single" w:color="0562C1"/>
        </w:rPr>
        <w:t>Yapım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İşleri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İhaleleri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Uygulama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Yönetmeliği</w:t>
      </w:r>
    </w:p>
    <w:p w14:paraId="6C00244B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50"/>
        <w:ind w:hanging="337"/>
      </w:pPr>
      <w:r>
        <w:rPr>
          <w:color w:val="0562C1"/>
          <w:u w:val="single" w:color="0562C1"/>
        </w:rPr>
        <w:lastRenderedPageBreak/>
        <w:t>Mimarlık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ve Mühendislik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Hizmet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Bedellerinin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Hesabında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Kullanılan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Yapı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Yaklaşık</w:t>
      </w:r>
      <w:r>
        <w:rPr>
          <w:color w:val="0562C1"/>
          <w:spacing w:val="-2"/>
          <w:u w:val="single" w:color="0562C1"/>
        </w:rPr>
        <w:t xml:space="preserve"> </w:t>
      </w:r>
      <w:r>
        <w:rPr>
          <w:color w:val="0562C1"/>
          <w:u w:val="single" w:color="0562C1"/>
        </w:rPr>
        <w:t>Birim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Maliyetleri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Tebliğleri</w:t>
      </w:r>
    </w:p>
    <w:p w14:paraId="5C7D4B9A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</w:pPr>
      <w:r>
        <w:rPr>
          <w:color w:val="0562C1"/>
          <w:u w:val="single" w:color="0562C1"/>
        </w:rPr>
        <w:t>Yapım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İşlerinde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Benzer İş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Grupları</w:t>
      </w:r>
      <w:r>
        <w:rPr>
          <w:color w:val="0562C1"/>
          <w:spacing w:val="-4"/>
          <w:u w:val="single" w:color="0562C1"/>
        </w:rPr>
        <w:t xml:space="preserve"> </w:t>
      </w:r>
      <w:r>
        <w:rPr>
          <w:color w:val="0562C1"/>
          <w:u w:val="single" w:color="0562C1"/>
        </w:rPr>
        <w:t>Tebliği</w:t>
      </w:r>
    </w:p>
    <w:p w14:paraId="4DCA449C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7"/>
        <w:ind w:hanging="337"/>
      </w:pPr>
      <w:r>
        <w:rPr>
          <w:color w:val="0562C1"/>
          <w:u w:val="single" w:color="0562C1"/>
        </w:rPr>
        <w:t>Kamu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İhale Kanunu</w:t>
      </w:r>
    </w:p>
    <w:p w14:paraId="63B70390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50"/>
        <w:ind w:hanging="337"/>
      </w:pPr>
      <w:r>
        <w:rPr>
          <w:color w:val="0562C1"/>
          <w:u w:val="single" w:color="0562C1"/>
        </w:rPr>
        <w:t>Kamu</w:t>
      </w:r>
      <w:r>
        <w:rPr>
          <w:color w:val="0562C1"/>
          <w:spacing w:val="-7"/>
          <w:u w:val="single" w:color="0562C1"/>
        </w:rPr>
        <w:t xml:space="preserve"> </w:t>
      </w:r>
      <w:r>
        <w:rPr>
          <w:color w:val="0562C1"/>
          <w:u w:val="single" w:color="0562C1"/>
        </w:rPr>
        <w:t>İhale</w:t>
      </w:r>
      <w:r>
        <w:rPr>
          <w:color w:val="0562C1"/>
          <w:spacing w:val="-8"/>
          <w:u w:val="single" w:color="0562C1"/>
        </w:rPr>
        <w:t xml:space="preserve"> </w:t>
      </w:r>
      <w:r>
        <w:rPr>
          <w:color w:val="0562C1"/>
          <w:u w:val="single" w:color="0562C1"/>
        </w:rPr>
        <w:t>Genel</w:t>
      </w:r>
      <w:r>
        <w:rPr>
          <w:color w:val="0562C1"/>
          <w:spacing w:val="-6"/>
          <w:u w:val="single" w:color="0562C1"/>
        </w:rPr>
        <w:t xml:space="preserve"> </w:t>
      </w:r>
      <w:r>
        <w:rPr>
          <w:color w:val="0562C1"/>
          <w:u w:val="single" w:color="0562C1"/>
        </w:rPr>
        <w:t>Tebliği</w:t>
      </w:r>
    </w:p>
    <w:p w14:paraId="3C93C402" w14:textId="3774A733" w:rsidR="009870AB" w:rsidRDefault="00356D5B" w:rsidP="00E13919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  <w:sectPr w:rsidR="009870AB">
          <w:pgSz w:w="11910" w:h="16840"/>
          <w:pgMar w:top="760" w:right="500" w:bottom="1160" w:left="720" w:header="0" w:footer="969" w:gutter="0"/>
          <w:cols w:space="708"/>
        </w:sectPr>
      </w:pPr>
      <w:r>
        <w:rPr>
          <w:color w:val="0562C1"/>
          <w:u w:val="single" w:color="0562C1"/>
        </w:rPr>
        <w:t>Kamu İhale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Kurulu</w:t>
      </w:r>
      <w:r>
        <w:rPr>
          <w:color w:val="0562C1"/>
          <w:spacing w:val="-5"/>
          <w:u w:val="single" w:color="0562C1"/>
        </w:rPr>
        <w:t xml:space="preserve"> </w:t>
      </w:r>
      <w:r>
        <w:rPr>
          <w:color w:val="0562C1"/>
          <w:u w:val="single" w:color="0562C1"/>
        </w:rPr>
        <w:t>Karar</w:t>
      </w:r>
      <w:r>
        <w:rPr>
          <w:color w:val="0562C1"/>
          <w:spacing w:val="-1"/>
          <w:u w:val="single" w:color="0562C1"/>
        </w:rPr>
        <w:t xml:space="preserve"> </w:t>
      </w:r>
      <w:r w:rsidR="00E13919">
        <w:rPr>
          <w:color w:val="0562C1"/>
          <w:u w:val="single" w:color="0562C1"/>
        </w:rPr>
        <w:t>Tutanakla</w:t>
      </w:r>
    </w:p>
    <w:p w14:paraId="0C3D9CEE" w14:textId="5E39BA76" w:rsidR="009870AB" w:rsidRDefault="009870AB" w:rsidP="00133201">
      <w:pPr>
        <w:ind w:right="410"/>
        <w:rPr>
          <w:sz w:val="20"/>
        </w:rPr>
      </w:pPr>
    </w:p>
    <w:sectPr w:rsidR="009870AB">
      <w:footerReference w:type="default" r:id="rId10"/>
      <w:type w:val="continuous"/>
      <w:pgSz w:w="16840" w:h="11910" w:orient="landscape"/>
      <w:pgMar w:top="680" w:right="160" w:bottom="1160" w:left="820" w:header="708" w:footer="708" w:gutter="0"/>
      <w:cols w:num="3" w:space="708" w:equalWidth="0">
        <w:col w:w="4033" w:space="40"/>
        <w:col w:w="735" w:space="7730"/>
        <w:col w:w="33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6A1B8" w14:textId="77777777" w:rsidR="00B37F13" w:rsidRDefault="00B37F13">
      <w:r>
        <w:separator/>
      </w:r>
    </w:p>
  </w:endnote>
  <w:endnote w:type="continuationSeparator" w:id="0">
    <w:p w14:paraId="10A8C1D6" w14:textId="77777777" w:rsidR="00B37F13" w:rsidRDefault="00B37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7C87A" w14:textId="77777777" w:rsidR="009870AB" w:rsidRDefault="00B37F13">
    <w:pPr>
      <w:pStyle w:val="GvdeMetni"/>
      <w:spacing w:line="14" w:lineRule="auto"/>
      <w:ind w:left="0"/>
      <w:rPr>
        <w:sz w:val="20"/>
      </w:rPr>
    </w:pPr>
    <w:r>
      <w:pict w14:anchorId="7D3B71F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3.3pt;margin-top:782.5pt;width:14.1pt;height:13.05pt;z-index:-251658752;mso-position-horizontal-relative:page;mso-position-vertical-relative:page" filled="f" stroked="f">
          <v:textbox style="mso-next-textbox:#_x0000_s2049" inset="0,0,0,0">
            <w:txbxContent>
              <w:p w14:paraId="6E9A6B21" w14:textId="2EE265E3" w:rsidR="009870AB" w:rsidRDefault="00356D5B">
                <w:pPr>
                  <w:spacing w:before="10"/>
                  <w:ind w:left="117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953B1">
                  <w:rPr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06D35" w14:textId="77777777" w:rsidR="009870AB" w:rsidRDefault="009870AB">
    <w:pPr>
      <w:pStyle w:val="GvdeMetni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D46E9" w14:textId="77777777" w:rsidR="00B37F13" w:rsidRDefault="00B37F13">
      <w:r>
        <w:separator/>
      </w:r>
    </w:p>
  </w:footnote>
  <w:footnote w:type="continuationSeparator" w:id="0">
    <w:p w14:paraId="1DAF5EF2" w14:textId="77777777" w:rsidR="00B37F13" w:rsidRDefault="00B37F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B2BA4"/>
    <w:multiLevelType w:val="hybridMultilevel"/>
    <w:tmpl w:val="F2EE39A4"/>
    <w:lvl w:ilvl="0" w:tplc="C1649550">
      <w:start w:val="1"/>
      <w:numFmt w:val="decimal"/>
      <w:lvlText w:val="%1)"/>
      <w:lvlJc w:val="left"/>
      <w:pPr>
        <w:ind w:left="494" w:hanging="36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tr-TR" w:eastAsia="en-US" w:bidi="ar-SA"/>
      </w:rPr>
    </w:lvl>
    <w:lvl w:ilvl="1" w:tplc="B5564F3C">
      <w:start w:val="1"/>
      <w:numFmt w:val="lowerLetter"/>
      <w:lvlText w:val="%2."/>
      <w:lvlJc w:val="left"/>
      <w:pPr>
        <w:ind w:left="858" w:hanging="365"/>
      </w:pPr>
      <w:rPr>
        <w:rFonts w:hint="default"/>
        <w:spacing w:val="-10"/>
        <w:w w:val="100"/>
        <w:lang w:val="tr-TR" w:eastAsia="en-US" w:bidi="ar-SA"/>
      </w:rPr>
    </w:lvl>
    <w:lvl w:ilvl="2" w:tplc="4AE6D46A">
      <w:numFmt w:val="bullet"/>
      <w:lvlText w:val="•"/>
      <w:lvlJc w:val="left"/>
      <w:pPr>
        <w:ind w:left="1951" w:hanging="365"/>
      </w:pPr>
      <w:rPr>
        <w:rFonts w:hint="default"/>
        <w:lang w:val="tr-TR" w:eastAsia="en-US" w:bidi="ar-SA"/>
      </w:rPr>
    </w:lvl>
    <w:lvl w:ilvl="3" w:tplc="825476FC">
      <w:numFmt w:val="bullet"/>
      <w:lvlText w:val="•"/>
      <w:lvlJc w:val="left"/>
      <w:pPr>
        <w:ind w:left="3043" w:hanging="365"/>
      </w:pPr>
      <w:rPr>
        <w:rFonts w:hint="default"/>
        <w:lang w:val="tr-TR" w:eastAsia="en-US" w:bidi="ar-SA"/>
      </w:rPr>
    </w:lvl>
    <w:lvl w:ilvl="4" w:tplc="41361A7A">
      <w:numFmt w:val="bullet"/>
      <w:lvlText w:val="•"/>
      <w:lvlJc w:val="left"/>
      <w:pPr>
        <w:ind w:left="4135" w:hanging="365"/>
      </w:pPr>
      <w:rPr>
        <w:rFonts w:hint="default"/>
        <w:lang w:val="tr-TR" w:eastAsia="en-US" w:bidi="ar-SA"/>
      </w:rPr>
    </w:lvl>
    <w:lvl w:ilvl="5" w:tplc="0E52E6E2">
      <w:numFmt w:val="bullet"/>
      <w:lvlText w:val="•"/>
      <w:lvlJc w:val="left"/>
      <w:pPr>
        <w:ind w:left="5227" w:hanging="365"/>
      </w:pPr>
      <w:rPr>
        <w:rFonts w:hint="default"/>
        <w:lang w:val="tr-TR" w:eastAsia="en-US" w:bidi="ar-SA"/>
      </w:rPr>
    </w:lvl>
    <w:lvl w:ilvl="6" w:tplc="214EF57A">
      <w:numFmt w:val="bullet"/>
      <w:lvlText w:val="•"/>
      <w:lvlJc w:val="left"/>
      <w:pPr>
        <w:ind w:left="6319" w:hanging="365"/>
      </w:pPr>
      <w:rPr>
        <w:rFonts w:hint="default"/>
        <w:lang w:val="tr-TR" w:eastAsia="en-US" w:bidi="ar-SA"/>
      </w:rPr>
    </w:lvl>
    <w:lvl w:ilvl="7" w:tplc="CB54DEA0">
      <w:numFmt w:val="bullet"/>
      <w:lvlText w:val="•"/>
      <w:lvlJc w:val="left"/>
      <w:pPr>
        <w:ind w:left="7410" w:hanging="365"/>
      </w:pPr>
      <w:rPr>
        <w:rFonts w:hint="default"/>
        <w:lang w:val="tr-TR" w:eastAsia="en-US" w:bidi="ar-SA"/>
      </w:rPr>
    </w:lvl>
    <w:lvl w:ilvl="8" w:tplc="2AA8F2DC">
      <w:numFmt w:val="bullet"/>
      <w:lvlText w:val="•"/>
      <w:lvlJc w:val="left"/>
      <w:pPr>
        <w:ind w:left="8502" w:hanging="365"/>
      </w:pPr>
      <w:rPr>
        <w:rFonts w:hint="default"/>
        <w:lang w:val="tr-TR" w:eastAsia="en-US" w:bidi="ar-SA"/>
      </w:rPr>
    </w:lvl>
  </w:abstractNum>
  <w:abstractNum w:abstractNumId="1" w15:restartNumberingAfterBreak="0">
    <w:nsid w:val="11A068CB"/>
    <w:multiLevelType w:val="multilevel"/>
    <w:tmpl w:val="14F0B386"/>
    <w:lvl w:ilvl="0">
      <w:start w:val="13"/>
      <w:numFmt w:val="decimal"/>
      <w:lvlText w:val="%1."/>
      <w:lvlJc w:val="left"/>
      <w:pPr>
        <w:ind w:left="49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28" w:hanging="54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1649" w:hanging="543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779" w:hanging="543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08" w:hanging="543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038" w:hanging="543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168" w:hanging="543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297" w:hanging="543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27" w:hanging="543"/>
      </w:pPr>
      <w:rPr>
        <w:rFonts w:hint="default"/>
        <w:lang w:val="tr-TR" w:eastAsia="en-US" w:bidi="ar-SA"/>
      </w:rPr>
    </w:lvl>
  </w:abstractNum>
  <w:abstractNum w:abstractNumId="2" w15:restartNumberingAfterBreak="0">
    <w:nsid w:val="29F735F2"/>
    <w:multiLevelType w:val="hybridMultilevel"/>
    <w:tmpl w:val="7FA2E8AA"/>
    <w:lvl w:ilvl="0" w:tplc="84BA71A8">
      <w:start w:val="1"/>
      <w:numFmt w:val="decimal"/>
      <w:lvlText w:val="%1."/>
      <w:lvlJc w:val="left"/>
      <w:pPr>
        <w:ind w:left="499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CE448954">
      <w:numFmt w:val="bullet"/>
      <w:lvlText w:val="•"/>
      <w:lvlJc w:val="left"/>
      <w:pPr>
        <w:ind w:left="1518" w:hanging="356"/>
      </w:pPr>
      <w:rPr>
        <w:rFonts w:hint="default"/>
        <w:lang w:val="tr-TR" w:eastAsia="en-US" w:bidi="ar-SA"/>
      </w:rPr>
    </w:lvl>
    <w:lvl w:ilvl="2" w:tplc="049AC9B6">
      <w:numFmt w:val="bullet"/>
      <w:lvlText w:val="•"/>
      <w:lvlJc w:val="left"/>
      <w:pPr>
        <w:ind w:left="2537" w:hanging="356"/>
      </w:pPr>
      <w:rPr>
        <w:rFonts w:hint="default"/>
        <w:lang w:val="tr-TR" w:eastAsia="en-US" w:bidi="ar-SA"/>
      </w:rPr>
    </w:lvl>
    <w:lvl w:ilvl="3" w:tplc="CFF44122">
      <w:numFmt w:val="bullet"/>
      <w:lvlText w:val="•"/>
      <w:lvlJc w:val="left"/>
      <w:pPr>
        <w:ind w:left="3555" w:hanging="356"/>
      </w:pPr>
      <w:rPr>
        <w:rFonts w:hint="default"/>
        <w:lang w:val="tr-TR" w:eastAsia="en-US" w:bidi="ar-SA"/>
      </w:rPr>
    </w:lvl>
    <w:lvl w:ilvl="4" w:tplc="42FAE9F2">
      <w:numFmt w:val="bullet"/>
      <w:lvlText w:val="•"/>
      <w:lvlJc w:val="left"/>
      <w:pPr>
        <w:ind w:left="4574" w:hanging="356"/>
      </w:pPr>
      <w:rPr>
        <w:rFonts w:hint="default"/>
        <w:lang w:val="tr-TR" w:eastAsia="en-US" w:bidi="ar-SA"/>
      </w:rPr>
    </w:lvl>
    <w:lvl w:ilvl="5" w:tplc="812C085E">
      <w:numFmt w:val="bullet"/>
      <w:lvlText w:val="•"/>
      <w:lvlJc w:val="left"/>
      <w:pPr>
        <w:ind w:left="5593" w:hanging="356"/>
      </w:pPr>
      <w:rPr>
        <w:rFonts w:hint="default"/>
        <w:lang w:val="tr-TR" w:eastAsia="en-US" w:bidi="ar-SA"/>
      </w:rPr>
    </w:lvl>
    <w:lvl w:ilvl="6" w:tplc="4FD61652">
      <w:numFmt w:val="bullet"/>
      <w:lvlText w:val="•"/>
      <w:lvlJc w:val="left"/>
      <w:pPr>
        <w:ind w:left="6611" w:hanging="356"/>
      </w:pPr>
      <w:rPr>
        <w:rFonts w:hint="default"/>
        <w:lang w:val="tr-TR" w:eastAsia="en-US" w:bidi="ar-SA"/>
      </w:rPr>
    </w:lvl>
    <w:lvl w:ilvl="7" w:tplc="C16A96E8">
      <w:numFmt w:val="bullet"/>
      <w:lvlText w:val="•"/>
      <w:lvlJc w:val="left"/>
      <w:pPr>
        <w:ind w:left="7630" w:hanging="356"/>
      </w:pPr>
      <w:rPr>
        <w:rFonts w:hint="default"/>
        <w:lang w:val="tr-TR" w:eastAsia="en-US" w:bidi="ar-SA"/>
      </w:rPr>
    </w:lvl>
    <w:lvl w:ilvl="8" w:tplc="B39269C2">
      <w:numFmt w:val="bullet"/>
      <w:lvlText w:val="•"/>
      <w:lvlJc w:val="left"/>
      <w:pPr>
        <w:ind w:left="8649" w:hanging="356"/>
      </w:pPr>
      <w:rPr>
        <w:rFonts w:hint="default"/>
        <w:lang w:val="tr-TR" w:eastAsia="en-US" w:bidi="ar-SA"/>
      </w:rPr>
    </w:lvl>
  </w:abstractNum>
  <w:abstractNum w:abstractNumId="3" w15:restartNumberingAfterBreak="0">
    <w:nsid w:val="3CF3716B"/>
    <w:multiLevelType w:val="multilevel"/>
    <w:tmpl w:val="B2BEB85C"/>
    <w:lvl w:ilvl="0">
      <w:start w:val="1"/>
      <w:numFmt w:val="decimal"/>
      <w:lvlText w:val="%1."/>
      <w:lvlJc w:val="left"/>
      <w:pPr>
        <w:ind w:left="494" w:hanging="240"/>
      </w:pPr>
      <w:rPr>
        <w:rFonts w:hint="default"/>
        <w:spacing w:val="-3"/>
        <w:w w:val="10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28" w:hanging="524"/>
      </w:pPr>
      <w:rPr>
        <w:rFonts w:hint="default"/>
        <w:b/>
        <w:bCs/>
        <w:spacing w:val="-3"/>
        <w:w w:val="100"/>
        <w:lang w:val="tr-TR" w:eastAsia="en-US" w:bidi="ar-SA"/>
      </w:rPr>
    </w:lvl>
    <w:lvl w:ilvl="2">
      <w:start w:val="1"/>
      <w:numFmt w:val="lowerLetter"/>
      <w:lvlText w:val="%1.%2.%3."/>
      <w:lvlJc w:val="left"/>
      <w:pPr>
        <w:ind w:left="1440" w:hanging="5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1440" w:hanging="52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60" w:hanging="52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081" w:hanging="52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402" w:hanging="52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723" w:hanging="52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044" w:hanging="524"/>
      </w:pPr>
      <w:rPr>
        <w:rFonts w:hint="default"/>
        <w:lang w:val="tr-TR" w:eastAsia="en-US" w:bidi="ar-SA"/>
      </w:rPr>
    </w:lvl>
  </w:abstractNum>
  <w:abstractNum w:abstractNumId="4" w15:restartNumberingAfterBreak="0">
    <w:nsid w:val="478D2572"/>
    <w:multiLevelType w:val="hybridMultilevel"/>
    <w:tmpl w:val="949CB5E0"/>
    <w:lvl w:ilvl="0" w:tplc="CE16A22A">
      <w:start w:val="1"/>
      <w:numFmt w:val="lowerLetter"/>
      <w:lvlText w:val="%1."/>
      <w:lvlJc w:val="left"/>
      <w:pPr>
        <w:ind w:left="708" w:hanging="21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tr-TR" w:eastAsia="en-US" w:bidi="ar-SA"/>
      </w:rPr>
    </w:lvl>
    <w:lvl w:ilvl="1" w:tplc="915018BE">
      <w:numFmt w:val="bullet"/>
      <w:lvlText w:val="•"/>
      <w:lvlJc w:val="left"/>
      <w:pPr>
        <w:ind w:left="1698" w:hanging="210"/>
      </w:pPr>
      <w:rPr>
        <w:rFonts w:hint="default"/>
        <w:lang w:val="tr-TR" w:eastAsia="en-US" w:bidi="ar-SA"/>
      </w:rPr>
    </w:lvl>
    <w:lvl w:ilvl="2" w:tplc="A0009D16">
      <w:numFmt w:val="bullet"/>
      <w:lvlText w:val="•"/>
      <w:lvlJc w:val="left"/>
      <w:pPr>
        <w:ind w:left="2697" w:hanging="210"/>
      </w:pPr>
      <w:rPr>
        <w:rFonts w:hint="default"/>
        <w:lang w:val="tr-TR" w:eastAsia="en-US" w:bidi="ar-SA"/>
      </w:rPr>
    </w:lvl>
    <w:lvl w:ilvl="3" w:tplc="BC9404BA">
      <w:numFmt w:val="bullet"/>
      <w:lvlText w:val="•"/>
      <w:lvlJc w:val="left"/>
      <w:pPr>
        <w:ind w:left="3695" w:hanging="210"/>
      </w:pPr>
      <w:rPr>
        <w:rFonts w:hint="default"/>
        <w:lang w:val="tr-TR" w:eastAsia="en-US" w:bidi="ar-SA"/>
      </w:rPr>
    </w:lvl>
    <w:lvl w:ilvl="4" w:tplc="CCC2B864">
      <w:numFmt w:val="bullet"/>
      <w:lvlText w:val="•"/>
      <w:lvlJc w:val="left"/>
      <w:pPr>
        <w:ind w:left="4694" w:hanging="210"/>
      </w:pPr>
      <w:rPr>
        <w:rFonts w:hint="default"/>
        <w:lang w:val="tr-TR" w:eastAsia="en-US" w:bidi="ar-SA"/>
      </w:rPr>
    </w:lvl>
    <w:lvl w:ilvl="5" w:tplc="55A8935A">
      <w:numFmt w:val="bullet"/>
      <w:lvlText w:val="•"/>
      <w:lvlJc w:val="left"/>
      <w:pPr>
        <w:ind w:left="5693" w:hanging="210"/>
      </w:pPr>
      <w:rPr>
        <w:rFonts w:hint="default"/>
        <w:lang w:val="tr-TR" w:eastAsia="en-US" w:bidi="ar-SA"/>
      </w:rPr>
    </w:lvl>
    <w:lvl w:ilvl="6" w:tplc="645A3DE4">
      <w:numFmt w:val="bullet"/>
      <w:lvlText w:val="•"/>
      <w:lvlJc w:val="left"/>
      <w:pPr>
        <w:ind w:left="6691" w:hanging="210"/>
      </w:pPr>
      <w:rPr>
        <w:rFonts w:hint="default"/>
        <w:lang w:val="tr-TR" w:eastAsia="en-US" w:bidi="ar-SA"/>
      </w:rPr>
    </w:lvl>
    <w:lvl w:ilvl="7" w:tplc="BFA46ADC">
      <w:numFmt w:val="bullet"/>
      <w:lvlText w:val="•"/>
      <w:lvlJc w:val="left"/>
      <w:pPr>
        <w:ind w:left="7690" w:hanging="210"/>
      </w:pPr>
      <w:rPr>
        <w:rFonts w:hint="default"/>
        <w:lang w:val="tr-TR" w:eastAsia="en-US" w:bidi="ar-SA"/>
      </w:rPr>
    </w:lvl>
    <w:lvl w:ilvl="8" w:tplc="0FA2FAB6">
      <w:numFmt w:val="bullet"/>
      <w:lvlText w:val="•"/>
      <w:lvlJc w:val="left"/>
      <w:pPr>
        <w:ind w:left="8689" w:hanging="210"/>
      </w:pPr>
      <w:rPr>
        <w:rFonts w:hint="default"/>
        <w:lang w:val="tr-TR" w:eastAsia="en-US" w:bidi="ar-SA"/>
      </w:rPr>
    </w:lvl>
  </w:abstractNum>
  <w:abstractNum w:abstractNumId="5" w15:restartNumberingAfterBreak="0">
    <w:nsid w:val="4CA06957"/>
    <w:multiLevelType w:val="hybridMultilevel"/>
    <w:tmpl w:val="16587B6E"/>
    <w:lvl w:ilvl="0" w:tplc="C63C8A4C">
      <w:start w:val="1"/>
      <w:numFmt w:val="decimal"/>
      <w:lvlText w:val="%1)"/>
      <w:lvlJc w:val="left"/>
      <w:pPr>
        <w:ind w:left="863" w:hanging="365"/>
      </w:pPr>
      <w:rPr>
        <w:rFonts w:ascii="Times New Roman" w:eastAsia="Times New Roman" w:hAnsi="Times New Roman" w:cs="Times New Roman" w:hint="default"/>
        <w:spacing w:val="-9"/>
        <w:w w:val="100"/>
        <w:sz w:val="22"/>
        <w:szCs w:val="22"/>
        <w:lang w:val="tr-TR" w:eastAsia="en-US" w:bidi="ar-SA"/>
      </w:rPr>
    </w:lvl>
    <w:lvl w:ilvl="1" w:tplc="086C9348">
      <w:numFmt w:val="bullet"/>
      <w:lvlText w:val="•"/>
      <w:lvlJc w:val="left"/>
      <w:pPr>
        <w:ind w:left="1842" w:hanging="365"/>
      </w:pPr>
      <w:rPr>
        <w:rFonts w:hint="default"/>
        <w:lang w:val="tr-TR" w:eastAsia="en-US" w:bidi="ar-SA"/>
      </w:rPr>
    </w:lvl>
    <w:lvl w:ilvl="2" w:tplc="968AAC1E">
      <w:numFmt w:val="bullet"/>
      <w:lvlText w:val="•"/>
      <w:lvlJc w:val="left"/>
      <w:pPr>
        <w:ind w:left="2825" w:hanging="365"/>
      </w:pPr>
      <w:rPr>
        <w:rFonts w:hint="default"/>
        <w:lang w:val="tr-TR" w:eastAsia="en-US" w:bidi="ar-SA"/>
      </w:rPr>
    </w:lvl>
    <w:lvl w:ilvl="3" w:tplc="858CCC9E">
      <w:numFmt w:val="bullet"/>
      <w:lvlText w:val="•"/>
      <w:lvlJc w:val="left"/>
      <w:pPr>
        <w:ind w:left="3807" w:hanging="365"/>
      </w:pPr>
      <w:rPr>
        <w:rFonts w:hint="default"/>
        <w:lang w:val="tr-TR" w:eastAsia="en-US" w:bidi="ar-SA"/>
      </w:rPr>
    </w:lvl>
    <w:lvl w:ilvl="4" w:tplc="3FB8C37E">
      <w:numFmt w:val="bullet"/>
      <w:lvlText w:val="•"/>
      <w:lvlJc w:val="left"/>
      <w:pPr>
        <w:ind w:left="4790" w:hanging="365"/>
      </w:pPr>
      <w:rPr>
        <w:rFonts w:hint="default"/>
        <w:lang w:val="tr-TR" w:eastAsia="en-US" w:bidi="ar-SA"/>
      </w:rPr>
    </w:lvl>
    <w:lvl w:ilvl="5" w:tplc="2A740A04">
      <w:numFmt w:val="bullet"/>
      <w:lvlText w:val="•"/>
      <w:lvlJc w:val="left"/>
      <w:pPr>
        <w:ind w:left="5773" w:hanging="365"/>
      </w:pPr>
      <w:rPr>
        <w:rFonts w:hint="default"/>
        <w:lang w:val="tr-TR" w:eastAsia="en-US" w:bidi="ar-SA"/>
      </w:rPr>
    </w:lvl>
    <w:lvl w:ilvl="6" w:tplc="82A69E6A">
      <w:numFmt w:val="bullet"/>
      <w:lvlText w:val="•"/>
      <w:lvlJc w:val="left"/>
      <w:pPr>
        <w:ind w:left="6755" w:hanging="365"/>
      </w:pPr>
      <w:rPr>
        <w:rFonts w:hint="default"/>
        <w:lang w:val="tr-TR" w:eastAsia="en-US" w:bidi="ar-SA"/>
      </w:rPr>
    </w:lvl>
    <w:lvl w:ilvl="7" w:tplc="DEE6BDCA">
      <w:numFmt w:val="bullet"/>
      <w:lvlText w:val="•"/>
      <w:lvlJc w:val="left"/>
      <w:pPr>
        <w:ind w:left="7738" w:hanging="365"/>
      </w:pPr>
      <w:rPr>
        <w:rFonts w:hint="default"/>
        <w:lang w:val="tr-TR" w:eastAsia="en-US" w:bidi="ar-SA"/>
      </w:rPr>
    </w:lvl>
    <w:lvl w:ilvl="8" w:tplc="6DFA9780">
      <w:numFmt w:val="bullet"/>
      <w:lvlText w:val="•"/>
      <w:lvlJc w:val="left"/>
      <w:pPr>
        <w:ind w:left="8721" w:hanging="365"/>
      </w:pPr>
      <w:rPr>
        <w:rFonts w:hint="default"/>
        <w:lang w:val="tr-TR" w:eastAsia="en-US" w:bidi="ar-SA"/>
      </w:rPr>
    </w:lvl>
  </w:abstractNum>
  <w:abstractNum w:abstractNumId="6" w15:restartNumberingAfterBreak="0">
    <w:nsid w:val="4E513B62"/>
    <w:multiLevelType w:val="hybridMultilevel"/>
    <w:tmpl w:val="DC3EC026"/>
    <w:lvl w:ilvl="0" w:tplc="1E088F70">
      <w:numFmt w:val="bullet"/>
      <w:lvlText w:val="&gt;"/>
      <w:lvlJc w:val="left"/>
      <w:pPr>
        <w:ind w:left="489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474480F0">
      <w:numFmt w:val="bullet"/>
      <w:lvlText w:val="•"/>
      <w:lvlJc w:val="left"/>
      <w:pPr>
        <w:ind w:left="1500" w:hanging="336"/>
      </w:pPr>
      <w:rPr>
        <w:rFonts w:hint="default"/>
        <w:lang w:val="tr-TR" w:eastAsia="en-US" w:bidi="ar-SA"/>
      </w:rPr>
    </w:lvl>
    <w:lvl w:ilvl="2" w:tplc="1DE677B6">
      <w:numFmt w:val="bullet"/>
      <w:lvlText w:val="•"/>
      <w:lvlJc w:val="left"/>
      <w:pPr>
        <w:ind w:left="2521" w:hanging="336"/>
      </w:pPr>
      <w:rPr>
        <w:rFonts w:hint="default"/>
        <w:lang w:val="tr-TR" w:eastAsia="en-US" w:bidi="ar-SA"/>
      </w:rPr>
    </w:lvl>
    <w:lvl w:ilvl="3" w:tplc="0FAA4068">
      <w:numFmt w:val="bullet"/>
      <w:lvlText w:val="•"/>
      <w:lvlJc w:val="left"/>
      <w:pPr>
        <w:ind w:left="3541" w:hanging="336"/>
      </w:pPr>
      <w:rPr>
        <w:rFonts w:hint="default"/>
        <w:lang w:val="tr-TR" w:eastAsia="en-US" w:bidi="ar-SA"/>
      </w:rPr>
    </w:lvl>
    <w:lvl w:ilvl="4" w:tplc="68561690">
      <w:numFmt w:val="bullet"/>
      <w:lvlText w:val="•"/>
      <w:lvlJc w:val="left"/>
      <w:pPr>
        <w:ind w:left="4562" w:hanging="336"/>
      </w:pPr>
      <w:rPr>
        <w:rFonts w:hint="default"/>
        <w:lang w:val="tr-TR" w:eastAsia="en-US" w:bidi="ar-SA"/>
      </w:rPr>
    </w:lvl>
    <w:lvl w:ilvl="5" w:tplc="1422E356">
      <w:numFmt w:val="bullet"/>
      <w:lvlText w:val="•"/>
      <w:lvlJc w:val="left"/>
      <w:pPr>
        <w:ind w:left="5583" w:hanging="336"/>
      </w:pPr>
      <w:rPr>
        <w:rFonts w:hint="default"/>
        <w:lang w:val="tr-TR" w:eastAsia="en-US" w:bidi="ar-SA"/>
      </w:rPr>
    </w:lvl>
    <w:lvl w:ilvl="6" w:tplc="EC24D912">
      <w:numFmt w:val="bullet"/>
      <w:lvlText w:val="•"/>
      <w:lvlJc w:val="left"/>
      <w:pPr>
        <w:ind w:left="6603" w:hanging="336"/>
      </w:pPr>
      <w:rPr>
        <w:rFonts w:hint="default"/>
        <w:lang w:val="tr-TR" w:eastAsia="en-US" w:bidi="ar-SA"/>
      </w:rPr>
    </w:lvl>
    <w:lvl w:ilvl="7" w:tplc="4398B080">
      <w:numFmt w:val="bullet"/>
      <w:lvlText w:val="•"/>
      <w:lvlJc w:val="left"/>
      <w:pPr>
        <w:ind w:left="7624" w:hanging="336"/>
      </w:pPr>
      <w:rPr>
        <w:rFonts w:hint="default"/>
        <w:lang w:val="tr-TR" w:eastAsia="en-US" w:bidi="ar-SA"/>
      </w:rPr>
    </w:lvl>
    <w:lvl w:ilvl="8" w:tplc="AACE55E4">
      <w:numFmt w:val="bullet"/>
      <w:lvlText w:val="•"/>
      <w:lvlJc w:val="left"/>
      <w:pPr>
        <w:ind w:left="8645" w:hanging="336"/>
      </w:pPr>
      <w:rPr>
        <w:rFonts w:hint="default"/>
        <w:lang w:val="tr-TR" w:eastAsia="en-US" w:bidi="ar-SA"/>
      </w:rPr>
    </w:lvl>
  </w:abstractNum>
  <w:abstractNum w:abstractNumId="7" w15:restartNumberingAfterBreak="0">
    <w:nsid w:val="4F104E8A"/>
    <w:multiLevelType w:val="hybridMultilevel"/>
    <w:tmpl w:val="76DC50AE"/>
    <w:lvl w:ilvl="0" w:tplc="9E1059B4">
      <w:start w:val="1"/>
      <w:numFmt w:val="decimal"/>
      <w:lvlText w:val="%1."/>
      <w:lvlJc w:val="left"/>
      <w:pPr>
        <w:ind w:left="494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tr-TR" w:eastAsia="en-US" w:bidi="ar-SA"/>
      </w:rPr>
    </w:lvl>
    <w:lvl w:ilvl="1" w:tplc="DB1C6CA4">
      <w:numFmt w:val="bullet"/>
      <w:lvlText w:val="•"/>
      <w:lvlJc w:val="left"/>
      <w:pPr>
        <w:ind w:left="1518" w:hanging="360"/>
      </w:pPr>
      <w:rPr>
        <w:rFonts w:hint="default"/>
        <w:lang w:val="tr-TR" w:eastAsia="en-US" w:bidi="ar-SA"/>
      </w:rPr>
    </w:lvl>
    <w:lvl w:ilvl="2" w:tplc="47D8B5AC">
      <w:numFmt w:val="bullet"/>
      <w:lvlText w:val="•"/>
      <w:lvlJc w:val="left"/>
      <w:pPr>
        <w:ind w:left="2537" w:hanging="360"/>
      </w:pPr>
      <w:rPr>
        <w:rFonts w:hint="default"/>
        <w:lang w:val="tr-TR" w:eastAsia="en-US" w:bidi="ar-SA"/>
      </w:rPr>
    </w:lvl>
    <w:lvl w:ilvl="3" w:tplc="F4F034E2">
      <w:numFmt w:val="bullet"/>
      <w:lvlText w:val="•"/>
      <w:lvlJc w:val="left"/>
      <w:pPr>
        <w:ind w:left="3555" w:hanging="360"/>
      </w:pPr>
      <w:rPr>
        <w:rFonts w:hint="default"/>
        <w:lang w:val="tr-TR" w:eastAsia="en-US" w:bidi="ar-SA"/>
      </w:rPr>
    </w:lvl>
    <w:lvl w:ilvl="4" w:tplc="40BE31B2">
      <w:numFmt w:val="bullet"/>
      <w:lvlText w:val="•"/>
      <w:lvlJc w:val="left"/>
      <w:pPr>
        <w:ind w:left="4574" w:hanging="360"/>
      </w:pPr>
      <w:rPr>
        <w:rFonts w:hint="default"/>
        <w:lang w:val="tr-TR" w:eastAsia="en-US" w:bidi="ar-SA"/>
      </w:rPr>
    </w:lvl>
    <w:lvl w:ilvl="5" w:tplc="C2D88982">
      <w:numFmt w:val="bullet"/>
      <w:lvlText w:val="•"/>
      <w:lvlJc w:val="left"/>
      <w:pPr>
        <w:ind w:left="5593" w:hanging="360"/>
      </w:pPr>
      <w:rPr>
        <w:rFonts w:hint="default"/>
        <w:lang w:val="tr-TR" w:eastAsia="en-US" w:bidi="ar-SA"/>
      </w:rPr>
    </w:lvl>
    <w:lvl w:ilvl="6" w:tplc="AD4E31A6">
      <w:numFmt w:val="bullet"/>
      <w:lvlText w:val="•"/>
      <w:lvlJc w:val="left"/>
      <w:pPr>
        <w:ind w:left="6611" w:hanging="360"/>
      </w:pPr>
      <w:rPr>
        <w:rFonts w:hint="default"/>
        <w:lang w:val="tr-TR" w:eastAsia="en-US" w:bidi="ar-SA"/>
      </w:rPr>
    </w:lvl>
    <w:lvl w:ilvl="7" w:tplc="1A3A66E8">
      <w:numFmt w:val="bullet"/>
      <w:lvlText w:val="•"/>
      <w:lvlJc w:val="left"/>
      <w:pPr>
        <w:ind w:left="7630" w:hanging="360"/>
      </w:pPr>
      <w:rPr>
        <w:rFonts w:hint="default"/>
        <w:lang w:val="tr-TR" w:eastAsia="en-US" w:bidi="ar-SA"/>
      </w:rPr>
    </w:lvl>
    <w:lvl w:ilvl="8" w:tplc="67DE358A">
      <w:numFmt w:val="bullet"/>
      <w:lvlText w:val="•"/>
      <w:lvlJc w:val="left"/>
      <w:pPr>
        <w:ind w:left="8649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580D350B"/>
    <w:multiLevelType w:val="hybridMultilevel"/>
    <w:tmpl w:val="2622359A"/>
    <w:lvl w:ilvl="0" w:tplc="9F086082">
      <w:start w:val="1"/>
      <w:numFmt w:val="lowerLetter"/>
      <w:lvlText w:val="%1."/>
      <w:lvlJc w:val="left"/>
      <w:pPr>
        <w:ind w:left="854" w:hanging="36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tr-TR" w:eastAsia="en-US" w:bidi="ar-SA"/>
      </w:rPr>
    </w:lvl>
    <w:lvl w:ilvl="1" w:tplc="B4ACCA62">
      <w:numFmt w:val="bullet"/>
      <w:lvlText w:val="•"/>
      <w:lvlJc w:val="left"/>
      <w:pPr>
        <w:ind w:left="1842" w:hanging="361"/>
      </w:pPr>
      <w:rPr>
        <w:rFonts w:hint="default"/>
        <w:lang w:val="tr-TR" w:eastAsia="en-US" w:bidi="ar-SA"/>
      </w:rPr>
    </w:lvl>
    <w:lvl w:ilvl="2" w:tplc="CA8025E0">
      <w:numFmt w:val="bullet"/>
      <w:lvlText w:val="•"/>
      <w:lvlJc w:val="left"/>
      <w:pPr>
        <w:ind w:left="2825" w:hanging="361"/>
      </w:pPr>
      <w:rPr>
        <w:rFonts w:hint="default"/>
        <w:lang w:val="tr-TR" w:eastAsia="en-US" w:bidi="ar-SA"/>
      </w:rPr>
    </w:lvl>
    <w:lvl w:ilvl="3" w:tplc="5D60B036">
      <w:numFmt w:val="bullet"/>
      <w:lvlText w:val="•"/>
      <w:lvlJc w:val="left"/>
      <w:pPr>
        <w:ind w:left="3807" w:hanging="361"/>
      </w:pPr>
      <w:rPr>
        <w:rFonts w:hint="default"/>
        <w:lang w:val="tr-TR" w:eastAsia="en-US" w:bidi="ar-SA"/>
      </w:rPr>
    </w:lvl>
    <w:lvl w:ilvl="4" w:tplc="A570229E">
      <w:numFmt w:val="bullet"/>
      <w:lvlText w:val="•"/>
      <w:lvlJc w:val="left"/>
      <w:pPr>
        <w:ind w:left="4790" w:hanging="361"/>
      </w:pPr>
      <w:rPr>
        <w:rFonts w:hint="default"/>
        <w:lang w:val="tr-TR" w:eastAsia="en-US" w:bidi="ar-SA"/>
      </w:rPr>
    </w:lvl>
    <w:lvl w:ilvl="5" w:tplc="53069410">
      <w:numFmt w:val="bullet"/>
      <w:lvlText w:val="•"/>
      <w:lvlJc w:val="left"/>
      <w:pPr>
        <w:ind w:left="5773" w:hanging="361"/>
      </w:pPr>
      <w:rPr>
        <w:rFonts w:hint="default"/>
        <w:lang w:val="tr-TR" w:eastAsia="en-US" w:bidi="ar-SA"/>
      </w:rPr>
    </w:lvl>
    <w:lvl w:ilvl="6" w:tplc="D716F492">
      <w:numFmt w:val="bullet"/>
      <w:lvlText w:val="•"/>
      <w:lvlJc w:val="left"/>
      <w:pPr>
        <w:ind w:left="6755" w:hanging="361"/>
      </w:pPr>
      <w:rPr>
        <w:rFonts w:hint="default"/>
        <w:lang w:val="tr-TR" w:eastAsia="en-US" w:bidi="ar-SA"/>
      </w:rPr>
    </w:lvl>
    <w:lvl w:ilvl="7" w:tplc="4FC498DE">
      <w:numFmt w:val="bullet"/>
      <w:lvlText w:val="•"/>
      <w:lvlJc w:val="left"/>
      <w:pPr>
        <w:ind w:left="7738" w:hanging="361"/>
      </w:pPr>
      <w:rPr>
        <w:rFonts w:hint="default"/>
        <w:lang w:val="tr-TR" w:eastAsia="en-US" w:bidi="ar-SA"/>
      </w:rPr>
    </w:lvl>
    <w:lvl w:ilvl="8" w:tplc="E9AAD47E">
      <w:numFmt w:val="bullet"/>
      <w:lvlText w:val="•"/>
      <w:lvlJc w:val="left"/>
      <w:pPr>
        <w:ind w:left="8721" w:hanging="361"/>
      </w:pPr>
      <w:rPr>
        <w:rFonts w:hint="default"/>
        <w:lang w:val="tr-TR" w:eastAsia="en-US" w:bidi="ar-SA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70AB"/>
    <w:rsid w:val="00133201"/>
    <w:rsid w:val="001D08CE"/>
    <w:rsid w:val="00356D5B"/>
    <w:rsid w:val="003824C3"/>
    <w:rsid w:val="003A5B12"/>
    <w:rsid w:val="003E57B8"/>
    <w:rsid w:val="00421BAE"/>
    <w:rsid w:val="009870AB"/>
    <w:rsid w:val="00B37F13"/>
    <w:rsid w:val="00D953B1"/>
    <w:rsid w:val="00E13919"/>
    <w:rsid w:val="00EF5428"/>
    <w:rsid w:val="00F06C68"/>
    <w:rsid w:val="00F7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B9F80E"/>
  <w15:docId w15:val="{DC8756DE-2752-4401-83BA-C7D6A8DF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374"/>
      <w:jc w:val="both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527"/>
    </w:pPr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527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54FC6-643B-4A55-BD71-A57CFD7B2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2785</Words>
  <Characters>15876</Characters>
  <Application>Microsoft Office Word</Application>
  <DocSecurity>0</DocSecurity>
  <Lines>132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is-deneyim-belgeleri-280222.docx</vt:lpstr>
    </vt:vector>
  </TitlesOfParts>
  <Company/>
  <LinksUpToDate>false</LinksUpToDate>
  <CharactersWithSpaces>18624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is-deneyim-belgeleri-280222.docx</dc:title>
  <dc:creator>ozcanmustafa</dc:creator>
  <cp:lastModifiedBy>Hüseyin Bebek</cp:lastModifiedBy>
  <cp:revision>9</cp:revision>
  <dcterms:created xsi:type="dcterms:W3CDTF">2023-01-19T06:29:00Z</dcterms:created>
  <dcterms:modified xsi:type="dcterms:W3CDTF">2025-03-05T12:02:00Z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LastSaved">
    <vt:filetime>2023-01-19T00:00:00Z</vt:filetime>
  </property>
</Properties>
</file>