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DAD5" w14:textId="77777777" w:rsidR="001B4AF7" w:rsidRDefault="001B4AF7" w:rsidP="000F1604">
      <w:pPr>
        <w:spacing w:before="120" w:after="120" w:line="240" w:lineRule="exact"/>
        <w:jc w:val="center"/>
        <w:rPr>
          <w:b/>
        </w:rPr>
      </w:pPr>
    </w:p>
    <w:p w14:paraId="659A23CC" w14:textId="77777777" w:rsidR="00505F40" w:rsidRDefault="00505F40" w:rsidP="000F1604">
      <w:pPr>
        <w:spacing w:before="120" w:after="120" w:line="240" w:lineRule="exact"/>
        <w:jc w:val="center"/>
        <w:rPr>
          <w:b/>
        </w:rPr>
      </w:pPr>
    </w:p>
    <w:p w14:paraId="655C4437" w14:textId="77777777" w:rsidR="006209A4" w:rsidRPr="0060620A" w:rsidRDefault="004938AE" w:rsidP="000F1604">
      <w:pPr>
        <w:spacing w:before="120" w:after="120" w:line="240" w:lineRule="exact"/>
        <w:jc w:val="center"/>
        <w:rPr>
          <w:b/>
        </w:rPr>
      </w:pPr>
      <w:r w:rsidRPr="0060620A">
        <w:rPr>
          <w:b/>
        </w:rPr>
        <w:t>ÇEVRE</w:t>
      </w:r>
      <w:r w:rsidR="00F75A36">
        <w:rPr>
          <w:b/>
        </w:rPr>
        <w:t xml:space="preserve">, </w:t>
      </w:r>
      <w:r w:rsidRPr="0060620A">
        <w:rPr>
          <w:b/>
        </w:rPr>
        <w:t xml:space="preserve">ŞEHİRCİLİK </w:t>
      </w:r>
      <w:r w:rsidR="00F75A36">
        <w:rPr>
          <w:b/>
        </w:rPr>
        <w:t xml:space="preserve">VE İKLİM DEĞİŞİKLİĞİ </w:t>
      </w:r>
      <w:r w:rsidRPr="0060620A">
        <w:rPr>
          <w:b/>
        </w:rPr>
        <w:t>İL MÜDÜRLÜĞÜNE</w:t>
      </w:r>
    </w:p>
    <w:p w14:paraId="1FB1DC88" w14:textId="77777777" w:rsidR="006209A4" w:rsidRPr="0060620A" w:rsidRDefault="001B4AF7" w:rsidP="000F1604">
      <w:pPr>
        <w:spacing w:before="120" w:after="120" w:line="240" w:lineRule="exact"/>
        <w:jc w:val="center"/>
        <w:rPr>
          <w:b/>
        </w:rPr>
      </w:pPr>
      <w:r w:rsidRPr="0060620A">
        <w:rPr>
          <w:b/>
        </w:rPr>
        <w:t xml:space="preserve">                                          </w:t>
      </w:r>
      <w:r w:rsidR="004938AE" w:rsidRPr="0060620A">
        <w:rPr>
          <w:b/>
        </w:rPr>
        <w:tab/>
      </w:r>
      <w:r w:rsidR="004938AE" w:rsidRPr="0060620A">
        <w:rPr>
          <w:b/>
        </w:rPr>
        <w:tab/>
        <w:t xml:space="preserve">      </w:t>
      </w:r>
      <w:r w:rsidR="00F75A36">
        <w:rPr>
          <w:b/>
        </w:rPr>
        <w:tab/>
      </w:r>
      <w:r w:rsidR="00F75A36">
        <w:rPr>
          <w:b/>
        </w:rPr>
        <w:tab/>
      </w:r>
      <w:r w:rsidR="00F75A36">
        <w:rPr>
          <w:b/>
        </w:rPr>
        <w:tab/>
      </w:r>
      <w:r w:rsidR="00F75A36">
        <w:rPr>
          <w:b/>
        </w:rPr>
        <w:tab/>
      </w:r>
      <w:r w:rsidRPr="0060620A">
        <w:rPr>
          <w:b/>
        </w:rPr>
        <w:t>KARAMAN</w:t>
      </w:r>
    </w:p>
    <w:p w14:paraId="05660C20" w14:textId="77777777" w:rsidR="001B4AF7" w:rsidRPr="0060620A" w:rsidRDefault="001B4AF7" w:rsidP="000F1604">
      <w:pPr>
        <w:spacing w:before="120" w:after="120" w:line="240" w:lineRule="exact"/>
        <w:jc w:val="center"/>
        <w:rPr>
          <w:b/>
        </w:rPr>
      </w:pPr>
    </w:p>
    <w:p w14:paraId="36EBDC60" w14:textId="77777777" w:rsidR="00B84EE6" w:rsidRDefault="00B84EE6" w:rsidP="00B84EE6">
      <w:pPr>
        <w:spacing w:line="360" w:lineRule="auto"/>
        <w:ind w:firstLine="708"/>
        <w:jc w:val="both"/>
      </w:pPr>
      <w:r>
        <w:t>..................................................................................</w:t>
      </w:r>
      <w:r w:rsidRPr="00B84EE6">
        <w:rPr>
          <w:vertAlign w:val="superscript"/>
        </w:rPr>
        <w:t>1</w:t>
      </w:r>
      <w:r>
        <w:t xml:space="preserve"> olarak, </w:t>
      </w:r>
      <w:r w:rsidR="006209A4" w:rsidRPr="0060620A">
        <w:t xml:space="preserve">Karaman </w:t>
      </w:r>
      <w:proofErr w:type="gramStart"/>
      <w:r w:rsidR="006209A4" w:rsidRPr="0060620A">
        <w:t>İli,…</w:t>
      </w:r>
      <w:proofErr w:type="gramEnd"/>
      <w:r w:rsidR="006209A4" w:rsidRPr="0060620A">
        <w:t>…............... İlçesi,</w:t>
      </w:r>
      <w:r w:rsidR="000F1604" w:rsidRPr="0060620A">
        <w:t xml:space="preserve"> …………………………………</w:t>
      </w:r>
      <w:r>
        <w:t>…………</w:t>
      </w:r>
      <w:r w:rsidR="000F1604" w:rsidRPr="0060620A">
        <w:t>…</w:t>
      </w:r>
      <w:r>
        <w:t>….…</w:t>
      </w:r>
      <w:r w:rsidR="00C36718">
        <w:t>…………………………………………</w:t>
      </w:r>
      <w:r>
        <w:t xml:space="preserve"> </w:t>
      </w:r>
      <w:r w:rsidRPr="00B84EE6">
        <w:rPr>
          <w:vertAlign w:val="superscript"/>
        </w:rPr>
        <w:t>2</w:t>
      </w:r>
      <w:r w:rsidR="0060620A">
        <w:t>adresinde</w:t>
      </w:r>
      <w:r>
        <w:t>, ……...……</w:t>
      </w:r>
      <w:proofErr w:type="gramStart"/>
      <w:r>
        <w:t>…….</w:t>
      </w:r>
      <w:proofErr w:type="gramEnd"/>
      <w:r>
        <w:t>.…</w:t>
      </w:r>
      <w:r w:rsidR="00C47162">
        <w:t>……..</w:t>
      </w:r>
      <w:r>
        <w:t>……</w:t>
      </w:r>
      <w:r w:rsidR="0060620A">
        <w:t>…….</w:t>
      </w:r>
      <w:r w:rsidRPr="00B84EE6">
        <w:rPr>
          <w:vertAlign w:val="superscript"/>
        </w:rPr>
        <w:t>3</w:t>
      </w:r>
      <w:r>
        <w:t>faaliyeti yapmaktayız. İşletmemizin</w:t>
      </w:r>
      <w:r w:rsidR="006209A4" w:rsidRPr="0060620A">
        <w:t xml:space="preserve">, </w:t>
      </w:r>
      <w:r w:rsidR="00B138FF" w:rsidRPr="0060620A">
        <w:t>10.09.2014</w:t>
      </w:r>
      <w:r w:rsidR="006209A4" w:rsidRPr="0060620A">
        <w:t xml:space="preserve"> tarih ve 2</w:t>
      </w:r>
      <w:r w:rsidR="00B138FF" w:rsidRPr="0060620A">
        <w:t>9115</w:t>
      </w:r>
      <w:r w:rsidR="006209A4" w:rsidRPr="0060620A">
        <w:t xml:space="preserve"> sayılı </w:t>
      </w:r>
      <w:proofErr w:type="gramStart"/>
      <w:r w:rsidR="006209A4" w:rsidRPr="0060620A">
        <w:t>Resmi</w:t>
      </w:r>
      <w:proofErr w:type="gramEnd"/>
      <w:r w:rsidR="006209A4" w:rsidRPr="0060620A">
        <w:t xml:space="preserve"> Gazetede yayımlanarak yürürlüğe giren </w:t>
      </w:r>
      <w:r w:rsidR="00B138FF" w:rsidRPr="0060620A">
        <w:rPr>
          <w:rFonts w:eastAsia="ヒラギノ明朝 Pro W3"/>
        </w:rPr>
        <w:t xml:space="preserve">Çevre İzin Ve Lisans Yönetmeliği </w:t>
      </w:r>
      <w:r w:rsidR="006209A4" w:rsidRPr="0060620A">
        <w:t xml:space="preserve">kapsamında </w:t>
      </w:r>
      <w:r>
        <w:t>değerlendirilmesi hususunda,</w:t>
      </w:r>
    </w:p>
    <w:p w14:paraId="117223EC" w14:textId="77777777" w:rsidR="00B138FF" w:rsidRPr="0060620A" w:rsidRDefault="00B84EE6" w:rsidP="0060620A">
      <w:pPr>
        <w:spacing w:line="360" w:lineRule="auto"/>
        <w:jc w:val="both"/>
      </w:pPr>
      <w:r>
        <w:tab/>
        <w:t>Bilgilerinizi ve gereğini arz ederim.</w:t>
      </w:r>
      <w:r w:rsidR="004A61FE">
        <w:t xml:space="preserve"> ……/……/20….</w:t>
      </w:r>
      <w:r w:rsidR="006209A4" w:rsidRPr="0060620A">
        <w:t xml:space="preserve">  </w:t>
      </w:r>
    </w:p>
    <w:p w14:paraId="62D8CE6D" w14:textId="77777777" w:rsidR="00B138FF" w:rsidRPr="0060620A" w:rsidRDefault="00B138FF" w:rsidP="00B138FF">
      <w:pPr>
        <w:spacing w:before="56" w:after="170" w:line="240" w:lineRule="exact"/>
        <w:jc w:val="center"/>
      </w:pPr>
    </w:p>
    <w:p w14:paraId="3274268E" w14:textId="77777777" w:rsidR="006209A4" w:rsidRPr="0060620A" w:rsidRDefault="006209A4" w:rsidP="000F1604">
      <w:pPr>
        <w:spacing w:before="120" w:after="120" w:line="240" w:lineRule="exact"/>
        <w:jc w:val="both"/>
        <w:rPr>
          <w:b/>
        </w:rPr>
      </w:pPr>
    </w:p>
    <w:p w14:paraId="2CF7F233" w14:textId="77777777" w:rsidR="001E2868" w:rsidRPr="0089703E" w:rsidRDefault="00A22A90" w:rsidP="001E2868">
      <w:pPr>
        <w:ind w:left="3540" w:firstLine="708"/>
        <w:jc w:val="center"/>
        <w:rPr>
          <w:color w:val="DDD9C3" w:themeColor="background2" w:themeShade="E6"/>
        </w:rPr>
      </w:pPr>
      <w:r w:rsidRPr="0089703E">
        <w:rPr>
          <w:color w:val="DDD9C3" w:themeColor="background2" w:themeShade="E6"/>
        </w:rPr>
        <w:t xml:space="preserve">    Adı Soyadı</w:t>
      </w:r>
      <w:r w:rsidR="001E2868" w:rsidRPr="0089703E">
        <w:rPr>
          <w:color w:val="DDD9C3" w:themeColor="background2" w:themeShade="E6"/>
        </w:rPr>
        <w:t xml:space="preserve"> </w:t>
      </w:r>
    </w:p>
    <w:p w14:paraId="3F13557C" w14:textId="77777777" w:rsidR="001E2868" w:rsidRPr="0089703E" w:rsidRDefault="001E2868" w:rsidP="001E2868">
      <w:pPr>
        <w:ind w:left="3540" w:firstLine="708"/>
        <w:jc w:val="center"/>
        <w:rPr>
          <w:color w:val="DDD9C3" w:themeColor="background2" w:themeShade="E6"/>
        </w:rPr>
      </w:pPr>
      <w:r w:rsidRPr="0089703E">
        <w:rPr>
          <w:color w:val="DDD9C3" w:themeColor="background2" w:themeShade="E6"/>
        </w:rPr>
        <w:t xml:space="preserve">    </w:t>
      </w:r>
      <w:r w:rsidR="00A22A90" w:rsidRPr="0089703E">
        <w:rPr>
          <w:color w:val="DDD9C3" w:themeColor="background2" w:themeShade="E6"/>
        </w:rPr>
        <w:t xml:space="preserve"> </w:t>
      </w:r>
      <w:r w:rsidRPr="0089703E">
        <w:rPr>
          <w:color w:val="DDD9C3" w:themeColor="background2" w:themeShade="E6"/>
        </w:rPr>
        <w:t>İmza</w:t>
      </w:r>
    </w:p>
    <w:p w14:paraId="63C35069" w14:textId="77777777" w:rsidR="001E2868" w:rsidRPr="001E2868" w:rsidRDefault="001E2868" w:rsidP="001E2868">
      <w:pPr>
        <w:jc w:val="center"/>
        <w:rPr>
          <w:color w:val="948A54" w:themeColor="background2" w:themeShade="80"/>
        </w:rPr>
      </w:pPr>
      <w:r w:rsidRPr="001E2868">
        <w:rPr>
          <w:color w:val="948A54" w:themeColor="background2" w:themeShade="80"/>
        </w:rPr>
        <w:t xml:space="preserve">                                                                          </w:t>
      </w:r>
    </w:p>
    <w:p w14:paraId="56F0A83B" w14:textId="77777777" w:rsidR="007D2010" w:rsidRPr="0060620A" w:rsidRDefault="007D2010" w:rsidP="000F1604">
      <w:pPr>
        <w:spacing w:before="120" w:after="120" w:line="240" w:lineRule="exact"/>
        <w:ind w:left="6372" w:firstLine="708"/>
        <w:jc w:val="both"/>
        <w:rPr>
          <w:b/>
        </w:rPr>
      </w:pPr>
    </w:p>
    <w:p w14:paraId="6972C256" w14:textId="77777777" w:rsidR="007D2010" w:rsidRPr="0060620A" w:rsidRDefault="007D2010" w:rsidP="000F1604">
      <w:pPr>
        <w:spacing w:before="120" w:after="120" w:line="240" w:lineRule="exact"/>
      </w:pPr>
      <w:r w:rsidRPr="0060620A">
        <w:rPr>
          <w:b/>
        </w:rPr>
        <w:t xml:space="preserve">Yazışma </w:t>
      </w:r>
      <w:proofErr w:type="gramStart"/>
      <w:r w:rsidRPr="0060620A">
        <w:rPr>
          <w:b/>
        </w:rPr>
        <w:t>Adresi:</w:t>
      </w:r>
      <w:r w:rsidR="006E6AD5" w:rsidRPr="0060620A">
        <w:t>…</w:t>
      </w:r>
      <w:proofErr w:type="gramEnd"/>
      <w:r w:rsidR="006E6AD5" w:rsidRPr="0060620A">
        <w:t>………………………………………</w:t>
      </w:r>
    </w:p>
    <w:p w14:paraId="72965473" w14:textId="77777777" w:rsidR="007D2010" w:rsidRPr="0060620A" w:rsidRDefault="0060620A" w:rsidP="000F1604">
      <w:pPr>
        <w:spacing w:before="120" w:after="120" w:line="240" w:lineRule="exact"/>
      </w:pPr>
      <w:r>
        <w:t>…………………………………………….………………</w:t>
      </w:r>
    </w:p>
    <w:p w14:paraId="0C32BF9C" w14:textId="77777777" w:rsidR="007D2010" w:rsidRPr="0060620A" w:rsidRDefault="00B84EE6" w:rsidP="000F1604">
      <w:pPr>
        <w:spacing w:before="120" w:after="120" w:line="240" w:lineRule="exact"/>
      </w:pPr>
      <w:r>
        <w:rPr>
          <w:b/>
        </w:rPr>
        <w:t xml:space="preserve">Telefon </w:t>
      </w:r>
      <w:proofErr w:type="gramStart"/>
      <w:r>
        <w:rPr>
          <w:b/>
        </w:rPr>
        <w:t>No</w:t>
      </w:r>
      <w:r w:rsidR="000F1604" w:rsidRPr="0060620A">
        <w:rPr>
          <w:b/>
        </w:rPr>
        <w:t>:</w:t>
      </w:r>
      <w:r w:rsidR="000F1604" w:rsidRPr="0060620A">
        <w:t>…</w:t>
      </w:r>
      <w:proofErr w:type="gramEnd"/>
      <w:r>
        <w:t>…....</w:t>
      </w:r>
      <w:r w:rsidR="000F1604" w:rsidRPr="0060620A">
        <w:t>……………………………………….</w:t>
      </w:r>
    </w:p>
    <w:p w14:paraId="11ED72A8" w14:textId="77777777" w:rsidR="00852B8C" w:rsidRDefault="00852B8C" w:rsidP="000F1604">
      <w:pPr>
        <w:spacing w:before="120" w:after="120" w:line="240" w:lineRule="exact"/>
      </w:pPr>
    </w:p>
    <w:p w14:paraId="5D54463C" w14:textId="77777777" w:rsidR="003D3CEB" w:rsidRDefault="003D3CEB" w:rsidP="000F1604">
      <w:pPr>
        <w:spacing w:before="120" w:after="120" w:line="240" w:lineRule="exact"/>
      </w:pPr>
    </w:p>
    <w:p w14:paraId="05175646" w14:textId="77777777" w:rsidR="00A53C6C" w:rsidRPr="0060620A" w:rsidRDefault="00A53C6C" w:rsidP="00A53C6C">
      <w:pPr>
        <w:spacing w:before="120" w:after="120" w:line="240" w:lineRule="exact"/>
        <w:jc w:val="both"/>
        <w:rPr>
          <w:b/>
          <w:u w:val="single"/>
        </w:rPr>
      </w:pPr>
      <w:r w:rsidRPr="0060620A">
        <w:rPr>
          <w:b/>
          <w:u w:val="single"/>
        </w:rPr>
        <w:t>EKLER:</w:t>
      </w:r>
    </w:p>
    <w:p w14:paraId="6B55732D" w14:textId="77777777" w:rsidR="00A53C6C" w:rsidRPr="0060620A" w:rsidRDefault="00C05268" w:rsidP="000743BE">
      <w:pPr>
        <w:adjustRightInd w:val="0"/>
        <w:spacing w:before="120" w:after="120"/>
        <w:ind w:right="18"/>
        <w:jc w:val="both"/>
        <w:rPr>
          <w:vertAlign w:val="superscript"/>
        </w:rPr>
      </w:pPr>
      <w:r>
        <w:rPr>
          <w:b/>
        </w:rPr>
        <w:t>1</w:t>
      </w:r>
      <w:r w:rsidR="00A53C6C" w:rsidRPr="0060620A">
        <w:rPr>
          <w:b/>
        </w:rPr>
        <w:t>-</w:t>
      </w:r>
      <w:r w:rsidR="00DD0958" w:rsidRPr="0060620A">
        <w:t>Tüzel kişilikler için</w:t>
      </w:r>
      <w:r w:rsidR="00DD0958" w:rsidRPr="0060620A">
        <w:rPr>
          <w:b/>
        </w:rPr>
        <w:t xml:space="preserve"> </w:t>
      </w:r>
      <w:r w:rsidR="00DD0958" w:rsidRPr="0060620A">
        <w:t>Ticaret Sicil Gazetesi, İmza sirküleri</w:t>
      </w:r>
    </w:p>
    <w:p w14:paraId="48306495" w14:textId="77777777" w:rsidR="00DD0958" w:rsidRDefault="00C05268" w:rsidP="000743BE">
      <w:pPr>
        <w:spacing w:before="120" w:after="120"/>
        <w:jc w:val="both"/>
        <w:rPr>
          <w:color w:val="000000"/>
        </w:rPr>
      </w:pPr>
      <w:r>
        <w:rPr>
          <w:b/>
          <w:color w:val="000000"/>
        </w:rPr>
        <w:t>2</w:t>
      </w:r>
      <w:r w:rsidR="00A53C6C" w:rsidRPr="0060620A">
        <w:rPr>
          <w:b/>
          <w:color w:val="000000"/>
        </w:rPr>
        <w:t>-</w:t>
      </w:r>
      <w:r w:rsidR="00A53C6C" w:rsidRPr="0060620A">
        <w:rPr>
          <w:color w:val="000000"/>
        </w:rPr>
        <w:t>Kapasite Raporu</w:t>
      </w:r>
    </w:p>
    <w:p w14:paraId="038F7CE0" w14:textId="77777777" w:rsidR="00C36718" w:rsidRPr="0060620A" w:rsidRDefault="00C36718" w:rsidP="000743BE">
      <w:pPr>
        <w:spacing w:before="120" w:after="120"/>
        <w:jc w:val="both"/>
        <w:rPr>
          <w:color w:val="000000"/>
        </w:rPr>
      </w:pPr>
      <w:r w:rsidRPr="00C36718">
        <w:rPr>
          <w:b/>
          <w:color w:val="000000"/>
        </w:rPr>
        <w:t>3-</w:t>
      </w:r>
      <w:r>
        <w:rPr>
          <w:color w:val="000000"/>
        </w:rPr>
        <w:t>ÇED kararı (ÇED Muafiyet/ÇED Gerekli Değildir/ÇED Olumlu Belgesi)</w:t>
      </w:r>
    </w:p>
    <w:p w14:paraId="32B66190" w14:textId="77777777" w:rsidR="00C36718" w:rsidRPr="0060620A" w:rsidRDefault="00C36718" w:rsidP="00C36718">
      <w:pPr>
        <w:spacing w:before="120" w:after="120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DD0958" w:rsidRPr="0060620A">
        <w:rPr>
          <w:color w:val="000000"/>
        </w:rPr>
        <w:t>-</w:t>
      </w:r>
      <w:r w:rsidR="00C05268">
        <w:rPr>
          <w:color w:val="000000"/>
        </w:rPr>
        <w:t>Proje özeti</w:t>
      </w:r>
      <w:r w:rsidR="00DD0958" w:rsidRPr="0060620A">
        <w:rPr>
          <w:color w:val="000000"/>
        </w:rPr>
        <w:t xml:space="preserve"> (</w:t>
      </w:r>
      <w:r w:rsidR="00C05268">
        <w:rPr>
          <w:color w:val="000000"/>
        </w:rPr>
        <w:t>O</w:t>
      </w:r>
      <w:r w:rsidR="00DD0958" w:rsidRPr="0060620A">
        <w:rPr>
          <w:color w:val="000000"/>
        </w:rPr>
        <w:t>luşan katı-sıvı ve gaz atıklar</w:t>
      </w:r>
      <w:r w:rsidR="00C05268">
        <w:rPr>
          <w:color w:val="000000"/>
        </w:rPr>
        <w:t xml:space="preserve">, </w:t>
      </w:r>
      <w:r>
        <w:rPr>
          <w:color w:val="000000"/>
        </w:rPr>
        <w:t xml:space="preserve">Fosseptik durumu, yapısı, </w:t>
      </w:r>
      <w:r w:rsidRPr="0060620A">
        <w:rPr>
          <w:color w:val="000000"/>
        </w:rPr>
        <w:t xml:space="preserve">Tesiste kullanılan yakma sistemi, yakma sisteminin gücü (MW olarak), kullanılan yakıt türleri (Kömür, Odun, </w:t>
      </w:r>
      <w:proofErr w:type="spellStart"/>
      <w:r w:rsidRPr="0060620A">
        <w:rPr>
          <w:color w:val="000000"/>
        </w:rPr>
        <w:t>Fuel-O</w:t>
      </w:r>
      <w:r>
        <w:rPr>
          <w:color w:val="000000"/>
        </w:rPr>
        <w:t>il</w:t>
      </w:r>
      <w:proofErr w:type="spellEnd"/>
      <w:r>
        <w:rPr>
          <w:color w:val="000000"/>
        </w:rPr>
        <w:t xml:space="preserve">, Motorin, Doğalgaz, LPG vb.) ve yakıt tüketim </w:t>
      </w:r>
      <w:proofErr w:type="gramStart"/>
      <w:r>
        <w:rPr>
          <w:color w:val="000000"/>
        </w:rPr>
        <w:t>miktarı )</w:t>
      </w:r>
      <w:proofErr w:type="gramEnd"/>
    </w:p>
    <w:p w14:paraId="19C99008" w14:textId="77777777" w:rsidR="00DD0E13" w:rsidRPr="0060620A" w:rsidRDefault="00C05268" w:rsidP="000743BE">
      <w:pPr>
        <w:spacing w:before="120" w:after="120"/>
        <w:jc w:val="both"/>
        <w:rPr>
          <w:color w:val="000000"/>
        </w:rPr>
      </w:pPr>
      <w:r>
        <w:rPr>
          <w:b/>
          <w:color w:val="000000"/>
        </w:rPr>
        <w:t>5</w:t>
      </w:r>
      <w:r w:rsidR="009E5697" w:rsidRPr="0060620A">
        <w:rPr>
          <w:b/>
          <w:color w:val="000000"/>
        </w:rPr>
        <w:t>-</w:t>
      </w:r>
      <w:r w:rsidR="00DD0E13" w:rsidRPr="0060620A">
        <w:rPr>
          <w:color w:val="000000"/>
        </w:rPr>
        <w:t>Herhangi bir</w:t>
      </w:r>
      <w:r w:rsidR="00DD0E13" w:rsidRPr="0060620A">
        <w:rPr>
          <w:b/>
          <w:color w:val="000000"/>
        </w:rPr>
        <w:t xml:space="preserve"> </w:t>
      </w:r>
      <w:r w:rsidR="00DD0E13" w:rsidRPr="0060620A">
        <w:rPr>
          <w:color w:val="000000"/>
        </w:rPr>
        <w:t>altyapı sistemine (</w:t>
      </w:r>
      <w:r w:rsidR="00DD0E13" w:rsidRPr="0060620A">
        <w:rPr>
          <w:color w:val="1C283D"/>
        </w:rPr>
        <w:t xml:space="preserve">Kanalizasyona) </w:t>
      </w:r>
      <w:r w:rsidR="00DD0E13" w:rsidRPr="001B3C9F">
        <w:rPr>
          <w:color w:val="000000"/>
          <w:u w:val="single"/>
        </w:rPr>
        <w:t>bağlı ise</w:t>
      </w:r>
      <w:r w:rsidR="00DD0E13" w:rsidRPr="0060620A">
        <w:rPr>
          <w:color w:val="000000"/>
        </w:rPr>
        <w:t xml:space="preserve"> </w:t>
      </w:r>
      <w:proofErr w:type="spellStart"/>
      <w:r w:rsidR="00DD0E13" w:rsidRPr="0060620A">
        <w:rPr>
          <w:color w:val="000000"/>
        </w:rPr>
        <w:t>a</w:t>
      </w:r>
      <w:r w:rsidR="009E5697" w:rsidRPr="0060620A">
        <w:rPr>
          <w:color w:val="000000"/>
        </w:rPr>
        <w:t>tıksu</w:t>
      </w:r>
      <w:proofErr w:type="spellEnd"/>
      <w:r w:rsidR="009E5697" w:rsidRPr="0060620A">
        <w:rPr>
          <w:color w:val="000000"/>
        </w:rPr>
        <w:t xml:space="preserve"> al</w:t>
      </w:r>
      <w:r w:rsidR="0037706D" w:rsidRPr="0060620A">
        <w:rPr>
          <w:color w:val="000000"/>
        </w:rPr>
        <w:t>t</w:t>
      </w:r>
      <w:r w:rsidR="009E5697" w:rsidRPr="0060620A">
        <w:rPr>
          <w:color w:val="000000"/>
        </w:rPr>
        <w:t>yapı</w:t>
      </w:r>
      <w:r w:rsidR="00282D31" w:rsidRPr="0060620A">
        <w:rPr>
          <w:color w:val="000000"/>
        </w:rPr>
        <w:t xml:space="preserve"> tesislerinden (Belediye</w:t>
      </w:r>
      <w:r w:rsidR="00BA1CCD">
        <w:rPr>
          <w:color w:val="000000"/>
        </w:rPr>
        <w:t>ler</w:t>
      </w:r>
      <w:r w:rsidR="00282D31" w:rsidRPr="0060620A">
        <w:rPr>
          <w:color w:val="000000"/>
        </w:rPr>
        <w:t>, Organize Sanayi Bölge Müdürlüğü</w:t>
      </w:r>
      <w:r w:rsidR="0037706D" w:rsidRPr="0060620A">
        <w:rPr>
          <w:color w:val="000000"/>
        </w:rPr>
        <w:t xml:space="preserve"> vb.</w:t>
      </w:r>
      <w:r w:rsidR="00282D31" w:rsidRPr="0060620A">
        <w:rPr>
          <w:color w:val="000000"/>
        </w:rPr>
        <w:t xml:space="preserve">) alınan </w:t>
      </w:r>
      <w:proofErr w:type="spellStart"/>
      <w:r w:rsidR="00DD0958" w:rsidRPr="0060620A">
        <w:rPr>
          <w:color w:val="000000"/>
        </w:rPr>
        <w:t>atıksu</w:t>
      </w:r>
      <w:proofErr w:type="spellEnd"/>
      <w:r w:rsidR="00DD0958" w:rsidRPr="0060620A">
        <w:rPr>
          <w:color w:val="000000"/>
        </w:rPr>
        <w:t xml:space="preserve"> </w:t>
      </w:r>
      <w:r w:rsidR="00282D31" w:rsidRPr="0060620A">
        <w:rPr>
          <w:color w:val="000000"/>
        </w:rPr>
        <w:t xml:space="preserve">bağlantı </w:t>
      </w:r>
      <w:r w:rsidR="001B3C9F">
        <w:rPr>
          <w:color w:val="000000"/>
        </w:rPr>
        <w:t>izni belgesi</w:t>
      </w:r>
      <w:r w:rsidR="00C36718">
        <w:rPr>
          <w:color w:val="000000"/>
        </w:rPr>
        <w:t>/yazısı.</w:t>
      </w:r>
    </w:p>
    <w:p w14:paraId="64A737A7" w14:textId="77777777" w:rsidR="00DD0E13" w:rsidRPr="0060620A" w:rsidRDefault="00C36718" w:rsidP="0037706D">
      <w:pPr>
        <w:spacing w:before="120" w:after="120"/>
        <w:jc w:val="both"/>
        <w:rPr>
          <w:color w:val="1C283D"/>
        </w:rPr>
      </w:pPr>
      <w:r>
        <w:rPr>
          <w:b/>
          <w:color w:val="1C283D"/>
        </w:rPr>
        <w:t>6</w:t>
      </w:r>
      <w:r w:rsidR="00DD0E13" w:rsidRPr="0060620A">
        <w:rPr>
          <w:b/>
          <w:color w:val="1C283D"/>
        </w:rPr>
        <w:t>-</w:t>
      </w:r>
      <w:r w:rsidR="00DD0E13" w:rsidRPr="0060620A">
        <w:rPr>
          <w:color w:val="1C283D"/>
        </w:rPr>
        <w:t xml:space="preserve">Fosseptikte toplanan </w:t>
      </w:r>
      <w:proofErr w:type="spellStart"/>
      <w:r w:rsidR="00DD0E13" w:rsidRPr="0060620A">
        <w:rPr>
          <w:color w:val="1C283D"/>
        </w:rPr>
        <w:t>atıksuların</w:t>
      </w:r>
      <w:proofErr w:type="spellEnd"/>
      <w:r w:rsidR="00DD0E13" w:rsidRPr="0060620A">
        <w:rPr>
          <w:color w:val="1C283D"/>
        </w:rPr>
        <w:t xml:space="preserve"> vidanjörle taşınacağına veya vidanjör hizmeti verileceğine</w:t>
      </w:r>
      <w:r>
        <w:rPr>
          <w:color w:val="1C283D"/>
        </w:rPr>
        <w:t xml:space="preserve"> ve </w:t>
      </w:r>
      <w:proofErr w:type="spellStart"/>
      <w:r>
        <w:rPr>
          <w:color w:val="1C283D"/>
        </w:rPr>
        <w:t>atıksu</w:t>
      </w:r>
      <w:proofErr w:type="spellEnd"/>
      <w:r>
        <w:rPr>
          <w:color w:val="1C283D"/>
        </w:rPr>
        <w:t xml:space="preserve"> arıtma tesisine kabul edileceğine</w:t>
      </w:r>
      <w:r w:rsidR="00DD0E13" w:rsidRPr="0060620A">
        <w:rPr>
          <w:color w:val="1C283D"/>
        </w:rPr>
        <w:t xml:space="preserve"> dair yazı</w:t>
      </w:r>
      <w:r w:rsidR="0037706D" w:rsidRPr="0060620A">
        <w:rPr>
          <w:color w:val="1C283D"/>
        </w:rPr>
        <w:t xml:space="preserve"> veya protokol</w:t>
      </w:r>
      <w:r w:rsidR="00BA1CCD">
        <w:rPr>
          <w:color w:val="1C283D"/>
        </w:rPr>
        <w:t xml:space="preserve"> (İl Özel İdaresi, Belediyeler </w:t>
      </w:r>
      <w:r w:rsidR="00DD0E13" w:rsidRPr="0060620A">
        <w:rPr>
          <w:color w:val="1C283D"/>
        </w:rPr>
        <w:t>veya vidanjör hizmeti veren başka bir kurum/kuruluş ile)</w:t>
      </w:r>
    </w:p>
    <w:p w14:paraId="7E0EFD12" w14:textId="77777777" w:rsidR="00B84EE6" w:rsidRPr="0060620A" w:rsidRDefault="00B84EE6" w:rsidP="00DD0E13">
      <w:pPr>
        <w:spacing w:before="120" w:after="120"/>
        <w:jc w:val="both"/>
        <w:rPr>
          <w:color w:val="1C283D"/>
        </w:rPr>
      </w:pPr>
      <w:r>
        <w:rPr>
          <w:color w:val="1C283D"/>
        </w:rPr>
        <w:t>____________________________________________________________________________</w:t>
      </w:r>
    </w:p>
    <w:p w14:paraId="200FA1F6" w14:textId="77777777" w:rsidR="00B84EE6" w:rsidRPr="00B84EE6" w:rsidRDefault="00B84EE6" w:rsidP="00B84EE6">
      <w:pPr>
        <w:ind w:left="720"/>
        <w:rPr>
          <w:sz w:val="20"/>
          <w:szCs w:val="20"/>
        </w:rPr>
      </w:pPr>
      <w:r w:rsidRPr="00B84EE6">
        <w:rPr>
          <w:sz w:val="20"/>
          <w:szCs w:val="20"/>
          <w:vertAlign w:val="superscript"/>
        </w:rPr>
        <w:t>1</w:t>
      </w:r>
      <w:r w:rsidR="003D3CEB">
        <w:rPr>
          <w:sz w:val="20"/>
          <w:szCs w:val="20"/>
        </w:rPr>
        <w:t>İ</w:t>
      </w:r>
      <w:r w:rsidRPr="00B84EE6">
        <w:rPr>
          <w:sz w:val="20"/>
          <w:szCs w:val="20"/>
        </w:rPr>
        <w:t>şletmenin Ticari Unvanı</w:t>
      </w:r>
    </w:p>
    <w:p w14:paraId="12C52F1D" w14:textId="77777777" w:rsidR="00B84EE6" w:rsidRPr="00B84EE6" w:rsidRDefault="00B84EE6" w:rsidP="00B84EE6">
      <w:pPr>
        <w:ind w:left="720"/>
        <w:rPr>
          <w:sz w:val="20"/>
          <w:szCs w:val="20"/>
        </w:rPr>
      </w:pPr>
      <w:r w:rsidRPr="00B84EE6">
        <w:rPr>
          <w:sz w:val="20"/>
          <w:szCs w:val="20"/>
          <w:vertAlign w:val="superscript"/>
        </w:rPr>
        <w:t>2</w:t>
      </w:r>
      <w:r w:rsidRPr="00B84EE6">
        <w:rPr>
          <w:sz w:val="20"/>
          <w:szCs w:val="20"/>
        </w:rPr>
        <w:t>İşletmenin Açık Adresi</w:t>
      </w:r>
    </w:p>
    <w:p w14:paraId="31AD2FB9" w14:textId="77777777" w:rsidR="00DD0958" w:rsidRDefault="00B84EE6" w:rsidP="00BB6E15">
      <w:pPr>
        <w:ind w:left="720"/>
        <w:rPr>
          <w:sz w:val="20"/>
          <w:szCs w:val="20"/>
        </w:rPr>
      </w:pPr>
      <w:r w:rsidRPr="00B84EE6">
        <w:rPr>
          <w:sz w:val="20"/>
          <w:szCs w:val="20"/>
          <w:vertAlign w:val="superscript"/>
        </w:rPr>
        <w:t xml:space="preserve">3 </w:t>
      </w:r>
      <w:r w:rsidRPr="00B84EE6">
        <w:rPr>
          <w:sz w:val="20"/>
          <w:szCs w:val="20"/>
        </w:rPr>
        <w:t>Faaliyetin Konusu</w:t>
      </w:r>
    </w:p>
    <w:p w14:paraId="5C0C8AEC" w14:textId="77777777" w:rsidR="008B7E29" w:rsidRDefault="008B7E29" w:rsidP="00BB6E15">
      <w:pPr>
        <w:ind w:left="720"/>
        <w:rPr>
          <w:sz w:val="20"/>
          <w:szCs w:val="20"/>
        </w:rPr>
      </w:pPr>
    </w:p>
    <w:p w14:paraId="683A5AD8" w14:textId="77777777" w:rsidR="008B7E29" w:rsidRDefault="008B7E29" w:rsidP="00BB6E15">
      <w:pPr>
        <w:ind w:left="720"/>
        <w:rPr>
          <w:sz w:val="20"/>
          <w:szCs w:val="20"/>
        </w:rPr>
      </w:pPr>
    </w:p>
    <w:p w14:paraId="21BC0BE1" w14:textId="77777777" w:rsidR="008B7E29" w:rsidRDefault="008B7E29" w:rsidP="00BB6E15">
      <w:pPr>
        <w:ind w:left="720"/>
        <w:rPr>
          <w:sz w:val="20"/>
          <w:szCs w:val="20"/>
        </w:rPr>
      </w:pPr>
    </w:p>
    <w:p w14:paraId="4620706F" w14:textId="77777777" w:rsidR="008B7E29" w:rsidRDefault="008B7E29" w:rsidP="00BB6E15">
      <w:pPr>
        <w:ind w:left="720"/>
        <w:rPr>
          <w:sz w:val="20"/>
          <w:szCs w:val="20"/>
        </w:rPr>
      </w:pPr>
    </w:p>
    <w:p w14:paraId="658626EB" w14:textId="77777777" w:rsidR="00E100CD" w:rsidRDefault="00E100CD" w:rsidP="00BB6E15">
      <w:pPr>
        <w:ind w:left="720"/>
        <w:rPr>
          <w:sz w:val="20"/>
          <w:szCs w:val="20"/>
        </w:rPr>
      </w:pPr>
    </w:p>
    <w:p w14:paraId="668FE1FB" w14:textId="77777777" w:rsidR="00E100CD" w:rsidRDefault="00E100CD" w:rsidP="00BB6E15">
      <w:pPr>
        <w:ind w:left="720"/>
        <w:rPr>
          <w:sz w:val="20"/>
          <w:szCs w:val="20"/>
        </w:rPr>
      </w:pPr>
    </w:p>
    <w:p w14:paraId="38DD4781" w14:textId="77777777" w:rsidR="008B7E29" w:rsidRDefault="008B7E29" w:rsidP="00BB6E15">
      <w:pPr>
        <w:ind w:left="720"/>
        <w:rPr>
          <w:sz w:val="20"/>
          <w:szCs w:val="20"/>
        </w:rPr>
      </w:pPr>
    </w:p>
    <w:p w14:paraId="1C0CFA3B" w14:textId="77777777" w:rsidR="008B7E29" w:rsidRDefault="008B7E29" w:rsidP="00BB6E15">
      <w:pPr>
        <w:ind w:left="720"/>
        <w:rPr>
          <w:sz w:val="20"/>
          <w:szCs w:val="20"/>
        </w:rPr>
      </w:pPr>
    </w:p>
    <w:p w14:paraId="38E85F28" w14:textId="77777777" w:rsidR="008B7E29" w:rsidRDefault="008B7E29" w:rsidP="00BB6E15">
      <w:pPr>
        <w:ind w:left="720"/>
        <w:rPr>
          <w:sz w:val="20"/>
          <w:szCs w:val="20"/>
        </w:rPr>
      </w:pPr>
    </w:p>
    <w:p w14:paraId="45976470" w14:textId="77777777" w:rsidR="008B7E29" w:rsidRPr="002F72CF" w:rsidRDefault="008B7E29" w:rsidP="004231E8">
      <w:pPr>
        <w:spacing w:line="360" w:lineRule="auto"/>
        <w:jc w:val="center"/>
        <w:rPr>
          <w:b/>
        </w:rPr>
      </w:pPr>
      <w:r w:rsidRPr="002F72CF">
        <w:rPr>
          <w:b/>
        </w:rPr>
        <w:t>PROJE</w:t>
      </w:r>
      <w:r w:rsidR="00DD615E" w:rsidRPr="002F72CF">
        <w:rPr>
          <w:b/>
        </w:rPr>
        <w:t>/FAALİYET</w:t>
      </w:r>
      <w:r w:rsidRPr="002F72CF">
        <w:rPr>
          <w:b/>
        </w:rPr>
        <w:t xml:space="preserve"> ÖZETİ</w:t>
      </w:r>
    </w:p>
    <w:p w14:paraId="5BF4ED89" w14:textId="77777777" w:rsidR="008B7E29" w:rsidRPr="002F72CF" w:rsidRDefault="000634D1" w:rsidP="000634D1">
      <w:pPr>
        <w:tabs>
          <w:tab w:val="left" w:pos="360"/>
        </w:tabs>
        <w:spacing w:line="360" w:lineRule="auto"/>
        <w:jc w:val="both"/>
        <w:rPr>
          <w:b/>
          <w:bCs/>
        </w:rPr>
      </w:pPr>
      <w:r w:rsidRPr="002F72CF">
        <w:rPr>
          <w:b/>
          <w:bCs/>
        </w:rPr>
        <w:t xml:space="preserve">1. </w:t>
      </w:r>
      <w:r w:rsidR="008B7E29" w:rsidRPr="002F72CF">
        <w:rPr>
          <w:b/>
          <w:bCs/>
        </w:rPr>
        <w:t>TESİSİN YERİ</w:t>
      </w:r>
    </w:p>
    <w:p w14:paraId="5E497A3B" w14:textId="77777777" w:rsidR="008B7E29" w:rsidRPr="002F72CF" w:rsidRDefault="008B7E29" w:rsidP="008B7E29">
      <w:pPr>
        <w:spacing w:line="360" w:lineRule="auto"/>
        <w:ind w:firstLine="360"/>
        <w:jc w:val="both"/>
      </w:pPr>
      <w:r w:rsidRPr="002F72CF">
        <w:t>İlimiz</w:t>
      </w:r>
      <w:r w:rsidR="003F3EBA" w:rsidRPr="002F72CF">
        <w:t xml:space="preserve"> </w:t>
      </w:r>
      <w:r w:rsidRPr="002F72CF">
        <w:t>.............................. İlçesi,</w:t>
      </w:r>
      <w:r w:rsidR="003F3EBA" w:rsidRPr="002F72CF">
        <w:t xml:space="preserve"> </w:t>
      </w:r>
      <w:r w:rsidRPr="002F72CF">
        <w:t>......................</w:t>
      </w:r>
      <w:r w:rsidR="003F3EBA" w:rsidRPr="002F72CF">
        <w:t>...................................................</w:t>
      </w:r>
      <w:r w:rsidRPr="002F72CF">
        <w:t>...............</w:t>
      </w:r>
      <w:r w:rsidR="003F3EBA" w:rsidRPr="002F72CF">
        <w:t>....</w:t>
      </w:r>
      <w:r w:rsidRPr="002F72CF">
        <w:t xml:space="preserve">..... </w:t>
      </w:r>
      <w:proofErr w:type="gramStart"/>
      <w:r w:rsidR="003F3EBA" w:rsidRPr="002F72CF">
        <w:t>adresinde</w:t>
      </w:r>
      <w:proofErr w:type="gramEnd"/>
      <w:r w:rsidRPr="002F72CF">
        <w:t>, tapunun .....................</w:t>
      </w:r>
      <w:r w:rsidR="003F3EBA" w:rsidRPr="002F72CF">
        <w:t>....</w:t>
      </w:r>
      <w:r w:rsidRPr="002F72CF">
        <w:t xml:space="preserve"> </w:t>
      </w:r>
      <w:proofErr w:type="gramStart"/>
      <w:r w:rsidRPr="002F72CF">
        <w:t>pafta</w:t>
      </w:r>
      <w:proofErr w:type="gramEnd"/>
      <w:r w:rsidRPr="002F72CF">
        <w:t>, ......</w:t>
      </w:r>
      <w:r w:rsidR="003F3EBA" w:rsidRPr="002F72CF">
        <w:t>..</w:t>
      </w:r>
      <w:r w:rsidRPr="002F72CF">
        <w:t>.</w:t>
      </w:r>
      <w:r w:rsidR="003F3EBA" w:rsidRPr="002F72CF">
        <w:t>..</w:t>
      </w:r>
      <w:r w:rsidRPr="002F72CF">
        <w:t xml:space="preserve">..... </w:t>
      </w:r>
      <w:proofErr w:type="gramStart"/>
      <w:r w:rsidRPr="002F72CF">
        <w:t>ada</w:t>
      </w:r>
      <w:proofErr w:type="gramEnd"/>
      <w:r w:rsidRPr="002F72CF">
        <w:t xml:space="preserve">, .................. parsel numarasında kayıtlı, ......................... </w:t>
      </w:r>
      <w:proofErr w:type="gramStart"/>
      <w:r w:rsidRPr="002F72CF">
        <w:t>m</w:t>
      </w:r>
      <w:proofErr w:type="gramEnd"/>
      <w:r w:rsidRPr="002F72CF">
        <w:rPr>
          <w:vertAlign w:val="superscript"/>
        </w:rPr>
        <w:t>2</w:t>
      </w:r>
      <w:r w:rsidRPr="002F72CF">
        <w:t xml:space="preserve"> yüzölçümlü alan üzerinde kurulu, ......................... </w:t>
      </w:r>
      <w:proofErr w:type="gramStart"/>
      <w:r w:rsidRPr="002F72CF">
        <w:t>m</w:t>
      </w:r>
      <w:proofErr w:type="gramEnd"/>
      <w:r w:rsidRPr="002F72CF">
        <w:rPr>
          <w:vertAlign w:val="superscript"/>
        </w:rPr>
        <w:t>2</w:t>
      </w:r>
      <w:r w:rsidRPr="002F72CF">
        <w:t xml:space="preserve"> yüzölçümlü kapalı alanda </w:t>
      </w:r>
      <w:r w:rsidR="0076620F" w:rsidRPr="002F72CF">
        <w:t>………</w:t>
      </w:r>
      <w:r w:rsidRPr="002F72CF">
        <w:t>............</w:t>
      </w:r>
      <w:r w:rsidR="003F3EBA" w:rsidRPr="002F72CF">
        <w:t>.................................</w:t>
      </w:r>
      <w:r w:rsidRPr="002F72CF">
        <w:t>.......</w:t>
      </w:r>
      <w:r w:rsidR="003F3EBA" w:rsidRPr="002F72CF">
        <w:t>...........</w:t>
      </w:r>
      <w:r w:rsidR="0076620F" w:rsidRPr="002F72CF">
        <w:t>.............</w:t>
      </w:r>
      <w:r w:rsidRPr="002F72CF">
        <w:t>....faaliyeti</w:t>
      </w:r>
      <w:r w:rsidR="005B2901" w:rsidRPr="002F72CF">
        <w:t>/projesi</w:t>
      </w:r>
      <w:r w:rsidRPr="002F72CF">
        <w:t xml:space="preserve"> </w:t>
      </w:r>
      <w:r w:rsidR="0076620F" w:rsidRPr="002F72CF">
        <w:t>y</w:t>
      </w:r>
      <w:r w:rsidRPr="002F72CF">
        <w:t>apılma</w:t>
      </w:r>
      <w:r w:rsidR="003F3EBA" w:rsidRPr="002F72CF">
        <w:t>kta/planlanmaktadır.</w:t>
      </w:r>
      <w:r w:rsidRPr="002F72CF">
        <w:t xml:space="preserve"> </w:t>
      </w:r>
    </w:p>
    <w:p w14:paraId="43E324FE" w14:textId="77777777" w:rsidR="00BD3C61" w:rsidRPr="002F72CF" w:rsidRDefault="00BD3C61" w:rsidP="00BD3C61">
      <w:pPr>
        <w:tabs>
          <w:tab w:val="left" w:pos="360"/>
        </w:tabs>
        <w:jc w:val="both"/>
        <w:rPr>
          <w:b/>
          <w:bCs/>
        </w:rPr>
      </w:pPr>
    </w:p>
    <w:p w14:paraId="7C0EEBE7" w14:textId="77777777" w:rsidR="008B7E29" w:rsidRPr="002F72CF" w:rsidRDefault="00DD615E" w:rsidP="00BD3C61">
      <w:pPr>
        <w:tabs>
          <w:tab w:val="left" w:pos="360"/>
        </w:tabs>
        <w:jc w:val="both"/>
        <w:rPr>
          <w:b/>
          <w:bCs/>
        </w:rPr>
      </w:pPr>
      <w:r w:rsidRPr="002F72CF">
        <w:rPr>
          <w:b/>
          <w:bCs/>
        </w:rPr>
        <w:t xml:space="preserve">2. FAALİYETİN </w:t>
      </w:r>
      <w:r w:rsidR="003F3EBA" w:rsidRPr="002F72CF">
        <w:rPr>
          <w:b/>
          <w:bCs/>
        </w:rPr>
        <w:t>TANIMI-</w:t>
      </w:r>
      <w:r w:rsidR="00BD3C61" w:rsidRPr="002F72CF">
        <w:rPr>
          <w:b/>
          <w:bCs/>
        </w:rPr>
        <w:t>İŞ AKIŞI-</w:t>
      </w:r>
      <w:r w:rsidR="003F3EBA" w:rsidRPr="002F72CF">
        <w:rPr>
          <w:b/>
          <w:bCs/>
        </w:rPr>
        <w:t>KAPASİTESİ-KULLANILAN HAMMADDELER-</w:t>
      </w:r>
      <w:r w:rsidRPr="002F72CF">
        <w:rPr>
          <w:b/>
          <w:bCs/>
        </w:rPr>
        <w:t>YARDIMCI MADDELER-</w:t>
      </w:r>
      <w:r w:rsidR="004231E8" w:rsidRPr="002F72CF">
        <w:rPr>
          <w:b/>
          <w:bCs/>
        </w:rPr>
        <w:t>EKİPMANLAR-ÜRETİM AŞAMALARI-</w:t>
      </w:r>
      <w:r w:rsidR="003F3EBA" w:rsidRPr="002F72CF">
        <w:rPr>
          <w:b/>
          <w:bCs/>
        </w:rPr>
        <w:t>PERSONEL SAYISI</w:t>
      </w:r>
    </w:p>
    <w:p w14:paraId="637CEFA2" w14:textId="77777777" w:rsidR="008B7E29" w:rsidRPr="002F72CF" w:rsidRDefault="008B7E29" w:rsidP="00BD3C61">
      <w:pPr>
        <w:tabs>
          <w:tab w:val="left" w:pos="360"/>
        </w:tabs>
        <w:jc w:val="both"/>
      </w:pPr>
    </w:p>
    <w:p w14:paraId="4B01F749" w14:textId="77777777" w:rsidR="004231E8" w:rsidRPr="002F72CF" w:rsidRDefault="004231E8" w:rsidP="00BD3C61">
      <w:pPr>
        <w:tabs>
          <w:tab w:val="left" w:pos="360"/>
        </w:tabs>
        <w:jc w:val="both"/>
      </w:pPr>
    </w:p>
    <w:p w14:paraId="257898C4" w14:textId="77777777" w:rsidR="00E91DFE" w:rsidRPr="002F72CF" w:rsidRDefault="00E91DFE" w:rsidP="00BD3C61">
      <w:pPr>
        <w:tabs>
          <w:tab w:val="left" w:pos="360"/>
        </w:tabs>
        <w:jc w:val="both"/>
      </w:pPr>
    </w:p>
    <w:p w14:paraId="1E896A9A" w14:textId="77777777" w:rsidR="00BD3C61" w:rsidRPr="002F72CF" w:rsidRDefault="00BD3C61" w:rsidP="00BD3C61">
      <w:pPr>
        <w:tabs>
          <w:tab w:val="left" w:pos="360"/>
        </w:tabs>
        <w:jc w:val="both"/>
      </w:pPr>
    </w:p>
    <w:p w14:paraId="18CB4FCB" w14:textId="77777777" w:rsidR="00BD3C61" w:rsidRPr="002F72CF" w:rsidRDefault="00BD3C61" w:rsidP="00BD3C61">
      <w:pPr>
        <w:tabs>
          <w:tab w:val="left" w:pos="360"/>
        </w:tabs>
        <w:jc w:val="both"/>
      </w:pPr>
    </w:p>
    <w:p w14:paraId="4AC0DAEA" w14:textId="77777777" w:rsidR="00BD3C61" w:rsidRPr="002F72CF" w:rsidRDefault="00BD3C61" w:rsidP="00BD3C61">
      <w:pPr>
        <w:tabs>
          <w:tab w:val="left" w:pos="360"/>
        </w:tabs>
        <w:jc w:val="both"/>
      </w:pPr>
    </w:p>
    <w:p w14:paraId="639B1760" w14:textId="77777777" w:rsidR="00B9364A" w:rsidRPr="002F72CF" w:rsidRDefault="00B9364A" w:rsidP="00BD3C61">
      <w:pPr>
        <w:tabs>
          <w:tab w:val="left" w:pos="360"/>
        </w:tabs>
        <w:jc w:val="both"/>
      </w:pPr>
    </w:p>
    <w:p w14:paraId="4FDCABF2" w14:textId="77777777" w:rsidR="004231E8" w:rsidRPr="002F72CF" w:rsidRDefault="004231E8" w:rsidP="00BD3C61">
      <w:pPr>
        <w:tabs>
          <w:tab w:val="left" w:pos="360"/>
        </w:tabs>
        <w:jc w:val="both"/>
      </w:pPr>
    </w:p>
    <w:p w14:paraId="5FBD363C" w14:textId="77777777" w:rsidR="00BD3C61" w:rsidRPr="002F72CF" w:rsidRDefault="00BD3C61" w:rsidP="00BD3C61">
      <w:pPr>
        <w:tabs>
          <w:tab w:val="left" w:pos="360"/>
        </w:tabs>
        <w:jc w:val="both"/>
      </w:pPr>
    </w:p>
    <w:p w14:paraId="78D67509" w14:textId="77777777" w:rsidR="004231E8" w:rsidRPr="002F72CF" w:rsidRDefault="004231E8" w:rsidP="00BD3C61">
      <w:pPr>
        <w:tabs>
          <w:tab w:val="left" w:pos="360"/>
        </w:tabs>
        <w:jc w:val="both"/>
      </w:pPr>
    </w:p>
    <w:p w14:paraId="5654C0EC" w14:textId="77777777" w:rsidR="008B7E29" w:rsidRPr="002F72CF" w:rsidRDefault="008B7E29" w:rsidP="00BD3C61">
      <w:pPr>
        <w:tabs>
          <w:tab w:val="left" w:pos="360"/>
        </w:tabs>
        <w:jc w:val="both"/>
        <w:rPr>
          <w:b/>
        </w:rPr>
      </w:pPr>
      <w:r w:rsidRPr="002F72CF">
        <w:rPr>
          <w:b/>
        </w:rPr>
        <w:t xml:space="preserve">3. </w:t>
      </w:r>
      <w:r w:rsidRPr="002F72CF">
        <w:rPr>
          <w:b/>
          <w:bCs/>
        </w:rPr>
        <w:t xml:space="preserve">TESİSTEN KAYNAKLANAN </w:t>
      </w:r>
      <w:r w:rsidR="00B9364A" w:rsidRPr="002F72CF">
        <w:rPr>
          <w:b/>
          <w:bCs/>
        </w:rPr>
        <w:t xml:space="preserve">EVSEL VEYA ENDÜSTRİYEL </w:t>
      </w:r>
      <w:r w:rsidR="00BD3C61" w:rsidRPr="002F72CF">
        <w:rPr>
          <w:b/>
          <w:bCs/>
        </w:rPr>
        <w:t>ATIKSULAR</w:t>
      </w:r>
      <w:r w:rsidR="00B9364A" w:rsidRPr="002F72CF">
        <w:rPr>
          <w:b/>
          <w:bCs/>
        </w:rPr>
        <w:t xml:space="preserve"> VE BER</w:t>
      </w:r>
      <w:r w:rsidR="004231E8" w:rsidRPr="002F72CF">
        <w:rPr>
          <w:b/>
          <w:bCs/>
        </w:rPr>
        <w:t>TARAF</w:t>
      </w:r>
      <w:r w:rsidR="00B9364A" w:rsidRPr="002F72CF">
        <w:rPr>
          <w:b/>
          <w:bCs/>
        </w:rPr>
        <w:t xml:space="preserve"> </w:t>
      </w:r>
      <w:r w:rsidR="004231E8" w:rsidRPr="002F72CF">
        <w:rPr>
          <w:b/>
          <w:bCs/>
        </w:rPr>
        <w:t>(KANALİZASYON/FOSSEPTİK</w:t>
      </w:r>
      <w:r w:rsidR="00B9364A" w:rsidRPr="002F72CF">
        <w:rPr>
          <w:b/>
          <w:bCs/>
        </w:rPr>
        <w:t>/ARITMA</w:t>
      </w:r>
      <w:r w:rsidR="00BD3C61" w:rsidRPr="002F72CF">
        <w:rPr>
          <w:b/>
          <w:bCs/>
        </w:rPr>
        <w:t xml:space="preserve"> TESİSİ</w:t>
      </w:r>
      <w:r w:rsidR="00B9364A" w:rsidRPr="002F72CF">
        <w:rPr>
          <w:b/>
          <w:bCs/>
        </w:rPr>
        <w:t>) YÖNTEMİ</w:t>
      </w:r>
    </w:p>
    <w:p w14:paraId="0C79F1E2" w14:textId="77777777" w:rsidR="008B7E29" w:rsidRPr="002F72CF" w:rsidRDefault="008B7E29" w:rsidP="00BD3C61">
      <w:pPr>
        <w:tabs>
          <w:tab w:val="left" w:pos="360"/>
        </w:tabs>
        <w:jc w:val="both"/>
      </w:pPr>
      <w:r w:rsidRPr="002F72CF">
        <w:tab/>
      </w:r>
      <w:r w:rsidRPr="002F72CF">
        <w:tab/>
      </w:r>
    </w:p>
    <w:p w14:paraId="3D411DE7" w14:textId="77777777" w:rsidR="00BD3C61" w:rsidRPr="002F72CF" w:rsidRDefault="00BD3C61" w:rsidP="00BD3C61">
      <w:pPr>
        <w:tabs>
          <w:tab w:val="left" w:pos="360"/>
        </w:tabs>
        <w:jc w:val="both"/>
      </w:pPr>
    </w:p>
    <w:p w14:paraId="0625069B" w14:textId="77777777" w:rsidR="00B9364A" w:rsidRPr="002F72CF" w:rsidRDefault="00B9364A" w:rsidP="00BD3C61">
      <w:pPr>
        <w:tabs>
          <w:tab w:val="left" w:pos="360"/>
        </w:tabs>
        <w:jc w:val="both"/>
      </w:pPr>
    </w:p>
    <w:p w14:paraId="557B1A0F" w14:textId="77777777" w:rsidR="00B9364A" w:rsidRPr="002F72CF" w:rsidRDefault="00B9364A" w:rsidP="00BD3C61">
      <w:pPr>
        <w:tabs>
          <w:tab w:val="left" w:pos="360"/>
        </w:tabs>
        <w:jc w:val="both"/>
      </w:pPr>
    </w:p>
    <w:p w14:paraId="6EA3A2AA" w14:textId="77777777" w:rsidR="008B7E29" w:rsidRPr="002F72CF" w:rsidRDefault="008B7E29" w:rsidP="00BD3C61">
      <w:pPr>
        <w:tabs>
          <w:tab w:val="left" w:pos="360"/>
        </w:tabs>
        <w:jc w:val="both"/>
      </w:pPr>
      <w:r w:rsidRPr="002F72CF">
        <w:rPr>
          <w:b/>
        </w:rPr>
        <w:t>4.</w:t>
      </w:r>
      <w:r w:rsidRPr="002F72CF">
        <w:t xml:space="preserve"> </w:t>
      </w:r>
      <w:r w:rsidRPr="002F72CF">
        <w:rPr>
          <w:b/>
          <w:bCs/>
        </w:rPr>
        <w:t>TESİSTE</w:t>
      </w:r>
      <w:r w:rsidR="00B9364A" w:rsidRPr="002F72CF">
        <w:rPr>
          <w:b/>
          <w:bCs/>
        </w:rPr>
        <w:t xml:space="preserve"> </w:t>
      </w:r>
      <w:r w:rsidR="00BD3C61" w:rsidRPr="002F72CF">
        <w:rPr>
          <w:b/>
          <w:bCs/>
        </w:rPr>
        <w:t xml:space="preserve">KULLANILAN </w:t>
      </w:r>
      <w:r w:rsidR="00B9364A" w:rsidRPr="002F72CF">
        <w:rPr>
          <w:b/>
          <w:bCs/>
        </w:rPr>
        <w:t xml:space="preserve">ISINMA VE SANAYİ AMAÇLI YAKIT </w:t>
      </w:r>
      <w:r w:rsidR="00BD3C61" w:rsidRPr="002F72CF">
        <w:rPr>
          <w:b/>
          <w:bCs/>
        </w:rPr>
        <w:t>TÜRÜ</w:t>
      </w:r>
      <w:r w:rsidR="002F72CF" w:rsidRPr="002F72CF">
        <w:rPr>
          <w:b/>
          <w:bCs/>
        </w:rPr>
        <w:t xml:space="preserve"> (DOĞALGAZ-KÖMÜR VB.)</w:t>
      </w:r>
      <w:r w:rsidR="00BD3C61" w:rsidRPr="002F72CF">
        <w:rPr>
          <w:b/>
          <w:bCs/>
        </w:rPr>
        <w:t>-MİKTARI-</w:t>
      </w:r>
      <w:r w:rsidR="00B9364A" w:rsidRPr="002F72CF">
        <w:rPr>
          <w:b/>
          <w:bCs/>
        </w:rPr>
        <w:t>YAKIT KULLANIMI DIŞINDA EMİSYON KAYNAKLARI (GAZ-TOZ-BUHAR) VE ALINAN ÖNLEMLER</w:t>
      </w:r>
    </w:p>
    <w:p w14:paraId="16A43F35" w14:textId="77777777" w:rsidR="008B7E29" w:rsidRPr="002F72CF" w:rsidRDefault="008B7E29" w:rsidP="00BD3C61">
      <w:pPr>
        <w:tabs>
          <w:tab w:val="left" w:pos="360"/>
        </w:tabs>
        <w:ind w:firstLine="360"/>
        <w:jc w:val="both"/>
      </w:pPr>
    </w:p>
    <w:p w14:paraId="36199A03" w14:textId="77777777" w:rsidR="00BD3C61" w:rsidRPr="002F72CF" w:rsidRDefault="00BD3C61" w:rsidP="00BD3C61">
      <w:pPr>
        <w:tabs>
          <w:tab w:val="left" w:pos="360"/>
        </w:tabs>
        <w:ind w:firstLine="360"/>
        <w:jc w:val="both"/>
      </w:pPr>
    </w:p>
    <w:p w14:paraId="0F36430E" w14:textId="77777777" w:rsidR="00BD3C61" w:rsidRPr="002F72CF" w:rsidRDefault="00BD3C61" w:rsidP="00BD3C61">
      <w:pPr>
        <w:tabs>
          <w:tab w:val="left" w:pos="360"/>
        </w:tabs>
        <w:ind w:firstLine="360"/>
        <w:jc w:val="both"/>
      </w:pPr>
    </w:p>
    <w:p w14:paraId="2FB71B05" w14:textId="77777777" w:rsidR="00B9364A" w:rsidRPr="002F72CF" w:rsidRDefault="00B9364A" w:rsidP="00BD3C61">
      <w:pPr>
        <w:tabs>
          <w:tab w:val="left" w:pos="360"/>
        </w:tabs>
        <w:ind w:firstLine="360"/>
        <w:jc w:val="both"/>
      </w:pPr>
    </w:p>
    <w:p w14:paraId="1E946BBB" w14:textId="77777777" w:rsidR="00B9364A" w:rsidRPr="002F72CF" w:rsidRDefault="00B9364A" w:rsidP="00BD3C61">
      <w:pPr>
        <w:tabs>
          <w:tab w:val="left" w:pos="360"/>
        </w:tabs>
        <w:ind w:firstLine="360"/>
        <w:jc w:val="both"/>
      </w:pPr>
    </w:p>
    <w:p w14:paraId="3EF5A167" w14:textId="77777777" w:rsidR="008B7E29" w:rsidRPr="002F72CF" w:rsidRDefault="008B7E29" w:rsidP="00BD3C61">
      <w:pPr>
        <w:tabs>
          <w:tab w:val="left" w:pos="360"/>
        </w:tabs>
        <w:jc w:val="both"/>
      </w:pPr>
      <w:r w:rsidRPr="002F72CF">
        <w:rPr>
          <w:b/>
          <w:bCs/>
        </w:rPr>
        <w:t xml:space="preserve">5. </w:t>
      </w:r>
      <w:r w:rsidR="00B9364A" w:rsidRPr="002F72CF">
        <w:rPr>
          <w:b/>
          <w:bCs/>
        </w:rPr>
        <w:t>EVSEL VEYA ENDÜSTRİYEL NİTELİKLİ TEHLİKELİ/TEHLİKESİZ KATI ATIKLAR-BERTARAF YÖNTEMLERİ</w:t>
      </w:r>
    </w:p>
    <w:p w14:paraId="703DB64B" w14:textId="77777777" w:rsidR="008B7E29" w:rsidRPr="002F72CF" w:rsidRDefault="008B7E29" w:rsidP="00BD3C61">
      <w:pPr>
        <w:tabs>
          <w:tab w:val="left" w:pos="360"/>
        </w:tabs>
        <w:ind w:firstLine="360"/>
        <w:jc w:val="both"/>
      </w:pPr>
    </w:p>
    <w:p w14:paraId="0A875F33" w14:textId="77777777" w:rsidR="00B9364A" w:rsidRPr="002F72CF" w:rsidRDefault="00B9364A" w:rsidP="00BD3C61">
      <w:pPr>
        <w:tabs>
          <w:tab w:val="left" w:pos="360"/>
        </w:tabs>
        <w:ind w:firstLine="360"/>
        <w:jc w:val="both"/>
      </w:pPr>
    </w:p>
    <w:p w14:paraId="065BD610" w14:textId="77777777" w:rsidR="00BD3C61" w:rsidRPr="002F72CF" w:rsidRDefault="00BD3C61" w:rsidP="00BD3C61">
      <w:pPr>
        <w:tabs>
          <w:tab w:val="left" w:pos="360"/>
        </w:tabs>
        <w:ind w:firstLine="360"/>
        <w:jc w:val="both"/>
      </w:pPr>
    </w:p>
    <w:p w14:paraId="0C2FCF93" w14:textId="77777777" w:rsidR="00B9364A" w:rsidRPr="002F72CF" w:rsidRDefault="00B9364A" w:rsidP="00BD3C61">
      <w:pPr>
        <w:tabs>
          <w:tab w:val="left" w:pos="360"/>
        </w:tabs>
        <w:ind w:firstLine="360"/>
        <w:jc w:val="both"/>
      </w:pPr>
    </w:p>
    <w:p w14:paraId="213AF0E1" w14:textId="77777777" w:rsidR="00BD3C61" w:rsidRPr="002F72CF" w:rsidRDefault="00BD3C61" w:rsidP="00BD3C61">
      <w:pPr>
        <w:tabs>
          <w:tab w:val="left" w:pos="360"/>
        </w:tabs>
        <w:ind w:firstLine="360"/>
        <w:jc w:val="both"/>
      </w:pPr>
    </w:p>
    <w:p w14:paraId="6D379D3C" w14:textId="77777777" w:rsidR="00B9364A" w:rsidRPr="002F72CF" w:rsidRDefault="00B9364A" w:rsidP="00BD3C61">
      <w:pPr>
        <w:tabs>
          <w:tab w:val="left" w:pos="360"/>
        </w:tabs>
        <w:ind w:firstLine="360"/>
        <w:jc w:val="both"/>
      </w:pPr>
    </w:p>
    <w:p w14:paraId="0997FB2A" w14:textId="77777777" w:rsidR="008B7E29" w:rsidRPr="002F72CF" w:rsidRDefault="008B7E29" w:rsidP="00BD3C61">
      <w:pPr>
        <w:tabs>
          <w:tab w:val="left" w:pos="360"/>
        </w:tabs>
        <w:jc w:val="both"/>
      </w:pPr>
      <w:r w:rsidRPr="002F72CF">
        <w:rPr>
          <w:b/>
          <w:bCs/>
        </w:rPr>
        <w:t xml:space="preserve">6. </w:t>
      </w:r>
      <w:r w:rsidR="00B9364A" w:rsidRPr="002F72CF">
        <w:rPr>
          <w:b/>
          <w:bCs/>
        </w:rPr>
        <w:t>TESİSTEKİ GÜRÜLTÜ KAYNAKLARI-</w:t>
      </w:r>
      <w:r w:rsidRPr="002F72CF">
        <w:rPr>
          <w:b/>
          <w:bCs/>
        </w:rPr>
        <w:t>TESİS</w:t>
      </w:r>
      <w:r w:rsidR="00B9364A" w:rsidRPr="002F72CF">
        <w:rPr>
          <w:b/>
          <w:bCs/>
        </w:rPr>
        <w:t>İN EN YAKIN KONUTLARA MESAFESİ</w:t>
      </w:r>
    </w:p>
    <w:p w14:paraId="268B312F" w14:textId="77777777" w:rsidR="008B7E29" w:rsidRPr="002F72CF" w:rsidRDefault="008B7E29" w:rsidP="00BD3C61">
      <w:pPr>
        <w:tabs>
          <w:tab w:val="left" w:pos="360"/>
        </w:tabs>
        <w:ind w:firstLine="360"/>
        <w:jc w:val="both"/>
      </w:pPr>
    </w:p>
    <w:p w14:paraId="44EA9105" w14:textId="77777777" w:rsidR="00E100CD" w:rsidRPr="002F72CF" w:rsidRDefault="00E100CD" w:rsidP="00BD3C61"/>
    <w:p w14:paraId="75CA4873" w14:textId="77777777" w:rsidR="00BD3C61" w:rsidRPr="002F72CF" w:rsidRDefault="00BD3C61" w:rsidP="00BD3C61"/>
    <w:p w14:paraId="6C4A6999" w14:textId="77777777" w:rsidR="00E100CD" w:rsidRPr="002F72CF" w:rsidRDefault="00E100CD" w:rsidP="00BD3C61"/>
    <w:p w14:paraId="7DC1FC4D" w14:textId="77777777" w:rsidR="00B9364A" w:rsidRPr="002F72CF" w:rsidRDefault="00B9364A" w:rsidP="00BD3C61">
      <w:pPr>
        <w:jc w:val="right"/>
      </w:pPr>
    </w:p>
    <w:tbl>
      <w:tblPr>
        <w:tblpPr w:leftFromText="141" w:rightFromText="141" w:vertAnchor="text" w:horzAnchor="margin" w:tblpY="8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37"/>
      </w:tblGrid>
      <w:tr w:rsidR="008B7E29" w:rsidRPr="002F72CF" w14:paraId="5D1A4E90" w14:textId="77777777" w:rsidTr="0070130D">
        <w:trPr>
          <w:trHeight w:val="1149"/>
        </w:trPr>
        <w:tc>
          <w:tcPr>
            <w:tcW w:w="5173" w:type="dxa"/>
          </w:tcPr>
          <w:p w14:paraId="15F92191" w14:textId="77777777" w:rsidR="008B7E29" w:rsidRPr="00017936" w:rsidRDefault="0070130D" w:rsidP="00BD3C61">
            <w:pPr>
              <w:tabs>
                <w:tab w:val="left" w:pos="360"/>
              </w:tabs>
              <w:jc w:val="center"/>
              <w:rPr>
                <w:b/>
                <w:bCs/>
                <w:color w:val="DDD9C3" w:themeColor="background2" w:themeShade="E6"/>
                <w:sz w:val="18"/>
                <w:szCs w:val="18"/>
              </w:rPr>
            </w:pPr>
            <w:r w:rsidRPr="00017936">
              <w:rPr>
                <w:b/>
                <w:bCs/>
                <w:color w:val="DDD9C3" w:themeColor="background2" w:themeShade="E6"/>
                <w:sz w:val="18"/>
                <w:szCs w:val="18"/>
              </w:rPr>
              <w:t>HAZIRLAYAN</w:t>
            </w:r>
          </w:p>
          <w:p w14:paraId="11897A71" w14:textId="77777777" w:rsidR="008B7E29" w:rsidRPr="00017936" w:rsidRDefault="0070130D" w:rsidP="00BD3C61">
            <w:pPr>
              <w:tabs>
                <w:tab w:val="left" w:pos="360"/>
              </w:tabs>
              <w:jc w:val="center"/>
              <w:rPr>
                <w:b/>
                <w:bCs/>
                <w:color w:val="DDD9C3" w:themeColor="background2" w:themeShade="E6"/>
                <w:sz w:val="18"/>
                <w:szCs w:val="18"/>
              </w:rPr>
            </w:pPr>
            <w:r w:rsidRPr="00017936">
              <w:rPr>
                <w:b/>
                <w:bCs/>
                <w:color w:val="DDD9C3" w:themeColor="background2" w:themeShade="E6"/>
                <w:sz w:val="18"/>
                <w:szCs w:val="18"/>
              </w:rPr>
              <w:t>Adı Soyadı</w:t>
            </w:r>
          </w:p>
          <w:p w14:paraId="622AEE75" w14:textId="77777777" w:rsidR="0070130D" w:rsidRPr="00017936" w:rsidRDefault="0070130D" w:rsidP="00BD3C61">
            <w:pPr>
              <w:tabs>
                <w:tab w:val="left" w:pos="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17936">
              <w:rPr>
                <w:b/>
                <w:bCs/>
                <w:color w:val="DDD9C3" w:themeColor="background2" w:themeShade="E6"/>
                <w:sz w:val="18"/>
                <w:szCs w:val="18"/>
              </w:rPr>
              <w:t>İmza</w:t>
            </w:r>
          </w:p>
        </w:tc>
        <w:tc>
          <w:tcPr>
            <w:tcW w:w="3737" w:type="dxa"/>
          </w:tcPr>
          <w:p w14:paraId="240ADB31" w14:textId="77777777" w:rsidR="002C7535" w:rsidRPr="00017936" w:rsidRDefault="002C7535" w:rsidP="00BD3C61">
            <w:pPr>
              <w:tabs>
                <w:tab w:val="left" w:pos="360"/>
              </w:tabs>
              <w:jc w:val="center"/>
              <w:rPr>
                <w:b/>
                <w:bCs/>
                <w:color w:val="DDD9C3" w:themeColor="background2" w:themeShade="E6"/>
                <w:sz w:val="18"/>
                <w:szCs w:val="18"/>
              </w:rPr>
            </w:pPr>
            <w:r w:rsidRPr="00017936">
              <w:rPr>
                <w:b/>
                <w:bCs/>
                <w:color w:val="DDD9C3" w:themeColor="background2" w:themeShade="E6"/>
                <w:sz w:val="18"/>
                <w:szCs w:val="18"/>
              </w:rPr>
              <w:t>FAALİYET SAHİBİ</w:t>
            </w:r>
          </w:p>
          <w:p w14:paraId="4F87B4BA" w14:textId="77777777" w:rsidR="0070130D" w:rsidRPr="00017936" w:rsidRDefault="0070130D" w:rsidP="00BD3C61">
            <w:pPr>
              <w:tabs>
                <w:tab w:val="left" w:pos="360"/>
              </w:tabs>
              <w:jc w:val="center"/>
              <w:rPr>
                <w:b/>
                <w:bCs/>
                <w:color w:val="DDD9C3" w:themeColor="background2" w:themeShade="E6"/>
                <w:sz w:val="18"/>
                <w:szCs w:val="18"/>
              </w:rPr>
            </w:pPr>
            <w:r w:rsidRPr="00017936">
              <w:rPr>
                <w:b/>
                <w:bCs/>
                <w:color w:val="DDD9C3" w:themeColor="background2" w:themeShade="E6"/>
                <w:sz w:val="18"/>
                <w:szCs w:val="18"/>
              </w:rPr>
              <w:t>Adı Soyadı</w:t>
            </w:r>
          </w:p>
          <w:p w14:paraId="242D19D1" w14:textId="77777777" w:rsidR="0070130D" w:rsidRPr="00017936" w:rsidRDefault="0070130D" w:rsidP="00BD3C61">
            <w:pPr>
              <w:tabs>
                <w:tab w:val="left" w:pos="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17936">
              <w:rPr>
                <w:b/>
                <w:bCs/>
                <w:color w:val="DDD9C3" w:themeColor="background2" w:themeShade="E6"/>
                <w:sz w:val="18"/>
                <w:szCs w:val="18"/>
              </w:rPr>
              <w:t>(İmza, Kaşe)</w:t>
            </w:r>
          </w:p>
          <w:p w14:paraId="71441D05" w14:textId="77777777" w:rsidR="008B7E29" w:rsidRPr="00017936" w:rsidRDefault="002C7535" w:rsidP="00BD3C61">
            <w:pPr>
              <w:tabs>
                <w:tab w:val="left" w:pos="360"/>
              </w:tabs>
              <w:rPr>
                <w:b/>
                <w:bCs/>
                <w:sz w:val="18"/>
                <w:szCs w:val="18"/>
              </w:rPr>
            </w:pPr>
            <w:r w:rsidRPr="00017936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70130D" w:rsidRPr="0001793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544CCFE" w14:textId="77777777" w:rsidR="008B7E29" w:rsidRDefault="008B7E29" w:rsidP="00E100CD">
      <w:pPr>
        <w:jc w:val="center"/>
        <w:rPr>
          <w:b/>
          <w:sz w:val="36"/>
          <w:szCs w:val="36"/>
        </w:rPr>
      </w:pPr>
    </w:p>
    <w:sectPr w:rsidR="008B7E29" w:rsidSect="00AE34FE">
      <w:pgSz w:w="11906" w:h="16838"/>
      <w:pgMar w:top="851" w:right="849" w:bottom="426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C714" w14:textId="77777777" w:rsidR="003C3472" w:rsidRDefault="003C3472">
      <w:r>
        <w:separator/>
      </w:r>
    </w:p>
  </w:endnote>
  <w:endnote w:type="continuationSeparator" w:id="0">
    <w:p w14:paraId="1F7AF6DD" w14:textId="77777777" w:rsidR="003C3472" w:rsidRDefault="003C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24D8" w14:textId="77777777" w:rsidR="003C3472" w:rsidRDefault="003C3472">
      <w:r>
        <w:separator/>
      </w:r>
    </w:p>
  </w:footnote>
  <w:footnote w:type="continuationSeparator" w:id="0">
    <w:p w14:paraId="7E8B8AD5" w14:textId="77777777" w:rsidR="003C3472" w:rsidRDefault="003C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550"/>
    <w:multiLevelType w:val="multilevel"/>
    <w:tmpl w:val="6B3415A6"/>
    <w:lvl w:ilvl="0">
      <w:start w:val="3"/>
      <w:numFmt w:val="decimal"/>
      <w:lvlText w:val="%1"/>
      <w:lvlJc w:val="left"/>
      <w:pPr>
        <w:ind w:left="420" w:hanging="420"/>
      </w:pPr>
    </w:lvl>
    <w:lvl w:ilvl="1">
      <w:start w:val="20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40832"/>
    <w:multiLevelType w:val="multilevel"/>
    <w:tmpl w:val="EB9687CE"/>
    <w:lvl w:ilvl="0">
      <w:start w:val="1"/>
      <w:numFmt w:val="decimal"/>
      <w:pStyle w:val="Style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B86B50"/>
    <w:multiLevelType w:val="hybridMultilevel"/>
    <w:tmpl w:val="CBB475B2"/>
    <w:lvl w:ilvl="0" w:tplc="085AB776">
      <w:start w:val="1"/>
      <w:numFmt w:val="decimal"/>
      <w:lvlText w:val="%1-"/>
      <w:lvlJc w:val="left"/>
      <w:pPr>
        <w:ind w:left="405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F5D8E"/>
    <w:multiLevelType w:val="hybridMultilevel"/>
    <w:tmpl w:val="A9883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03"/>
    <w:rsid w:val="00005603"/>
    <w:rsid w:val="00017936"/>
    <w:rsid w:val="00053ED9"/>
    <w:rsid w:val="000634D1"/>
    <w:rsid w:val="000743BE"/>
    <w:rsid w:val="00094680"/>
    <w:rsid w:val="000A588C"/>
    <w:rsid w:val="000F1604"/>
    <w:rsid w:val="0012749B"/>
    <w:rsid w:val="0015702C"/>
    <w:rsid w:val="00166737"/>
    <w:rsid w:val="001961DB"/>
    <w:rsid w:val="001B3C9F"/>
    <w:rsid w:val="001B4AF7"/>
    <w:rsid w:val="001D642E"/>
    <w:rsid w:val="001E2868"/>
    <w:rsid w:val="002160C0"/>
    <w:rsid w:val="00235FFC"/>
    <w:rsid w:val="00277F76"/>
    <w:rsid w:val="00282D31"/>
    <w:rsid w:val="002869EF"/>
    <w:rsid w:val="002C7535"/>
    <w:rsid w:val="002D3E36"/>
    <w:rsid w:val="002F4B1E"/>
    <w:rsid w:val="002F72CF"/>
    <w:rsid w:val="0033501A"/>
    <w:rsid w:val="0035719F"/>
    <w:rsid w:val="00364392"/>
    <w:rsid w:val="0037706D"/>
    <w:rsid w:val="003C3472"/>
    <w:rsid w:val="003D3CEB"/>
    <w:rsid w:val="003F3EBA"/>
    <w:rsid w:val="004231E8"/>
    <w:rsid w:val="00456E3A"/>
    <w:rsid w:val="004938AE"/>
    <w:rsid w:val="004A61FE"/>
    <w:rsid w:val="004B46E9"/>
    <w:rsid w:val="004C6A15"/>
    <w:rsid w:val="004F63BA"/>
    <w:rsid w:val="00505F40"/>
    <w:rsid w:val="005443D5"/>
    <w:rsid w:val="005B2901"/>
    <w:rsid w:val="0060620A"/>
    <w:rsid w:val="006209A4"/>
    <w:rsid w:val="0065686A"/>
    <w:rsid w:val="00675C9A"/>
    <w:rsid w:val="00694A8A"/>
    <w:rsid w:val="006B2AFB"/>
    <w:rsid w:val="006E6AD5"/>
    <w:rsid w:val="0070130D"/>
    <w:rsid w:val="0070430C"/>
    <w:rsid w:val="0076620F"/>
    <w:rsid w:val="0078622F"/>
    <w:rsid w:val="007872F4"/>
    <w:rsid w:val="007B0C95"/>
    <w:rsid w:val="007B70EE"/>
    <w:rsid w:val="007D2010"/>
    <w:rsid w:val="007F7148"/>
    <w:rsid w:val="00852B8C"/>
    <w:rsid w:val="008933AC"/>
    <w:rsid w:val="0089543F"/>
    <w:rsid w:val="0089703E"/>
    <w:rsid w:val="008B7E29"/>
    <w:rsid w:val="008D42A0"/>
    <w:rsid w:val="008E46D3"/>
    <w:rsid w:val="00902EE4"/>
    <w:rsid w:val="00924D14"/>
    <w:rsid w:val="009265EF"/>
    <w:rsid w:val="009634D4"/>
    <w:rsid w:val="00975F6B"/>
    <w:rsid w:val="009D7F5D"/>
    <w:rsid w:val="009E5697"/>
    <w:rsid w:val="009F180D"/>
    <w:rsid w:val="00A22A90"/>
    <w:rsid w:val="00A53C6C"/>
    <w:rsid w:val="00AE34FE"/>
    <w:rsid w:val="00B00A38"/>
    <w:rsid w:val="00B138FF"/>
    <w:rsid w:val="00B23CF2"/>
    <w:rsid w:val="00B33A90"/>
    <w:rsid w:val="00B51212"/>
    <w:rsid w:val="00B847CB"/>
    <w:rsid w:val="00B84EE6"/>
    <w:rsid w:val="00B9364A"/>
    <w:rsid w:val="00BA1CCD"/>
    <w:rsid w:val="00BB6E15"/>
    <w:rsid w:val="00BD3C61"/>
    <w:rsid w:val="00BD6983"/>
    <w:rsid w:val="00BD6CD0"/>
    <w:rsid w:val="00BE2211"/>
    <w:rsid w:val="00C05268"/>
    <w:rsid w:val="00C36718"/>
    <w:rsid w:val="00C47162"/>
    <w:rsid w:val="00C570B5"/>
    <w:rsid w:val="00CA0B94"/>
    <w:rsid w:val="00CA339D"/>
    <w:rsid w:val="00CB01A6"/>
    <w:rsid w:val="00CB12E9"/>
    <w:rsid w:val="00CC18E4"/>
    <w:rsid w:val="00CD4C61"/>
    <w:rsid w:val="00D02175"/>
    <w:rsid w:val="00DD0958"/>
    <w:rsid w:val="00DD0E13"/>
    <w:rsid w:val="00DD615E"/>
    <w:rsid w:val="00E100CD"/>
    <w:rsid w:val="00E15DD7"/>
    <w:rsid w:val="00E2454F"/>
    <w:rsid w:val="00E24E0C"/>
    <w:rsid w:val="00E91DFE"/>
    <w:rsid w:val="00E942CB"/>
    <w:rsid w:val="00EF7193"/>
    <w:rsid w:val="00F12F03"/>
    <w:rsid w:val="00F75A36"/>
    <w:rsid w:val="00F82CEA"/>
    <w:rsid w:val="00FA23F0"/>
    <w:rsid w:val="00FC1B64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F758"/>
  <w15:docId w15:val="{68344466-2943-4179-A7A3-29ACB6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05603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Balk2">
    <w:name w:val="heading 2"/>
    <w:aliases w:val="sous-chapitre,T2"/>
    <w:basedOn w:val="Normal"/>
    <w:next w:val="Normal"/>
    <w:link w:val="Balk2Char"/>
    <w:qFormat/>
    <w:rsid w:val="00005603"/>
    <w:pPr>
      <w:keepNext/>
      <w:jc w:val="both"/>
      <w:outlineLvl w:val="1"/>
    </w:pPr>
    <w:rPr>
      <w:b/>
      <w:bCs/>
    </w:rPr>
  </w:style>
  <w:style w:type="paragraph" w:styleId="Balk3">
    <w:name w:val="heading 3"/>
    <w:aliases w:val="Section,T3"/>
    <w:basedOn w:val="Normal"/>
    <w:next w:val="Normal"/>
    <w:link w:val="Balk3Char"/>
    <w:qFormat/>
    <w:rsid w:val="00005603"/>
    <w:pPr>
      <w:keepNext/>
      <w:tabs>
        <w:tab w:val="num" w:pos="0"/>
      </w:tabs>
      <w:spacing w:before="200" w:after="200"/>
      <w:jc w:val="both"/>
      <w:outlineLvl w:val="2"/>
    </w:pPr>
    <w:rPr>
      <w:rFonts w:eastAsia="Calibri"/>
      <w:b/>
      <w:bCs/>
      <w:sz w:val="28"/>
      <w:szCs w:val="28"/>
      <w:lang w:val="fr-FR" w:eastAsia="fr-FR"/>
    </w:rPr>
  </w:style>
  <w:style w:type="paragraph" w:styleId="Balk4">
    <w:name w:val="heading 4"/>
    <w:aliases w:val="Sous-Section,T4"/>
    <w:basedOn w:val="Normal"/>
    <w:next w:val="Normal"/>
    <w:link w:val="Balk4Char"/>
    <w:qFormat/>
    <w:rsid w:val="00005603"/>
    <w:pPr>
      <w:keepNext/>
      <w:spacing w:before="240" w:after="200"/>
      <w:ind w:left="567"/>
      <w:jc w:val="both"/>
      <w:outlineLvl w:val="3"/>
    </w:pPr>
    <w:rPr>
      <w:b/>
      <w:caps/>
      <w:szCs w:val="20"/>
      <w:lang w:val="fr-FR" w:eastAsia="fr-FR"/>
    </w:rPr>
  </w:style>
  <w:style w:type="paragraph" w:styleId="Balk5">
    <w:name w:val="heading 5"/>
    <w:aliases w:val="T5"/>
    <w:basedOn w:val="Normal"/>
    <w:next w:val="Normal"/>
    <w:link w:val="Balk5Char"/>
    <w:autoRedefine/>
    <w:qFormat/>
    <w:rsid w:val="00005603"/>
    <w:pPr>
      <w:ind w:left="567"/>
      <w:jc w:val="center"/>
      <w:outlineLvl w:val="4"/>
    </w:pPr>
    <w:rPr>
      <w:b/>
      <w:color w:val="000000"/>
      <w:sz w:val="32"/>
      <w:szCs w:val="32"/>
      <w:lang w:val="fr-FR" w:eastAsia="fr-FR"/>
    </w:rPr>
  </w:style>
  <w:style w:type="paragraph" w:styleId="Balk7">
    <w:name w:val="heading 7"/>
    <w:aliases w:val="Do Not Use 7"/>
    <w:basedOn w:val="Normal"/>
    <w:next w:val="Normal"/>
    <w:link w:val="Balk7Char"/>
    <w:qFormat/>
    <w:rsid w:val="00005603"/>
    <w:pPr>
      <w:tabs>
        <w:tab w:val="num" w:pos="0"/>
      </w:tabs>
      <w:spacing w:before="240" w:after="60"/>
      <w:ind w:left="9129" w:hanging="708"/>
      <w:jc w:val="both"/>
      <w:outlineLvl w:val="6"/>
    </w:pPr>
    <w:rPr>
      <w:rFonts w:ascii="Arial" w:eastAsia="Calibri" w:hAnsi="Arial" w:cs="Arial"/>
      <w:lang w:val="fr-FR" w:eastAsia="fr-FR"/>
    </w:rPr>
  </w:style>
  <w:style w:type="paragraph" w:styleId="Balk8">
    <w:name w:val="heading 8"/>
    <w:aliases w:val="Do Not Use 8"/>
    <w:basedOn w:val="Normal"/>
    <w:next w:val="Normal"/>
    <w:link w:val="Balk8Char"/>
    <w:qFormat/>
    <w:rsid w:val="00005603"/>
    <w:pPr>
      <w:tabs>
        <w:tab w:val="num" w:pos="0"/>
      </w:tabs>
      <w:spacing w:before="240" w:after="60"/>
      <w:ind w:left="9837" w:hanging="708"/>
      <w:jc w:val="both"/>
      <w:outlineLvl w:val="7"/>
    </w:pPr>
    <w:rPr>
      <w:rFonts w:ascii="Arial" w:eastAsia="Calibri" w:hAnsi="Arial" w:cs="Arial"/>
      <w:i/>
      <w:iCs/>
      <w:lang w:val="fr-FR" w:eastAsia="fr-FR"/>
    </w:rPr>
  </w:style>
  <w:style w:type="paragraph" w:styleId="Balk9">
    <w:name w:val="heading 9"/>
    <w:aliases w:val="Do Not Use 9"/>
    <w:basedOn w:val="Normal"/>
    <w:next w:val="Normal"/>
    <w:link w:val="Balk9Char"/>
    <w:qFormat/>
    <w:rsid w:val="00005603"/>
    <w:pPr>
      <w:tabs>
        <w:tab w:val="num" w:pos="0"/>
      </w:tabs>
      <w:spacing w:before="240" w:after="60"/>
      <w:ind w:left="10545" w:hanging="708"/>
      <w:jc w:val="both"/>
      <w:outlineLvl w:val="8"/>
    </w:pPr>
    <w:rPr>
      <w:rFonts w:ascii="Arial" w:eastAsia="Calibri" w:hAnsi="Arial" w:cs="Arial"/>
      <w:i/>
      <w:iCs/>
      <w:sz w:val="18"/>
      <w:szCs w:val="18"/>
      <w:lang w:val="fr-FR"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05603"/>
    <w:rPr>
      <w:rFonts w:ascii="Arial" w:hAnsi="Arial" w:cs="Arial" w:hint="default"/>
      <w:b w:val="0"/>
      <w:bCs w:val="0"/>
      <w:color w:val="FF3300"/>
      <w:sz w:val="14"/>
      <w:szCs w:val="14"/>
      <w:u w:val="single"/>
    </w:rPr>
  </w:style>
  <w:style w:type="paragraph" w:customStyle="1" w:styleId="2-ortabaslk">
    <w:name w:val="2-ortabaslk"/>
    <w:basedOn w:val="Normal"/>
    <w:rsid w:val="00005603"/>
    <w:pPr>
      <w:spacing w:before="100" w:beforeAutospacing="1" w:after="100" w:afterAutospacing="1"/>
    </w:pPr>
  </w:style>
  <w:style w:type="paragraph" w:customStyle="1" w:styleId="3-normalyaz">
    <w:name w:val="3-normalyaz"/>
    <w:basedOn w:val="Normal"/>
    <w:rsid w:val="00005603"/>
    <w:pPr>
      <w:spacing w:before="100" w:beforeAutospacing="1" w:after="100" w:afterAutospacing="1"/>
    </w:pPr>
  </w:style>
  <w:style w:type="paragraph" w:customStyle="1" w:styleId="3-normalyaz1">
    <w:name w:val="3-normalyaz1"/>
    <w:basedOn w:val="Normal"/>
    <w:rsid w:val="00005603"/>
    <w:pPr>
      <w:spacing w:before="100" w:beforeAutospacing="1" w:after="100" w:afterAutospacing="1"/>
    </w:pPr>
  </w:style>
  <w:style w:type="paragraph" w:customStyle="1" w:styleId="3-normalyaz0">
    <w:name w:val="3-normalyaz0"/>
    <w:basedOn w:val="Normal"/>
    <w:rsid w:val="00005603"/>
    <w:pPr>
      <w:spacing w:before="100" w:beforeAutospacing="1" w:after="100" w:afterAutospacing="1"/>
    </w:pPr>
  </w:style>
  <w:style w:type="character" w:customStyle="1" w:styleId="normal1">
    <w:name w:val="normal1"/>
    <w:basedOn w:val="VarsaylanParagrafYazTipi"/>
    <w:rsid w:val="00005603"/>
    <w:rPr>
      <w:rFonts w:ascii="Times New Roman" w:hAnsi="Times New Roman" w:cs="Times New Roman" w:hint="default"/>
    </w:rPr>
  </w:style>
  <w:style w:type="character" w:customStyle="1" w:styleId="Balk1Char">
    <w:name w:val="Başlık 1 Char"/>
    <w:basedOn w:val="VarsaylanParagrafYazTipi"/>
    <w:link w:val="Balk1"/>
    <w:rsid w:val="00005603"/>
    <w:rPr>
      <w:rFonts w:ascii="Cambria" w:eastAsia="Calibri" w:hAnsi="Cambria" w:cs="Cambria"/>
      <w:b/>
      <w:bCs/>
      <w:color w:val="365F91"/>
      <w:sz w:val="28"/>
      <w:szCs w:val="28"/>
      <w:lang w:eastAsia="tr-TR"/>
    </w:rPr>
  </w:style>
  <w:style w:type="character" w:customStyle="1" w:styleId="Balk2Char">
    <w:name w:val="Başlık 2 Char"/>
    <w:aliases w:val="sous-chapitre Char,T2 Char"/>
    <w:basedOn w:val="VarsaylanParagrafYazTipi"/>
    <w:link w:val="Balk2"/>
    <w:rsid w:val="000056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aliases w:val="Section Char,T3 Char"/>
    <w:basedOn w:val="VarsaylanParagrafYazTipi"/>
    <w:link w:val="Balk3"/>
    <w:rsid w:val="00005603"/>
    <w:rPr>
      <w:rFonts w:ascii="Times New Roman" w:eastAsia="Calibri" w:hAnsi="Times New Roman" w:cs="Times New Roman"/>
      <w:b/>
      <w:bCs/>
      <w:sz w:val="28"/>
      <w:szCs w:val="28"/>
      <w:lang w:val="fr-FR" w:eastAsia="fr-FR"/>
    </w:rPr>
  </w:style>
  <w:style w:type="character" w:customStyle="1" w:styleId="Balk4Char">
    <w:name w:val="Başlık 4 Char"/>
    <w:aliases w:val="Sous-Section Char,T4 Char"/>
    <w:basedOn w:val="VarsaylanParagrafYazTipi"/>
    <w:link w:val="Balk4"/>
    <w:rsid w:val="00005603"/>
    <w:rPr>
      <w:rFonts w:ascii="Times New Roman" w:eastAsia="Times New Roman" w:hAnsi="Times New Roman" w:cs="Times New Roman"/>
      <w:b/>
      <w:caps/>
      <w:sz w:val="24"/>
      <w:szCs w:val="20"/>
      <w:lang w:val="fr-FR" w:eastAsia="fr-FR"/>
    </w:rPr>
  </w:style>
  <w:style w:type="character" w:customStyle="1" w:styleId="Balk5Char">
    <w:name w:val="Başlık 5 Char"/>
    <w:aliases w:val="T5 Char"/>
    <w:basedOn w:val="VarsaylanParagrafYazTipi"/>
    <w:link w:val="Balk5"/>
    <w:rsid w:val="00005603"/>
    <w:rPr>
      <w:rFonts w:ascii="Times New Roman" w:eastAsia="Times New Roman" w:hAnsi="Times New Roman" w:cs="Times New Roman"/>
      <w:b/>
      <w:color w:val="000000"/>
      <w:sz w:val="32"/>
      <w:szCs w:val="32"/>
      <w:lang w:val="fr-FR" w:eastAsia="fr-FR"/>
    </w:rPr>
  </w:style>
  <w:style w:type="character" w:customStyle="1" w:styleId="Balk7Char">
    <w:name w:val="Başlık 7 Char"/>
    <w:aliases w:val="Do Not Use 7 Char"/>
    <w:basedOn w:val="VarsaylanParagrafYazTipi"/>
    <w:link w:val="Balk7"/>
    <w:rsid w:val="00005603"/>
    <w:rPr>
      <w:rFonts w:ascii="Arial" w:eastAsia="Calibri" w:hAnsi="Arial" w:cs="Arial"/>
      <w:sz w:val="24"/>
      <w:szCs w:val="24"/>
      <w:lang w:val="fr-FR" w:eastAsia="fr-FR"/>
    </w:rPr>
  </w:style>
  <w:style w:type="character" w:customStyle="1" w:styleId="Balk8Char">
    <w:name w:val="Başlık 8 Char"/>
    <w:aliases w:val="Do Not Use 8 Char"/>
    <w:basedOn w:val="VarsaylanParagrafYazTipi"/>
    <w:link w:val="Balk8"/>
    <w:rsid w:val="00005603"/>
    <w:rPr>
      <w:rFonts w:ascii="Arial" w:eastAsia="Calibri" w:hAnsi="Arial" w:cs="Arial"/>
      <w:i/>
      <w:iCs/>
      <w:sz w:val="24"/>
      <w:szCs w:val="24"/>
      <w:lang w:val="fr-FR" w:eastAsia="fr-FR"/>
    </w:rPr>
  </w:style>
  <w:style w:type="character" w:customStyle="1" w:styleId="Balk9Char">
    <w:name w:val="Başlık 9 Char"/>
    <w:aliases w:val="Do Not Use 9 Char"/>
    <w:basedOn w:val="VarsaylanParagrafYazTipi"/>
    <w:link w:val="Balk9"/>
    <w:rsid w:val="00005603"/>
    <w:rPr>
      <w:rFonts w:ascii="Arial" w:eastAsia="Calibri" w:hAnsi="Arial" w:cs="Arial"/>
      <w:i/>
      <w:iCs/>
      <w:sz w:val="18"/>
      <w:szCs w:val="18"/>
      <w:lang w:val="fr-FR" w:eastAsia="fr-FR"/>
    </w:rPr>
  </w:style>
  <w:style w:type="paragraph" w:styleId="stBilgi">
    <w:name w:val="header"/>
    <w:basedOn w:val="Normal"/>
    <w:link w:val="stBilgiChar"/>
    <w:rsid w:val="000056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rsid w:val="00005603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0560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ltBilgiChar">
    <w:name w:val="Alt Bilgi Char"/>
    <w:basedOn w:val="VarsaylanParagrafYazTipi"/>
    <w:link w:val="AltBilgi"/>
    <w:rsid w:val="00005603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005603"/>
    <w:rPr>
      <w:rFonts w:ascii="Tahoma" w:eastAsia="Calibr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05603"/>
    <w:rPr>
      <w:rFonts w:ascii="Tahoma" w:eastAsia="Calibri" w:hAnsi="Tahoma" w:cs="Tahoma"/>
      <w:sz w:val="16"/>
      <w:szCs w:val="16"/>
      <w:lang w:eastAsia="tr-TR"/>
    </w:rPr>
  </w:style>
  <w:style w:type="paragraph" w:customStyle="1" w:styleId="StyleHeading1">
    <w:name w:val="Style Heading 1"/>
    <w:aliases w:val="Chapitre + Left Before:  12 pt After:  12 pt Top..."/>
    <w:basedOn w:val="Balk1"/>
    <w:rsid w:val="00005603"/>
    <w:pPr>
      <w:keepLines w:val="0"/>
      <w:numPr>
        <w:numId w:val="1"/>
      </w:numPr>
      <w:pBdr>
        <w:top w:val="thinThickMediumGap" w:sz="24" w:space="1" w:color="000000"/>
        <w:left w:val="thinThickMediumGap" w:sz="24" w:space="4" w:color="000000"/>
        <w:bottom w:val="thickThinMediumGap" w:sz="24" w:space="1" w:color="000000"/>
        <w:right w:val="thickThinMediumGap" w:sz="24" w:space="4" w:color="000000"/>
      </w:pBdr>
      <w:shd w:val="clear" w:color="auto" w:fill="FFFF00"/>
      <w:spacing w:before="240" w:after="240"/>
    </w:pPr>
    <w:rPr>
      <w:rFonts w:ascii="Times New Roman" w:hAnsi="Times New Roman" w:cs="Times New Roman"/>
      <w:color w:val="0000FF"/>
      <w:kern w:val="28"/>
      <w:sz w:val="48"/>
      <w:szCs w:val="48"/>
      <w:lang w:val="fr-FR" w:eastAsia="fr-FR"/>
    </w:rPr>
  </w:style>
  <w:style w:type="character" w:customStyle="1" w:styleId="CharChar3">
    <w:name w:val="Char Char3"/>
    <w:basedOn w:val="VarsaylanParagrafYazTipi"/>
    <w:locked/>
    <w:rsid w:val="00005603"/>
    <w:rPr>
      <w:rFonts w:ascii="Arial" w:hAnsi="Arial" w:cs="Arial"/>
      <w:b/>
      <w:bCs/>
      <w:kern w:val="32"/>
      <w:sz w:val="32"/>
      <w:szCs w:val="32"/>
      <w:lang w:val="tr-TR" w:eastAsia="tr-TR" w:bidi="ar-SA"/>
    </w:rPr>
  </w:style>
  <w:style w:type="paragraph" w:styleId="NormalWeb">
    <w:name w:val="Normal (Web)"/>
    <w:basedOn w:val="Normal"/>
    <w:rsid w:val="00005603"/>
    <w:pPr>
      <w:spacing w:before="100" w:beforeAutospacing="1" w:after="100" w:afterAutospacing="1"/>
    </w:pPr>
  </w:style>
  <w:style w:type="character" w:customStyle="1" w:styleId="DoNotUse7CharChar">
    <w:name w:val="Do Not Use 7 Char Char"/>
    <w:basedOn w:val="VarsaylanParagrafYazTipi"/>
    <w:locked/>
    <w:rsid w:val="00005603"/>
    <w:rPr>
      <w:rFonts w:ascii="Arial" w:hAnsi="Arial"/>
      <w:sz w:val="24"/>
      <w:lang w:val="fr-FR" w:eastAsia="fr-FR" w:bidi="ar-SA"/>
    </w:rPr>
  </w:style>
  <w:style w:type="character" w:customStyle="1" w:styleId="DoNotUse8CharChar">
    <w:name w:val="Do Not Use 8 Char Char"/>
    <w:basedOn w:val="VarsaylanParagrafYazTipi"/>
    <w:locked/>
    <w:rsid w:val="00005603"/>
    <w:rPr>
      <w:rFonts w:ascii="Arial" w:hAnsi="Arial"/>
      <w:i/>
      <w:sz w:val="24"/>
      <w:lang w:val="fr-FR" w:eastAsia="fr-FR" w:bidi="ar-SA"/>
    </w:rPr>
  </w:style>
  <w:style w:type="character" w:customStyle="1" w:styleId="DoNotUse9CharChar">
    <w:name w:val="Do Not Use 9 Char Char"/>
    <w:basedOn w:val="VarsaylanParagrafYazTipi"/>
    <w:locked/>
    <w:rsid w:val="00005603"/>
    <w:rPr>
      <w:rFonts w:ascii="Arial" w:hAnsi="Arial"/>
      <w:i/>
      <w:sz w:val="18"/>
      <w:lang w:val="fr-FR" w:eastAsia="fr-FR" w:bidi="ar-SA"/>
    </w:rPr>
  </w:style>
  <w:style w:type="character" w:customStyle="1" w:styleId="DipnotMetniChar">
    <w:name w:val="Dipnot Metni Char"/>
    <w:basedOn w:val="VarsaylanParagrafYazTipi"/>
    <w:link w:val="DipnotMetni"/>
    <w:locked/>
    <w:rsid w:val="00005603"/>
    <w:rPr>
      <w:lang w:eastAsia="tr-TR"/>
    </w:rPr>
  </w:style>
  <w:style w:type="paragraph" w:styleId="DipnotMetni">
    <w:name w:val="footnote text"/>
    <w:basedOn w:val="Normal"/>
    <w:link w:val="DipnotMetniChar"/>
    <w:rsid w:val="00005603"/>
    <w:rPr>
      <w:rFonts w:asciiTheme="minorHAnsi" w:eastAsiaTheme="minorHAnsi" w:hAnsiTheme="minorHAnsi" w:cstheme="minorBidi"/>
      <w:sz w:val="22"/>
      <w:szCs w:val="22"/>
    </w:rPr>
  </w:style>
  <w:style w:type="character" w:customStyle="1" w:styleId="DipnotMetniChar1">
    <w:name w:val="Dipnot Metni Char1"/>
    <w:basedOn w:val="VarsaylanParagrafYazTipi"/>
    <w:uiPriority w:val="99"/>
    <w:semiHidden/>
    <w:rsid w:val="0000560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0056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0560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locked/>
    <w:rsid w:val="00005603"/>
    <w:rPr>
      <w:sz w:val="24"/>
      <w:lang w:eastAsia="fr-FR"/>
    </w:rPr>
  </w:style>
  <w:style w:type="paragraph" w:styleId="GvdeMetniGirintisi">
    <w:name w:val="Body Text Indent"/>
    <w:basedOn w:val="Normal"/>
    <w:link w:val="GvdeMetniGirintisiChar"/>
    <w:rsid w:val="00005603"/>
    <w:pPr>
      <w:spacing w:after="120"/>
      <w:ind w:left="283"/>
      <w:jc w:val="both"/>
    </w:pPr>
    <w:rPr>
      <w:rFonts w:asciiTheme="minorHAnsi" w:eastAsiaTheme="minorHAnsi" w:hAnsiTheme="minorHAnsi" w:cstheme="minorBidi"/>
      <w:szCs w:val="22"/>
      <w:lang w:eastAsia="fr-F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0056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00560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0056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00560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0560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005603"/>
    <w:pPr>
      <w:ind w:left="360" w:right="350"/>
      <w:jc w:val="center"/>
    </w:pPr>
    <w:rPr>
      <w:sz w:val="28"/>
    </w:rPr>
  </w:style>
  <w:style w:type="character" w:customStyle="1" w:styleId="BelgeBalantlarChar">
    <w:name w:val="Belge Bağlantıları Char"/>
    <w:basedOn w:val="VarsaylanParagrafYazTipi"/>
    <w:link w:val="BelgeBalantlar"/>
    <w:locked/>
    <w:rsid w:val="00005603"/>
    <w:rPr>
      <w:rFonts w:ascii="Tahoma" w:hAnsi="Tahoma" w:cs="Tahoma"/>
      <w:sz w:val="16"/>
      <w:szCs w:val="16"/>
      <w:lang w:eastAsia="tr-TR"/>
    </w:rPr>
  </w:style>
  <w:style w:type="paragraph" w:styleId="BelgeBalantlar">
    <w:name w:val="Document Map"/>
    <w:basedOn w:val="Normal"/>
    <w:link w:val="BelgeBalantlarChar"/>
    <w:rsid w:val="00005603"/>
    <w:rPr>
      <w:rFonts w:ascii="Tahoma" w:eastAsiaTheme="minorHAnsi" w:hAnsi="Tahoma" w:cs="Tahoma"/>
      <w:sz w:val="16"/>
      <w:szCs w:val="16"/>
    </w:rPr>
  </w:style>
  <w:style w:type="character" w:customStyle="1" w:styleId="BelgeBalantlarChar1">
    <w:name w:val="Belge Bağlantıları Char1"/>
    <w:basedOn w:val="VarsaylanParagrafYazTipi"/>
    <w:uiPriority w:val="99"/>
    <w:semiHidden/>
    <w:rsid w:val="00005603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1-Baslk">
    <w:name w:val="1-Baslık"/>
    <w:rsid w:val="00005603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2-OrtaBaslk0">
    <w:name w:val="2-Orta Baslık"/>
    <w:rsid w:val="000056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3-NormalYaz2">
    <w:name w:val="3-Normal Yazı"/>
    <w:rsid w:val="00005603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customStyle="1" w:styleId="ListeParagraf1">
    <w:name w:val="Liste Paragraf1"/>
    <w:basedOn w:val="Normal"/>
    <w:rsid w:val="00005603"/>
    <w:pPr>
      <w:ind w:left="720"/>
      <w:contextualSpacing/>
    </w:pPr>
    <w:rPr>
      <w:rFonts w:eastAsia="Calibri"/>
    </w:rPr>
  </w:style>
  <w:style w:type="paragraph" w:styleId="ListeParagraf">
    <w:name w:val="List Paragraph"/>
    <w:basedOn w:val="Normal"/>
    <w:qFormat/>
    <w:rsid w:val="00005603"/>
    <w:pPr>
      <w:ind w:left="720"/>
      <w:contextualSpacing/>
    </w:pPr>
  </w:style>
  <w:style w:type="character" w:styleId="DipnotBavurusu">
    <w:name w:val="footnote reference"/>
    <w:basedOn w:val="VarsaylanParagrafYazTipi"/>
    <w:rsid w:val="00005603"/>
    <w:rPr>
      <w:vertAlign w:val="superscript"/>
    </w:rPr>
  </w:style>
  <w:style w:type="character" w:customStyle="1" w:styleId="Normal10">
    <w:name w:val="Normal1"/>
    <w:rsid w:val="00005603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DD095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DD0958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esarioglu</dc:creator>
  <cp:keywords/>
  <dc:description/>
  <cp:lastModifiedBy>Muhammed Bacanlı</cp:lastModifiedBy>
  <cp:revision>2</cp:revision>
  <cp:lastPrinted>2018-01-10T13:38:00Z</cp:lastPrinted>
  <dcterms:created xsi:type="dcterms:W3CDTF">2024-03-18T07:06:00Z</dcterms:created>
  <dcterms:modified xsi:type="dcterms:W3CDTF">2024-03-18T07:06:00Z</dcterms:modified>
</cp:coreProperties>
</file>