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FB" w:rsidRDefault="003B44FB" w:rsidP="003B44FB">
      <w:pPr>
        <w:rPr>
          <w:b/>
          <w:bCs/>
        </w:rPr>
      </w:pPr>
      <w:bookmarkStart w:id="0" w:name="_GoBack"/>
      <w:bookmarkEnd w:id="0"/>
    </w:p>
    <w:p w:rsidR="004B19B0" w:rsidRDefault="004B19B0" w:rsidP="004B19B0">
      <w:pPr>
        <w:rPr>
          <w:b/>
          <w:bCs/>
        </w:rPr>
      </w:pPr>
    </w:p>
    <w:p w:rsidR="004B19B0" w:rsidRDefault="004B19B0" w:rsidP="004B19B0">
      <w:pPr>
        <w:rPr>
          <w:b/>
          <w:bCs/>
        </w:rPr>
      </w:pPr>
    </w:p>
    <w:p w:rsidR="004B19B0" w:rsidRDefault="004B19B0" w:rsidP="004B19B0">
      <w:pPr>
        <w:rPr>
          <w:b/>
          <w:bCs/>
        </w:rPr>
      </w:pPr>
    </w:p>
    <w:p w:rsidR="00AA1378" w:rsidRPr="005E2BC1" w:rsidRDefault="00AA1378" w:rsidP="00AA1378">
      <w:pPr>
        <w:jc w:val="center"/>
        <w:rPr>
          <w:b/>
          <w:sz w:val="20"/>
        </w:rPr>
      </w:pPr>
      <w:r w:rsidRPr="005E2BC1">
        <w:rPr>
          <w:b/>
          <w:sz w:val="20"/>
        </w:rPr>
        <w:t xml:space="preserve">GEÇİCİ MÜTEAHHİTLİK YETKİ BELGESİ NUMARASININ  </w:t>
      </w:r>
    </w:p>
    <w:p w:rsidR="00AA1378" w:rsidRDefault="00AA1378" w:rsidP="00AA1378">
      <w:pPr>
        <w:jc w:val="center"/>
        <w:rPr>
          <w:b/>
          <w:sz w:val="20"/>
        </w:rPr>
      </w:pPr>
      <w:r w:rsidRPr="005E2BC1">
        <w:rPr>
          <w:b/>
          <w:sz w:val="20"/>
        </w:rPr>
        <w:t>KULLANIMINA İLİŞKİN BİLGİLENDİRME</w:t>
      </w:r>
    </w:p>
    <w:p w:rsidR="00597274" w:rsidRPr="005E2BC1" w:rsidRDefault="00597274" w:rsidP="00AA1378">
      <w:pPr>
        <w:jc w:val="center"/>
        <w:rPr>
          <w:b/>
          <w:sz w:val="20"/>
        </w:rPr>
      </w:pPr>
    </w:p>
    <w:p w:rsid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a)   7269 sayılı Umumi Hayata Müessir Afetler Dolayısıyla Alınacak Tedbirlerle Yapılacak Yardımlara Dair Kanun</w:t>
      </w: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b)    5543 sayılı İskan Kanunu</w:t>
      </w:r>
    </w:p>
    <w:p w:rsidR="00AA1378" w:rsidRP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rsid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AA1378" w:rsidRDefault="00AA1378" w:rsidP="00AA1378">
      <w:pPr>
        <w:ind w:left="69"/>
        <w:jc w:val="both"/>
        <w:rPr>
          <w:rFonts w:asciiTheme="minorHAnsi" w:hAnsiTheme="minorHAnsi" w:cstheme="minorHAnsi"/>
          <w:sz w:val="19"/>
          <w:szCs w:val="19"/>
        </w:rPr>
      </w:pPr>
    </w:p>
    <w:p w:rsid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 xml:space="preserve">5-Yukarıda bahsedilen Yönetmeliğin 5 inci maddesinin üçüncü fıkrasına göre geçici müteahhitlik için başvuruda bulunulması durumunda kat ve metrekare sınırı bulunmamaktadır. </w:t>
      </w:r>
    </w:p>
    <w:p w:rsidR="00AA1378" w:rsidRPr="00AA1378" w:rsidRDefault="00AA1378" w:rsidP="00AA1378">
      <w:pPr>
        <w:ind w:left="69"/>
        <w:jc w:val="both"/>
        <w:rPr>
          <w:rFonts w:asciiTheme="minorHAnsi" w:hAnsiTheme="minorHAnsi" w:cstheme="minorHAnsi"/>
          <w:sz w:val="19"/>
          <w:szCs w:val="19"/>
        </w:rPr>
      </w:pPr>
    </w:p>
    <w:p w:rsidR="00AA1378" w:rsidRPr="00AA1378" w:rsidRDefault="00AA1378" w:rsidP="00AA1378">
      <w:pPr>
        <w:pStyle w:val="ListeParagraf"/>
        <w:numPr>
          <w:ilvl w:val="0"/>
          <w:numId w:val="34"/>
        </w:numPr>
        <w:overflowPunct/>
        <w:autoSpaceDE/>
        <w:autoSpaceDN/>
        <w:adjustRightInd/>
        <w:spacing w:after="200" w:line="276" w:lineRule="auto"/>
        <w:jc w:val="both"/>
        <w:textAlignment w:val="auto"/>
        <w:rPr>
          <w:rFonts w:asciiTheme="minorHAnsi" w:hAnsiTheme="minorHAnsi" w:cstheme="minorHAnsi"/>
          <w:sz w:val="19"/>
          <w:szCs w:val="19"/>
        </w:rPr>
      </w:pPr>
      <w:r w:rsidRPr="00AA1378">
        <w:rPr>
          <w:rFonts w:asciiTheme="minorHAnsi" w:hAnsiTheme="minorHAnsi" w:cstheme="minorHAnsi"/>
          <w:sz w:val="19"/>
          <w:szCs w:val="19"/>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 xml:space="preserve">6-Başvuruda bulunulan Yetki Belgesi Numarası’nın onaylanması halinde yatırılan bedel, müteahhitlik işinden vazgeçilse dahi, Döner Sermaye İşlem Ücreti adı altında alındığı için iade edilmesi için herhangi bir talepte bulunulamaz. </w:t>
      </w:r>
    </w:p>
    <w:p w:rsid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7-Yönetmeliğin “Kapsam” başlıklı 2’nci maddesinin üçüncü fıkrasında,</w:t>
      </w:r>
      <w:r w:rsidRPr="00AA1378">
        <w:rPr>
          <w:rFonts w:asciiTheme="minorHAnsi" w:hAnsiTheme="minorHAnsi" w:cstheme="minorHAnsi"/>
          <w:b/>
          <w:bCs/>
          <w:sz w:val="19"/>
          <w:szCs w:val="19"/>
        </w:rPr>
        <w:t xml:space="preserve"> “</w:t>
      </w:r>
      <w:r w:rsidRPr="00AA1378">
        <w:rPr>
          <w:rFonts w:asciiTheme="minorHAnsi" w:hAnsiTheme="minorHAnsi" w:cstheme="minorHAnsi"/>
          <w:sz w:val="19"/>
          <w:szCs w:val="19"/>
        </w:rPr>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rsidR="00AA1378" w:rsidRDefault="00AA1378" w:rsidP="00AA1378">
      <w:pPr>
        <w:ind w:left="69"/>
        <w:jc w:val="both"/>
        <w:rPr>
          <w:rFonts w:asciiTheme="minorHAnsi" w:hAnsiTheme="minorHAnsi" w:cstheme="minorHAnsi"/>
          <w:sz w:val="19"/>
          <w:szCs w:val="19"/>
        </w:rPr>
      </w:pPr>
    </w:p>
    <w:p w:rsidR="00AA1378" w:rsidRPr="00AA1378" w:rsidRDefault="00AA1378" w:rsidP="00AA1378">
      <w:pPr>
        <w:ind w:left="69"/>
        <w:jc w:val="both"/>
        <w:rPr>
          <w:rFonts w:asciiTheme="minorHAnsi" w:hAnsiTheme="minorHAnsi" w:cstheme="minorHAnsi"/>
          <w:sz w:val="19"/>
          <w:szCs w:val="19"/>
        </w:rPr>
      </w:pPr>
      <w:r w:rsidRPr="00AA1378">
        <w:rPr>
          <w:rFonts w:asciiTheme="minorHAnsi" w:hAnsiTheme="minorHAnsi" w:cstheme="minorHAnsi"/>
          <w:sz w:val="19"/>
          <w:szCs w:val="19"/>
        </w:rPr>
        <w:t>8-Geçici Müteahhitlik için yapılan başvurular da komisyon kararına tabidir.</w:t>
      </w:r>
    </w:p>
    <w:p w:rsidR="00AA1378" w:rsidRDefault="00AA1378" w:rsidP="00AA1378">
      <w:pPr>
        <w:ind w:left="69"/>
        <w:jc w:val="both"/>
        <w:rPr>
          <w:rFonts w:asciiTheme="minorHAnsi" w:hAnsiTheme="minorHAnsi" w:cstheme="minorHAnsi"/>
          <w:b/>
          <w:sz w:val="19"/>
          <w:szCs w:val="19"/>
          <w:u w:val="single"/>
        </w:rPr>
      </w:pPr>
    </w:p>
    <w:p w:rsidR="00AA1378" w:rsidRDefault="00AA1378" w:rsidP="00AA1378">
      <w:pPr>
        <w:ind w:left="69"/>
        <w:jc w:val="both"/>
        <w:rPr>
          <w:rFonts w:asciiTheme="minorHAnsi" w:hAnsiTheme="minorHAnsi" w:cstheme="minorHAnsi"/>
          <w:b/>
          <w:sz w:val="19"/>
          <w:szCs w:val="19"/>
          <w:u w:val="single"/>
        </w:rPr>
      </w:pPr>
    </w:p>
    <w:p w:rsidR="00AA1378" w:rsidRPr="00AA1378" w:rsidRDefault="00AA1378" w:rsidP="00AA1378">
      <w:pPr>
        <w:ind w:left="69"/>
        <w:jc w:val="both"/>
        <w:rPr>
          <w:rFonts w:asciiTheme="minorHAnsi" w:hAnsiTheme="minorHAnsi" w:cstheme="minorHAnsi"/>
          <w:b/>
          <w:sz w:val="19"/>
          <w:szCs w:val="19"/>
          <w:u w:val="single"/>
        </w:rPr>
      </w:pPr>
      <w:r w:rsidRPr="00AA1378">
        <w:rPr>
          <w:rFonts w:asciiTheme="minorHAnsi" w:hAnsiTheme="minorHAnsi" w:cstheme="minorHAnsi"/>
          <w:b/>
          <w:sz w:val="19"/>
          <w:szCs w:val="19"/>
          <w:u w:val="single"/>
        </w:rPr>
        <w:t>Yukarıda bahsedilen hükümleri okudum ve anladım.</w:t>
      </w:r>
    </w:p>
    <w:p w:rsidR="00AA1378" w:rsidRDefault="00AA1378" w:rsidP="00AA1378">
      <w:pPr>
        <w:ind w:left="69"/>
        <w:jc w:val="both"/>
        <w:rPr>
          <w:rFonts w:asciiTheme="minorHAnsi" w:hAnsiTheme="minorHAnsi" w:cstheme="minorHAnsi"/>
          <w:sz w:val="19"/>
          <w:szCs w:val="19"/>
        </w:rPr>
      </w:pPr>
    </w:p>
    <w:p w:rsidR="00AA1378" w:rsidRDefault="00AA1378" w:rsidP="00AA1378">
      <w:pPr>
        <w:ind w:left="69"/>
        <w:jc w:val="both"/>
        <w:rPr>
          <w:rFonts w:asciiTheme="minorHAnsi" w:hAnsiTheme="minorHAnsi" w:cstheme="minorHAnsi"/>
          <w:sz w:val="19"/>
          <w:szCs w:val="19"/>
        </w:rPr>
      </w:pPr>
    </w:p>
    <w:p w:rsidR="00AA1378" w:rsidRPr="00DD4DC3" w:rsidRDefault="00AA1378" w:rsidP="00AA1378">
      <w:pPr>
        <w:ind w:left="69"/>
        <w:jc w:val="both"/>
        <w:rPr>
          <w:rFonts w:asciiTheme="minorHAnsi" w:hAnsiTheme="minorHAnsi" w:cstheme="minorHAnsi"/>
          <w:color w:val="808080" w:themeColor="background1" w:themeShade="80"/>
          <w:sz w:val="20"/>
        </w:rPr>
      </w:pPr>
      <w:r w:rsidRPr="00DD4DC3">
        <w:rPr>
          <w:rFonts w:asciiTheme="minorHAnsi" w:hAnsiTheme="minorHAnsi" w:cstheme="minorHAnsi"/>
          <w:color w:val="808080" w:themeColor="background1" w:themeShade="80"/>
          <w:sz w:val="19"/>
          <w:szCs w:val="19"/>
        </w:rPr>
        <w:t xml:space="preserve">Başvuru Sahibinin </w:t>
      </w:r>
      <w:r w:rsidR="0085101B" w:rsidRPr="00DD4DC3">
        <w:rPr>
          <w:rFonts w:asciiTheme="minorHAnsi" w:hAnsiTheme="minorHAnsi" w:cstheme="minorHAnsi"/>
          <w:color w:val="808080" w:themeColor="background1" w:themeShade="80"/>
          <w:sz w:val="19"/>
          <w:szCs w:val="19"/>
        </w:rPr>
        <w:tab/>
      </w:r>
      <w:r w:rsidRPr="00DD4DC3">
        <w:rPr>
          <w:rFonts w:asciiTheme="minorHAnsi" w:hAnsiTheme="minorHAnsi" w:cstheme="minorHAnsi"/>
          <w:b/>
          <w:color w:val="808080" w:themeColor="background1" w:themeShade="80"/>
          <w:sz w:val="19"/>
          <w:szCs w:val="19"/>
        </w:rPr>
        <w:t xml:space="preserve">Adı Soyadı  -  </w:t>
      </w:r>
      <w:r w:rsidR="0085101B" w:rsidRPr="00DD4DC3">
        <w:rPr>
          <w:rFonts w:asciiTheme="minorHAnsi" w:hAnsiTheme="minorHAnsi" w:cstheme="minorHAnsi"/>
          <w:b/>
          <w:color w:val="808080" w:themeColor="background1" w:themeShade="80"/>
          <w:sz w:val="19"/>
          <w:szCs w:val="19"/>
        </w:rPr>
        <w:tab/>
      </w:r>
      <w:r w:rsidRPr="00DD4DC3">
        <w:rPr>
          <w:rFonts w:asciiTheme="minorHAnsi" w:hAnsiTheme="minorHAnsi" w:cstheme="minorHAnsi"/>
          <w:b/>
          <w:color w:val="808080" w:themeColor="background1" w:themeShade="80"/>
          <w:sz w:val="19"/>
          <w:szCs w:val="19"/>
        </w:rPr>
        <w:t>İmzası  -</w:t>
      </w:r>
      <w:r w:rsidR="0085101B" w:rsidRPr="00DD4DC3">
        <w:rPr>
          <w:rFonts w:asciiTheme="minorHAnsi" w:hAnsiTheme="minorHAnsi" w:cstheme="minorHAnsi"/>
          <w:b/>
          <w:color w:val="808080" w:themeColor="background1" w:themeShade="80"/>
          <w:sz w:val="19"/>
          <w:szCs w:val="19"/>
        </w:rPr>
        <w:t xml:space="preserve">        </w:t>
      </w:r>
      <w:r w:rsidRPr="00DD4DC3">
        <w:rPr>
          <w:rFonts w:asciiTheme="minorHAnsi" w:hAnsiTheme="minorHAnsi" w:cstheme="minorHAnsi"/>
          <w:b/>
          <w:color w:val="808080" w:themeColor="background1" w:themeShade="80"/>
          <w:sz w:val="19"/>
          <w:szCs w:val="19"/>
        </w:rPr>
        <w:t xml:space="preserve"> Tarih</w:t>
      </w:r>
    </w:p>
    <w:p w:rsidR="004B19B0" w:rsidRDefault="004B19B0" w:rsidP="004B19B0">
      <w:pPr>
        <w:rPr>
          <w:b/>
          <w:bCs/>
        </w:rPr>
      </w:pPr>
    </w:p>
    <w:p w:rsidR="004B19B0" w:rsidRDefault="004B19B0" w:rsidP="004B19B0">
      <w:pPr>
        <w:rPr>
          <w:b/>
          <w:bCs/>
        </w:rPr>
      </w:pPr>
    </w:p>
    <w:p w:rsidR="004B19B0" w:rsidRDefault="004B19B0" w:rsidP="004B19B0">
      <w:pPr>
        <w:rPr>
          <w:b/>
          <w:bCs/>
        </w:rPr>
      </w:pPr>
    </w:p>
    <w:p w:rsidR="00EC7ADA" w:rsidRDefault="00EC7ADA" w:rsidP="004B19B0">
      <w:pPr>
        <w:rPr>
          <w:b/>
          <w:bCs/>
        </w:rPr>
      </w:pPr>
    </w:p>
    <w:sectPr w:rsidR="00EC7ADA" w:rsidSect="00FC6D43">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ED" w:rsidRDefault="00F817ED" w:rsidP="000A6C94">
      <w:r>
        <w:separator/>
      </w:r>
    </w:p>
  </w:endnote>
  <w:endnote w:type="continuationSeparator" w:id="0">
    <w:p w:rsidR="00F817ED" w:rsidRDefault="00F817E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ED" w:rsidRDefault="00F817ED" w:rsidP="000A6C94">
      <w:r>
        <w:separator/>
      </w:r>
    </w:p>
  </w:footnote>
  <w:footnote w:type="continuationSeparator" w:id="0">
    <w:p w:rsidR="00F817ED" w:rsidRDefault="00F817ED"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8EF5810"/>
    <w:multiLevelType w:val="hybridMultilevel"/>
    <w:tmpl w:val="2D42A760"/>
    <w:lvl w:ilvl="0" w:tplc="90FC76C6">
      <w:start w:val="2"/>
      <w:numFmt w:val="decimal"/>
      <w:lvlText w:val="%1"/>
      <w:lvlJc w:val="left"/>
      <w:pPr>
        <w:ind w:left="644" w:hanging="360"/>
      </w:pPr>
      <w:rPr>
        <w:rFonts w:hint="default"/>
        <w:color w:val="333333"/>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2F214549"/>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F8B67C5"/>
    <w:multiLevelType w:val="hybridMultilevel"/>
    <w:tmpl w:val="6FEAE80A"/>
    <w:lvl w:ilvl="0" w:tplc="B6CC66C0">
      <w:start w:val="1"/>
      <w:numFmt w:val="decimal"/>
      <w:lvlText w:val="%1)"/>
      <w:lvlJc w:val="left"/>
      <w:pPr>
        <w:ind w:left="720" w:hanging="360"/>
      </w:pPr>
      <w:rPr>
        <w:rFonts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8"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1" w15:restartNumberingAfterBreak="0">
    <w:nsid w:val="5BBA4B68"/>
    <w:multiLevelType w:val="hybridMultilevel"/>
    <w:tmpl w:val="0DEC8D2E"/>
    <w:lvl w:ilvl="0" w:tplc="B7B89F76">
      <w:start w:val="1"/>
      <w:numFmt w:val="decimal"/>
      <w:lvlText w:val="%1)"/>
      <w:lvlJc w:val="left"/>
      <w:pPr>
        <w:ind w:left="862" w:hanging="360"/>
      </w:pPr>
      <w:rPr>
        <w:rFonts w:ascii="Calibri" w:hAnsi="Calibri" w:cs="Calibr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2"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start w:val="1"/>
      <w:numFmt w:val="bullet"/>
      <w:lvlText w:val="o"/>
      <w:lvlJc w:val="left"/>
      <w:pPr>
        <w:ind w:left="1509" w:hanging="360"/>
      </w:pPr>
      <w:rPr>
        <w:rFonts w:ascii="Courier New" w:hAnsi="Courier New" w:cs="Courier New" w:hint="default"/>
      </w:rPr>
    </w:lvl>
    <w:lvl w:ilvl="2" w:tplc="041F0005">
      <w:start w:val="1"/>
      <w:numFmt w:val="bullet"/>
      <w:lvlText w:val=""/>
      <w:lvlJc w:val="left"/>
      <w:pPr>
        <w:ind w:left="2229" w:hanging="360"/>
      </w:pPr>
      <w:rPr>
        <w:rFonts w:ascii="Wingdings" w:hAnsi="Wingdings" w:hint="default"/>
      </w:rPr>
    </w:lvl>
    <w:lvl w:ilvl="3" w:tplc="041F0001">
      <w:start w:val="1"/>
      <w:numFmt w:val="bullet"/>
      <w:lvlText w:val=""/>
      <w:lvlJc w:val="left"/>
      <w:pPr>
        <w:ind w:left="2949" w:hanging="360"/>
      </w:pPr>
      <w:rPr>
        <w:rFonts w:ascii="Symbol" w:hAnsi="Symbol" w:hint="default"/>
      </w:rPr>
    </w:lvl>
    <w:lvl w:ilvl="4" w:tplc="041F0003">
      <w:start w:val="1"/>
      <w:numFmt w:val="bullet"/>
      <w:lvlText w:val="o"/>
      <w:lvlJc w:val="left"/>
      <w:pPr>
        <w:ind w:left="3669" w:hanging="360"/>
      </w:pPr>
      <w:rPr>
        <w:rFonts w:ascii="Courier New" w:hAnsi="Courier New" w:cs="Courier New" w:hint="default"/>
      </w:rPr>
    </w:lvl>
    <w:lvl w:ilvl="5" w:tplc="041F0005">
      <w:start w:val="1"/>
      <w:numFmt w:val="bullet"/>
      <w:lvlText w:val=""/>
      <w:lvlJc w:val="left"/>
      <w:pPr>
        <w:ind w:left="4389" w:hanging="360"/>
      </w:pPr>
      <w:rPr>
        <w:rFonts w:ascii="Wingdings" w:hAnsi="Wingdings" w:hint="default"/>
      </w:rPr>
    </w:lvl>
    <w:lvl w:ilvl="6" w:tplc="041F0001">
      <w:start w:val="1"/>
      <w:numFmt w:val="bullet"/>
      <w:lvlText w:val=""/>
      <w:lvlJc w:val="left"/>
      <w:pPr>
        <w:ind w:left="5109" w:hanging="360"/>
      </w:pPr>
      <w:rPr>
        <w:rFonts w:ascii="Symbol" w:hAnsi="Symbol" w:hint="default"/>
      </w:rPr>
    </w:lvl>
    <w:lvl w:ilvl="7" w:tplc="041F0003">
      <w:start w:val="1"/>
      <w:numFmt w:val="bullet"/>
      <w:lvlText w:val="o"/>
      <w:lvlJc w:val="left"/>
      <w:pPr>
        <w:ind w:left="5829" w:hanging="360"/>
      </w:pPr>
      <w:rPr>
        <w:rFonts w:ascii="Courier New" w:hAnsi="Courier New" w:cs="Courier New" w:hint="default"/>
      </w:rPr>
    </w:lvl>
    <w:lvl w:ilvl="8" w:tplc="041F0005">
      <w:start w:val="1"/>
      <w:numFmt w:val="bullet"/>
      <w:lvlText w:val=""/>
      <w:lvlJc w:val="left"/>
      <w:pPr>
        <w:ind w:left="6549" w:hanging="360"/>
      </w:pPr>
      <w:rPr>
        <w:rFonts w:ascii="Wingdings" w:hAnsi="Wingdings" w:hint="default"/>
      </w:rPr>
    </w:lvl>
  </w:abstractNum>
  <w:abstractNum w:abstractNumId="28"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0" w15:restartNumberingAfterBreak="0">
    <w:nsid w:val="77DA272B"/>
    <w:multiLevelType w:val="hybridMultilevel"/>
    <w:tmpl w:val="F112C6A0"/>
    <w:lvl w:ilvl="0" w:tplc="8304B756">
      <w:start w:val="1"/>
      <w:numFmt w:val="decimal"/>
      <w:lvlText w:val="%1)"/>
      <w:lvlJc w:val="left"/>
      <w:pPr>
        <w:ind w:left="360" w:hanging="360"/>
      </w:pPr>
      <w:rPr>
        <w:rFonts w:ascii="Calibri" w:hAnsi="Calibri" w:cs="Calibr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3"/>
  </w:num>
  <w:num w:numId="3">
    <w:abstractNumId w:val="15"/>
  </w:num>
  <w:num w:numId="4">
    <w:abstractNumId w:val="7"/>
  </w:num>
  <w:num w:numId="5">
    <w:abstractNumId w:val="9"/>
  </w:num>
  <w:num w:numId="6">
    <w:abstractNumId w:val="4"/>
  </w:num>
  <w:num w:numId="7">
    <w:abstractNumId w:val="0"/>
  </w:num>
  <w:num w:numId="8">
    <w:abstractNumId w:val="14"/>
  </w:num>
  <w:num w:numId="9">
    <w:abstractNumId w:val="31"/>
  </w:num>
  <w:num w:numId="10">
    <w:abstractNumId w:val="23"/>
  </w:num>
  <w:num w:numId="11">
    <w:abstractNumId w:val="17"/>
  </w:num>
  <w:num w:numId="12">
    <w:abstractNumId w:val="1"/>
  </w:num>
  <w:num w:numId="13">
    <w:abstractNumId w:val="5"/>
  </w:num>
  <w:num w:numId="14">
    <w:abstractNumId w:val="18"/>
  </w:num>
  <w:num w:numId="15">
    <w:abstractNumId w:val="16"/>
  </w:num>
  <w:num w:numId="16">
    <w:abstractNumId w:val="30"/>
  </w:num>
  <w:num w:numId="17">
    <w:abstractNumId w:val="25"/>
  </w:num>
  <w:num w:numId="18">
    <w:abstractNumId w:val="19"/>
  </w:num>
  <w:num w:numId="19">
    <w:abstractNumId w:val="26"/>
  </w:num>
  <w:num w:numId="20">
    <w:abstractNumId w:val="20"/>
  </w:num>
  <w:num w:numId="21">
    <w:abstractNumId w:val="21"/>
  </w:num>
  <w:num w:numId="22">
    <w:abstractNumId w:val="29"/>
  </w:num>
  <w:num w:numId="23">
    <w:abstractNumId w:val="24"/>
  </w:num>
  <w:num w:numId="24">
    <w:abstractNumId w:val="10"/>
  </w:num>
  <w:num w:numId="25">
    <w:abstractNumId w:val="6"/>
  </w:num>
  <w:num w:numId="26">
    <w:abstractNumId w:val="32"/>
  </w:num>
  <w:num w:numId="27">
    <w:abstractNumId w:val="28"/>
  </w:num>
  <w:num w:numId="28">
    <w:abstractNumId w:val="22"/>
  </w:num>
  <w:num w:numId="29">
    <w:abstractNumId w:val="12"/>
  </w:num>
  <w:num w:numId="30">
    <w:abstractNumId w:val="3"/>
  </w:num>
  <w:num w:numId="31">
    <w:abstractNumId w:val="27"/>
  </w:num>
  <w:num w:numId="32">
    <w:abstractNumId w:val="11"/>
  </w:num>
  <w:num w:numId="33">
    <w:abstractNumId w:val="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418F"/>
    <w:rsid w:val="00046A63"/>
    <w:rsid w:val="00046EA5"/>
    <w:rsid w:val="00061160"/>
    <w:rsid w:val="000660A2"/>
    <w:rsid w:val="0007674F"/>
    <w:rsid w:val="00077CF8"/>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53F5"/>
    <w:rsid w:val="000D6A4D"/>
    <w:rsid w:val="000E04FF"/>
    <w:rsid w:val="000F0092"/>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1A75"/>
    <w:rsid w:val="00154149"/>
    <w:rsid w:val="00157D47"/>
    <w:rsid w:val="001714CC"/>
    <w:rsid w:val="00174975"/>
    <w:rsid w:val="00181EAA"/>
    <w:rsid w:val="00185BDD"/>
    <w:rsid w:val="0018654D"/>
    <w:rsid w:val="00190F97"/>
    <w:rsid w:val="001960F5"/>
    <w:rsid w:val="00196E59"/>
    <w:rsid w:val="001A041E"/>
    <w:rsid w:val="001B056F"/>
    <w:rsid w:val="001B17B8"/>
    <w:rsid w:val="001B2507"/>
    <w:rsid w:val="001B7B0B"/>
    <w:rsid w:val="001C5175"/>
    <w:rsid w:val="001C65EB"/>
    <w:rsid w:val="001C67B5"/>
    <w:rsid w:val="001C73CB"/>
    <w:rsid w:val="001E32FD"/>
    <w:rsid w:val="001E45DF"/>
    <w:rsid w:val="001E689C"/>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189C"/>
    <w:rsid w:val="0027215C"/>
    <w:rsid w:val="002747DB"/>
    <w:rsid w:val="002877F8"/>
    <w:rsid w:val="00291FFE"/>
    <w:rsid w:val="00292561"/>
    <w:rsid w:val="00293399"/>
    <w:rsid w:val="002945FD"/>
    <w:rsid w:val="00296A95"/>
    <w:rsid w:val="002A3B15"/>
    <w:rsid w:val="002A601B"/>
    <w:rsid w:val="002B3A0D"/>
    <w:rsid w:val="002C105C"/>
    <w:rsid w:val="002C1E98"/>
    <w:rsid w:val="002C6352"/>
    <w:rsid w:val="002D17C8"/>
    <w:rsid w:val="002E1CBF"/>
    <w:rsid w:val="002E3B53"/>
    <w:rsid w:val="002E4713"/>
    <w:rsid w:val="002E5D2A"/>
    <w:rsid w:val="002F1B6F"/>
    <w:rsid w:val="002F39DA"/>
    <w:rsid w:val="00303DE6"/>
    <w:rsid w:val="00303DEB"/>
    <w:rsid w:val="00305C8E"/>
    <w:rsid w:val="00312ED1"/>
    <w:rsid w:val="003160DE"/>
    <w:rsid w:val="0031772F"/>
    <w:rsid w:val="003220E1"/>
    <w:rsid w:val="003237D5"/>
    <w:rsid w:val="00330F77"/>
    <w:rsid w:val="00331109"/>
    <w:rsid w:val="00332025"/>
    <w:rsid w:val="00337D2D"/>
    <w:rsid w:val="003400D2"/>
    <w:rsid w:val="00340B9D"/>
    <w:rsid w:val="00347113"/>
    <w:rsid w:val="00350C24"/>
    <w:rsid w:val="00351DB1"/>
    <w:rsid w:val="00352DF1"/>
    <w:rsid w:val="00353D69"/>
    <w:rsid w:val="00361A3B"/>
    <w:rsid w:val="00363B9F"/>
    <w:rsid w:val="00371774"/>
    <w:rsid w:val="00371BA8"/>
    <w:rsid w:val="00377489"/>
    <w:rsid w:val="0038062A"/>
    <w:rsid w:val="00390007"/>
    <w:rsid w:val="00393DA4"/>
    <w:rsid w:val="003956CB"/>
    <w:rsid w:val="00396629"/>
    <w:rsid w:val="003A3C1D"/>
    <w:rsid w:val="003A768E"/>
    <w:rsid w:val="003B008C"/>
    <w:rsid w:val="003B2A7F"/>
    <w:rsid w:val="003B2D1F"/>
    <w:rsid w:val="003B44FB"/>
    <w:rsid w:val="003B702B"/>
    <w:rsid w:val="003B7394"/>
    <w:rsid w:val="003C1E76"/>
    <w:rsid w:val="003C5BB9"/>
    <w:rsid w:val="003D0FF7"/>
    <w:rsid w:val="003D21AC"/>
    <w:rsid w:val="003D52C2"/>
    <w:rsid w:val="003D5374"/>
    <w:rsid w:val="003D5A71"/>
    <w:rsid w:val="003D7674"/>
    <w:rsid w:val="003E155C"/>
    <w:rsid w:val="003E1FBA"/>
    <w:rsid w:val="003E4355"/>
    <w:rsid w:val="003E6ECA"/>
    <w:rsid w:val="003F072B"/>
    <w:rsid w:val="003F0FF9"/>
    <w:rsid w:val="003F5D07"/>
    <w:rsid w:val="003F61F2"/>
    <w:rsid w:val="004003D1"/>
    <w:rsid w:val="00404806"/>
    <w:rsid w:val="00404D45"/>
    <w:rsid w:val="00407BF6"/>
    <w:rsid w:val="00410B54"/>
    <w:rsid w:val="00413C62"/>
    <w:rsid w:val="0041634D"/>
    <w:rsid w:val="00423D03"/>
    <w:rsid w:val="004243A9"/>
    <w:rsid w:val="00433EEE"/>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A685A"/>
    <w:rsid w:val="004B19B0"/>
    <w:rsid w:val="004B2D07"/>
    <w:rsid w:val="004C3349"/>
    <w:rsid w:val="004C5F36"/>
    <w:rsid w:val="004D053E"/>
    <w:rsid w:val="004D192F"/>
    <w:rsid w:val="004D2276"/>
    <w:rsid w:val="004D3D62"/>
    <w:rsid w:val="004E2511"/>
    <w:rsid w:val="004E4E80"/>
    <w:rsid w:val="004F0D4A"/>
    <w:rsid w:val="004F4A2E"/>
    <w:rsid w:val="004F612A"/>
    <w:rsid w:val="004F645A"/>
    <w:rsid w:val="00510E7E"/>
    <w:rsid w:val="005119C5"/>
    <w:rsid w:val="00513547"/>
    <w:rsid w:val="00517AC9"/>
    <w:rsid w:val="00517FB3"/>
    <w:rsid w:val="0052252A"/>
    <w:rsid w:val="0052512B"/>
    <w:rsid w:val="005251C4"/>
    <w:rsid w:val="00525E0E"/>
    <w:rsid w:val="005277F9"/>
    <w:rsid w:val="005279EE"/>
    <w:rsid w:val="005337E6"/>
    <w:rsid w:val="00534DC1"/>
    <w:rsid w:val="0053694E"/>
    <w:rsid w:val="005470A6"/>
    <w:rsid w:val="00552361"/>
    <w:rsid w:val="005561C9"/>
    <w:rsid w:val="00557DCE"/>
    <w:rsid w:val="005701FE"/>
    <w:rsid w:val="0057265B"/>
    <w:rsid w:val="00572992"/>
    <w:rsid w:val="005736D8"/>
    <w:rsid w:val="00577E9A"/>
    <w:rsid w:val="005822AD"/>
    <w:rsid w:val="00583BF5"/>
    <w:rsid w:val="00583D31"/>
    <w:rsid w:val="005911FA"/>
    <w:rsid w:val="005924F1"/>
    <w:rsid w:val="0059656B"/>
    <w:rsid w:val="00597274"/>
    <w:rsid w:val="005A122A"/>
    <w:rsid w:val="005A3B26"/>
    <w:rsid w:val="005A5959"/>
    <w:rsid w:val="005A7858"/>
    <w:rsid w:val="005B027D"/>
    <w:rsid w:val="005B0484"/>
    <w:rsid w:val="005C0AE2"/>
    <w:rsid w:val="005C2373"/>
    <w:rsid w:val="005D6FFE"/>
    <w:rsid w:val="005D7722"/>
    <w:rsid w:val="005E47D0"/>
    <w:rsid w:val="005E6C7C"/>
    <w:rsid w:val="005E6D6B"/>
    <w:rsid w:val="005F100E"/>
    <w:rsid w:val="005F3254"/>
    <w:rsid w:val="005F69AD"/>
    <w:rsid w:val="006001C7"/>
    <w:rsid w:val="00600CB4"/>
    <w:rsid w:val="00602C3F"/>
    <w:rsid w:val="0060365B"/>
    <w:rsid w:val="0060785C"/>
    <w:rsid w:val="00617DB1"/>
    <w:rsid w:val="006204C0"/>
    <w:rsid w:val="00632D3A"/>
    <w:rsid w:val="00642FC0"/>
    <w:rsid w:val="0064749C"/>
    <w:rsid w:val="0065370B"/>
    <w:rsid w:val="00661002"/>
    <w:rsid w:val="00661C01"/>
    <w:rsid w:val="006669BA"/>
    <w:rsid w:val="00673B93"/>
    <w:rsid w:val="0067513D"/>
    <w:rsid w:val="00682C85"/>
    <w:rsid w:val="006846FC"/>
    <w:rsid w:val="00690B20"/>
    <w:rsid w:val="00690BAE"/>
    <w:rsid w:val="006A27E5"/>
    <w:rsid w:val="006B1D4F"/>
    <w:rsid w:val="006B2087"/>
    <w:rsid w:val="006B640E"/>
    <w:rsid w:val="006B6887"/>
    <w:rsid w:val="006B78A4"/>
    <w:rsid w:val="006C1458"/>
    <w:rsid w:val="006C6763"/>
    <w:rsid w:val="006D05C1"/>
    <w:rsid w:val="006D2076"/>
    <w:rsid w:val="006D252C"/>
    <w:rsid w:val="006E1578"/>
    <w:rsid w:val="006E1C0A"/>
    <w:rsid w:val="006E6B1D"/>
    <w:rsid w:val="006F249D"/>
    <w:rsid w:val="006F6734"/>
    <w:rsid w:val="006F689C"/>
    <w:rsid w:val="006F7C56"/>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58B2"/>
    <w:rsid w:val="00756260"/>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1D49"/>
    <w:rsid w:val="007B6245"/>
    <w:rsid w:val="007B6577"/>
    <w:rsid w:val="007C13CE"/>
    <w:rsid w:val="007D0F6E"/>
    <w:rsid w:val="007D34AC"/>
    <w:rsid w:val="007D34EA"/>
    <w:rsid w:val="007D70C5"/>
    <w:rsid w:val="007E05A7"/>
    <w:rsid w:val="007E151F"/>
    <w:rsid w:val="007F0FDB"/>
    <w:rsid w:val="007F55E8"/>
    <w:rsid w:val="007F6737"/>
    <w:rsid w:val="0080113F"/>
    <w:rsid w:val="008031C6"/>
    <w:rsid w:val="00807520"/>
    <w:rsid w:val="00811809"/>
    <w:rsid w:val="00814ADD"/>
    <w:rsid w:val="008256CD"/>
    <w:rsid w:val="00827F1E"/>
    <w:rsid w:val="008378E3"/>
    <w:rsid w:val="00837CA9"/>
    <w:rsid w:val="008406FA"/>
    <w:rsid w:val="00846E4C"/>
    <w:rsid w:val="0084775F"/>
    <w:rsid w:val="008508DA"/>
    <w:rsid w:val="0085101B"/>
    <w:rsid w:val="008549BD"/>
    <w:rsid w:val="00865EA0"/>
    <w:rsid w:val="00872F4B"/>
    <w:rsid w:val="008774E7"/>
    <w:rsid w:val="00881609"/>
    <w:rsid w:val="00884E8D"/>
    <w:rsid w:val="008853EA"/>
    <w:rsid w:val="00893AFB"/>
    <w:rsid w:val="00896E05"/>
    <w:rsid w:val="00897E86"/>
    <w:rsid w:val="008A22E9"/>
    <w:rsid w:val="008A6E38"/>
    <w:rsid w:val="008A6F2A"/>
    <w:rsid w:val="008B0087"/>
    <w:rsid w:val="008B118D"/>
    <w:rsid w:val="008B7A24"/>
    <w:rsid w:val="008C3199"/>
    <w:rsid w:val="008D59D8"/>
    <w:rsid w:val="008D5A48"/>
    <w:rsid w:val="008D6AE7"/>
    <w:rsid w:val="008E1FE5"/>
    <w:rsid w:val="008E2040"/>
    <w:rsid w:val="008E296A"/>
    <w:rsid w:val="009070F3"/>
    <w:rsid w:val="00907137"/>
    <w:rsid w:val="00914EE5"/>
    <w:rsid w:val="00921DBF"/>
    <w:rsid w:val="0092344B"/>
    <w:rsid w:val="009301C5"/>
    <w:rsid w:val="009311ED"/>
    <w:rsid w:val="00933AC4"/>
    <w:rsid w:val="00936A94"/>
    <w:rsid w:val="00940682"/>
    <w:rsid w:val="00941720"/>
    <w:rsid w:val="00951851"/>
    <w:rsid w:val="009520C8"/>
    <w:rsid w:val="00952459"/>
    <w:rsid w:val="00955B6F"/>
    <w:rsid w:val="0096628F"/>
    <w:rsid w:val="009676DC"/>
    <w:rsid w:val="00974E90"/>
    <w:rsid w:val="0097748C"/>
    <w:rsid w:val="0098343C"/>
    <w:rsid w:val="00983740"/>
    <w:rsid w:val="00991F48"/>
    <w:rsid w:val="0099285F"/>
    <w:rsid w:val="00994D85"/>
    <w:rsid w:val="009A4AAD"/>
    <w:rsid w:val="009A71DA"/>
    <w:rsid w:val="009B14D8"/>
    <w:rsid w:val="009C03B7"/>
    <w:rsid w:val="009C76B8"/>
    <w:rsid w:val="009D2F4F"/>
    <w:rsid w:val="009D32A2"/>
    <w:rsid w:val="009D3D2A"/>
    <w:rsid w:val="009D4B81"/>
    <w:rsid w:val="009E1D72"/>
    <w:rsid w:val="009E7998"/>
    <w:rsid w:val="009E799B"/>
    <w:rsid w:val="009F293D"/>
    <w:rsid w:val="009F5E10"/>
    <w:rsid w:val="00A03E4D"/>
    <w:rsid w:val="00A05D45"/>
    <w:rsid w:val="00A130DE"/>
    <w:rsid w:val="00A13230"/>
    <w:rsid w:val="00A13FEA"/>
    <w:rsid w:val="00A14CCF"/>
    <w:rsid w:val="00A171A5"/>
    <w:rsid w:val="00A203F2"/>
    <w:rsid w:val="00A250A5"/>
    <w:rsid w:val="00A26B82"/>
    <w:rsid w:val="00A27A08"/>
    <w:rsid w:val="00A40588"/>
    <w:rsid w:val="00A41172"/>
    <w:rsid w:val="00A50D57"/>
    <w:rsid w:val="00A52CA5"/>
    <w:rsid w:val="00A53102"/>
    <w:rsid w:val="00A56816"/>
    <w:rsid w:val="00A575A5"/>
    <w:rsid w:val="00A60C88"/>
    <w:rsid w:val="00A612AA"/>
    <w:rsid w:val="00A71A99"/>
    <w:rsid w:val="00A71C43"/>
    <w:rsid w:val="00A73641"/>
    <w:rsid w:val="00A75188"/>
    <w:rsid w:val="00A76DB0"/>
    <w:rsid w:val="00A773BE"/>
    <w:rsid w:val="00A867A3"/>
    <w:rsid w:val="00A86C41"/>
    <w:rsid w:val="00A92607"/>
    <w:rsid w:val="00A94C9D"/>
    <w:rsid w:val="00AA0661"/>
    <w:rsid w:val="00AA1378"/>
    <w:rsid w:val="00AA3791"/>
    <w:rsid w:val="00AA3DAD"/>
    <w:rsid w:val="00AA4E78"/>
    <w:rsid w:val="00AA7172"/>
    <w:rsid w:val="00AB2350"/>
    <w:rsid w:val="00AC28CE"/>
    <w:rsid w:val="00AC6450"/>
    <w:rsid w:val="00AD2EC8"/>
    <w:rsid w:val="00AD74D9"/>
    <w:rsid w:val="00AE218B"/>
    <w:rsid w:val="00AE25A0"/>
    <w:rsid w:val="00AE40C1"/>
    <w:rsid w:val="00AE7ECD"/>
    <w:rsid w:val="00AE7FD7"/>
    <w:rsid w:val="00AF3056"/>
    <w:rsid w:val="00AF43DE"/>
    <w:rsid w:val="00AF6AE7"/>
    <w:rsid w:val="00AF72DC"/>
    <w:rsid w:val="00B06F6C"/>
    <w:rsid w:val="00B07333"/>
    <w:rsid w:val="00B216FE"/>
    <w:rsid w:val="00B23E8B"/>
    <w:rsid w:val="00B240CF"/>
    <w:rsid w:val="00B307AC"/>
    <w:rsid w:val="00B30BA4"/>
    <w:rsid w:val="00B32EAB"/>
    <w:rsid w:val="00B42544"/>
    <w:rsid w:val="00B430ED"/>
    <w:rsid w:val="00B510CB"/>
    <w:rsid w:val="00B53FA1"/>
    <w:rsid w:val="00B77C85"/>
    <w:rsid w:val="00B81180"/>
    <w:rsid w:val="00B852D2"/>
    <w:rsid w:val="00B87CBA"/>
    <w:rsid w:val="00B90F18"/>
    <w:rsid w:val="00B966B3"/>
    <w:rsid w:val="00B97B06"/>
    <w:rsid w:val="00BB52BA"/>
    <w:rsid w:val="00BC2710"/>
    <w:rsid w:val="00BC2AD7"/>
    <w:rsid w:val="00BC4A6B"/>
    <w:rsid w:val="00BC5818"/>
    <w:rsid w:val="00BC6B1E"/>
    <w:rsid w:val="00BC7D84"/>
    <w:rsid w:val="00BD0415"/>
    <w:rsid w:val="00BD40E8"/>
    <w:rsid w:val="00C010B2"/>
    <w:rsid w:val="00C02DFF"/>
    <w:rsid w:val="00C14BA5"/>
    <w:rsid w:val="00C14E29"/>
    <w:rsid w:val="00C15229"/>
    <w:rsid w:val="00C17188"/>
    <w:rsid w:val="00C22ED1"/>
    <w:rsid w:val="00C240A8"/>
    <w:rsid w:val="00C3228C"/>
    <w:rsid w:val="00C35E64"/>
    <w:rsid w:val="00C43C41"/>
    <w:rsid w:val="00C45239"/>
    <w:rsid w:val="00C52838"/>
    <w:rsid w:val="00C54F96"/>
    <w:rsid w:val="00C56001"/>
    <w:rsid w:val="00C568F1"/>
    <w:rsid w:val="00C6612C"/>
    <w:rsid w:val="00C71EA7"/>
    <w:rsid w:val="00C83D17"/>
    <w:rsid w:val="00C84A2B"/>
    <w:rsid w:val="00C85790"/>
    <w:rsid w:val="00C93749"/>
    <w:rsid w:val="00C952A2"/>
    <w:rsid w:val="00C95AFD"/>
    <w:rsid w:val="00CA4569"/>
    <w:rsid w:val="00CA78BB"/>
    <w:rsid w:val="00CC0645"/>
    <w:rsid w:val="00CC2683"/>
    <w:rsid w:val="00CC5371"/>
    <w:rsid w:val="00CC6028"/>
    <w:rsid w:val="00CD239E"/>
    <w:rsid w:val="00CD2529"/>
    <w:rsid w:val="00CE4F97"/>
    <w:rsid w:val="00CE6F82"/>
    <w:rsid w:val="00CF01F8"/>
    <w:rsid w:val="00CF5347"/>
    <w:rsid w:val="00D041EE"/>
    <w:rsid w:val="00D054B3"/>
    <w:rsid w:val="00D1386D"/>
    <w:rsid w:val="00D15FFE"/>
    <w:rsid w:val="00D1694E"/>
    <w:rsid w:val="00D236CA"/>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E3D"/>
    <w:rsid w:val="00DC1AB1"/>
    <w:rsid w:val="00DC2907"/>
    <w:rsid w:val="00DC5BF3"/>
    <w:rsid w:val="00DC5D9E"/>
    <w:rsid w:val="00DD4DC3"/>
    <w:rsid w:val="00DD5C4E"/>
    <w:rsid w:val="00DD6D78"/>
    <w:rsid w:val="00DE2918"/>
    <w:rsid w:val="00DF1266"/>
    <w:rsid w:val="00DF2161"/>
    <w:rsid w:val="00DF5BEF"/>
    <w:rsid w:val="00DF5DD0"/>
    <w:rsid w:val="00E000EB"/>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DD"/>
    <w:rsid w:val="00E5354D"/>
    <w:rsid w:val="00E73117"/>
    <w:rsid w:val="00E75D75"/>
    <w:rsid w:val="00E82A9A"/>
    <w:rsid w:val="00E83B1D"/>
    <w:rsid w:val="00E843DF"/>
    <w:rsid w:val="00E851C0"/>
    <w:rsid w:val="00EA187A"/>
    <w:rsid w:val="00EB2CCE"/>
    <w:rsid w:val="00EB50F7"/>
    <w:rsid w:val="00EB71B6"/>
    <w:rsid w:val="00EC0356"/>
    <w:rsid w:val="00EC504C"/>
    <w:rsid w:val="00EC7ADA"/>
    <w:rsid w:val="00ED0B38"/>
    <w:rsid w:val="00ED409E"/>
    <w:rsid w:val="00ED452E"/>
    <w:rsid w:val="00EE6587"/>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02E3"/>
    <w:rsid w:val="00F55C58"/>
    <w:rsid w:val="00F560FB"/>
    <w:rsid w:val="00F61727"/>
    <w:rsid w:val="00F71973"/>
    <w:rsid w:val="00F722B4"/>
    <w:rsid w:val="00F7272C"/>
    <w:rsid w:val="00F73AB6"/>
    <w:rsid w:val="00F7645E"/>
    <w:rsid w:val="00F8082E"/>
    <w:rsid w:val="00F8130C"/>
    <w:rsid w:val="00F817ED"/>
    <w:rsid w:val="00F82743"/>
    <w:rsid w:val="00F87CB1"/>
    <w:rsid w:val="00F902E6"/>
    <w:rsid w:val="00F96383"/>
    <w:rsid w:val="00F97B1F"/>
    <w:rsid w:val="00FB0401"/>
    <w:rsid w:val="00FC6124"/>
    <w:rsid w:val="00FC6D43"/>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6958D-35D6-4488-A8C9-0D5F3AEE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textAlignment w:val="baseline"/>
    </w:pPr>
    <w:rPr>
      <w:rFonts w:ascii="Times New Roman" w:eastAsia="Times New Roman" w:hAnsi="Times New Roman"/>
      <w:sz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Calibri" w:eastAsia="Calibri" w:hAnsi="Calibr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szCs w:val="24"/>
      <w:lang w:eastAsia="tr-TR"/>
    </w:rPr>
  </w:style>
  <w:style w:type="paragraph" w:customStyle="1" w:styleId="Default">
    <w:name w:val="Default"/>
    <w:rsid w:val="003A3C1D"/>
    <w:pPr>
      <w:autoSpaceDE w:val="0"/>
      <w:autoSpaceDN w:val="0"/>
      <w:adjustRightInd w:val="0"/>
    </w:pPr>
    <w:rPr>
      <w:rFonts w:cs="Calibri"/>
      <w:color w:val="000000"/>
      <w:sz w:val="24"/>
      <w:szCs w:val="24"/>
      <w:lang w:eastAsia="en-US"/>
    </w:rPr>
  </w:style>
  <w:style w:type="character" w:styleId="Kpr">
    <w:name w:val="Hyperlink"/>
    <w:uiPriority w:val="99"/>
    <w:unhideWhenUsed/>
    <w:rsid w:val="00FD2DCC"/>
    <w:rPr>
      <w:color w:val="0563C1"/>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5E47D0"/>
    <w:rPr>
      <w:b/>
      <w:bCs/>
    </w:rPr>
  </w:style>
  <w:style w:type="paragraph" w:styleId="AralkYok">
    <w:name w:val="No Spacing"/>
    <w:uiPriority w:val="1"/>
    <w:qFormat/>
    <w:rsid w:val="004B19B0"/>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721294777">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31925094">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0062-5508-41B0-9165-6FA6B25A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cp:lastModifiedBy>Selma Ozkurt</cp:lastModifiedBy>
  <cp:revision>5</cp:revision>
  <cp:lastPrinted>2024-06-14T09:15:00Z</cp:lastPrinted>
  <dcterms:created xsi:type="dcterms:W3CDTF">2024-05-28T08:27:00Z</dcterms:created>
  <dcterms:modified xsi:type="dcterms:W3CDTF">2024-06-14T09:15:00Z</dcterms:modified>
</cp:coreProperties>
</file>