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970C" w14:textId="77777777" w:rsidR="005D2D37" w:rsidRPr="009D4DE7" w:rsidRDefault="005D2D37" w:rsidP="005D2D37">
      <w:pPr>
        <w:pStyle w:val="KonuBal"/>
        <w:rPr>
          <w:rFonts w:asciiTheme="majorHAnsi" w:hAnsiTheme="majorHAnsi" w:cstheme="majorHAnsi"/>
          <w:b/>
          <w:sz w:val="22"/>
          <w:szCs w:val="22"/>
        </w:rPr>
      </w:pPr>
      <w:r w:rsidRPr="009D4DE7">
        <w:rPr>
          <w:rFonts w:asciiTheme="majorHAnsi" w:hAnsiTheme="majorHAnsi" w:cstheme="majorHAnsi"/>
          <w:b/>
          <w:sz w:val="22"/>
          <w:szCs w:val="22"/>
        </w:rPr>
        <w:t>REPUBLIC OF TURKEY</w:t>
      </w:r>
    </w:p>
    <w:p w14:paraId="3E3272AA" w14:textId="77777777" w:rsidR="005D2D37" w:rsidRPr="009D4DE7" w:rsidRDefault="005D2D37" w:rsidP="005D2D37">
      <w:pPr>
        <w:jc w:val="center"/>
        <w:rPr>
          <w:rFonts w:asciiTheme="majorHAnsi" w:hAnsiTheme="majorHAnsi" w:cstheme="majorHAnsi"/>
          <w:b/>
          <w:lang w:val="en-US"/>
        </w:rPr>
      </w:pPr>
      <w:r w:rsidRPr="009D4DE7">
        <w:rPr>
          <w:rFonts w:asciiTheme="majorHAnsi" w:hAnsiTheme="majorHAnsi" w:cstheme="majorHAnsi"/>
          <w:b/>
          <w:lang w:val="en-US"/>
        </w:rPr>
        <w:t xml:space="preserve">MINISTRY OF ENVIRONMENT AND URBANIZATION </w:t>
      </w:r>
    </w:p>
    <w:p w14:paraId="3065C34B" w14:textId="77777777" w:rsidR="005D2D37" w:rsidRPr="009D4DE7" w:rsidRDefault="005D2D37" w:rsidP="005D2D37">
      <w:pPr>
        <w:jc w:val="center"/>
        <w:rPr>
          <w:rFonts w:asciiTheme="majorHAnsi" w:hAnsiTheme="majorHAnsi" w:cstheme="majorHAnsi"/>
          <w:b/>
          <w:lang w:val="en-US"/>
        </w:rPr>
      </w:pPr>
      <w:r w:rsidRPr="009D4DE7">
        <w:rPr>
          <w:rFonts w:asciiTheme="majorHAnsi" w:hAnsiTheme="majorHAnsi" w:cstheme="majorHAnsi"/>
          <w:b/>
          <w:lang w:val="en-US"/>
        </w:rPr>
        <w:t>General Directorate of Construction Affairs</w:t>
      </w:r>
    </w:p>
    <w:p w14:paraId="4B01DE6D" w14:textId="77777777" w:rsidR="005D2D37" w:rsidRPr="009D4DE7" w:rsidRDefault="005D2D37" w:rsidP="005D2D37">
      <w:pPr>
        <w:jc w:val="center"/>
        <w:rPr>
          <w:rFonts w:asciiTheme="majorHAnsi" w:hAnsiTheme="majorHAnsi" w:cstheme="majorHAnsi"/>
          <w:b/>
          <w:lang w:val="en-US"/>
        </w:rPr>
      </w:pPr>
    </w:p>
    <w:p w14:paraId="21BECEB2" w14:textId="77777777" w:rsidR="005D2D37" w:rsidRPr="009D4DE7" w:rsidRDefault="005D2D37" w:rsidP="005D2D37">
      <w:pPr>
        <w:jc w:val="center"/>
        <w:rPr>
          <w:rFonts w:asciiTheme="majorHAnsi" w:hAnsiTheme="majorHAnsi" w:cstheme="majorHAnsi"/>
          <w:b/>
          <w:lang w:val="en-US"/>
        </w:rPr>
      </w:pPr>
      <w:r w:rsidRPr="009D4DE7">
        <w:rPr>
          <w:rFonts w:asciiTheme="majorHAnsi" w:hAnsiTheme="majorHAnsi" w:cstheme="majorHAnsi"/>
          <w:b/>
          <w:lang w:val="en-US"/>
        </w:rPr>
        <w:t>TURKEY ENERGY EFFICIENCY IN PUBLIC BUILDINGS PROJECT</w:t>
      </w:r>
    </w:p>
    <w:p w14:paraId="300C4700" w14:textId="77777777" w:rsidR="005D2D37" w:rsidRPr="009D4DE7" w:rsidRDefault="005D2D37" w:rsidP="005D2D37">
      <w:pPr>
        <w:jc w:val="center"/>
        <w:rPr>
          <w:rFonts w:asciiTheme="majorHAnsi" w:hAnsiTheme="majorHAnsi" w:cstheme="majorHAnsi"/>
          <w:b/>
          <w:lang w:val="en-US"/>
        </w:rPr>
      </w:pPr>
      <w:r w:rsidRPr="009D4DE7">
        <w:rPr>
          <w:rFonts w:asciiTheme="majorHAnsi" w:hAnsiTheme="majorHAnsi" w:cstheme="majorHAnsi"/>
          <w:b/>
          <w:lang w:val="en-US"/>
        </w:rPr>
        <w:t>(</w:t>
      </w:r>
      <w:r w:rsidRPr="009D4DE7">
        <w:rPr>
          <w:rFonts w:asciiTheme="majorHAnsi" w:hAnsiTheme="majorHAnsi" w:cstheme="majorHAnsi"/>
          <w:lang w:val="tr-TR" w:eastAsia="tr-TR"/>
        </w:rPr>
        <w:t>P162762</w:t>
      </w:r>
      <w:r w:rsidRPr="009D4DE7">
        <w:rPr>
          <w:rFonts w:asciiTheme="majorHAnsi" w:hAnsiTheme="majorHAnsi" w:cstheme="majorHAnsi"/>
          <w:b/>
          <w:lang w:val="en-US"/>
        </w:rPr>
        <w:t>)</w:t>
      </w:r>
    </w:p>
    <w:p w14:paraId="620C97A6" w14:textId="77777777" w:rsidR="005D2D37" w:rsidRPr="009D4DE7" w:rsidRDefault="005D2D37" w:rsidP="005D2D37">
      <w:pPr>
        <w:jc w:val="center"/>
        <w:rPr>
          <w:rFonts w:asciiTheme="majorHAnsi" w:hAnsiTheme="majorHAnsi" w:cstheme="majorHAnsi"/>
          <w:b/>
          <w:lang w:val="en-US"/>
        </w:rPr>
      </w:pPr>
    </w:p>
    <w:p w14:paraId="1822B48B" w14:textId="77777777" w:rsidR="005D2D37" w:rsidRPr="009D4DE7" w:rsidRDefault="005D2D37" w:rsidP="005D2D37">
      <w:pPr>
        <w:jc w:val="center"/>
        <w:rPr>
          <w:rFonts w:asciiTheme="majorHAnsi" w:hAnsiTheme="majorHAnsi" w:cstheme="majorHAnsi"/>
          <w:b/>
          <w:lang w:val="en-US"/>
        </w:rPr>
      </w:pPr>
      <w:r w:rsidRPr="009D4DE7">
        <w:rPr>
          <w:rFonts w:asciiTheme="majorHAnsi" w:hAnsiTheme="majorHAnsi" w:cstheme="majorHAnsi"/>
          <w:b/>
          <w:lang w:val="en-US"/>
        </w:rPr>
        <w:t xml:space="preserve">TERMS OF REFERENCE FOR </w:t>
      </w:r>
    </w:p>
    <w:p w14:paraId="54195260" w14:textId="594CD6A1" w:rsidR="00107365" w:rsidRDefault="00EB42A6" w:rsidP="00FA29C3">
      <w:pPr>
        <w:jc w:val="center"/>
        <w:rPr>
          <w:rFonts w:asciiTheme="majorHAnsi" w:hAnsiTheme="majorHAnsi" w:cstheme="majorHAnsi"/>
          <w:b/>
          <w:lang w:val="en-US"/>
        </w:rPr>
      </w:pPr>
      <w:r w:rsidRPr="009D4DE7">
        <w:rPr>
          <w:rFonts w:asciiTheme="majorHAnsi" w:hAnsiTheme="majorHAnsi" w:cstheme="majorHAnsi"/>
          <w:b/>
          <w:lang w:val="en-US"/>
        </w:rPr>
        <w:t xml:space="preserve">ENERGY EFFICIENCY </w:t>
      </w:r>
      <w:r w:rsidR="00FA29C3" w:rsidRPr="009D4DE7">
        <w:rPr>
          <w:rFonts w:asciiTheme="majorHAnsi" w:hAnsiTheme="majorHAnsi" w:cstheme="majorHAnsi"/>
          <w:b/>
          <w:lang w:val="en-US"/>
        </w:rPr>
        <w:t>TECHNICAL EXPERT</w:t>
      </w:r>
      <w:r w:rsidR="00107365">
        <w:rPr>
          <w:rFonts w:asciiTheme="majorHAnsi" w:hAnsiTheme="majorHAnsi" w:cstheme="majorHAnsi"/>
          <w:b/>
          <w:lang w:val="en-US"/>
        </w:rPr>
        <w:t xml:space="preserve"> </w:t>
      </w:r>
    </w:p>
    <w:p w14:paraId="1BC3AEBF" w14:textId="0FF88C2E" w:rsidR="00107365" w:rsidRPr="00107365" w:rsidRDefault="00107365" w:rsidP="00FA29C3">
      <w:pPr>
        <w:jc w:val="center"/>
        <w:rPr>
          <w:rFonts w:asciiTheme="majorHAnsi" w:hAnsiTheme="majorHAnsi" w:cstheme="majorHAnsi"/>
          <w:lang w:val="tr-TR" w:eastAsia="tr-TR"/>
        </w:rPr>
      </w:pPr>
      <w:r w:rsidRPr="00107365">
        <w:rPr>
          <w:rFonts w:asciiTheme="majorHAnsi" w:hAnsiTheme="majorHAnsi" w:cstheme="majorHAnsi"/>
          <w:lang w:val="tr-TR" w:eastAsia="tr-TR"/>
        </w:rPr>
        <w:t>(</w:t>
      </w:r>
      <w:r w:rsidR="00EF2CE6">
        <w:rPr>
          <w:rFonts w:asciiTheme="majorHAnsi" w:hAnsiTheme="majorHAnsi" w:cstheme="majorHAnsi"/>
          <w:lang w:val="tr-TR" w:eastAsia="tr-TR"/>
        </w:rPr>
        <w:t xml:space="preserve">Ref: </w:t>
      </w:r>
      <w:r w:rsidRPr="00107365">
        <w:rPr>
          <w:rFonts w:asciiTheme="majorHAnsi" w:hAnsiTheme="majorHAnsi" w:cstheme="majorHAnsi"/>
          <w:lang w:val="tr-TR" w:eastAsia="tr-TR"/>
        </w:rPr>
        <w:t>EEPB/WB/MoEU/PIU-IND-01D)</w:t>
      </w:r>
      <w:r w:rsidR="00FA29C3" w:rsidRPr="00107365">
        <w:rPr>
          <w:rFonts w:asciiTheme="majorHAnsi" w:hAnsiTheme="majorHAnsi" w:cstheme="majorHAnsi"/>
          <w:lang w:val="tr-TR" w:eastAsia="tr-TR"/>
        </w:rPr>
        <w:t xml:space="preserve"> </w:t>
      </w:r>
    </w:p>
    <w:p w14:paraId="4F579AC7" w14:textId="77777777" w:rsidR="00FA29C3" w:rsidRPr="00107365" w:rsidRDefault="00FA29C3" w:rsidP="00FA29C3">
      <w:pPr>
        <w:jc w:val="center"/>
        <w:rPr>
          <w:rFonts w:asciiTheme="majorHAnsi" w:hAnsiTheme="majorHAnsi" w:cstheme="majorHAnsi"/>
          <w:lang w:val="tr-TR" w:eastAsia="tr-TR"/>
        </w:rPr>
      </w:pPr>
    </w:p>
    <w:p w14:paraId="62C55248" w14:textId="77777777" w:rsidR="005D2D37" w:rsidRPr="009D4DE7" w:rsidRDefault="005D2D37" w:rsidP="005D2D37">
      <w:pPr>
        <w:widowControl/>
        <w:numPr>
          <w:ilvl w:val="0"/>
          <w:numId w:val="3"/>
        </w:numPr>
        <w:autoSpaceDE/>
        <w:autoSpaceDN/>
        <w:jc w:val="both"/>
        <w:rPr>
          <w:rFonts w:asciiTheme="majorHAnsi" w:hAnsiTheme="majorHAnsi" w:cstheme="majorHAnsi"/>
          <w:b/>
          <w:lang w:val="en-US"/>
        </w:rPr>
      </w:pPr>
      <w:r w:rsidRPr="009D4DE7">
        <w:rPr>
          <w:rFonts w:asciiTheme="majorHAnsi" w:hAnsiTheme="majorHAnsi" w:cstheme="majorHAnsi"/>
          <w:b/>
          <w:lang w:val="en-US"/>
        </w:rPr>
        <w:t>BACKGROUND</w:t>
      </w:r>
    </w:p>
    <w:p w14:paraId="5E6CB60E" w14:textId="0E4F0941" w:rsidR="005D2D37" w:rsidRPr="009D4DE7" w:rsidRDefault="005D2D37" w:rsidP="005B577A">
      <w:pPr>
        <w:adjustRightInd w:val="0"/>
        <w:spacing w:before="120"/>
        <w:jc w:val="both"/>
        <w:rPr>
          <w:rFonts w:asciiTheme="majorHAnsi" w:hAnsiTheme="majorHAnsi" w:cstheme="majorHAnsi"/>
          <w:spacing w:val="-2"/>
        </w:rPr>
      </w:pPr>
      <w:r w:rsidRPr="009D4DE7">
        <w:rPr>
          <w:rFonts w:asciiTheme="majorHAnsi" w:hAnsiTheme="majorHAnsi" w:cstheme="majorHAnsi"/>
          <w:spacing w:val="-2"/>
        </w:rPr>
        <w:t xml:space="preserve">The Ministry of Environment and Urbanization has </w:t>
      </w:r>
      <w:r w:rsidR="00A53EF3">
        <w:rPr>
          <w:rFonts w:asciiTheme="majorHAnsi" w:hAnsiTheme="majorHAnsi" w:cstheme="majorHAnsi"/>
          <w:spacing w:val="-2"/>
        </w:rPr>
        <w:t>received approval of</w:t>
      </w:r>
      <w:r w:rsidRPr="009D4DE7">
        <w:rPr>
          <w:rFonts w:asciiTheme="majorHAnsi" w:hAnsiTheme="majorHAnsi" w:cstheme="majorHAnsi"/>
          <w:spacing w:val="-2"/>
        </w:rPr>
        <w:t xml:space="preserve"> financing from the World Bank toward</w:t>
      </w:r>
      <w:r w:rsidR="00A53EF3">
        <w:rPr>
          <w:rFonts w:asciiTheme="majorHAnsi" w:hAnsiTheme="majorHAnsi" w:cstheme="majorHAnsi"/>
          <w:spacing w:val="-2"/>
        </w:rPr>
        <w:t>s</w:t>
      </w:r>
      <w:r w:rsidRPr="009D4DE7">
        <w:rPr>
          <w:rFonts w:asciiTheme="majorHAnsi" w:hAnsiTheme="majorHAnsi" w:cstheme="majorHAnsi"/>
          <w:spacing w:val="-2"/>
        </w:rPr>
        <w:t xml:space="preserve"> the cost of the Energy Efficiency in Public Buildings Project (EEPBP) and intends to apply part of the proceeds for consulting services.</w:t>
      </w:r>
    </w:p>
    <w:p w14:paraId="0B912994" w14:textId="53947DD7" w:rsidR="005D2D37" w:rsidRPr="009D4DE7" w:rsidRDefault="005D2D37" w:rsidP="005B577A">
      <w:pPr>
        <w:spacing w:before="120" w:after="120"/>
        <w:jc w:val="both"/>
        <w:rPr>
          <w:rFonts w:asciiTheme="majorHAnsi" w:hAnsiTheme="majorHAnsi" w:cstheme="majorHAnsi"/>
        </w:rPr>
      </w:pPr>
      <w:r w:rsidRPr="009D4DE7">
        <w:rPr>
          <w:rFonts w:asciiTheme="majorHAnsi" w:hAnsiTheme="majorHAnsi" w:cstheme="majorHAnsi"/>
        </w:rPr>
        <w:t>The project investments will focus primaril</w:t>
      </w:r>
      <w:r w:rsidR="005B577A" w:rsidRPr="009D4DE7">
        <w:rPr>
          <w:rFonts w:asciiTheme="majorHAnsi" w:hAnsiTheme="majorHAnsi" w:cstheme="majorHAnsi"/>
        </w:rPr>
        <w:t xml:space="preserve">y </w:t>
      </w:r>
      <w:bookmarkStart w:id="0" w:name="_Hlk15566378"/>
      <w:r w:rsidR="005B577A" w:rsidRPr="009D4DE7">
        <w:rPr>
          <w:rFonts w:asciiTheme="majorHAnsi" w:hAnsiTheme="majorHAnsi" w:cstheme="majorHAnsi"/>
        </w:rPr>
        <w:t xml:space="preserve">on </w:t>
      </w:r>
      <w:r w:rsidR="009A7005" w:rsidRPr="009D4DE7">
        <w:rPr>
          <w:rFonts w:asciiTheme="majorHAnsi" w:hAnsiTheme="majorHAnsi" w:cstheme="majorHAnsi"/>
        </w:rPr>
        <w:t xml:space="preserve">the renovation of central </w:t>
      </w:r>
      <w:r w:rsidR="005B577A" w:rsidRPr="009D4DE7">
        <w:rPr>
          <w:rFonts w:asciiTheme="majorHAnsi" w:hAnsiTheme="majorHAnsi" w:cstheme="majorHAnsi"/>
        </w:rPr>
        <w:t xml:space="preserve">public buildings with high </w:t>
      </w:r>
      <w:r w:rsidRPr="009D4DE7">
        <w:rPr>
          <w:rFonts w:asciiTheme="majorHAnsi" w:hAnsiTheme="majorHAnsi" w:cstheme="majorHAnsi"/>
        </w:rPr>
        <w:t>energy consumption and shorter pay-back periods</w:t>
      </w:r>
      <w:bookmarkEnd w:id="0"/>
      <w:r w:rsidRPr="009D4DE7">
        <w:rPr>
          <w:rFonts w:asciiTheme="majorHAnsi" w:hAnsiTheme="majorHAnsi" w:cstheme="majorHAnsi"/>
        </w:rPr>
        <w:t>. The proposed project would be implemented through two components: (i) energy efficiency</w:t>
      </w:r>
      <w:r w:rsidR="00492104" w:rsidRPr="009D4DE7">
        <w:rPr>
          <w:rFonts w:asciiTheme="majorHAnsi" w:hAnsiTheme="majorHAnsi" w:cstheme="majorHAnsi"/>
        </w:rPr>
        <w:t xml:space="preserve"> </w:t>
      </w:r>
      <w:r w:rsidR="00EB42A6" w:rsidRPr="009D4DE7">
        <w:rPr>
          <w:rFonts w:asciiTheme="majorHAnsi" w:hAnsiTheme="majorHAnsi" w:cstheme="majorHAnsi"/>
        </w:rPr>
        <w:t>(EE)</w:t>
      </w:r>
      <w:r w:rsidRPr="009D4DE7">
        <w:rPr>
          <w:rFonts w:asciiTheme="majorHAnsi" w:hAnsiTheme="majorHAnsi" w:cstheme="majorHAnsi"/>
        </w:rPr>
        <w:t xml:space="preserve"> investments in central government buildings; and (ii) technical assistance (TA) and project implementation support. </w:t>
      </w:r>
    </w:p>
    <w:p w14:paraId="5AF4DB38" w14:textId="3CF2EC17" w:rsidR="005D2D37" w:rsidRPr="009D4DE7" w:rsidRDefault="005D2D37" w:rsidP="005B577A">
      <w:pPr>
        <w:spacing w:before="120" w:after="120"/>
        <w:jc w:val="both"/>
        <w:rPr>
          <w:rFonts w:asciiTheme="majorHAnsi" w:hAnsiTheme="majorHAnsi" w:cstheme="majorHAnsi"/>
        </w:rPr>
      </w:pPr>
      <w:r w:rsidRPr="009D4DE7">
        <w:rPr>
          <w:rFonts w:asciiTheme="majorHAnsi" w:hAnsiTheme="majorHAnsi" w:cstheme="majorHAnsi"/>
        </w:rPr>
        <w:t xml:space="preserve">The General Directorate of Construction Affairs (GDCA) under the Ministry for Environment and Urbanization (MoEU) has been delegated to assume overall responsibility for the project. This will include completion of the necessary activities to support project preparation as well as implementation for the five-year project period. In parallel, grant funding has been mobilized from the Clean Technology Fund (CTF) to help </w:t>
      </w:r>
      <w:r w:rsidRPr="009D4DE7">
        <w:rPr>
          <w:rFonts w:asciiTheme="majorHAnsi" w:hAnsiTheme="majorHAnsi" w:cstheme="majorHAnsi"/>
          <w:lang w:val="en-US"/>
        </w:rPr>
        <w:t>analyze</w:t>
      </w:r>
      <w:r w:rsidRPr="009D4DE7">
        <w:rPr>
          <w:rFonts w:asciiTheme="majorHAnsi" w:hAnsiTheme="majorHAnsi" w:cstheme="majorHAnsi"/>
        </w:rPr>
        <w:t xml:space="preserve"> the investment needs and potential of the central government buildings. </w:t>
      </w:r>
      <w:r w:rsidR="00ED42C5" w:rsidRPr="009D4DE7">
        <w:rPr>
          <w:rFonts w:asciiTheme="majorHAnsi" w:hAnsiTheme="majorHAnsi" w:cstheme="majorHAnsi"/>
        </w:rPr>
        <w:t xml:space="preserve"> </w:t>
      </w:r>
    </w:p>
    <w:p w14:paraId="7E8AE5FB" w14:textId="0922AE00" w:rsidR="005D2D37" w:rsidRPr="009D4DE7" w:rsidRDefault="005D2D37" w:rsidP="005B577A">
      <w:pPr>
        <w:spacing w:before="120" w:after="120"/>
        <w:jc w:val="both"/>
        <w:rPr>
          <w:rFonts w:asciiTheme="majorHAnsi" w:hAnsiTheme="majorHAnsi" w:cstheme="majorHAnsi"/>
        </w:rPr>
      </w:pPr>
      <w:r w:rsidRPr="009D4DE7">
        <w:rPr>
          <w:rFonts w:asciiTheme="majorHAnsi" w:hAnsiTheme="majorHAnsi" w:cstheme="majorHAnsi"/>
        </w:rPr>
        <w:t xml:space="preserve">Through the Energy Efficiency in Public Buildings (EEPB) Project, </w:t>
      </w:r>
      <w:r w:rsidR="00A53EF3">
        <w:rPr>
          <w:rFonts w:asciiTheme="majorHAnsi" w:hAnsiTheme="majorHAnsi" w:cstheme="majorHAnsi"/>
        </w:rPr>
        <w:t>an estimated</w:t>
      </w:r>
      <w:r w:rsidR="00A53EF3" w:rsidRPr="009D4DE7">
        <w:rPr>
          <w:rFonts w:asciiTheme="majorHAnsi" w:hAnsiTheme="majorHAnsi" w:cstheme="majorHAnsi"/>
        </w:rPr>
        <w:t xml:space="preserve"> </w:t>
      </w:r>
      <w:r w:rsidRPr="009D4DE7">
        <w:rPr>
          <w:rFonts w:asciiTheme="majorHAnsi" w:hAnsiTheme="majorHAnsi" w:cstheme="majorHAnsi"/>
        </w:rPr>
        <w:t xml:space="preserve">500-700 public buildings will be renovated </w:t>
      </w:r>
      <w:r w:rsidR="00EB42A6" w:rsidRPr="009D4DE7">
        <w:rPr>
          <w:rFonts w:asciiTheme="majorHAnsi" w:hAnsiTheme="majorHAnsi" w:cstheme="majorHAnsi"/>
        </w:rPr>
        <w:t xml:space="preserve">for </w:t>
      </w:r>
      <w:r w:rsidRPr="009D4DE7">
        <w:rPr>
          <w:rFonts w:asciiTheme="majorHAnsi" w:hAnsiTheme="majorHAnsi" w:cstheme="majorHAnsi"/>
        </w:rPr>
        <w:t>energy efficien</w:t>
      </w:r>
      <w:r w:rsidR="00EB42A6" w:rsidRPr="009D4DE7">
        <w:rPr>
          <w:rFonts w:asciiTheme="majorHAnsi" w:hAnsiTheme="majorHAnsi" w:cstheme="majorHAnsi"/>
        </w:rPr>
        <w:t>cy.</w:t>
      </w:r>
    </w:p>
    <w:p w14:paraId="31A5CAF1" w14:textId="37735CA0" w:rsidR="005D2D37" w:rsidRPr="009D4DE7" w:rsidRDefault="005D2D37" w:rsidP="005B577A">
      <w:pPr>
        <w:pStyle w:val="Paranumbered"/>
        <w:numPr>
          <w:ilvl w:val="0"/>
          <w:numId w:val="0"/>
        </w:numPr>
        <w:spacing w:before="120"/>
        <w:rPr>
          <w:rFonts w:asciiTheme="majorHAnsi" w:hAnsiTheme="majorHAnsi" w:cstheme="majorHAnsi"/>
          <w:sz w:val="22"/>
          <w:szCs w:val="22"/>
        </w:rPr>
      </w:pPr>
      <w:r w:rsidRPr="009D4DE7">
        <w:rPr>
          <w:rFonts w:asciiTheme="majorHAnsi" w:hAnsiTheme="majorHAnsi" w:cstheme="majorHAnsi"/>
          <w:sz w:val="22"/>
          <w:szCs w:val="22"/>
        </w:rPr>
        <w:t>The General Directorate of Construction Affairs (GDCA)</w:t>
      </w:r>
      <w:r w:rsidRPr="009D4DE7">
        <w:rPr>
          <w:rFonts w:asciiTheme="majorHAnsi" w:eastAsia="Times New Roman" w:hAnsiTheme="majorHAnsi" w:cstheme="majorHAnsi"/>
          <w:sz w:val="22"/>
          <w:szCs w:val="22"/>
        </w:rPr>
        <w:t xml:space="preserve"> </w:t>
      </w:r>
      <w:r w:rsidR="00EB42A6" w:rsidRPr="009D4DE7">
        <w:rPr>
          <w:rFonts w:asciiTheme="majorHAnsi" w:eastAsia="Times New Roman" w:hAnsiTheme="majorHAnsi" w:cstheme="majorHAnsi"/>
          <w:sz w:val="22"/>
          <w:szCs w:val="22"/>
        </w:rPr>
        <w:t>has</w:t>
      </w:r>
      <w:r w:rsidRPr="009D4DE7">
        <w:rPr>
          <w:rFonts w:asciiTheme="majorHAnsi" w:eastAsia="Times New Roman" w:hAnsiTheme="majorHAnsi" w:cstheme="majorHAnsi"/>
          <w:sz w:val="22"/>
          <w:szCs w:val="22"/>
        </w:rPr>
        <w:t xml:space="preserve"> establish</w:t>
      </w:r>
      <w:r w:rsidR="00EB42A6" w:rsidRPr="009D4DE7">
        <w:rPr>
          <w:rFonts w:asciiTheme="majorHAnsi" w:eastAsia="Times New Roman" w:hAnsiTheme="majorHAnsi" w:cstheme="majorHAnsi"/>
          <w:sz w:val="22"/>
          <w:szCs w:val="22"/>
        </w:rPr>
        <w:t>ed</w:t>
      </w:r>
      <w:r w:rsidRPr="009D4DE7">
        <w:rPr>
          <w:rFonts w:asciiTheme="majorHAnsi" w:eastAsia="Times New Roman" w:hAnsiTheme="majorHAnsi" w:cstheme="majorHAnsi"/>
          <w:sz w:val="22"/>
          <w:szCs w:val="22"/>
        </w:rPr>
        <w:t xml:space="preserve"> a</w:t>
      </w:r>
      <w:r w:rsidR="004B1C61">
        <w:rPr>
          <w:rFonts w:asciiTheme="majorHAnsi" w:eastAsia="Times New Roman" w:hAnsiTheme="majorHAnsi" w:cstheme="majorHAnsi"/>
          <w:sz w:val="22"/>
          <w:szCs w:val="22"/>
        </w:rPr>
        <w:t xml:space="preserve"> new department to carry out the</w:t>
      </w:r>
      <w:r w:rsidRPr="009D4DE7">
        <w:rPr>
          <w:rFonts w:asciiTheme="majorHAnsi" w:eastAsia="Times New Roman" w:hAnsiTheme="majorHAnsi" w:cstheme="majorHAnsi"/>
          <w:sz w:val="22"/>
          <w:szCs w:val="22"/>
        </w:rPr>
        <w:t xml:space="preserve"> project implementation unit (PIU) </w:t>
      </w:r>
      <w:r w:rsidR="004B1C61">
        <w:rPr>
          <w:rFonts w:asciiTheme="majorHAnsi" w:eastAsia="Times New Roman" w:hAnsiTheme="majorHAnsi" w:cstheme="majorHAnsi"/>
          <w:sz w:val="22"/>
          <w:szCs w:val="22"/>
        </w:rPr>
        <w:t xml:space="preserve">functions, </w:t>
      </w:r>
      <w:r w:rsidR="00DD44C2" w:rsidRPr="009D4DE7">
        <w:rPr>
          <w:rFonts w:asciiTheme="majorHAnsi" w:eastAsia="Times New Roman" w:hAnsiTheme="majorHAnsi" w:cstheme="majorHAnsi"/>
          <w:sz w:val="22"/>
          <w:szCs w:val="22"/>
        </w:rPr>
        <w:t>includ</w:t>
      </w:r>
      <w:r w:rsidR="004B1C61">
        <w:rPr>
          <w:rFonts w:asciiTheme="majorHAnsi" w:eastAsia="Times New Roman" w:hAnsiTheme="majorHAnsi" w:cstheme="majorHAnsi"/>
          <w:sz w:val="22"/>
          <w:szCs w:val="22"/>
        </w:rPr>
        <w:t>ing</w:t>
      </w:r>
      <w:r w:rsidRPr="009D4DE7">
        <w:rPr>
          <w:rFonts w:asciiTheme="majorHAnsi" w:eastAsia="Times New Roman" w:hAnsiTheme="majorHAnsi" w:cstheme="majorHAnsi"/>
          <w:sz w:val="22"/>
          <w:szCs w:val="22"/>
        </w:rPr>
        <w:t xml:space="preserve"> selection of the buildings, procurement of the various contractors (e.g. energy audits, technical designs, renovation works, construction supervision, savings verifications, technical assistance </w:t>
      </w:r>
      <w:r w:rsidR="00ED42C5" w:rsidRPr="009D4DE7">
        <w:rPr>
          <w:rFonts w:asciiTheme="majorHAnsi" w:eastAsia="Times New Roman" w:hAnsiTheme="majorHAnsi" w:cstheme="majorHAnsi"/>
          <w:sz w:val="22"/>
          <w:szCs w:val="22"/>
        </w:rPr>
        <w:t>or consultancies</w:t>
      </w:r>
      <w:r w:rsidRPr="009D4DE7">
        <w:rPr>
          <w:rFonts w:asciiTheme="majorHAnsi" w:eastAsia="Times New Roman" w:hAnsiTheme="majorHAnsi" w:cstheme="majorHAnsi"/>
          <w:sz w:val="22"/>
          <w:szCs w:val="22"/>
        </w:rPr>
        <w:t>, etc.)</w:t>
      </w:r>
      <w:r w:rsidR="00EB42A6" w:rsidRPr="009D4DE7">
        <w:rPr>
          <w:rFonts w:asciiTheme="majorHAnsi" w:eastAsia="Times New Roman" w:hAnsiTheme="majorHAnsi" w:cstheme="majorHAnsi"/>
          <w:sz w:val="22"/>
          <w:szCs w:val="22"/>
        </w:rPr>
        <w:t>,</w:t>
      </w:r>
      <w:r w:rsidR="00DD44C2" w:rsidRPr="009D4DE7">
        <w:rPr>
          <w:rFonts w:asciiTheme="majorHAnsi" w:eastAsia="Times New Roman" w:hAnsiTheme="majorHAnsi" w:cstheme="majorHAnsi"/>
          <w:sz w:val="22"/>
          <w:szCs w:val="22"/>
        </w:rPr>
        <w:t xml:space="preserve"> </w:t>
      </w:r>
      <w:r w:rsidR="004B1C61">
        <w:rPr>
          <w:rFonts w:asciiTheme="majorHAnsi" w:eastAsia="Times New Roman" w:hAnsiTheme="majorHAnsi" w:cstheme="majorHAnsi"/>
          <w:sz w:val="22"/>
          <w:szCs w:val="22"/>
        </w:rPr>
        <w:t xml:space="preserve">project implementation, </w:t>
      </w:r>
      <w:r w:rsidR="00EB42A6" w:rsidRPr="009D4DE7">
        <w:rPr>
          <w:rFonts w:asciiTheme="majorHAnsi" w:eastAsia="Times New Roman" w:hAnsiTheme="majorHAnsi" w:cstheme="majorHAnsi"/>
          <w:sz w:val="22"/>
          <w:szCs w:val="22"/>
        </w:rPr>
        <w:t>monitoring</w:t>
      </w:r>
      <w:r w:rsidR="004B1C61">
        <w:rPr>
          <w:rFonts w:asciiTheme="majorHAnsi" w:eastAsia="Times New Roman" w:hAnsiTheme="majorHAnsi" w:cstheme="majorHAnsi"/>
          <w:sz w:val="22"/>
          <w:szCs w:val="22"/>
        </w:rPr>
        <w:t xml:space="preserve"> and reporting</w:t>
      </w:r>
      <w:r w:rsidR="00DD44C2" w:rsidRPr="009D4DE7">
        <w:rPr>
          <w:rFonts w:asciiTheme="majorHAnsi" w:eastAsia="Times New Roman" w:hAnsiTheme="majorHAnsi" w:cstheme="majorHAnsi"/>
          <w:sz w:val="22"/>
          <w:szCs w:val="22"/>
        </w:rPr>
        <w:t>.</w:t>
      </w:r>
      <w:r w:rsidRPr="009D4DE7">
        <w:rPr>
          <w:rFonts w:asciiTheme="majorHAnsi" w:eastAsia="Times New Roman" w:hAnsiTheme="majorHAnsi" w:cstheme="majorHAnsi"/>
          <w:sz w:val="22"/>
          <w:szCs w:val="22"/>
        </w:rPr>
        <w:t xml:space="preserve"> </w:t>
      </w:r>
    </w:p>
    <w:p w14:paraId="406743A9" w14:textId="68D145D4" w:rsidR="005D2D37" w:rsidRPr="009D4DE7" w:rsidRDefault="005D2D37" w:rsidP="00EF2CE6">
      <w:pPr>
        <w:jc w:val="both"/>
        <w:rPr>
          <w:rFonts w:asciiTheme="majorHAnsi" w:hAnsiTheme="majorHAnsi" w:cstheme="majorHAnsi"/>
        </w:rPr>
      </w:pPr>
      <w:r w:rsidRPr="009D4DE7">
        <w:rPr>
          <w:rFonts w:asciiTheme="majorHAnsi" w:hAnsiTheme="majorHAnsi" w:cstheme="majorHAnsi"/>
          <w:lang w:val="en-US"/>
        </w:rPr>
        <w:t>Within the framework of the Energy Efficiency in Public Buildings Project, a</w:t>
      </w:r>
      <w:r w:rsidR="00EB42A6" w:rsidRPr="009D4DE7">
        <w:rPr>
          <w:rFonts w:asciiTheme="majorHAnsi" w:hAnsiTheme="majorHAnsi" w:cstheme="majorHAnsi"/>
          <w:lang w:val="en-US"/>
        </w:rPr>
        <w:t>n</w:t>
      </w:r>
      <w:r w:rsidRPr="009D4DE7">
        <w:rPr>
          <w:rFonts w:asciiTheme="majorHAnsi" w:hAnsiTheme="majorHAnsi" w:cstheme="majorHAnsi"/>
          <w:lang w:val="en-US"/>
        </w:rPr>
        <w:t xml:space="preserve"> </w:t>
      </w:r>
      <w:r w:rsidR="00EF2CE6">
        <w:rPr>
          <w:rFonts w:asciiTheme="majorHAnsi" w:hAnsiTheme="majorHAnsi" w:cstheme="majorHAnsi"/>
          <w:lang w:val="en-US"/>
        </w:rPr>
        <w:t xml:space="preserve">EE Technical Expert </w:t>
      </w:r>
      <w:r w:rsidR="00EF2CE6" w:rsidRPr="00107365">
        <w:rPr>
          <w:rFonts w:asciiTheme="majorHAnsi" w:hAnsiTheme="majorHAnsi" w:cstheme="majorHAnsi"/>
          <w:lang w:val="tr-TR" w:eastAsia="tr-TR"/>
        </w:rPr>
        <w:t xml:space="preserve">(EEPB/WB/MoEU/PIU-IND-01D) </w:t>
      </w:r>
      <w:r w:rsidR="004B1C61">
        <w:rPr>
          <w:rFonts w:asciiTheme="majorHAnsi" w:hAnsiTheme="majorHAnsi" w:cstheme="majorHAnsi"/>
          <w:lang w:val="tr-TR" w:eastAsia="tr-TR"/>
        </w:rPr>
        <w:t xml:space="preserve">who will function as technical project manager </w:t>
      </w:r>
      <w:r w:rsidRPr="009D4DE7">
        <w:rPr>
          <w:rFonts w:asciiTheme="majorHAnsi" w:hAnsiTheme="majorHAnsi" w:cstheme="majorHAnsi"/>
          <w:lang w:val="en-US"/>
        </w:rPr>
        <w:t xml:space="preserve">will be employed at Project Implementation Unit of the General Directorate of Construction Affairs of Ministry of Environment and Urbanization (MoEU). </w:t>
      </w:r>
      <w:bookmarkStart w:id="1" w:name="_Hlk28335116"/>
      <w:r w:rsidR="004B1C61">
        <w:rPr>
          <w:rFonts w:asciiTheme="majorHAnsi" w:hAnsiTheme="majorHAnsi" w:cstheme="majorHAnsi"/>
          <w:lang w:val="en-US"/>
        </w:rPr>
        <w:t>The project manager will report to</w:t>
      </w:r>
      <w:r w:rsidR="008904F1">
        <w:rPr>
          <w:rFonts w:asciiTheme="majorHAnsi" w:hAnsiTheme="majorHAnsi" w:cstheme="majorHAnsi"/>
          <w:lang w:val="en-US"/>
        </w:rPr>
        <w:t xml:space="preserve"> the</w:t>
      </w:r>
      <w:r w:rsidR="004B1C61">
        <w:rPr>
          <w:rFonts w:asciiTheme="majorHAnsi" w:hAnsiTheme="majorHAnsi" w:cstheme="majorHAnsi"/>
          <w:lang w:val="en-US"/>
        </w:rPr>
        <w:t xml:space="preserve"> PIU Coordinator.</w:t>
      </w:r>
      <w:bookmarkEnd w:id="1"/>
    </w:p>
    <w:p w14:paraId="549B8881" w14:textId="77777777" w:rsidR="005D2D37" w:rsidRPr="009D4DE7" w:rsidRDefault="005D2D37" w:rsidP="005B577A">
      <w:pPr>
        <w:spacing w:before="120"/>
        <w:jc w:val="both"/>
        <w:rPr>
          <w:rFonts w:asciiTheme="majorHAnsi" w:hAnsiTheme="majorHAnsi" w:cstheme="majorHAnsi"/>
        </w:rPr>
      </w:pPr>
    </w:p>
    <w:p w14:paraId="6DD09C18" w14:textId="77777777" w:rsidR="005D2D37" w:rsidRPr="009D4DE7" w:rsidRDefault="005D2D37" w:rsidP="005D2D37">
      <w:pPr>
        <w:widowControl/>
        <w:numPr>
          <w:ilvl w:val="0"/>
          <w:numId w:val="3"/>
        </w:numPr>
        <w:autoSpaceDE/>
        <w:autoSpaceDN/>
        <w:jc w:val="both"/>
        <w:rPr>
          <w:rFonts w:asciiTheme="majorHAnsi" w:hAnsiTheme="majorHAnsi" w:cstheme="majorHAnsi"/>
          <w:b/>
          <w:lang w:val="en-US"/>
        </w:rPr>
      </w:pPr>
      <w:r w:rsidRPr="009D4DE7">
        <w:rPr>
          <w:rFonts w:asciiTheme="majorHAnsi" w:hAnsiTheme="majorHAnsi" w:cstheme="majorHAnsi"/>
          <w:b/>
          <w:lang w:val="en-US"/>
        </w:rPr>
        <w:t>OBJECTIVES</w:t>
      </w:r>
    </w:p>
    <w:p w14:paraId="07072995" w14:textId="24DA6AC5" w:rsidR="001109F7" w:rsidRDefault="008056EF" w:rsidP="008056EF">
      <w:pPr>
        <w:pStyle w:val="GvdeMetniGirintisi"/>
        <w:spacing w:before="120"/>
        <w:ind w:left="0"/>
        <w:jc w:val="both"/>
        <w:rPr>
          <w:rFonts w:asciiTheme="majorHAnsi" w:hAnsiTheme="majorHAnsi" w:cstheme="majorHAnsi"/>
        </w:rPr>
      </w:pPr>
      <w:r w:rsidRPr="009D4DE7">
        <w:rPr>
          <w:rFonts w:asciiTheme="majorHAnsi" w:hAnsiTheme="majorHAnsi" w:cstheme="majorHAnsi"/>
        </w:rPr>
        <w:t>The main objective of the consultant’s services under this TOR is to employ a</w:t>
      </w:r>
      <w:r w:rsidR="002224BD" w:rsidRPr="009D4DE7">
        <w:rPr>
          <w:rFonts w:asciiTheme="majorHAnsi" w:hAnsiTheme="majorHAnsi" w:cstheme="majorHAnsi"/>
          <w:lang w:val="en-US"/>
        </w:rPr>
        <w:t xml:space="preserve"> </w:t>
      </w:r>
      <w:r w:rsidR="00A53EF3">
        <w:rPr>
          <w:rFonts w:asciiTheme="majorHAnsi" w:hAnsiTheme="majorHAnsi" w:cstheme="majorHAnsi"/>
          <w:lang w:val="en-US"/>
        </w:rPr>
        <w:t xml:space="preserve">technical </w:t>
      </w:r>
      <w:r w:rsidR="002224BD" w:rsidRPr="009D4DE7">
        <w:rPr>
          <w:rFonts w:asciiTheme="majorHAnsi" w:hAnsiTheme="majorHAnsi" w:cstheme="majorHAnsi"/>
          <w:lang w:val="en-US"/>
        </w:rPr>
        <w:t xml:space="preserve">project manager </w:t>
      </w:r>
      <w:r w:rsidRPr="009D4DE7">
        <w:rPr>
          <w:rFonts w:asciiTheme="majorHAnsi" w:hAnsiTheme="majorHAnsi" w:cstheme="majorHAnsi"/>
          <w:lang w:val="en-US"/>
        </w:rPr>
        <w:t xml:space="preserve">who will work in the Project Implementation Unit (PIU) to </w:t>
      </w:r>
      <w:r w:rsidR="001D764F" w:rsidRPr="009D4DE7">
        <w:rPr>
          <w:rFonts w:asciiTheme="majorHAnsi" w:hAnsiTheme="majorHAnsi" w:cstheme="majorHAnsi"/>
        </w:rPr>
        <w:t>assist the project implementation activities</w:t>
      </w:r>
      <w:r w:rsidR="00A53EF3">
        <w:rPr>
          <w:rFonts w:asciiTheme="majorHAnsi" w:hAnsiTheme="majorHAnsi" w:cstheme="majorHAnsi"/>
        </w:rPr>
        <w:t xml:space="preserve"> and</w:t>
      </w:r>
      <w:r w:rsidR="001D764F" w:rsidRPr="009D4DE7">
        <w:rPr>
          <w:rFonts w:asciiTheme="majorHAnsi" w:hAnsiTheme="majorHAnsi" w:cstheme="majorHAnsi"/>
        </w:rPr>
        <w:t xml:space="preserve"> provide services for the coordination and monitoring of the activities under project</w:t>
      </w:r>
      <w:r w:rsidR="001109F7" w:rsidRPr="009D4DE7">
        <w:rPr>
          <w:rFonts w:asciiTheme="majorHAnsi" w:hAnsiTheme="majorHAnsi" w:cstheme="majorHAnsi"/>
        </w:rPr>
        <w:t>.</w:t>
      </w:r>
    </w:p>
    <w:p w14:paraId="6A3EC9E0" w14:textId="77777777" w:rsidR="00D57475" w:rsidRPr="009D4DE7" w:rsidRDefault="00D57475" w:rsidP="008056EF">
      <w:pPr>
        <w:pStyle w:val="GvdeMetniGirintisi"/>
        <w:spacing w:before="120"/>
        <w:ind w:left="0"/>
        <w:jc w:val="both"/>
        <w:rPr>
          <w:rFonts w:asciiTheme="majorHAnsi" w:hAnsiTheme="majorHAnsi" w:cstheme="majorHAnsi"/>
        </w:rPr>
      </w:pPr>
    </w:p>
    <w:p w14:paraId="05F78C7C" w14:textId="678FF01D" w:rsidR="005D2D37" w:rsidRPr="009D4DE7" w:rsidRDefault="005D2D37" w:rsidP="005D2D37">
      <w:pPr>
        <w:widowControl/>
        <w:numPr>
          <w:ilvl w:val="0"/>
          <w:numId w:val="3"/>
        </w:numPr>
        <w:autoSpaceDE/>
        <w:autoSpaceDN/>
        <w:jc w:val="both"/>
        <w:rPr>
          <w:rFonts w:asciiTheme="majorHAnsi" w:hAnsiTheme="majorHAnsi" w:cstheme="majorHAnsi"/>
          <w:b/>
          <w:lang w:val="en-US"/>
        </w:rPr>
      </w:pPr>
      <w:r w:rsidRPr="009D4DE7">
        <w:rPr>
          <w:rFonts w:asciiTheme="majorHAnsi" w:hAnsiTheme="majorHAnsi" w:cstheme="majorHAnsi"/>
          <w:b/>
          <w:lang w:val="en-US"/>
        </w:rPr>
        <w:t xml:space="preserve">SCOPE OF SERVICES </w:t>
      </w:r>
    </w:p>
    <w:p w14:paraId="6EB84E05" w14:textId="17FB73E9" w:rsidR="00D705C1" w:rsidRPr="009D4DE7" w:rsidRDefault="00D705C1" w:rsidP="00D705C1">
      <w:pPr>
        <w:spacing w:after="120"/>
        <w:jc w:val="both"/>
        <w:rPr>
          <w:rFonts w:asciiTheme="majorHAnsi" w:hAnsiTheme="majorHAnsi" w:cstheme="majorHAnsi"/>
        </w:rPr>
      </w:pPr>
      <w:r w:rsidRPr="009D4DE7">
        <w:rPr>
          <w:rFonts w:asciiTheme="majorHAnsi" w:hAnsiTheme="majorHAnsi" w:cstheme="majorHAnsi"/>
        </w:rPr>
        <w:t>The Consultant</w:t>
      </w:r>
      <w:r w:rsidR="00A53EF3">
        <w:rPr>
          <w:rFonts w:asciiTheme="majorHAnsi" w:hAnsiTheme="majorHAnsi" w:cstheme="majorHAnsi"/>
        </w:rPr>
        <w:t xml:space="preserve"> will be expected to</w:t>
      </w:r>
      <w:r w:rsidRPr="009D4DE7">
        <w:rPr>
          <w:rFonts w:asciiTheme="majorHAnsi" w:hAnsiTheme="majorHAnsi" w:cstheme="majorHAnsi"/>
        </w:rPr>
        <w:t>;</w:t>
      </w:r>
    </w:p>
    <w:p w14:paraId="67D30057" w14:textId="77777777" w:rsidR="00A53EF3" w:rsidRDefault="00A53EF3" w:rsidP="00A53EF3">
      <w:pPr>
        <w:pStyle w:val="ListeParagraf"/>
        <w:widowControl/>
        <w:numPr>
          <w:ilvl w:val="0"/>
          <w:numId w:val="12"/>
        </w:numPr>
        <w:shd w:val="clear" w:color="auto" w:fill="FFFFFF"/>
        <w:autoSpaceDE/>
        <w:autoSpaceDN/>
        <w:spacing w:before="120" w:after="120"/>
        <w:ind w:left="714" w:hanging="357"/>
        <w:jc w:val="both"/>
        <w:rPr>
          <w:rFonts w:asciiTheme="majorHAnsi" w:hAnsiTheme="majorHAnsi" w:cstheme="majorHAnsi"/>
        </w:rPr>
      </w:pPr>
      <w:r w:rsidRPr="009D4DE7">
        <w:rPr>
          <w:rFonts w:asciiTheme="majorHAnsi" w:hAnsiTheme="majorHAnsi" w:cstheme="majorHAnsi"/>
        </w:rPr>
        <w:lastRenderedPageBreak/>
        <w:t>Provide technical inputs to bidding documents, Terms of References, Project reports, bid evaluation reports, project supervision and acceptance/commissioning reports;</w:t>
      </w:r>
      <w:r w:rsidRPr="00A53EF3">
        <w:rPr>
          <w:rFonts w:asciiTheme="majorHAnsi" w:hAnsiTheme="majorHAnsi" w:cstheme="majorHAnsi"/>
        </w:rPr>
        <w:t xml:space="preserve"> </w:t>
      </w:r>
    </w:p>
    <w:p w14:paraId="03EB6BE6" w14:textId="42094E21" w:rsidR="00A53EF3" w:rsidRDefault="00A53EF3" w:rsidP="00A53EF3">
      <w:pPr>
        <w:pStyle w:val="ListeParagraf"/>
        <w:widowControl/>
        <w:numPr>
          <w:ilvl w:val="0"/>
          <w:numId w:val="12"/>
        </w:numPr>
        <w:shd w:val="clear" w:color="auto" w:fill="FFFFFF"/>
        <w:autoSpaceDE/>
        <w:autoSpaceDN/>
        <w:spacing w:before="120"/>
        <w:ind w:left="714" w:hanging="357"/>
        <w:jc w:val="both"/>
        <w:rPr>
          <w:rFonts w:asciiTheme="majorHAnsi" w:hAnsiTheme="majorHAnsi" w:cstheme="majorHAnsi"/>
        </w:rPr>
      </w:pPr>
      <w:r>
        <w:rPr>
          <w:rFonts w:asciiTheme="majorHAnsi" w:hAnsiTheme="majorHAnsi" w:cstheme="majorHAnsi"/>
        </w:rPr>
        <w:t>Review</w:t>
      </w:r>
      <w:r w:rsidRPr="009D4DE7">
        <w:rPr>
          <w:rFonts w:asciiTheme="majorHAnsi" w:hAnsiTheme="majorHAnsi" w:cstheme="majorHAnsi"/>
        </w:rPr>
        <w:t xml:space="preserve"> detailed technical designs, renovation works and commissioning, ensure compliance with local building codes, material standards and engineering norms in Turkey throughout the design and construction of the renovation process;</w:t>
      </w:r>
      <w:r w:rsidRPr="00A53EF3">
        <w:rPr>
          <w:rFonts w:asciiTheme="majorHAnsi" w:hAnsiTheme="majorHAnsi" w:cstheme="majorHAnsi"/>
        </w:rPr>
        <w:t xml:space="preserve"> </w:t>
      </w:r>
    </w:p>
    <w:p w14:paraId="4A0108E8" w14:textId="396572A1" w:rsidR="00A53EF3" w:rsidRPr="009D4DE7" w:rsidRDefault="00A53EF3" w:rsidP="00A53EF3">
      <w:pPr>
        <w:pStyle w:val="ListeParagraf"/>
        <w:widowControl/>
        <w:numPr>
          <w:ilvl w:val="0"/>
          <w:numId w:val="12"/>
        </w:numPr>
        <w:shd w:val="clear" w:color="auto" w:fill="FFFFFF"/>
        <w:autoSpaceDE/>
        <w:autoSpaceDN/>
        <w:spacing w:before="120"/>
        <w:ind w:left="714" w:hanging="357"/>
        <w:jc w:val="both"/>
        <w:rPr>
          <w:rFonts w:asciiTheme="majorHAnsi" w:hAnsiTheme="majorHAnsi" w:cstheme="majorHAnsi"/>
        </w:rPr>
      </w:pPr>
      <w:r w:rsidRPr="009D4DE7">
        <w:rPr>
          <w:rFonts w:asciiTheme="majorHAnsi" w:hAnsiTheme="majorHAnsi" w:cstheme="majorHAnsi"/>
        </w:rPr>
        <w:t xml:space="preserve">Visit project sites and monitor and report issues, contribute to </w:t>
      </w:r>
      <w:r>
        <w:rPr>
          <w:rFonts w:asciiTheme="majorHAnsi" w:hAnsiTheme="majorHAnsi" w:cstheme="majorHAnsi"/>
        </w:rPr>
        <w:t xml:space="preserve">organize </w:t>
      </w:r>
      <w:r w:rsidRPr="009D4DE7">
        <w:rPr>
          <w:rFonts w:asciiTheme="majorHAnsi" w:hAnsiTheme="majorHAnsi" w:cstheme="majorHAnsi"/>
        </w:rPr>
        <w:t>and participate in project related events,</w:t>
      </w:r>
    </w:p>
    <w:p w14:paraId="6371FA75" w14:textId="776AF2A6" w:rsidR="00A53EF3" w:rsidRPr="009D4DE7" w:rsidRDefault="00A53EF3" w:rsidP="00A53EF3">
      <w:pPr>
        <w:pStyle w:val="ListeParagraf"/>
        <w:widowControl/>
        <w:numPr>
          <w:ilvl w:val="0"/>
          <w:numId w:val="12"/>
        </w:numPr>
        <w:shd w:val="clear" w:color="auto" w:fill="FFFFFF"/>
        <w:autoSpaceDE/>
        <w:autoSpaceDN/>
        <w:spacing w:before="120" w:after="120"/>
        <w:ind w:left="714" w:hanging="357"/>
        <w:jc w:val="both"/>
        <w:rPr>
          <w:rFonts w:asciiTheme="majorHAnsi" w:hAnsiTheme="majorHAnsi" w:cstheme="majorHAnsi"/>
        </w:rPr>
      </w:pPr>
      <w:r w:rsidRPr="009D4DE7">
        <w:rPr>
          <w:rFonts w:asciiTheme="majorHAnsi" w:hAnsiTheme="majorHAnsi" w:cstheme="majorHAnsi"/>
        </w:rPr>
        <w:t xml:space="preserve">Update and further refine the methodology for determining the energy </w:t>
      </w:r>
      <w:r w:rsidR="003F7540">
        <w:rPr>
          <w:rFonts w:asciiTheme="majorHAnsi" w:hAnsiTheme="majorHAnsi" w:cstheme="majorHAnsi"/>
        </w:rPr>
        <w:t xml:space="preserve">and emissions </w:t>
      </w:r>
      <w:r w:rsidRPr="009D4DE7">
        <w:rPr>
          <w:rFonts w:asciiTheme="majorHAnsi" w:hAnsiTheme="majorHAnsi" w:cstheme="majorHAnsi"/>
        </w:rPr>
        <w:t>savings for each project for reporting purposes, in consultation with MENR.</w:t>
      </w:r>
    </w:p>
    <w:p w14:paraId="2F9610A0" w14:textId="53D274AA" w:rsidR="00D705C1" w:rsidRPr="009D4DE7" w:rsidRDefault="00BC7475" w:rsidP="00D705C1">
      <w:pPr>
        <w:pStyle w:val="ListeParagraf"/>
        <w:numPr>
          <w:ilvl w:val="0"/>
          <w:numId w:val="12"/>
        </w:numPr>
        <w:spacing w:before="120"/>
        <w:ind w:left="714" w:hanging="357"/>
        <w:contextualSpacing w:val="0"/>
        <w:jc w:val="both"/>
        <w:rPr>
          <w:rFonts w:asciiTheme="majorHAnsi" w:hAnsiTheme="majorHAnsi" w:cstheme="majorHAnsi"/>
        </w:rPr>
      </w:pPr>
      <w:r w:rsidRPr="009D4DE7">
        <w:rPr>
          <w:rFonts w:asciiTheme="majorHAnsi" w:hAnsiTheme="majorHAnsi" w:cstheme="majorHAnsi"/>
        </w:rPr>
        <w:t>Help s</w:t>
      </w:r>
      <w:r w:rsidR="001109F7" w:rsidRPr="009D4DE7">
        <w:rPr>
          <w:rFonts w:asciiTheme="majorHAnsi" w:hAnsiTheme="majorHAnsi" w:cstheme="majorHAnsi"/>
        </w:rPr>
        <w:t>upervise</w:t>
      </w:r>
      <w:r w:rsidR="00D705C1" w:rsidRPr="009D4DE7">
        <w:rPr>
          <w:rFonts w:asciiTheme="majorHAnsi" w:hAnsiTheme="majorHAnsi" w:cstheme="majorHAnsi"/>
        </w:rPr>
        <w:t xml:space="preserve"> the work of the technical consultants</w:t>
      </w:r>
      <w:r w:rsidR="00806824" w:rsidRPr="009D4DE7">
        <w:rPr>
          <w:rFonts w:asciiTheme="majorHAnsi" w:hAnsiTheme="majorHAnsi" w:cstheme="majorHAnsi"/>
        </w:rPr>
        <w:t xml:space="preserve"> (</w:t>
      </w:r>
      <w:r w:rsidR="00D705C1" w:rsidRPr="009D4DE7">
        <w:rPr>
          <w:rFonts w:asciiTheme="majorHAnsi" w:hAnsiTheme="majorHAnsi" w:cstheme="majorHAnsi"/>
        </w:rPr>
        <w:t>energy auditors, designers, construction companies</w:t>
      </w:r>
      <w:r w:rsidR="00806824" w:rsidRPr="009D4DE7">
        <w:rPr>
          <w:rFonts w:asciiTheme="majorHAnsi" w:hAnsiTheme="majorHAnsi" w:cstheme="majorHAnsi"/>
        </w:rPr>
        <w:t>, construction supervisors,</w:t>
      </w:r>
      <w:r w:rsidR="00D705C1" w:rsidRPr="009D4DE7">
        <w:rPr>
          <w:rFonts w:asciiTheme="majorHAnsi" w:hAnsiTheme="majorHAnsi" w:cstheme="majorHAnsi"/>
        </w:rPr>
        <w:t xml:space="preserve"> and commissioning</w:t>
      </w:r>
      <w:r w:rsidR="00806824" w:rsidRPr="009D4DE7">
        <w:rPr>
          <w:rFonts w:asciiTheme="majorHAnsi" w:hAnsiTheme="majorHAnsi" w:cstheme="majorHAnsi"/>
        </w:rPr>
        <w:t>/measurement and verification</w:t>
      </w:r>
      <w:r w:rsidR="00C17FA0" w:rsidRPr="009D4DE7">
        <w:rPr>
          <w:rFonts w:asciiTheme="majorHAnsi" w:hAnsiTheme="majorHAnsi" w:cstheme="majorHAnsi"/>
        </w:rPr>
        <w:t xml:space="preserve"> or M&amp;V</w:t>
      </w:r>
      <w:r w:rsidR="00D705C1" w:rsidRPr="009D4DE7">
        <w:rPr>
          <w:rFonts w:asciiTheme="majorHAnsi" w:hAnsiTheme="majorHAnsi" w:cstheme="majorHAnsi"/>
        </w:rPr>
        <w:t xml:space="preserve"> consultants</w:t>
      </w:r>
      <w:r w:rsidR="005E78FD" w:rsidRPr="009D4DE7">
        <w:rPr>
          <w:rFonts w:asciiTheme="majorHAnsi" w:hAnsiTheme="majorHAnsi" w:cstheme="majorHAnsi"/>
        </w:rPr>
        <w:t>)</w:t>
      </w:r>
      <w:r w:rsidR="006E2A27" w:rsidRPr="009D4DE7">
        <w:rPr>
          <w:rFonts w:asciiTheme="majorHAnsi" w:hAnsiTheme="majorHAnsi" w:cstheme="majorHAnsi"/>
        </w:rPr>
        <w:t xml:space="preserve"> for public building renovations</w:t>
      </w:r>
      <w:r w:rsidR="000C3439" w:rsidRPr="009D4DE7">
        <w:rPr>
          <w:rFonts w:asciiTheme="majorHAnsi" w:hAnsiTheme="majorHAnsi" w:cstheme="majorHAnsi"/>
        </w:rPr>
        <w:t xml:space="preserve"> to ensure a high degree of technical quality, adherence to national and project requirements, </w:t>
      </w:r>
      <w:r w:rsidR="00C17FA0" w:rsidRPr="009D4DE7">
        <w:rPr>
          <w:rFonts w:asciiTheme="majorHAnsi" w:hAnsiTheme="majorHAnsi" w:cstheme="majorHAnsi"/>
        </w:rPr>
        <w:t>ensuring good practices for EE renovation, etc.</w:t>
      </w:r>
      <w:r w:rsidR="000C3439" w:rsidRPr="009D4DE7">
        <w:rPr>
          <w:rFonts w:asciiTheme="majorHAnsi" w:hAnsiTheme="majorHAnsi" w:cstheme="majorHAnsi"/>
        </w:rPr>
        <w:t xml:space="preserve"> </w:t>
      </w:r>
      <w:r w:rsidR="006E2A27" w:rsidRPr="009D4DE7">
        <w:rPr>
          <w:rFonts w:asciiTheme="majorHAnsi" w:hAnsiTheme="majorHAnsi" w:cstheme="majorHAnsi"/>
        </w:rPr>
        <w:t xml:space="preserve">This will include </w:t>
      </w:r>
      <w:r w:rsidR="00A53EF3">
        <w:rPr>
          <w:rFonts w:asciiTheme="majorHAnsi" w:hAnsiTheme="majorHAnsi" w:cstheme="majorHAnsi"/>
        </w:rPr>
        <w:t xml:space="preserve">spot </w:t>
      </w:r>
      <w:r w:rsidR="006E2A27" w:rsidRPr="009D4DE7">
        <w:rPr>
          <w:rFonts w:asciiTheme="majorHAnsi" w:hAnsiTheme="majorHAnsi" w:cstheme="majorHAnsi"/>
        </w:rPr>
        <w:t xml:space="preserve">reviews </w:t>
      </w:r>
      <w:r w:rsidR="00465EC7" w:rsidRPr="009D4DE7">
        <w:rPr>
          <w:rFonts w:asciiTheme="majorHAnsi" w:hAnsiTheme="majorHAnsi" w:cstheme="majorHAnsi"/>
        </w:rPr>
        <w:t>of</w:t>
      </w:r>
      <w:r w:rsidR="00D705C1" w:rsidRPr="009D4DE7">
        <w:rPr>
          <w:rFonts w:asciiTheme="majorHAnsi" w:hAnsiTheme="majorHAnsi" w:cstheme="majorHAnsi"/>
        </w:rPr>
        <w:t xml:space="preserve"> energy audits, </w:t>
      </w:r>
      <w:r w:rsidR="00465EC7" w:rsidRPr="009D4DE7">
        <w:rPr>
          <w:rFonts w:asciiTheme="majorHAnsi" w:hAnsiTheme="majorHAnsi" w:cstheme="majorHAnsi"/>
        </w:rPr>
        <w:t>detailed technical</w:t>
      </w:r>
      <w:r w:rsidR="00D705C1" w:rsidRPr="009D4DE7">
        <w:rPr>
          <w:rFonts w:asciiTheme="majorHAnsi" w:hAnsiTheme="majorHAnsi" w:cstheme="majorHAnsi"/>
        </w:rPr>
        <w:t xml:space="preserve"> designs</w:t>
      </w:r>
      <w:r w:rsidR="00C93BB3" w:rsidRPr="009D4DE7">
        <w:rPr>
          <w:rFonts w:asciiTheme="majorHAnsi" w:hAnsiTheme="majorHAnsi" w:cstheme="majorHAnsi"/>
        </w:rPr>
        <w:t xml:space="preserve"> and specifications</w:t>
      </w:r>
      <w:r w:rsidR="00D705C1" w:rsidRPr="009D4DE7">
        <w:rPr>
          <w:rFonts w:asciiTheme="majorHAnsi" w:hAnsiTheme="majorHAnsi" w:cstheme="majorHAnsi"/>
        </w:rPr>
        <w:t xml:space="preserve">, tender documents for </w:t>
      </w:r>
      <w:r w:rsidR="00C93BB3" w:rsidRPr="009D4DE7">
        <w:rPr>
          <w:rFonts w:asciiTheme="majorHAnsi" w:hAnsiTheme="majorHAnsi" w:cstheme="majorHAnsi"/>
        </w:rPr>
        <w:t xml:space="preserve">renovation works, </w:t>
      </w:r>
      <w:r w:rsidR="00CD5781" w:rsidRPr="009D4DE7">
        <w:rPr>
          <w:rFonts w:asciiTheme="majorHAnsi" w:hAnsiTheme="majorHAnsi" w:cstheme="majorHAnsi"/>
        </w:rPr>
        <w:t xml:space="preserve">evaluation of renovation bids, </w:t>
      </w:r>
      <w:r w:rsidR="00332C99" w:rsidRPr="009D4DE7">
        <w:rPr>
          <w:rFonts w:asciiTheme="majorHAnsi" w:hAnsiTheme="majorHAnsi" w:cstheme="majorHAnsi"/>
        </w:rPr>
        <w:t xml:space="preserve">review of construction supervision reports, </w:t>
      </w:r>
      <w:r w:rsidR="00A53EF3">
        <w:rPr>
          <w:rFonts w:asciiTheme="majorHAnsi" w:hAnsiTheme="majorHAnsi" w:cstheme="majorHAnsi"/>
        </w:rPr>
        <w:t xml:space="preserve">supervision of </w:t>
      </w:r>
      <w:r w:rsidR="00CD5781" w:rsidRPr="009D4DE7">
        <w:rPr>
          <w:rFonts w:asciiTheme="majorHAnsi" w:hAnsiTheme="majorHAnsi" w:cstheme="majorHAnsi"/>
        </w:rPr>
        <w:t>renovation</w:t>
      </w:r>
      <w:r w:rsidR="00A53EF3">
        <w:rPr>
          <w:rFonts w:asciiTheme="majorHAnsi" w:hAnsiTheme="majorHAnsi" w:cstheme="majorHAnsi"/>
        </w:rPr>
        <w:t>s</w:t>
      </w:r>
      <w:r w:rsidR="00CD5781" w:rsidRPr="009D4DE7">
        <w:rPr>
          <w:rFonts w:asciiTheme="majorHAnsi" w:hAnsiTheme="majorHAnsi" w:cstheme="majorHAnsi"/>
        </w:rPr>
        <w:t>, accuracy of</w:t>
      </w:r>
      <w:r w:rsidR="00C17FA0" w:rsidRPr="009D4DE7">
        <w:rPr>
          <w:rFonts w:asciiTheme="majorHAnsi" w:hAnsiTheme="majorHAnsi" w:cstheme="majorHAnsi"/>
        </w:rPr>
        <w:t xml:space="preserve"> energy savings (M&amp;V reports)</w:t>
      </w:r>
      <w:r w:rsidR="00D705C1" w:rsidRPr="009D4DE7">
        <w:rPr>
          <w:rFonts w:asciiTheme="majorHAnsi" w:hAnsiTheme="majorHAnsi" w:cstheme="majorHAnsi"/>
        </w:rPr>
        <w:t>;</w:t>
      </w:r>
    </w:p>
    <w:p w14:paraId="31AEE10D" w14:textId="133E86BF" w:rsidR="00D705C1" w:rsidRPr="009D4DE7" w:rsidRDefault="00D705C1" w:rsidP="00D705C1">
      <w:pPr>
        <w:pStyle w:val="ListeParagraf"/>
        <w:widowControl/>
        <w:numPr>
          <w:ilvl w:val="0"/>
          <w:numId w:val="12"/>
        </w:numPr>
        <w:shd w:val="clear" w:color="auto" w:fill="FFFFFF"/>
        <w:autoSpaceDE/>
        <w:autoSpaceDN/>
        <w:spacing w:before="120" w:after="120"/>
        <w:ind w:left="714" w:hanging="357"/>
        <w:jc w:val="both"/>
        <w:rPr>
          <w:rFonts w:asciiTheme="majorHAnsi" w:hAnsiTheme="majorHAnsi" w:cstheme="majorHAnsi"/>
        </w:rPr>
      </w:pPr>
      <w:r w:rsidRPr="009D4DE7">
        <w:rPr>
          <w:rFonts w:asciiTheme="majorHAnsi" w:hAnsiTheme="majorHAnsi" w:cstheme="majorHAnsi"/>
        </w:rPr>
        <w:t xml:space="preserve">Identify training needs for the auditor/design/construction firms based on early implementation experiences, audit/design/construction deficiencies, variation reports, etc. and </w:t>
      </w:r>
      <w:r w:rsidR="002E73FE" w:rsidRPr="009D4DE7">
        <w:rPr>
          <w:rFonts w:asciiTheme="majorHAnsi" w:hAnsiTheme="majorHAnsi" w:cstheme="majorHAnsi"/>
        </w:rPr>
        <w:t>provide help in</w:t>
      </w:r>
      <w:r w:rsidRPr="009D4DE7">
        <w:rPr>
          <w:rFonts w:asciiTheme="majorHAnsi" w:hAnsiTheme="majorHAnsi" w:cstheme="majorHAnsi"/>
        </w:rPr>
        <w:t xml:space="preserve"> development and implementation of suitable training modules;</w:t>
      </w:r>
    </w:p>
    <w:p w14:paraId="0D4C6819" w14:textId="20BA24AB" w:rsidR="00D705C1" w:rsidRPr="009D4DE7" w:rsidRDefault="00D705C1" w:rsidP="00D705C1">
      <w:pPr>
        <w:pStyle w:val="ListeParagraf"/>
        <w:widowControl/>
        <w:numPr>
          <w:ilvl w:val="0"/>
          <w:numId w:val="12"/>
        </w:numPr>
        <w:shd w:val="clear" w:color="auto" w:fill="FFFFFF"/>
        <w:autoSpaceDE/>
        <w:autoSpaceDN/>
        <w:spacing w:before="120" w:after="120"/>
        <w:ind w:left="714" w:hanging="357"/>
        <w:jc w:val="both"/>
        <w:rPr>
          <w:rFonts w:asciiTheme="majorHAnsi" w:hAnsiTheme="majorHAnsi" w:cstheme="majorHAnsi"/>
        </w:rPr>
      </w:pPr>
      <w:bookmarkStart w:id="2" w:name="_Hlk28335094"/>
      <w:r w:rsidRPr="009D4DE7">
        <w:rPr>
          <w:rFonts w:asciiTheme="majorHAnsi" w:hAnsiTheme="majorHAnsi" w:cstheme="majorHAnsi"/>
        </w:rPr>
        <w:t>Carry out other technical studies</w:t>
      </w:r>
      <w:r w:rsidR="003F7540">
        <w:rPr>
          <w:rFonts w:asciiTheme="majorHAnsi" w:hAnsiTheme="majorHAnsi" w:cstheme="majorHAnsi"/>
        </w:rPr>
        <w:t>, trainings</w:t>
      </w:r>
      <w:r w:rsidRPr="009D4DE7">
        <w:rPr>
          <w:rFonts w:asciiTheme="majorHAnsi" w:hAnsiTheme="majorHAnsi" w:cstheme="majorHAnsi"/>
        </w:rPr>
        <w:t xml:space="preserve"> and assignments as requested the PIU Project Coordinator</w:t>
      </w:r>
      <w:bookmarkEnd w:id="2"/>
      <w:r w:rsidRPr="009D4DE7">
        <w:rPr>
          <w:rFonts w:asciiTheme="majorHAnsi" w:hAnsiTheme="majorHAnsi" w:cstheme="majorHAnsi"/>
        </w:rPr>
        <w:t>.</w:t>
      </w:r>
    </w:p>
    <w:p w14:paraId="47423EC1" w14:textId="77777777" w:rsidR="00D705C1" w:rsidRPr="009D4DE7" w:rsidRDefault="00D705C1" w:rsidP="00D705C1">
      <w:pPr>
        <w:pStyle w:val="ListeParagraf"/>
        <w:ind w:left="782"/>
        <w:jc w:val="both"/>
        <w:rPr>
          <w:rFonts w:asciiTheme="majorHAnsi" w:hAnsiTheme="majorHAnsi" w:cstheme="majorHAnsi"/>
        </w:rPr>
      </w:pPr>
    </w:p>
    <w:p w14:paraId="536E4A61" w14:textId="71CB5370" w:rsidR="00D705C1" w:rsidRDefault="00D705C1" w:rsidP="009D4DE7">
      <w:pPr>
        <w:widowControl/>
        <w:numPr>
          <w:ilvl w:val="0"/>
          <w:numId w:val="3"/>
        </w:numPr>
        <w:autoSpaceDE/>
        <w:autoSpaceDN/>
        <w:jc w:val="both"/>
        <w:rPr>
          <w:rFonts w:asciiTheme="majorHAnsi" w:hAnsiTheme="majorHAnsi" w:cstheme="majorHAnsi"/>
          <w:b/>
          <w:lang w:val="en-US"/>
        </w:rPr>
      </w:pPr>
      <w:r w:rsidRPr="009D4DE7">
        <w:rPr>
          <w:rFonts w:asciiTheme="majorHAnsi" w:hAnsiTheme="majorHAnsi" w:cstheme="majorHAnsi"/>
          <w:b/>
          <w:lang w:val="en-US"/>
        </w:rPr>
        <w:t>DURATION OF THE SERVICES</w:t>
      </w:r>
    </w:p>
    <w:p w14:paraId="204CE45A" w14:textId="77777777" w:rsidR="00D57475" w:rsidRPr="009D4DE7" w:rsidRDefault="00D57475" w:rsidP="00D57475">
      <w:pPr>
        <w:widowControl/>
        <w:autoSpaceDE/>
        <w:autoSpaceDN/>
        <w:ind w:left="720"/>
        <w:jc w:val="both"/>
        <w:rPr>
          <w:rFonts w:asciiTheme="majorHAnsi" w:hAnsiTheme="majorHAnsi" w:cstheme="majorHAnsi"/>
          <w:b/>
          <w:lang w:val="en-US"/>
        </w:rPr>
      </w:pPr>
    </w:p>
    <w:p w14:paraId="1E415C40" w14:textId="3522F05A" w:rsidR="009D4DE7" w:rsidRPr="009D4DE7" w:rsidRDefault="000F0969" w:rsidP="00D705C1">
      <w:pPr>
        <w:pStyle w:val="Default"/>
        <w:spacing w:after="120"/>
        <w:jc w:val="both"/>
        <w:rPr>
          <w:rFonts w:asciiTheme="majorHAnsi" w:hAnsiTheme="majorHAnsi" w:cstheme="majorHAnsi"/>
          <w:spacing w:val="-2"/>
          <w:sz w:val="22"/>
          <w:szCs w:val="22"/>
        </w:rPr>
      </w:pPr>
      <w:bookmarkStart w:id="3" w:name="_Hlk15559270"/>
      <w:r w:rsidRPr="009D4DE7">
        <w:rPr>
          <w:rFonts w:asciiTheme="majorHAnsi" w:hAnsiTheme="majorHAnsi" w:cstheme="majorHAnsi"/>
          <w:sz w:val="22"/>
          <w:szCs w:val="22"/>
        </w:rPr>
        <w:t xml:space="preserve">The services will be required </w:t>
      </w:r>
      <w:r w:rsidR="004B1C61">
        <w:rPr>
          <w:rFonts w:asciiTheme="majorHAnsi" w:hAnsiTheme="majorHAnsi" w:cstheme="majorHAnsi"/>
          <w:sz w:val="22"/>
          <w:szCs w:val="22"/>
        </w:rPr>
        <w:t xml:space="preserve">preferably </w:t>
      </w:r>
      <w:r w:rsidRPr="009D4DE7">
        <w:rPr>
          <w:rFonts w:asciiTheme="majorHAnsi" w:hAnsiTheme="majorHAnsi" w:cstheme="majorHAnsi"/>
          <w:sz w:val="22"/>
          <w:szCs w:val="22"/>
        </w:rPr>
        <w:t xml:space="preserve">on a full-time basis. </w:t>
      </w:r>
      <w:r w:rsidR="006012C7" w:rsidRPr="006012C7">
        <w:rPr>
          <w:rFonts w:asciiTheme="majorHAnsi" w:hAnsiTheme="majorHAnsi" w:cstheme="majorHAnsi"/>
          <w:spacing w:val="-2"/>
          <w:sz w:val="22"/>
          <w:szCs w:val="22"/>
        </w:rPr>
        <w:t xml:space="preserve">The Consultant is expected to commence work from </w:t>
      </w:r>
      <w:r w:rsidR="00D57475">
        <w:rPr>
          <w:rFonts w:asciiTheme="majorHAnsi" w:hAnsiTheme="majorHAnsi" w:cstheme="majorHAnsi"/>
          <w:spacing w:val="-2"/>
          <w:sz w:val="22"/>
          <w:szCs w:val="22"/>
        </w:rPr>
        <w:t>February 2020</w:t>
      </w:r>
      <w:r w:rsidR="006012C7" w:rsidRPr="006012C7">
        <w:rPr>
          <w:rFonts w:asciiTheme="majorHAnsi" w:hAnsiTheme="majorHAnsi" w:cstheme="majorHAnsi"/>
          <w:spacing w:val="-2"/>
          <w:sz w:val="22"/>
          <w:szCs w:val="22"/>
        </w:rPr>
        <w:t xml:space="preserve">, with two months’ probation period and a renewable 1-year contract, if performance is satisfactory.  </w:t>
      </w:r>
    </w:p>
    <w:bookmarkEnd w:id="3"/>
    <w:p w14:paraId="6784C31B" w14:textId="186B8689" w:rsidR="00D705C1" w:rsidRPr="00D57475" w:rsidRDefault="00D705C1" w:rsidP="009D4DE7">
      <w:pPr>
        <w:widowControl/>
        <w:numPr>
          <w:ilvl w:val="0"/>
          <w:numId w:val="3"/>
        </w:numPr>
        <w:autoSpaceDE/>
        <w:autoSpaceDN/>
        <w:jc w:val="both"/>
        <w:rPr>
          <w:rFonts w:asciiTheme="majorHAnsi" w:hAnsiTheme="majorHAnsi" w:cstheme="majorHAnsi"/>
          <w:b/>
        </w:rPr>
      </w:pPr>
      <w:r w:rsidRPr="009D4DE7">
        <w:rPr>
          <w:rFonts w:asciiTheme="majorHAnsi" w:hAnsiTheme="majorHAnsi" w:cstheme="majorHAnsi"/>
          <w:b/>
        </w:rPr>
        <w:t xml:space="preserve">QUALIFICATION </w:t>
      </w:r>
      <w:r w:rsidRPr="009D4DE7">
        <w:rPr>
          <w:rFonts w:asciiTheme="majorHAnsi" w:hAnsiTheme="majorHAnsi" w:cstheme="majorHAnsi"/>
          <w:b/>
          <w:lang w:val="en-US"/>
        </w:rPr>
        <w:t>REQUIREMENTS</w:t>
      </w:r>
    </w:p>
    <w:p w14:paraId="70150770" w14:textId="77777777" w:rsidR="00D57475" w:rsidRPr="009D4DE7" w:rsidRDefault="00D57475" w:rsidP="00D57475">
      <w:pPr>
        <w:widowControl/>
        <w:autoSpaceDE/>
        <w:autoSpaceDN/>
        <w:ind w:left="720"/>
        <w:jc w:val="both"/>
        <w:rPr>
          <w:rFonts w:asciiTheme="majorHAnsi" w:hAnsiTheme="majorHAnsi" w:cstheme="majorHAnsi"/>
          <w:b/>
        </w:rPr>
      </w:pPr>
    </w:p>
    <w:p w14:paraId="1721213C" w14:textId="4620D3C6" w:rsidR="00D705C1" w:rsidRPr="00D57475" w:rsidRDefault="004B1C61" w:rsidP="00D705C1">
      <w:pPr>
        <w:pStyle w:val="ListeParagraf"/>
        <w:numPr>
          <w:ilvl w:val="0"/>
          <w:numId w:val="11"/>
        </w:numPr>
        <w:contextualSpacing w:val="0"/>
        <w:jc w:val="both"/>
        <w:rPr>
          <w:rFonts w:asciiTheme="majorHAnsi" w:hAnsiTheme="majorHAnsi" w:cstheme="majorHAnsi"/>
        </w:rPr>
      </w:pPr>
      <w:r>
        <w:rPr>
          <w:rFonts w:asciiTheme="majorHAnsi" w:hAnsiTheme="majorHAnsi" w:cstheme="majorHAnsi"/>
        </w:rPr>
        <w:t>A</w:t>
      </w:r>
      <w:r w:rsidR="00D705C1" w:rsidRPr="009D4DE7">
        <w:rPr>
          <w:rFonts w:asciiTheme="majorHAnsi" w:hAnsiTheme="majorHAnsi" w:cstheme="majorHAnsi"/>
        </w:rPr>
        <w:t xml:space="preserve"> </w:t>
      </w:r>
      <w:r w:rsidR="00D705C1" w:rsidRPr="00D57475">
        <w:rPr>
          <w:rFonts w:asciiTheme="majorHAnsi" w:hAnsiTheme="majorHAnsi" w:cstheme="majorHAnsi"/>
        </w:rPr>
        <w:t xml:space="preserve">bachelor's degree in </w:t>
      </w:r>
      <w:r w:rsidR="002E73FE" w:rsidRPr="00D57475">
        <w:rPr>
          <w:rFonts w:asciiTheme="majorHAnsi" w:hAnsiTheme="majorHAnsi" w:cstheme="majorHAnsi"/>
        </w:rPr>
        <w:t>e</w:t>
      </w:r>
      <w:r w:rsidR="00D705C1" w:rsidRPr="00D57475">
        <w:rPr>
          <w:rFonts w:asciiTheme="majorHAnsi" w:hAnsiTheme="majorHAnsi" w:cstheme="majorHAnsi"/>
        </w:rPr>
        <w:t>ngineering</w:t>
      </w:r>
      <w:r w:rsidR="00D57475" w:rsidRPr="00D57475">
        <w:rPr>
          <w:rFonts w:asciiTheme="majorHAnsi" w:hAnsiTheme="majorHAnsi" w:cstheme="majorHAnsi"/>
        </w:rPr>
        <w:t xml:space="preserve">, preferably in </w:t>
      </w:r>
      <w:r w:rsidR="00D57475" w:rsidRPr="00D57475">
        <w:rPr>
          <w:rFonts w:asciiTheme="majorHAnsi" w:hAnsiTheme="majorHAnsi" w:cstheme="majorHAnsi"/>
        </w:rPr>
        <w:t>mechanical</w:t>
      </w:r>
      <w:r w:rsidR="00D705C1" w:rsidRPr="00D57475">
        <w:rPr>
          <w:rFonts w:asciiTheme="majorHAnsi" w:hAnsiTheme="majorHAnsi" w:cstheme="majorHAnsi"/>
        </w:rPr>
        <w:t xml:space="preserve">; </w:t>
      </w:r>
      <w:bookmarkStart w:id="4" w:name="_Hlk28336852"/>
      <w:r w:rsidR="002E73FE" w:rsidRPr="00D57475">
        <w:rPr>
          <w:rFonts w:asciiTheme="majorHAnsi" w:hAnsiTheme="majorHAnsi" w:cstheme="majorHAnsi"/>
        </w:rPr>
        <w:t>a</w:t>
      </w:r>
      <w:r w:rsidR="00445569" w:rsidRPr="00D57475">
        <w:rPr>
          <w:rFonts w:asciiTheme="majorHAnsi" w:hAnsiTheme="majorHAnsi" w:cstheme="majorHAnsi"/>
        </w:rPr>
        <w:t xml:space="preserve">n MS </w:t>
      </w:r>
      <w:r w:rsidR="00D705C1" w:rsidRPr="00D57475">
        <w:rPr>
          <w:rFonts w:asciiTheme="majorHAnsi" w:hAnsiTheme="majorHAnsi" w:cstheme="majorHAnsi"/>
        </w:rPr>
        <w:t xml:space="preserve">degree in </w:t>
      </w:r>
      <w:bookmarkEnd w:id="4"/>
      <w:r w:rsidR="002E73FE" w:rsidRPr="00D57475">
        <w:rPr>
          <w:rFonts w:asciiTheme="majorHAnsi" w:hAnsiTheme="majorHAnsi" w:cstheme="majorHAnsi"/>
        </w:rPr>
        <w:t xml:space="preserve">energy, energy economics or </w:t>
      </w:r>
      <w:r w:rsidR="00BC7475" w:rsidRPr="00D57475">
        <w:rPr>
          <w:rFonts w:asciiTheme="majorHAnsi" w:hAnsiTheme="majorHAnsi" w:cstheme="majorHAnsi"/>
        </w:rPr>
        <w:t>other</w:t>
      </w:r>
      <w:r w:rsidR="002E73FE" w:rsidRPr="00D57475">
        <w:rPr>
          <w:rFonts w:asciiTheme="majorHAnsi" w:hAnsiTheme="majorHAnsi" w:cstheme="majorHAnsi"/>
        </w:rPr>
        <w:t xml:space="preserve"> related areas</w:t>
      </w:r>
      <w:r w:rsidR="00D705C1" w:rsidRPr="00D57475">
        <w:rPr>
          <w:rFonts w:asciiTheme="majorHAnsi" w:hAnsiTheme="majorHAnsi" w:cstheme="majorHAnsi"/>
        </w:rPr>
        <w:t xml:space="preserve"> </w:t>
      </w:r>
      <w:r w:rsidR="002E73FE" w:rsidRPr="00D57475">
        <w:rPr>
          <w:rFonts w:asciiTheme="majorHAnsi" w:hAnsiTheme="majorHAnsi" w:cstheme="majorHAnsi"/>
        </w:rPr>
        <w:t>is an a</w:t>
      </w:r>
      <w:r w:rsidR="006C3B68" w:rsidRPr="00D57475">
        <w:rPr>
          <w:rFonts w:asciiTheme="majorHAnsi" w:hAnsiTheme="majorHAnsi" w:cstheme="majorHAnsi"/>
        </w:rPr>
        <w:t>sset</w:t>
      </w:r>
      <w:r w:rsidR="00D705C1" w:rsidRPr="00D57475">
        <w:rPr>
          <w:rFonts w:asciiTheme="majorHAnsi" w:hAnsiTheme="majorHAnsi" w:cstheme="majorHAnsi"/>
        </w:rPr>
        <w:t>.</w:t>
      </w:r>
    </w:p>
    <w:p w14:paraId="7B3FED0A" w14:textId="5AB5CCE6" w:rsidR="002E73FE" w:rsidRPr="009D4DE7" w:rsidRDefault="001D368E" w:rsidP="00D705C1">
      <w:pPr>
        <w:pStyle w:val="ListeParagraf"/>
        <w:numPr>
          <w:ilvl w:val="0"/>
          <w:numId w:val="11"/>
        </w:numPr>
        <w:contextualSpacing w:val="0"/>
        <w:jc w:val="both"/>
        <w:rPr>
          <w:rFonts w:asciiTheme="majorHAnsi" w:hAnsiTheme="majorHAnsi" w:cstheme="majorHAnsi"/>
        </w:rPr>
      </w:pPr>
      <w:r w:rsidRPr="00D57475">
        <w:rPr>
          <w:rFonts w:asciiTheme="majorHAnsi" w:hAnsiTheme="majorHAnsi" w:cstheme="majorHAnsi"/>
        </w:rPr>
        <w:t xml:space="preserve">Minimum </w:t>
      </w:r>
      <w:r w:rsidR="003F7540" w:rsidRPr="00D57475">
        <w:rPr>
          <w:rFonts w:asciiTheme="majorHAnsi" w:hAnsiTheme="majorHAnsi" w:cstheme="majorHAnsi"/>
        </w:rPr>
        <w:t>7</w:t>
      </w:r>
      <w:r w:rsidR="004B1C61" w:rsidRPr="00D57475">
        <w:rPr>
          <w:rFonts w:asciiTheme="majorHAnsi" w:hAnsiTheme="majorHAnsi" w:cstheme="majorHAnsi"/>
        </w:rPr>
        <w:t xml:space="preserve"> </w:t>
      </w:r>
      <w:r w:rsidR="00D57475" w:rsidRPr="00D57475">
        <w:rPr>
          <w:rFonts w:asciiTheme="majorHAnsi" w:hAnsiTheme="majorHAnsi" w:cstheme="majorHAnsi"/>
        </w:rPr>
        <w:t>years</w:t>
      </w:r>
      <w:r w:rsidR="00D57475">
        <w:rPr>
          <w:rFonts w:asciiTheme="majorHAnsi" w:hAnsiTheme="majorHAnsi" w:cstheme="majorHAnsi"/>
        </w:rPr>
        <w:t>’</w:t>
      </w:r>
      <w:r w:rsidR="00D57475" w:rsidRPr="00D57475">
        <w:rPr>
          <w:rFonts w:asciiTheme="majorHAnsi" w:hAnsiTheme="majorHAnsi" w:cstheme="majorHAnsi"/>
        </w:rPr>
        <w:t xml:space="preserve"> experience</w:t>
      </w:r>
      <w:r w:rsidR="00D57475">
        <w:rPr>
          <w:rFonts w:asciiTheme="majorHAnsi" w:hAnsiTheme="majorHAnsi" w:cstheme="majorHAnsi"/>
        </w:rPr>
        <w:t xml:space="preserve"> </w:t>
      </w:r>
      <w:r w:rsidRPr="00D57475">
        <w:rPr>
          <w:rFonts w:asciiTheme="majorHAnsi" w:hAnsiTheme="majorHAnsi" w:cstheme="majorHAnsi"/>
        </w:rPr>
        <w:t>in energy efficiency/building energy efficiency/ green building preferably with</w:t>
      </w:r>
      <w:r w:rsidR="00D705C1" w:rsidRPr="00D57475">
        <w:rPr>
          <w:rFonts w:asciiTheme="majorHAnsi" w:hAnsiTheme="majorHAnsi" w:cstheme="majorHAnsi"/>
        </w:rPr>
        <w:t xml:space="preserve"> </w:t>
      </w:r>
      <w:r w:rsidRPr="00D57475">
        <w:rPr>
          <w:rFonts w:asciiTheme="majorHAnsi" w:hAnsiTheme="majorHAnsi" w:cstheme="majorHAnsi"/>
        </w:rPr>
        <w:t xml:space="preserve">strong analytical skills combined with </w:t>
      </w:r>
      <w:r w:rsidR="006C3B68" w:rsidRPr="00D57475">
        <w:rPr>
          <w:rFonts w:asciiTheme="majorHAnsi" w:hAnsiTheme="majorHAnsi" w:cstheme="majorHAnsi"/>
        </w:rPr>
        <w:t xml:space="preserve">work </w:t>
      </w:r>
      <w:r w:rsidR="00D705C1" w:rsidRPr="00D57475">
        <w:rPr>
          <w:rFonts w:asciiTheme="majorHAnsi" w:hAnsiTheme="majorHAnsi" w:cstheme="majorHAnsi"/>
        </w:rPr>
        <w:t>experienc</w:t>
      </w:r>
      <w:r w:rsidR="006C3B68" w:rsidRPr="00D57475">
        <w:rPr>
          <w:rFonts w:asciiTheme="majorHAnsi" w:hAnsiTheme="majorHAnsi" w:cstheme="majorHAnsi"/>
        </w:rPr>
        <w:t>e</w:t>
      </w:r>
      <w:r w:rsidR="000C7603" w:rsidRPr="00D57475">
        <w:rPr>
          <w:rFonts w:asciiTheme="majorHAnsi" w:hAnsiTheme="majorHAnsi" w:cstheme="majorHAnsi"/>
        </w:rPr>
        <w:t xml:space="preserve"> in the building construction</w:t>
      </w:r>
      <w:r w:rsidR="00913FDF" w:rsidRPr="00D57475">
        <w:rPr>
          <w:rFonts w:asciiTheme="majorHAnsi" w:hAnsiTheme="majorHAnsi" w:cstheme="majorHAnsi"/>
        </w:rPr>
        <w:t xml:space="preserve">, renovation </w:t>
      </w:r>
      <w:r w:rsidRPr="00D57475">
        <w:rPr>
          <w:rFonts w:asciiTheme="majorHAnsi" w:hAnsiTheme="majorHAnsi" w:cstheme="majorHAnsi"/>
        </w:rPr>
        <w:t>and/</w:t>
      </w:r>
      <w:r w:rsidR="00913FDF" w:rsidRPr="00D57475">
        <w:rPr>
          <w:rFonts w:asciiTheme="majorHAnsi" w:hAnsiTheme="majorHAnsi" w:cstheme="majorHAnsi"/>
        </w:rPr>
        <w:t>or building</w:t>
      </w:r>
      <w:r w:rsidR="00913FDF" w:rsidRPr="009D4DE7">
        <w:rPr>
          <w:rFonts w:asciiTheme="majorHAnsi" w:hAnsiTheme="majorHAnsi" w:cstheme="majorHAnsi"/>
        </w:rPr>
        <w:t xml:space="preserve"> </w:t>
      </w:r>
      <w:r w:rsidRPr="009D4DE7">
        <w:rPr>
          <w:rFonts w:asciiTheme="majorHAnsi" w:hAnsiTheme="majorHAnsi" w:cstheme="majorHAnsi"/>
        </w:rPr>
        <w:t xml:space="preserve">sector </w:t>
      </w:r>
      <w:r w:rsidR="00913FDF" w:rsidRPr="009D4DE7">
        <w:rPr>
          <w:rFonts w:asciiTheme="majorHAnsi" w:hAnsiTheme="majorHAnsi" w:cstheme="majorHAnsi"/>
        </w:rPr>
        <w:t>energy efficiency</w:t>
      </w:r>
      <w:r w:rsidR="006C3B68" w:rsidRPr="009D4DE7">
        <w:rPr>
          <w:rFonts w:asciiTheme="majorHAnsi" w:hAnsiTheme="majorHAnsi" w:cstheme="majorHAnsi"/>
        </w:rPr>
        <w:t>,</w:t>
      </w:r>
      <w:r w:rsidR="00D705C1" w:rsidRPr="009D4DE7">
        <w:rPr>
          <w:rFonts w:asciiTheme="majorHAnsi" w:hAnsiTheme="majorHAnsi" w:cstheme="majorHAnsi"/>
        </w:rPr>
        <w:t xml:space="preserve"> </w:t>
      </w:r>
    </w:p>
    <w:p w14:paraId="04645797" w14:textId="3A713A68" w:rsidR="002E73FE" w:rsidRDefault="001D368E" w:rsidP="00D705C1">
      <w:pPr>
        <w:pStyle w:val="ListeParagraf"/>
        <w:numPr>
          <w:ilvl w:val="0"/>
          <w:numId w:val="11"/>
        </w:numPr>
        <w:contextualSpacing w:val="0"/>
        <w:jc w:val="both"/>
        <w:rPr>
          <w:rFonts w:asciiTheme="majorHAnsi" w:hAnsiTheme="majorHAnsi" w:cstheme="majorHAnsi"/>
        </w:rPr>
      </w:pPr>
      <w:r>
        <w:rPr>
          <w:rFonts w:asciiTheme="majorHAnsi" w:hAnsiTheme="majorHAnsi" w:cstheme="majorHAnsi"/>
        </w:rPr>
        <w:t>Minimum</w:t>
      </w:r>
      <w:r w:rsidR="002E73FE" w:rsidRPr="009D4DE7">
        <w:rPr>
          <w:rFonts w:asciiTheme="majorHAnsi" w:hAnsiTheme="majorHAnsi" w:cstheme="majorHAnsi"/>
        </w:rPr>
        <w:t xml:space="preserve"> </w:t>
      </w:r>
      <w:r w:rsidR="00D57475">
        <w:rPr>
          <w:rFonts w:asciiTheme="majorHAnsi" w:hAnsiTheme="majorHAnsi" w:cstheme="majorHAnsi"/>
        </w:rPr>
        <w:t>three</w:t>
      </w:r>
      <w:r w:rsidR="00D57475" w:rsidRPr="009D4DE7">
        <w:rPr>
          <w:rFonts w:asciiTheme="majorHAnsi" w:hAnsiTheme="majorHAnsi" w:cstheme="majorHAnsi"/>
        </w:rPr>
        <w:t>-year</w:t>
      </w:r>
      <w:r w:rsidR="002E73FE" w:rsidRPr="009D4DE7">
        <w:rPr>
          <w:rFonts w:asciiTheme="majorHAnsi" w:hAnsiTheme="majorHAnsi" w:cstheme="majorHAnsi"/>
        </w:rPr>
        <w:t xml:space="preserve"> experience</w:t>
      </w:r>
      <w:r w:rsidR="00D705C1" w:rsidRPr="009D4DE7">
        <w:rPr>
          <w:rFonts w:asciiTheme="majorHAnsi" w:hAnsiTheme="majorHAnsi" w:cstheme="majorHAnsi"/>
        </w:rPr>
        <w:t xml:space="preserve"> </w:t>
      </w:r>
      <w:r w:rsidR="00BC7475" w:rsidRPr="009D4DE7">
        <w:rPr>
          <w:rFonts w:asciiTheme="majorHAnsi" w:hAnsiTheme="majorHAnsi" w:cstheme="majorHAnsi"/>
        </w:rPr>
        <w:t>on</w:t>
      </w:r>
      <w:r w:rsidR="00D705C1" w:rsidRPr="009D4DE7">
        <w:rPr>
          <w:rFonts w:asciiTheme="majorHAnsi" w:hAnsiTheme="majorHAnsi" w:cstheme="majorHAnsi"/>
        </w:rPr>
        <w:t xml:space="preserve"> </w:t>
      </w:r>
      <w:r w:rsidR="006C3B68" w:rsidRPr="009D4DE7">
        <w:rPr>
          <w:rFonts w:asciiTheme="majorHAnsi" w:hAnsiTheme="majorHAnsi" w:cstheme="majorHAnsi"/>
        </w:rPr>
        <w:t xml:space="preserve">carrying out </w:t>
      </w:r>
      <w:r w:rsidR="00D705C1" w:rsidRPr="009D4DE7">
        <w:rPr>
          <w:rFonts w:asciiTheme="majorHAnsi" w:hAnsiTheme="majorHAnsi" w:cstheme="majorHAnsi"/>
        </w:rPr>
        <w:t>ene</w:t>
      </w:r>
      <w:r w:rsidR="002E73FE" w:rsidRPr="009D4DE7">
        <w:rPr>
          <w:rFonts w:asciiTheme="majorHAnsi" w:hAnsiTheme="majorHAnsi" w:cstheme="majorHAnsi"/>
        </w:rPr>
        <w:t>rgy audits,</w:t>
      </w:r>
      <w:r>
        <w:rPr>
          <w:rFonts w:asciiTheme="majorHAnsi" w:hAnsiTheme="majorHAnsi" w:cstheme="majorHAnsi"/>
        </w:rPr>
        <w:t xml:space="preserve"> with </w:t>
      </w:r>
      <w:r w:rsidRPr="001D368E">
        <w:rPr>
          <w:rFonts w:asciiTheme="majorHAnsi" w:hAnsiTheme="majorHAnsi" w:cstheme="majorHAnsi"/>
        </w:rPr>
        <w:t>knowledg</w:t>
      </w:r>
      <w:r>
        <w:rPr>
          <w:rFonts w:asciiTheme="majorHAnsi" w:hAnsiTheme="majorHAnsi" w:cstheme="majorHAnsi"/>
        </w:rPr>
        <w:t>e</w:t>
      </w:r>
      <w:r w:rsidRPr="001D368E">
        <w:rPr>
          <w:rFonts w:asciiTheme="majorHAnsi" w:hAnsiTheme="majorHAnsi" w:cstheme="majorHAnsi"/>
        </w:rPr>
        <w:t xml:space="preserve"> </w:t>
      </w:r>
      <w:r w:rsidR="00C13385" w:rsidRPr="001D368E">
        <w:rPr>
          <w:rFonts w:asciiTheme="majorHAnsi" w:hAnsiTheme="majorHAnsi" w:cstheme="majorHAnsi"/>
        </w:rPr>
        <w:t>of monitoring</w:t>
      </w:r>
      <w:r w:rsidRPr="001D368E">
        <w:rPr>
          <w:rFonts w:asciiTheme="majorHAnsi" w:hAnsiTheme="majorHAnsi" w:cstheme="majorHAnsi"/>
        </w:rPr>
        <w:t>, review and evaluation processes</w:t>
      </w:r>
      <w:r>
        <w:rPr>
          <w:rFonts w:asciiTheme="majorHAnsi" w:hAnsiTheme="majorHAnsi" w:cstheme="majorHAnsi"/>
        </w:rPr>
        <w:t xml:space="preserve"> and </w:t>
      </w:r>
      <w:r w:rsidRPr="001D368E">
        <w:rPr>
          <w:rFonts w:asciiTheme="majorHAnsi" w:hAnsiTheme="majorHAnsi" w:cstheme="majorHAnsi"/>
        </w:rPr>
        <w:t>building energy efficiency policies and technologies</w:t>
      </w:r>
      <w:r>
        <w:rPr>
          <w:rFonts w:asciiTheme="majorHAnsi" w:hAnsiTheme="majorHAnsi" w:cstheme="majorHAnsi"/>
        </w:rPr>
        <w:t>.</w:t>
      </w:r>
      <w:r w:rsidRPr="001D368E">
        <w:rPr>
          <w:rFonts w:asciiTheme="majorHAnsi" w:hAnsiTheme="majorHAnsi" w:cstheme="majorHAnsi"/>
        </w:rPr>
        <w:t xml:space="preserve"> </w:t>
      </w:r>
      <w:r w:rsidR="002E73FE" w:rsidRPr="009D4DE7">
        <w:rPr>
          <w:rFonts w:asciiTheme="majorHAnsi" w:hAnsiTheme="majorHAnsi" w:cstheme="majorHAnsi"/>
        </w:rPr>
        <w:t xml:space="preserve"> </w:t>
      </w:r>
    </w:p>
    <w:p w14:paraId="708A7835" w14:textId="253078CD" w:rsidR="001D368E" w:rsidRPr="001D368E" w:rsidRDefault="001D368E" w:rsidP="00D57475">
      <w:pPr>
        <w:pStyle w:val="ListeParagraf"/>
        <w:numPr>
          <w:ilvl w:val="0"/>
          <w:numId w:val="11"/>
        </w:numPr>
        <w:contextualSpacing w:val="0"/>
        <w:jc w:val="both"/>
        <w:rPr>
          <w:rFonts w:asciiTheme="majorHAnsi" w:hAnsiTheme="majorHAnsi" w:cstheme="majorHAnsi"/>
        </w:rPr>
      </w:pPr>
      <w:r w:rsidRPr="001D368E">
        <w:rPr>
          <w:rFonts w:asciiTheme="majorHAnsi" w:hAnsiTheme="majorHAnsi" w:cstheme="majorHAnsi"/>
        </w:rPr>
        <w:t>Understanding of energy savings and CO</w:t>
      </w:r>
      <w:r w:rsidRPr="00D57475">
        <w:rPr>
          <w:rFonts w:asciiTheme="majorHAnsi" w:hAnsiTheme="majorHAnsi" w:cstheme="majorHAnsi"/>
          <w:vertAlign w:val="subscript"/>
        </w:rPr>
        <w:t xml:space="preserve">2 </w:t>
      </w:r>
      <w:r w:rsidRPr="001D368E">
        <w:rPr>
          <w:rFonts w:asciiTheme="majorHAnsi" w:hAnsiTheme="majorHAnsi" w:cstheme="majorHAnsi"/>
        </w:rPr>
        <w:t>emission reduction calculations, especially from the</w:t>
      </w:r>
      <w:r>
        <w:rPr>
          <w:rFonts w:asciiTheme="majorHAnsi" w:hAnsiTheme="majorHAnsi" w:cstheme="majorHAnsi"/>
        </w:rPr>
        <w:t xml:space="preserve"> </w:t>
      </w:r>
      <w:r w:rsidRPr="001D368E">
        <w:rPr>
          <w:rFonts w:asciiTheme="majorHAnsi" w:hAnsiTheme="majorHAnsi" w:cstheme="majorHAnsi"/>
        </w:rPr>
        <w:t>energy audit and implementation of its recommendations</w:t>
      </w:r>
      <w:r>
        <w:rPr>
          <w:rFonts w:asciiTheme="majorHAnsi" w:hAnsiTheme="majorHAnsi" w:cstheme="majorHAnsi"/>
        </w:rPr>
        <w:t>;</w:t>
      </w:r>
    </w:p>
    <w:p w14:paraId="0ABCBACB" w14:textId="24D70DA9" w:rsidR="006C3B68" w:rsidRPr="009D4DE7" w:rsidRDefault="006C3B68" w:rsidP="00D705C1">
      <w:pPr>
        <w:pStyle w:val="ListeParagraf"/>
        <w:numPr>
          <w:ilvl w:val="0"/>
          <w:numId w:val="11"/>
        </w:numPr>
        <w:contextualSpacing w:val="0"/>
        <w:jc w:val="both"/>
        <w:rPr>
          <w:rFonts w:asciiTheme="majorHAnsi" w:hAnsiTheme="majorHAnsi" w:cstheme="majorHAnsi"/>
        </w:rPr>
      </w:pPr>
      <w:r w:rsidRPr="009D4DE7">
        <w:rPr>
          <w:rFonts w:asciiTheme="majorHAnsi" w:hAnsiTheme="majorHAnsi" w:cstheme="majorHAnsi"/>
        </w:rPr>
        <w:t>E</w:t>
      </w:r>
      <w:r w:rsidR="00D705C1" w:rsidRPr="009D4DE7">
        <w:rPr>
          <w:rFonts w:asciiTheme="majorHAnsi" w:hAnsiTheme="majorHAnsi" w:cstheme="majorHAnsi"/>
        </w:rPr>
        <w:t>xperience</w:t>
      </w:r>
      <w:r w:rsidR="00C13385">
        <w:rPr>
          <w:rFonts w:asciiTheme="majorHAnsi" w:hAnsiTheme="majorHAnsi" w:cstheme="majorHAnsi"/>
        </w:rPr>
        <w:t xml:space="preserve"> on</w:t>
      </w:r>
      <w:r w:rsidR="00D705C1" w:rsidRPr="009D4DE7">
        <w:rPr>
          <w:rFonts w:asciiTheme="majorHAnsi" w:hAnsiTheme="majorHAnsi" w:cstheme="majorHAnsi"/>
        </w:rPr>
        <w:t xml:space="preserve"> Works or Supplies contracts, either in design, writing of specifications, bills of quantities, tender procedures or site works supervision; </w:t>
      </w:r>
    </w:p>
    <w:p w14:paraId="71B4502C" w14:textId="58944215" w:rsidR="00D705C1" w:rsidRPr="009D4DE7" w:rsidRDefault="00D705C1" w:rsidP="00D705C1">
      <w:pPr>
        <w:pStyle w:val="ListeParagraf"/>
        <w:numPr>
          <w:ilvl w:val="0"/>
          <w:numId w:val="11"/>
        </w:numPr>
        <w:contextualSpacing w:val="0"/>
        <w:jc w:val="both"/>
        <w:rPr>
          <w:rFonts w:asciiTheme="majorHAnsi" w:hAnsiTheme="majorHAnsi" w:cstheme="majorHAnsi"/>
        </w:rPr>
      </w:pPr>
      <w:r w:rsidRPr="009D4DE7">
        <w:rPr>
          <w:rFonts w:asciiTheme="majorHAnsi" w:hAnsiTheme="majorHAnsi" w:cstheme="majorHAnsi"/>
        </w:rPr>
        <w:t xml:space="preserve">Familiarity with </w:t>
      </w:r>
      <w:r w:rsidR="006C3B68" w:rsidRPr="009D4DE7">
        <w:rPr>
          <w:rFonts w:asciiTheme="majorHAnsi" w:hAnsiTheme="majorHAnsi" w:cstheme="majorHAnsi"/>
        </w:rPr>
        <w:t xml:space="preserve">relevant legal, </w:t>
      </w:r>
      <w:r w:rsidRPr="009D4DE7">
        <w:rPr>
          <w:rFonts w:asciiTheme="majorHAnsi" w:hAnsiTheme="majorHAnsi" w:cstheme="majorHAnsi"/>
        </w:rPr>
        <w:t>administrative and bureaucratic procedures;</w:t>
      </w:r>
      <w:r w:rsidR="001D368E">
        <w:rPr>
          <w:rFonts w:asciiTheme="majorHAnsi" w:hAnsiTheme="majorHAnsi" w:cstheme="majorHAnsi"/>
        </w:rPr>
        <w:t xml:space="preserve"> </w:t>
      </w:r>
    </w:p>
    <w:p w14:paraId="3F61EB19" w14:textId="6933BF7E" w:rsidR="00D705C1" w:rsidRPr="009D4DE7" w:rsidRDefault="00445569" w:rsidP="00D705C1">
      <w:pPr>
        <w:pStyle w:val="ListeParagraf"/>
        <w:numPr>
          <w:ilvl w:val="0"/>
          <w:numId w:val="11"/>
        </w:numPr>
        <w:contextualSpacing w:val="0"/>
        <w:jc w:val="both"/>
        <w:rPr>
          <w:rFonts w:asciiTheme="majorHAnsi" w:hAnsiTheme="majorHAnsi" w:cstheme="majorHAnsi"/>
        </w:rPr>
      </w:pPr>
      <w:r>
        <w:rPr>
          <w:rFonts w:asciiTheme="majorHAnsi" w:hAnsiTheme="majorHAnsi" w:cstheme="majorHAnsi"/>
        </w:rPr>
        <w:t>Excellent command of</w:t>
      </w:r>
      <w:r w:rsidR="006C3B68" w:rsidRPr="009D4DE7">
        <w:rPr>
          <w:rFonts w:asciiTheme="majorHAnsi" w:hAnsiTheme="majorHAnsi" w:cstheme="majorHAnsi"/>
        </w:rPr>
        <w:t xml:space="preserve"> </w:t>
      </w:r>
      <w:r w:rsidR="00D705C1" w:rsidRPr="009D4DE7">
        <w:rPr>
          <w:rFonts w:asciiTheme="majorHAnsi" w:hAnsiTheme="majorHAnsi" w:cstheme="majorHAnsi"/>
        </w:rPr>
        <w:t>English and Turkish</w:t>
      </w:r>
      <w:r w:rsidR="003F7540">
        <w:rPr>
          <w:rFonts w:asciiTheme="majorHAnsi" w:hAnsiTheme="majorHAnsi" w:cstheme="majorHAnsi"/>
        </w:rPr>
        <w:t xml:space="preserve"> with </w:t>
      </w:r>
      <w:r w:rsidR="003F7540" w:rsidRPr="009D4DE7">
        <w:rPr>
          <w:rFonts w:asciiTheme="majorHAnsi" w:hAnsiTheme="majorHAnsi" w:cstheme="majorHAnsi"/>
        </w:rPr>
        <w:t>strong writing/reporting skills.</w:t>
      </w:r>
    </w:p>
    <w:p w14:paraId="571711F4" w14:textId="4201F4F7" w:rsidR="00D705C1" w:rsidRPr="009D4DE7" w:rsidRDefault="000A2DBC" w:rsidP="000A2DBC">
      <w:pPr>
        <w:ind w:left="360"/>
        <w:jc w:val="both"/>
        <w:rPr>
          <w:rFonts w:asciiTheme="majorHAnsi" w:hAnsiTheme="majorHAnsi" w:cstheme="majorHAnsi"/>
        </w:rPr>
      </w:pPr>
      <w:r w:rsidRPr="009D4DE7">
        <w:rPr>
          <w:rFonts w:asciiTheme="majorHAnsi" w:hAnsiTheme="majorHAnsi" w:cstheme="majorHAnsi"/>
        </w:rPr>
        <w:t xml:space="preserve">  </w:t>
      </w:r>
    </w:p>
    <w:p w14:paraId="3ADF8EE0" w14:textId="77777777" w:rsidR="005D2D37" w:rsidRPr="009D4DE7" w:rsidRDefault="005D2D37" w:rsidP="005D2D37">
      <w:pPr>
        <w:widowControl/>
        <w:numPr>
          <w:ilvl w:val="0"/>
          <w:numId w:val="3"/>
        </w:numPr>
        <w:autoSpaceDE/>
        <w:autoSpaceDN/>
        <w:spacing w:after="120"/>
        <w:jc w:val="both"/>
        <w:rPr>
          <w:rFonts w:asciiTheme="majorHAnsi" w:hAnsiTheme="majorHAnsi" w:cstheme="majorHAnsi"/>
          <w:b/>
          <w:lang w:val="en-US"/>
        </w:rPr>
      </w:pPr>
      <w:r w:rsidRPr="009D4DE7">
        <w:rPr>
          <w:rFonts w:asciiTheme="majorHAnsi" w:hAnsiTheme="majorHAnsi" w:cstheme="majorHAnsi"/>
          <w:b/>
          <w:lang w:val="en-US"/>
        </w:rPr>
        <w:t xml:space="preserve">REPORTS </w:t>
      </w:r>
    </w:p>
    <w:p w14:paraId="4577209A" w14:textId="40E1237E" w:rsidR="00E52C9D" w:rsidRDefault="00E52C9D" w:rsidP="00E52C9D">
      <w:pPr>
        <w:pStyle w:val="GvdeMetniGirintisi"/>
        <w:spacing w:before="120"/>
        <w:ind w:left="0"/>
        <w:jc w:val="both"/>
        <w:rPr>
          <w:rFonts w:asciiTheme="majorHAnsi" w:hAnsiTheme="majorHAnsi" w:cstheme="majorHAnsi"/>
        </w:rPr>
      </w:pPr>
      <w:r w:rsidRPr="009D4DE7">
        <w:rPr>
          <w:rFonts w:asciiTheme="majorHAnsi" w:hAnsiTheme="majorHAnsi" w:cstheme="majorHAnsi"/>
        </w:rPr>
        <w:t xml:space="preserve">The Consultant shall submit </w:t>
      </w:r>
      <w:r w:rsidR="006C3B68" w:rsidRPr="009D4DE7">
        <w:rPr>
          <w:rFonts w:asciiTheme="majorHAnsi" w:hAnsiTheme="majorHAnsi" w:cstheme="majorHAnsi"/>
        </w:rPr>
        <w:t xml:space="preserve">brief </w:t>
      </w:r>
      <w:r w:rsidRPr="009D4DE7">
        <w:rPr>
          <w:rFonts w:asciiTheme="majorHAnsi" w:hAnsiTheme="majorHAnsi" w:cstheme="majorHAnsi"/>
        </w:rPr>
        <w:t xml:space="preserve">monthly progress reports summarizing the </w:t>
      </w:r>
      <w:r w:rsidR="006C3B68" w:rsidRPr="009D4DE7">
        <w:rPr>
          <w:rFonts w:asciiTheme="majorHAnsi" w:hAnsiTheme="majorHAnsi" w:cstheme="majorHAnsi"/>
        </w:rPr>
        <w:t xml:space="preserve">Project related </w:t>
      </w:r>
      <w:r w:rsidRPr="009D4DE7">
        <w:rPr>
          <w:rFonts w:asciiTheme="majorHAnsi" w:hAnsiTheme="majorHAnsi" w:cstheme="majorHAnsi"/>
        </w:rPr>
        <w:t xml:space="preserve">activities, </w:t>
      </w:r>
      <w:r w:rsidR="006C3B68" w:rsidRPr="009D4DE7">
        <w:rPr>
          <w:rFonts w:asciiTheme="majorHAnsi" w:hAnsiTheme="majorHAnsi" w:cstheme="majorHAnsi"/>
        </w:rPr>
        <w:t>issues</w:t>
      </w:r>
      <w:r w:rsidRPr="009D4DE7">
        <w:rPr>
          <w:rFonts w:asciiTheme="majorHAnsi" w:hAnsiTheme="majorHAnsi" w:cstheme="majorHAnsi"/>
        </w:rPr>
        <w:t xml:space="preserve"> </w:t>
      </w:r>
      <w:r w:rsidR="006C3B68" w:rsidRPr="009D4DE7">
        <w:rPr>
          <w:rFonts w:asciiTheme="majorHAnsi" w:hAnsiTheme="majorHAnsi" w:cstheme="majorHAnsi"/>
        </w:rPr>
        <w:t>and recommendations during the</w:t>
      </w:r>
      <w:r w:rsidRPr="009D4DE7">
        <w:rPr>
          <w:rFonts w:asciiTheme="majorHAnsi" w:hAnsiTheme="majorHAnsi" w:cstheme="majorHAnsi"/>
        </w:rPr>
        <w:t xml:space="preserve"> </w:t>
      </w:r>
      <w:r w:rsidR="006C3B68" w:rsidRPr="009D4DE7">
        <w:rPr>
          <w:rFonts w:asciiTheme="majorHAnsi" w:hAnsiTheme="majorHAnsi" w:cstheme="majorHAnsi"/>
        </w:rPr>
        <w:t>assignment.</w:t>
      </w:r>
      <w:r w:rsidRPr="009D4DE7">
        <w:rPr>
          <w:rFonts w:asciiTheme="majorHAnsi" w:hAnsiTheme="majorHAnsi" w:cstheme="majorHAnsi"/>
        </w:rPr>
        <w:t xml:space="preserve"> </w:t>
      </w:r>
    </w:p>
    <w:p w14:paraId="181B679A" w14:textId="77777777" w:rsidR="00D57475" w:rsidRPr="009D4DE7" w:rsidRDefault="00D57475" w:rsidP="00E52C9D">
      <w:pPr>
        <w:pStyle w:val="GvdeMetniGirintisi"/>
        <w:spacing w:before="120"/>
        <w:ind w:left="0"/>
        <w:jc w:val="both"/>
        <w:rPr>
          <w:rFonts w:asciiTheme="majorHAnsi" w:hAnsiTheme="majorHAnsi" w:cstheme="majorHAnsi"/>
        </w:rPr>
      </w:pPr>
    </w:p>
    <w:p w14:paraId="35A17076" w14:textId="77777777" w:rsidR="005D2D37" w:rsidRPr="009D4DE7" w:rsidRDefault="005D2D37" w:rsidP="005D2D37">
      <w:pPr>
        <w:widowControl/>
        <w:numPr>
          <w:ilvl w:val="0"/>
          <w:numId w:val="3"/>
        </w:numPr>
        <w:autoSpaceDE/>
        <w:autoSpaceDN/>
        <w:jc w:val="both"/>
        <w:rPr>
          <w:rFonts w:asciiTheme="majorHAnsi" w:hAnsiTheme="majorHAnsi" w:cstheme="majorHAnsi"/>
          <w:b/>
          <w:bCs/>
        </w:rPr>
      </w:pPr>
      <w:r w:rsidRPr="009D4DE7">
        <w:rPr>
          <w:rFonts w:asciiTheme="majorHAnsi" w:hAnsiTheme="majorHAnsi" w:cstheme="majorHAnsi"/>
          <w:b/>
          <w:lang w:val="en-US"/>
        </w:rPr>
        <w:lastRenderedPageBreak/>
        <w:t xml:space="preserve">METHODOLOGY </w:t>
      </w:r>
    </w:p>
    <w:p w14:paraId="0D642C1F" w14:textId="7F1EC482" w:rsidR="005D2D37" w:rsidRPr="009D4DE7" w:rsidRDefault="005D2D37" w:rsidP="00ED42C5">
      <w:pPr>
        <w:pStyle w:val="Default"/>
        <w:spacing w:before="120" w:after="120"/>
        <w:jc w:val="both"/>
        <w:rPr>
          <w:rFonts w:asciiTheme="majorHAnsi" w:hAnsiTheme="majorHAnsi" w:cstheme="majorHAnsi"/>
          <w:color w:val="auto"/>
          <w:sz w:val="22"/>
          <w:szCs w:val="22"/>
        </w:rPr>
      </w:pPr>
      <w:bookmarkStart w:id="5" w:name="_Hlk15566304"/>
      <w:r w:rsidRPr="009D4DE7">
        <w:rPr>
          <w:rFonts w:asciiTheme="majorHAnsi" w:hAnsiTheme="majorHAnsi" w:cstheme="majorHAnsi"/>
          <w:color w:val="auto"/>
          <w:sz w:val="22"/>
          <w:szCs w:val="22"/>
        </w:rPr>
        <w:t xml:space="preserve">The consultant will be hired </w:t>
      </w:r>
      <w:r w:rsidR="006C3B68" w:rsidRPr="009D4DE7">
        <w:rPr>
          <w:rFonts w:asciiTheme="majorHAnsi" w:hAnsiTheme="majorHAnsi" w:cstheme="majorHAnsi"/>
          <w:color w:val="auto"/>
          <w:sz w:val="22"/>
          <w:szCs w:val="22"/>
        </w:rPr>
        <w:t xml:space="preserve">following </w:t>
      </w:r>
      <w:r w:rsidRPr="009D4DE7">
        <w:rPr>
          <w:rFonts w:asciiTheme="majorHAnsi" w:hAnsiTheme="majorHAnsi" w:cstheme="majorHAnsi"/>
          <w:color w:val="auto"/>
          <w:sz w:val="22"/>
          <w:szCs w:val="22"/>
        </w:rPr>
        <w:t xml:space="preserve">the </w:t>
      </w:r>
      <w:r w:rsidR="00445569">
        <w:rPr>
          <w:rFonts w:asciiTheme="majorHAnsi" w:hAnsiTheme="majorHAnsi" w:cstheme="majorHAnsi"/>
          <w:color w:val="auto"/>
          <w:sz w:val="22"/>
          <w:szCs w:val="22"/>
        </w:rPr>
        <w:t xml:space="preserve">guidance of </w:t>
      </w:r>
      <w:r w:rsidRPr="009D4DE7">
        <w:rPr>
          <w:rFonts w:asciiTheme="majorHAnsi" w:hAnsiTheme="majorHAnsi" w:cstheme="majorHAnsi"/>
          <w:color w:val="auto"/>
          <w:sz w:val="22"/>
          <w:szCs w:val="22"/>
        </w:rPr>
        <w:t xml:space="preserve">World Bank’s “Procurement Regulations for IPF Borrowers” (July 2016, revised November 2017 and August 2018) (“Procurement Regulations”). The contracted position </w:t>
      </w:r>
      <w:r w:rsidR="006C3B68" w:rsidRPr="009D4DE7">
        <w:rPr>
          <w:rFonts w:asciiTheme="majorHAnsi" w:hAnsiTheme="majorHAnsi" w:cstheme="majorHAnsi"/>
          <w:color w:val="auto"/>
          <w:sz w:val="22"/>
          <w:szCs w:val="22"/>
        </w:rPr>
        <w:t>will be the EE</w:t>
      </w:r>
      <w:r w:rsidRPr="009D4DE7">
        <w:rPr>
          <w:rFonts w:asciiTheme="majorHAnsi" w:hAnsiTheme="majorHAnsi" w:cstheme="majorHAnsi"/>
          <w:color w:val="auto"/>
          <w:sz w:val="22"/>
          <w:szCs w:val="22"/>
        </w:rPr>
        <w:t xml:space="preserve"> </w:t>
      </w:r>
      <w:r w:rsidR="00E52C9D" w:rsidRPr="009D4DE7">
        <w:rPr>
          <w:rFonts w:asciiTheme="majorHAnsi" w:hAnsiTheme="majorHAnsi" w:cstheme="majorHAnsi"/>
          <w:sz w:val="22"/>
          <w:szCs w:val="22"/>
        </w:rPr>
        <w:t>Technical</w:t>
      </w:r>
      <w:r w:rsidR="002F2569" w:rsidRPr="009D4DE7">
        <w:rPr>
          <w:rFonts w:asciiTheme="majorHAnsi" w:hAnsiTheme="majorHAnsi" w:cstheme="majorHAnsi"/>
          <w:color w:val="auto"/>
          <w:sz w:val="22"/>
          <w:szCs w:val="22"/>
        </w:rPr>
        <w:t xml:space="preserve"> </w:t>
      </w:r>
      <w:r w:rsidR="00AD2873" w:rsidRPr="009D4DE7">
        <w:rPr>
          <w:rFonts w:asciiTheme="majorHAnsi" w:hAnsiTheme="majorHAnsi" w:cstheme="majorHAnsi"/>
          <w:color w:val="auto"/>
          <w:sz w:val="22"/>
          <w:szCs w:val="22"/>
        </w:rPr>
        <w:t>Expert</w:t>
      </w:r>
      <w:r w:rsidRPr="009D4DE7">
        <w:rPr>
          <w:rFonts w:asciiTheme="majorHAnsi" w:hAnsiTheme="majorHAnsi" w:cstheme="majorHAnsi"/>
          <w:color w:val="auto"/>
          <w:sz w:val="22"/>
          <w:szCs w:val="22"/>
        </w:rPr>
        <w:t xml:space="preserve"> of </w:t>
      </w:r>
      <w:r w:rsidR="00AD2873" w:rsidRPr="009D4DE7">
        <w:rPr>
          <w:rFonts w:asciiTheme="majorHAnsi" w:hAnsiTheme="majorHAnsi" w:cstheme="majorHAnsi"/>
          <w:color w:val="auto"/>
          <w:sz w:val="22"/>
          <w:szCs w:val="22"/>
        </w:rPr>
        <w:t>GDCA's</w:t>
      </w:r>
      <w:r w:rsidRPr="009D4DE7">
        <w:rPr>
          <w:rFonts w:asciiTheme="majorHAnsi" w:hAnsiTheme="majorHAnsi" w:cstheme="majorHAnsi"/>
          <w:color w:val="auto"/>
          <w:sz w:val="22"/>
          <w:szCs w:val="22"/>
        </w:rPr>
        <w:t xml:space="preserve"> PIU in Ankara. The contract will be signed between the General Directorate of Construction Affairs of MoEU or his designee and the consultant. The recruitment of contract shall be a subject to “No objection” </w:t>
      </w:r>
      <w:r w:rsidR="00CC4067">
        <w:rPr>
          <w:rFonts w:asciiTheme="majorHAnsi" w:hAnsiTheme="majorHAnsi" w:cstheme="majorHAnsi"/>
          <w:color w:val="auto"/>
          <w:sz w:val="22"/>
          <w:szCs w:val="22"/>
        </w:rPr>
        <w:t>from</w:t>
      </w:r>
      <w:r w:rsidR="00CC4067" w:rsidRPr="009D4DE7">
        <w:rPr>
          <w:rFonts w:asciiTheme="majorHAnsi" w:hAnsiTheme="majorHAnsi" w:cstheme="majorHAnsi"/>
          <w:color w:val="auto"/>
          <w:sz w:val="22"/>
          <w:szCs w:val="22"/>
        </w:rPr>
        <w:t xml:space="preserve"> </w:t>
      </w:r>
      <w:r w:rsidRPr="009D4DE7">
        <w:rPr>
          <w:rFonts w:asciiTheme="majorHAnsi" w:hAnsiTheme="majorHAnsi" w:cstheme="majorHAnsi"/>
          <w:color w:val="auto"/>
          <w:sz w:val="22"/>
          <w:szCs w:val="22"/>
        </w:rPr>
        <w:t>the World Bank</w:t>
      </w:r>
      <w:bookmarkStart w:id="6" w:name="_Hlk28336895"/>
      <w:r w:rsidR="00D47B47">
        <w:rPr>
          <w:rFonts w:asciiTheme="majorHAnsi" w:hAnsiTheme="majorHAnsi" w:cstheme="majorHAnsi"/>
          <w:color w:val="auto"/>
          <w:sz w:val="22"/>
          <w:szCs w:val="22"/>
        </w:rPr>
        <w:t>.</w:t>
      </w:r>
      <w:bookmarkEnd w:id="6"/>
    </w:p>
    <w:bookmarkEnd w:id="5"/>
    <w:p w14:paraId="56FD5F27" w14:textId="77777777" w:rsidR="005D2D37" w:rsidRPr="009D4DE7" w:rsidRDefault="005D2D37" w:rsidP="005D2D37">
      <w:pPr>
        <w:pStyle w:val="Default"/>
        <w:jc w:val="both"/>
        <w:rPr>
          <w:rFonts w:asciiTheme="majorHAnsi" w:hAnsiTheme="majorHAnsi" w:cstheme="majorHAnsi"/>
          <w:color w:val="auto"/>
          <w:sz w:val="22"/>
          <w:szCs w:val="22"/>
        </w:rPr>
      </w:pPr>
    </w:p>
    <w:p w14:paraId="5138365B" w14:textId="77777777" w:rsidR="00AD2873" w:rsidRPr="009D4DE7" w:rsidRDefault="005D2D37" w:rsidP="005D2D37">
      <w:pPr>
        <w:widowControl/>
        <w:numPr>
          <w:ilvl w:val="0"/>
          <w:numId w:val="3"/>
        </w:numPr>
        <w:autoSpaceDE/>
        <w:autoSpaceDN/>
        <w:jc w:val="both"/>
        <w:rPr>
          <w:rFonts w:asciiTheme="majorHAnsi" w:hAnsiTheme="majorHAnsi" w:cstheme="majorHAnsi"/>
          <w:b/>
          <w:lang w:val="en-US"/>
        </w:rPr>
      </w:pPr>
      <w:r w:rsidRPr="009D4DE7">
        <w:rPr>
          <w:rFonts w:asciiTheme="majorHAnsi" w:hAnsiTheme="majorHAnsi" w:cstheme="majorHAnsi"/>
          <w:b/>
          <w:lang w:val="en-US"/>
        </w:rPr>
        <w:t xml:space="preserve">APPLICATION </w:t>
      </w:r>
    </w:p>
    <w:p w14:paraId="4C911BC8" w14:textId="7987082F" w:rsidR="00D57475" w:rsidRPr="009A43DD" w:rsidRDefault="007304D9" w:rsidP="00D57475">
      <w:pPr>
        <w:pStyle w:val="Default"/>
        <w:spacing w:before="120" w:after="120"/>
        <w:jc w:val="both"/>
        <w:rPr>
          <w:rFonts w:asciiTheme="majorHAnsi" w:hAnsiTheme="majorHAnsi" w:cstheme="majorHAnsi"/>
          <w:color w:val="auto"/>
          <w:sz w:val="22"/>
          <w:szCs w:val="22"/>
        </w:rPr>
      </w:pPr>
      <w:bookmarkStart w:id="7" w:name="_Hlk15566318"/>
      <w:bookmarkStart w:id="8" w:name="_Hlk15566792"/>
      <w:r w:rsidRPr="009A43DD">
        <w:rPr>
          <w:rFonts w:asciiTheme="majorHAnsi" w:hAnsiTheme="majorHAnsi" w:cstheme="majorHAnsi"/>
          <w:sz w:val="22"/>
          <w:szCs w:val="22"/>
        </w:rPr>
        <w:t xml:space="preserve">Curriculum </w:t>
      </w:r>
      <w:r>
        <w:rPr>
          <w:rFonts w:asciiTheme="majorHAnsi" w:hAnsiTheme="majorHAnsi" w:cstheme="majorHAnsi"/>
          <w:sz w:val="22"/>
          <w:szCs w:val="22"/>
        </w:rPr>
        <w:t>v</w:t>
      </w:r>
      <w:r w:rsidRPr="009A43DD">
        <w:rPr>
          <w:rFonts w:asciiTheme="majorHAnsi" w:hAnsiTheme="majorHAnsi" w:cstheme="majorHAnsi"/>
          <w:sz w:val="22"/>
          <w:szCs w:val="22"/>
        </w:rPr>
        <w:t>itae</w:t>
      </w:r>
      <w:r w:rsidRPr="009A43DD">
        <w:rPr>
          <w:rFonts w:asciiTheme="majorHAnsi" w:hAnsiTheme="majorHAnsi" w:cstheme="majorHAnsi"/>
          <w:sz w:val="22"/>
          <w:szCs w:val="22"/>
          <w:lang w:val="en-US"/>
        </w:rPr>
        <w:t xml:space="preserve"> (CV) in English together with a one-page application letter </w:t>
      </w:r>
      <w:r w:rsidRPr="009A43DD">
        <w:rPr>
          <w:rFonts w:asciiTheme="majorHAnsi" w:eastAsia="Times New Roman" w:hAnsiTheme="majorHAnsi" w:cstheme="majorHAnsi"/>
          <w:color w:val="auto"/>
          <w:spacing w:val="-2"/>
          <w:sz w:val="22"/>
          <w:szCs w:val="22"/>
          <w:lang w:val="en-US"/>
        </w:rPr>
        <w:t>must be delivered to the address below in person or by e-mail</w:t>
      </w:r>
      <w:r>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indicating the title and the reference code of the applied position in the subject </w:t>
      </w:r>
      <w:r>
        <w:rPr>
          <w:rFonts w:asciiTheme="majorHAnsi" w:eastAsia="Times New Roman" w:hAnsiTheme="majorHAnsi" w:cstheme="majorHAnsi"/>
          <w:color w:val="auto"/>
          <w:spacing w:val="-2"/>
          <w:sz w:val="22"/>
          <w:szCs w:val="22"/>
          <w:lang w:val="en-US"/>
        </w:rPr>
        <w:t xml:space="preserve">line. The deadline for </w:t>
      </w:r>
      <w:r w:rsidRPr="009A43DD">
        <w:rPr>
          <w:rFonts w:asciiTheme="majorHAnsi" w:eastAsia="Times New Roman" w:hAnsiTheme="majorHAnsi" w:cstheme="majorHAnsi"/>
          <w:color w:val="auto"/>
          <w:spacing w:val="-2"/>
          <w:sz w:val="22"/>
          <w:szCs w:val="22"/>
          <w:lang w:val="en-US"/>
        </w:rPr>
        <w:t xml:space="preserve">application </w:t>
      </w:r>
      <w:r>
        <w:rPr>
          <w:rFonts w:asciiTheme="majorHAnsi" w:eastAsia="Times New Roman" w:hAnsiTheme="majorHAnsi" w:cstheme="majorHAnsi"/>
          <w:color w:val="auto"/>
          <w:spacing w:val="-2"/>
          <w:sz w:val="22"/>
          <w:szCs w:val="22"/>
          <w:lang w:val="en-US"/>
        </w:rPr>
        <w:t>is</w:t>
      </w:r>
      <w:r w:rsidRPr="009A43DD">
        <w:rPr>
          <w:rFonts w:asciiTheme="majorHAnsi" w:eastAsia="Times New Roman" w:hAnsiTheme="majorHAnsi" w:cstheme="majorHAnsi"/>
          <w:color w:val="auto"/>
          <w:spacing w:val="-2"/>
          <w:sz w:val="22"/>
          <w:szCs w:val="22"/>
          <w:lang w:val="en-US"/>
        </w:rPr>
        <w:t xml:space="preserve"> </w:t>
      </w:r>
      <w:r w:rsidR="00D57475" w:rsidRPr="008C1CC8">
        <w:rPr>
          <w:rFonts w:asciiTheme="majorHAnsi" w:eastAsia="Times New Roman" w:hAnsiTheme="majorHAnsi" w:cstheme="majorHAnsi"/>
          <w:color w:val="auto"/>
          <w:spacing w:val="-2"/>
          <w:sz w:val="22"/>
          <w:szCs w:val="22"/>
          <w:lang w:val="en-US"/>
        </w:rPr>
        <w:t>January 20, 2020;</w:t>
      </w:r>
      <w:r w:rsidR="00D57475" w:rsidRPr="009A43DD">
        <w:rPr>
          <w:rFonts w:asciiTheme="majorHAnsi" w:eastAsia="Times New Roman" w:hAnsiTheme="majorHAnsi" w:cstheme="majorHAnsi"/>
          <w:color w:val="auto"/>
          <w:spacing w:val="-2"/>
          <w:sz w:val="22"/>
          <w:szCs w:val="22"/>
          <w:lang w:val="en-US"/>
        </w:rPr>
        <w:t xml:space="preserve"> 5:00 p.m. local time.</w:t>
      </w:r>
    </w:p>
    <w:p w14:paraId="75E39295" w14:textId="77777777" w:rsidR="00D57475" w:rsidRPr="009A43DD" w:rsidRDefault="00D57475" w:rsidP="00D57475">
      <w:pPr>
        <w:pStyle w:val="Default"/>
        <w:jc w:val="center"/>
        <w:rPr>
          <w:rFonts w:asciiTheme="majorHAnsi" w:hAnsiTheme="majorHAnsi" w:cstheme="majorHAnsi"/>
          <w:color w:val="auto"/>
          <w:sz w:val="22"/>
          <w:szCs w:val="22"/>
        </w:rPr>
      </w:pPr>
    </w:p>
    <w:p w14:paraId="367B508C" w14:textId="77777777" w:rsidR="00D57475" w:rsidRPr="009A43DD" w:rsidRDefault="00D57475" w:rsidP="00D57475">
      <w:pPr>
        <w:pStyle w:val="Default"/>
        <w:rPr>
          <w:rFonts w:asciiTheme="majorHAnsi" w:hAnsiTheme="majorHAnsi" w:cstheme="majorHAnsi"/>
          <w:color w:val="auto"/>
          <w:sz w:val="22"/>
          <w:szCs w:val="22"/>
        </w:rPr>
      </w:pPr>
      <w:r w:rsidRPr="009A43DD">
        <w:rPr>
          <w:rFonts w:asciiTheme="majorHAnsi" w:hAnsiTheme="majorHAnsi" w:cstheme="majorHAnsi"/>
          <w:color w:val="auto"/>
          <w:sz w:val="22"/>
          <w:szCs w:val="22"/>
        </w:rPr>
        <w:t>Ministry of Environment and Urbanization</w:t>
      </w:r>
    </w:p>
    <w:p w14:paraId="33CDCC6C" w14:textId="77777777" w:rsidR="00D57475" w:rsidRPr="009A43DD" w:rsidRDefault="00D57475" w:rsidP="00D57475">
      <w:pPr>
        <w:pStyle w:val="Default"/>
        <w:rPr>
          <w:rFonts w:asciiTheme="majorHAnsi" w:hAnsiTheme="majorHAnsi" w:cstheme="majorHAnsi"/>
          <w:color w:val="auto"/>
          <w:sz w:val="22"/>
          <w:szCs w:val="22"/>
        </w:rPr>
      </w:pPr>
      <w:r w:rsidRPr="009A43DD">
        <w:rPr>
          <w:rFonts w:asciiTheme="majorHAnsi" w:hAnsiTheme="majorHAnsi" w:cstheme="majorHAnsi"/>
          <w:color w:val="auto"/>
          <w:sz w:val="22"/>
          <w:szCs w:val="22"/>
        </w:rPr>
        <w:t>General Directorate of Construction Affairs</w:t>
      </w:r>
    </w:p>
    <w:p w14:paraId="79282299" w14:textId="77777777" w:rsidR="00D57475" w:rsidRPr="009A43DD" w:rsidRDefault="00D57475" w:rsidP="00D57475">
      <w:pPr>
        <w:pStyle w:val="Default"/>
        <w:rPr>
          <w:rFonts w:asciiTheme="majorHAnsi" w:hAnsiTheme="majorHAnsi" w:cstheme="majorHAnsi"/>
          <w:color w:val="auto"/>
          <w:sz w:val="22"/>
          <w:szCs w:val="22"/>
        </w:rPr>
      </w:pPr>
      <w:r>
        <w:rPr>
          <w:rFonts w:asciiTheme="majorHAnsi" w:hAnsiTheme="majorHAnsi" w:cstheme="majorHAnsi"/>
          <w:color w:val="auto"/>
          <w:sz w:val="22"/>
          <w:szCs w:val="22"/>
        </w:rPr>
        <w:t>External Investments Department</w:t>
      </w:r>
    </w:p>
    <w:p w14:paraId="13C43FD8" w14:textId="77777777" w:rsidR="00D57475" w:rsidRPr="009A43DD" w:rsidRDefault="00D57475" w:rsidP="00D57475">
      <w:pPr>
        <w:suppressAutoHyphens/>
        <w:rPr>
          <w:rFonts w:asciiTheme="majorHAnsi" w:hAnsiTheme="majorHAnsi" w:cstheme="majorHAnsi"/>
          <w:iCs/>
          <w:spacing w:val="-2"/>
        </w:rPr>
      </w:pPr>
      <w:r w:rsidRPr="009A43DD">
        <w:rPr>
          <w:rFonts w:asciiTheme="majorHAnsi" w:hAnsiTheme="majorHAnsi" w:cstheme="majorHAnsi"/>
          <w:iCs/>
          <w:spacing w:val="-2"/>
        </w:rPr>
        <w:t xml:space="preserve">Attn: </w:t>
      </w:r>
      <w:r>
        <w:rPr>
          <w:rFonts w:asciiTheme="majorHAnsi" w:hAnsiTheme="majorHAnsi" w:cstheme="majorHAnsi"/>
          <w:iCs/>
          <w:spacing w:val="-2"/>
        </w:rPr>
        <w:t>Gökhan Karagözlü</w:t>
      </w:r>
    </w:p>
    <w:p w14:paraId="6AD20979" w14:textId="77777777" w:rsidR="00D57475" w:rsidRDefault="00D57475" w:rsidP="00D57475">
      <w:pPr>
        <w:suppressAutoHyphens/>
        <w:rPr>
          <w:rFonts w:asciiTheme="majorHAnsi" w:eastAsia="Calibri" w:hAnsiTheme="majorHAnsi" w:cstheme="majorHAnsi"/>
          <w:lang w:eastAsia="en-US"/>
        </w:rPr>
      </w:pPr>
      <w:r w:rsidRPr="008C1CC8">
        <w:rPr>
          <w:rFonts w:asciiTheme="majorHAnsi" w:eastAsia="Calibri" w:hAnsiTheme="majorHAnsi" w:cstheme="majorHAnsi"/>
          <w:lang w:eastAsia="en-US"/>
        </w:rPr>
        <w:t xml:space="preserve">Mustafa Kemal Mahallesi Eskişehir Devlet Yolu (Dumlupınar Bulvarı) 9. km. No: 278 </w:t>
      </w:r>
      <w:r>
        <w:rPr>
          <w:rFonts w:asciiTheme="majorHAnsi" w:eastAsia="Calibri" w:hAnsiTheme="majorHAnsi" w:cstheme="majorHAnsi"/>
          <w:lang w:eastAsia="en-US"/>
        </w:rPr>
        <w:t xml:space="preserve">Kat: 2  </w:t>
      </w:r>
    </w:p>
    <w:p w14:paraId="16C25627" w14:textId="77777777" w:rsidR="00D57475" w:rsidRDefault="00D57475" w:rsidP="00D57475">
      <w:pPr>
        <w:suppressAutoHyphens/>
        <w:rPr>
          <w:rFonts w:asciiTheme="majorHAnsi" w:eastAsia="Calibri" w:hAnsiTheme="majorHAnsi" w:cstheme="majorHAnsi"/>
          <w:lang w:eastAsia="en-US"/>
        </w:rPr>
      </w:pPr>
      <w:r w:rsidRPr="008C1CC8">
        <w:rPr>
          <w:rFonts w:asciiTheme="majorHAnsi" w:eastAsia="Calibri" w:hAnsiTheme="majorHAnsi" w:cstheme="majorHAnsi"/>
          <w:lang w:eastAsia="en-US"/>
        </w:rPr>
        <w:t xml:space="preserve">Çankaya / Ankara </w:t>
      </w:r>
    </w:p>
    <w:p w14:paraId="386FDEED" w14:textId="77777777" w:rsidR="00D57475" w:rsidRPr="009A43DD" w:rsidRDefault="00D57475" w:rsidP="00D57475">
      <w:pPr>
        <w:suppressAutoHyphens/>
        <w:rPr>
          <w:rFonts w:asciiTheme="majorHAnsi" w:hAnsiTheme="majorHAnsi" w:cstheme="majorHAnsi"/>
          <w:iCs/>
          <w:spacing w:val="-2"/>
        </w:rPr>
      </w:pPr>
      <w:r w:rsidRPr="009A43DD">
        <w:rPr>
          <w:rFonts w:asciiTheme="majorHAnsi" w:hAnsiTheme="majorHAnsi" w:cstheme="majorHAnsi"/>
          <w:spacing w:val="-2"/>
        </w:rPr>
        <w:t>Tel:</w:t>
      </w:r>
      <w:r w:rsidRPr="009A43DD">
        <w:rPr>
          <w:rFonts w:asciiTheme="majorHAnsi" w:hAnsiTheme="majorHAnsi" w:cstheme="majorHAnsi"/>
          <w:iCs/>
          <w:spacing w:val="-2"/>
        </w:rPr>
        <w:t xml:space="preserve"> 0</w:t>
      </w:r>
      <w:r>
        <w:rPr>
          <w:rFonts w:asciiTheme="majorHAnsi" w:hAnsiTheme="majorHAnsi" w:cstheme="majorHAnsi"/>
          <w:iCs/>
          <w:spacing w:val="-2"/>
        </w:rPr>
        <w:t xml:space="preserve"> </w:t>
      </w:r>
      <w:r w:rsidRPr="009A43DD">
        <w:rPr>
          <w:rFonts w:asciiTheme="majorHAnsi" w:hAnsiTheme="majorHAnsi" w:cstheme="majorHAnsi"/>
          <w:iCs/>
          <w:spacing w:val="-2"/>
        </w:rPr>
        <w:t>312 4</w:t>
      </w:r>
      <w:r>
        <w:rPr>
          <w:rFonts w:asciiTheme="majorHAnsi" w:hAnsiTheme="majorHAnsi" w:cstheme="majorHAnsi"/>
          <w:iCs/>
          <w:spacing w:val="-2"/>
        </w:rPr>
        <w:t>10 49 62</w:t>
      </w:r>
    </w:p>
    <w:p w14:paraId="36C7EBE3" w14:textId="77777777" w:rsidR="00D57475" w:rsidRPr="009A43DD" w:rsidRDefault="00D57475" w:rsidP="00D57475">
      <w:pPr>
        <w:rPr>
          <w:rFonts w:asciiTheme="majorHAnsi" w:hAnsiTheme="majorHAnsi" w:cstheme="majorHAnsi"/>
        </w:rPr>
      </w:pPr>
      <w:r w:rsidRPr="009A43DD">
        <w:rPr>
          <w:rFonts w:asciiTheme="majorHAnsi" w:hAnsiTheme="majorHAnsi" w:cstheme="majorHAnsi"/>
          <w:spacing w:val="-2"/>
        </w:rPr>
        <w:t xml:space="preserve">E-mail: </w:t>
      </w:r>
      <w:r w:rsidRPr="009A43DD">
        <w:rPr>
          <w:rFonts w:asciiTheme="majorHAnsi" w:hAnsiTheme="majorHAnsi" w:cstheme="majorHAnsi"/>
        </w:rPr>
        <w:t>yigmenerji@csb.gov.tr</w:t>
      </w:r>
    </w:p>
    <w:p w14:paraId="2EB12960" w14:textId="73D2D5EC" w:rsidR="00D57475" w:rsidRDefault="00D57475" w:rsidP="00D57475">
      <w:pPr>
        <w:suppressAutoHyphens/>
        <w:jc w:val="both"/>
        <w:rPr>
          <w:rFonts w:asciiTheme="majorHAnsi" w:hAnsiTheme="majorHAnsi" w:cstheme="majorHAnsi"/>
          <w:lang w:val="tr-TR"/>
        </w:rPr>
      </w:pPr>
      <w:r w:rsidRPr="009A43DD">
        <w:rPr>
          <w:rFonts w:asciiTheme="majorHAnsi" w:hAnsiTheme="majorHAnsi" w:cstheme="majorHAnsi"/>
          <w:lang w:val="tr-TR"/>
        </w:rPr>
        <w:t xml:space="preserve">web-site: https://kamuenerji.csb.gov.tr  </w:t>
      </w:r>
    </w:p>
    <w:p w14:paraId="7A65AD1A" w14:textId="29AEADB7" w:rsidR="00365FF1" w:rsidRDefault="00365FF1" w:rsidP="00D57475">
      <w:pPr>
        <w:suppressAutoHyphens/>
        <w:jc w:val="both"/>
        <w:rPr>
          <w:rFonts w:asciiTheme="majorHAnsi" w:hAnsiTheme="majorHAnsi" w:cstheme="majorHAnsi"/>
          <w:lang w:val="tr-TR"/>
        </w:rPr>
      </w:pPr>
    </w:p>
    <w:p w14:paraId="2D4B1548" w14:textId="347C2FCB" w:rsidR="00365FF1" w:rsidRDefault="00365FF1" w:rsidP="00D57475">
      <w:pPr>
        <w:suppressAutoHyphens/>
        <w:jc w:val="both"/>
        <w:rPr>
          <w:rFonts w:asciiTheme="majorHAnsi" w:hAnsiTheme="majorHAnsi" w:cstheme="majorHAnsi"/>
          <w:lang w:val="tr-TR"/>
        </w:rPr>
      </w:pPr>
    </w:p>
    <w:p w14:paraId="1B4240E9" w14:textId="57C0ED08" w:rsidR="00365FF1" w:rsidRDefault="00365FF1" w:rsidP="00D57475">
      <w:pPr>
        <w:suppressAutoHyphens/>
        <w:jc w:val="both"/>
        <w:rPr>
          <w:rFonts w:asciiTheme="majorHAnsi" w:hAnsiTheme="majorHAnsi" w:cstheme="majorHAnsi"/>
          <w:lang w:val="tr-TR"/>
        </w:rPr>
      </w:pPr>
    </w:p>
    <w:p w14:paraId="1F522333" w14:textId="2D1D2675" w:rsidR="00365FF1" w:rsidRDefault="00365FF1" w:rsidP="00D57475">
      <w:pPr>
        <w:suppressAutoHyphens/>
        <w:jc w:val="both"/>
        <w:rPr>
          <w:rFonts w:asciiTheme="majorHAnsi" w:hAnsiTheme="majorHAnsi" w:cstheme="majorHAnsi"/>
          <w:lang w:val="tr-TR"/>
        </w:rPr>
      </w:pPr>
    </w:p>
    <w:p w14:paraId="5259228E" w14:textId="408F8970" w:rsidR="00365FF1" w:rsidRDefault="00365FF1" w:rsidP="00D57475">
      <w:pPr>
        <w:suppressAutoHyphens/>
        <w:jc w:val="both"/>
        <w:rPr>
          <w:rFonts w:asciiTheme="majorHAnsi" w:hAnsiTheme="majorHAnsi" w:cstheme="majorHAnsi"/>
          <w:lang w:val="tr-TR"/>
        </w:rPr>
      </w:pPr>
    </w:p>
    <w:p w14:paraId="5D985E16" w14:textId="395E4803" w:rsidR="00365FF1" w:rsidRDefault="00365FF1" w:rsidP="00D57475">
      <w:pPr>
        <w:suppressAutoHyphens/>
        <w:jc w:val="both"/>
        <w:rPr>
          <w:rFonts w:asciiTheme="majorHAnsi" w:hAnsiTheme="majorHAnsi" w:cstheme="majorHAnsi"/>
          <w:lang w:val="tr-TR"/>
        </w:rPr>
      </w:pPr>
    </w:p>
    <w:p w14:paraId="70FD62A5" w14:textId="43BE3FB0" w:rsidR="00365FF1" w:rsidRDefault="00365FF1" w:rsidP="00D57475">
      <w:pPr>
        <w:suppressAutoHyphens/>
        <w:jc w:val="both"/>
        <w:rPr>
          <w:rFonts w:asciiTheme="majorHAnsi" w:hAnsiTheme="majorHAnsi" w:cstheme="majorHAnsi"/>
          <w:lang w:val="tr-TR"/>
        </w:rPr>
      </w:pPr>
    </w:p>
    <w:p w14:paraId="749E2491" w14:textId="71EDC283" w:rsidR="00365FF1" w:rsidRDefault="00365FF1" w:rsidP="00D57475">
      <w:pPr>
        <w:suppressAutoHyphens/>
        <w:jc w:val="both"/>
        <w:rPr>
          <w:rFonts w:asciiTheme="majorHAnsi" w:hAnsiTheme="majorHAnsi" w:cstheme="majorHAnsi"/>
          <w:lang w:val="tr-TR"/>
        </w:rPr>
      </w:pPr>
    </w:p>
    <w:p w14:paraId="494C14E6" w14:textId="06CA9865" w:rsidR="00365FF1" w:rsidRDefault="00365FF1" w:rsidP="00D57475">
      <w:pPr>
        <w:suppressAutoHyphens/>
        <w:jc w:val="both"/>
        <w:rPr>
          <w:rFonts w:asciiTheme="majorHAnsi" w:hAnsiTheme="majorHAnsi" w:cstheme="majorHAnsi"/>
          <w:lang w:val="tr-TR"/>
        </w:rPr>
      </w:pPr>
    </w:p>
    <w:p w14:paraId="25451031" w14:textId="658AF5CD" w:rsidR="00365FF1" w:rsidRDefault="00365FF1" w:rsidP="00D57475">
      <w:pPr>
        <w:suppressAutoHyphens/>
        <w:jc w:val="both"/>
        <w:rPr>
          <w:rFonts w:asciiTheme="majorHAnsi" w:hAnsiTheme="majorHAnsi" w:cstheme="majorHAnsi"/>
          <w:lang w:val="tr-TR"/>
        </w:rPr>
      </w:pPr>
    </w:p>
    <w:p w14:paraId="1F0496B0" w14:textId="0E158FEB" w:rsidR="00365FF1" w:rsidRDefault="00365FF1" w:rsidP="00D57475">
      <w:pPr>
        <w:suppressAutoHyphens/>
        <w:jc w:val="both"/>
        <w:rPr>
          <w:rFonts w:asciiTheme="majorHAnsi" w:hAnsiTheme="majorHAnsi" w:cstheme="majorHAnsi"/>
          <w:lang w:val="tr-TR"/>
        </w:rPr>
      </w:pPr>
    </w:p>
    <w:p w14:paraId="6C3EE3C4" w14:textId="43B4B54A" w:rsidR="00365FF1" w:rsidRDefault="00365FF1" w:rsidP="00D57475">
      <w:pPr>
        <w:suppressAutoHyphens/>
        <w:jc w:val="both"/>
        <w:rPr>
          <w:rFonts w:asciiTheme="majorHAnsi" w:hAnsiTheme="majorHAnsi" w:cstheme="majorHAnsi"/>
          <w:lang w:val="tr-TR"/>
        </w:rPr>
      </w:pPr>
    </w:p>
    <w:p w14:paraId="069B9EB2" w14:textId="1B23B8BB" w:rsidR="00365FF1" w:rsidRDefault="00365FF1" w:rsidP="00D57475">
      <w:pPr>
        <w:suppressAutoHyphens/>
        <w:jc w:val="both"/>
        <w:rPr>
          <w:rFonts w:asciiTheme="majorHAnsi" w:hAnsiTheme="majorHAnsi" w:cstheme="majorHAnsi"/>
          <w:lang w:val="tr-TR"/>
        </w:rPr>
      </w:pPr>
    </w:p>
    <w:p w14:paraId="44729BE6" w14:textId="7BD3A8B5" w:rsidR="00365FF1" w:rsidRDefault="00365FF1" w:rsidP="00D57475">
      <w:pPr>
        <w:suppressAutoHyphens/>
        <w:jc w:val="both"/>
        <w:rPr>
          <w:rFonts w:asciiTheme="majorHAnsi" w:hAnsiTheme="majorHAnsi" w:cstheme="majorHAnsi"/>
          <w:lang w:val="tr-TR"/>
        </w:rPr>
      </w:pPr>
    </w:p>
    <w:p w14:paraId="01FC2603" w14:textId="414AF71D" w:rsidR="00365FF1" w:rsidRDefault="00365FF1" w:rsidP="00D57475">
      <w:pPr>
        <w:suppressAutoHyphens/>
        <w:jc w:val="both"/>
        <w:rPr>
          <w:rFonts w:asciiTheme="majorHAnsi" w:hAnsiTheme="majorHAnsi" w:cstheme="majorHAnsi"/>
          <w:lang w:val="tr-TR"/>
        </w:rPr>
      </w:pPr>
    </w:p>
    <w:p w14:paraId="73F6EBF3" w14:textId="62C6C701" w:rsidR="00365FF1" w:rsidRDefault="00365FF1" w:rsidP="00D57475">
      <w:pPr>
        <w:suppressAutoHyphens/>
        <w:jc w:val="both"/>
        <w:rPr>
          <w:rFonts w:asciiTheme="majorHAnsi" w:hAnsiTheme="majorHAnsi" w:cstheme="majorHAnsi"/>
          <w:lang w:val="tr-TR"/>
        </w:rPr>
      </w:pPr>
    </w:p>
    <w:p w14:paraId="7ECD69C5" w14:textId="295FA6CD" w:rsidR="00365FF1" w:rsidRDefault="00365FF1" w:rsidP="00D57475">
      <w:pPr>
        <w:suppressAutoHyphens/>
        <w:jc w:val="both"/>
        <w:rPr>
          <w:rFonts w:asciiTheme="majorHAnsi" w:hAnsiTheme="majorHAnsi" w:cstheme="majorHAnsi"/>
          <w:lang w:val="tr-TR"/>
        </w:rPr>
      </w:pPr>
    </w:p>
    <w:p w14:paraId="558EC03E" w14:textId="77777777" w:rsidR="00365FF1" w:rsidRPr="009A43DD" w:rsidRDefault="00365FF1" w:rsidP="00D57475">
      <w:pPr>
        <w:suppressAutoHyphens/>
        <w:jc w:val="both"/>
        <w:rPr>
          <w:rFonts w:asciiTheme="majorHAnsi" w:hAnsiTheme="majorHAnsi" w:cstheme="majorHAnsi"/>
          <w:spacing w:val="-2"/>
        </w:rPr>
      </w:pPr>
      <w:bookmarkStart w:id="9" w:name="_GoBack"/>
      <w:bookmarkEnd w:id="9"/>
    </w:p>
    <w:p w14:paraId="5D8D0D68" w14:textId="77777777" w:rsidR="00D57475" w:rsidRPr="009A43DD" w:rsidRDefault="00D57475" w:rsidP="00D57475">
      <w:pPr>
        <w:jc w:val="both"/>
        <w:rPr>
          <w:rFonts w:asciiTheme="majorHAnsi" w:hAnsiTheme="majorHAnsi" w:cstheme="majorHAnsi"/>
        </w:rPr>
      </w:pPr>
    </w:p>
    <w:bookmarkEnd w:id="7"/>
    <w:bookmarkEnd w:id="8"/>
    <w:p w14:paraId="7C637BB8" w14:textId="77777777" w:rsidR="00365FF1" w:rsidRPr="009A43DD" w:rsidRDefault="00365FF1" w:rsidP="00365FF1">
      <w:pPr>
        <w:pStyle w:val="KonuBal"/>
        <w:rPr>
          <w:rFonts w:asciiTheme="majorHAnsi" w:hAnsiTheme="majorHAnsi" w:cstheme="majorHAnsi"/>
          <w:sz w:val="22"/>
          <w:szCs w:val="22"/>
        </w:rPr>
      </w:pPr>
      <w:r w:rsidRPr="009A43DD">
        <w:rPr>
          <w:rFonts w:asciiTheme="majorHAnsi" w:hAnsiTheme="majorHAnsi" w:cstheme="majorHAnsi"/>
          <w:sz w:val="22"/>
          <w:szCs w:val="22"/>
        </w:rPr>
        <w:t>CURRICULUM VITAE</w:t>
      </w:r>
    </w:p>
    <w:p w14:paraId="0F8E4532" w14:textId="77777777" w:rsidR="00365FF1" w:rsidRPr="009A43DD" w:rsidRDefault="00365FF1" w:rsidP="00365FF1">
      <w:pPr>
        <w:tabs>
          <w:tab w:val="left" w:pos="3402"/>
        </w:tabs>
        <w:jc w:val="center"/>
        <w:rPr>
          <w:rFonts w:asciiTheme="majorHAnsi" w:hAnsiTheme="majorHAnsi" w:cstheme="majorHAnsi"/>
        </w:rPr>
      </w:pPr>
    </w:p>
    <w:p w14:paraId="600152AC" w14:textId="77777777" w:rsidR="00365FF1" w:rsidRPr="009A43DD" w:rsidRDefault="00365FF1" w:rsidP="00365FF1">
      <w:pPr>
        <w:tabs>
          <w:tab w:val="left" w:pos="3402"/>
        </w:tabs>
        <w:jc w:val="both"/>
        <w:rPr>
          <w:rFonts w:asciiTheme="majorHAnsi" w:hAnsiTheme="majorHAnsi" w:cstheme="majorHAnsi"/>
        </w:rPr>
      </w:pPr>
    </w:p>
    <w:tbl>
      <w:tblPr>
        <w:tblW w:w="0" w:type="auto"/>
        <w:tblLook w:val="01E0" w:firstRow="1" w:lastRow="1" w:firstColumn="1" w:lastColumn="1" w:noHBand="0" w:noVBand="0"/>
      </w:tblPr>
      <w:tblGrid>
        <w:gridCol w:w="1483"/>
        <w:gridCol w:w="1124"/>
        <w:gridCol w:w="283"/>
        <w:gridCol w:w="5750"/>
      </w:tblGrid>
      <w:tr w:rsidR="00365FF1" w:rsidRPr="009A43DD" w14:paraId="141FBB8E" w14:textId="77777777" w:rsidTr="001B6E8E">
        <w:tc>
          <w:tcPr>
            <w:tcW w:w="2667" w:type="dxa"/>
            <w:gridSpan w:val="2"/>
          </w:tcPr>
          <w:p w14:paraId="2DCD8393" w14:textId="77777777" w:rsidR="00365FF1" w:rsidRPr="009A43DD" w:rsidRDefault="00365FF1" w:rsidP="001B6E8E">
            <w:pPr>
              <w:tabs>
                <w:tab w:val="left" w:pos="3402"/>
              </w:tabs>
              <w:spacing w:before="60" w:after="60"/>
              <w:jc w:val="both"/>
              <w:rPr>
                <w:rFonts w:asciiTheme="majorHAnsi" w:hAnsiTheme="majorHAnsi" w:cstheme="majorHAnsi"/>
              </w:rPr>
            </w:pPr>
            <w:r w:rsidRPr="009A43DD">
              <w:rPr>
                <w:rFonts w:asciiTheme="majorHAnsi" w:hAnsiTheme="majorHAnsi" w:cstheme="majorHAnsi"/>
                <w:b/>
              </w:rPr>
              <w:t>Name of Staff</w:t>
            </w:r>
          </w:p>
        </w:tc>
        <w:tc>
          <w:tcPr>
            <w:tcW w:w="283" w:type="dxa"/>
          </w:tcPr>
          <w:p w14:paraId="403D783E" w14:textId="77777777" w:rsidR="00365FF1" w:rsidRPr="009A43DD" w:rsidRDefault="00365FF1" w:rsidP="001B6E8E">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113AB433" w14:textId="77777777" w:rsidR="00365FF1" w:rsidRPr="009A43DD" w:rsidRDefault="00365FF1" w:rsidP="001B6E8E">
            <w:pPr>
              <w:tabs>
                <w:tab w:val="left" w:pos="3402"/>
              </w:tabs>
              <w:spacing w:before="60" w:after="60"/>
              <w:jc w:val="both"/>
              <w:rPr>
                <w:rFonts w:asciiTheme="majorHAnsi" w:hAnsiTheme="majorHAnsi" w:cstheme="majorHAnsi"/>
              </w:rPr>
            </w:pPr>
          </w:p>
        </w:tc>
      </w:tr>
      <w:tr w:rsidR="00365FF1" w:rsidRPr="009A43DD" w14:paraId="43BC264D" w14:textId="77777777" w:rsidTr="001B6E8E">
        <w:tc>
          <w:tcPr>
            <w:tcW w:w="2667" w:type="dxa"/>
            <w:gridSpan w:val="2"/>
          </w:tcPr>
          <w:p w14:paraId="206B04D0" w14:textId="77777777" w:rsidR="00365FF1" w:rsidRPr="009A43DD" w:rsidRDefault="00365FF1" w:rsidP="001B6E8E">
            <w:pPr>
              <w:tabs>
                <w:tab w:val="left" w:pos="3402"/>
              </w:tabs>
              <w:spacing w:before="60" w:after="60"/>
              <w:jc w:val="both"/>
              <w:rPr>
                <w:rFonts w:asciiTheme="majorHAnsi" w:hAnsiTheme="majorHAnsi" w:cstheme="majorHAnsi"/>
              </w:rPr>
            </w:pPr>
            <w:r w:rsidRPr="009A43DD">
              <w:rPr>
                <w:rFonts w:asciiTheme="majorHAnsi" w:hAnsiTheme="majorHAnsi" w:cstheme="majorHAnsi"/>
                <w:b/>
              </w:rPr>
              <w:t>Profession</w:t>
            </w:r>
          </w:p>
        </w:tc>
        <w:tc>
          <w:tcPr>
            <w:tcW w:w="283" w:type="dxa"/>
          </w:tcPr>
          <w:p w14:paraId="44A46B51" w14:textId="77777777" w:rsidR="00365FF1" w:rsidRPr="009A43DD" w:rsidRDefault="00365FF1" w:rsidP="001B6E8E">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72B5CE66" w14:textId="77777777" w:rsidR="00365FF1" w:rsidRPr="009A43DD" w:rsidRDefault="00365FF1" w:rsidP="001B6E8E">
            <w:pPr>
              <w:tabs>
                <w:tab w:val="left" w:pos="3402"/>
              </w:tabs>
              <w:spacing w:before="60" w:after="60"/>
              <w:jc w:val="both"/>
              <w:rPr>
                <w:rFonts w:asciiTheme="majorHAnsi" w:hAnsiTheme="majorHAnsi" w:cstheme="majorHAnsi"/>
              </w:rPr>
            </w:pPr>
          </w:p>
        </w:tc>
      </w:tr>
      <w:tr w:rsidR="00365FF1" w:rsidRPr="009A43DD" w14:paraId="4918C679" w14:textId="77777777" w:rsidTr="001B6E8E">
        <w:tc>
          <w:tcPr>
            <w:tcW w:w="2667" w:type="dxa"/>
            <w:gridSpan w:val="2"/>
          </w:tcPr>
          <w:p w14:paraId="24162C92" w14:textId="77777777" w:rsidR="00365FF1" w:rsidRPr="009A43DD" w:rsidRDefault="00365FF1" w:rsidP="001B6E8E">
            <w:pPr>
              <w:tabs>
                <w:tab w:val="left" w:pos="3402"/>
              </w:tabs>
              <w:spacing w:before="60" w:after="60"/>
              <w:jc w:val="both"/>
              <w:rPr>
                <w:rFonts w:asciiTheme="majorHAnsi" w:hAnsiTheme="majorHAnsi" w:cstheme="majorHAnsi"/>
              </w:rPr>
            </w:pPr>
            <w:r w:rsidRPr="009A43DD">
              <w:rPr>
                <w:rFonts w:asciiTheme="majorHAnsi" w:hAnsiTheme="majorHAnsi" w:cstheme="majorHAnsi"/>
                <w:b/>
              </w:rPr>
              <w:t>Date and Place of Birth</w:t>
            </w:r>
          </w:p>
        </w:tc>
        <w:tc>
          <w:tcPr>
            <w:tcW w:w="283" w:type="dxa"/>
          </w:tcPr>
          <w:p w14:paraId="01B8934B" w14:textId="77777777" w:rsidR="00365FF1" w:rsidRPr="009A43DD" w:rsidRDefault="00365FF1" w:rsidP="001B6E8E">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20F744D8" w14:textId="77777777" w:rsidR="00365FF1" w:rsidRPr="009A43DD" w:rsidRDefault="00365FF1" w:rsidP="001B6E8E">
            <w:pPr>
              <w:tabs>
                <w:tab w:val="left" w:pos="3402"/>
              </w:tabs>
              <w:spacing w:before="60" w:after="60"/>
              <w:jc w:val="both"/>
              <w:rPr>
                <w:rFonts w:asciiTheme="majorHAnsi" w:hAnsiTheme="majorHAnsi" w:cstheme="majorHAnsi"/>
              </w:rPr>
            </w:pPr>
          </w:p>
        </w:tc>
      </w:tr>
      <w:tr w:rsidR="00365FF1" w:rsidRPr="009A43DD" w14:paraId="4F5C5940" w14:textId="77777777" w:rsidTr="001B6E8E">
        <w:tc>
          <w:tcPr>
            <w:tcW w:w="2667" w:type="dxa"/>
            <w:gridSpan w:val="2"/>
          </w:tcPr>
          <w:p w14:paraId="5682DCAF" w14:textId="77777777" w:rsidR="00365FF1" w:rsidRPr="009A43DD" w:rsidRDefault="00365FF1" w:rsidP="001B6E8E">
            <w:pPr>
              <w:tabs>
                <w:tab w:val="left" w:pos="3402"/>
              </w:tabs>
              <w:spacing w:before="60" w:after="60"/>
              <w:jc w:val="both"/>
              <w:rPr>
                <w:rFonts w:asciiTheme="majorHAnsi" w:hAnsiTheme="majorHAnsi" w:cstheme="majorHAnsi"/>
              </w:rPr>
            </w:pPr>
            <w:r w:rsidRPr="009A43DD">
              <w:rPr>
                <w:rFonts w:asciiTheme="majorHAnsi" w:hAnsiTheme="majorHAnsi" w:cstheme="majorHAnsi"/>
                <w:b/>
              </w:rPr>
              <w:t>Civil Status</w:t>
            </w:r>
          </w:p>
        </w:tc>
        <w:tc>
          <w:tcPr>
            <w:tcW w:w="283" w:type="dxa"/>
          </w:tcPr>
          <w:p w14:paraId="7558FF69" w14:textId="77777777" w:rsidR="00365FF1" w:rsidRPr="009A43DD" w:rsidRDefault="00365FF1" w:rsidP="001B6E8E">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724B572D" w14:textId="77777777" w:rsidR="00365FF1" w:rsidRPr="009A43DD" w:rsidRDefault="00365FF1" w:rsidP="001B6E8E">
            <w:pPr>
              <w:tabs>
                <w:tab w:val="left" w:pos="3402"/>
              </w:tabs>
              <w:spacing w:before="60" w:after="60"/>
              <w:jc w:val="both"/>
              <w:rPr>
                <w:rFonts w:asciiTheme="majorHAnsi" w:hAnsiTheme="majorHAnsi" w:cstheme="majorHAnsi"/>
              </w:rPr>
            </w:pPr>
          </w:p>
        </w:tc>
      </w:tr>
      <w:tr w:rsidR="00365FF1" w:rsidRPr="009A43DD" w14:paraId="2BAA188A" w14:textId="77777777" w:rsidTr="001B6E8E">
        <w:tc>
          <w:tcPr>
            <w:tcW w:w="2667" w:type="dxa"/>
            <w:gridSpan w:val="2"/>
          </w:tcPr>
          <w:p w14:paraId="24D8C87D" w14:textId="77777777" w:rsidR="00365FF1" w:rsidRPr="009A43DD" w:rsidRDefault="00365FF1" w:rsidP="001B6E8E">
            <w:pPr>
              <w:tabs>
                <w:tab w:val="left" w:pos="3402"/>
              </w:tabs>
              <w:spacing w:before="60" w:after="60"/>
              <w:jc w:val="both"/>
              <w:rPr>
                <w:rFonts w:asciiTheme="majorHAnsi" w:hAnsiTheme="majorHAnsi" w:cstheme="majorHAnsi"/>
              </w:rPr>
            </w:pPr>
            <w:r w:rsidRPr="009A43DD">
              <w:rPr>
                <w:rFonts w:asciiTheme="majorHAnsi" w:hAnsiTheme="majorHAnsi" w:cstheme="majorHAnsi"/>
                <w:b/>
              </w:rPr>
              <w:t>Home Address</w:t>
            </w:r>
          </w:p>
        </w:tc>
        <w:tc>
          <w:tcPr>
            <w:tcW w:w="283" w:type="dxa"/>
          </w:tcPr>
          <w:p w14:paraId="2B902DE4" w14:textId="77777777" w:rsidR="00365FF1" w:rsidRPr="009A43DD" w:rsidRDefault="00365FF1" w:rsidP="001B6E8E">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553D4C6F" w14:textId="77777777" w:rsidR="00365FF1" w:rsidRPr="009A43DD" w:rsidRDefault="00365FF1" w:rsidP="001B6E8E">
            <w:pPr>
              <w:tabs>
                <w:tab w:val="left" w:pos="3402"/>
              </w:tabs>
              <w:spacing w:before="60" w:after="60"/>
              <w:jc w:val="both"/>
              <w:rPr>
                <w:rFonts w:asciiTheme="majorHAnsi" w:hAnsiTheme="majorHAnsi" w:cstheme="majorHAnsi"/>
              </w:rPr>
            </w:pPr>
          </w:p>
        </w:tc>
      </w:tr>
      <w:tr w:rsidR="00365FF1" w:rsidRPr="009A43DD" w14:paraId="341E7A6C" w14:textId="77777777" w:rsidTr="001B6E8E">
        <w:tc>
          <w:tcPr>
            <w:tcW w:w="1526" w:type="dxa"/>
            <w:vMerge w:val="restart"/>
          </w:tcPr>
          <w:p w14:paraId="377C3449" w14:textId="77777777" w:rsidR="00365FF1" w:rsidRPr="009A43DD" w:rsidRDefault="00365FF1" w:rsidP="001B6E8E">
            <w:pPr>
              <w:tabs>
                <w:tab w:val="left" w:pos="3402"/>
              </w:tabs>
              <w:spacing w:before="60" w:after="60"/>
              <w:rPr>
                <w:rFonts w:asciiTheme="majorHAnsi" w:hAnsiTheme="majorHAnsi" w:cstheme="majorHAnsi"/>
              </w:rPr>
            </w:pPr>
            <w:r w:rsidRPr="009A43DD">
              <w:rPr>
                <w:rFonts w:asciiTheme="majorHAnsi" w:hAnsiTheme="majorHAnsi" w:cstheme="majorHAnsi"/>
                <w:b/>
              </w:rPr>
              <w:t xml:space="preserve">Phone </w:t>
            </w:r>
          </w:p>
        </w:tc>
        <w:tc>
          <w:tcPr>
            <w:tcW w:w="1141" w:type="dxa"/>
          </w:tcPr>
          <w:p w14:paraId="32EE994E" w14:textId="77777777" w:rsidR="00365FF1" w:rsidRPr="009A43DD" w:rsidRDefault="00365FF1" w:rsidP="001B6E8E">
            <w:pPr>
              <w:tabs>
                <w:tab w:val="left" w:pos="3402"/>
              </w:tabs>
              <w:spacing w:before="60" w:after="60"/>
              <w:jc w:val="both"/>
              <w:rPr>
                <w:rFonts w:asciiTheme="majorHAnsi" w:hAnsiTheme="majorHAnsi" w:cstheme="majorHAnsi"/>
              </w:rPr>
            </w:pPr>
            <w:r w:rsidRPr="009A43DD">
              <w:rPr>
                <w:rFonts w:asciiTheme="majorHAnsi" w:hAnsiTheme="majorHAnsi" w:cstheme="majorHAnsi"/>
                <w:b/>
              </w:rPr>
              <w:t>home</w:t>
            </w:r>
          </w:p>
        </w:tc>
        <w:tc>
          <w:tcPr>
            <w:tcW w:w="283" w:type="dxa"/>
          </w:tcPr>
          <w:p w14:paraId="067C1570" w14:textId="77777777" w:rsidR="00365FF1" w:rsidRPr="009A43DD" w:rsidRDefault="00365FF1" w:rsidP="001B6E8E">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614F23D5" w14:textId="77777777" w:rsidR="00365FF1" w:rsidRPr="009A43DD" w:rsidRDefault="00365FF1" w:rsidP="001B6E8E">
            <w:pPr>
              <w:tabs>
                <w:tab w:val="left" w:pos="3402"/>
              </w:tabs>
              <w:spacing w:before="60" w:after="60"/>
              <w:jc w:val="both"/>
              <w:rPr>
                <w:rFonts w:asciiTheme="majorHAnsi" w:hAnsiTheme="majorHAnsi" w:cstheme="majorHAnsi"/>
              </w:rPr>
            </w:pPr>
          </w:p>
        </w:tc>
      </w:tr>
      <w:tr w:rsidR="00365FF1" w:rsidRPr="009A43DD" w14:paraId="5D47CF18" w14:textId="77777777" w:rsidTr="001B6E8E">
        <w:tc>
          <w:tcPr>
            <w:tcW w:w="1526" w:type="dxa"/>
            <w:vMerge/>
          </w:tcPr>
          <w:p w14:paraId="104B451F" w14:textId="77777777" w:rsidR="00365FF1" w:rsidRPr="009A43DD" w:rsidRDefault="00365FF1" w:rsidP="001B6E8E">
            <w:pPr>
              <w:tabs>
                <w:tab w:val="left" w:pos="3402"/>
              </w:tabs>
              <w:spacing w:before="60" w:after="60"/>
              <w:jc w:val="both"/>
              <w:rPr>
                <w:rFonts w:asciiTheme="majorHAnsi" w:hAnsiTheme="majorHAnsi" w:cstheme="majorHAnsi"/>
              </w:rPr>
            </w:pPr>
          </w:p>
        </w:tc>
        <w:tc>
          <w:tcPr>
            <w:tcW w:w="1141" w:type="dxa"/>
          </w:tcPr>
          <w:p w14:paraId="32A77F78" w14:textId="77777777" w:rsidR="00365FF1" w:rsidRPr="009A43DD" w:rsidRDefault="00365FF1" w:rsidP="001B6E8E">
            <w:pPr>
              <w:tabs>
                <w:tab w:val="left" w:pos="3402"/>
              </w:tabs>
              <w:spacing w:before="60" w:after="60"/>
              <w:jc w:val="both"/>
              <w:rPr>
                <w:rFonts w:asciiTheme="majorHAnsi" w:hAnsiTheme="majorHAnsi" w:cstheme="majorHAnsi"/>
              </w:rPr>
            </w:pPr>
            <w:r w:rsidRPr="009A43DD">
              <w:rPr>
                <w:rFonts w:asciiTheme="majorHAnsi" w:hAnsiTheme="majorHAnsi" w:cstheme="majorHAnsi"/>
                <w:b/>
              </w:rPr>
              <w:t>mobile</w:t>
            </w:r>
          </w:p>
        </w:tc>
        <w:tc>
          <w:tcPr>
            <w:tcW w:w="283" w:type="dxa"/>
          </w:tcPr>
          <w:p w14:paraId="5ED1E3D3" w14:textId="77777777" w:rsidR="00365FF1" w:rsidRPr="009A43DD" w:rsidRDefault="00365FF1" w:rsidP="001B6E8E">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351E0F90" w14:textId="77777777" w:rsidR="00365FF1" w:rsidRPr="009A43DD" w:rsidRDefault="00365FF1" w:rsidP="001B6E8E">
            <w:pPr>
              <w:tabs>
                <w:tab w:val="left" w:pos="3402"/>
              </w:tabs>
              <w:spacing w:before="60" w:after="60"/>
              <w:jc w:val="both"/>
              <w:rPr>
                <w:rFonts w:asciiTheme="majorHAnsi" w:hAnsiTheme="majorHAnsi" w:cstheme="majorHAnsi"/>
              </w:rPr>
            </w:pPr>
          </w:p>
        </w:tc>
      </w:tr>
      <w:tr w:rsidR="00365FF1" w:rsidRPr="009A43DD" w14:paraId="568F109C" w14:textId="77777777" w:rsidTr="001B6E8E">
        <w:tc>
          <w:tcPr>
            <w:tcW w:w="2667" w:type="dxa"/>
            <w:gridSpan w:val="2"/>
          </w:tcPr>
          <w:p w14:paraId="26E0A602" w14:textId="77777777" w:rsidR="00365FF1" w:rsidRPr="009A43DD" w:rsidRDefault="00365FF1" w:rsidP="001B6E8E">
            <w:pPr>
              <w:tabs>
                <w:tab w:val="left" w:pos="3402"/>
              </w:tabs>
              <w:spacing w:before="60" w:after="60"/>
              <w:jc w:val="both"/>
              <w:rPr>
                <w:rFonts w:asciiTheme="majorHAnsi" w:hAnsiTheme="majorHAnsi" w:cstheme="majorHAnsi"/>
              </w:rPr>
            </w:pPr>
            <w:r w:rsidRPr="009A43DD">
              <w:rPr>
                <w:rFonts w:asciiTheme="majorHAnsi" w:hAnsiTheme="majorHAnsi" w:cstheme="majorHAnsi"/>
                <w:b/>
                <w:lang w:val="es-ES"/>
              </w:rPr>
              <w:t>E-Mail</w:t>
            </w:r>
          </w:p>
        </w:tc>
        <w:tc>
          <w:tcPr>
            <w:tcW w:w="283" w:type="dxa"/>
          </w:tcPr>
          <w:p w14:paraId="134D6FD9" w14:textId="77777777" w:rsidR="00365FF1" w:rsidRPr="009A43DD" w:rsidRDefault="00365FF1" w:rsidP="001B6E8E">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1CC8987F" w14:textId="77777777" w:rsidR="00365FF1" w:rsidRPr="009A43DD" w:rsidRDefault="00365FF1" w:rsidP="001B6E8E">
            <w:pPr>
              <w:tabs>
                <w:tab w:val="left" w:pos="3402"/>
              </w:tabs>
              <w:spacing w:before="60" w:after="60"/>
              <w:jc w:val="both"/>
              <w:rPr>
                <w:rFonts w:asciiTheme="majorHAnsi" w:hAnsiTheme="majorHAnsi" w:cstheme="majorHAnsi"/>
              </w:rPr>
            </w:pPr>
          </w:p>
        </w:tc>
      </w:tr>
      <w:tr w:rsidR="00365FF1" w:rsidRPr="009A43DD" w14:paraId="4E52F0AD" w14:textId="77777777" w:rsidTr="001B6E8E">
        <w:tc>
          <w:tcPr>
            <w:tcW w:w="2667" w:type="dxa"/>
            <w:gridSpan w:val="2"/>
          </w:tcPr>
          <w:p w14:paraId="497D0DA8" w14:textId="77777777" w:rsidR="00365FF1" w:rsidRPr="009A43DD" w:rsidRDefault="00365FF1" w:rsidP="001B6E8E">
            <w:pPr>
              <w:tabs>
                <w:tab w:val="left" w:pos="3402"/>
              </w:tabs>
              <w:spacing w:before="60" w:after="60"/>
              <w:jc w:val="both"/>
              <w:rPr>
                <w:rFonts w:asciiTheme="majorHAnsi" w:hAnsiTheme="majorHAnsi" w:cstheme="majorHAnsi"/>
                <w:b/>
                <w:lang w:val="es-ES"/>
              </w:rPr>
            </w:pPr>
            <w:r w:rsidRPr="009A43DD">
              <w:rPr>
                <w:rFonts w:asciiTheme="majorHAnsi" w:hAnsiTheme="majorHAnsi" w:cstheme="majorHAnsi"/>
                <w:b/>
              </w:rPr>
              <w:t>POSITION APPLIED</w:t>
            </w:r>
          </w:p>
        </w:tc>
        <w:tc>
          <w:tcPr>
            <w:tcW w:w="283" w:type="dxa"/>
          </w:tcPr>
          <w:p w14:paraId="5D81CFD4" w14:textId="77777777" w:rsidR="00365FF1" w:rsidRPr="009A43DD" w:rsidRDefault="00365FF1" w:rsidP="001B6E8E">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580EE423" w14:textId="77777777" w:rsidR="00365FF1" w:rsidRPr="009A43DD" w:rsidRDefault="00365FF1" w:rsidP="001B6E8E">
            <w:pPr>
              <w:tabs>
                <w:tab w:val="left" w:pos="3402"/>
              </w:tabs>
              <w:spacing w:before="60" w:after="60"/>
              <w:jc w:val="both"/>
              <w:rPr>
                <w:rFonts w:asciiTheme="majorHAnsi" w:hAnsiTheme="majorHAnsi" w:cstheme="majorHAnsi"/>
              </w:rPr>
            </w:pPr>
          </w:p>
        </w:tc>
      </w:tr>
    </w:tbl>
    <w:p w14:paraId="5EE7EE25" w14:textId="77777777" w:rsidR="00365FF1" w:rsidRPr="009A43DD" w:rsidRDefault="00365FF1" w:rsidP="00365FF1">
      <w:pPr>
        <w:tabs>
          <w:tab w:val="left" w:pos="3402"/>
          <w:tab w:val="left" w:pos="3969"/>
        </w:tabs>
        <w:jc w:val="both"/>
        <w:rPr>
          <w:rFonts w:asciiTheme="majorHAnsi" w:hAnsiTheme="majorHAnsi" w:cstheme="majorHAnsi"/>
        </w:rPr>
      </w:pPr>
    </w:p>
    <w:p w14:paraId="02A7DE5B" w14:textId="77777777" w:rsidR="00365FF1" w:rsidRPr="009A43DD" w:rsidRDefault="00365FF1" w:rsidP="00365FF1">
      <w:pPr>
        <w:tabs>
          <w:tab w:val="left" w:pos="3402"/>
          <w:tab w:val="left" w:pos="3969"/>
        </w:tabs>
        <w:jc w:val="both"/>
        <w:rPr>
          <w:rFonts w:asciiTheme="majorHAnsi" w:hAnsiTheme="majorHAnsi" w:cstheme="majorHAnsi"/>
          <w:b/>
        </w:rPr>
      </w:pPr>
      <w:r w:rsidRPr="009A43DD">
        <w:rPr>
          <w:rFonts w:asciiTheme="majorHAnsi" w:hAnsiTheme="majorHAnsi" w:cstheme="majorHAnsi"/>
          <w:b/>
        </w:rPr>
        <w:t>KEY QUALIFICATIONS</w:t>
      </w:r>
    </w:p>
    <w:p w14:paraId="7D0A0586" w14:textId="77777777" w:rsidR="00365FF1" w:rsidRPr="009A43DD" w:rsidRDefault="00365FF1" w:rsidP="00365FF1">
      <w:pPr>
        <w:tabs>
          <w:tab w:val="left" w:pos="3402"/>
          <w:tab w:val="left" w:pos="3969"/>
        </w:tabs>
        <w:jc w:val="both"/>
        <w:rPr>
          <w:rFonts w:asciiTheme="majorHAnsi" w:hAnsiTheme="majorHAnsi" w:cstheme="majorHAnsi"/>
        </w:rPr>
      </w:pPr>
    </w:p>
    <w:p w14:paraId="0482D5EE" w14:textId="77777777" w:rsidR="00365FF1" w:rsidRPr="009A43DD" w:rsidRDefault="00365FF1" w:rsidP="00365FF1">
      <w:pPr>
        <w:tabs>
          <w:tab w:val="left" w:pos="3402"/>
          <w:tab w:val="left" w:pos="3969"/>
        </w:tabs>
        <w:jc w:val="both"/>
        <w:rPr>
          <w:rFonts w:asciiTheme="majorHAnsi" w:hAnsiTheme="majorHAnsi" w:cstheme="majorHAnsi"/>
        </w:rPr>
      </w:pPr>
      <w:r w:rsidRPr="009A43DD">
        <w:rPr>
          <w:rFonts w:asciiTheme="majorHAnsi" w:hAnsiTheme="majorHAnsi" w:cstheme="majorHAnsi"/>
        </w:rPr>
        <w:t>Specific experience in:</w:t>
      </w:r>
    </w:p>
    <w:p w14:paraId="2A55B366" w14:textId="77777777" w:rsidR="00365FF1" w:rsidRPr="009A43DD" w:rsidRDefault="00365FF1" w:rsidP="00365FF1">
      <w:pPr>
        <w:widowControl/>
        <w:numPr>
          <w:ilvl w:val="0"/>
          <w:numId w:val="4"/>
        </w:numPr>
        <w:tabs>
          <w:tab w:val="left" w:pos="3402"/>
          <w:tab w:val="left" w:pos="3969"/>
        </w:tabs>
        <w:autoSpaceDE/>
        <w:autoSpaceDN/>
        <w:jc w:val="both"/>
        <w:rPr>
          <w:rFonts w:asciiTheme="majorHAnsi" w:hAnsiTheme="majorHAnsi" w:cstheme="majorHAnsi"/>
        </w:rPr>
      </w:pPr>
    </w:p>
    <w:p w14:paraId="34D022C7" w14:textId="77777777" w:rsidR="00365FF1" w:rsidRPr="009A43DD" w:rsidRDefault="00365FF1" w:rsidP="00365FF1">
      <w:pPr>
        <w:widowControl/>
        <w:numPr>
          <w:ilvl w:val="0"/>
          <w:numId w:val="4"/>
        </w:numPr>
        <w:tabs>
          <w:tab w:val="left" w:pos="3402"/>
          <w:tab w:val="left" w:pos="3969"/>
        </w:tabs>
        <w:autoSpaceDE/>
        <w:autoSpaceDN/>
        <w:jc w:val="both"/>
        <w:rPr>
          <w:rFonts w:asciiTheme="majorHAnsi" w:hAnsiTheme="majorHAnsi" w:cstheme="majorHAnsi"/>
        </w:rPr>
      </w:pPr>
    </w:p>
    <w:p w14:paraId="2FD2F427" w14:textId="77777777" w:rsidR="00365FF1" w:rsidRPr="009A43DD" w:rsidRDefault="00365FF1" w:rsidP="00365FF1">
      <w:pPr>
        <w:widowControl/>
        <w:numPr>
          <w:ilvl w:val="0"/>
          <w:numId w:val="4"/>
        </w:numPr>
        <w:tabs>
          <w:tab w:val="left" w:pos="3402"/>
          <w:tab w:val="left" w:pos="3969"/>
        </w:tabs>
        <w:autoSpaceDE/>
        <w:autoSpaceDN/>
        <w:jc w:val="both"/>
        <w:rPr>
          <w:rFonts w:asciiTheme="majorHAnsi" w:hAnsiTheme="majorHAnsi" w:cstheme="majorHAnsi"/>
        </w:rPr>
      </w:pPr>
    </w:p>
    <w:p w14:paraId="4AED3710" w14:textId="77777777" w:rsidR="00365FF1" w:rsidRPr="009A43DD" w:rsidRDefault="00365FF1" w:rsidP="00365FF1">
      <w:pPr>
        <w:widowControl/>
        <w:numPr>
          <w:ilvl w:val="0"/>
          <w:numId w:val="4"/>
        </w:numPr>
        <w:tabs>
          <w:tab w:val="left" w:pos="3402"/>
          <w:tab w:val="left" w:pos="3969"/>
        </w:tabs>
        <w:autoSpaceDE/>
        <w:autoSpaceDN/>
        <w:jc w:val="both"/>
        <w:rPr>
          <w:rFonts w:asciiTheme="majorHAnsi" w:hAnsiTheme="majorHAnsi" w:cstheme="majorHAnsi"/>
        </w:rPr>
      </w:pPr>
    </w:p>
    <w:p w14:paraId="096631D0" w14:textId="77777777" w:rsidR="00365FF1" w:rsidRPr="009A43DD" w:rsidRDefault="00365FF1" w:rsidP="00365FF1">
      <w:pPr>
        <w:tabs>
          <w:tab w:val="left" w:pos="3402"/>
          <w:tab w:val="left" w:pos="3969"/>
        </w:tabs>
        <w:jc w:val="both"/>
        <w:rPr>
          <w:rFonts w:asciiTheme="majorHAnsi" w:hAnsiTheme="majorHAnsi" w:cstheme="majorHAnsi"/>
          <w:b/>
        </w:rPr>
      </w:pPr>
    </w:p>
    <w:p w14:paraId="3091B99A" w14:textId="77777777" w:rsidR="00365FF1" w:rsidRPr="009A43DD" w:rsidRDefault="00365FF1" w:rsidP="00365FF1">
      <w:pPr>
        <w:tabs>
          <w:tab w:val="left" w:pos="3402"/>
          <w:tab w:val="left" w:pos="3969"/>
        </w:tabs>
        <w:jc w:val="both"/>
        <w:rPr>
          <w:rFonts w:asciiTheme="majorHAnsi" w:hAnsiTheme="majorHAnsi" w:cstheme="majorHAnsi"/>
          <w:b/>
        </w:rPr>
      </w:pPr>
      <w:r w:rsidRPr="009A43DD">
        <w:rPr>
          <w:rFonts w:asciiTheme="majorHAnsi" w:hAnsiTheme="majorHAnsi" w:cstheme="majorHAnsi"/>
          <w:b/>
        </w:rPr>
        <w:t>EDUCATIONAL BACKGROUND</w:t>
      </w:r>
    </w:p>
    <w:p w14:paraId="618A15E5" w14:textId="77777777" w:rsidR="00365FF1" w:rsidRPr="009A43DD" w:rsidRDefault="00365FF1" w:rsidP="00365FF1">
      <w:pPr>
        <w:tabs>
          <w:tab w:val="left" w:pos="3402"/>
          <w:tab w:val="left" w:pos="3969"/>
        </w:tabs>
        <w:jc w:val="both"/>
        <w:rPr>
          <w:rFonts w:asciiTheme="majorHAnsi" w:hAnsiTheme="majorHAnsi" w:cstheme="majorHAnsi"/>
          <w:b/>
        </w:rPr>
      </w:pPr>
    </w:p>
    <w:p w14:paraId="0976E0F0" w14:textId="77777777" w:rsidR="00365FF1" w:rsidRPr="009A43DD" w:rsidRDefault="00365FF1" w:rsidP="00365FF1">
      <w:pPr>
        <w:widowControl/>
        <w:numPr>
          <w:ilvl w:val="0"/>
          <w:numId w:val="4"/>
        </w:numPr>
        <w:tabs>
          <w:tab w:val="left" w:pos="3402"/>
          <w:tab w:val="left" w:pos="3969"/>
        </w:tabs>
        <w:autoSpaceDE/>
        <w:autoSpaceDN/>
        <w:jc w:val="both"/>
        <w:rPr>
          <w:rFonts w:asciiTheme="majorHAnsi" w:hAnsiTheme="majorHAnsi" w:cstheme="majorHAnsi"/>
          <w:b/>
        </w:rPr>
      </w:pPr>
    </w:p>
    <w:p w14:paraId="30A01C7F" w14:textId="77777777" w:rsidR="00365FF1" w:rsidRPr="009A43DD" w:rsidRDefault="00365FF1" w:rsidP="00365FF1">
      <w:pPr>
        <w:widowControl/>
        <w:numPr>
          <w:ilvl w:val="0"/>
          <w:numId w:val="4"/>
        </w:numPr>
        <w:tabs>
          <w:tab w:val="left" w:pos="3402"/>
          <w:tab w:val="left" w:pos="3969"/>
        </w:tabs>
        <w:autoSpaceDE/>
        <w:autoSpaceDN/>
        <w:jc w:val="both"/>
        <w:rPr>
          <w:rFonts w:asciiTheme="majorHAnsi" w:hAnsiTheme="majorHAnsi" w:cstheme="majorHAnsi"/>
          <w:b/>
        </w:rPr>
      </w:pPr>
    </w:p>
    <w:p w14:paraId="09720EA7" w14:textId="77777777" w:rsidR="00365FF1" w:rsidRPr="009A43DD" w:rsidRDefault="00365FF1" w:rsidP="00365FF1">
      <w:pPr>
        <w:widowControl/>
        <w:numPr>
          <w:ilvl w:val="0"/>
          <w:numId w:val="4"/>
        </w:numPr>
        <w:tabs>
          <w:tab w:val="left" w:pos="3402"/>
          <w:tab w:val="left" w:pos="3969"/>
        </w:tabs>
        <w:autoSpaceDE/>
        <w:autoSpaceDN/>
        <w:jc w:val="both"/>
        <w:rPr>
          <w:rFonts w:asciiTheme="majorHAnsi" w:hAnsiTheme="majorHAnsi" w:cstheme="majorHAnsi"/>
        </w:rPr>
      </w:pPr>
    </w:p>
    <w:p w14:paraId="77A8E053" w14:textId="77777777" w:rsidR="00365FF1" w:rsidRPr="009A43DD" w:rsidRDefault="00365FF1" w:rsidP="00365FF1">
      <w:pPr>
        <w:widowControl/>
        <w:numPr>
          <w:ilvl w:val="0"/>
          <w:numId w:val="4"/>
        </w:numPr>
        <w:tabs>
          <w:tab w:val="left" w:pos="3402"/>
          <w:tab w:val="left" w:pos="3969"/>
        </w:tabs>
        <w:autoSpaceDE/>
        <w:autoSpaceDN/>
        <w:jc w:val="both"/>
        <w:rPr>
          <w:rFonts w:asciiTheme="majorHAnsi" w:hAnsiTheme="majorHAnsi" w:cstheme="majorHAnsi"/>
        </w:rPr>
      </w:pPr>
    </w:p>
    <w:p w14:paraId="24B2D12E" w14:textId="77777777" w:rsidR="00365FF1" w:rsidRPr="009A43DD" w:rsidRDefault="00365FF1" w:rsidP="00365FF1">
      <w:pPr>
        <w:tabs>
          <w:tab w:val="left" w:pos="3402"/>
          <w:tab w:val="left" w:pos="3969"/>
        </w:tabs>
        <w:jc w:val="both"/>
        <w:rPr>
          <w:rFonts w:asciiTheme="majorHAnsi" w:hAnsiTheme="majorHAnsi" w:cstheme="majorHAnsi"/>
        </w:rPr>
      </w:pPr>
    </w:p>
    <w:p w14:paraId="7B0FA374" w14:textId="77777777" w:rsidR="00365FF1" w:rsidRPr="009A43DD" w:rsidRDefault="00365FF1" w:rsidP="00365FF1">
      <w:pPr>
        <w:tabs>
          <w:tab w:val="left" w:pos="3402"/>
          <w:tab w:val="left" w:pos="3969"/>
        </w:tabs>
        <w:jc w:val="both"/>
        <w:rPr>
          <w:rFonts w:asciiTheme="majorHAnsi" w:hAnsiTheme="majorHAnsi" w:cstheme="majorHAnsi"/>
          <w:b/>
        </w:rPr>
      </w:pPr>
      <w:r w:rsidRPr="009A43DD">
        <w:rPr>
          <w:rFonts w:asciiTheme="majorHAnsi" w:hAnsiTheme="majorHAnsi" w:cstheme="majorHAnsi"/>
          <w:b/>
        </w:rPr>
        <w:t>PROFESSIONAL EXPERIENCES</w:t>
      </w:r>
    </w:p>
    <w:p w14:paraId="21FE9FDD" w14:textId="77777777" w:rsidR="00365FF1" w:rsidRPr="009A43DD" w:rsidRDefault="00365FF1" w:rsidP="00365FF1">
      <w:pPr>
        <w:tabs>
          <w:tab w:val="left" w:pos="3686"/>
          <w:tab w:val="left" w:pos="3969"/>
        </w:tabs>
        <w:ind w:left="3402" w:hanging="3402"/>
        <w:jc w:val="both"/>
        <w:rPr>
          <w:rFonts w:asciiTheme="majorHAnsi" w:hAnsiTheme="majorHAnsi" w:cstheme="majorHAnsi"/>
          <w:b/>
        </w:rPr>
      </w:pPr>
      <w:r w:rsidRPr="009A43DD">
        <w:rPr>
          <w:rFonts w:asciiTheme="majorHAnsi" w:hAnsiTheme="majorHAnsi" w:cstheme="majorHAnsi"/>
          <w:b/>
        </w:rPr>
        <w:t>(Employment Record)</w:t>
      </w:r>
    </w:p>
    <w:p w14:paraId="4047AB8A" w14:textId="77777777" w:rsidR="00365FF1" w:rsidRPr="009A43DD" w:rsidRDefault="00365FF1" w:rsidP="00365FF1">
      <w:pPr>
        <w:tabs>
          <w:tab w:val="left" w:pos="3686"/>
          <w:tab w:val="left" w:pos="3969"/>
        </w:tabs>
        <w:ind w:left="3402" w:hanging="3402"/>
        <w:jc w:val="both"/>
        <w:rPr>
          <w:rFonts w:asciiTheme="majorHAnsi" w:hAnsiTheme="majorHAnsi" w:cstheme="majorHAnsi"/>
          <w:b/>
        </w:rPr>
      </w:pPr>
    </w:p>
    <w:p w14:paraId="188CA733" w14:textId="77777777" w:rsidR="00365FF1" w:rsidRPr="009A43DD" w:rsidRDefault="00365FF1" w:rsidP="00365FF1">
      <w:pPr>
        <w:widowControl/>
        <w:numPr>
          <w:ilvl w:val="0"/>
          <w:numId w:val="4"/>
        </w:numPr>
        <w:tabs>
          <w:tab w:val="left" w:pos="3686"/>
          <w:tab w:val="left" w:pos="3969"/>
        </w:tabs>
        <w:autoSpaceDE/>
        <w:autoSpaceDN/>
        <w:jc w:val="both"/>
        <w:rPr>
          <w:rFonts w:asciiTheme="majorHAnsi" w:hAnsiTheme="majorHAnsi" w:cstheme="majorHAnsi"/>
          <w:b/>
        </w:rPr>
      </w:pPr>
    </w:p>
    <w:p w14:paraId="66F70FBD" w14:textId="77777777" w:rsidR="00365FF1" w:rsidRPr="009A43DD" w:rsidRDefault="00365FF1" w:rsidP="00365FF1">
      <w:pPr>
        <w:widowControl/>
        <w:numPr>
          <w:ilvl w:val="0"/>
          <w:numId w:val="4"/>
        </w:numPr>
        <w:tabs>
          <w:tab w:val="left" w:pos="3686"/>
          <w:tab w:val="left" w:pos="3969"/>
        </w:tabs>
        <w:autoSpaceDE/>
        <w:autoSpaceDN/>
        <w:jc w:val="both"/>
        <w:rPr>
          <w:rFonts w:asciiTheme="majorHAnsi" w:hAnsiTheme="majorHAnsi" w:cstheme="majorHAnsi"/>
          <w:b/>
        </w:rPr>
      </w:pPr>
    </w:p>
    <w:p w14:paraId="2F23B90D" w14:textId="77777777" w:rsidR="00365FF1" w:rsidRPr="009A43DD" w:rsidRDefault="00365FF1" w:rsidP="00365FF1">
      <w:pPr>
        <w:widowControl/>
        <w:numPr>
          <w:ilvl w:val="0"/>
          <w:numId w:val="4"/>
        </w:numPr>
        <w:tabs>
          <w:tab w:val="left" w:pos="3686"/>
          <w:tab w:val="left" w:pos="3969"/>
        </w:tabs>
        <w:autoSpaceDE/>
        <w:autoSpaceDN/>
        <w:jc w:val="both"/>
        <w:rPr>
          <w:rFonts w:asciiTheme="majorHAnsi" w:hAnsiTheme="majorHAnsi" w:cstheme="majorHAnsi"/>
          <w:b/>
        </w:rPr>
      </w:pPr>
    </w:p>
    <w:p w14:paraId="087EF713" w14:textId="77777777" w:rsidR="00365FF1" w:rsidRPr="009A43DD" w:rsidRDefault="00365FF1" w:rsidP="00365FF1">
      <w:pPr>
        <w:widowControl/>
        <w:numPr>
          <w:ilvl w:val="0"/>
          <w:numId w:val="4"/>
        </w:numPr>
        <w:tabs>
          <w:tab w:val="left" w:pos="3686"/>
          <w:tab w:val="left" w:pos="3969"/>
        </w:tabs>
        <w:autoSpaceDE/>
        <w:autoSpaceDN/>
        <w:jc w:val="both"/>
        <w:rPr>
          <w:rFonts w:asciiTheme="majorHAnsi" w:hAnsiTheme="majorHAnsi" w:cstheme="majorHAnsi"/>
          <w:b/>
        </w:rPr>
      </w:pPr>
    </w:p>
    <w:p w14:paraId="09D95518" w14:textId="77777777" w:rsidR="00365FF1" w:rsidRPr="009A43DD" w:rsidRDefault="00365FF1" w:rsidP="00365FF1">
      <w:pPr>
        <w:tabs>
          <w:tab w:val="left" w:pos="2410"/>
          <w:tab w:val="left" w:pos="3969"/>
        </w:tabs>
        <w:jc w:val="both"/>
        <w:rPr>
          <w:rFonts w:asciiTheme="majorHAnsi" w:hAnsiTheme="majorHAnsi" w:cstheme="majorHAnsi"/>
        </w:rPr>
      </w:pPr>
    </w:p>
    <w:p w14:paraId="71A22E3E" w14:textId="77777777" w:rsidR="00365FF1" w:rsidRPr="009A43DD" w:rsidRDefault="00365FF1" w:rsidP="00365FF1">
      <w:pPr>
        <w:tabs>
          <w:tab w:val="left" w:pos="2552"/>
          <w:tab w:val="left" w:pos="3969"/>
        </w:tabs>
        <w:jc w:val="both"/>
        <w:rPr>
          <w:rFonts w:asciiTheme="majorHAnsi" w:hAnsiTheme="majorHAnsi" w:cstheme="majorHAnsi"/>
        </w:rPr>
      </w:pPr>
      <w:r w:rsidRPr="009A43DD">
        <w:rPr>
          <w:rFonts w:asciiTheme="majorHAnsi" w:hAnsiTheme="majorHAnsi" w:cstheme="majorHAnsi"/>
          <w:b/>
        </w:rPr>
        <w:t>Language Proficiency</w:t>
      </w:r>
      <w:r w:rsidRPr="009A43DD">
        <w:rPr>
          <w:rFonts w:asciiTheme="majorHAnsi" w:hAnsiTheme="majorHAnsi" w:cstheme="majorHAnsi"/>
          <w:b/>
        </w:rPr>
        <w:tab/>
        <w:t xml:space="preserve">: </w:t>
      </w:r>
    </w:p>
    <w:p w14:paraId="75D4E706" w14:textId="77777777" w:rsidR="00365FF1" w:rsidRPr="009A43DD" w:rsidRDefault="00365FF1" w:rsidP="00365FF1">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365FF1" w:rsidRPr="009A43DD" w14:paraId="1ACAE492" w14:textId="77777777" w:rsidTr="001B6E8E">
        <w:tc>
          <w:tcPr>
            <w:tcW w:w="2209" w:type="dxa"/>
          </w:tcPr>
          <w:p w14:paraId="03AFBD9B" w14:textId="77777777" w:rsidR="00365FF1" w:rsidRPr="009A43DD" w:rsidRDefault="00365FF1"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1.</w:t>
            </w:r>
          </w:p>
        </w:tc>
        <w:tc>
          <w:tcPr>
            <w:tcW w:w="2317" w:type="dxa"/>
          </w:tcPr>
          <w:p w14:paraId="0809907E" w14:textId="77777777" w:rsidR="00365FF1" w:rsidRPr="009A43DD" w:rsidRDefault="00365FF1" w:rsidP="001B6E8E">
            <w:pPr>
              <w:tabs>
                <w:tab w:val="left" w:pos="2552"/>
                <w:tab w:val="left" w:pos="3969"/>
              </w:tabs>
              <w:jc w:val="center"/>
              <w:rPr>
                <w:rFonts w:asciiTheme="majorHAnsi" w:hAnsiTheme="majorHAnsi" w:cstheme="majorHAnsi"/>
              </w:rPr>
            </w:pPr>
            <w:r w:rsidRPr="009A43DD">
              <w:rPr>
                <w:rFonts w:asciiTheme="majorHAnsi" w:hAnsiTheme="majorHAnsi" w:cstheme="majorHAnsi"/>
              </w:rPr>
              <w:t>Excellent</w:t>
            </w:r>
          </w:p>
        </w:tc>
        <w:tc>
          <w:tcPr>
            <w:tcW w:w="2317" w:type="dxa"/>
          </w:tcPr>
          <w:p w14:paraId="71F8F98D" w14:textId="77777777" w:rsidR="00365FF1" w:rsidRPr="009A43DD" w:rsidRDefault="00365FF1" w:rsidP="001B6E8E">
            <w:pPr>
              <w:tabs>
                <w:tab w:val="left" w:pos="2552"/>
                <w:tab w:val="left" w:pos="3969"/>
              </w:tabs>
              <w:jc w:val="center"/>
              <w:rPr>
                <w:rFonts w:asciiTheme="majorHAnsi" w:hAnsiTheme="majorHAnsi" w:cstheme="majorHAnsi"/>
              </w:rPr>
            </w:pPr>
            <w:r w:rsidRPr="009A43DD">
              <w:rPr>
                <w:rFonts w:asciiTheme="majorHAnsi" w:hAnsiTheme="majorHAnsi" w:cstheme="majorHAnsi"/>
              </w:rPr>
              <w:t>Good</w:t>
            </w:r>
          </w:p>
        </w:tc>
        <w:tc>
          <w:tcPr>
            <w:tcW w:w="2317" w:type="dxa"/>
          </w:tcPr>
          <w:p w14:paraId="778A96DF" w14:textId="77777777" w:rsidR="00365FF1" w:rsidRPr="009A43DD" w:rsidRDefault="00365FF1" w:rsidP="001B6E8E">
            <w:pPr>
              <w:tabs>
                <w:tab w:val="left" w:pos="2552"/>
                <w:tab w:val="left" w:pos="3969"/>
              </w:tabs>
              <w:jc w:val="center"/>
              <w:rPr>
                <w:rFonts w:asciiTheme="majorHAnsi" w:hAnsiTheme="majorHAnsi" w:cstheme="majorHAnsi"/>
              </w:rPr>
            </w:pPr>
            <w:r w:rsidRPr="009A43DD">
              <w:rPr>
                <w:rFonts w:asciiTheme="majorHAnsi" w:hAnsiTheme="majorHAnsi" w:cstheme="majorHAnsi"/>
              </w:rPr>
              <w:t>Poor</w:t>
            </w:r>
          </w:p>
        </w:tc>
      </w:tr>
      <w:tr w:rsidR="00365FF1" w:rsidRPr="009A43DD" w14:paraId="26B8E418" w14:textId="77777777" w:rsidTr="001B6E8E">
        <w:tc>
          <w:tcPr>
            <w:tcW w:w="2209" w:type="dxa"/>
          </w:tcPr>
          <w:p w14:paraId="74AF7CBE" w14:textId="77777777" w:rsidR="00365FF1" w:rsidRPr="009A43DD" w:rsidRDefault="00365FF1"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Reading</w:t>
            </w:r>
          </w:p>
        </w:tc>
        <w:tc>
          <w:tcPr>
            <w:tcW w:w="2317" w:type="dxa"/>
          </w:tcPr>
          <w:p w14:paraId="0B517EB6" w14:textId="77777777" w:rsidR="00365FF1" w:rsidRPr="009A43DD" w:rsidRDefault="00365FF1" w:rsidP="001B6E8E">
            <w:pPr>
              <w:tabs>
                <w:tab w:val="left" w:pos="2552"/>
                <w:tab w:val="left" w:pos="3969"/>
              </w:tabs>
              <w:jc w:val="both"/>
              <w:rPr>
                <w:rFonts w:asciiTheme="majorHAnsi" w:hAnsiTheme="majorHAnsi" w:cstheme="majorHAnsi"/>
              </w:rPr>
            </w:pPr>
          </w:p>
        </w:tc>
        <w:tc>
          <w:tcPr>
            <w:tcW w:w="2317" w:type="dxa"/>
          </w:tcPr>
          <w:p w14:paraId="5076BEFE" w14:textId="77777777" w:rsidR="00365FF1" w:rsidRPr="009A43DD" w:rsidRDefault="00365FF1" w:rsidP="001B6E8E">
            <w:pPr>
              <w:tabs>
                <w:tab w:val="left" w:pos="2552"/>
                <w:tab w:val="left" w:pos="3969"/>
              </w:tabs>
              <w:jc w:val="both"/>
              <w:rPr>
                <w:rFonts w:asciiTheme="majorHAnsi" w:hAnsiTheme="majorHAnsi" w:cstheme="majorHAnsi"/>
              </w:rPr>
            </w:pPr>
          </w:p>
        </w:tc>
        <w:tc>
          <w:tcPr>
            <w:tcW w:w="2317" w:type="dxa"/>
          </w:tcPr>
          <w:p w14:paraId="7689FCEC" w14:textId="77777777" w:rsidR="00365FF1" w:rsidRPr="009A43DD" w:rsidRDefault="00365FF1" w:rsidP="001B6E8E">
            <w:pPr>
              <w:tabs>
                <w:tab w:val="left" w:pos="2552"/>
                <w:tab w:val="left" w:pos="3969"/>
              </w:tabs>
              <w:jc w:val="both"/>
              <w:rPr>
                <w:rFonts w:asciiTheme="majorHAnsi" w:hAnsiTheme="majorHAnsi" w:cstheme="majorHAnsi"/>
              </w:rPr>
            </w:pPr>
          </w:p>
        </w:tc>
      </w:tr>
      <w:tr w:rsidR="00365FF1" w:rsidRPr="009A43DD" w14:paraId="6AF13CDB" w14:textId="77777777" w:rsidTr="001B6E8E">
        <w:tc>
          <w:tcPr>
            <w:tcW w:w="2209" w:type="dxa"/>
          </w:tcPr>
          <w:p w14:paraId="1E133806" w14:textId="77777777" w:rsidR="00365FF1" w:rsidRPr="009A43DD" w:rsidRDefault="00365FF1"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Writing</w:t>
            </w:r>
          </w:p>
        </w:tc>
        <w:tc>
          <w:tcPr>
            <w:tcW w:w="2317" w:type="dxa"/>
          </w:tcPr>
          <w:p w14:paraId="625906B5" w14:textId="77777777" w:rsidR="00365FF1" w:rsidRPr="009A43DD" w:rsidRDefault="00365FF1" w:rsidP="001B6E8E">
            <w:pPr>
              <w:tabs>
                <w:tab w:val="left" w:pos="2552"/>
                <w:tab w:val="left" w:pos="3969"/>
              </w:tabs>
              <w:jc w:val="both"/>
              <w:rPr>
                <w:rFonts w:asciiTheme="majorHAnsi" w:hAnsiTheme="majorHAnsi" w:cstheme="majorHAnsi"/>
              </w:rPr>
            </w:pPr>
          </w:p>
        </w:tc>
        <w:tc>
          <w:tcPr>
            <w:tcW w:w="2317" w:type="dxa"/>
          </w:tcPr>
          <w:p w14:paraId="0C63475E" w14:textId="77777777" w:rsidR="00365FF1" w:rsidRPr="009A43DD" w:rsidRDefault="00365FF1" w:rsidP="001B6E8E">
            <w:pPr>
              <w:tabs>
                <w:tab w:val="left" w:pos="2552"/>
                <w:tab w:val="left" w:pos="3969"/>
              </w:tabs>
              <w:jc w:val="both"/>
              <w:rPr>
                <w:rFonts w:asciiTheme="majorHAnsi" w:hAnsiTheme="majorHAnsi" w:cstheme="majorHAnsi"/>
              </w:rPr>
            </w:pPr>
          </w:p>
        </w:tc>
        <w:tc>
          <w:tcPr>
            <w:tcW w:w="2317" w:type="dxa"/>
          </w:tcPr>
          <w:p w14:paraId="57B58D0E" w14:textId="77777777" w:rsidR="00365FF1" w:rsidRPr="009A43DD" w:rsidRDefault="00365FF1" w:rsidP="001B6E8E">
            <w:pPr>
              <w:tabs>
                <w:tab w:val="left" w:pos="2552"/>
                <w:tab w:val="left" w:pos="3969"/>
              </w:tabs>
              <w:jc w:val="both"/>
              <w:rPr>
                <w:rFonts w:asciiTheme="majorHAnsi" w:hAnsiTheme="majorHAnsi" w:cstheme="majorHAnsi"/>
              </w:rPr>
            </w:pPr>
          </w:p>
        </w:tc>
      </w:tr>
      <w:tr w:rsidR="00365FF1" w:rsidRPr="009A43DD" w14:paraId="6D40BC45" w14:textId="77777777" w:rsidTr="001B6E8E">
        <w:tc>
          <w:tcPr>
            <w:tcW w:w="2209" w:type="dxa"/>
          </w:tcPr>
          <w:p w14:paraId="43B8978B" w14:textId="77777777" w:rsidR="00365FF1" w:rsidRPr="009A43DD" w:rsidRDefault="00365FF1"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Speaking</w:t>
            </w:r>
          </w:p>
        </w:tc>
        <w:tc>
          <w:tcPr>
            <w:tcW w:w="2317" w:type="dxa"/>
          </w:tcPr>
          <w:p w14:paraId="1B9A7E40" w14:textId="77777777" w:rsidR="00365FF1" w:rsidRPr="009A43DD" w:rsidRDefault="00365FF1" w:rsidP="001B6E8E">
            <w:pPr>
              <w:tabs>
                <w:tab w:val="left" w:pos="2552"/>
                <w:tab w:val="left" w:pos="3969"/>
              </w:tabs>
              <w:jc w:val="both"/>
              <w:rPr>
                <w:rFonts w:asciiTheme="majorHAnsi" w:hAnsiTheme="majorHAnsi" w:cstheme="majorHAnsi"/>
              </w:rPr>
            </w:pPr>
          </w:p>
        </w:tc>
        <w:tc>
          <w:tcPr>
            <w:tcW w:w="2317" w:type="dxa"/>
          </w:tcPr>
          <w:p w14:paraId="10EA0D0F" w14:textId="77777777" w:rsidR="00365FF1" w:rsidRPr="009A43DD" w:rsidRDefault="00365FF1" w:rsidP="001B6E8E">
            <w:pPr>
              <w:tabs>
                <w:tab w:val="left" w:pos="2552"/>
                <w:tab w:val="left" w:pos="3969"/>
              </w:tabs>
              <w:jc w:val="both"/>
              <w:rPr>
                <w:rFonts w:asciiTheme="majorHAnsi" w:hAnsiTheme="majorHAnsi" w:cstheme="majorHAnsi"/>
              </w:rPr>
            </w:pPr>
          </w:p>
        </w:tc>
        <w:tc>
          <w:tcPr>
            <w:tcW w:w="2317" w:type="dxa"/>
          </w:tcPr>
          <w:p w14:paraId="7E03A793" w14:textId="77777777" w:rsidR="00365FF1" w:rsidRPr="009A43DD" w:rsidRDefault="00365FF1" w:rsidP="001B6E8E">
            <w:pPr>
              <w:tabs>
                <w:tab w:val="left" w:pos="2552"/>
                <w:tab w:val="left" w:pos="3969"/>
              </w:tabs>
              <w:jc w:val="both"/>
              <w:rPr>
                <w:rFonts w:asciiTheme="majorHAnsi" w:hAnsiTheme="majorHAnsi" w:cstheme="majorHAnsi"/>
              </w:rPr>
            </w:pPr>
          </w:p>
        </w:tc>
      </w:tr>
    </w:tbl>
    <w:p w14:paraId="6783854C" w14:textId="77777777" w:rsidR="00365FF1" w:rsidRPr="009A43DD" w:rsidRDefault="00365FF1" w:rsidP="00365FF1">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365FF1" w:rsidRPr="009A43DD" w14:paraId="42DF14AD" w14:textId="77777777" w:rsidTr="001B6E8E">
        <w:tc>
          <w:tcPr>
            <w:tcW w:w="2209" w:type="dxa"/>
          </w:tcPr>
          <w:p w14:paraId="3B9D938B" w14:textId="77777777" w:rsidR="00365FF1" w:rsidRPr="009A43DD" w:rsidRDefault="00365FF1"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2.</w:t>
            </w:r>
          </w:p>
        </w:tc>
        <w:tc>
          <w:tcPr>
            <w:tcW w:w="2317" w:type="dxa"/>
          </w:tcPr>
          <w:p w14:paraId="27321AA8" w14:textId="77777777" w:rsidR="00365FF1" w:rsidRPr="009A43DD" w:rsidRDefault="00365FF1" w:rsidP="001B6E8E">
            <w:pPr>
              <w:tabs>
                <w:tab w:val="left" w:pos="2552"/>
                <w:tab w:val="left" w:pos="3969"/>
              </w:tabs>
              <w:jc w:val="center"/>
              <w:rPr>
                <w:rFonts w:asciiTheme="majorHAnsi" w:hAnsiTheme="majorHAnsi" w:cstheme="majorHAnsi"/>
              </w:rPr>
            </w:pPr>
            <w:r w:rsidRPr="009A43DD">
              <w:rPr>
                <w:rFonts w:asciiTheme="majorHAnsi" w:hAnsiTheme="majorHAnsi" w:cstheme="majorHAnsi"/>
              </w:rPr>
              <w:t>Excellent</w:t>
            </w:r>
          </w:p>
        </w:tc>
        <w:tc>
          <w:tcPr>
            <w:tcW w:w="2317" w:type="dxa"/>
          </w:tcPr>
          <w:p w14:paraId="48356CBB" w14:textId="77777777" w:rsidR="00365FF1" w:rsidRPr="009A43DD" w:rsidRDefault="00365FF1" w:rsidP="001B6E8E">
            <w:pPr>
              <w:tabs>
                <w:tab w:val="left" w:pos="2552"/>
                <w:tab w:val="left" w:pos="3969"/>
              </w:tabs>
              <w:jc w:val="center"/>
              <w:rPr>
                <w:rFonts w:asciiTheme="majorHAnsi" w:hAnsiTheme="majorHAnsi" w:cstheme="majorHAnsi"/>
              </w:rPr>
            </w:pPr>
            <w:r w:rsidRPr="009A43DD">
              <w:rPr>
                <w:rFonts w:asciiTheme="majorHAnsi" w:hAnsiTheme="majorHAnsi" w:cstheme="majorHAnsi"/>
              </w:rPr>
              <w:t>Good</w:t>
            </w:r>
          </w:p>
        </w:tc>
        <w:tc>
          <w:tcPr>
            <w:tcW w:w="2317" w:type="dxa"/>
          </w:tcPr>
          <w:p w14:paraId="449929A2" w14:textId="77777777" w:rsidR="00365FF1" w:rsidRPr="009A43DD" w:rsidRDefault="00365FF1" w:rsidP="001B6E8E">
            <w:pPr>
              <w:tabs>
                <w:tab w:val="left" w:pos="2552"/>
                <w:tab w:val="left" w:pos="3969"/>
              </w:tabs>
              <w:jc w:val="center"/>
              <w:rPr>
                <w:rFonts w:asciiTheme="majorHAnsi" w:hAnsiTheme="majorHAnsi" w:cstheme="majorHAnsi"/>
              </w:rPr>
            </w:pPr>
            <w:r w:rsidRPr="009A43DD">
              <w:rPr>
                <w:rFonts w:asciiTheme="majorHAnsi" w:hAnsiTheme="majorHAnsi" w:cstheme="majorHAnsi"/>
              </w:rPr>
              <w:t>Poor</w:t>
            </w:r>
          </w:p>
        </w:tc>
      </w:tr>
      <w:tr w:rsidR="00365FF1" w:rsidRPr="009A43DD" w14:paraId="70A6F39A" w14:textId="77777777" w:rsidTr="001B6E8E">
        <w:tc>
          <w:tcPr>
            <w:tcW w:w="2209" w:type="dxa"/>
          </w:tcPr>
          <w:p w14:paraId="03290F1D" w14:textId="77777777" w:rsidR="00365FF1" w:rsidRPr="009A43DD" w:rsidRDefault="00365FF1"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Reading</w:t>
            </w:r>
          </w:p>
        </w:tc>
        <w:tc>
          <w:tcPr>
            <w:tcW w:w="2317" w:type="dxa"/>
          </w:tcPr>
          <w:p w14:paraId="59356BFA" w14:textId="77777777" w:rsidR="00365FF1" w:rsidRPr="009A43DD" w:rsidRDefault="00365FF1" w:rsidP="001B6E8E">
            <w:pPr>
              <w:tabs>
                <w:tab w:val="left" w:pos="2552"/>
                <w:tab w:val="left" w:pos="3969"/>
              </w:tabs>
              <w:jc w:val="both"/>
              <w:rPr>
                <w:rFonts w:asciiTheme="majorHAnsi" w:hAnsiTheme="majorHAnsi" w:cstheme="majorHAnsi"/>
              </w:rPr>
            </w:pPr>
          </w:p>
        </w:tc>
        <w:tc>
          <w:tcPr>
            <w:tcW w:w="2317" w:type="dxa"/>
          </w:tcPr>
          <w:p w14:paraId="717C489C" w14:textId="77777777" w:rsidR="00365FF1" w:rsidRPr="009A43DD" w:rsidRDefault="00365FF1" w:rsidP="001B6E8E">
            <w:pPr>
              <w:tabs>
                <w:tab w:val="left" w:pos="2552"/>
                <w:tab w:val="left" w:pos="3969"/>
              </w:tabs>
              <w:jc w:val="both"/>
              <w:rPr>
                <w:rFonts w:asciiTheme="majorHAnsi" w:hAnsiTheme="majorHAnsi" w:cstheme="majorHAnsi"/>
              </w:rPr>
            </w:pPr>
          </w:p>
        </w:tc>
        <w:tc>
          <w:tcPr>
            <w:tcW w:w="2317" w:type="dxa"/>
          </w:tcPr>
          <w:p w14:paraId="47FA8401" w14:textId="77777777" w:rsidR="00365FF1" w:rsidRPr="009A43DD" w:rsidRDefault="00365FF1" w:rsidP="001B6E8E">
            <w:pPr>
              <w:tabs>
                <w:tab w:val="left" w:pos="2552"/>
                <w:tab w:val="left" w:pos="3969"/>
              </w:tabs>
              <w:jc w:val="both"/>
              <w:rPr>
                <w:rFonts w:asciiTheme="majorHAnsi" w:hAnsiTheme="majorHAnsi" w:cstheme="majorHAnsi"/>
              </w:rPr>
            </w:pPr>
          </w:p>
        </w:tc>
      </w:tr>
      <w:tr w:rsidR="00365FF1" w:rsidRPr="009A43DD" w14:paraId="3600C24D" w14:textId="77777777" w:rsidTr="001B6E8E">
        <w:tc>
          <w:tcPr>
            <w:tcW w:w="2209" w:type="dxa"/>
          </w:tcPr>
          <w:p w14:paraId="4FDC4199" w14:textId="77777777" w:rsidR="00365FF1" w:rsidRPr="009A43DD" w:rsidRDefault="00365FF1"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Writing</w:t>
            </w:r>
          </w:p>
        </w:tc>
        <w:tc>
          <w:tcPr>
            <w:tcW w:w="2317" w:type="dxa"/>
          </w:tcPr>
          <w:p w14:paraId="4FCD5EBA" w14:textId="77777777" w:rsidR="00365FF1" w:rsidRPr="009A43DD" w:rsidRDefault="00365FF1" w:rsidP="001B6E8E">
            <w:pPr>
              <w:tabs>
                <w:tab w:val="left" w:pos="2552"/>
                <w:tab w:val="left" w:pos="3969"/>
              </w:tabs>
              <w:jc w:val="both"/>
              <w:rPr>
                <w:rFonts w:asciiTheme="majorHAnsi" w:hAnsiTheme="majorHAnsi" w:cstheme="majorHAnsi"/>
              </w:rPr>
            </w:pPr>
          </w:p>
        </w:tc>
        <w:tc>
          <w:tcPr>
            <w:tcW w:w="2317" w:type="dxa"/>
          </w:tcPr>
          <w:p w14:paraId="14B7DEBD" w14:textId="77777777" w:rsidR="00365FF1" w:rsidRPr="009A43DD" w:rsidRDefault="00365FF1" w:rsidP="001B6E8E">
            <w:pPr>
              <w:tabs>
                <w:tab w:val="left" w:pos="2552"/>
                <w:tab w:val="left" w:pos="3969"/>
              </w:tabs>
              <w:jc w:val="both"/>
              <w:rPr>
                <w:rFonts w:asciiTheme="majorHAnsi" w:hAnsiTheme="majorHAnsi" w:cstheme="majorHAnsi"/>
              </w:rPr>
            </w:pPr>
          </w:p>
        </w:tc>
        <w:tc>
          <w:tcPr>
            <w:tcW w:w="2317" w:type="dxa"/>
          </w:tcPr>
          <w:p w14:paraId="6CE8B1FA" w14:textId="77777777" w:rsidR="00365FF1" w:rsidRPr="009A43DD" w:rsidRDefault="00365FF1" w:rsidP="001B6E8E">
            <w:pPr>
              <w:tabs>
                <w:tab w:val="left" w:pos="2552"/>
                <w:tab w:val="left" w:pos="3969"/>
              </w:tabs>
              <w:jc w:val="both"/>
              <w:rPr>
                <w:rFonts w:asciiTheme="majorHAnsi" w:hAnsiTheme="majorHAnsi" w:cstheme="majorHAnsi"/>
              </w:rPr>
            </w:pPr>
          </w:p>
        </w:tc>
      </w:tr>
      <w:tr w:rsidR="00365FF1" w:rsidRPr="009A43DD" w14:paraId="2CE9D3B6" w14:textId="77777777" w:rsidTr="001B6E8E">
        <w:tc>
          <w:tcPr>
            <w:tcW w:w="2209" w:type="dxa"/>
          </w:tcPr>
          <w:p w14:paraId="562ACED3" w14:textId="77777777" w:rsidR="00365FF1" w:rsidRPr="009A43DD" w:rsidRDefault="00365FF1"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Speaking</w:t>
            </w:r>
          </w:p>
        </w:tc>
        <w:tc>
          <w:tcPr>
            <w:tcW w:w="2317" w:type="dxa"/>
          </w:tcPr>
          <w:p w14:paraId="434D601A" w14:textId="77777777" w:rsidR="00365FF1" w:rsidRPr="009A43DD" w:rsidRDefault="00365FF1" w:rsidP="001B6E8E">
            <w:pPr>
              <w:tabs>
                <w:tab w:val="left" w:pos="2552"/>
                <w:tab w:val="left" w:pos="3969"/>
              </w:tabs>
              <w:jc w:val="both"/>
              <w:rPr>
                <w:rFonts w:asciiTheme="majorHAnsi" w:hAnsiTheme="majorHAnsi" w:cstheme="majorHAnsi"/>
              </w:rPr>
            </w:pPr>
          </w:p>
        </w:tc>
        <w:tc>
          <w:tcPr>
            <w:tcW w:w="2317" w:type="dxa"/>
          </w:tcPr>
          <w:p w14:paraId="0A6C8B0F" w14:textId="77777777" w:rsidR="00365FF1" w:rsidRPr="009A43DD" w:rsidRDefault="00365FF1" w:rsidP="001B6E8E">
            <w:pPr>
              <w:tabs>
                <w:tab w:val="left" w:pos="2552"/>
                <w:tab w:val="left" w:pos="3969"/>
              </w:tabs>
              <w:jc w:val="both"/>
              <w:rPr>
                <w:rFonts w:asciiTheme="majorHAnsi" w:hAnsiTheme="majorHAnsi" w:cstheme="majorHAnsi"/>
              </w:rPr>
            </w:pPr>
          </w:p>
        </w:tc>
        <w:tc>
          <w:tcPr>
            <w:tcW w:w="2317" w:type="dxa"/>
          </w:tcPr>
          <w:p w14:paraId="011F681D" w14:textId="77777777" w:rsidR="00365FF1" w:rsidRPr="009A43DD" w:rsidRDefault="00365FF1" w:rsidP="001B6E8E">
            <w:pPr>
              <w:tabs>
                <w:tab w:val="left" w:pos="2552"/>
                <w:tab w:val="left" w:pos="3969"/>
              </w:tabs>
              <w:jc w:val="both"/>
              <w:rPr>
                <w:rFonts w:asciiTheme="majorHAnsi" w:hAnsiTheme="majorHAnsi" w:cstheme="majorHAnsi"/>
              </w:rPr>
            </w:pPr>
          </w:p>
        </w:tc>
      </w:tr>
    </w:tbl>
    <w:p w14:paraId="216BC948" w14:textId="77777777" w:rsidR="00365FF1" w:rsidRPr="009A43DD" w:rsidRDefault="00365FF1" w:rsidP="00365FF1">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365FF1" w:rsidRPr="009A43DD" w14:paraId="6A751A1D" w14:textId="77777777" w:rsidTr="001B6E8E">
        <w:tc>
          <w:tcPr>
            <w:tcW w:w="2209" w:type="dxa"/>
          </w:tcPr>
          <w:p w14:paraId="3F159E2B" w14:textId="77777777" w:rsidR="00365FF1" w:rsidRPr="009A43DD" w:rsidRDefault="00365FF1"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3.</w:t>
            </w:r>
          </w:p>
        </w:tc>
        <w:tc>
          <w:tcPr>
            <w:tcW w:w="2317" w:type="dxa"/>
          </w:tcPr>
          <w:p w14:paraId="3B61B2FF" w14:textId="77777777" w:rsidR="00365FF1" w:rsidRPr="009A43DD" w:rsidRDefault="00365FF1" w:rsidP="001B6E8E">
            <w:pPr>
              <w:tabs>
                <w:tab w:val="left" w:pos="2552"/>
                <w:tab w:val="left" w:pos="3969"/>
              </w:tabs>
              <w:jc w:val="center"/>
              <w:rPr>
                <w:rFonts w:asciiTheme="majorHAnsi" w:hAnsiTheme="majorHAnsi" w:cstheme="majorHAnsi"/>
              </w:rPr>
            </w:pPr>
            <w:r w:rsidRPr="009A43DD">
              <w:rPr>
                <w:rFonts w:asciiTheme="majorHAnsi" w:hAnsiTheme="majorHAnsi" w:cstheme="majorHAnsi"/>
              </w:rPr>
              <w:t>Excellent</w:t>
            </w:r>
          </w:p>
        </w:tc>
        <w:tc>
          <w:tcPr>
            <w:tcW w:w="2317" w:type="dxa"/>
          </w:tcPr>
          <w:p w14:paraId="2E1CBADA" w14:textId="77777777" w:rsidR="00365FF1" w:rsidRPr="009A43DD" w:rsidRDefault="00365FF1" w:rsidP="001B6E8E">
            <w:pPr>
              <w:tabs>
                <w:tab w:val="left" w:pos="2552"/>
                <w:tab w:val="left" w:pos="3969"/>
              </w:tabs>
              <w:jc w:val="center"/>
              <w:rPr>
                <w:rFonts w:asciiTheme="majorHAnsi" w:hAnsiTheme="majorHAnsi" w:cstheme="majorHAnsi"/>
              </w:rPr>
            </w:pPr>
            <w:r w:rsidRPr="009A43DD">
              <w:rPr>
                <w:rFonts w:asciiTheme="majorHAnsi" w:hAnsiTheme="majorHAnsi" w:cstheme="majorHAnsi"/>
              </w:rPr>
              <w:t>Good</w:t>
            </w:r>
          </w:p>
        </w:tc>
        <w:tc>
          <w:tcPr>
            <w:tcW w:w="2317" w:type="dxa"/>
          </w:tcPr>
          <w:p w14:paraId="1F390B59" w14:textId="77777777" w:rsidR="00365FF1" w:rsidRPr="009A43DD" w:rsidRDefault="00365FF1" w:rsidP="001B6E8E">
            <w:pPr>
              <w:tabs>
                <w:tab w:val="left" w:pos="2552"/>
                <w:tab w:val="left" w:pos="3969"/>
              </w:tabs>
              <w:jc w:val="center"/>
              <w:rPr>
                <w:rFonts w:asciiTheme="majorHAnsi" w:hAnsiTheme="majorHAnsi" w:cstheme="majorHAnsi"/>
              </w:rPr>
            </w:pPr>
            <w:r w:rsidRPr="009A43DD">
              <w:rPr>
                <w:rFonts w:asciiTheme="majorHAnsi" w:hAnsiTheme="majorHAnsi" w:cstheme="majorHAnsi"/>
              </w:rPr>
              <w:t>Poor</w:t>
            </w:r>
          </w:p>
        </w:tc>
      </w:tr>
      <w:tr w:rsidR="00365FF1" w:rsidRPr="009A43DD" w14:paraId="3E285FE6" w14:textId="77777777" w:rsidTr="001B6E8E">
        <w:tc>
          <w:tcPr>
            <w:tcW w:w="2209" w:type="dxa"/>
          </w:tcPr>
          <w:p w14:paraId="2977C100" w14:textId="77777777" w:rsidR="00365FF1" w:rsidRPr="009A43DD" w:rsidRDefault="00365FF1"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Reading</w:t>
            </w:r>
          </w:p>
        </w:tc>
        <w:tc>
          <w:tcPr>
            <w:tcW w:w="2317" w:type="dxa"/>
          </w:tcPr>
          <w:p w14:paraId="7233D724" w14:textId="77777777" w:rsidR="00365FF1" w:rsidRPr="009A43DD" w:rsidRDefault="00365FF1" w:rsidP="001B6E8E">
            <w:pPr>
              <w:tabs>
                <w:tab w:val="left" w:pos="2552"/>
                <w:tab w:val="left" w:pos="3969"/>
              </w:tabs>
              <w:jc w:val="both"/>
              <w:rPr>
                <w:rFonts w:asciiTheme="majorHAnsi" w:hAnsiTheme="majorHAnsi" w:cstheme="majorHAnsi"/>
              </w:rPr>
            </w:pPr>
          </w:p>
        </w:tc>
        <w:tc>
          <w:tcPr>
            <w:tcW w:w="2317" w:type="dxa"/>
          </w:tcPr>
          <w:p w14:paraId="49D17E7B" w14:textId="77777777" w:rsidR="00365FF1" w:rsidRPr="009A43DD" w:rsidRDefault="00365FF1" w:rsidP="001B6E8E">
            <w:pPr>
              <w:tabs>
                <w:tab w:val="left" w:pos="2552"/>
                <w:tab w:val="left" w:pos="3969"/>
              </w:tabs>
              <w:jc w:val="both"/>
              <w:rPr>
                <w:rFonts w:asciiTheme="majorHAnsi" w:hAnsiTheme="majorHAnsi" w:cstheme="majorHAnsi"/>
              </w:rPr>
            </w:pPr>
          </w:p>
        </w:tc>
        <w:tc>
          <w:tcPr>
            <w:tcW w:w="2317" w:type="dxa"/>
          </w:tcPr>
          <w:p w14:paraId="04EE1F03" w14:textId="77777777" w:rsidR="00365FF1" w:rsidRPr="009A43DD" w:rsidRDefault="00365FF1" w:rsidP="001B6E8E">
            <w:pPr>
              <w:tabs>
                <w:tab w:val="left" w:pos="2552"/>
                <w:tab w:val="left" w:pos="3969"/>
              </w:tabs>
              <w:jc w:val="both"/>
              <w:rPr>
                <w:rFonts w:asciiTheme="majorHAnsi" w:hAnsiTheme="majorHAnsi" w:cstheme="majorHAnsi"/>
              </w:rPr>
            </w:pPr>
          </w:p>
        </w:tc>
      </w:tr>
      <w:tr w:rsidR="00365FF1" w:rsidRPr="009A43DD" w14:paraId="2C5283B3" w14:textId="77777777" w:rsidTr="001B6E8E">
        <w:tc>
          <w:tcPr>
            <w:tcW w:w="2209" w:type="dxa"/>
          </w:tcPr>
          <w:p w14:paraId="2DF3E208" w14:textId="77777777" w:rsidR="00365FF1" w:rsidRPr="009A43DD" w:rsidRDefault="00365FF1"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Writing</w:t>
            </w:r>
          </w:p>
        </w:tc>
        <w:tc>
          <w:tcPr>
            <w:tcW w:w="2317" w:type="dxa"/>
          </w:tcPr>
          <w:p w14:paraId="003320D5" w14:textId="77777777" w:rsidR="00365FF1" w:rsidRPr="009A43DD" w:rsidRDefault="00365FF1" w:rsidP="001B6E8E">
            <w:pPr>
              <w:tabs>
                <w:tab w:val="left" w:pos="2552"/>
                <w:tab w:val="left" w:pos="3969"/>
              </w:tabs>
              <w:jc w:val="both"/>
              <w:rPr>
                <w:rFonts w:asciiTheme="majorHAnsi" w:hAnsiTheme="majorHAnsi" w:cstheme="majorHAnsi"/>
              </w:rPr>
            </w:pPr>
          </w:p>
        </w:tc>
        <w:tc>
          <w:tcPr>
            <w:tcW w:w="2317" w:type="dxa"/>
          </w:tcPr>
          <w:p w14:paraId="447F2946" w14:textId="77777777" w:rsidR="00365FF1" w:rsidRPr="009A43DD" w:rsidRDefault="00365FF1" w:rsidP="001B6E8E">
            <w:pPr>
              <w:tabs>
                <w:tab w:val="left" w:pos="2552"/>
                <w:tab w:val="left" w:pos="3969"/>
              </w:tabs>
              <w:jc w:val="both"/>
              <w:rPr>
                <w:rFonts w:asciiTheme="majorHAnsi" w:hAnsiTheme="majorHAnsi" w:cstheme="majorHAnsi"/>
              </w:rPr>
            </w:pPr>
          </w:p>
        </w:tc>
        <w:tc>
          <w:tcPr>
            <w:tcW w:w="2317" w:type="dxa"/>
          </w:tcPr>
          <w:p w14:paraId="5D5F4E7A" w14:textId="77777777" w:rsidR="00365FF1" w:rsidRPr="009A43DD" w:rsidRDefault="00365FF1" w:rsidP="001B6E8E">
            <w:pPr>
              <w:tabs>
                <w:tab w:val="left" w:pos="2552"/>
                <w:tab w:val="left" w:pos="3969"/>
              </w:tabs>
              <w:jc w:val="both"/>
              <w:rPr>
                <w:rFonts w:asciiTheme="majorHAnsi" w:hAnsiTheme="majorHAnsi" w:cstheme="majorHAnsi"/>
              </w:rPr>
            </w:pPr>
          </w:p>
        </w:tc>
      </w:tr>
      <w:tr w:rsidR="00365FF1" w:rsidRPr="009A43DD" w14:paraId="069BF873" w14:textId="77777777" w:rsidTr="001B6E8E">
        <w:tc>
          <w:tcPr>
            <w:tcW w:w="2209" w:type="dxa"/>
          </w:tcPr>
          <w:p w14:paraId="74933AA6" w14:textId="77777777" w:rsidR="00365FF1" w:rsidRPr="009A43DD" w:rsidRDefault="00365FF1"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Speaking</w:t>
            </w:r>
          </w:p>
        </w:tc>
        <w:tc>
          <w:tcPr>
            <w:tcW w:w="2317" w:type="dxa"/>
          </w:tcPr>
          <w:p w14:paraId="4F3DDD3A" w14:textId="77777777" w:rsidR="00365FF1" w:rsidRPr="009A43DD" w:rsidRDefault="00365FF1" w:rsidP="001B6E8E">
            <w:pPr>
              <w:tabs>
                <w:tab w:val="left" w:pos="2552"/>
                <w:tab w:val="left" w:pos="3969"/>
              </w:tabs>
              <w:jc w:val="both"/>
              <w:rPr>
                <w:rFonts w:asciiTheme="majorHAnsi" w:hAnsiTheme="majorHAnsi" w:cstheme="majorHAnsi"/>
              </w:rPr>
            </w:pPr>
          </w:p>
        </w:tc>
        <w:tc>
          <w:tcPr>
            <w:tcW w:w="2317" w:type="dxa"/>
          </w:tcPr>
          <w:p w14:paraId="135CDBB4" w14:textId="77777777" w:rsidR="00365FF1" w:rsidRPr="009A43DD" w:rsidRDefault="00365FF1" w:rsidP="001B6E8E">
            <w:pPr>
              <w:tabs>
                <w:tab w:val="left" w:pos="2552"/>
                <w:tab w:val="left" w:pos="3969"/>
              </w:tabs>
              <w:jc w:val="both"/>
              <w:rPr>
                <w:rFonts w:asciiTheme="majorHAnsi" w:hAnsiTheme="majorHAnsi" w:cstheme="majorHAnsi"/>
              </w:rPr>
            </w:pPr>
          </w:p>
        </w:tc>
        <w:tc>
          <w:tcPr>
            <w:tcW w:w="2317" w:type="dxa"/>
          </w:tcPr>
          <w:p w14:paraId="6C6555DD" w14:textId="77777777" w:rsidR="00365FF1" w:rsidRPr="009A43DD" w:rsidRDefault="00365FF1" w:rsidP="001B6E8E">
            <w:pPr>
              <w:tabs>
                <w:tab w:val="left" w:pos="2552"/>
                <w:tab w:val="left" w:pos="3969"/>
              </w:tabs>
              <w:jc w:val="both"/>
              <w:rPr>
                <w:rFonts w:asciiTheme="majorHAnsi" w:hAnsiTheme="majorHAnsi" w:cstheme="majorHAnsi"/>
              </w:rPr>
            </w:pPr>
          </w:p>
        </w:tc>
      </w:tr>
    </w:tbl>
    <w:p w14:paraId="2896FC51" w14:textId="77777777" w:rsidR="00365FF1" w:rsidRPr="009A43DD" w:rsidRDefault="00365FF1" w:rsidP="00365FF1">
      <w:pPr>
        <w:tabs>
          <w:tab w:val="left" w:pos="2552"/>
          <w:tab w:val="left" w:pos="3969"/>
        </w:tabs>
        <w:jc w:val="both"/>
        <w:rPr>
          <w:rFonts w:asciiTheme="majorHAnsi" w:hAnsiTheme="majorHAnsi" w:cstheme="majorHAnsi"/>
        </w:rPr>
      </w:pPr>
    </w:p>
    <w:p w14:paraId="435A6D2B" w14:textId="77777777" w:rsidR="00365FF1" w:rsidRPr="009A43DD" w:rsidRDefault="00365FF1" w:rsidP="00365FF1">
      <w:pPr>
        <w:tabs>
          <w:tab w:val="left" w:pos="2410"/>
        </w:tabs>
        <w:ind w:left="993" w:hanging="993"/>
        <w:jc w:val="both"/>
        <w:rPr>
          <w:rFonts w:asciiTheme="majorHAnsi" w:hAnsiTheme="majorHAnsi" w:cstheme="majorHAnsi"/>
        </w:rPr>
      </w:pPr>
      <w:r w:rsidRPr="009A43DD">
        <w:rPr>
          <w:rFonts w:asciiTheme="majorHAnsi" w:hAnsiTheme="majorHAnsi" w:cstheme="majorHAnsi"/>
          <w:b/>
        </w:rPr>
        <w:t>Computing Knowledge</w:t>
      </w:r>
      <w:r w:rsidRPr="009A43DD">
        <w:rPr>
          <w:rFonts w:asciiTheme="majorHAnsi" w:hAnsiTheme="majorHAnsi" w:cstheme="majorHAnsi"/>
          <w:b/>
        </w:rPr>
        <w:tab/>
        <w:t>:</w:t>
      </w:r>
      <w:r w:rsidRPr="009A43DD">
        <w:rPr>
          <w:rFonts w:asciiTheme="majorHAnsi" w:hAnsiTheme="majorHAnsi" w:cstheme="majorHAnsi"/>
        </w:rPr>
        <w:t xml:space="preserve"> </w:t>
      </w:r>
    </w:p>
    <w:p w14:paraId="7F1AD7DE" w14:textId="77777777" w:rsidR="00365FF1" w:rsidRPr="009A43DD" w:rsidRDefault="00365FF1" w:rsidP="00365FF1">
      <w:pPr>
        <w:tabs>
          <w:tab w:val="left" w:pos="2410"/>
        </w:tabs>
        <w:ind w:left="993" w:hanging="993"/>
        <w:jc w:val="both"/>
        <w:rPr>
          <w:rFonts w:asciiTheme="majorHAnsi" w:hAnsiTheme="majorHAnsi" w:cstheme="majorHAnsi"/>
        </w:rPr>
      </w:pPr>
    </w:p>
    <w:p w14:paraId="43D86A44" w14:textId="77777777" w:rsidR="00365FF1" w:rsidRPr="009A43DD" w:rsidRDefault="00365FF1" w:rsidP="00365FF1">
      <w:pPr>
        <w:tabs>
          <w:tab w:val="left" w:pos="2410"/>
        </w:tabs>
        <w:ind w:left="993" w:hanging="993"/>
        <w:jc w:val="both"/>
        <w:rPr>
          <w:rFonts w:asciiTheme="majorHAnsi" w:hAnsiTheme="majorHAnsi" w:cstheme="majorHAnsi"/>
        </w:rPr>
      </w:pPr>
      <w:r w:rsidRPr="009A43DD">
        <w:rPr>
          <w:rFonts w:asciiTheme="majorHAnsi" w:hAnsiTheme="majorHAnsi" w:cstheme="majorHAnsi"/>
        </w:rPr>
        <w:t>Experience in:</w:t>
      </w:r>
    </w:p>
    <w:p w14:paraId="60718E0A" w14:textId="77777777" w:rsidR="00365FF1" w:rsidRPr="009A43DD" w:rsidRDefault="00365FF1" w:rsidP="00365FF1">
      <w:pPr>
        <w:widowControl/>
        <w:numPr>
          <w:ilvl w:val="0"/>
          <w:numId w:val="4"/>
        </w:numPr>
        <w:tabs>
          <w:tab w:val="left" w:pos="2410"/>
        </w:tabs>
        <w:autoSpaceDE/>
        <w:autoSpaceDN/>
        <w:jc w:val="both"/>
        <w:rPr>
          <w:rFonts w:asciiTheme="majorHAnsi" w:hAnsiTheme="majorHAnsi" w:cstheme="majorHAnsi"/>
        </w:rPr>
      </w:pPr>
    </w:p>
    <w:p w14:paraId="7F62FF94" w14:textId="77777777" w:rsidR="00365FF1" w:rsidRPr="009A43DD" w:rsidRDefault="00365FF1" w:rsidP="00365FF1">
      <w:pPr>
        <w:widowControl/>
        <w:numPr>
          <w:ilvl w:val="0"/>
          <w:numId w:val="4"/>
        </w:numPr>
        <w:tabs>
          <w:tab w:val="left" w:pos="2410"/>
        </w:tabs>
        <w:autoSpaceDE/>
        <w:autoSpaceDN/>
        <w:jc w:val="both"/>
        <w:rPr>
          <w:rFonts w:asciiTheme="majorHAnsi" w:hAnsiTheme="majorHAnsi" w:cstheme="majorHAnsi"/>
        </w:rPr>
      </w:pPr>
    </w:p>
    <w:p w14:paraId="13F3CAD4" w14:textId="77777777" w:rsidR="00365FF1" w:rsidRPr="009A43DD" w:rsidRDefault="00365FF1" w:rsidP="00365FF1">
      <w:pPr>
        <w:widowControl/>
        <w:numPr>
          <w:ilvl w:val="0"/>
          <w:numId w:val="4"/>
        </w:numPr>
        <w:tabs>
          <w:tab w:val="left" w:pos="2410"/>
        </w:tabs>
        <w:autoSpaceDE/>
        <w:autoSpaceDN/>
        <w:jc w:val="both"/>
        <w:rPr>
          <w:rFonts w:asciiTheme="majorHAnsi" w:hAnsiTheme="majorHAnsi" w:cstheme="majorHAnsi"/>
        </w:rPr>
      </w:pPr>
    </w:p>
    <w:p w14:paraId="0AB8D673" w14:textId="77777777" w:rsidR="00365FF1" w:rsidRPr="009A43DD" w:rsidRDefault="00365FF1" w:rsidP="00365FF1">
      <w:pPr>
        <w:widowControl/>
        <w:numPr>
          <w:ilvl w:val="0"/>
          <w:numId w:val="4"/>
        </w:numPr>
        <w:tabs>
          <w:tab w:val="left" w:pos="2410"/>
        </w:tabs>
        <w:autoSpaceDE/>
        <w:autoSpaceDN/>
        <w:jc w:val="both"/>
        <w:rPr>
          <w:rFonts w:asciiTheme="majorHAnsi" w:hAnsiTheme="majorHAnsi" w:cstheme="majorHAnsi"/>
        </w:rPr>
      </w:pPr>
    </w:p>
    <w:p w14:paraId="7007AC6D" w14:textId="77777777" w:rsidR="00365FF1" w:rsidRPr="009A43DD" w:rsidRDefault="00365FF1" w:rsidP="00365FF1">
      <w:pPr>
        <w:tabs>
          <w:tab w:val="left" w:pos="2410"/>
        </w:tabs>
        <w:ind w:left="993" w:hanging="993"/>
        <w:jc w:val="both"/>
        <w:rPr>
          <w:rFonts w:asciiTheme="majorHAnsi" w:hAnsiTheme="majorHAnsi" w:cstheme="majorHAnsi"/>
        </w:rPr>
      </w:pPr>
    </w:p>
    <w:p w14:paraId="716EC9B4" w14:textId="77777777" w:rsidR="00365FF1" w:rsidRPr="009A43DD" w:rsidRDefault="00365FF1" w:rsidP="00365FF1">
      <w:pPr>
        <w:tabs>
          <w:tab w:val="left" w:pos="3402"/>
        </w:tabs>
        <w:jc w:val="both"/>
        <w:rPr>
          <w:rFonts w:asciiTheme="majorHAnsi" w:hAnsiTheme="majorHAnsi" w:cstheme="majorHAnsi"/>
          <w:b/>
        </w:rPr>
      </w:pPr>
      <w:r w:rsidRPr="009A43DD">
        <w:rPr>
          <w:rFonts w:asciiTheme="majorHAnsi" w:hAnsiTheme="majorHAnsi" w:cstheme="majorHAnsi"/>
          <w:b/>
        </w:rPr>
        <w:t>Membership of Professional Societies</w:t>
      </w:r>
      <w:r w:rsidRPr="009A43DD">
        <w:rPr>
          <w:rFonts w:asciiTheme="majorHAnsi" w:hAnsiTheme="majorHAnsi" w:cstheme="majorHAnsi"/>
          <w:b/>
        </w:rPr>
        <w:tab/>
        <w:t xml:space="preserve">: </w:t>
      </w:r>
    </w:p>
    <w:p w14:paraId="423D0530" w14:textId="77777777" w:rsidR="00365FF1" w:rsidRPr="009A43DD" w:rsidRDefault="00365FF1" w:rsidP="00365FF1">
      <w:pPr>
        <w:tabs>
          <w:tab w:val="left" w:pos="3402"/>
        </w:tabs>
        <w:jc w:val="both"/>
        <w:rPr>
          <w:rFonts w:asciiTheme="majorHAnsi" w:hAnsiTheme="majorHAnsi" w:cstheme="majorHAnsi"/>
          <w:b/>
        </w:rPr>
      </w:pPr>
    </w:p>
    <w:p w14:paraId="39FCD396" w14:textId="77777777" w:rsidR="00365FF1" w:rsidRPr="009A43DD" w:rsidRDefault="00365FF1" w:rsidP="00365FF1">
      <w:pPr>
        <w:tabs>
          <w:tab w:val="left" w:pos="3402"/>
          <w:tab w:val="left" w:pos="3969"/>
        </w:tabs>
        <w:jc w:val="both"/>
        <w:rPr>
          <w:rFonts w:asciiTheme="majorHAnsi" w:hAnsiTheme="majorHAnsi" w:cstheme="majorHAnsi"/>
          <w:b/>
        </w:rPr>
      </w:pPr>
      <w:r w:rsidRPr="009A43DD">
        <w:rPr>
          <w:rFonts w:asciiTheme="majorHAnsi" w:hAnsiTheme="majorHAnsi" w:cstheme="majorHAnsi"/>
          <w:b/>
        </w:rPr>
        <w:t>References and transcripts</w:t>
      </w:r>
      <w:r w:rsidRPr="009A43DD">
        <w:rPr>
          <w:rFonts w:asciiTheme="majorHAnsi" w:hAnsiTheme="majorHAnsi" w:cstheme="majorHAnsi"/>
          <w:b/>
        </w:rPr>
        <w:tab/>
        <w:t>: AVAILABLE UPON REQUEST</w:t>
      </w:r>
    </w:p>
    <w:p w14:paraId="334DF078" w14:textId="77777777" w:rsidR="00365FF1" w:rsidRPr="009A43DD" w:rsidRDefault="00365FF1" w:rsidP="00365FF1">
      <w:pPr>
        <w:tabs>
          <w:tab w:val="left" w:pos="3402"/>
          <w:tab w:val="left" w:pos="3969"/>
        </w:tabs>
        <w:jc w:val="both"/>
        <w:rPr>
          <w:rFonts w:asciiTheme="majorHAnsi" w:hAnsiTheme="majorHAnsi" w:cstheme="majorHAnsi"/>
          <w:b/>
        </w:rPr>
      </w:pPr>
    </w:p>
    <w:p w14:paraId="500EF04D" w14:textId="77777777" w:rsidR="00365FF1" w:rsidRPr="009A43DD" w:rsidRDefault="00365FF1" w:rsidP="00365FF1">
      <w:pPr>
        <w:tabs>
          <w:tab w:val="left" w:pos="3402"/>
          <w:tab w:val="left" w:pos="3969"/>
        </w:tabs>
        <w:jc w:val="both"/>
        <w:rPr>
          <w:rFonts w:asciiTheme="majorHAnsi" w:hAnsiTheme="majorHAnsi" w:cstheme="majorHAnsi"/>
          <w:b/>
        </w:rPr>
      </w:pPr>
      <w:r w:rsidRPr="009A43DD">
        <w:rPr>
          <w:rFonts w:asciiTheme="majorHAnsi" w:hAnsiTheme="majorHAnsi" w:cstheme="majorHAnsi"/>
          <w:b/>
        </w:rPr>
        <w:t>Certification</w:t>
      </w:r>
    </w:p>
    <w:p w14:paraId="6825A977" w14:textId="77777777" w:rsidR="00365FF1" w:rsidRPr="009A43DD" w:rsidRDefault="00365FF1" w:rsidP="00365FF1">
      <w:pPr>
        <w:tabs>
          <w:tab w:val="left" w:pos="3402"/>
          <w:tab w:val="left" w:pos="3969"/>
        </w:tabs>
        <w:jc w:val="both"/>
        <w:rPr>
          <w:rFonts w:asciiTheme="majorHAnsi" w:hAnsiTheme="majorHAnsi" w:cstheme="majorHAnsi"/>
          <w:b/>
        </w:rPr>
      </w:pPr>
    </w:p>
    <w:p w14:paraId="07E31EDD" w14:textId="77777777" w:rsidR="00365FF1" w:rsidRPr="009A43DD" w:rsidRDefault="00365FF1" w:rsidP="00365FF1">
      <w:pPr>
        <w:tabs>
          <w:tab w:val="left" w:pos="851"/>
          <w:tab w:val="left" w:pos="3969"/>
        </w:tabs>
        <w:jc w:val="both"/>
        <w:rPr>
          <w:rFonts w:asciiTheme="majorHAnsi" w:hAnsiTheme="majorHAnsi" w:cstheme="majorHAnsi"/>
        </w:rPr>
      </w:pPr>
      <w:r w:rsidRPr="009A43DD">
        <w:rPr>
          <w:rFonts w:asciiTheme="majorHAnsi" w:hAnsiTheme="majorHAnsi" w:cstheme="majorHAnsi"/>
        </w:rPr>
        <w:tab/>
        <w:t>I, the undersigned, certify that to the best of my knowledge and belief, this biodata correctly describes myself, my qualifications and my experience.</w:t>
      </w:r>
    </w:p>
    <w:p w14:paraId="2F23B597" w14:textId="77777777" w:rsidR="00365FF1" w:rsidRPr="009A43DD" w:rsidRDefault="00365FF1" w:rsidP="00365FF1">
      <w:pPr>
        <w:tabs>
          <w:tab w:val="left" w:pos="851"/>
          <w:tab w:val="left" w:pos="3969"/>
        </w:tabs>
        <w:jc w:val="both"/>
        <w:rPr>
          <w:rFonts w:asciiTheme="majorHAnsi" w:hAnsiTheme="majorHAnsi" w:cstheme="majorHAnsi"/>
        </w:rPr>
      </w:pPr>
    </w:p>
    <w:p w14:paraId="07FA2944" w14:textId="77777777" w:rsidR="00365FF1" w:rsidRPr="009A43DD" w:rsidRDefault="00365FF1" w:rsidP="00365FF1">
      <w:pPr>
        <w:tabs>
          <w:tab w:val="left" w:pos="851"/>
          <w:tab w:val="left" w:pos="3969"/>
        </w:tabs>
        <w:jc w:val="both"/>
        <w:rPr>
          <w:rFonts w:asciiTheme="majorHAnsi" w:hAnsiTheme="majorHAnsi" w:cstheme="majorHAnsi"/>
        </w:rPr>
      </w:pPr>
      <w:r w:rsidRPr="009A43DD">
        <w:rPr>
          <w:rFonts w:asciiTheme="majorHAnsi" w:hAnsiTheme="majorHAnsi" w:cstheme="majorHAnsi"/>
        </w:rPr>
        <w:t>Signature</w:t>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t>Date</w:t>
      </w:r>
    </w:p>
    <w:p w14:paraId="230DCD27" w14:textId="77777777" w:rsidR="00365FF1" w:rsidRDefault="00365FF1" w:rsidP="00365FF1">
      <w:pPr>
        <w:rPr>
          <w:rFonts w:asciiTheme="majorHAnsi" w:hAnsiTheme="majorHAnsi" w:cstheme="majorHAnsi"/>
        </w:rPr>
      </w:pPr>
    </w:p>
    <w:p w14:paraId="63841487" w14:textId="77777777" w:rsidR="00365FF1" w:rsidRDefault="00365FF1" w:rsidP="00365FF1">
      <w:pPr>
        <w:rPr>
          <w:rFonts w:asciiTheme="majorHAnsi" w:hAnsiTheme="majorHAnsi" w:cstheme="majorHAnsi"/>
        </w:rPr>
      </w:pPr>
    </w:p>
    <w:p w14:paraId="5D146432" w14:textId="77777777" w:rsidR="00365FF1" w:rsidRPr="009A43DD" w:rsidRDefault="00365FF1" w:rsidP="00365FF1">
      <w:pPr>
        <w:rPr>
          <w:rFonts w:asciiTheme="majorHAnsi" w:hAnsiTheme="majorHAnsi" w:cstheme="majorHAnsi"/>
        </w:rPr>
      </w:pPr>
    </w:p>
    <w:p w14:paraId="2954D15F" w14:textId="2DEB896D" w:rsidR="00F514D1" w:rsidRPr="009D4DE7" w:rsidRDefault="00F514D1" w:rsidP="00D57475">
      <w:pPr>
        <w:widowControl/>
        <w:autoSpaceDE/>
        <w:autoSpaceDN/>
        <w:rPr>
          <w:rFonts w:asciiTheme="majorHAnsi" w:hAnsiTheme="majorHAnsi" w:cstheme="majorHAnsi"/>
        </w:rPr>
      </w:pPr>
    </w:p>
    <w:sectPr w:rsidR="00F514D1" w:rsidRPr="009D4DE7" w:rsidSect="007E137D">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973490" w16cid:durableId="21B056B3"/>
  <w16cid:commentId w16cid:paraId="769E00F2" w16cid:durableId="21B05604"/>
  <w16cid:commentId w16cid:paraId="19CD764E" w16cid:durableId="21B0563C"/>
  <w16cid:commentId w16cid:paraId="1E83D1CB" w16cid:durableId="21ACE8C9"/>
  <w16cid:commentId w16cid:paraId="4C805D4F" w16cid:durableId="21ACE8DB"/>
  <w16cid:commentId w16cid:paraId="5CA668B9" w16cid:durableId="21ACE8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75"/>
    <w:multiLevelType w:val="hybridMultilevel"/>
    <w:tmpl w:val="8EFE2E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4281E"/>
    <w:multiLevelType w:val="hybridMultilevel"/>
    <w:tmpl w:val="602E1DA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057EE7"/>
    <w:multiLevelType w:val="hybridMultilevel"/>
    <w:tmpl w:val="67D27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640B5"/>
    <w:multiLevelType w:val="hybridMultilevel"/>
    <w:tmpl w:val="36EC6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5915E4"/>
    <w:multiLevelType w:val="multilevel"/>
    <w:tmpl w:val="4F700DD6"/>
    <w:lvl w:ilvl="0">
      <w:start w:val="1"/>
      <w:numFmt w:val="decimal"/>
      <w:lvlText w:val="%1."/>
      <w:lvlJc w:val="left"/>
      <w:pPr>
        <w:ind w:left="786" w:hanging="360"/>
      </w:pPr>
      <w:rPr>
        <w:rFonts w:hint="default"/>
      </w:rPr>
    </w:lvl>
    <w:lvl w:ilvl="1">
      <w:start w:val="1"/>
      <w:numFmt w:val="lowerLetter"/>
      <w:isLgl/>
      <w:lvlText w:val="%2)"/>
      <w:lvlJc w:val="left"/>
      <w:pPr>
        <w:ind w:left="786" w:hanging="360"/>
      </w:pPr>
      <w:rPr>
        <w:rFonts w:asciiTheme="minorHAnsi" w:eastAsia="Arial" w:hAnsiTheme="minorHAnsi"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07B27A8"/>
    <w:multiLevelType w:val="hybridMultilevel"/>
    <w:tmpl w:val="81508004"/>
    <w:lvl w:ilvl="0" w:tplc="963E453C">
      <w:start w:val="1"/>
      <w:numFmt w:val="low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8D4525C"/>
    <w:multiLevelType w:val="hybridMultilevel"/>
    <w:tmpl w:val="E9061224"/>
    <w:lvl w:ilvl="0" w:tplc="6510A32E">
      <w:start w:val="1"/>
      <w:numFmt w:val="lowerLetter"/>
      <w:lvlText w:val="%1)"/>
      <w:lvlJc w:val="left"/>
      <w:pPr>
        <w:ind w:left="720" w:hanging="360"/>
      </w:pPr>
      <w:rPr>
        <w:rFonts w:asciiTheme="minorHAnsi" w:eastAsia="Arial" w:hAnsiTheme="minorHAns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DD32D9"/>
    <w:multiLevelType w:val="hybridMultilevel"/>
    <w:tmpl w:val="C63C702C"/>
    <w:lvl w:ilvl="0" w:tplc="041F000F">
      <w:start w:val="1"/>
      <w:numFmt w:val="decimal"/>
      <w:lvlText w:val="%1."/>
      <w:lvlJc w:val="left"/>
      <w:pPr>
        <w:ind w:left="720" w:hanging="360"/>
      </w:pPr>
      <w:rPr>
        <w:rFonts w:hint="default"/>
      </w:rPr>
    </w:lvl>
    <w:lvl w:ilvl="1" w:tplc="D5D010B4">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89682E"/>
    <w:multiLevelType w:val="hybridMultilevel"/>
    <w:tmpl w:val="09266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
  </w:num>
  <w:num w:numId="6">
    <w:abstractNumId w:val="7"/>
  </w:num>
  <w:num w:numId="7">
    <w:abstractNumId w:val="10"/>
  </w:num>
  <w:num w:numId="8">
    <w:abstractNumId w:val="5"/>
  </w:num>
  <w:num w:numId="9">
    <w:abstractNumId w:val="2"/>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37"/>
    <w:rsid w:val="0003672B"/>
    <w:rsid w:val="00053B80"/>
    <w:rsid w:val="00061095"/>
    <w:rsid w:val="000619C7"/>
    <w:rsid w:val="00075655"/>
    <w:rsid w:val="000A2DBC"/>
    <w:rsid w:val="000C3439"/>
    <w:rsid w:val="000C7603"/>
    <w:rsid w:val="000F0969"/>
    <w:rsid w:val="00107365"/>
    <w:rsid w:val="001109F7"/>
    <w:rsid w:val="001A445A"/>
    <w:rsid w:val="001D368E"/>
    <w:rsid w:val="001D764F"/>
    <w:rsid w:val="002224BD"/>
    <w:rsid w:val="00225153"/>
    <w:rsid w:val="00225E1D"/>
    <w:rsid w:val="002E73FE"/>
    <w:rsid w:val="002F2569"/>
    <w:rsid w:val="00332C99"/>
    <w:rsid w:val="00365FF1"/>
    <w:rsid w:val="00373DBD"/>
    <w:rsid w:val="0039403F"/>
    <w:rsid w:val="003E355E"/>
    <w:rsid w:val="003F7540"/>
    <w:rsid w:val="00445569"/>
    <w:rsid w:val="00445CD6"/>
    <w:rsid w:val="00465EC7"/>
    <w:rsid w:val="00492104"/>
    <w:rsid w:val="004B1C61"/>
    <w:rsid w:val="004E0F32"/>
    <w:rsid w:val="00533907"/>
    <w:rsid w:val="005A00CB"/>
    <w:rsid w:val="005B577A"/>
    <w:rsid w:val="005D2D37"/>
    <w:rsid w:val="005E78FD"/>
    <w:rsid w:val="006012C7"/>
    <w:rsid w:val="0062478E"/>
    <w:rsid w:val="0065032D"/>
    <w:rsid w:val="006C3B68"/>
    <w:rsid w:val="006C60BA"/>
    <w:rsid w:val="006E2A27"/>
    <w:rsid w:val="007304D9"/>
    <w:rsid w:val="007E137D"/>
    <w:rsid w:val="008056EF"/>
    <w:rsid w:val="00806824"/>
    <w:rsid w:val="008317A7"/>
    <w:rsid w:val="00847D1E"/>
    <w:rsid w:val="008904F1"/>
    <w:rsid w:val="00913FDF"/>
    <w:rsid w:val="009A7005"/>
    <w:rsid w:val="009C72FC"/>
    <w:rsid w:val="009D4DE7"/>
    <w:rsid w:val="00A53EF3"/>
    <w:rsid w:val="00AB3F2A"/>
    <w:rsid w:val="00AD2873"/>
    <w:rsid w:val="00B11E4B"/>
    <w:rsid w:val="00B96B79"/>
    <w:rsid w:val="00BC7475"/>
    <w:rsid w:val="00C13385"/>
    <w:rsid w:val="00C17FA0"/>
    <w:rsid w:val="00C93BB3"/>
    <w:rsid w:val="00C95D96"/>
    <w:rsid w:val="00CC4067"/>
    <w:rsid w:val="00CD5781"/>
    <w:rsid w:val="00D47B47"/>
    <w:rsid w:val="00D520C7"/>
    <w:rsid w:val="00D57475"/>
    <w:rsid w:val="00D705C1"/>
    <w:rsid w:val="00DC13F1"/>
    <w:rsid w:val="00DD44C2"/>
    <w:rsid w:val="00E52C9D"/>
    <w:rsid w:val="00EB42A6"/>
    <w:rsid w:val="00ED42C5"/>
    <w:rsid w:val="00EF2CE6"/>
    <w:rsid w:val="00F514D1"/>
    <w:rsid w:val="00FA29C3"/>
    <w:rsid w:val="00FB347A"/>
    <w:rsid w:val="00FF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F2645"/>
  <w14:defaultImageDpi w14:val="300"/>
  <w15:docId w15:val="{38A96C55-F7C7-4E1A-9FFC-5C3C1D8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D37"/>
    <w:pPr>
      <w:widowControl w:val="0"/>
      <w:autoSpaceDE w:val="0"/>
      <w:autoSpaceDN w:val="0"/>
    </w:pPr>
    <w:rPr>
      <w:rFonts w:ascii="Arial" w:eastAsia="Arial" w:hAnsi="Arial" w:cs="Times New Roman"/>
      <w:sz w:val="22"/>
      <w:szCs w:val="22"/>
      <w:lang w:val="en-GB" w:eastAsia="sq"/>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numberedChar">
    <w:name w:val="Para numbered Char"/>
    <w:basedOn w:val="VarsaylanParagrafYazTipi"/>
    <w:link w:val="Paranumbered"/>
    <w:locked/>
    <w:rsid w:val="005D2D37"/>
    <w:rPr>
      <w:szCs w:val="23"/>
    </w:rPr>
  </w:style>
  <w:style w:type="paragraph" w:customStyle="1" w:styleId="Paranumbered">
    <w:name w:val="Para numbered"/>
    <w:basedOn w:val="ListeParagraf"/>
    <w:link w:val="ParanumberedChar"/>
    <w:qFormat/>
    <w:rsid w:val="005D2D37"/>
    <w:pPr>
      <w:widowControl/>
      <w:numPr>
        <w:numId w:val="1"/>
      </w:numPr>
      <w:autoSpaceDE/>
      <w:autoSpaceDN/>
      <w:spacing w:after="120"/>
      <w:contextualSpacing w:val="0"/>
      <w:jc w:val="both"/>
    </w:pPr>
    <w:rPr>
      <w:rFonts w:asciiTheme="minorHAnsi" w:eastAsiaTheme="minorEastAsia" w:hAnsiTheme="minorHAnsi" w:cstheme="minorBidi"/>
      <w:sz w:val="24"/>
      <w:szCs w:val="23"/>
      <w:lang w:val="en-US" w:eastAsia="en-US"/>
    </w:rPr>
  </w:style>
  <w:style w:type="paragraph" w:styleId="GvdeMetniGirintisi">
    <w:name w:val="Body Text Indent"/>
    <w:basedOn w:val="Normal"/>
    <w:link w:val="GvdeMetniGirintisiChar"/>
    <w:uiPriority w:val="99"/>
    <w:unhideWhenUsed/>
    <w:rsid w:val="005D2D37"/>
    <w:pPr>
      <w:spacing w:after="120"/>
      <w:ind w:left="283"/>
    </w:pPr>
  </w:style>
  <w:style w:type="character" w:customStyle="1" w:styleId="GvdeMetniGirintisiChar">
    <w:name w:val="Gövde Metni Girintisi Char"/>
    <w:basedOn w:val="VarsaylanParagrafYazTipi"/>
    <w:link w:val="GvdeMetniGirintisi"/>
    <w:uiPriority w:val="99"/>
    <w:rsid w:val="005D2D37"/>
    <w:rPr>
      <w:rFonts w:ascii="Arial" w:eastAsia="Arial" w:hAnsi="Arial" w:cs="Times New Roman"/>
      <w:sz w:val="22"/>
      <w:szCs w:val="22"/>
      <w:lang w:val="en-GB" w:eastAsia="sq"/>
    </w:rPr>
  </w:style>
  <w:style w:type="paragraph" w:styleId="KonuBal">
    <w:name w:val="Title"/>
    <w:basedOn w:val="Normal"/>
    <w:link w:val="KonuBalChar"/>
    <w:qFormat/>
    <w:rsid w:val="005D2D37"/>
    <w:pPr>
      <w:widowControl/>
      <w:autoSpaceDE/>
      <w:autoSpaceDN/>
      <w:jc w:val="center"/>
    </w:pPr>
    <w:rPr>
      <w:rFonts w:ascii="Times New Roman" w:eastAsia="Times New Roman" w:hAnsi="Times New Roman"/>
      <w:sz w:val="28"/>
      <w:szCs w:val="24"/>
      <w:lang w:val="en-US" w:eastAsia="en-US"/>
    </w:rPr>
  </w:style>
  <w:style w:type="character" w:customStyle="1" w:styleId="KonuBalChar">
    <w:name w:val="Konu Başlığı Char"/>
    <w:basedOn w:val="VarsaylanParagrafYazTipi"/>
    <w:link w:val="KonuBal"/>
    <w:rsid w:val="005D2D37"/>
    <w:rPr>
      <w:rFonts w:ascii="Times New Roman" w:eastAsia="Times New Roman" w:hAnsi="Times New Roman" w:cs="Times New Roman"/>
      <w:sz w:val="28"/>
    </w:rPr>
  </w:style>
  <w:style w:type="paragraph" w:customStyle="1" w:styleId="Default">
    <w:name w:val="Default"/>
    <w:rsid w:val="005D2D37"/>
    <w:pPr>
      <w:autoSpaceDE w:val="0"/>
      <w:autoSpaceDN w:val="0"/>
      <w:adjustRightInd w:val="0"/>
    </w:pPr>
    <w:rPr>
      <w:rFonts w:ascii="Times New Roman" w:eastAsia="Calibri" w:hAnsi="Times New Roman" w:cs="Times New Roman"/>
      <w:color w:val="000000"/>
      <w:lang w:val="en-GB"/>
    </w:rPr>
  </w:style>
  <w:style w:type="paragraph" w:styleId="ListeParagraf">
    <w:name w:val="List Paragraph"/>
    <w:aliases w:val="List Paragraph (numbered (a)),Normal 2,Main numbered paragraph,1.1.1_List Paragraph,List_Paragraph,Multilevel para_II,List Paragraph1,List Paragraph 1.1.1"/>
    <w:basedOn w:val="Normal"/>
    <w:link w:val="ListeParagrafChar"/>
    <w:uiPriority w:val="34"/>
    <w:qFormat/>
    <w:rsid w:val="005D2D37"/>
    <w:pPr>
      <w:ind w:left="720"/>
      <w:contextualSpacing/>
    </w:pPr>
  </w:style>
  <w:style w:type="character" w:styleId="SayfaNumaras">
    <w:name w:val="page number"/>
    <w:basedOn w:val="VarsaylanParagrafYazTipi"/>
    <w:rsid w:val="00445CD6"/>
  </w:style>
  <w:style w:type="character" w:customStyle="1" w:styleId="ListeParagrafChar">
    <w:name w:val="Liste Paragraf Char"/>
    <w:aliases w:val="List Paragraph (numbered (a)) Char,Normal 2 Char,Main numbered paragraph Char,1.1.1_List Paragraph Char,List_Paragraph Char,Multilevel para_II Char,List Paragraph1 Char,List Paragraph 1.1.1 Char"/>
    <w:basedOn w:val="VarsaylanParagrafYazTipi"/>
    <w:link w:val="ListeParagraf"/>
    <w:uiPriority w:val="34"/>
    <w:locked/>
    <w:rsid w:val="008056EF"/>
    <w:rPr>
      <w:rFonts w:ascii="Arial" w:eastAsia="Arial" w:hAnsi="Arial" w:cs="Times New Roman"/>
      <w:sz w:val="22"/>
      <w:szCs w:val="22"/>
      <w:lang w:val="en-GB" w:eastAsia="sq"/>
    </w:rPr>
  </w:style>
  <w:style w:type="paragraph" w:styleId="BalonMetni">
    <w:name w:val="Balloon Text"/>
    <w:basedOn w:val="Normal"/>
    <w:link w:val="BalonMetniChar"/>
    <w:uiPriority w:val="99"/>
    <w:semiHidden/>
    <w:unhideWhenUsed/>
    <w:rsid w:val="0049210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2104"/>
    <w:rPr>
      <w:rFonts w:ascii="Segoe UI" w:eastAsia="Arial" w:hAnsi="Segoe UI" w:cs="Segoe UI"/>
      <w:sz w:val="18"/>
      <w:szCs w:val="18"/>
      <w:lang w:val="en-GB" w:eastAsia="sq"/>
    </w:rPr>
  </w:style>
  <w:style w:type="character" w:styleId="AklamaBavurusu">
    <w:name w:val="annotation reference"/>
    <w:basedOn w:val="VarsaylanParagrafYazTipi"/>
    <w:uiPriority w:val="99"/>
    <w:semiHidden/>
    <w:unhideWhenUsed/>
    <w:rsid w:val="00373DBD"/>
    <w:rPr>
      <w:sz w:val="16"/>
      <w:szCs w:val="16"/>
    </w:rPr>
  </w:style>
  <w:style w:type="paragraph" w:styleId="AklamaMetni">
    <w:name w:val="annotation text"/>
    <w:basedOn w:val="Normal"/>
    <w:link w:val="AklamaMetniChar"/>
    <w:uiPriority w:val="99"/>
    <w:semiHidden/>
    <w:unhideWhenUsed/>
    <w:rsid w:val="00373DBD"/>
    <w:rPr>
      <w:sz w:val="20"/>
      <w:szCs w:val="20"/>
    </w:rPr>
  </w:style>
  <w:style w:type="character" w:customStyle="1" w:styleId="AklamaMetniChar">
    <w:name w:val="Açıklama Metni Char"/>
    <w:basedOn w:val="VarsaylanParagrafYazTipi"/>
    <w:link w:val="AklamaMetni"/>
    <w:uiPriority w:val="99"/>
    <w:semiHidden/>
    <w:rsid w:val="00373DBD"/>
    <w:rPr>
      <w:rFonts w:ascii="Arial" w:eastAsia="Arial" w:hAnsi="Arial" w:cs="Times New Roman"/>
      <w:sz w:val="20"/>
      <w:szCs w:val="20"/>
      <w:lang w:val="en-GB" w:eastAsia="sq"/>
    </w:rPr>
  </w:style>
  <w:style w:type="paragraph" w:styleId="AklamaKonusu">
    <w:name w:val="annotation subject"/>
    <w:basedOn w:val="AklamaMetni"/>
    <w:next w:val="AklamaMetni"/>
    <w:link w:val="AklamaKonusuChar"/>
    <w:uiPriority w:val="99"/>
    <w:semiHidden/>
    <w:unhideWhenUsed/>
    <w:rsid w:val="00373DBD"/>
    <w:rPr>
      <w:b/>
      <w:bCs/>
    </w:rPr>
  </w:style>
  <w:style w:type="character" w:customStyle="1" w:styleId="AklamaKonusuChar">
    <w:name w:val="Açıklama Konusu Char"/>
    <w:basedOn w:val="AklamaMetniChar"/>
    <w:link w:val="AklamaKonusu"/>
    <w:uiPriority w:val="99"/>
    <w:semiHidden/>
    <w:rsid w:val="00373DBD"/>
    <w:rPr>
      <w:rFonts w:ascii="Arial" w:eastAsia="Arial" w:hAnsi="Arial" w:cs="Times New Roman"/>
      <w:b/>
      <w:bCs/>
      <w:sz w:val="20"/>
      <w:szCs w:val="20"/>
      <w:lang w:val="en-GB" w:eastAsia="sq"/>
    </w:rPr>
  </w:style>
  <w:style w:type="paragraph" w:styleId="Dzeltme">
    <w:name w:val="Revision"/>
    <w:hidden/>
    <w:uiPriority w:val="99"/>
    <w:semiHidden/>
    <w:rsid w:val="004B1C61"/>
    <w:rPr>
      <w:rFonts w:ascii="Arial" w:eastAsia="Arial" w:hAnsi="Arial" w:cs="Times New Roman"/>
      <w:sz w:val="22"/>
      <w:szCs w:val="22"/>
      <w:lang w:val="en-GB" w:eastAsia="s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ce012307defece0e27b46948e985f24c">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adccd8b553155e73e4de05572cb08246"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EA5A6-2F1A-457F-895D-628CE1547C9A}">
  <ds:schemaRefs>
    <ds:schemaRef ds:uri="60c75bb3-2e3f-4394-b4f4-3e2677e21dfa"/>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9c83b91e-5ffe-420f-9ed1-9dac5903eaec"/>
    <ds:schemaRef ds:uri="http://www.w3.org/XML/1998/namespace"/>
  </ds:schemaRefs>
</ds:datastoreItem>
</file>

<file path=customXml/itemProps2.xml><?xml version="1.0" encoding="utf-8"?>
<ds:datastoreItem xmlns:ds="http://schemas.openxmlformats.org/officeDocument/2006/customXml" ds:itemID="{84B0226F-95EA-4189-9F13-BECE91C2C258}">
  <ds:schemaRefs>
    <ds:schemaRef ds:uri="http://schemas.microsoft.com/sharepoint/v3/contenttype/forms"/>
  </ds:schemaRefs>
</ds:datastoreItem>
</file>

<file path=customXml/itemProps3.xml><?xml version="1.0" encoding="utf-8"?>
<ds:datastoreItem xmlns:ds="http://schemas.openxmlformats.org/officeDocument/2006/customXml" ds:itemID="{757709E7-0E5F-416E-A09C-491E97B61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6716</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Yildirim</dc:creator>
  <cp:keywords/>
  <dc:description/>
  <cp:lastModifiedBy>Esra Tombak</cp:lastModifiedBy>
  <cp:revision>3</cp:revision>
  <cp:lastPrinted>2020-01-02T13:27:00Z</cp:lastPrinted>
  <dcterms:created xsi:type="dcterms:W3CDTF">2020-01-02T13:21:00Z</dcterms:created>
  <dcterms:modified xsi:type="dcterms:W3CDTF">2020-01-02T13:27:00Z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