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BCC44" w14:textId="77777777" w:rsidR="00B92E52" w:rsidRPr="00C7024B" w:rsidRDefault="00B92E52">
      <w:pPr>
        <w:rPr>
          <w:rFonts w:ascii="Times New Roman" w:hAnsi="Times New Roman" w:cs="Times New Roman"/>
        </w:rPr>
      </w:pPr>
    </w:p>
    <w:tbl>
      <w:tblPr>
        <w:tblW w:w="0" w:type="auto"/>
        <w:tblInd w:w="324" w:type="dxa"/>
        <w:tblLayout w:type="fixed"/>
        <w:tblCellMar>
          <w:left w:w="40" w:type="dxa"/>
          <w:right w:w="40" w:type="dxa"/>
        </w:tblCellMar>
        <w:tblLook w:val="0000" w:firstRow="0" w:lastRow="0" w:firstColumn="0" w:lastColumn="0" w:noHBand="0" w:noVBand="0"/>
      </w:tblPr>
      <w:tblGrid>
        <w:gridCol w:w="3969"/>
        <w:gridCol w:w="11056"/>
      </w:tblGrid>
      <w:tr w:rsidR="00B92E52" w:rsidRPr="00C7024B" w14:paraId="316DA47D" w14:textId="77777777" w:rsidTr="0031467D">
        <w:trPr>
          <w:trHeight w:hRule="exact" w:val="500"/>
        </w:trPr>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14:paraId="706835FA" w14:textId="77777777" w:rsidR="00B92E52" w:rsidRPr="00C7024B" w:rsidRDefault="00B92E52" w:rsidP="00A64594">
            <w:pPr>
              <w:shd w:val="clear" w:color="auto" w:fill="FFFFFF"/>
              <w:ind w:left="191"/>
              <w:rPr>
                <w:rFonts w:ascii="Times New Roman" w:hAnsi="Times New Roman" w:cs="Times New Roman"/>
                <w:sz w:val="22"/>
                <w:szCs w:val="22"/>
              </w:rPr>
            </w:pPr>
            <w:r w:rsidRPr="00C7024B">
              <w:rPr>
                <w:rFonts w:ascii="Times New Roman" w:hAnsi="Times New Roman" w:cs="Times New Roman"/>
                <w:b/>
                <w:bCs/>
                <w:color w:val="000000"/>
                <w:sz w:val="22"/>
                <w:szCs w:val="22"/>
              </w:rPr>
              <w:t>PROJENİN ADI VE KREDİ NO:</w:t>
            </w:r>
          </w:p>
        </w:tc>
        <w:tc>
          <w:tcPr>
            <w:tcW w:w="11056" w:type="dxa"/>
            <w:tcBorders>
              <w:top w:val="single" w:sz="6" w:space="0" w:color="auto"/>
              <w:left w:val="single" w:sz="6" w:space="0" w:color="auto"/>
              <w:bottom w:val="single" w:sz="6" w:space="0" w:color="auto"/>
              <w:right w:val="single" w:sz="6" w:space="0" w:color="auto"/>
            </w:tcBorders>
            <w:shd w:val="clear" w:color="auto" w:fill="FFFFFF"/>
            <w:vAlign w:val="center"/>
          </w:tcPr>
          <w:p w14:paraId="68EB9986" w14:textId="77777777" w:rsidR="00B92E52" w:rsidRPr="00C7024B" w:rsidRDefault="00B92E52" w:rsidP="00B70810">
            <w:pPr>
              <w:shd w:val="clear" w:color="auto" w:fill="FFFFFF"/>
              <w:ind w:left="191"/>
              <w:rPr>
                <w:rFonts w:ascii="Times New Roman" w:hAnsi="Times New Roman" w:cs="Times New Roman"/>
                <w:sz w:val="22"/>
                <w:szCs w:val="22"/>
              </w:rPr>
            </w:pPr>
            <w:r w:rsidRPr="00C7024B">
              <w:rPr>
                <w:rFonts w:ascii="Times New Roman" w:hAnsi="Times New Roman" w:cs="Times New Roman"/>
                <w:bCs/>
                <w:color w:val="000000"/>
                <w:sz w:val="22"/>
                <w:szCs w:val="22"/>
              </w:rPr>
              <w:t>Kamu Binalarında Enerji Verimliliği (KABEV) Projesi (Kredi No: TF-B0782)</w:t>
            </w:r>
          </w:p>
        </w:tc>
      </w:tr>
      <w:tr w:rsidR="00B92E52" w:rsidRPr="00C7024B" w14:paraId="29D98E6B" w14:textId="77777777" w:rsidTr="0031467D">
        <w:trPr>
          <w:trHeight w:hRule="exact" w:val="718"/>
        </w:trPr>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14:paraId="564C1E15" w14:textId="77777777" w:rsidR="00B92E52" w:rsidRPr="00C7024B" w:rsidRDefault="00B92E52" w:rsidP="00A64594">
            <w:pPr>
              <w:shd w:val="clear" w:color="auto" w:fill="FFFFFF"/>
              <w:ind w:left="191"/>
              <w:rPr>
                <w:rFonts w:ascii="Times New Roman" w:hAnsi="Times New Roman" w:cs="Times New Roman"/>
                <w:sz w:val="22"/>
                <w:szCs w:val="22"/>
              </w:rPr>
            </w:pPr>
            <w:r w:rsidRPr="00C7024B">
              <w:rPr>
                <w:rFonts w:ascii="Times New Roman" w:hAnsi="Times New Roman" w:cs="Times New Roman"/>
                <w:b/>
                <w:bCs/>
                <w:color w:val="000000"/>
                <w:sz w:val="22"/>
                <w:szCs w:val="22"/>
              </w:rPr>
              <w:t xml:space="preserve">SÖZLEŞMENİN ADI VE </w:t>
            </w:r>
            <w:r w:rsidRPr="00C7024B">
              <w:rPr>
                <w:rFonts w:ascii="Times New Roman" w:hAnsi="Times New Roman" w:cs="Times New Roman"/>
                <w:b/>
                <w:bCs/>
                <w:color w:val="000000"/>
                <w:sz w:val="22"/>
                <w:szCs w:val="22"/>
              </w:rPr>
              <w:br/>
              <w:t>TEKLİFE DAVET NO:</w:t>
            </w:r>
          </w:p>
        </w:tc>
        <w:tc>
          <w:tcPr>
            <w:tcW w:w="11056" w:type="dxa"/>
            <w:tcBorders>
              <w:top w:val="single" w:sz="6" w:space="0" w:color="auto"/>
              <w:left w:val="single" w:sz="6" w:space="0" w:color="auto"/>
              <w:bottom w:val="single" w:sz="6" w:space="0" w:color="auto"/>
              <w:right w:val="single" w:sz="6" w:space="0" w:color="auto"/>
            </w:tcBorders>
            <w:shd w:val="clear" w:color="auto" w:fill="FFFFFF"/>
            <w:vAlign w:val="center"/>
          </w:tcPr>
          <w:p w14:paraId="412B0131" w14:textId="77777777" w:rsidR="00B92E52" w:rsidRPr="00C7024B" w:rsidRDefault="00B92E52" w:rsidP="00B70810">
            <w:pPr>
              <w:shd w:val="clear" w:color="auto" w:fill="FFFFFF"/>
              <w:ind w:left="191"/>
              <w:rPr>
                <w:rFonts w:ascii="Times New Roman" w:hAnsi="Times New Roman" w:cs="Times New Roman"/>
                <w:sz w:val="22"/>
                <w:szCs w:val="22"/>
              </w:rPr>
            </w:pPr>
            <w:r w:rsidRPr="00C7024B">
              <w:rPr>
                <w:rFonts w:ascii="Times New Roman" w:hAnsi="Times New Roman" w:cs="Times New Roman"/>
                <w:bCs/>
                <w:color w:val="000000"/>
                <w:sz w:val="22"/>
                <w:szCs w:val="22"/>
              </w:rPr>
              <w:t xml:space="preserve">Bursa Anadolu Kız Lisesi Enerji Verimliliği Tadilatı İşi Enerji Performans Sözleşmesi </w:t>
            </w:r>
            <w:r w:rsidR="00893CB7" w:rsidRPr="00C7024B">
              <w:rPr>
                <w:rFonts w:ascii="Times New Roman" w:hAnsi="Times New Roman" w:cs="Times New Roman"/>
                <w:bCs/>
                <w:color w:val="000000"/>
                <w:sz w:val="22"/>
                <w:szCs w:val="22"/>
              </w:rPr>
              <w:br/>
            </w:r>
            <w:r w:rsidRPr="00C7024B">
              <w:rPr>
                <w:rFonts w:ascii="Times New Roman" w:hAnsi="Times New Roman" w:cs="Times New Roman"/>
                <w:bCs/>
                <w:color w:val="000000"/>
                <w:sz w:val="22"/>
                <w:szCs w:val="22"/>
              </w:rPr>
              <w:t>(REN-EPC-WORKS-01)</w:t>
            </w:r>
          </w:p>
        </w:tc>
      </w:tr>
      <w:tr w:rsidR="00B92E52" w:rsidRPr="00C7024B" w14:paraId="257D61F8" w14:textId="77777777" w:rsidTr="0031467D">
        <w:trPr>
          <w:trHeight w:hRule="exact" w:val="403"/>
        </w:trPr>
        <w:tc>
          <w:tcPr>
            <w:tcW w:w="1502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A395BA4" w14:textId="6CE2D7F1" w:rsidR="00B92E52" w:rsidRPr="00C7024B" w:rsidRDefault="00CF179B" w:rsidP="00372377">
            <w:pPr>
              <w:shd w:val="clear" w:color="auto" w:fill="FFFFFF"/>
              <w:jc w:val="center"/>
              <w:rPr>
                <w:rFonts w:ascii="Times New Roman" w:hAnsi="Times New Roman" w:cs="Times New Roman"/>
                <w:sz w:val="22"/>
                <w:szCs w:val="22"/>
              </w:rPr>
            </w:pPr>
            <w:r>
              <w:rPr>
                <w:rFonts w:ascii="Times New Roman" w:hAnsi="Times New Roman" w:cs="Times New Roman"/>
                <w:b/>
                <w:bCs/>
                <w:color w:val="000000"/>
                <w:sz w:val="22"/>
                <w:szCs w:val="22"/>
              </w:rPr>
              <w:t>AÇIKLAMALAR</w:t>
            </w:r>
            <w:r w:rsidR="00084A40">
              <w:rPr>
                <w:rFonts w:ascii="Times New Roman" w:hAnsi="Times New Roman" w:cs="Times New Roman"/>
                <w:b/>
                <w:bCs/>
                <w:color w:val="000000"/>
                <w:sz w:val="22"/>
                <w:szCs w:val="22"/>
              </w:rPr>
              <w:t xml:space="preserve"> NO: 02</w:t>
            </w:r>
          </w:p>
        </w:tc>
      </w:tr>
      <w:tr w:rsidR="00B92E52" w:rsidRPr="00C7024B" w14:paraId="7A25282B" w14:textId="77777777" w:rsidTr="003E6EC3">
        <w:trPr>
          <w:trHeight w:hRule="exact" w:val="984"/>
        </w:trPr>
        <w:tc>
          <w:tcPr>
            <w:tcW w:w="15025" w:type="dxa"/>
            <w:gridSpan w:val="2"/>
            <w:tcBorders>
              <w:top w:val="single" w:sz="6" w:space="0" w:color="auto"/>
              <w:left w:val="single" w:sz="6" w:space="0" w:color="auto"/>
              <w:bottom w:val="single" w:sz="6" w:space="0" w:color="auto"/>
              <w:right w:val="single" w:sz="6" w:space="0" w:color="auto"/>
            </w:tcBorders>
            <w:shd w:val="clear" w:color="auto" w:fill="FFFFFF"/>
          </w:tcPr>
          <w:p w14:paraId="51CF0C94" w14:textId="77777777" w:rsidR="00CF179B" w:rsidRPr="00C7024B" w:rsidRDefault="00CF179B" w:rsidP="00CF179B">
            <w:pPr>
              <w:shd w:val="clear" w:color="auto" w:fill="FFFFFF"/>
              <w:spacing w:line="230" w:lineRule="exact"/>
              <w:ind w:left="241" w:right="51"/>
              <w:rPr>
                <w:rFonts w:ascii="Times New Roman" w:hAnsi="Times New Roman" w:cs="Times New Roman"/>
                <w:color w:val="000000"/>
                <w:spacing w:val="-1"/>
                <w:sz w:val="12"/>
                <w:szCs w:val="22"/>
              </w:rPr>
            </w:pPr>
          </w:p>
          <w:p w14:paraId="1ECAAA1E" w14:textId="10DCFFFB" w:rsidR="00CF179B" w:rsidRPr="00C7024B" w:rsidRDefault="00CF179B" w:rsidP="00CF179B">
            <w:pPr>
              <w:shd w:val="clear" w:color="auto" w:fill="FFFFFF"/>
              <w:spacing w:line="230" w:lineRule="exact"/>
              <w:ind w:left="241" w:right="51" w:firstLine="526"/>
              <w:jc w:val="both"/>
              <w:rPr>
                <w:rFonts w:ascii="Times New Roman" w:hAnsi="Times New Roman" w:cs="Times New Roman"/>
                <w:sz w:val="22"/>
                <w:szCs w:val="22"/>
              </w:rPr>
            </w:pPr>
            <w:r w:rsidRPr="00CF179B">
              <w:rPr>
                <w:rFonts w:ascii="Times New Roman" w:hAnsi="Times New Roman" w:cs="Times New Roman"/>
                <w:color w:val="000000"/>
                <w:spacing w:val="-1"/>
                <w:sz w:val="22"/>
                <w:szCs w:val="22"/>
              </w:rPr>
              <w:t>Bu doküman</w:t>
            </w:r>
            <w:r>
              <w:rPr>
                <w:rFonts w:ascii="Times New Roman" w:hAnsi="Times New Roman" w:cs="Times New Roman"/>
                <w:color w:val="000000"/>
                <w:spacing w:val="-1"/>
                <w:sz w:val="22"/>
                <w:szCs w:val="22"/>
              </w:rPr>
              <w:t xml:space="preserve">da yer alan açıklamalar, istekliliklerden gelen </w:t>
            </w:r>
            <w:r w:rsidRPr="00CF179B">
              <w:rPr>
                <w:rFonts w:ascii="Times New Roman" w:hAnsi="Times New Roman" w:cs="Times New Roman"/>
                <w:color w:val="000000"/>
                <w:spacing w:val="-1"/>
                <w:sz w:val="22"/>
                <w:szCs w:val="22"/>
              </w:rPr>
              <w:t xml:space="preserve">soru ve açıklama taleplerine </w:t>
            </w:r>
            <w:r>
              <w:rPr>
                <w:rFonts w:ascii="Times New Roman" w:hAnsi="Times New Roman" w:cs="Times New Roman"/>
                <w:color w:val="000000"/>
                <w:spacing w:val="-1"/>
                <w:sz w:val="22"/>
                <w:szCs w:val="22"/>
              </w:rPr>
              <w:t xml:space="preserve">ilişkin </w:t>
            </w:r>
            <w:r w:rsidRPr="00CF179B">
              <w:rPr>
                <w:rFonts w:ascii="Times New Roman" w:hAnsi="Times New Roman" w:cs="Times New Roman"/>
                <w:color w:val="000000"/>
                <w:spacing w:val="-1"/>
                <w:sz w:val="22"/>
                <w:szCs w:val="22"/>
              </w:rPr>
              <w:t xml:space="preserve">İhale Dokümanındaki </w:t>
            </w:r>
            <w:r>
              <w:rPr>
                <w:rFonts w:ascii="Times New Roman" w:hAnsi="Times New Roman" w:cs="Times New Roman"/>
                <w:color w:val="000000"/>
                <w:spacing w:val="-1"/>
                <w:sz w:val="22"/>
                <w:szCs w:val="22"/>
              </w:rPr>
              <w:t xml:space="preserve">hüküm ve şartları değiştirmeksizin verilen </w:t>
            </w:r>
            <w:r w:rsidRPr="00CF179B">
              <w:rPr>
                <w:rFonts w:ascii="Times New Roman" w:hAnsi="Times New Roman" w:cs="Times New Roman"/>
                <w:color w:val="000000"/>
                <w:spacing w:val="-1"/>
                <w:sz w:val="22"/>
                <w:szCs w:val="22"/>
              </w:rPr>
              <w:t>cevap</w:t>
            </w:r>
            <w:r>
              <w:rPr>
                <w:rFonts w:ascii="Times New Roman" w:hAnsi="Times New Roman" w:cs="Times New Roman"/>
                <w:color w:val="000000"/>
                <w:spacing w:val="-1"/>
                <w:sz w:val="22"/>
                <w:szCs w:val="22"/>
              </w:rPr>
              <w:t xml:space="preserve">lardan oluşmaktadır ve </w:t>
            </w:r>
            <w:hyperlink r:id="rId7" w:history="1">
              <w:r w:rsidR="000D01A3" w:rsidRPr="00C7024B">
                <w:rPr>
                  <w:rStyle w:val="Kpr"/>
                  <w:rFonts w:ascii="Times New Roman" w:hAnsi="Times New Roman" w:cs="Times New Roman"/>
                  <w:sz w:val="22"/>
                  <w:szCs w:val="22"/>
                </w:rPr>
                <w:t>https://kamuenerji.csb.gov.tr</w:t>
              </w:r>
            </w:hyperlink>
            <w:r w:rsidR="000D01A3" w:rsidRPr="00C7024B">
              <w:rPr>
                <w:rStyle w:val="Kpr"/>
                <w:rFonts w:ascii="Times New Roman" w:hAnsi="Times New Roman" w:cs="Times New Roman"/>
                <w:sz w:val="22"/>
                <w:szCs w:val="22"/>
              </w:rPr>
              <w:t xml:space="preserve"> </w:t>
            </w:r>
            <w:r w:rsidR="000D01A3" w:rsidRPr="00C7024B">
              <w:rPr>
                <w:rFonts w:ascii="Times New Roman" w:hAnsi="Times New Roman" w:cs="Times New Roman"/>
                <w:color w:val="000000"/>
                <w:spacing w:val="-1"/>
                <w:sz w:val="22"/>
                <w:szCs w:val="22"/>
              </w:rPr>
              <w:t>adresinde</w:t>
            </w:r>
            <w:r>
              <w:rPr>
                <w:rFonts w:ascii="Times New Roman" w:hAnsi="Times New Roman" w:cs="Times New Roman"/>
                <w:color w:val="000000"/>
                <w:spacing w:val="-1"/>
                <w:sz w:val="22"/>
                <w:szCs w:val="22"/>
              </w:rPr>
              <w:t>n ulaşılabilir.</w:t>
            </w:r>
          </w:p>
          <w:p w14:paraId="209E7618" w14:textId="243DBB0F" w:rsidR="00B92E52" w:rsidRPr="00C7024B" w:rsidRDefault="00B92E52" w:rsidP="00CF179B">
            <w:pPr>
              <w:shd w:val="clear" w:color="auto" w:fill="FFFFFF"/>
              <w:spacing w:line="230" w:lineRule="exact"/>
              <w:ind w:right="51"/>
              <w:rPr>
                <w:rFonts w:ascii="Times New Roman" w:hAnsi="Times New Roman" w:cs="Times New Roman"/>
                <w:sz w:val="22"/>
                <w:szCs w:val="22"/>
              </w:rPr>
            </w:pPr>
          </w:p>
        </w:tc>
      </w:tr>
    </w:tbl>
    <w:p w14:paraId="7E82F553" w14:textId="77777777" w:rsidR="00B92E52" w:rsidRPr="00C7024B" w:rsidRDefault="00B92E52">
      <w:pPr>
        <w:rPr>
          <w:rFonts w:ascii="Times New Roman" w:hAnsi="Times New Roman" w:cs="Times New Roman"/>
        </w:rPr>
      </w:pPr>
    </w:p>
    <w:tbl>
      <w:tblPr>
        <w:tblW w:w="0" w:type="auto"/>
        <w:tblInd w:w="324" w:type="dxa"/>
        <w:tblLayout w:type="fixed"/>
        <w:tblCellMar>
          <w:left w:w="40" w:type="dxa"/>
          <w:right w:w="40" w:type="dxa"/>
        </w:tblCellMar>
        <w:tblLook w:val="0000" w:firstRow="0" w:lastRow="0" w:firstColumn="0" w:lastColumn="0" w:noHBand="0" w:noVBand="0"/>
      </w:tblPr>
      <w:tblGrid>
        <w:gridCol w:w="425"/>
        <w:gridCol w:w="2362"/>
        <w:gridCol w:w="992"/>
        <w:gridCol w:w="4678"/>
        <w:gridCol w:w="4961"/>
        <w:gridCol w:w="1607"/>
      </w:tblGrid>
      <w:tr w:rsidR="002B36E1" w:rsidRPr="00C7024B" w14:paraId="4DDAA37F" w14:textId="77777777" w:rsidTr="0031467D">
        <w:trPr>
          <w:trHeight w:hRule="exact" w:val="1044"/>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14:paraId="65B1B015" w14:textId="77777777" w:rsidR="002B36E1" w:rsidRPr="00C7024B" w:rsidRDefault="002B36E1" w:rsidP="0040057C">
            <w:pPr>
              <w:shd w:val="clear" w:color="auto" w:fill="FFFFFF"/>
              <w:spacing w:line="226" w:lineRule="exact"/>
              <w:jc w:val="center"/>
              <w:rPr>
                <w:rFonts w:ascii="Times New Roman" w:hAnsi="Times New Roman" w:cs="Times New Roman"/>
                <w:sz w:val="22"/>
                <w:szCs w:val="22"/>
              </w:rPr>
            </w:pPr>
            <w:r w:rsidRPr="00C7024B">
              <w:rPr>
                <w:rFonts w:ascii="Times New Roman" w:hAnsi="Times New Roman" w:cs="Times New Roman"/>
                <w:b/>
                <w:bCs/>
                <w:color w:val="000000"/>
                <w:sz w:val="22"/>
                <w:szCs w:val="22"/>
              </w:rPr>
              <w:t>No.</w:t>
            </w:r>
          </w:p>
        </w:tc>
        <w:tc>
          <w:tcPr>
            <w:tcW w:w="2362" w:type="dxa"/>
            <w:tcBorders>
              <w:top w:val="single" w:sz="6" w:space="0" w:color="auto"/>
              <w:left w:val="single" w:sz="6" w:space="0" w:color="auto"/>
              <w:bottom w:val="single" w:sz="6" w:space="0" w:color="auto"/>
              <w:right w:val="single" w:sz="6" w:space="0" w:color="auto"/>
            </w:tcBorders>
            <w:shd w:val="clear" w:color="auto" w:fill="FFFFFF"/>
            <w:vAlign w:val="center"/>
          </w:tcPr>
          <w:p w14:paraId="6CBD0AE4" w14:textId="77777777" w:rsidR="002B36E1" w:rsidRPr="00C7024B" w:rsidRDefault="002B36E1" w:rsidP="002B36E1">
            <w:pPr>
              <w:shd w:val="clear" w:color="auto" w:fill="FFFFFF"/>
              <w:spacing w:line="226" w:lineRule="exact"/>
              <w:ind w:left="24"/>
              <w:rPr>
                <w:rFonts w:ascii="Times New Roman" w:hAnsi="Times New Roman" w:cs="Times New Roman"/>
                <w:sz w:val="22"/>
                <w:szCs w:val="22"/>
              </w:rPr>
            </w:pPr>
            <w:r w:rsidRPr="00C7024B">
              <w:rPr>
                <w:rFonts w:ascii="Times New Roman" w:hAnsi="Times New Roman" w:cs="Times New Roman"/>
                <w:b/>
                <w:bCs/>
                <w:color w:val="000000"/>
                <w:spacing w:val="-1"/>
                <w:sz w:val="22"/>
                <w:szCs w:val="22"/>
              </w:rPr>
              <w:t xml:space="preserve">İhale Dokümanı </w:t>
            </w:r>
            <w:r w:rsidRPr="00C7024B">
              <w:rPr>
                <w:rFonts w:ascii="Times New Roman" w:hAnsi="Times New Roman" w:cs="Times New Roman"/>
                <w:b/>
                <w:bCs/>
                <w:color w:val="000000"/>
                <w:spacing w:val="-1"/>
                <w:sz w:val="22"/>
                <w:szCs w:val="22"/>
              </w:rPr>
              <w:br/>
            </w:r>
            <w:r w:rsidRPr="00C7024B">
              <w:rPr>
                <w:rFonts w:ascii="Times New Roman" w:hAnsi="Times New Roman" w:cs="Times New Roman"/>
                <w:b/>
                <w:bCs/>
                <w:color w:val="000000"/>
                <w:sz w:val="22"/>
                <w:szCs w:val="22"/>
              </w:rPr>
              <w:t>Sayfa No veya Bölüm</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2B57B0EF" w14:textId="77777777" w:rsidR="002B36E1" w:rsidRPr="00C7024B" w:rsidRDefault="002B36E1" w:rsidP="002B36E1">
            <w:pPr>
              <w:shd w:val="clear" w:color="auto" w:fill="FFFFFF"/>
              <w:spacing w:line="226" w:lineRule="exact"/>
              <w:jc w:val="center"/>
              <w:rPr>
                <w:rFonts w:ascii="Times New Roman" w:hAnsi="Times New Roman" w:cs="Times New Roman"/>
                <w:sz w:val="22"/>
                <w:szCs w:val="22"/>
              </w:rPr>
            </w:pPr>
            <w:r w:rsidRPr="00C7024B">
              <w:rPr>
                <w:rFonts w:ascii="Times New Roman" w:hAnsi="Times New Roman" w:cs="Times New Roman"/>
                <w:b/>
                <w:bCs/>
                <w:color w:val="000000"/>
                <w:sz w:val="22"/>
                <w:szCs w:val="22"/>
              </w:rPr>
              <w:t>İlgili Madde</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14:paraId="5E2B8E13" w14:textId="77777777" w:rsidR="002B36E1" w:rsidRPr="00C7024B" w:rsidRDefault="002B36E1" w:rsidP="002B36E1">
            <w:pPr>
              <w:shd w:val="clear" w:color="auto" w:fill="FFFFFF"/>
              <w:jc w:val="center"/>
              <w:rPr>
                <w:rFonts w:ascii="Times New Roman" w:hAnsi="Times New Roman" w:cs="Times New Roman"/>
                <w:sz w:val="22"/>
                <w:szCs w:val="22"/>
              </w:rPr>
            </w:pPr>
            <w:r w:rsidRPr="00C7024B">
              <w:rPr>
                <w:rFonts w:ascii="Times New Roman" w:hAnsi="Times New Roman" w:cs="Times New Roman"/>
                <w:b/>
                <w:bCs/>
                <w:color w:val="000000"/>
                <w:spacing w:val="-1"/>
                <w:sz w:val="22"/>
                <w:szCs w:val="22"/>
              </w:rPr>
              <w:t>Teklif Sahibinin Sorusu/Talebi</w:t>
            </w:r>
          </w:p>
        </w:tc>
        <w:tc>
          <w:tcPr>
            <w:tcW w:w="4961" w:type="dxa"/>
            <w:tcBorders>
              <w:top w:val="single" w:sz="6" w:space="0" w:color="auto"/>
              <w:left w:val="single" w:sz="6" w:space="0" w:color="auto"/>
              <w:bottom w:val="single" w:sz="6" w:space="0" w:color="auto"/>
              <w:right w:val="single" w:sz="4" w:space="0" w:color="auto"/>
            </w:tcBorders>
            <w:shd w:val="clear" w:color="auto" w:fill="FFFFFF"/>
            <w:vAlign w:val="center"/>
          </w:tcPr>
          <w:p w14:paraId="47F65328" w14:textId="77777777" w:rsidR="002B36E1" w:rsidRPr="00C7024B" w:rsidRDefault="002B36E1" w:rsidP="002B36E1">
            <w:pPr>
              <w:shd w:val="clear" w:color="auto" w:fill="FFFFFF"/>
              <w:jc w:val="center"/>
              <w:rPr>
                <w:rFonts w:ascii="Times New Roman" w:hAnsi="Times New Roman" w:cs="Times New Roman"/>
                <w:sz w:val="22"/>
                <w:szCs w:val="22"/>
              </w:rPr>
            </w:pPr>
            <w:r w:rsidRPr="00C7024B">
              <w:rPr>
                <w:rFonts w:ascii="Times New Roman" w:hAnsi="Times New Roman" w:cs="Times New Roman"/>
                <w:b/>
                <w:bCs/>
                <w:color w:val="000000"/>
                <w:sz w:val="22"/>
                <w:szCs w:val="22"/>
              </w:rPr>
              <w:t>Cevap ve Açıklama</w:t>
            </w:r>
          </w:p>
        </w:tc>
        <w:tc>
          <w:tcPr>
            <w:tcW w:w="1607" w:type="dxa"/>
            <w:tcBorders>
              <w:top w:val="single" w:sz="6" w:space="0" w:color="auto"/>
              <w:left w:val="single" w:sz="4" w:space="0" w:color="auto"/>
              <w:bottom w:val="single" w:sz="6" w:space="0" w:color="auto"/>
              <w:right w:val="single" w:sz="6" w:space="0" w:color="auto"/>
            </w:tcBorders>
            <w:shd w:val="clear" w:color="auto" w:fill="FFFFFF"/>
            <w:vAlign w:val="center"/>
          </w:tcPr>
          <w:p w14:paraId="4FE100B8" w14:textId="77777777" w:rsidR="002B36E1" w:rsidRPr="00C7024B" w:rsidRDefault="002B36E1" w:rsidP="002B36E1">
            <w:pPr>
              <w:shd w:val="clear" w:color="auto" w:fill="FFFFFF"/>
              <w:spacing w:line="226" w:lineRule="exact"/>
              <w:jc w:val="center"/>
              <w:rPr>
                <w:rFonts w:ascii="Times New Roman" w:hAnsi="Times New Roman" w:cs="Times New Roman"/>
              </w:rPr>
            </w:pPr>
            <w:r w:rsidRPr="00C7024B">
              <w:rPr>
                <w:rFonts w:ascii="Times New Roman" w:hAnsi="Times New Roman" w:cs="Times New Roman"/>
                <w:b/>
                <w:bCs/>
                <w:color w:val="000000"/>
              </w:rPr>
              <w:t>Zeyilname Gerekliliği</w:t>
            </w:r>
          </w:p>
          <w:p w14:paraId="05E56EDC" w14:textId="77777777" w:rsidR="002B36E1" w:rsidRPr="00C7024B" w:rsidRDefault="002B36E1" w:rsidP="0040057C">
            <w:pPr>
              <w:shd w:val="clear" w:color="auto" w:fill="FFFFFF"/>
              <w:tabs>
                <w:tab w:val="left" w:pos="955"/>
              </w:tabs>
              <w:spacing w:line="226" w:lineRule="exact"/>
              <w:jc w:val="center"/>
              <w:rPr>
                <w:rFonts w:ascii="Times New Roman" w:hAnsi="Times New Roman" w:cs="Times New Roman"/>
              </w:rPr>
            </w:pPr>
            <w:r w:rsidRPr="00C7024B">
              <w:rPr>
                <w:rFonts w:ascii="Times New Roman" w:hAnsi="Times New Roman" w:cs="Times New Roman"/>
                <w:b/>
                <w:bCs/>
                <w:color w:val="000000"/>
                <w:spacing w:val="-1"/>
              </w:rPr>
              <w:t>(EVET</w:t>
            </w:r>
            <w:r w:rsidRPr="00C7024B">
              <w:rPr>
                <w:rFonts w:ascii="Times New Roman" w:hAnsi="Times New Roman" w:cs="Times New Roman"/>
                <w:b/>
                <w:bCs/>
                <w:color w:val="000000"/>
              </w:rPr>
              <w:t>/HAYIR)</w:t>
            </w:r>
          </w:p>
        </w:tc>
      </w:tr>
      <w:tr w:rsidR="001867E2" w:rsidRPr="00C7024B" w14:paraId="587328E6" w14:textId="77777777" w:rsidTr="0040057C">
        <w:trPr>
          <w:trHeight w:hRule="exact" w:val="471"/>
        </w:trPr>
        <w:tc>
          <w:tcPr>
            <w:tcW w:w="15025"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57BF141B" w14:textId="54DCE3F2" w:rsidR="001867E2" w:rsidRPr="00C7024B" w:rsidRDefault="00442D16" w:rsidP="0040057C">
            <w:pPr>
              <w:shd w:val="clear" w:color="auto" w:fill="FFFFFF"/>
              <w:spacing w:line="408" w:lineRule="exact"/>
              <w:ind w:right="4683"/>
              <w:rPr>
                <w:rFonts w:ascii="Times New Roman" w:hAnsi="Times New Roman" w:cs="Times New Roman"/>
                <w:sz w:val="22"/>
                <w:szCs w:val="22"/>
              </w:rPr>
            </w:pPr>
            <w:r>
              <w:rPr>
                <w:rFonts w:ascii="Times New Roman" w:hAnsi="Times New Roman" w:cs="Times New Roman"/>
                <w:b/>
                <w:bCs/>
                <w:color w:val="000000"/>
                <w:sz w:val="22"/>
                <w:szCs w:val="22"/>
              </w:rPr>
              <w:t xml:space="preserve">KISIM 1 - İhale Prosedürleri </w:t>
            </w:r>
            <w:r w:rsidR="001867E2" w:rsidRPr="00C7024B">
              <w:rPr>
                <w:rFonts w:ascii="Times New Roman" w:hAnsi="Times New Roman" w:cs="Times New Roman"/>
                <w:b/>
                <w:bCs/>
                <w:color w:val="000000"/>
                <w:sz w:val="22"/>
                <w:szCs w:val="22"/>
              </w:rPr>
              <w:t>Bölüm II - Teklif Bilgi Formu (TBF)</w:t>
            </w:r>
          </w:p>
        </w:tc>
      </w:tr>
      <w:tr w:rsidR="002B36E1" w:rsidRPr="00C7024B" w14:paraId="2B23B9E2" w14:textId="77777777" w:rsidTr="00481A70">
        <w:trPr>
          <w:trHeight w:hRule="exact" w:val="3223"/>
        </w:trPr>
        <w:tc>
          <w:tcPr>
            <w:tcW w:w="425" w:type="dxa"/>
            <w:tcBorders>
              <w:top w:val="single" w:sz="6" w:space="0" w:color="auto"/>
              <w:left w:val="single" w:sz="6" w:space="0" w:color="auto"/>
              <w:bottom w:val="single" w:sz="4" w:space="0" w:color="auto"/>
              <w:right w:val="single" w:sz="6" w:space="0" w:color="auto"/>
            </w:tcBorders>
            <w:shd w:val="clear" w:color="auto" w:fill="FFFFFF"/>
          </w:tcPr>
          <w:p w14:paraId="54F4D845" w14:textId="77777777" w:rsidR="002B36E1" w:rsidRPr="00C7024B" w:rsidRDefault="002B36E1" w:rsidP="0040057C">
            <w:pPr>
              <w:shd w:val="clear" w:color="auto" w:fill="FFFFFF"/>
              <w:jc w:val="center"/>
              <w:rPr>
                <w:rFonts w:ascii="Times New Roman" w:hAnsi="Times New Roman" w:cs="Times New Roman"/>
                <w:b/>
                <w:sz w:val="22"/>
                <w:szCs w:val="22"/>
              </w:rPr>
            </w:pPr>
          </w:p>
          <w:p w14:paraId="5019AB4D" w14:textId="77777777" w:rsidR="002B36E1" w:rsidRPr="00C7024B" w:rsidRDefault="002B36E1" w:rsidP="0040057C">
            <w:pPr>
              <w:shd w:val="clear" w:color="auto" w:fill="FFFFFF"/>
              <w:jc w:val="center"/>
              <w:rPr>
                <w:rFonts w:ascii="Times New Roman" w:hAnsi="Times New Roman" w:cs="Times New Roman"/>
                <w:b/>
                <w:sz w:val="22"/>
                <w:szCs w:val="22"/>
              </w:rPr>
            </w:pPr>
            <w:r w:rsidRPr="00C7024B">
              <w:rPr>
                <w:rFonts w:ascii="Times New Roman" w:hAnsi="Times New Roman" w:cs="Times New Roman"/>
                <w:b/>
                <w:sz w:val="22"/>
                <w:szCs w:val="22"/>
              </w:rPr>
              <w:t>1</w:t>
            </w:r>
          </w:p>
        </w:tc>
        <w:tc>
          <w:tcPr>
            <w:tcW w:w="2362" w:type="dxa"/>
            <w:tcBorders>
              <w:top w:val="single" w:sz="6" w:space="0" w:color="auto"/>
              <w:left w:val="single" w:sz="6" w:space="0" w:color="auto"/>
              <w:bottom w:val="single" w:sz="4" w:space="0" w:color="auto"/>
              <w:right w:val="single" w:sz="6" w:space="0" w:color="auto"/>
            </w:tcBorders>
            <w:shd w:val="clear" w:color="auto" w:fill="FFFFFF"/>
          </w:tcPr>
          <w:p w14:paraId="03CD99D2" w14:textId="77777777" w:rsidR="002B36E1" w:rsidRPr="00C7024B" w:rsidRDefault="002B36E1" w:rsidP="00372377">
            <w:pPr>
              <w:shd w:val="clear" w:color="auto" w:fill="FFFFFF"/>
              <w:spacing w:line="226" w:lineRule="exact"/>
              <w:ind w:right="158"/>
              <w:rPr>
                <w:rFonts w:ascii="Times New Roman" w:hAnsi="Times New Roman" w:cs="Times New Roman"/>
                <w:b/>
                <w:bCs/>
                <w:color w:val="000000"/>
                <w:sz w:val="22"/>
                <w:szCs w:val="22"/>
              </w:rPr>
            </w:pPr>
          </w:p>
          <w:p w14:paraId="2B0B35D5" w14:textId="77777777" w:rsidR="002B36E1" w:rsidRDefault="00AE5292" w:rsidP="00372377">
            <w:pPr>
              <w:shd w:val="clear" w:color="auto" w:fill="FFFFFF"/>
              <w:spacing w:line="226" w:lineRule="exact"/>
              <w:ind w:right="158"/>
              <w:rPr>
                <w:rFonts w:ascii="Times New Roman" w:hAnsi="Times New Roman" w:cs="Times New Roman"/>
                <w:b/>
                <w:bCs/>
                <w:color w:val="000000"/>
                <w:sz w:val="22"/>
                <w:szCs w:val="22"/>
              </w:rPr>
            </w:pPr>
            <w:r w:rsidRPr="00AE5292">
              <w:rPr>
                <w:rFonts w:ascii="Times New Roman" w:hAnsi="Times New Roman" w:cs="Times New Roman"/>
                <w:b/>
                <w:bCs/>
                <w:color w:val="000000"/>
                <w:sz w:val="22"/>
                <w:szCs w:val="22"/>
              </w:rPr>
              <w:t>Bölüm III – Değerlendirme ve Yeterlilik Kriterleri</w:t>
            </w:r>
            <w:r>
              <w:rPr>
                <w:rFonts w:ascii="Times New Roman" w:hAnsi="Times New Roman" w:cs="Times New Roman"/>
                <w:b/>
                <w:bCs/>
                <w:color w:val="000000"/>
                <w:sz w:val="22"/>
                <w:szCs w:val="22"/>
              </w:rPr>
              <w:t xml:space="preserve"> </w:t>
            </w:r>
          </w:p>
          <w:p w14:paraId="0192AF89" w14:textId="1E3FF804" w:rsidR="00AE5292" w:rsidRPr="00C7024B" w:rsidRDefault="00084A40" w:rsidP="00372377">
            <w:pPr>
              <w:shd w:val="clear" w:color="auto" w:fill="FFFFFF"/>
              <w:spacing w:line="226" w:lineRule="exact"/>
              <w:ind w:right="158"/>
              <w:rPr>
                <w:rFonts w:ascii="Times New Roman" w:hAnsi="Times New Roman" w:cs="Times New Roman"/>
                <w:color w:val="000000"/>
                <w:sz w:val="22"/>
                <w:szCs w:val="22"/>
              </w:rPr>
            </w:pPr>
            <w:r>
              <w:rPr>
                <w:rFonts w:ascii="Times New Roman" w:hAnsi="Times New Roman" w:cs="Times New Roman"/>
                <w:b/>
                <w:bCs/>
                <w:color w:val="000000"/>
                <w:sz w:val="22"/>
                <w:szCs w:val="22"/>
              </w:rPr>
              <w:t>Sayfa # 54</w:t>
            </w:r>
          </w:p>
        </w:tc>
        <w:tc>
          <w:tcPr>
            <w:tcW w:w="992" w:type="dxa"/>
            <w:tcBorders>
              <w:top w:val="single" w:sz="6" w:space="0" w:color="auto"/>
              <w:left w:val="single" w:sz="6" w:space="0" w:color="auto"/>
              <w:bottom w:val="single" w:sz="4" w:space="0" w:color="auto"/>
              <w:right w:val="single" w:sz="6" w:space="0" w:color="auto"/>
            </w:tcBorders>
            <w:shd w:val="clear" w:color="auto" w:fill="FFFFFF"/>
          </w:tcPr>
          <w:p w14:paraId="7364CE9E" w14:textId="77777777" w:rsidR="002B36E1" w:rsidRPr="00C7024B" w:rsidRDefault="002B36E1" w:rsidP="00215BE5">
            <w:pPr>
              <w:shd w:val="clear" w:color="auto" w:fill="FFFFFF"/>
              <w:spacing w:line="226" w:lineRule="exact"/>
              <w:jc w:val="center"/>
              <w:rPr>
                <w:rFonts w:ascii="Times New Roman" w:hAnsi="Times New Roman" w:cs="Times New Roman"/>
                <w:b/>
                <w:sz w:val="22"/>
                <w:szCs w:val="22"/>
              </w:rPr>
            </w:pPr>
          </w:p>
          <w:p w14:paraId="7D5777E9" w14:textId="77777777" w:rsidR="002B36E1" w:rsidRPr="00C7024B" w:rsidRDefault="008C69B1" w:rsidP="00215BE5">
            <w:pPr>
              <w:shd w:val="clear" w:color="auto" w:fill="FFFFFF"/>
              <w:spacing w:line="226" w:lineRule="exact"/>
              <w:jc w:val="center"/>
              <w:rPr>
                <w:rFonts w:ascii="Times New Roman" w:hAnsi="Times New Roman" w:cs="Times New Roman"/>
                <w:b/>
                <w:color w:val="000000"/>
                <w:sz w:val="22"/>
                <w:szCs w:val="22"/>
              </w:rPr>
            </w:pPr>
            <w:r w:rsidRPr="00C7024B">
              <w:rPr>
                <w:rFonts w:ascii="Times New Roman" w:hAnsi="Times New Roman" w:cs="Times New Roman"/>
                <w:b/>
                <w:sz w:val="22"/>
                <w:szCs w:val="22"/>
              </w:rPr>
              <w:t>-</w:t>
            </w:r>
          </w:p>
        </w:tc>
        <w:tc>
          <w:tcPr>
            <w:tcW w:w="4678" w:type="dxa"/>
            <w:tcBorders>
              <w:top w:val="single" w:sz="6" w:space="0" w:color="auto"/>
              <w:left w:val="single" w:sz="6" w:space="0" w:color="auto"/>
              <w:bottom w:val="single" w:sz="4" w:space="0" w:color="auto"/>
              <w:right w:val="single" w:sz="6" w:space="0" w:color="auto"/>
            </w:tcBorders>
            <w:shd w:val="clear" w:color="auto" w:fill="FFFFFF"/>
          </w:tcPr>
          <w:p w14:paraId="1FA01C68" w14:textId="77777777" w:rsidR="00550EAB" w:rsidRPr="00C7024B" w:rsidRDefault="00550EAB" w:rsidP="00C7024B">
            <w:pPr>
              <w:shd w:val="clear" w:color="auto" w:fill="FFFFFF"/>
              <w:spacing w:line="230" w:lineRule="exact"/>
              <w:ind w:left="96" w:right="97"/>
              <w:jc w:val="both"/>
              <w:rPr>
                <w:rFonts w:ascii="Times New Roman" w:hAnsi="Times New Roman" w:cs="Times New Roman"/>
                <w:color w:val="000000"/>
                <w:spacing w:val="-1"/>
                <w:sz w:val="22"/>
                <w:szCs w:val="22"/>
              </w:rPr>
            </w:pPr>
          </w:p>
          <w:p w14:paraId="5C6E97DF" w14:textId="5404D046" w:rsidR="002B36E1" w:rsidRPr="00C7024B" w:rsidRDefault="00084A40" w:rsidP="00545993">
            <w:pPr>
              <w:shd w:val="clear" w:color="auto" w:fill="FFFFFF"/>
              <w:ind w:left="96" w:right="97"/>
              <w:jc w:val="both"/>
              <w:rPr>
                <w:rFonts w:ascii="Times New Roman" w:hAnsi="Times New Roman" w:cs="Times New Roman"/>
                <w:color w:val="000000"/>
                <w:spacing w:val="-1"/>
                <w:sz w:val="22"/>
                <w:szCs w:val="22"/>
              </w:rPr>
            </w:pPr>
            <w:r w:rsidRPr="00084A40">
              <w:rPr>
                <w:rFonts w:ascii="Times New Roman" w:hAnsi="Times New Roman" w:cs="Times New Roman"/>
                <w:color w:val="000000"/>
                <w:spacing w:val="-1"/>
                <w:sz w:val="22"/>
                <w:szCs w:val="22"/>
              </w:rPr>
              <w:t>İlgili 4.1(a) Form 4.1. Sözleşmelerimizde yaptığımız mekanik ve elektrik işleri yenileme, bakım ve onarım işleri için vermiş olduğumuz fiyatlar birim fiyatlardır. Bu noktada bir sözleşme bedeli yoktur. Bunun yerine birim fiyatlar vardır. Burada yazan sözleşme bedeline yıl boyunca kesilen toplam fatura tutarını girmek mi gerekir? Yoksa burada sözleşme bedelini boş bırakıp örnek sözleşme dosyaları ile beraber o yılda kesilmiş örnek faturaları sunmamız yeterli olacak mıdır?</w:t>
            </w:r>
          </w:p>
        </w:tc>
        <w:tc>
          <w:tcPr>
            <w:tcW w:w="4961" w:type="dxa"/>
            <w:tcBorders>
              <w:top w:val="single" w:sz="6" w:space="0" w:color="auto"/>
              <w:left w:val="single" w:sz="6" w:space="0" w:color="auto"/>
              <w:bottom w:val="single" w:sz="4" w:space="0" w:color="auto"/>
              <w:right w:val="single" w:sz="4" w:space="0" w:color="auto"/>
            </w:tcBorders>
            <w:shd w:val="clear" w:color="auto" w:fill="FFFFFF"/>
          </w:tcPr>
          <w:p w14:paraId="48070C70" w14:textId="77777777" w:rsidR="002B36E1" w:rsidRPr="00545993" w:rsidRDefault="002B36E1" w:rsidP="00FD3C4C">
            <w:pPr>
              <w:shd w:val="clear" w:color="auto" w:fill="FFFFFF"/>
              <w:spacing w:line="230" w:lineRule="exact"/>
              <w:ind w:left="98" w:right="103"/>
              <w:jc w:val="both"/>
              <w:rPr>
                <w:rFonts w:ascii="Times New Roman" w:hAnsi="Times New Roman" w:cs="Times New Roman"/>
                <w:color w:val="000000"/>
                <w:spacing w:val="-1"/>
                <w:sz w:val="22"/>
                <w:szCs w:val="22"/>
              </w:rPr>
            </w:pPr>
          </w:p>
          <w:p w14:paraId="19C53AE7" w14:textId="549EB8A1" w:rsidR="00CF179B" w:rsidRPr="00BF3D83" w:rsidRDefault="00084A40" w:rsidP="009B1EC1">
            <w:pPr>
              <w:shd w:val="clear" w:color="auto" w:fill="FFFFFF"/>
              <w:ind w:left="98" w:right="103"/>
              <w:jc w:val="both"/>
              <w:rPr>
                <w:rFonts w:ascii="Times New Roman" w:hAnsi="Times New Roman" w:cs="Times New Roman"/>
                <w:color w:val="000000"/>
                <w:spacing w:val="-2"/>
                <w:sz w:val="22"/>
                <w:szCs w:val="22"/>
                <w:highlight w:val="yellow"/>
              </w:rPr>
            </w:pPr>
            <w:r w:rsidRPr="00545993">
              <w:rPr>
                <w:rFonts w:ascii="Times New Roman" w:hAnsi="Times New Roman" w:cs="Times New Roman"/>
                <w:color w:val="000000"/>
                <w:spacing w:val="-1"/>
                <w:sz w:val="22"/>
                <w:szCs w:val="22"/>
              </w:rPr>
              <w:t>Yeterlilik Kriterleri 4.1</w:t>
            </w:r>
            <w:r w:rsidR="00545993" w:rsidRPr="00545993">
              <w:rPr>
                <w:rFonts w:ascii="Times New Roman" w:hAnsi="Times New Roman" w:cs="Times New Roman"/>
                <w:color w:val="000000"/>
                <w:spacing w:val="-1"/>
                <w:sz w:val="22"/>
                <w:szCs w:val="22"/>
              </w:rPr>
              <w:t xml:space="preserve"> (a)</w:t>
            </w:r>
            <w:r w:rsidRPr="00545993">
              <w:rPr>
                <w:rFonts w:ascii="Times New Roman" w:hAnsi="Times New Roman" w:cs="Times New Roman"/>
                <w:color w:val="000000"/>
                <w:spacing w:val="-1"/>
                <w:sz w:val="22"/>
                <w:szCs w:val="22"/>
              </w:rPr>
              <w:t xml:space="preserve"> maddesi kapsamında genel inşaat deneyimine yönelik her yılın en az 9 ayı boyunca faaliyet </w:t>
            </w:r>
            <w:r w:rsidR="00545993">
              <w:rPr>
                <w:rFonts w:ascii="Times New Roman" w:hAnsi="Times New Roman" w:cs="Times New Roman"/>
                <w:color w:val="000000"/>
                <w:spacing w:val="-1"/>
                <w:sz w:val="22"/>
                <w:szCs w:val="22"/>
              </w:rPr>
              <w:t xml:space="preserve">yapıldığını </w:t>
            </w:r>
            <w:r w:rsidRPr="00545993">
              <w:rPr>
                <w:rFonts w:ascii="Times New Roman" w:hAnsi="Times New Roman" w:cs="Times New Roman"/>
                <w:color w:val="000000"/>
                <w:spacing w:val="-1"/>
                <w:sz w:val="22"/>
                <w:szCs w:val="22"/>
              </w:rPr>
              <w:t>gösteri</w:t>
            </w:r>
            <w:r w:rsidR="00545993">
              <w:rPr>
                <w:rFonts w:ascii="Times New Roman" w:hAnsi="Times New Roman" w:cs="Times New Roman"/>
                <w:color w:val="000000"/>
                <w:spacing w:val="-1"/>
                <w:sz w:val="22"/>
                <w:szCs w:val="22"/>
              </w:rPr>
              <w:t xml:space="preserve">r </w:t>
            </w:r>
            <w:r w:rsidRPr="00545993">
              <w:rPr>
                <w:rFonts w:ascii="Times New Roman" w:hAnsi="Times New Roman" w:cs="Times New Roman"/>
                <w:color w:val="000000"/>
                <w:spacing w:val="-1"/>
                <w:sz w:val="22"/>
                <w:szCs w:val="22"/>
              </w:rPr>
              <w:t xml:space="preserve">referans sözleşmeler istenmektedir. </w:t>
            </w:r>
            <w:r w:rsidR="009B1EC1">
              <w:rPr>
                <w:rFonts w:ascii="Times New Roman" w:hAnsi="Times New Roman" w:cs="Times New Roman"/>
                <w:color w:val="000000"/>
                <w:spacing w:val="-1"/>
                <w:sz w:val="22"/>
                <w:szCs w:val="22"/>
              </w:rPr>
              <w:t xml:space="preserve">Şayet burada sözleşme tutarı belirtilmemişse, ilgili </w:t>
            </w:r>
            <w:r w:rsidR="00442D16">
              <w:rPr>
                <w:rFonts w:ascii="Times New Roman" w:hAnsi="Times New Roman" w:cs="Times New Roman"/>
                <w:color w:val="000000"/>
                <w:spacing w:val="-1"/>
                <w:sz w:val="22"/>
                <w:szCs w:val="22"/>
              </w:rPr>
              <w:t xml:space="preserve">faturalarda yer alan bedellerin toplamı “Sözleşme Tutarı (Faturaların Toplamı)” şeklinde </w:t>
            </w:r>
            <w:r w:rsidR="009B1EC1">
              <w:rPr>
                <w:rFonts w:ascii="Times New Roman" w:hAnsi="Times New Roman" w:cs="Times New Roman"/>
                <w:color w:val="000000"/>
                <w:spacing w:val="-1"/>
                <w:sz w:val="22"/>
                <w:szCs w:val="22"/>
              </w:rPr>
              <w:t xml:space="preserve">Form EXP-4.1’de </w:t>
            </w:r>
            <w:r w:rsidR="00442D16">
              <w:rPr>
                <w:rFonts w:ascii="Times New Roman" w:hAnsi="Times New Roman" w:cs="Times New Roman"/>
                <w:color w:val="000000"/>
                <w:spacing w:val="-1"/>
                <w:sz w:val="22"/>
                <w:szCs w:val="22"/>
              </w:rPr>
              <w:t xml:space="preserve">belirtilebilir. </w:t>
            </w:r>
            <w:r w:rsidRPr="00545993">
              <w:rPr>
                <w:rFonts w:ascii="Times New Roman" w:hAnsi="Times New Roman" w:cs="Times New Roman"/>
                <w:color w:val="000000"/>
                <w:spacing w:val="-1"/>
                <w:sz w:val="22"/>
                <w:szCs w:val="22"/>
              </w:rPr>
              <w:t xml:space="preserve">Destekleyici doküman olarak ilgili sözleşmeler ile birlikte </w:t>
            </w:r>
            <w:r w:rsidR="00545993">
              <w:rPr>
                <w:rFonts w:ascii="Times New Roman" w:hAnsi="Times New Roman" w:cs="Times New Roman"/>
                <w:color w:val="000000"/>
                <w:spacing w:val="-1"/>
                <w:sz w:val="22"/>
                <w:szCs w:val="22"/>
              </w:rPr>
              <w:t xml:space="preserve">söz konusu </w:t>
            </w:r>
            <w:r w:rsidRPr="00545993">
              <w:rPr>
                <w:rFonts w:ascii="Times New Roman" w:hAnsi="Times New Roman" w:cs="Times New Roman"/>
                <w:color w:val="000000"/>
                <w:spacing w:val="-1"/>
                <w:sz w:val="22"/>
                <w:szCs w:val="22"/>
              </w:rPr>
              <w:t>faaliyet</w:t>
            </w:r>
            <w:r w:rsidR="00545993">
              <w:rPr>
                <w:rFonts w:ascii="Times New Roman" w:hAnsi="Times New Roman" w:cs="Times New Roman"/>
                <w:color w:val="000000"/>
                <w:spacing w:val="-1"/>
                <w:sz w:val="22"/>
                <w:szCs w:val="22"/>
              </w:rPr>
              <w:t>lere ilişkin</w:t>
            </w:r>
            <w:r w:rsidRPr="00545993">
              <w:rPr>
                <w:rFonts w:ascii="Times New Roman" w:hAnsi="Times New Roman" w:cs="Times New Roman"/>
                <w:color w:val="000000"/>
                <w:spacing w:val="-1"/>
                <w:sz w:val="22"/>
                <w:szCs w:val="22"/>
              </w:rPr>
              <w:t xml:space="preserve"> faturalar teklif ekine </w:t>
            </w:r>
            <w:r w:rsidR="00545993" w:rsidRPr="00545993">
              <w:rPr>
                <w:rFonts w:ascii="Times New Roman" w:hAnsi="Times New Roman" w:cs="Times New Roman"/>
                <w:color w:val="000000"/>
                <w:spacing w:val="-1"/>
                <w:sz w:val="22"/>
                <w:szCs w:val="22"/>
              </w:rPr>
              <w:t>dâhil</w:t>
            </w:r>
            <w:r w:rsidRPr="00545993">
              <w:rPr>
                <w:rFonts w:ascii="Times New Roman" w:hAnsi="Times New Roman" w:cs="Times New Roman"/>
                <w:color w:val="000000"/>
                <w:spacing w:val="-1"/>
                <w:sz w:val="22"/>
                <w:szCs w:val="22"/>
              </w:rPr>
              <w:t xml:space="preserve"> edil</w:t>
            </w:r>
            <w:r w:rsidR="009B1EC1">
              <w:rPr>
                <w:rFonts w:ascii="Times New Roman" w:hAnsi="Times New Roman" w:cs="Times New Roman"/>
                <w:color w:val="000000"/>
                <w:spacing w:val="-1"/>
                <w:sz w:val="22"/>
                <w:szCs w:val="22"/>
              </w:rPr>
              <w:t>melidir.</w:t>
            </w:r>
            <w:bookmarkStart w:id="0" w:name="_GoBack"/>
            <w:bookmarkEnd w:id="0"/>
          </w:p>
        </w:tc>
        <w:tc>
          <w:tcPr>
            <w:tcW w:w="1607" w:type="dxa"/>
            <w:tcBorders>
              <w:top w:val="single" w:sz="6" w:space="0" w:color="auto"/>
              <w:left w:val="single" w:sz="4" w:space="0" w:color="auto"/>
              <w:bottom w:val="single" w:sz="4" w:space="0" w:color="auto"/>
              <w:right w:val="single" w:sz="6" w:space="0" w:color="auto"/>
            </w:tcBorders>
            <w:shd w:val="clear" w:color="auto" w:fill="FFFFFF"/>
          </w:tcPr>
          <w:p w14:paraId="3E71712E" w14:textId="77777777" w:rsidR="002B36E1" w:rsidRPr="00C7024B" w:rsidRDefault="002B36E1" w:rsidP="002B36E1">
            <w:pPr>
              <w:widowControl/>
              <w:autoSpaceDE/>
              <w:autoSpaceDN/>
              <w:adjustRightInd/>
              <w:spacing w:line="259" w:lineRule="auto"/>
              <w:jc w:val="center"/>
              <w:rPr>
                <w:rFonts w:ascii="Times New Roman" w:hAnsi="Times New Roman" w:cs="Times New Roman"/>
                <w:color w:val="000000"/>
                <w:spacing w:val="-2"/>
                <w:sz w:val="22"/>
                <w:szCs w:val="22"/>
              </w:rPr>
            </w:pPr>
          </w:p>
          <w:p w14:paraId="210FD392" w14:textId="77777777" w:rsidR="002B36E1" w:rsidRPr="00C7024B" w:rsidRDefault="002B36E1" w:rsidP="002B36E1">
            <w:pPr>
              <w:widowControl/>
              <w:autoSpaceDE/>
              <w:autoSpaceDN/>
              <w:adjustRightInd/>
              <w:spacing w:after="160" w:line="259" w:lineRule="auto"/>
              <w:jc w:val="center"/>
              <w:rPr>
                <w:rFonts w:ascii="Times New Roman" w:hAnsi="Times New Roman" w:cs="Times New Roman"/>
                <w:color w:val="000000"/>
                <w:spacing w:val="-2"/>
                <w:sz w:val="22"/>
                <w:szCs w:val="22"/>
              </w:rPr>
            </w:pPr>
            <w:r w:rsidRPr="00C7024B">
              <w:rPr>
                <w:rFonts w:ascii="Times New Roman" w:hAnsi="Times New Roman" w:cs="Times New Roman"/>
                <w:color w:val="000000"/>
                <w:spacing w:val="-2"/>
                <w:sz w:val="22"/>
                <w:szCs w:val="22"/>
              </w:rPr>
              <w:t>HAYIR</w:t>
            </w:r>
          </w:p>
          <w:p w14:paraId="7734440E" w14:textId="77777777" w:rsidR="002B36E1" w:rsidRPr="00C7024B" w:rsidRDefault="002B36E1" w:rsidP="00372377">
            <w:pPr>
              <w:shd w:val="clear" w:color="auto" w:fill="FFFFFF"/>
              <w:spacing w:line="230" w:lineRule="exact"/>
              <w:ind w:right="19"/>
              <w:rPr>
                <w:rFonts w:ascii="Times New Roman" w:hAnsi="Times New Roman" w:cs="Times New Roman"/>
                <w:color w:val="000000"/>
                <w:spacing w:val="-2"/>
                <w:sz w:val="22"/>
                <w:szCs w:val="22"/>
              </w:rPr>
            </w:pPr>
          </w:p>
        </w:tc>
      </w:tr>
    </w:tbl>
    <w:p w14:paraId="58F55523" w14:textId="77777777" w:rsidR="00372377" w:rsidRPr="00C7024B" w:rsidRDefault="00372377" w:rsidP="001867E2">
      <w:pPr>
        <w:shd w:val="clear" w:color="auto" w:fill="FFFFFF"/>
        <w:spacing w:before="1066"/>
        <w:ind w:right="158"/>
        <w:jc w:val="center"/>
        <w:rPr>
          <w:rFonts w:ascii="Times New Roman" w:hAnsi="Times New Roman" w:cs="Times New Roman"/>
        </w:rPr>
      </w:pPr>
    </w:p>
    <w:sectPr w:rsidR="00372377" w:rsidRPr="00C7024B" w:rsidSect="00481A70">
      <w:footerReference w:type="default" r:id="rId8"/>
      <w:type w:val="continuous"/>
      <w:pgSz w:w="16834" w:h="11909" w:orient="landscape"/>
      <w:pgMar w:top="1276" w:right="644" w:bottom="1134" w:left="643" w:header="708" w:footer="965"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8BFFC" w14:textId="77777777" w:rsidR="00132EB8" w:rsidRDefault="00132EB8" w:rsidP="001867E2">
      <w:r>
        <w:separator/>
      </w:r>
    </w:p>
  </w:endnote>
  <w:endnote w:type="continuationSeparator" w:id="0">
    <w:p w14:paraId="523B7A0F" w14:textId="77777777" w:rsidR="00132EB8" w:rsidRDefault="00132EB8" w:rsidP="0018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760801528"/>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24C3EC96" w14:textId="14241E35" w:rsidR="0031467D" w:rsidRPr="001867E2" w:rsidRDefault="0031467D" w:rsidP="001867E2">
            <w:pPr>
              <w:pStyle w:val="AltBilgi"/>
              <w:jc w:val="center"/>
              <w:rPr>
                <w:rFonts w:ascii="Times New Roman" w:hAnsi="Times New Roman" w:cs="Times New Roman"/>
              </w:rPr>
            </w:pPr>
            <w:r w:rsidRPr="001867E2">
              <w:rPr>
                <w:rFonts w:ascii="Times New Roman" w:hAnsi="Times New Roman" w:cs="Times New Roman"/>
              </w:rPr>
              <w:t xml:space="preserve">Sayfa </w:t>
            </w:r>
            <w:r w:rsidRPr="001867E2">
              <w:rPr>
                <w:rFonts w:ascii="Times New Roman" w:hAnsi="Times New Roman" w:cs="Times New Roman"/>
                <w:b/>
                <w:bCs/>
              </w:rPr>
              <w:fldChar w:fldCharType="begin"/>
            </w:r>
            <w:r w:rsidRPr="001867E2">
              <w:rPr>
                <w:rFonts w:ascii="Times New Roman" w:hAnsi="Times New Roman" w:cs="Times New Roman"/>
                <w:b/>
                <w:bCs/>
              </w:rPr>
              <w:instrText>PAGE</w:instrText>
            </w:r>
            <w:r w:rsidRPr="001867E2">
              <w:rPr>
                <w:rFonts w:ascii="Times New Roman" w:hAnsi="Times New Roman" w:cs="Times New Roman"/>
                <w:b/>
                <w:bCs/>
              </w:rPr>
              <w:fldChar w:fldCharType="separate"/>
            </w:r>
            <w:r w:rsidR="00A20FB6">
              <w:rPr>
                <w:rFonts w:ascii="Times New Roman" w:hAnsi="Times New Roman" w:cs="Times New Roman"/>
                <w:b/>
                <w:bCs/>
                <w:noProof/>
              </w:rPr>
              <w:t>1</w:t>
            </w:r>
            <w:r w:rsidRPr="001867E2">
              <w:rPr>
                <w:rFonts w:ascii="Times New Roman" w:hAnsi="Times New Roman" w:cs="Times New Roman"/>
                <w:b/>
                <w:bCs/>
              </w:rPr>
              <w:fldChar w:fldCharType="end"/>
            </w:r>
            <w:r w:rsidRPr="001867E2">
              <w:rPr>
                <w:rFonts w:ascii="Times New Roman" w:hAnsi="Times New Roman" w:cs="Times New Roman"/>
              </w:rPr>
              <w:t xml:space="preserve"> / </w:t>
            </w:r>
            <w:r w:rsidRPr="001867E2">
              <w:rPr>
                <w:rFonts w:ascii="Times New Roman" w:hAnsi="Times New Roman" w:cs="Times New Roman"/>
                <w:b/>
                <w:bCs/>
              </w:rPr>
              <w:fldChar w:fldCharType="begin"/>
            </w:r>
            <w:r w:rsidRPr="001867E2">
              <w:rPr>
                <w:rFonts w:ascii="Times New Roman" w:hAnsi="Times New Roman" w:cs="Times New Roman"/>
                <w:b/>
                <w:bCs/>
              </w:rPr>
              <w:instrText>NUMPAGES</w:instrText>
            </w:r>
            <w:r w:rsidRPr="001867E2">
              <w:rPr>
                <w:rFonts w:ascii="Times New Roman" w:hAnsi="Times New Roman" w:cs="Times New Roman"/>
                <w:b/>
                <w:bCs/>
              </w:rPr>
              <w:fldChar w:fldCharType="separate"/>
            </w:r>
            <w:r w:rsidR="00A20FB6">
              <w:rPr>
                <w:rFonts w:ascii="Times New Roman" w:hAnsi="Times New Roman" w:cs="Times New Roman"/>
                <w:b/>
                <w:bCs/>
                <w:noProof/>
              </w:rPr>
              <w:t>1</w:t>
            </w:r>
            <w:r w:rsidRPr="001867E2">
              <w:rPr>
                <w:rFonts w:ascii="Times New Roman" w:hAnsi="Times New Roman" w:cs="Times New Roman"/>
                <w:b/>
                <w:bCs/>
              </w:rPr>
              <w:fldChar w:fldCharType="end"/>
            </w:r>
          </w:p>
        </w:sdtContent>
      </w:sdt>
    </w:sdtContent>
  </w:sdt>
  <w:p w14:paraId="0B580672" w14:textId="77777777" w:rsidR="0031467D" w:rsidRDefault="0031467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FA8F5" w14:textId="77777777" w:rsidR="00132EB8" w:rsidRDefault="00132EB8" w:rsidP="001867E2">
      <w:r>
        <w:separator/>
      </w:r>
    </w:p>
  </w:footnote>
  <w:footnote w:type="continuationSeparator" w:id="0">
    <w:p w14:paraId="521DA451" w14:textId="77777777" w:rsidR="00132EB8" w:rsidRDefault="00132EB8" w:rsidP="001867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E5E4E"/>
    <w:multiLevelType w:val="hybridMultilevel"/>
    <w:tmpl w:val="607275F0"/>
    <w:lvl w:ilvl="0" w:tplc="EB18934C">
      <w:start w:val="3"/>
      <w:numFmt w:val="bullet"/>
      <w:lvlText w:val="-"/>
      <w:lvlJc w:val="left"/>
      <w:pPr>
        <w:ind w:left="1496" w:hanging="360"/>
      </w:pPr>
      <w:rPr>
        <w:rFonts w:ascii="Times New Roman" w:eastAsia="Times New Roman" w:hAnsi="Times New Roman" w:cs="Times New Roman"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 w15:restartNumberingAfterBreak="0">
    <w:nsid w:val="22B65F4E"/>
    <w:multiLevelType w:val="hybridMultilevel"/>
    <w:tmpl w:val="FCB2D9F4"/>
    <w:lvl w:ilvl="0" w:tplc="041F0003">
      <w:start w:val="1"/>
      <w:numFmt w:val="bullet"/>
      <w:lvlText w:val="o"/>
      <w:lvlJc w:val="left"/>
      <w:pPr>
        <w:ind w:left="1135" w:hanging="360"/>
      </w:pPr>
      <w:rPr>
        <w:rFonts w:ascii="Courier New" w:hAnsi="Courier New" w:cs="Courier New" w:hint="default"/>
      </w:rPr>
    </w:lvl>
    <w:lvl w:ilvl="1" w:tplc="041F0003" w:tentative="1">
      <w:start w:val="1"/>
      <w:numFmt w:val="bullet"/>
      <w:lvlText w:val="o"/>
      <w:lvlJc w:val="left"/>
      <w:pPr>
        <w:ind w:left="1855" w:hanging="360"/>
      </w:pPr>
      <w:rPr>
        <w:rFonts w:ascii="Courier New" w:hAnsi="Courier New" w:cs="Courier New" w:hint="default"/>
      </w:rPr>
    </w:lvl>
    <w:lvl w:ilvl="2" w:tplc="041F0005" w:tentative="1">
      <w:start w:val="1"/>
      <w:numFmt w:val="bullet"/>
      <w:lvlText w:val=""/>
      <w:lvlJc w:val="left"/>
      <w:pPr>
        <w:ind w:left="2575" w:hanging="360"/>
      </w:pPr>
      <w:rPr>
        <w:rFonts w:ascii="Wingdings" w:hAnsi="Wingdings" w:hint="default"/>
      </w:rPr>
    </w:lvl>
    <w:lvl w:ilvl="3" w:tplc="041F0001" w:tentative="1">
      <w:start w:val="1"/>
      <w:numFmt w:val="bullet"/>
      <w:lvlText w:val=""/>
      <w:lvlJc w:val="left"/>
      <w:pPr>
        <w:ind w:left="3295" w:hanging="360"/>
      </w:pPr>
      <w:rPr>
        <w:rFonts w:ascii="Symbol" w:hAnsi="Symbol" w:hint="default"/>
      </w:rPr>
    </w:lvl>
    <w:lvl w:ilvl="4" w:tplc="041F0003" w:tentative="1">
      <w:start w:val="1"/>
      <w:numFmt w:val="bullet"/>
      <w:lvlText w:val="o"/>
      <w:lvlJc w:val="left"/>
      <w:pPr>
        <w:ind w:left="4015" w:hanging="360"/>
      </w:pPr>
      <w:rPr>
        <w:rFonts w:ascii="Courier New" w:hAnsi="Courier New" w:cs="Courier New" w:hint="default"/>
      </w:rPr>
    </w:lvl>
    <w:lvl w:ilvl="5" w:tplc="041F0005" w:tentative="1">
      <w:start w:val="1"/>
      <w:numFmt w:val="bullet"/>
      <w:lvlText w:val=""/>
      <w:lvlJc w:val="left"/>
      <w:pPr>
        <w:ind w:left="4735" w:hanging="360"/>
      </w:pPr>
      <w:rPr>
        <w:rFonts w:ascii="Wingdings" w:hAnsi="Wingdings" w:hint="default"/>
      </w:rPr>
    </w:lvl>
    <w:lvl w:ilvl="6" w:tplc="041F0001" w:tentative="1">
      <w:start w:val="1"/>
      <w:numFmt w:val="bullet"/>
      <w:lvlText w:val=""/>
      <w:lvlJc w:val="left"/>
      <w:pPr>
        <w:ind w:left="5455" w:hanging="360"/>
      </w:pPr>
      <w:rPr>
        <w:rFonts w:ascii="Symbol" w:hAnsi="Symbol" w:hint="default"/>
      </w:rPr>
    </w:lvl>
    <w:lvl w:ilvl="7" w:tplc="041F0003" w:tentative="1">
      <w:start w:val="1"/>
      <w:numFmt w:val="bullet"/>
      <w:lvlText w:val="o"/>
      <w:lvlJc w:val="left"/>
      <w:pPr>
        <w:ind w:left="6175" w:hanging="360"/>
      </w:pPr>
      <w:rPr>
        <w:rFonts w:ascii="Courier New" w:hAnsi="Courier New" w:cs="Courier New" w:hint="default"/>
      </w:rPr>
    </w:lvl>
    <w:lvl w:ilvl="8" w:tplc="041F0005" w:tentative="1">
      <w:start w:val="1"/>
      <w:numFmt w:val="bullet"/>
      <w:lvlText w:val=""/>
      <w:lvlJc w:val="left"/>
      <w:pPr>
        <w:ind w:left="6895" w:hanging="360"/>
      </w:pPr>
      <w:rPr>
        <w:rFonts w:ascii="Wingdings" w:hAnsi="Wingdings" w:hint="default"/>
      </w:rPr>
    </w:lvl>
  </w:abstractNum>
  <w:abstractNum w:abstractNumId="2" w15:restartNumberingAfterBreak="0">
    <w:nsid w:val="2371630A"/>
    <w:multiLevelType w:val="hybridMultilevel"/>
    <w:tmpl w:val="79EE0CAA"/>
    <w:lvl w:ilvl="0" w:tplc="041F0001">
      <w:start w:val="1"/>
      <w:numFmt w:val="bullet"/>
      <w:lvlText w:val=""/>
      <w:lvlJc w:val="left"/>
      <w:pPr>
        <w:ind w:left="1135" w:hanging="360"/>
      </w:pPr>
      <w:rPr>
        <w:rFonts w:ascii="Symbol" w:hAnsi="Symbol" w:hint="default"/>
      </w:rPr>
    </w:lvl>
    <w:lvl w:ilvl="1" w:tplc="041F0003" w:tentative="1">
      <w:start w:val="1"/>
      <w:numFmt w:val="bullet"/>
      <w:lvlText w:val="o"/>
      <w:lvlJc w:val="left"/>
      <w:pPr>
        <w:ind w:left="1855" w:hanging="360"/>
      </w:pPr>
      <w:rPr>
        <w:rFonts w:ascii="Courier New" w:hAnsi="Courier New" w:cs="Courier New" w:hint="default"/>
      </w:rPr>
    </w:lvl>
    <w:lvl w:ilvl="2" w:tplc="041F0005" w:tentative="1">
      <w:start w:val="1"/>
      <w:numFmt w:val="bullet"/>
      <w:lvlText w:val=""/>
      <w:lvlJc w:val="left"/>
      <w:pPr>
        <w:ind w:left="2575" w:hanging="360"/>
      </w:pPr>
      <w:rPr>
        <w:rFonts w:ascii="Wingdings" w:hAnsi="Wingdings" w:hint="default"/>
      </w:rPr>
    </w:lvl>
    <w:lvl w:ilvl="3" w:tplc="041F0001" w:tentative="1">
      <w:start w:val="1"/>
      <w:numFmt w:val="bullet"/>
      <w:lvlText w:val=""/>
      <w:lvlJc w:val="left"/>
      <w:pPr>
        <w:ind w:left="3295" w:hanging="360"/>
      </w:pPr>
      <w:rPr>
        <w:rFonts w:ascii="Symbol" w:hAnsi="Symbol" w:hint="default"/>
      </w:rPr>
    </w:lvl>
    <w:lvl w:ilvl="4" w:tplc="041F0003" w:tentative="1">
      <w:start w:val="1"/>
      <w:numFmt w:val="bullet"/>
      <w:lvlText w:val="o"/>
      <w:lvlJc w:val="left"/>
      <w:pPr>
        <w:ind w:left="4015" w:hanging="360"/>
      </w:pPr>
      <w:rPr>
        <w:rFonts w:ascii="Courier New" w:hAnsi="Courier New" w:cs="Courier New" w:hint="default"/>
      </w:rPr>
    </w:lvl>
    <w:lvl w:ilvl="5" w:tplc="041F0005" w:tentative="1">
      <w:start w:val="1"/>
      <w:numFmt w:val="bullet"/>
      <w:lvlText w:val=""/>
      <w:lvlJc w:val="left"/>
      <w:pPr>
        <w:ind w:left="4735" w:hanging="360"/>
      </w:pPr>
      <w:rPr>
        <w:rFonts w:ascii="Wingdings" w:hAnsi="Wingdings" w:hint="default"/>
      </w:rPr>
    </w:lvl>
    <w:lvl w:ilvl="6" w:tplc="041F0001" w:tentative="1">
      <w:start w:val="1"/>
      <w:numFmt w:val="bullet"/>
      <w:lvlText w:val=""/>
      <w:lvlJc w:val="left"/>
      <w:pPr>
        <w:ind w:left="5455" w:hanging="360"/>
      </w:pPr>
      <w:rPr>
        <w:rFonts w:ascii="Symbol" w:hAnsi="Symbol" w:hint="default"/>
      </w:rPr>
    </w:lvl>
    <w:lvl w:ilvl="7" w:tplc="041F0003" w:tentative="1">
      <w:start w:val="1"/>
      <w:numFmt w:val="bullet"/>
      <w:lvlText w:val="o"/>
      <w:lvlJc w:val="left"/>
      <w:pPr>
        <w:ind w:left="6175" w:hanging="360"/>
      </w:pPr>
      <w:rPr>
        <w:rFonts w:ascii="Courier New" w:hAnsi="Courier New" w:cs="Courier New" w:hint="default"/>
      </w:rPr>
    </w:lvl>
    <w:lvl w:ilvl="8" w:tplc="041F0005" w:tentative="1">
      <w:start w:val="1"/>
      <w:numFmt w:val="bullet"/>
      <w:lvlText w:val=""/>
      <w:lvlJc w:val="left"/>
      <w:pPr>
        <w:ind w:left="6895" w:hanging="360"/>
      </w:pPr>
      <w:rPr>
        <w:rFonts w:ascii="Wingdings" w:hAnsi="Wingdings" w:hint="default"/>
      </w:rPr>
    </w:lvl>
  </w:abstractNum>
  <w:abstractNum w:abstractNumId="3" w15:restartNumberingAfterBreak="0">
    <w:nsid w:val="23B76DB9"/>
    <w:multiLevelType w:val="hybridMultilevel"/>
    <w:tmpl w:val="2676BEDA"/>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4" w15:restartNumberingAfterBreak="0">
    <w:nsid w:val="24D774BD"/>
    <w:multiLevelType w:val="hybridMultilevel"/>
    <w:tmpl w:val="167258A6"/>
    <w:lvl w:ilvl="0" w:tplc="D004DFA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985A11"/>
    <w:multiLevelType w:val="hybridMultilevel"/>
    <w:tmpl w:val="343A0FAC"/>
    <w:lvl w:ilvl="0" w:tplc="8D267ABA">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56C09FE"/>
    <w:multiLevelType w:val="hybridMultilevel"/>
    <w:tmpl w:val="1C1E0B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8842B5"/>
    <w:multiLevelType w:val="hybridMultilevel"/>
    <w:tmpl w:val="C69E3320"/>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D229E8"/>
    <w:multiLevelType w:val="hybridMultilevel"/>
    <w:tmpl w:val="06DA51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A2C4BF5"/>
    <w:multiLevelType w:val="hybridMultilevel"/>
    <w:tmpl w:val="06DA51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8"/>
  </w:num>
  <w:num w:numId="5">
    <w:abstractNumId w:val="4"/>
  </w:num>
  <w:num w:numId="6">
    <w:abstractNumId w:val="3"/>
  </w:num>
  <w:num w:numId="7">
    <w:abstractNumId w:val="7"/>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47"/>
    <w:rsid w:val="00020ECA"/>
    <w:rsid w:val="00084A40"/>
    <w:rsid w:val="000D01A3"/>
    <w:rsid w:val="00111D47"/>
    <w:rsid w:val="001214A0"/>
    <w:rsid w:val="00132EB8"/>
    <w:rsid w:val="00163AFA"/>
    <w:rsid w:val="00176EF8"/>
    <w:rsid w:val="001867E2"/>
    <w:rsid w:val="00215BE5"/>
    <w:rsid w:val="00220A04"/>
    <w:rsid w:val="0023396F"/>
    <w:rsid w:val="002B36E1"/>
    <w:rsid w:val="0031467D"/>
    <w:rsid w:val="00345995"/>
    <w:rsid w:val="00372377"/>
    <w:rsid w:val="00385CFE"/>
    <w:rsid w:val="003C5C68"/>
    <w:rsid w:val="003E6EC3"/>
    <w:rsid w:val="003F18B1"/>
    <w:rsid w:val="0040057C"/>
    <w:rsid w:val="00442D16"/>
    <w:rsid w:val="0046255D"/>
    <w:rsid w:val="00473432"/>
    <w:rsid w:val="00481A70"/>
    <w:rsid w:val="00545993"/>
    <w:rsid w:val="00550EAB"/>
    <w:rsid w:val="0055409F"/>
    <w:rsid w:val="00576DB1"/>
    <w:rsid w:val="00582289"/>
    <w:rsid w:val="00592689"/>
    <w:rsid w:val="005927BC"/>
    <w:rsid w:val="00595D59"/>
    <w:rsid w:val="00623EEA"/>
    <w:rsid w:val="00656276"/>
    <w:rsid w:val="00681B46"/>
    <w:rsid w:val="00684435"/>
    <w:rsid w:val="006A0005"/>
    <w:rsid w:val="006A3E75"/>
    <w:rsid w:val="00704282"/>
    <w:rsid w:val="00714CF6"/>
    <w:rsid w:val="00775D68"/>
    <w:rsid w:val="0079603D"/>
    <w:rsid w:val="007C3475"/>
    <w:rsid w:val="007E54AD"/>
    <w:rsid w:val="007F3467"/>
    <w:rsid w:val="0080701E"/>
    <w:rsid w:val="00835C6F"/>
    <w:rsid w:val="00850445"/>
    <w:rsid w:val="00853E52"/>
    <w:rsid w:val="008679EA"/>
    <w:rsid w:val="00893CB7"/>
    <w:rsid w:val="008C69B1"/>
    <w:rsid w:val="0094331A"/>
    <w:rsid w:val="009B1EC1"/>
    <w:rsid w:val="009D3F4B"/>
    <w:rsid w:val="009E7FB8"/>
    <w:rsid w:val="00A11EA5"/>
    <w:rsid w:val="00A20FB6"/>
    <w:rsid w:val="00A64594"/>
    <w:rsid w:val="00AE5292"/>
    <w:rsid w:val="00AF5295"/>
    <w:rsid w:val="00B053D0"/>
    <w:rsid w:val="00B16FD1"/>
    <w:rsid w:val="00B26F93"/>
    <w:rsid w:val="00B36866"/>
    <w:rsid w:val="00B70810"/>
    <w:rsid w:val="00B70E1E"/>
    <w:rsid w:val="00B76231"/>
    <w:rsid w:val="00B92E52"/>
    <w:rsid w:val="00B949C5"/>
    <w:rsid w:val="00BF3D83"/>
    <w:rsid w:val="00C40D5B"/>
    <w:rsid w:val="00C47DCD"/>
    <w:rsid w:val="00C61CF6"/>
    <w:rsid w:val="00C7024B"/>
    <w:rsid w:val="00CD7EF2"/>
    <w:rsid w:val="00CF179B"/>
    <w:rsid w:val="00D17334"/>
    <w:rsid w:val="00D37B56"/>
    <w:rsid w:val="00D6576D"/>
    <w:rsid w:val="00DA07F4"/>
    <w:rsid w:val="00DA30E2"/>
    <w:rsid w:val="00E073A3"/>
    <w:rsid w:val="00E25D50"/>
    <w:rsid w:val="00E37078"/>
    <w:rsid w:val="00E9698F"/>
    <w:rsid w:val="00EB3013"/>
    <w:rsid w:val="00EE700A"/>
    <w:rsid w:val="00EF0A23"/>
    <w:rsid w:val="00F123C6"/>
    <w:rsid w:val="00FD3C4C"/>
    <w:rsid w:val="00FE16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FCCA63"/>
  <w14:defaultImageDpi w14:val="0"/>
  <w15:docId w15:val="{E3AC735B-BAF0-45D0-96BC-1529383B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C40D5B"/>
    <w:pPr>
      <w:widowControl/>
      <w:autoSpaceDE/>
      <w:autoSpaceDN/>
      <w:adjustRightInd/>
      <w:ind w:left="720"/>
    </w:pPr>
    <w:rPr>
      <w:rFonts w:ascii="Times New Roman" w:eastAsia="Times New Roman" w:hAnsi="Times New Roman" w:cs="Times New Roman"/>
      <w:sz w:val="24"/>
      <w:szCs w:val="24"/>
      <w:lang w:eastAsia="en-US"/>
    </w:rPr>
  </w:style>
  <w:style w:type="character" w:customStyle="1" w:styleId="GvdeMetniGirintisiChar">
    <w:name w:val="Gövde Metni Girintisi Char"/>
    <w:basedOn w:val="VarsaylanParagrafYazTipi"/>
    <w:link w:val="GvdeMetniGirintisi"/>
    <w:rsid w:val="00C40D5B"/>
    <w:rPr>
      <w:rFonts w:eastAsia="Times New Roman" w:hAnsi="Times New Roman" w:cs="Times New Roman"/>
      <w:sz w:val="24"/>
      <w:szCs w:val="24"/>
      <w:lang w:eastAsia="en-US"/>
    </w:rPr>
  </w:style>
  <w:style w:type="character" w:styleId="Kpr">
    <w:name w:val="Hyperlink"/>
    <w:uiPriority w:val="99"/>
    <w:rsid w:val="000D01A3"/>
    <w:rPr>
      <w:color w:val="0000FF"/>
      <w:u w:val="single"/>
    </w:rPr>
  </w:style>
  <w:style w:type="paragraph" w:styleId="stBilgi">
    <w:name w:val="header"/>
    <w:basedOn w:val="Normal"/>
    <w:link w:val="stBilgiChar"/>
    <w:uiPriority w:val="99"/>
    <w:unhideWhenUsed/>
    <w:rsid w:val="001867E2"/>
    <w:pPr>
      <w:tabs>
        <w:tab w:val="center" w:pos="4536"/>
        <w:tab w:val="right" w:pos="9072"/>
      </w:tabs>
    </w:pPr>
  </w:style>
  <w:style w:type="character" w:customStyle="1" w:styleId="stBilgiChar">
    <w:name w:val="Üst Bilgi Char"/>
    <w:basedOn w:val="VarsaylanParagrafYazTipi"/>
    <w:link w:val="stBilgi"/>
    <w:uiPriority w:val="99"/>
    <w:rsid w:val="001867E2"/>
    <w:rPr>
      <w:rFonts w:ascii="Arial" w:hAnsi="Arial" w:cs="Arial"/>
      <w:sz w:val="20"/>
      <w:szCs w:val="20"/>
    </w:rPr>
  </w:style>
  <w:style w:type="paragraph" w:styleId="AltBilgi">
    <w:name w:val="footer"/>
    <w:basedOn w:val="Normal"/>
    <w:link w:val="AltBilgiChar"/>
    <w:uiPriority w:val="99"/>
    <w:unhideWhenUsed/>
    <w:rsid w:val="001867E2"/>
    <w:pPr>
      <w:tabs>
        <w:tab w:val="center" w:pos="4536"/>
        <w:tab w:val="right" w:pos="9072"/>
      </w:tabs>
    </w:pPr>
  </w:style>
  <w:style w:type="character" w:customStyle="1" w:styleId="AltBilgiChar">
    <w:name w:val="Alt Bilgi Char"/>
    <w:basedOn w:val="VarsaylanParagrafYazTipi"/>
    <w:link w:val="AltBilgi"/>
    <w:uiPriority w:val="99"/>
    <w:rsid w:val="001867E2"/>
    <w:rPr>
      <w:rFonts w:ascii="Arial" w:hAnsi="Arial" w:cs="Arial"/>
      <w:sz w:val="20"/>
      <w:szCs w:val="20"/>
    </w:rPr>
  </w:style>
  <w:style w:type="character" w:styleId="SayfaNumaras">
    <w:name w:val="page number"/>
    <w:rsid w:val="00B16FD1"/>
    <w:rPr>
      <w:rFonts w:ascii="Times New Roman" w:hAnsi="Times New Roman"/>
      <w:sz w:val="20"/>
    </w:rPr>
  </w:style>
  <w:style w:type="character" w:styleId="AklamaBavurusu">
    <w:name w:val="annotation reference"/>
    <w:basedOn w:val="VarsaylanParagrafYazTipi"/>
    <w:uiPriority w:val="99"/>
    <w:semiHidden/>
    <w:unhideWhenUsed/>
    <w:rsid w:val="005927BC"/>
    <w:rPr>
      <w:sz w:val="16"/>
      <w:szCs w:val="16"/>
    </w:rPr>
  </w:style>
  <w:style w:type="paragraph" w:styleId="AklamaMetni">
    <w:name w:val="annotation text"/>
    <w:basedOn w:val="Normal"/>
    <w:link w:val="AklamaMetniChar"/>
    <w:uiPriority w:val="99"/>
    <w:semiHidden/>
    <w:unhideWhenUsed/>
    <w:rsid w:val="005927BC"/>
  </w:style>
  <w:style w:type="character" w:customStyle="1" w:styleId="AklamaMetniChar">
    <w:name w:val="Açıklama Metni Char"/>
    <w:basedOn w:val="VarsaylanParagrafYazTipi"/>
    <w:link w:val="AklamaMetni"/>
    <w:uiPriority w:val="99"/>
    <w:semiHidden/>
    <w:rsid w:val="005927BC"/>
    <w:rPr>
      <w:rFonts w:ascii="Arial" w:hAnsi="Arial" w:cs="Arial"/>
      <w:sz w:val="20"/>
      <w:szCs w:val="20"/>
    </w:rPr>
  </w:style>
  <w:style w:type="paragraph" w:styleId="AklamaKonusu">
    <w:name w:val="annotation subject"/>
    <w:basedOn w:val="AklamaMetni"/>
    <w:next w:val="AklamaMetni"/>
    <w:link w:val="AklamaKonusuChar"/>
    <w:uiPriority w:val="99"/>
    <w:semiHidden/>
    <w:unhideWhenUsed/>
    <w:rsid w:val="005927BC"/>
    <w:rPr>
      <w:b/>
      <w:bCs/>
    </w:rPr>
  </w:style>
  <w:style w:type="character" w:customStyle="1" w:styleId="AklamaKonusuChar">
    <w:name w:val="Açıklama Konusu Char"/>
    <w:basedOn w:val="AklamaMetniChar"/>
    <w:link w:val="AklamaKonusu"/>
    <w:uiPriority w:val="99"/>
    <w:semiHidden/>
    <w:rsid w:val="005927BC"/>
    <w:rPr>
      <w:rFonts w:ascii="Arial" w:hAnsi="Arial" w:cs="Arial"/>
      <w:b/>
      <w:bCs/>
      <w:sz w:val="20"/>
      <w:szCs w:val="20"/>
    </w:rPr>
  </w:style>
  <w:style w:type="paragraph" w:styleId="BalonMetni">
    <w:name w:val="Balloon Text"/>
    <w:basedOn w:val="Normal"/>
    <w:link w:val="BalonMetniChar"/>
    <w:uiPriority w:val="99"/>
    <w:semiHidden/>
    <w:unhideWhenUsed/>
    <w:rsid w:val="005927B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927BC"/>
    <w:rPr>
      <w:rFonts w:ascii="Segoe UI" w:hAnsi="Segoe UI" w:cs="Segoe UI"/>
      <w:sz w:val="18"/>
      <w:szCs w:val="18"/>
    </w:rPr>
  </w:style>
  <w:style w:type="paragraph" w:styleId="ListeParagraf">
    <w:name w:val="List Paragraph"/>
    <w:aliases w:val="Citation List,본문(내용),List Paragraph (numbered (a)),Normal 2,Main numbered paragraph,1.1.1_List Paragraph,List_Paragraph,Multilevel para_II,List Paragraph1,List Paragraph 1.1.1,Bullet Points,Heading 2_sj,Dot pt"/>
    <w:basedOn w:val="Normal"/>
    <w:link w:val="ListeParagrafChar"/>
    <w:uiPriority w:val="34"/>
    <w:qFormat/>
    <w:rsid w:val="00595D59"/>
    <w:pPr>
      <w:widowControl/>
      <w:autoSpaceDE/>
      <w:autoSpaceDN/>
      <w:adjustRightInd/>
      <w:ind w:left="720"/>
      <w:contextualSpacing/>
      <w:jc w:val="both"/>
    </w:pPr>
    <w:rPr>
      <w:rFonts w:ascii="Times New Roman" w:eastAsia="Times New Roman" w:hAnsi="Times New Roman" w:cs="Times New Roman"/>
      <w:sz w:val="24"/>
      <w:szCs w:val="24"/>
      <w:lang w:val="en-US" w:eastAsia="en-US"/>
    </w:rPr>
  </w:style>
  <w:style w:type="character" w:customStyle="1" w:styleId="ListeParagrafChar">
    <w:name w:val="Liste Paragraf Char"/>
    <w:aliases w:val="Citation List Char,본문(내용) Char,List Paragraph (numbered (a)) Char,Normal 2 Char,Main numbered paragraph Char,1.1.1_List Paragraph Char,List_Paragraph Char,Multilevel para_II Char,List Paragraph1 Char,List Paragraph 1.1.1 Char"/>
    <w:basedOn w:val="VarsaylanParagrafYazTipi"/>
    <w:link w:val="ListeParagraf"/>
    <w:uiPriority w:val="34"/>
    <w:qFormat/>
    <w:rsid w:val="00595D59"/>
    <w:rPr>
      <w:rFonts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576912">
      <w:bodyDiv w:val="1"/>
      <w:marLeft w:val="0"/>
      <w:marRight w:val="0"/>
      <w:marTop w:val="0"/>
      <w:marBottom w:val="0"/>
      <w:divBdr>
        <w:top w:val="none" w:sz="0" w:space="0" w:color="auto"/>
        <w:left w:val="none" w:sz="0" w:space="0" w:color="auto"/>
        <w:bottom w:val="none" w:sz="0" w:space="0" w:color="auto"/>
        <w:right w:val="none" w:sz="0" w:space="0" w:color="auto"/>
      </w:divBdr>
      <w:divsChild>
        <w:div w:id="1618292157">
          <w:marLeft w:val="0"/>
          <w:marRight w:val="0"/>
          <w:marTop w:val="0"/>
          <w:marBottom w:val="0"/>
          <w:divBdr>
            <w:top w:val="none" w:sz="0" w:space="0" w:color="auto"/>
            <w:left w:val="none" w:sz="0" w:space="0" w:color="auto"/>
            <w:bottom w:val="none" w:sz="0" w:space="0" w:color="auto"/>
            <w:right w:val="none" w:sz="0" w:space="0" w:color="auto"/>
          </w:divBdr>
        </w:div>
        <w:div w:id="1219197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amuenerji.cs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İhsan SADİ</dc:creator>
  <cp:keywords/>
  <dc:description/>
  <cp:lastModifiedBy>Nur Durmaz</cp:lastModifiedBy>
  <cp:revision>2</cp:revision>
  <dcterms:created xsi:type="dcterms:W3CDTF">2020-12-15T11:05:00Z</dcterms:created>
  <dcterms:modified xsi:type="dcterms:W3CDTF">2020-12-15T11:05:00Z</dcterms:modified>
</cp:coreProperties>
</file>