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r w:rsidRPr="00AD7E39">
        <w:rPr>
          <w:b/>
          <w:bCs/>
        </w:rPr>
        <w:t xml:space="preserve">ORTAK GİRİŞİM /İŞ ORTAKLIĞI/KONSORSİYUM </w:t>
      </w:r>
      <w:r w:rsidR="000106EC" w:rsidRPr="00AD7E39">
        <w:rPr>
          <w:b/>
          <w:bCs/>
        </w:rPr>
        <w:t xml:space="preserve"> YAPI MÜTEAHHİTLİĞİ YETKİ BELGE </w:t>
      </w:r>
      <w:r w:rsidR="005C1E51">
        <w:rPr>
          <w:b/>
          <w:bCs/>
        </w:rPr>
        <w:t xml:space="preserve">GRUBU </w:t>
      </w:r>
      <w:r w:rsidR="000106EC" w:rsidRPr="00AD7E39">
        <w:rPr>
          <w:b/>
          <w:bCs/>
        </w:rPr>
        <w:t>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DİLEKÇESİNE  KEP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 xml:space="preserve">OLUŞTURAN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TİCARET SİCİL GAZETESİ KURULUŞ VE ŞİRKET ÜZERİNDEKİ DEĞİŞİKLİKLER İÇEREN GAZETELERİN (KURULUŞ, UNVAN DEĞİŞİKLİĞİ,MÜDÜR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 xml:space="preserve">BANKA DEKONTU ASLI ( ÖNEMLİ NOT: BANKA DEKONTUNU YATIRABİLMEK İÇİN İL MÜDÜRLÜĞÜMÜZ DÖNER SERMAYE İŞLETMESİ BİRİMİMİZDEN BAKANLIĞIN 118 NOLU GELİR KODUNA </w:t>
      </w:r>
      <w:r w:rsidR="000C376C" w:rsidRPr="000C376C">
        <w:rPr>
          <w:b/>
          <w:bCs/>
          <w:sz w:val="17"/>
          <w:szCs w:val="17"/>
        </w:rPr>
        <w:t>ORTAK GİRİŞİM /İŞ ORTAKLIĞI/KONSORSİYU</w:t>
      </w:r>
      <w:r w:rsidR="000C376C">
        <w:rPr>
          <w:b/>
          <w:bCs/>
          <w:sz w:val="17"/>
          <w:szCs w:val="17"/>
        </w:rPr>
        <w:t xml:space="preserve">M </w:t>
      </w:r>
      <w:r w:rsidRPr="000426CF">
        <w:rPr>
          <w:sz w:val="17"/>
          <w:szCs w:val="17"/>
        </w:rPr>
        <w:t>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Pr="000426CF">
        <w:rPr>
          <w:b/>
          <w:bCs/>
          <w:sz w:val="17"/>
          <w:szCs w:val="17"/>
        </w:rPr>
        <w:t xml:space="preserve">REFERANS NO İÇİN İRTİBAT TLF: 0212 318 41 00 DAHİLİ :4427 </w:t>
      </w:r>
    </w:p>
    <w:p w:rsidR="00742ECE" w:rsidRPr="00573234"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YATIRACAKLARDIR.BU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742ECE" w:rsidRPr="00573234"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EBİNDE BULUNMAK İSTEMESİ HALİNDE</w:t>
      </w:r>
      <w:r w:rsidRPr="000426CF">
        <w:rPr>
          <w:b/>
          <w:sz w:val="17"/>
          <w:szCs w:val="17"/>
        </w:rPr>
        <w:t xml:space="preserve"> ; </w:t>
      </w:r>
      <w:r w:rsidR="000106EC" w:rsidRPr="000426CF">
        <w:rPr>
          <w:b/>
          <w:bCs/>
          <w:sz w:val="17"/>
          <w:szCs w:val="17"/>
        </w:rPr>
        <w:t xml:space="preserve">GRUP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ÜCRETİNİ YATIRARAK KAPALI ZARF İÇERİSİNDE BAŞVURUDA BULUNACAKLARDIR. </w:t>
      </w:r>
    </w:p>
    <w:p w:rsidR="000106EC" w:rsidRPr="000426CF"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E2778A" w:rsidRPr="000426CF">
        <w:rPr>
          <w:b/>
          <w:bCs/>
          <w:sz w:val="17"/>
          <w:szCs w:val="17"/>
        </w:rPr>
        <w:t xml:space="preserve">  GRUBU</w:t>
      </w:r>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GRUP TAYİN TALEBİ ÜCRETİ İADE EDİLMEYECEKTİR. </w:t>
      </w: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t xml:space="preserve">ÖNEMLİ NOT: </w:t>
      </w:r>
    </w:p>
    <w:p w:rsidR="00A24F7E" w:rsidRPr="00AD7E39"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 xml:space="preserve">ORTAK GİRİŞİM /İŞ ORTAKLIĞI/KONSORSİYUMA  </w:t>
      </w:r>
      <w:r w:rsidR="000106EC" w:rsidRPr="00AD7E39">
        <w:rPr>
          <w:b/>
          <w:bCs/>
          <w:color w:val="FF0000"/>
          <w:sz w:val="17"/>
          <w:szCs w:val="17"/>
        </w:rPr>
        <w:t xml:space="preserve">AİT BELGE GRUBUNUN ÜCRETİ YATIRILACAKTIR. </w:t>
      </w:r>
    </w:p>
    <w:p w:rsidR="00742ECE" w:rsidRPr="00AD7E39"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VE </w:t>
      </w:r>
      <w:r w:rsidR="00573234" w:rsidRPr="00AD7E39">
        <w:rPr>
          <w:b/>
          <w:bCs/>
          <w:color w:val="FF0000"/>
          <w:sz w:val="17"/>
          <w:szCs w:val="17"/>
        </w:rPr>
        <w:t xml:space="preserve"> ORTAK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w:t>
      </w:r>
      <w:r w:rsidR="00CD426C">
        <w:rPr>
          <w:rFonts w:ascii="Calibri" w:eastAsiaTheme="minorHAnsi" w:hAnsi="Calibri" w:cs="Calibri"/>
          <w:b/>
          <w:bCs/>
          <w:color w:val="FF0000"/>
          <w:sz w:val="16"/>
          <w:szCs w:val="17"/>
        </w:rPr>
        <w:t>LERİ İÇİN SİSTEMSEL ÇALIŞMALAR</w:t>
      </w:r>
      <w:r w:rsidRPr="00AD7E39">
        <w:rPr>
          <w:rFonts w:ascii="Calibri" w:eastAsiaTheme="minorHAnsi" w:hAnsi="Calibri" w:cs="Calibri"/>
          <w:b/>
          <w:bCs/>
          <w:color w:val="FF0000"/>
          <w:sz w:val="16"/>
          <w:szCs w:val="17"/>
        </w:rPr>
        <w:t xml:space="preserve"> TAMAMLANMAK ÜZEREDİR.</w:t>
      </w:r>
    </w:p>
    <w:p w:rsidR="00573234" w:rsidRPr="00AD7E39"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0426CF" w:rsidRDefault="000426CF" w:rsidP="006657FF">
      <w:pPr>
        <w:widowControl w:val="0"/>
        <w:tabs>
          <w:tab w:val="left" w:pos="0"/>
          <w:tab w:val="left" w:pos="978"/>
        </w:tabs>
        <w:overflowPunct/>
        <w:autoSpaceDE/>
        <w:autoSpaceDN/>
        <w:adjustRightInd/>
        <w:ind w:right="20"/>
        <w:jc w:val="both"/>
        <w:textAlignment w:val="auto"/>
        <w:rPr>
          <w:color w:val="000000"/>
          <w:spacing w:val="10"/>
          <w:sz w:val="18"/>
          <w:szCs w:val="18"/>
        </w:rPr>
      </w:pPr>
      <w:bookmarkStart w:id="0" w:name="_GoBack"/>
      <w:bookmarkEnd w:id="0"/>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11D0"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08F56"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098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26C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E1FE"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2CECD"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D020C"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973B"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9691"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32847"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322E"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005B"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İSTANBUL</w:t>
      </w:r>
      <w:r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 xml:space="preserve">İSTANBUL </w:t>
      </w:r>
      <w:r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46" w:rsidRDefault="00577E46" w:rsidP="000A6C94">
      <w:r>
        <w:separator/>
      </w:r>
    </w:p>
  </w:endnote>
  <w:endnote w:type="continuationSeparator" w:id="0">
    <w:p w:rsidR="00577E46" w:rsidRDefault="00577E4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46" w:rsidRDefault="00577E46" w:rsidP="000A6C94">
      <w:r>
        <w:separator/>
      </w:r>
    </w:p>
  </w:footnote>
  <w:footnote w:type="continuationSeparator" w:id="0">
    <w:p w:rsidR="00577E46" w:rsidRDefault="00577E46"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2269D"/>
    <w:rsid w:val="00332025"/>
    <w:rsid w:val="003400D2"/>
    <w:rsid w:val="00350C24"/>
    <w:rsid w:val="00363B9F"/>
    <w:rsid w:val="00370850"/>
    <w:rsid w:val="00371774"/>
    <w:rsid w:val="00393DA4"/>
    <w:rsid w:val="003A2A18"/>
    <w:rsid w:val="003B2A7F"/>
    <w:rsid w:val="003C1E76"/>
    <w:rsid w:val="003C5BB9"/>
    <w:rsid w:val="003D0FF7"/>
    <w:rsid w:val="003D21AC"/>
    <w:rsid w:val="003F072B"/>
    <w:rsid w:val="003F0FF9"/>
    <w:rsid w:val="003F61F2"/>
    <w:rsid w:val="004003D1"/>
    <w:rsid w:val="00404D45"/>
    <w:rsid w:val="00425716"/>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77E46"/>
    <w:rsid w:val="00583D31"/>
    <w:rsid w:val="005A122A"/>
    <w:rsid w:val="005B027D"/>
    <w:rsid w:val="005B0484"/>
    <w:rsid w:val="005C0AE2"/>
    <w:rsid w:val="005C1E51"/>
    <w:rsid w:val="005E6D6B"/>
    <w:rsid w:val="0060785C"/>
    <w:rsid w:val="00632D3A"/>
    <w:rsid w:val="00661002"/>
    <w:rsid w:val="006657FF"/>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D426C"/>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6C09"/>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B114-F46D-4DEF-A693-FD86BF34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2291</Words>
  <Characters>13062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36</cp:revision>
  <cp:lastPrinted>2019-01-30T07:58:00Z</cp:lastPrinted>
  <dcterms:created xsi:type="dcterms:W3CDTF">2019-07-18T12:51:00Z</dcterms:created>
  <dcterms:modified xsi:type="dcterms:W3CDTF">2020-01-02T07:57:00Z</dcterms:modified>
</cp:coreProperties>
</file>