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0A" w:rsidRDefault="00CF120A">
      <w:pPr>
        <w:spacing w:before="4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6476"/>
        <w:gridCol w:w="828"/>
        <w:gridCol w:w="7691"/>
      </w:tblGrid>
      <w:tr w:rsidR="00CF120A">
        <w:trPr>
          <w:trHeight w:val="647"/>
        </w:trPr>
        <w:tc>
          <w:tcPr>
            <w:tcW w:w="1032" w:type="dxa"/>
          </w:tcPr>
          <w:p w:rsidR="00CF120A" w:rsidRDefault="00653F14">
            <w:pPr>
              <w:pStyle w:val="TableParagraph"/>
              <w:spacing w:before="188"/>
              <w:ind w:left="17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ALICI</w:t>
            </w:r>
          </w:p>
        </w:tc>
        <w:tc>
          <w:tcPr>
            <w:tcW w:w="14995" w:type="dxa"/>
            <w:gridSpan w:val="3"/>
          </w:tcPr>
          <w:p w:rsidR="00CF120A" w:rsidRDefault="00653F14">
            <w:pPr>
              <w:pStyle w:val="TableParagraph"/>
              <w:spacing w:before="13"/>
              <w:ind w:left="595"/>
              <w:rPr>
                <w:sz w:val="52"/>
              </w:rPr>
            </w:pPr>
            <w:r>
              <w:rPr>
                <w:sz w:val="52"/>
              </w:rPr>
              <w:t>BEŞİKTAŞ</w:t>
            </w:r>
            <w:r>
              <w:rPr>
                <w:spacing w:val="-1"/>
                <w:sz w:val="52"/>
              </w:rPr>
              <w:t xml:space="preserve"> </w:t>
            </w:r>
            <w:r>
              <w:rPr>
                <w:sz w:val="52"/>
              </w:rPr>
              <w:t>MAL</w:t>
            </w:r>
            <w:r>
              <w:rPr>
                <w:spacing w:val="-1"/>
                <w:sz w:val="52"/>
              </w:rPr>
              <w:t xml:space="preserve"> </w:t>
            </w:r>
            <w:r>
              <w:rPr>
                <w:sz w:val="52"/>
              </w:rPr>
              <w:t>MÜDÜRLÜĞÜ</w:t>
            </w:r>
            <w:r>
              <w:rPr>
                <w:spacing w:val="-2"/>
                <w:sz w:val="52"/>
              </w:rPr>
              <w:t xml:space="preserve"> </w:t>
            </w:r>
            <w:r>
              <w:rPr>
                <w:sz w:val="52"/>
              </w:rPr>
              <w:t>ZİRAAT BANKASI</w:t>
            </w:r>
            <w:r>
              <w:rPr>
                <w:spacing w:val="-1"/>
                <w:sz w:val="52"/>
              </w:rPr>
              <w:t xml:space="preserve"> </w:t>
            </w:r>
            <w:r>
              <w:rPr>
                <w:spacing w:val="-2"/>
                <w:sz w:val="52"/>
              </w:rPr>
              <w:t>HESABI</w:t>
            </w:r>
          </w:p>
        </w:tc>
      </w:tr>
      <w:tr w:rsidR="00CF120A">
        <w:trPr>
          <w:trHeight w:val="880"/>
        </w:trPr>
        <w:tc>
          <w:tcPr>
            <w:tcW w:w="16027" w:type="dxa"/>
            <w:gridSpan w:val="4"/>
          </w:tcPr>
          <w:p w:rsidR="00CF120A" w:rsidRDefault="00653F14">
            <w:pPr>
              <w:pStyle w:val="TableParagraph"/>
              <w:spacing w:line="860" w:lineRule="exact"/>
              <w:ind w:left="928"/>
              <w:rPr>
                <w:sz w:val="96"/>
              </w:rPr>
            </w:pPr>
            <w:r>
              <w:rPr>
                <w:sz w:val="96"/>
              </w:rPr>
              <w:t xml:space="preserve">TR65 0001 0005 2900 0010 0050 </w:t>
            </w:r>
            <w:r>
              <w:rPr>
                <w:spacing w:val="-5"/>
                <w:sz w:val="96"/>
              </w:rPr>
              <w:t>71</w:t>
            </w:r>
          </w:p>
        </w:tc>
      </w:tr>
      <w:tr w:rsidR="00CF120A">
        <w:trPr>
          <w:trHeight w:val="647"/>
        </w:trPr>
        <w:tc>
          <w:tcPr>
            <w:tcW w:w="16027" w:type="dxa"/>
            <w:gridSpan w:val="4"/>
          </w:tcPr>
          <w:p w:rsidR="00CF120A" w:rsidRDefault="004C70BB">
            <w:pPr>
              <w:pStyle w:val="TableParagraph"/>
              <w:spacing w:before="126"/>
              <w:ind w:left="1058"/>
              <w:rPr>
                <w:sz w:val="32"/>
              </w:rPr>
            </w:pPr>
            <w:r>
              <w:rPr>
                <w:sz w:val="32"/>
              </w:rPr>
              <w:t>B</w:t>
            </w:r>
            <w:r w:rsidR="00653F14">
              <w:rPr>
                <w:sz w:val="32"/>
              </w:rPr>
              <w:t>akanlık</w:t>
            </w:r>
            <w:r w:rsidR="00653F14"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T</w:t>
            </w:r>
            <w:r w:rsidR="00653F14">
              <w:rPr>
                <w:sz w:val="32"/>
              </w:rPr>
              <w:t>emsilci</w:t>
            </w:r>
            <w:r w:rsidR="00653F14">
              <w:rPr>
                <w:spacing w:val="-9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Ü</w:t>
            </w:r>
            <w:r w:rsidR="00653F14">
              <w:rPr>
                <w:sz w:val="32"/>
              </w:rPr>
              <w:t>creti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: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76</w:t>
            </w:r>
            <w:proofErr w:type="gramEnd"/>
            <w:r w:rsidR="00653F14">
              <w:rPr>
                <w:spacing w:val="-8"/>
                <w:sz w:val="32"/>
              </w:rPr>
              <w:t xml:space="preserve"> </w:t>
            </w:r>
            <w:r w:rsidR="00653F14">
              <w:rPr>
                <w:sz w:val="32"/>
              </w:rPr>
              <w:t>ve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üzeri</w:t>
            </w:r>
            <w:r w:rsidR="00653F14"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</w:t>
            </w:r>
            <w:r w:rsidR="00653F14">
              <w:rPr>
                <w:sz w:val="32"/>
              </w:rPr>
              <w:t>r</w:t>
            </w:r>
            <w:r>
              <w:rPr>
                <w:sz w:val="32"/>
              </w:rPr>
              <w:t>tak</w:t>
            </w:r>
            <w:r w:rsidR="00653F14">
              <w:rPr>
                <w:sz w:val="32"/>
              </w:rPr>
              <w:t>lı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toplantılar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için</w:t>
            </w:r>
            <w:r w:rsidR="00653F14">
              <w:rPr>
                <w:spacing w:val="-8"/>
                <w:sz w:val="32"/>
              </w:rPr>
              <w:t xml:space="preserve"> </w:t>
            </w:r>
            <w:r w:rsidR="00653F14">
              <w:rPr>
                <w:sz w:val="32"/>
              </w:rPr>
              <w:t>2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veya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daha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fazla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temsilci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pacing w:val="-2"/>
                <w:sz w:val="32"/>
              </w:rPr>
              <w:t>görevlendirilmektedir</w:t>
            </w:r>
          </w:p>
        </w:tc>
      </w:tr>
      <w:tr w:rsidR="00CF120A">
        <w:trPr>
          <w:trHeight w:val="559"/>
        </w:trPr>
        <w:tc>
          <w:tcPr>
            <w:tcW w:w="1032" w:type="dxa"/>
            <w:tcBorders>
              <w:bottom w:val="nil"/>
              <w:righ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6476" w:type="dxa"/>
            <w:tcBorders>
              <w:left w:val="nil"/>
              <w:bottom w:val="nil"/>
              <w:right w:val="nil"/>
            </w:tcBorders>
          </w:tcPr>
          <w:p w:rsidR="00CF120A" w:rsidRDefault="00653F14">
            <w:pPr>
              <w:pStyle w:val="TableParagraph"/>
              <w:spacing w:line="539" w:lineRule="exact"/>
              <w:ind w:left="0" w:right="588"/>
              <w:jc w:val="right"/>
              <w:rPr>
                <w:sz w:val="56"/>
              </w:rPr>
            </w:pPr>
            <w:r>
              <w:rPr>
                <w:color w:val="5B9BD4"/>
                <w:sz w:val="56"/>
              </w:rPr>
              <w:t>MESAİ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z w:val="56"/>
              </w:rPr>
              <w:t>SAATLERİ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pacing w:val="-5"/>
                <w:sz w:val="56"/>
              </w:rPr>
              <w:t>İÇİ</w:t>
            </w: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7691" w:type="dxa"/>
            <w:tcBorders>
              <w:bottom w:val="nil"/>
            </w:tcBorders>
          </w:tcPr>
          <w:p w:rsidR="00CF120A" w:rsidRDefault="00653F14">
            <w:pPr>
              <w:pStyle w:val="TableParagraph"/>
              <w:spacing w:line="539" w:lineRule="exact"/>
              <w:ind w:left="955" w:right="934"/>
              <w:jc w:val="center"/>
              <w:rPr>
                <w:sz w:val="56"/>
              </w:rPr>
            </w:pPr>
            <w:r>
              <w:rPr>
                <w:color w:val="5B9BD4"/>
                <w:sz w:val="56"/>
              </w:rPr>
              <w:t>MESAİ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z w:val="56"/>
              </w:rPr>
              <w:t>SAATLERİ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pacing w:val="-4"/>
                <w:sz w:val="56"/>
              </w:rPr>
              <w:t>DIŞI</w:t>
            </w:r>
          </w:p>
        </w:tc>
      </w:tr>
      <w:tr w:rsidR="00CF120A">
        <w:trPr>
          <w:trHeight w:val="1756"/>
        </w:trPr>
        <w:tc>
          <w:tcPr>
            <w:tcW w:w="1032" w:type="dxa"/>
            <w:tcBorders>
              <w:top w:val="nil"/>
              <w:righ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6476" w:type="dxa"/>
            <w:tcBorders>
              <w:top w:val="nil"/>
              <w:left w:val="nil"/>
              <w:right w:val="nil"/>
            </w:tcBorders>
          </w:tcPr>
          <w:p w:rsidR="00CF120A" w:rsidRPr="00704E04" w:rsidRDefault="004C70BB">
            <w:pPr>
              <w:pStyle w:val="TableParagraph"/>
              <w:spacing w:line="1735" w:lineRule="exact"/>
              <w:ind w:left="0" w:right="593"/>
              <w:jc w:val="right"/>
              <w:rPr>
                <w:rFonts w:ascii="Tahoma" w:hAnsi="Tahoma"/>
                <w:sz w:val="144"/>
                <w:szCs w:val="144"/>
              </w:rPr>
            </w:pPr>
            <w:r>
              <w:rPr>
                <w:sz w:val="144"/>
                <w:szCs w:val="144"/>
              </w:rPr>
              <w:t>605,16</w:t>
            </w:r>
            <w:r w:rsidR="00653F14" w:rsidRPr="00704E04">
              <w:rPr>
                <w:sz w:val="144"/>
                <w:szCs w:val="144"/>
              </w:rPr>
              <w:t xml:space="preserve"> </w:t>
            </w:r>
            <w:r w:rsidR="00653F14" w:rsidRPr="00704E04">
              <w:rPr>
                <w:rFonts w:ascii="Tahoma" w:hAnsi="Tahoma"/>
                <w:spacing w:val="-10"/>
                <w:sz w:val="144"/>
                <w:szCs w:val="144"/>
              </w:rPr>
              <w:t>₺</w:t>
            </w: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7691" w:type="dxa"/>
            <w:tcBorders>
              <w:top w:val="nil"/>
            </w:tcBorders>
          </w:tcPr>
          <w:p w:rsidR="00CF120A" w:rsidRDefault="004C70BB">
            <w:pPr>
              <w:pStyle w:val="TableParagraph"/>
              <w:spacing w:line="1735" w:lineRule="exact"/>
              <w:ind w:left="955" w:right="917"/>
              <w:jc w:val="center"/>
              <w:rPr>
                <w:rFonts w:ascii="Tahoma" w:hAnsi="Tahoma"/>
                <w:sz w:val="144"/>
              </w:rPr>
            </w:pPr>
            <w:r>
              <w:rPr>
                <w:sz w:val="144"/>
              </w:rPr>
              <w:t>726,20</w:t>
            </w:r>
            <w:bookmarkStart w:id="0" w:name="_GoBack"/>
            <w:bookmarkEnd w:id="0"/>
            <w:r w:rsidR="00653F14">
              <w:rPr>
                <w:spacing w:val="1"/>
                <w:sz w:val="144"/>
              </w:rPr>
              <w:t xml:space="preserve"> </w:t>
            </w:r>
            <w:r w:rsidR="00653F14">
              <w:rPr>
                <w:rFonts w:ascii="Tahoma" w:hAnsi="Tahoma"/>
                <w:spacing w:val="-10"/>
                <w:sz w:val="144"/>
              </w:rPr>
              <w:t>₺</w:t>
            </w:r>
          </w:p>
        </w:tc>
      </w:tr>
      <w:tr w:rsidR="00CF120A">
        <w:trPr>
          <w:trHeight w:val="1314"/>
        </w:trPr>
        <w:tc>
          <w:tcPr>
            <w:tcW w:w="16027" w:type="dxa"/>
            <w:gridSpan w:val="4"/>
          </w:tcPr>
          <w:p w:rsidR="00CF120A" w:rsidRDefault="00653F14">
            <w:pPr>
              <w:pStyle w:val="TableParagraph"/>
              <w:spacing w:before="374"/>
              <w:ind w:left="909"/>
              <w:rPr>
                <w:sz w:val="48"/>
              </w:rPr>
            </w:pPr>
            <w:r>
              <w:rPr>
                <w:b/>
                <w:color w:val="FF0000"/>
                <w:sz w:val="48"/>
              </w:rPr>
              <w:t>DEKONT</w:t>
            </w:r>
            <w:r>
              <w:rPr>
                <w:b/>
                <w:color w:val="FF0000"/>
                <w:spacing w:val="-8"/>
                <w:sz w:val="48"/>
              </w:rPr>
              <w:t xml:space="preserve"> </w:t>
            </w:r>
            <w:r>
              <w:rPr>
                <w:b/>
                <w:color w:val="FF0000"/>
                <w:sz w:val="48"/>
              </w:rPr>
              <w:t>AÇIKLAMA:</w:t>
            </w:r>
            <w:r>
              <w:rPr>
                <w:b/>
                <w:color w:val="FF0000"/>
                <w:spacing w:val="-4"/>
                <w:sz w:val="48"/>
              </w:rPr>
              <w:t xml:space="preserve"> </w:t>
            </w:r>
            <w:r>
              <w:rPr>
                <w:sz w:val="48"/>
              </w:rPr>
              <w:t>Kooperatif</w:t>
            </w:r>
            <w:r>
              <w:rPr>
                <w:spacing w:val="-6"/>
                <w:sz w:val="48"/>
              </w:rPr>
              <w:t xml:space="preserve"> </w:t>
            </w:r>
            <w:proofErr w:type="spellStart"/>
            <w:proofErr w:type="gramStart"/>
            <w:r>
              <w:rPr>
                <w:sz w:val="48"/>
              </w:rPr>
              <w:t>Adı,Vergi</w:t>
            </w:r>
            <w:proofErr w:type="spellEnd"/>
            <w:proofErr w:type="gramEnd"/>
            <w:r>
              <w:rPr>
                <w:spacing w:val="-6"/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Numrası,Temsilci</w:t>
            </w:r>
            <w:proofErr w:type="spellEnd"/>
            <w:r>
              <w:rPr>
                <w:spacing w:val="-5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Ücreti</w:t>
            </w: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GÜNDEM</w:t>
            </w:r>
          </w:p>
        </w:tc>
        <w:tc>
          <w:tcPr>
            <w:tcW w:w="8519" w:type="dxa"/>
            <w:gridSpan w:val="2"/>
            <w:vMerge w:val="restart"/>
          </w:tcPr>
          <w:p w:rsidR="00CF120A" w:rsidRDefault="00653F14">
            <w:pPr>
              <w:pStyle w:val="TableParagraph"/>
              <w:spacing w:before="7"/>
              <w:ind w:left="46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Çağrının</w:t>
            </w:r>
            <w:r>
              <w:rPr>
                <w:b/>
                <w:color w:val="FF0000"/>
                <w:spacing w:val="-8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Şekli:</w:t>
            </w:r>
          </w:p>
          <w:p w:rsidR="00CF120A" w:rsidRDefault="00653F14">
            <w:pPr>
              <w:pStyle w:val="TableParagraph"/>
              <w:spacing w:before="28" w:line="256" w:lineRule="auto"/>
              <w:ind w:left="46" w:right="175"/>
              <w:rPr>
                <w:sz w:val="36"/>
              </w:rPr>
            </w:pPr>
            <w:r>
              <w:rPr>
                <w:sz w:val="36"/>
              </w:rPr>
              <w:t>Çağrının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toplantı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gününden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en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az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30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(Otuz)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gün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önce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 xml:space="preserve">ve en çok 2 (İki) ay içinde yapılması, toplantının gün ve saati ile yerinin ve gündem maddelerinin bildirilmesi </w:t>
            </w:r>
            <w:r>
              <w:rPr>
                <w:spacing w:val="-2"/>
                <w:sz w:val="36"/>
              </w:rPr>
              <w:t>zorunludur.</w:t>
            </w: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TUTANAĞI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HAZİRUN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CETVELİ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YÖNETİM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FALİYET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DENETİM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FALİYET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BİLANÇO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GELİR-GİDER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TABLOSU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tabs>
                <w:tab w:val="left" w:pos="2632"/>
              </w:tabs>
              <w:spacing w:before="3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TAHMİNİ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BÜTÇE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GÜNDEMDE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12"/>
                <w:sz w:val="24"/>
              </w:rPr>
              <w:t>)</w:t>
            </w:r>
          </w:p>
        </w:tc>
        <w:tc>
          <w:tcPr>
            <w:tcW w:w="8519" w:type="dxa"/>
            <w:gridSpan w:val="2"/>
            <w:vMerge w:val="restart"/>
          </w:tcPr>
          <w:p w:rsidR="00CF120A" w:rsidRDefault="00CF120A">
            <w:pPr>
              <w:pStyle w:val="TableParagraph"/>
              <w:spacing w:line="256" w:lineRule="auto"/>
              <w:ind w:left="46"/>
              <w:rPr>
                <w:sz w:val="36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tabs>
                <w:tab w:val="left" w:pos="5213"/>
              </w:tabs>
              <w:spacing w:before="35"/>
              <w:rPr>
                <w:b/>
                <w:sz w:val="24"/>
              </w:rPr>
            </w:pPr>
            <w:r>
              <w:rPr>
                <w:sz w:val="24"/>
              </w:rPr>
              <w:t>ELDEN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KARŞILIĞI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TESLİM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LİSTESİ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)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tabs>
                <w:tab w:val="left" w:pos="2805"/>
              </w:tabs>
              <w:spacing w:before="35"/>
              <w:rPr>
                <w:b/>
                <w:sz w:val="24"/>
              </w:rPr>
            </w:pPr>
            <w:r>
              <w:rPr>
                <w:sz w:val="24"/>
              </w:rPr>
              <w:t>GAZETE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İLANI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)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BİLDİRİM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894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YEVMİYE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DEFTERİNİN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KAYIT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SAYFASI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FOTOKOPİSİ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CF120A" w:rsidRDefault="00653F14">
            <w:pPr>
              <w:pStyle w:val="TableParagraph"/>
              <w:spacing w:before="2" w:line="30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NOTERCE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YAPILAN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KAPANIŞ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TASTİKİ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İÇEREN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SAYFA </w:t>
            </w:r>
            <w:r>
              <w:rPr>
                <w:spacing w:val="-2"/>
                <w:sz w:val="24"/>
              </w:rPr>
              <w:t>FOTOKOPİSİ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DAMGA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VERGİSİ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</w:tbl>
    <w:p w:rsidR="00CF120A" w:rsidRDefault="00CF120A">
      <w:pPr>
        <w:rPr>
          <w:sz w:val="2"/>
          <w:szCs w:val="2"/>
        </w:rPr>
        <w:sectPr w:rsidR="00CF120A">
          <w:type w:val="continuous"/>
          <w:pgSz w:w="16840" w:h="11910" w:orient="landscape"/>
          <w:pgMar w:top="160" w:right="420" w:bottom="0" w:left="160" w:header="708" w:footer="708" w:gutter="0"/>
          <w:cols w:space="708"/>
        </w:sectPr>
      </w:pPr>
    </w:p>
    <w:p w:rsidR="00CF120A" w:rsidRDefault="00CF120A">
      <w:pPr>
        <w:spacing w:before="4"/>
        <w:rPr>
          <w:sz w:val="17"/>
        </w:rPr>
      </w:pPr>
    </w:p>
    <w:p w:rsidR="00CF120A" w:rsidRDefault="00CF120A">
      <w:pPr>
        <w:rPr>
          <w:sz w:val="17"/>
        </w:rPr>
        <w:sectPr w:rsidR="00CF120A">
          <w:pgSz w:w="16840" w:h="11910" w:orient="landscape"/>
          <w:pgMar w:top="1340" w:right="420" w:bottom="280" w:left="160" w:header="708" w:footer="708" w:gutter="0"/>
          <w:cols w:space="708"/>
        </w:sectPr>
      </w:pPr>
    </w:p>
    <w:p w:rsidR="00CF120A" w:rsidRDefault="00653F14">
      <w:pPr>
        <w:ind w:left="2705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2120156" cy="3314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20A" w:rsidRDefault="00CF120A">
      <w:pPr>
        <w:spacing w:before="5"/>
        <w:rPr>
          <w:sz w:val="25"/>
        </w:rPr>
      </w:pPr>
    </w:p>
    <w:p w:rsidR="00CF120A" w:rsidRDefault="00653F14">
      <w:pPr>
        <w:pStyle w:val="GvdeMetni"/>
        <w:spacing w:before="91"/>
        <w:ind w:left="1610" w:right="1610"/>
        <w:jc w:val="center"/>
      </w:pPr>
      <w:proofErr w:type="spellStart"/>
      <w:r>
        <w:t>Only</w:t>
      </w:r>
      <w:proofErr w:type="spellEnd"/>
      <w:r>
        <w:rPr>
          <w:spacing w:val="-4"/>
        </w:rPr>
        <w:t xml:space="preserve"> </w:t>
      </w:r>
      <w:proofErr w:type="spellStart"/>
      <w:r>
        <w:t>two</w:t>
      </w:r>
      <w:proofErr w:type="spellEnd"/>
      <w:r>
        <w:rPr>
          <w:spacing w:val="-4"/>
        </w:rPr>
        <w:t xml:space="preserve"> </w:t>
      </w:r>
      <w:proofErr w:type="spellStart"/>
      <w:r>
        <w:t>pages</w:t>
      </w:r>
      <w:proofErr w:type="spellEnd"/>
      <w:r>
        <w:rPr>
          <w:spacing w:val="-4"/>
        </w:rPr>
        <w:t xml:space="preserve"> </w:t>
      </w:r>
      <w:proofErr w:type="spellStart"/>
      <w:r>
        <w:t>were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converted</w:t>
      </w:r>
      <w:proofErr w:type="spellEnd"/>
      <w:r>
        <w:rPr>
          <w:spacing w:val="-2"/>
        </w:rPr>
        <w:t>.</w:t>
      </w:r>
    </w:p>
    <w:p w:rsidR="00CF120A" w:rsidRDefault="00653F14">
      <w:pPr>
        <w:pStyle w:val="GvdeMetni"/>
        <w:spacing w:before="161"/>
        <w:ind w:left="1610" w:right="1610"/>
        <w:jc w:val="center"/>
      </w:pPr>
      <w:proofErr w:type="spellStart"/>
      <w:r>
        <w:t>Please</w:t>
      </w:r>
      <w:proofErr w:type="spellEnd"/>
      <w:r>
        <w:rPr>
          <w:spacing w:val="-6"/>
        </w:rPr>
        <w:t xml:space="preserve"> </w:t>
      </w:r>
      <w:proofErr w:type="spellStart"/>
      <w:r>
        <w:rPr>
          <w:b/>
        </w:rPr>
        <w:t>Sign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Up</w:t>
      </w:r>
      <w:proofErr w:type="spellEnd"/>
      <w:r>
        <w:rPr>
          <w:b/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convert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full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document</w:t>
      </w:r>
      <w:proofErr w:type="spellEnd"/>
      <w:r>
        <w:rPr>
          <w:spacing w:val="-2"/>
        </w:rPr>
        <w:t>.</w:t>
      </w:r>
    </w:p>
    <w:p w:rsidR="00CF120A" w:rsidRDefault="00CF120A">
      <w:pPr>
        <w:pStyle w:val="GvdeMetni"/>
        <w:spacing w:before="10"/>
        <w:rPr>
          <w:sz w:val="43"/>
        </w:rPr>
      </w:pPr>
    </w:p>
    <w:p w:rsidR="00CF120A" w:rsidRDefault="004C70BB">
      <w:pPr>
        <w:ind w:left="1610" w:right="1610"/>
        <w:jc w:val="center"/>
        <w:rPr>
          <w:rFonts w:ascii="Arial"/>
          <w:b/>
          <w:sz w:val="30"/>
        </w:rPr>
      </w:pPr>
      <w:hyperlink r:id="rId5">
        <w:r w:rsidR="00653F14"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 w:rsidR="00CF120A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20A"/>
    <w:rsid w:val="004C70BB"/>
    <w:rsid w:val="00653F14"/>
    <w:rsid w:val="00704E04"/>
    <w:rsid w:val="00CF120A"/>
    <w:rsid w:val="00E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95C2"/>
  <w15:docId w15:val="{C5A05AD2-2176-4E4E-A45E-764ACF8B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Arial" w:eastAsia="Arial" w:hAnsi="Arial" w:cs="Arial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4E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E0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eepdfconvert.com/membershi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Barış Akgün</cp:lastModifiedBy>
  <cp:revision>5</cp:revision>
  <cp:lastPrinted>2023-01-05T06:29:00Z</cp:lastPrinted>
  <dcterms:created xsi:type="dcterms:W3CDTF">2023-01-05T06:23:00Z</dcterms:created>
  <dcterms:modified xsi:type="dcterms:W3CDTF">2023-07-19T08:05:00Z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2023-01-05T00:00:00Z</vt:filetime>
  </property>
</Properties>
</file>