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0760D" w14:textId="77777777" w:rsidR="00A5250D" w:rsidRDefault="002F249B" w:rsidP="002F249B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22"/>
        </w:rPr>
      </w:pPr>
      <w:proofErr w:type="gramStart"/>
      <w:r w:rsidRPr="00AB4301">
        <w:rPr>
          <w:rFonts w:ascii="Times New Roman" w:hAnsi="Times New Roman" w:cs="Times New Roman"/>
          <w:b/>
          <w:bCs/>
          <w:color w:val="FF0000"/>
          <w:sz w:val="36"/>
          <w:szCs w:val="22"/>
        </w:rPr>
        <w:t>ÖRNEKTİR!!!</w:t>
      </w:r>
      <w:proofErr w:type="gramEnd"/>
      <w:r w:rsidR="00A5250D">
        <w:rPr>
          <w:rFonts w:ascii="Times New Roman" w:hAnsi="Times New Roman" w:cs="Times New Roman"/>
          <w:b/>
          <w:bCs/>
          <w:color w:val="FF0000"/>
          <w:sz w:val="36"/>
          <w:szCs w:val="22"/>
        </w:rPr>
        <w:t xml:space="preserve"> </w:t>
      </w:r>
    </w:p>
    <w:p w14:paraId="78F4AC87" w14:textId="47F97CC1" w:rsidR="002F249B" w:rsidRPr="00A5250D" w:rsidRDefault="00A5250D" w:rsidP="002F249B">
      <w:pPr>
        <w:jc w:val="center"/>
        <w:rPr>
          <w:rFonts w:ascii="Times New Roman" w:hAnsi="Times New Roman" w:cs="Times New Roman"/>
          <w:b/>
          <w:bCs/>
          <w:color w:val="C00000"/>
          <w:sz w:val="36"/>
          <w:szCs w:val="22"/>
        </w:rPr>
      </w:pPr>
      <w:r w:rsidRPr="00A5250D">
        <w:rPr>
          <w:rFonts w:ascii="Times New Roman" w:hAnsi="Times New Roman" w:cs="Times New Roman"/>
          <w:b/>
          <w:bCs/>
          <w:color w:val="C00000"/>
          <w:sz w:val="36"/>
          <w:szCs w:val="22"/>
        </w:rPr>
        <w:t>Lütfen Belge Başvurusunda1 numaralı fotoğraf/dosya yükleme alanına; bu örnek dosyayı kendi okulunuza uyarlayıp, kendi okulunuzdan gerçek fotoğraflar koyarak *</w:t>
      </w:r>
      <w:proofErr w:type="spellStart"/>
      <w:r w:rsidRPr="00A5250D">
        <w:rPr>
          <w:rFonts w:ascii="Times New Roman" w:hAnsi="Times New Roman" w:cs="Times New Roman"/>
          <w:b/>
          <w:bCs/>
          <w:color w:val="C00000"/>
          <w:sz w:val="36"/>
          <w:szCs w:val="22"/>
        </w:rPr>
        <w:t>pdf</w:t>
      </w:r>
      <w:proofErr w:type="spellEnd"/>
      <w:r w:rsidRPr="00A5250D">
        <w:rPr>
          <w:rFonts w:ascii="Times New Roman" w:hAnsi="Times New Roman" w:cs="Times New Roman"/>
          <w:b/>
          <w:bCs/>
          <w:color w:val="C00000"/>
          <w:sz w:val="36"/>
          <w:szCs w:val="22"/>
        </w:rPr>
        <w:t xml:space="preserve"> halini yükleyiniz</w:t>
      </w:r>
    </w:p>
    <w:p w14:paraId="5D8BA4D0" w14:textId="77777777" w:rsidR="002F249B" w:rsidRPr="00BA3629" w:rsidRDefault="002F249B" w:rsidP="002F249B">
      <w:pPr>
        <w:jc w:val="center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</w:p>
    <w:p w14:paraId="513E9D72" w14:textId="77777777" w:rsidR="002F249B" w:rsidRPr="00BA3629" w:rsidRDefault="002F249B" w:rsidP="002F249B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BA3629">
        <w:rPr>
          <w:rFonts w:ascii="Times New Roman" w:hAnsi="Times New Roman" w:cs="Times New Roman"/>
          <w:b/>
          <w:bCs/>
          <w:sz w:val="22"/>
          <w:szCs w:val="22"/>
        </w:rPr>
        <w:t xml:space="preserve">……………………..……. OKULU </w:t>
      </w:r>
    </w:p>
    <w:p w14:paraId="6A2B0F1B" w14:textId="560B571C" w:rsidR="002F249B" w:rsidRDefault="002F249B" w:rsidP="002F249B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BA3629">
        <w:rPr>
          <w:rFonts w:ascii="Times New Roman" w:hAnsi="Times New Roman" w:cs="Times New Roman"/>
          <w:b/>
          <w:bCs/>
          <w:sz w:val="22"/>
          <w:szCs w:val="22"/>
        </w:rPr>
        <w:t>SIFIR ATIK YÖNETİM SİSTEMİ</w:t>
      </w:r>
    </w:p>
    <w:p w14:paraId="0C19A07F" w14:textId="77777777" w:rsidR="00F766BB" w:rsidRDefault="00F766BB" w:rsidP="002F249B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7697C9D6" w14:textId="34200748" w:rsidR="00F766BB" w:rsidRDefault="00F766BB" w:rsidP="00F766BB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Sorumlu Öğretmen Ad </w:t>
      </w:r>
      <w:proofErr w:type="spellStart"/>
      <w:r>
        <w:rPr>
          <w:rFonts w:ascii="Times New Roman" w:hAnsi="Times New Roman" w:cs="Times New Roman"/>
          <w:b/>
          <w:bCs/>
          <w:sz w:val="22"/>
          <w:szCs w:val="22"/>
        </w:rPr>
        <w:t>Soyad</w:t>
      </w:r>
      <w:proofErr w:type="spellEnd"/>
      <w:r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14:paraId="4BC4366A" w14:textId="25F22893" w:rsidR="00F766BB" w:rsidRDefault="00F766BB" w:rsidP="00F766BB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Sorumlu Öğretmen Tel:</w:t>
      </w:r>
    </w:p>
    <w:p w14:paraId="10EF5FD8" w14:textId="77777777" w:rsidR="002F249B" w:rsidRPr="00BA3629" w:rsidRDefault="002F249B" w:rsidP="002F249B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4A3C9D90" w14:textId="77777777" w:rsidR="002F249B" w:rsidRPr="007B0873" w:rsidRDefault="002F249B" w:rsidP="002F249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  <w:highlight w:val="yellow"/>
        </w:rPr>
      </w:pPr>
      <w:r w:rsidRPr="007B0873">
        <w:rPr>
          <w:rFonts w:ascii="Times New Roman" w:hAnsi="Times New Roman" w:cs="Times New Roman"/>
          <w:sz w:val="22"/>
          <w:szCs w:val="22"/>
          <w:highlight w:val="yellow"/>
        </w:rPr>
        <w:t xml:space="preserve">Okumuzda … personel ve … öğrenci bulunmaktadır. </w:t>
      </w:r>
    </w:p>
    <w:p w14:paraId="12756AB7" w14:textId="50654258" w:rsidR="002F249B" w:rsidRDefault="002F249B" w:rsidP="002F249B">
      <w:pPr>
        <w:ind w:left="720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  <w:u w:val="single"/>
        </w:rPr>
      </w:pPr>
      <w:r w:rsidRPr="005F006B">
        <w:rPr>
          <w:rFonts w:ascii="Times New Roman" w:hAnsi="Times New Roman" w:cs="Times New Roman"/>
          <w:i/>
          <w:color w:val="FF0000"/>
          <w:sz w:val="22"/>
          <w:szCs w:val="22"/>
          <w:highlight w:val="yellow"/>
        </w:rPr>
        <w:t xml:space="preserve">Sıfır atık bilgi sisteminde personel kısmına personel sayısını, öğrenci sayısı kısmına öğrenci sayısını girmeniz yeterlidir. Personel +öğrenci sayısı şeklinde </w:t>
      </w:r>
      <w:r w:rsidRPr="005F006B">
        <w:rPr>
          <w:rFonts w:ascii="Times New Roman" w:hAnsi="Times New Roman" w:cs="Times New Roman"/>
          <w:b/>
          <w:i/>
          <w:color w:val="FF0000"/>
          <w:sz w:val="22"/>
          <w:szCs w:val="22"/>
          <w:highlight w:val="yellow"/>
          <w:u w:val="single"/>
        </w:rPr>
        <w:t>girilmemelidir.</w:t>
      </w:r>
    </w:p>
    <w:p w14:paraId="57AEFE30" w14:textId="77777777" w:rsidR="005F006B" w:rsidRPr="005F006B" w:rsidRDefault="005F006B" w:rsidP="002F249B">
      <w:pPr>
        <w:ind w:left="720"/>
        <w:jc w:val="both"/>
        <w:rPr>
          <w:rFonts w:ascii="Times New Roman" w:hAnsi="Times New Roman" w:cs="Times New Roman"/>
          <w:i/>
          <w:color w:val="FF0000"/>
          <w:sz w:val="22"/>
          <w:szCs w:val="22"/>
        </w:rPr>
      </w:pPr>
    </w:p>
    <w:p w14:paraId="3D8BBA4F" w14:textId="6F5A5791" w:rsidR="002F249B" w:rsidRDefault="002F249B" w:rsidP="002F249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 xml:space="preserve">Okulumuz …. </w:t>
      </w:r>
      <w:proofErr w:type="gramStart"/>
      <w:r w:rsidRPr="00BA3629">
        <w:rPr>
          <w:rFonts w:ascii="Times New Roman" w:hAnsi="Times New Roman" w:cs="Times New Roman"/>
          <w:sz w:val="22"/>
          <w:szCs w:val="22"/>
        </w:rPr>
        <w:t>kattan</w:t>
      </w:r>
      <w:proofErr w:type="gramEnd"/>
      <w:r w:rsidRPr="00BA3629">
        <w:rPr>
          <w:rFonts w:ascii="Times New Roman" w:hAnsi="Times New Roman" w:cs="Times New Roman"/>
          <w:sz w:val="22"/>
          <w:szCs w:val="22"/>
        </w:rPr>
        <w:t xml:space="preserve"> oluşmaktadır ve her kat</w:t>
      </w:r>
      <w:r w:rsidR="008447AA">
        <w:rPr>
          <w:rFonts w:ascii="Times New Roman" w:hAnsi="Times New Roman" w:cs="Times New Roman"/>
          <w:sz w:val="22"/>
          <w:szCs w:val="22"/>
        </w:rPr>
        <w:t xml:space="preserve">ta </w:t>
      </w:r>
      <w:r w:rsidRPr="00BA3629">
        <w:rPr>
          <w:rFonts w:ascii="Times New Roman" w:hAnsi="Times New Roman" w:cs="Times New Roman"/>
          <w:sz w:val="22"/>
          <w:szCs w:val="22"/>
        </w:rPr>
        <w:t xml:space="preserve">.. </w:t>
      </w:r>
      <w:proofErr w:type="gramStart"/>
      <w:r w:rsidRPr="00BA3629">
        <w:rPr>
          <w:rFonts w:ascii="Times New Roman" w:hAnsi="Times New Roman" w:cs="Times New Roman"/>
          <w:sz w:val="22"/>
          <w:szCs w:val="22"/>
        </w:rPr>
        <w:t>koridor</w:t>
      </w:r>
      <w:proofErr w:type="gramEnd"/>
      <w:r w:rsidRPr="00BA3629">
        <w:rPr>
          <w:rFonts w:ascii="Times New Roman" w:hAnsi="Times New Roman" w:cs="Times New Roman"/>
          <w:sz w:val="22"/>
          <w:szCs w:val="22"/>
        </w:rPr>
        <w:t xml:space="preserve"> bulunmaktadır. </w:t>
      </w:r>
    </w:p>
    <w:p w14:paraId="77DE5799" w14:textId="77777777" w:rsidR="005F006B" w:rsidRPr="00BA3629" w:rsidRDefault="005F006B" w:rsidP="005F006B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1AB0CBCC" w14:textId="7F0809BC" w:rsidR="005F006B" w:rsidRDefault="002F249B" w:rsidP="002F249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>Her koridorun uzunluğu ortalama … metre kadar olup her koridorumuzda … adet 3 ’</w:t>
      </w:r>
      <w:proofErr w:type="spellStart"/>
      <w:r w:rsidRPr="00BA3629">
        <w:rPr>
          <w:rFonts w:ascii="Times New Roman" w:hAnsi="Times New Roman" w:cs="Times New Roman"/>
          <w:sz w:val="22"/>
          <w:szCs w:val="22"/>
        </w:rPr>
        <w:t>lü</w:t>
      </w:r>
      <w:proofErr w:type="spellEnd"/>
      <w:r w:rsidRPr="00BA3629">
        <w:rPr>
          <w:rFonts w:ascii="Times New Roman" w:hAnsi="Times New Roman" w:cs="Times New Roman"/>
          <w:sz w:val="22"/>
          <w:szCs w:val="22"/>
        </w:rPr>
        <w:t xml:space="preserve"> </w:t>
      </w:r>
      <w:r w:rsidRPr="00BA3629">
        <w:rPr>
          <w:rFonts w:ascii="Times New Roman" w:hAnsi="Times New Roman" w:cs="Times New Roman"/>
          <w:color w:val="FF0000"/>
          <w:sz w:val="22"/>
          <w:szCs w:val="22"/>
        </w:rPr>
        <w:t>(sizler kaç tür atık toplama sistemi varsa belirtebilirsiniz)</w:t>
      </w:r>
      <w:r w:rsidRPr="00BA3629">
        <w:rPr>
          <w:rFonts w:ascii="Times New Roman" w:hAnsi="Times New Roman" w:cs="Times New Roman"/>
          <w:sz w:val="22"/>
          <w:szCs w:val="22"/>
        </w:rPr>
        <w:t xml:space="preserve"> set şeklinde atık kumbaralarımız bulunmaktadır.</w:t>
      </w:r>
    </w:p>
    <w:p w14:paraId="726A5E9D" w14:textId="77777777" w:rsidR="00F766BB" w:rsidRDefault="00F766BB" w:rsidP="00F766B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0C7A494" w14:textId="2333930C" w:rsidR="005F006B" w:rsidRDefault="005F006B" w:rsidP="005F006B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Her sınıfta 2’li toplama (Geri </w:t>
      </w:r>
      <w:proofErr w:type="spellStart"/>
      <w:r>
        <w:rPr>
          <w:rFonts w:ascii="Times New Roman" w:hAnsi="Times New Roman" w:cs="Times New Roman"/>
          <w:sz w:val="22"/>
          <w:szCs w:val="22"/>
        </w:rPr>
        <w:t>Dönşebilen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atık, </w:t>
      </w:r>
      <w:proofErr w:type="gramStart"/>
      <w:r>
        <w:rPr>
          <w:rFonts w:ascii="Times New Roman" w:hAnsi="Times New Roman" w:cs="Times New Roman"/>
          <w:sz w:val="22"/>
          <w:szCs w:val="22"/>
        </w:rPr>
        <w:t>Diğer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atık-çöp) bulunmaktadır</w:t>
      </w:r>
    </w:p>
    <w:p w14:paraId="0B871932" w14:textId="77777777" w:rsidR="005F006B" w:rsidRDefault="005F006B" w:rsidP="005F006B">
      <w:pPr>
        <w:pStyle w:val="ListeParagraf"/>
        <w:rPr>
          <w:rFonts w:ascii="Times New Roman" w:hAnsi="Times New Roman" w:cs="Times New Roman"/>
          <w:sz w:val="22"/>
          <w:szCs w:val="22"/>
        </w:rPr>
      </w:pPr>
    </w:p>
    <w:p w14:paraId="34773BA5" w14:textId="00EA4FBE" w:rsidR="002F249B" w:rsidRPr="00BA3629" w:rsidRDefault="002F249B" w:rsidP="005F006B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 xml:space="preserve">Toplamda … </w:t>
      </w:r>
      <w:r w:rsidR="005F006B">
        <w:rPr>
          <w:rFonts w:ascii="Times New Roman" w:hAnsi="Times New Roman" w:cs="Times New Roman"/>
          <w:sz w:val="22"/>
          <w:szCs w:val="22"/>
        </w:rPr>
        <w:t xml:space="preserve">set </w:t>
      </w:r>
      <w:r w:rsidRPr="00BA3629">
        <w:rPr>
          <w:rFonts w:ascii="Times New Roman" w:hAnsi="Times New Roman" w:cs="Times New Roman"/>
          <w:sz w:val="22"/>
          <w:szCs w:val="22"/>
        </w:rPr>
        <w:t xml:space="preserve">kumbaramız ve … </w:t>
      </w:r>
      <w:r w:rsidR="005F006B">
        <w:rPr>
          <w:rFonts w:ascii="Times New Roman" w:hAnsi="Times New Roman" w:cs="Times New Roman"/>
          <w:sz w:val="22"/>
          <w:szCs w:val="22"/>
        </w:rPr>
        <w:t xml:space="preserve">adet </w:t>
      </w:r>
      <w:r w:rsidRPr="00BA3629">
        <w:rPr>
          <w:rFonts w:ascii="Times New Roman" w:hAnsi="Times New Roman" w:cs="Times New Roman"/>
          <w:sz w:val="22"/>
          <w:szCs w:val="22"/>
        </w:rPr>
        <w:t>konteyner bulunmaktadır.</w:t>
      </w:r>
      <w:r w:rsidR="00A47CE0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D3805B4" w14:textId="1F24B1E6" w:rsidR="002F249B" w:rsidRPr="00BA3629" w:rsidRDefault="00C95A43" w:rsidP="002F249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</w:p>
    <w:p w14:paraId="493F9F49" w14:textId="60C351B2" w:rsidR="002F249B" w:rsidRPr="00BA3629" w:rsidRDefault="002A0B5E" w:rsidP="002A0B5E">
      <w:pPr>
        <w:jc w:val="center"/>
        <w:rPr>
          <w:rFonts w:ascii="Times New Roman" w:hAnsi="Times New Roman" w:cs="Times New Roman"/>
          <w:noProof/>
          <w:sz w:val="22"/>
          <w:szCs w:val="22"/>
          <w:lang w:eastAsia="tr-TR" w:bidi="ar-SA"/>
        </w:rPr>
      </w:pPr>
      <w:r>
        <w:rPr>
          <w:rFonts w:ascii="Times New Roman" w:hAnsi="Times New Roman" w:cs="Times New Roman"/>
          <w:noProof/>
          <w:sz w:val="22"/>
          <w:szCs w:val="22"/>
          <w:lang w:eastAsia="tr-TR" w:bidi="ar-SA"/>
        </w:rPr>
        <w:drawing>
          <wp:inline distT="0" distB="0" distL="0" distR="0" wp14:anchorId="43A0B085" wp14:editId="6409A31C">
            <wp:extent cx="3456940" cy="234696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8705B" w14:textId="3E4CD237" w:rsidR="005F006B" w:rsidRDefault="005F006B" w:rsidP="002F249B">
      <w:pPr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14:paraId="24296964" w14:textId="5B5B5BB7" w:rsidR="005F006B" w:rsidRDefault="005F006B" w:rsidP="005F006B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2"/>
          <w:szCs w:val="22"/>
          <w:highlight w:val="yellow"/>
        </w:rPr>
        <w:t xml:space="preserve">Örnek 1 - </w:t>
      </w:r>
      <w:r w:rsidRPr="005F006B">
        <w:rPr>
          <w:rFonts w:ascii="Times New Roman" w:hAnsi="Times New Roman" w:cs="Times New Roman"/>
          <w:b/>
          <w:bCs/>
          <w:noProof/>
          <w:color w:val="FF0000"/>
          <w:sz w:val="22"/>
          <w:szCs w:val="22"/>
          <w:highlight w:val="yellow"/>
        </w:rPr>
        <w:t>Koridorda kutu varsa onun fotoğrafı eklenmelidir.</w:t>
      </w:r>
    </w:p>
    <w:p w14:paraId="5ADA52FF" w14:textId="77777777" w:rsidR="002A0B5E" w:rsidRPr="005F006B" w:rsidRDefault="002A0B5E" w:rsidP="005F006B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2"/>
          <w:szCs w:val="22"/>
        </w:rPr>
      </w:pPr>
    </w:p>
    <w:p w14:paraId="0CAC39C2" w14:textId="4DE81430" w:rsidR="005F006B" w:rsidRDefault="002A0B5E" w:rsidP="002A0B5E">
      <w:pPr>
        <w:jc w:val="center"/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268202BB" wp14:editId="2E9C797E">
            <wp:extent cx="3724910" cy="2660974"/>
            <wp:effectExtent l="0" t="0" r="8890" b="6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2"/>
                    <a:stretch/>
                  </pic:blipFill>
                  <pic:spPr bwMode="auto">
                    <a:xfrm>
                      <a:off x="0" y="0"/>
                      <a:ext cx="3724910" cy="266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EB877" w14:textId="77777777" w:rsidR="002A0B5E" w:rsidRPr="005F006B" w:rsidRDefault="002A0B5E" w:rsidP="002A0B5E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2"/>
          <w:szCs w:val="22"/>
          <w:highlight w:val="yellow"/>
        </w:rPr>
        <w:t xml:space="preserve">Örnek 2 - </w:t>
      </w:r>
      <w:r w:rsidRPr="005F006B">
        <w:rPr>
          <w:rFonts w:ascii="Times New Roman" w:hAnsi="Times New Roman" w:cs="Times New Roman"/>
          <w:b/>
          <w:bCs/>
          <w:noProof/>
          <w:color w:val="FF0000"/>
          <w:sz w:val="22"/>
          <w:szCs w:val="22"/>
          <w:highlight w:val="yellow"/>
        </w:rPr>
        <w:t>Koridorda kutu varsa onun fotoğrafı eklenmelidir.</w:t>
      </w:r>
    </w:p>
    <w:p w14:paraId="0F3E987D" w14:textId="77777777" w:rsidR="002A0B5E" w:rsidRDefault="002A0B5E" w:rsidP="002A0B5E">
      <w:pPr>
        <w:ind w:left="720"/>
        <w:jc w:val="both"/>
        <w:rPr>
          <w:rFonts w:ascii="Times New Roman" w:hAnsi="Times New Roman" w:cs="Times New Roman"/>
          <w:color w:val="FF0000"/>
          <w:sz w:val="22"/>
          <w:szCs w:val="22"/>
          <w:highlight w:val="yellow"/>
        </w:rPr>
      </w:pPr>
    </w:p>
    <w:p w14:paraId="73C373CC" w14:textId="43EDA779" w:rsidR="002A0B5E" w:rsidRPr="002A0B5E" w:rsidRDefault="002A0B5E" w:rsidP="002A0B5E">
      <w:pPr>
        <w:ind w:left="720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5F006B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*</w:t>
      </w:r>
      <w:r w:rsidRPr="005F006B">
        <w:rPr>
          <w:rFonts w:ascii="Times New Roman" w:hAnsi="Times New Roman" w:cs="Times New Roman"/>
          <w:i/>
          <w:color w:val="FF0000"/>
          <w:sz w:val="22"/>
          <w:szCs w:val="22"/>
          <w:highlight w:val="yellow"/>
        </w:rPr>
        <w:t>Sınıflarda bulunan çöp kutuları hakkında da bilgi verilmelidir. Kaldırıldıysa örnek fotoğraf eklenmelidir.</w:t>
      </w:r>
    </w:p>
    <w:p w14:paraId="28CE85A5" w14:textId="1B8D0958" w:rsidR="002F249B" w:rsidRPr="00BA3629" w:rsidRDefault="004122E9" w:rsidP="005F006B">
      <w:pPr>
        <w:jc w:val="center"/>
        <w:rPr>
          <w:rFonts w:ascii="Times New Roman" w:hAnsi="Times New Roman" w:cs="Times New Roman"/>
          <w:noProof/>
          <w:sz w:val="22"/>
          <w:szCs w:val="22"/>
          <w:lang w:eastAsia="tr-TR" w:bidi="ar-SA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B8B3D1F" wp14:editId="089B7062">
            <wp:extent cx="2733675" cy="226695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18" cy="230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C16B" w14:textId="3FDBFBF1" w:rsidR="002F249B" w:rsidRPr="005F006B" w:rsidRDefault="005F006B" w:rsidP="005F006B">
      <w:pPr>
        <w:jc w:val="center"/>
        <w:rPr>
          <w:rFonts w:ascii="Times New Roman" w:hAnsi="Times New Roman" w:cs="Times New Roman"/>
          <w:noProof/>
          <w:color w:val="FF0000"/>
          <w:sz w:val="22"/>
          <w:szCs w:val="22"/>
          <w:lang w:eastAsia="tr-TR" w:bidi="ar-SA"/>
        </w:rPr>
      </w:pPr>
      <w:r w:rsidRPr="005F006B">
        <w:rPr>
          <w:rFonts w:ascii="Times New Roman" w:hAnsi="Times New Roman" w:cs="Times New Roman"/>
          <w:b/>
          <w:bCs/>
          <w:noProof/>
          <w:color w:val="FF0000"/>
          <w:sz w:val="22"/>
          <w:szCs w:val="22"/>
          <w:highlight w:val="yellow"/>
          <w:lang w:eastAsia="tr-TR" w:bidi="ar-SA"/>
        </w:rPr>
        <w:t>Sınıf içinden ikili toplama örnekleri eklenmelidir.</w:t>
      </w:r>
    </w:p>
    <w:p w14:paraId="43ADDB5F" w14:textId="0373C6A0" w:rsidR="002F249B" w:rsidRPr="00BA3629" w:rsidRDefault="002F249B" w:rsidP="002F249B">
      <w:pPr>
        <w:jc w:val="both"/>
        <w:rPr>
          <w:rFonts w:ascii="Times New Roman" w:hAnsi="Times New Roman" w:cs="Times New Roman"/>
          <w:noProof/>
          <w:sz w:val="22"/>
          <w:szCs w:val="22"/>
          <w:lang w:eastAsia="tr-TR" w:bidi="ar-SA"/>
        </w:rPr>
      </w:pPr>
    </w:p>
    <w:p w14:paraId="0ADE9C22" w14:textId="77777777" w:rsidR="002A0B5E" w:rsidRDefault="002A0B5E" w:rsidP="002A0B5E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1FD7B251" wp14:editId="2BDB8245">
            <wp:extent cx="3198127" cy="2837615"/>
            <wp:effectExtent l="0" t="0" r="2540" b="1270"/>
            <wp:docPr id="15" name="Resim 15" descr="C:\Users\aslı\AppData\Local\Microsoft\Windows\INetCache\Content.Word\cf1e08bb-26ec-4275-8c8c-374198210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lı\AppData\Local\Microsoft\Windows\INetCache\Content.Word\cf1e08bb-26ec-4275-8c8c-374198210ac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27" cy="28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8F260" w14:textId="3EC0F0B1" w:rsidR="004122E9" w:rsidRPr="00BA3629" w:rsidRDefault="002A0B5E" w:rsidP="002A0B5E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 wp14:anchorId="5D5D9BBE" wp14:editId="6B2CAA1A">
            <wp:extent cx="3689350" cy="3594377"/>
            <wp:effectExtent l="0" t="0" r="6350" b="635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70" cy="361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A74CB" w14:textId="70386C0F" w:rsidR="002A0B5E" w:rsidRPr="005F006B" w:rsidRDefault="002A0B5E" w:rsidP="002A0B5E">
      <w:pPr>
        <w:jc w:val="center"/>
        <w:rPr>
          <w:rFonts w:ascii="Times New Roman" w:hAnsi="Times New Roman" w:cs="Times New Roman"/>
          <w:noProof/>
          <w:color w:val="FF0000"/>
          <w:sz w:val="22"/>
          <w:szCs w:val="22"/>
          <w:lang w:eastAsia="tr-TR" w:bidi="ar-SA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2"/>
          <w:szCs w:val="22"/>
          <w:highlight w:val="yellow"/>
          <w:lang w:eastAsia="tr-TR" w:bidi="ar-SA"/>
        </w:rPr>
        <w:t>Öğretmenler Odası, Memur Odası vb.</w:t>
      </w:r>
      <w:r w:rsidRPr="005F006B">
        <w:rPr>
          <w:rFonts w:ascii="Times New Roman" w:hAnsi="Times New Roman" w:cs="Times New Roman"/>
          <w:b/>
          <w:bCs/>
          <w:noProof/>
          <w:color w:val="FF0000"/>
          <w:sz w:val="22"/>
          <w:szCs w:val="22"/>
          <w:highlight w:val="yellow"/>
          <w:lang w:eastAsia="tr-TR" w:bidi="ar-SA"/>
        </w:rPr>
        <w:t xml:space="preserve"> içinden ikili toplama örnekleri eklenmelidir.</w:t>
      </w:r>
    </w:p>
    <w:p w14:paraId="14A75633" w14:textId="7CA835FD" w:rsidR="002F249B" w:rsidRPr="00BA3629" w:rsidRDefault="002F249B" w:rsidP="002F249B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72A2B04D" w14:textId="77777777" w:rsidR="002F249B" w:rsidRPr="00BA3629" w:rsidRDefault="002F249B" w:rsidP="002F249B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665268A4" w14:textId="77777777" w:rsidR="002F249B" w:rsidRPr="00BA3629" w:rsidRDefault="002F249B" w:rsidP="002F249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>Okulumuz içerisindeki tüm masaların altındaki çöp kutuları kaldırılmış olup atıklar kumbaralarda ayrı biriktirilmektedir.</w:t>
      </w:r>
    </w:p>
    <w:p w14:paraId="4D02C8A9" w14:textId="77777777" w:rsidR="002F249B" w:rsidRPr="00BA3629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ED8E0EC" w14:textId="68FDA608" w:rsidR="002F249B" w:rsidRPr="00BA3629" w:rsidRDefault="002A0B5E" w:rsidP="000570EE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C076FC3" wp14:editId="36C2C49E">
            <wp:extent cx="4791710" cy="2383790"/>
            <wp:effectExtent l="0" t="0" r="889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9532E" w14:textId="77777777" w:rsidR="002A0B5E" w:rsidRPr="005F006B" w:rsidRDefault="002A0B5E" w:rsidP="002A0B5E">
      <w:pPr>
        <w:ind w:left="720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5F006B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*</w:t>
      </w:r>
      <w:r>
        <w:rPr>
          <w:rFonts w:ascii="Times New Roman" w:hAnsi="Times New Roman" w:cs="Times New Roman"/>
          <w:i/>
          <w:color w:val="FF0000"/>
          <w:sz w:val="22"/>
          <w:szCs w:val="22"/>
          <w:highlight w:val="yellow"/>
        </w:rPr>
        <w:t>Müdür Odası, Rehberlik Odası vb.</w:t>
      </w:r>
      <w:r w:rsidRPr="005F006B">
        <w:rPr>
          <w:rFonts w:ascii="Times New Roman" w:hAnsi="Times New Roman" w:cs="Times New Roman"/>
          <w:i/>
          <w:color w:val="FF0000"/>
          <w:sz w:val="22"/>
          <w:szCs w:val="22"/>
          <w:highlight w:val="yellow"/>
        </w:rPr>
        <w:t xml:space="preserve"> bulunan çöp kutuları hakkında da bilgi verilmelidir. Kaldırıldıysa örnek fotoğraf eklenmelidir.</w:t>
      </w:r>
    </w:p>
    <w:p w14:paraId="04DD2852" w14:textId="77777777" w:rsidR="002F249B" w:rsidRPr="00BA3629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3607AC7" w14:textId="77777777" w:rsidR="002F249B" w:rsidRPr="00BA3629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752E57C" w14:textId="77777777" w:rsidR="002F249B" w:rsidRPr="008447AA" w:rsidRDefault="002F249B" w:rsidP="008447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 xml:space="preserve">Okulumuzda korunaklı ve kilitli bir oda tehlikeli atıkların depolanması için Geçici </w:t>
      </w:r>
      <w:r>
        <w:rPr>
          <w:rFonts w:ascii="Times New Roman" w:hAnsi="Times New Roman" w:cs="Times New Roman"/>
          <w:sz w:val="22"/>
          <w:szCs w:val="22"/>
        </w:rPr>
        <w:t xml:space="preserve">Atık </w:t>
      </w:r>
      <w:r w:rsidRPr="00BA3629">
        <w:rPr>
          <w:rFonts w:ascii="Times New Roman" w:hAnsi="Times New Roman" w:cs="Times New Roman"/>
          <w:sz w:val="22"/>
          <w:szCs w:val="22"/>
        </w:rPr>
        <w:t xml:space="preserve">Depolama Alanı olarak </w:t>
      </w:r>
      <w:r>
        <w:rPr>
          <w:rFonts w:ascii="Times New Roman" w:hAnsi="Times New Roman" w:cs="Times New Roman"/>
          <w:sz w:val="22"/>
          <w:szCs w:val="22"/>
        </w:rPr>
        <w:t>değerlendirilmiştir. Konteynırların üzerinde atık türleri ve atık kodları eklenmiştir.</w:t>
      </w:r>
      <w:r w:rsidRPr="00BA3629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Atık sorumlusu belirlenmiştir. Sadece atık sorumlusu kontrolünde atıklar depolanmaktadır. 3 adet konteyner bulunmaktadır.</w:t>
      </w:r>
      <w:r w:rsidR="00E92AD6">
        <w:rPr>
          <w:rFonts w:ascii="Times New Roman" w:hAnsi="Times New Roman" w:cs="Times New Roman"/>
          <w:sz w:val="22"/>
          <w:szCs w:val="22"/>
        </w:rPr>
        <w:t xml:space="preserve"> </w:t>
      </w:r>
      <w:r w:rsidR="00E92AD6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(Örnek okulda 3 çeşit</w:t>
      </w:r>
      <w:r w:rsidR="00C95A43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 xml:space="preserve"> atık türü tespit edilmiştir</w:t>
      </w:r>
      <w:r w:rsidR="00E92AD6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 xml:space="preserve">. </w:t>
      </w:r>
      <w:proofErr w:type="spellStart"/>
      <w:r w:rsidR="00E92AD6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Led</w:t>
      </w:r>
      <w:proofErr w:type="spellEnd"/>
      <w:r w:rsidR="00E92AD6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 xml:space="preserve"> </w:t>
      </w:r>
      <w:r w:rsidR="008447AA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kullanıldığı için</w:t>
      </w:r>
      <w:r w:rsidR="00E92AD6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 xml:space="preserve"> floresan atığı ol</w:t>
      </w:r>
      <w:r w:rsidR="008447AA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uşmamaktadır, yemek servis hizmeti alındığı için bitkisel atık yağ oluşmamaktadır</w:t>
      </w:r>
      <w:r w:rsidR="00E92AD6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 xml:space="preserve"> gibi </w:t>
      </w:r>
      <w:r w:rsidR="008447AA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örneklendirebilirsiniz</w:t>
      </w:r>
      <w:r w:rsidR="00E92AD6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.)</w:t>
      </w:r>
      <w:r w:rsidR="008447AA" w:rsidRPr="002A0B5E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8447AA">
        <w:rPr>
          <w:rFonts w:ascii="Times New Roman" w:hAnsi="Times New Roman" w:cs="Times New Roman"/>
          <w:color w:val="FF0000"/>
          <w:sz w:val="22"/>
          <w:szCs w:val="22"/>
        </w:rPr>
        <w:t>*(Hangi atıklar çıkıyorsa belirtilmelidir)</w:t>
      </w:r>
    </w:p>
    <w:p w14:paraId="623A7A92" w14:textId="77777777" w:rsidR="00C95A43" w:rsidRPr="00BA3629" w:rsidRDefault="00C95A43" w:rsidP="00C95A4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>Atık Kartuş ve Tonerler,</w:t>
      </w:r>
    </w:p>
    <w:p w14:paraId="787D198A" w14:textId="77777777" w:rsidR="00C95A43" w:rsidRPr="00BA3629" w:rsidRDefault="00C95A43" w:rsidP="00C95A4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>Atık Piller,</w:t>
      </w:r>
    </w:p>
    <w:p w14:paraId="7249AF8D" w14:textId="77777777" w:rsidR="00C95A43" w:rsidRDefault="00C95A43" w:rsidP="00C95A4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Elektronik a</w:t>
      </w:r>
      <w:r w:rsidRPr="00BA3629">
        <w:rPr>
          <w:rFonts w:ascii="Times New Roman" w:hAnsi="Times New Roman" w:cs="Times New Roman"/>
          <w:sz w:val="22"/>
          <w:szCs w:val="22"/>
        </w:rPr>
        <w:t>tıklar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</w:p>
    <w:p w14:paraId="0FE0AE22" w14:textId="77777777" w:rsidR="00C95A43" w:rsidRDefault="00C95A43" w:rsidP="00C95A4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Jeneratör Bakım yağları, Asansör bakım yağları</w:t>
      </w:r>
    </w:p>
    <w:p w14:paraId="39851635" w14:textId="77777777" w:rsidR="00C95A43" w:rsidRDefault="00C95A43" w:rsidP="00C95A4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Güç kaynağı aküleri,</w:t>
      </w:r>
    </w:p>
    <w:p w14:paraId="41B1D083" w14:textId="77777777" w:rsidR="00C95A43" w:rsidRDefault="00C95A43" w:rsidP="00C95A4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Bitkisel atık yağlar,</w:t>
      </w:r>
    </w:p>
    <w:p w14:paraId="5D990296" w14:textId="2F1A6048" w:rsidR="00C95A43" w:rsidRDefault="00C95A43" w:rsidP="00C95A4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Laboratuvar Kimyasalları</w:t>
      </w:r>
      <w:r w:rsidR="00E92AD6">
        <w:rPr>
          <w:rFonts w:ascii="Times New Roman" w:hAnsi="Times New Roman" w:cs="Times New Roman"/>
          <w:sz w:val="22"/>
          <w:szCs w:val="22"/>
        </w:rPr>
        <w:t>, Floresan atıkları</w:t>
      </w:r>
      <w:r>
        <w:rPr>
          <w:rFonts w:ascii="Times New Roman" w:hAnsi="Times New Roman" w:cs="Times New Roman"/>
          <w:sz w:val="22"/>
          <w:szCs w:val="22"/>
        </w:rPr>
        <w:t xml:space="preserve"> vb. </w:t>
      </w:r>
    </w:p>
    <w:p w14:paraId="21EC686C" w14:textId="056ECEE8" w:rsidR="002A0B5E" w:rsidRDefault="002A0B5E" w:rsidP="002A0B5E">
      <w:pPr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5BB21317" w14:textId="4EF7DC16" w:rsidR="002A0B5E" w:rsidRPr="00BA3629" w:rsidRDefault="002A0B5E" w:rsidP="002A0B5E">
      <w:pPr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(50kg dan az olmak koşuluyla, </w:t>
      </w:r>
      <w:r w:rsidRPr="002A0B5E">
        <w:rPr>
          <w:rFonts w:ascii="Times New Roman" w:hAnsi="Times New Roman" w:cs="Times New Roman"/>
          <w:b/>
          <w:bCs/>
          <w:sz w:val="22"/>
          <w:szCs w:val="22"/>
        </w:rPr>
        <w:t>Tehlikeli atıklarınızı</w:t>
      </w:r>
      <w:r>
        <w:rPr>
          <w:rFonts w:ascii="Times New Roman" w:hAnsi="Times New Roman" w:cs="Times New Roman"/>
          <w:sz w:val="22"/>
          <w:szCs w:val="22"/>
        </w:rPr>
        <w:t xml:space="preserve"> İlçe Belediyelerinin 1. Sınıf Atık Getirme Merkezlerine de götürebilirsiniz.)</w:t>
      </w:r>
    </w:p>
    <w:p w14:paraId="52051BE4" w14:textId="77777777" w:rsidR="00C95A43" w:rsidRPr="00BA3629" w:rsidRDefault="00E92AD6" w:rsidP="002F249B">
      <w:pPr>
        <w:ind w:left="720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BA3629">
        <w:rPr>
          <w:rFonts w:ascii="Times New Roman" w:hAnsi="Times New Roman" w:cs="Times New Roman"/>
          <w:noProof/>
          <w:sz w:val="22"/>
          <w:szCs w:val="22"/>
          <w:lang w:eastAsia="tr-TR" w:bidi="ar-SA"/>
        </w:rPr>
        <w:drawing>
          <wp:anchor distT="0" distB="0" distL="0" distR="0" simplePos="0" relativeHeight="251660288" behindDoc="0" locked="0" layoutInCell="1" allowOverlap="1" wp14:anchorId="785FEFFE" wp14:editId="1386E55A">
            <wp:simplePos x="0" y="0"/>
            <wp:positionH relativeFrom="column">
              <wp:posOffset>2694305</wp:posOffset>
            </wp:positionH>
            <wp:positionV relativeFrom="paragraph">
              <wp:posOffset>43815</wp:posOffset>
            </wp:positionV>
            <wp:extent cx="3157220" cy="3864610"/>
            <wp:effectExtent l="0" t="0" r="5080" b="2540"/>
            <wp:wrapSquare wrapText="largest"/>
            <wp:docPr id="3" name="Görünt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örüntü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A3629">
        <w:rPr>
          <w:rFonts w:ascii="Times New Roman" w:hAnsi="Times New Roman" w:cs="Times New Roman"/>
          <w:noProof/>
          <w:sz w:val="22"/>
          <w:szCs w:val="22"/>
          <w:lang w:eastAsia="tr-TR" w:bidi="ar-SA"/>
        </w:rPr>
        <w:drawing>
          <wp:anchor distT="0" distB="0" distL="0" distR="0" simplePos="0" relativeHeight="251661312" behindDoc="0" locked="0" layoutInCell="1" allowOverlap="1" wp14:anchorId="39196DC2" wp14:editId="1F9490EF">
            <wp:simplePos x="0" y="0"/>
            <wp:positionH relativeFrom="column">
              <wp:posOffset>189230</wp:posOffset>
            </wp:positionH>
            <wp:positionV relativeFrom="paragraph">
              <wp:posOffset>49530</wp:posOffset>
            </wp:positionV>
            <wp:extent cx="2419985" cy="3924935"/>
            <wp:effectExtent l="0" t="0" r="0" b="0"/>
            <wp:wrapSquare wrapText="largest"/>
            <wp:docPr id="4" name="Görüntü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örüntü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956CD2" w14:textId="77777777" w:rsidR="002F249B" w:rsidRPr="00BA3629" w:rsidRDefault="00E92AD6" w:rsidP="002A0B5E">
      <w:pPr>
        <w:jc w:val="center"/>
        <w:rPr>
          <w:rFonts w:ascii="Times New Roman" w:hAnsi="Times New Roman" w:cs="Times New Roman"/>
          <w:sz w:val="22"/>
          <w:szCs w:val="22"/>
        </w:rPr>
      </w:pPr>
      <w:r w:rsidRPr="002A0B5E">
        <w:rPr>
          <w:rFonts w:ascii="Times New Roman" w:hAnsi="Times New Roman" w:cs="Times New Roman"/>
          <w:sz w:val="22"/>
          <w:szCs w:val="22"/>
          <w:highlight w:val="yellow"/>
        </w:rPr>
        <w:t>Geçici depolama alanı örnekleri;</w:t>
      </w:r>
    </w:p>
    <w:p w14:paraId="047C9FF7" w14:textId="77777777" w:rsidR="002F249B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C117AE2" w14:textId="77777777" w:rsidR="00C95A43" w:rsidRDefault="00C95A43" w:rsidP="002F249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2"/>
          <w:szCs w:val="22"/>
          <w:lang w:eastAsia="tr-TR" w:bidi="ar-SA"/>
        </w:rPr>
        <w:drawing>
          <wp:inline distT="0" distB="0" distL="0" distR="0" wp14:anchorId="2188D20E" wp14:editId="18EF2387">
            <wp:extent cx="2613804" cy="2139351"/>
            <wp:effectExtent l="0" t="0" r="0" b="0"/>
            <wp:docPr id="8" name="Resim 8" descr="C:\Users\knurettin\Desktop\MPT-PETROL-ofisi-tehlikeli-konteyner_2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urettin\Desktop\MPT-PETROL-ofisi-tehlikeli-konteyner_2-600x6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63" cy="21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2"/>
          <w:szCs w:val="22"/>
          <w:lang w:eastAsia="tr-TR" w:bidi="ar-SA"/>
        </w:rPr>
        <w:drawing>
          <wp:inline distT="0" distB="0" distL="0" distR="0" wp14:anchorId="2932AD9D" wp14:editId="183B2306">
            <wp:extent cx="3071003" cy="2137168"/>
            <wp:effectExtent l="0" t="0" r="0" b="0"/>
            <wp:docPr id="9" name="Resim 9" descr="C:\Users\knurettin\Desktop\thumbs_b_c_d044bc3bd688de4b4867339561bd9d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urettin\Desktop\thumbs_b_c_d044bc3bd688de4b4867339561bd9d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33" cy="21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3F3C4" w14:textId="77777777" w:rsidR="00C95A43" w:rsidRDefault="00C95A43" w:rsidP="002F249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DCB5A80" w14:textId="77777777" w:rsidR="00C95A43" w:rsidRDefault="00C95A43" w:rsidP="002F249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D5BD875" w14:textId="77777777" w:rsidR="00C95A43" w:rsidRDefault="00C95A43" w:rsidP="002F249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78BF95D" w14:textId="77777777" w:rsidR="00C95A43" w:rsidRDefault="00C95A43" w:rsidP="002F249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FEA3E2C" w14:textId="77777777" w:rsidR="00C95A43" w:rsidRDefault="00C95A43" w:rsidP="002F249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601293" w14:textId="77777777" w:rsidR="002F249B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B55D27" w14:textId="77777777" w:rsidR="00E92AD6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Geçici atık depolama alanı özelliklerine </w:t>
      </w:r>
      <w:hyperlink r:id="rId18" w:history="1">
        <w:r>
          <w:rPr>
            <w:rStyle w:val="Kpr"/>
          </w:rPr>
          <w:t>https://webdosya.csb.gov.tr/db/istanbul/icerikler/gec-c--depolama-</w:t>
        </w:r>
        <w:proofErr w:type="spellStart"/>
        <w:r>
          <w:rPr>
            <w:rStyle w:val="Kpr"/>
          </w:rPr>
          <w:t>alani</w:t>
        </w:r>
        <w:proofErr w:type="spellEnd"/>
        <w:r>
          <w:rPr>
            <w:rStyle w:val="Kpr"/>
          </w:rPr>
          <w:t>-ve-</w:t>
        </w:r>
        <w:proofErr w:type="spellStart"/>
        <w:r>
          <w:rPr>
            <w:rStyle w:val="Kpr"/>
          </w:rPr>
          <w:t>ozell</w:t>
        </w:r>
        <w:proofErr w:type="spellEnd"/>
        <w:r>
          <w:rPr>
            <w:rStyle w:val="Kpr"/>
          </w:rPr>
          <w:t>-</w:t>
        </w:r>
        <w:proofErr w:type="spellStart"/>
        <w:r>
          <w:rPr>
            <w:rStyle w:val="Kpr"/>
          </w:rPr>
          <w:t>kler</w:t>
        </w:r>
        <w:proofErr w:type="spellEnd"/>
        <w:r>
          <w:rPr>
            <w:rStyle w:val="Kpr"/>
          </w:rPr>
          <w:t>--20190118094300.pdf</w:t>
        </w:r>
      </w:hyperlink>
      <w:r>
        <w:t xml:space="preserve"> linkten erişebilirsiniz.</w:t>
      </w:r>
    </w:p>
    <w:p w14:paraId="40C39382" w14:textId="77777777" w:rsidR="00E92AD6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4673CCC" w14:textId="77777777" w:rsidR="00E92AD6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9434E0" w14:textId="77777777" w:rsidR="00E92AD6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BBD5C41" w14:textId="77777777" w:rsidR="00E92AD6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88EC39" w14:textId="77777777" w:rsidR="00E92AD6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1DB32E7" w14:textId="77777777" w:rsidR="00E92AD6" w:rsidRPr="00BA3629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13CACDA" w14:textId="77777777" w:rsidR="002F249B" w:rsidRPr="002A0B5E" w:rsidRDefault="002F249B" w:rsidP="002F249B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lastRenderedPageBreak/>
        <w:t>Tehlikesiz atıklar ise okul bahçemizde</w:t>
      </w:r>
      <w:r w:rsidR="00E92AD6">
        <w:rPr>
          <w:rFonts w:ascii="Times New Roman" w:hAnsi="Times New Roman" w:cs="Times New Roman"/>
          <w:sz w:val="22"/>
          <w:szCs w:val="22"/>
        </w:rPr>
        <w:t xml:space="preserve"> (sınırları belirlenmiş ve kimsenin giriş yapamadığı bir alan)</w:t>
      </w:r>
      <w:r w:rsidRPr="00BA3629">
        <w:rPr>
          <w:rFonts w:ascii="Times New Roman" w:hAnsi="Times New Roman" w:cs="Times New Roman"/>
          <w:sz w:val="22"/>
          <w:szCs w:val="22"/>
        </w:rPr>
        <w:t xml:space="preserve"> uygun bir alanda karışık olarak toplanmaktadır ve </w:t>
      </w:r>
      <w:r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 xml:space="preserve">ağızı kilitli 770 </w:t>
      </w:r>
      <w:proofErr w:type="spellStart"/>
      <w:r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lt</w:t>
      </w:r>
      <w:proofErr w:type="spellEnd"/>
      <w:r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.’</w:t>
      </w:r>
      <w:proofErr w:type="spellStart"/>
      <w:r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lik</w:t>
      </w:r>
      <w:proofErr w:type="spellEnd"/>
      <w:r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 xml:space="preserve"> ambalaj atık konteynerimizde toplanmaktadır. 1 adet konteyner mevcuttur.</w:t>
      </w:r>
      <w:r w:rsidRPr="002A0B5E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</w:p>
    <w:p w14:paraId="0FBFCE16" w14:textId="4E40A0F1" w:rsidR="002F249B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46FA2DB" w14:textId="7B447946" w:rsidR="002F249B" w:rsidRPr="00BA3629" w:rsidRDefault="002A0B5E" w:rsidP="002A0B5E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A55A781" wp14:editId="07F5773F">
            <wp:extent cx="2871470" cy="1853565"/>
            <wp:effectExtent l="0" t="0" r="508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C7A158" w14:textId="77777777" w:rsidR="002F249B" w:rsidRPr="00BA3629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85A706" w14:textId="77777777" w:rsidR="002F249B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4658D55" w14:textId="6A3E945B" w:rsidR="00E92AD6" w:rsidRPr="00BA3629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76EBF554" w14:textId="16A018C8" w:rsidR="002F249B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E92AD6">
        <w:rPr>
          <w:rFonts w:ascii="Times New Roman" w:hAnsi="Times New Roman" w:cs="Times New Roman"/>
          <w:noProof/>
          <w:sz w:val="22"/>
          <w:szCs w:val="22"/>
          <w:lang w:eastAsia="tr-TR" w:bidi="ar-SA"/>
        </w:rPr>
        <w:drawing>
          <wp:inline distT="0" distB="0" distL="0" distR="0" wp14:anchorId="5A40CF21" wp14:editId="03571708">
            <wp:extent cx="4934310" cy="2454118"/>
            <wp:effectExtent l="0" t="0" r="0" b="3810"/>
            <wp:docPr id="12" name="Picture 2" descr="C:\Users\cevre\Desktop\sıfır atık ümit 10.05.2018\IMG-201805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Users\cevre\Desktop\sıfır atık ümit 10.05.2018\IMG-20180510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24" cy="245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3755E" w14:textId="77777777" w:rsidR="002A0B5E" w:rsidRPr="00BA3629" w:rsidRDefault="002A0B5E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52F96AB" w14:textId="7DCE549A" w:rsidR="002F249B" w:rsidRPr="00BA3629" w:rsidRDefault="002A0B5E" w:rsidP="002F249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Örnek İl Müdürlüğü binamıza aittir. Mavi renkli kısım tehlikesiz atık alan, Turuncu renkli ve kırmızı etiketli kısım tehlikeli atık alanımıza aittir.</w:t>
      </w:r>
    </w:p>
    <w:p w14:paraId="1DB40167" w14:textId="77777777" w:rsidR="002F249B" w:rsidRPr="00BA3629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A699BF" w14:textId="77777777" w:rsidR="002F249B" w:rsidRPr="00BA3629" w:rsidRDefault="002F249B" w:rsidP="002F249B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 xml:space="preserve">Okulumuzda </w:t>
      </w:r>
      <w:proofErr w:type="spellStart"/>
      <w:r w:rsidRPr="00BA3629">
        <w:rPr>
          <w:rFonts w:ascii="Times New Roman" w:hAnsi="Times New Roman" w:cs="Times New Roman"/>
          <w:sz w:val="22"/>
          <w:szCs w:val="22"/>
        </w:rPr>
        <w:t>kompost</w:t>
      </w:r>
      <w:proofErr w:type="spellEnd"/>
      <w:r w:rsidRPr="00BA3629">
        <w:rPr>
          <w:rFonts w:ascii="Times New Roman" w:hAnsi="Times New Roman" w:cs="Times New Roman"/>
          <w:sz w:val="22"/>
          <w:szCs w:val="22"/>
        </w:rPr>
        <w:t xml:space="preserve"> çalışması yapılmaktadır. Çalışmanız varsa detaylandırabilirsiniz. </w:t>
      </w:r>
    </w:p>
    <w:p w14:paraId="1B64F940" w14:textId="77777777" w:rsidR="002F249B" w:rsidRPr="00BA3629" w:rsidRDefault="002F249B" w:rsidP="002F249B">
      <w:pPr>
        <w:pStyle w:val="ListeParagraf"/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>*Zorunlu değildir, çalışma olan okullarımız belirtebilir.</w:t>
      </w:r>
    </w:p>
    <w:p w14:paraId="0BBABCF5" w14:textId="77777777" w:rsidR="002F249B" w:rsidRPr="00BA3629" w:rsidRDefault="002F249B" w:rsidP="002F249B">
      <w:pPr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15EFB908" w14:textId="77777777" w:rsidR="002F249B" w:rsidRPr="00BA3629" w:rsidRDefault="002F249B" w:rsidP="002F249B">
      <w:pPr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noProof/>
          <w:sz w:val="22"/>
          <w:szCs w:val="22"/>
          <w:lang w:eastAsia="tr-TR" w:bidi="ar-SA"/>
        </w:rPr>
        <w:drawing>
          <wp:inline distT="0" distB="0" distL="0" distR="0" wp14:anchorId="3F1B52EA" wp14:editId="1648C004">
            <wp:extent cx="3821411" cy="2337758"/>
            <wp:effectExtent l="0" t="0" r="0" b="0"/>
            <wp:docPr id="6" name="Resim 6" descr="C:\Users\knurettin\Desktop\IMG_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urettin\Desktop\IMG_565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09" cy="23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A19F6" w14:textId="77777777" w:rsidR="002F249B" w:rsidRPr="00BA3629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AE2B2BB" w14:textId="77777777" w:rsidR="002F249B" w:rsidRPr="00BA3629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sectPr w:rsidR="002F249B" w:rsidRPr="00BA3629" w:rsidSect="007923F6">
      <w:footerReference w:type="default" r:id="rId22"/>
      <w:pgSz w:w="11906" w:h="16838"/>
      <w:pgMar w:top="1134" w:right="1134" w:bottom="1134" w:left="1134" w:header="0" w:footer="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6EA83" w14:textId="77777777" w:rsidR="000D74CD" w:rsidRDefault="000D74CD" w:rsidP="001D2B0F">
      <w:r>
        <w:separator/>
      </w:r>
    </w:p>
  </w:endnote>
  <w:endnote w:type="continuationSeparator" w:id="0">
    <w:p w14:paraId="5DB6D5CA" w14:textId="77777777" w:rsidR="000D74CD" w:rsidRDefault="000D74CD" w:rsidP="001D2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CDDA6" w14:textId="77777777" w:rsidR="001D2B0F" w:rsidRDefault="001D2B0F" w:rsidP="001D2B0F">
    <w:pPr>
      <w:pStyle w:val="AltBilgi"/>
      <w:jc w:val="center"/>
    </w:pPr>
    <w:r>
      <w:t>İstanbul Çevre</w:t>
    </w:r>
    <w:r w:rsidR="00117EC5">
      <w:t xml:space="preserve">, </w:t>
    </w:r>
    <w:r>
      <w:t xml:space="preserve">Şehircilik </w:t>
    </w:r>
    <w:r w:rsidR="00117EC5">
      <w:t xml:space="preserve">ve İklim Değişikliği </w:t>
    </w:r>
    <w:r>
      <w:t>İl Müdürlüğü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D598C" w14:textId="77777777" w:rsidR="000D74CD" w:rsidRDefault="000D74CD" w:rsidP="001D2B0F">
      <w:r>
        <w:separator/>
      </w:r>
    </w:p>
  </w:footnote>
  <w:footnote w:type="continuationSeparator" w:id="0">
    <w:p w14:paraId="04E92E6F" w14:textId="77777777" w:rsidR="000D74CD" w:rsidRDefault="000D74CD" w:rsidP="001D2B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C43C7"/>
    <w:multiLevelType w:val="multilevel"/>
    <w:tmpl w:val="CD747AD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  <w:b w:val="0"/>
        <w:sz w:val="24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1" w15:restartNumberingAfterBreak="0">
    <w:nsid w:val="1CC5603A"/>
    <w:multiLevelType w:val="hybridMultilevel"/>
    <w:tmpl w:val="9BBADF5A"/>
    <w:lvl w:ilvl="0" w:tplc="FFA294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92FD7"/>
    <w:multiLevelType w:val="multilevel"/>
    <w:tmpl w:val="5E5AF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Open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0EA"/>
    <w:rsid w:val="000570EE"/>
    <w:rsid w:val="00072D82"/>
    <w:rsid w:val="000D74CD"/>
    <w:rsid w:val="00117EC5"/>
    <w:rsid w:val="001370EA"/>
    <w:rsid w:val="00166B6B"/>
    <w:rsid w:val="001A50C6"/>
    <w:rsid w:val="001D2B0F"/>
    <w:rsid w:val="00210BDB"/>
    <w:rsid w:val="002A0B5E"/>
    <w:rsid w:val="002F249B"/>
    <w:rsid w:val="00330B14"/>
    <w:rsid w:val="003B5FAC"/>
    <w:rsid w:val="003C33BC"/>
    <w:rsid w:val="004122E9"/>
    <w:rsid w:val="004511A1"/>
    <w:rsid w:val="005C6033"/>
    <w:rsid w:val="005F006B"/>
    <w:rsid w:val="00663708"/>
    <w:rsid w:val="00682367"/>
    <w:rsid w:val="007B0873"/>
    <w:rsid w:val="00805800"/>
    <w:rsid w:val="008068EC"/>
    <w:rsid w:val="008447AA"/>
    <w:rsid w:val="00884A4F"/>
    <w:rsid w:val="008B1366"/>
    <w:rsid w:val="0090713E"/>
    <w:rsid w:val="00950C5C"/>
    <w:rsid w:val="00990910"/>
    <w:rsid w:val="00A47CE0"/>
    <w:rsid w:val="00A5250D"/>
    <w:rsid w:val="00AD6CBF"/>
    <w:rsid w:val="00BF1A67"/>
    <w:rsid w:val="00C0472F"/>
    <w:rsid w:val="00C60C81"/>
    <w:rsid w:val="00C95A43"/>
    <w:rsid w:val="00D4212C"/>
    <w:rsid w:val="00D569EA"/>
    <w:rsid w:val="00D83E8B"/>
    <w:rsid w:val="00DF532D"/>
    <w:rsid w:val="00E92AD6"/>
    <w:rsid w:val="00EA79E9"/>
    <w:rsid w:val="00F766BB"/>
    <w:rsid w:val="00FC2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BED6F9"/>
  <w15:docId w15:val="{79B7DC6F-4EDA-4896-9EA0-AF4AC63BB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49B"/>
    <w:pPr>
      <w:overflowPunct w:val="0"/>
      <w:spacing w:after="0" w:line="240" w:lineRule="auto"/>
    </w:pPr>
    <w:rPr>
      <w:rFonts w:ascii="Liberation Serif" w:eastAsia="DejaVu Sans" w:hAnsi="Liberation Serif" w:cs="FreeSans"/>
      <w:kern w:val="2"/>
      <w:sz w:val="24"/>
      <w:szCs w:val="24"/>
      <w:lang w:eastAsia="zh-CN" w:bidi="hi-I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F249B"/>
    <w:pPr>
      <w:ind w:left="720"/>
      <w:contextualSpacing/>
    </w:pPr>
    <w:rPr>
      <w:rFonts w:cs="Mangal"/>
      <w:szCs w:val="21"/>
    </w:rPr>
  </w:style>
  <w:style w:type="character" w:styleId="Kpr">
    <w:name w:val="Hyperlink"/>
    <w:basedOn w:val="VarsaylanParagrafYazTipi"/>
    <w:uiPriority w:val="99"/>
    <w:semiHidden/>
    <w:unhideWhenUsed/>
    <w:rsid w:val="002F249B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F249B"/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249B"/>
    <w:rPr>
      <w:rFonts w:ascii="Tahoma" w:eastAsia="DejaVu Sans" w:hAnsi="Tahoma" w:cs="Mangal"/>
      <w:kern w:val="2"/>
      <w:sz w:val="16"/>
      <w:szCs w:val="14"/>
      <w:lang w:eastAsia="zh-CN" w:bidi="hi-IN"/>
    </w:rPr>
  </w:style>
  <w:style w:type="paragraph" w:styleId="stBilgi">
    <w:name w:val="header"/>
    <w:basedOn w:val="Normal"/>
    <w:link w:val="stBilgiChar"/>
    <w:uiPriority w:val="99"/>
    <w:unhideWhenUsed/>
    <w:rsid w:val="001D2B0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1D2B0F"/>
    <w:rPr>
      <w:rFonts w:ascii="Liberation Serif" w:eastAsia="DejaVu Sans" w:hAnsi="Liberation Serif" w:cs="Mangal"/>
      <w:kern w:val="2"/>
      <w:sz w:val="24"/>
      <w:szCs w:val="21"/>
      <w:lang w:eastAsia="zh-CN" w:bidi="hi-IN"/>
    </w:rPr>
  </w:style>
  <w:style w:type="paragraph" w:styleId="AltBilgi">
    <w:name w:val="footer"/>
    <w:basedOn w:val="Normal"/>
    <w:link w:val="AltBilgiChar"/>
    <w:uiPriority w:val="99"/>
    <w:unhideWhenUsed/>
    <w:rsid w:val="001D2B0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1D2B0F"/>
    <w:rPr>
      <w:rFonts w:ascii="Liberation Serif" w:eastAsia="DejaVu Sans" w:hAnsi="Liberation Serif" w:cs="Mangal"/>
      <w:kern w:val="2"/>
      <w:sz w:val="24"/>
      <w:szCs w:val="21"/>
      <w:lang w:eastAsia="zh-CN" w:bidi="hi-IN"/>
    </w:rPr>
  </w:style>
  <w:style w:type="character" w:styleId="zlenenKpr">
    <w:name w:val="FollowedHyperlink"/>
    <w:basedOn w:val="VarsaylanParagrafYazTipi"/>
    <w:uiPriority w:val="99"/>
    <w:semiHidden/>
    <w:unhideWhenUsed/>
    <w:rsid w:val="007B08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ebdosya.csb.gov.tr/db/istanbul/icerikler/gec-c--depolama-alani-ve-ozell-kler--20190118094300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B9728-26DF-4F67-B901-36F5E14E9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knurettin</dc:creator>
  <cp:keywords/>
  <dc:description/>
  <cp:lastModifiedBy>Mustafa Lütfi İlkbahar</cp:lastModifiedBy>
  <cp:revision>5</cp:revision>
  <dcterms:created xsi:type="dcterms:W3CDTF">2025-01-07T12:40:00Z</dcterms:created>
  <dcterms:modified xsi:type="dcterms:W3CDTF">2025-01-13T08:20:00Z</dcterms:modified>
</cp:coreProperties>
</file>