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VE Ş</w:t>
      </w:r>
      <w:r w:rsidRPr="0076194A">
        <w:rPr>
          <w:rFonts w:ascii="Times New Roman" w:hAnsi="Times New Roman" w:cs="Times New Roman"/>
          <w:b/>
          <w:sz w:val="24"/>
          <w:szCs w:val="24"/>
        </w:rPr>
        <w:t>EHİRCİLİK 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…………..Mimarım/Mühendisi</w:t>
      </w:r>
      <w:r w:rsidR="00871BAF">
        <w:rPr>
          <w:rFonts w:ascii="Times New Roman" w:hAnsi="Times New Roman" w:cs="Times New Roman"/>
          <w:sz w:val="24"/>
          <w:szCs w:val="24"/>
        </w:rPr>
        <w:t>yi</w:t>
      </w:r>
      <w:r>
        <w:rPr>
          <w:rFonts w:ascii="Times New Roman" w:hAnsi="Times New Roman" w:cs="Times New Roman"/>
          <w:sz w:val="24"/>
          <w:szCs w:val="24"/>
        </w:rPr>
        <w:t>m. UYDS’de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Şantiye </w:t>
      </w:r>
      <w:r w:rsidR="00C84147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efliği kayıt başvurumun onaylanması hususunda</w:t>
      </w:r>
      <w:r w:rsidR="0076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CD" w:rsidRPr="00B025CD" w:rsidRDefault="002524D6" w:rsidP="007619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2-)Aslı gibidir onaylı diploma fotokopisi/ E-devlet Mezun Belgesi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3-)Oda Kayıt Belgesi</w:t>
      </w:r>
      <w:r w:rsidR="00257D98">
        <w:rPr>
          <w:rFonts w:ascii="Times New Roman" w:hAnsi="Times New Roman" w:cs="Times New Roman"/>
          <w:sz w:val="24"/>
          <w:szCs w:val="24"/>
        </w:rPr>
        <w:t xml:space="preserve"> (En fazla 3 aylık olmalıdır.)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4-)Yapı Denetim Kullanım Sözleşmesi</w:t>
      </w:r>
    </w:p>
    <w:p w:rsidR="00871BAF" w:rsidRDefault="00871BAF" w:rsidP="00FD54C0">
      <w:pPr>
        <w:rPr>
          <w:rFonts w:ascii="Times New Roman" w:hAnsi="Times New Roman" w:cs="Times New Roman"/>
          <w:sz w:val="24"/>
          <w:szCs w:val="24"/>
        </w:rPr>
      </w:pPr>
    </w:p>
    <w:p w:rsidR="00871BAF" w:rsidRPr="00FD54C0" w:rsidRDefault="00871BAF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="0025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Elektrik-Elektronik Mühendisleri tarafından üniversitelerinden alacakları transkriptin (aslı gibidir nüshası) dilekçe eklerinde sunulması gerekmektedir.</w:t>
      </w:r>
    </w:p>
    <w:sectPr w:rsidR="00871BAF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09" w:rsidRDefault="005D4909" w:rsidP="00021F9B">
      <w:pPr>
        <w:spacing w:after="0" w:line="240" w:lineRule="auto"/>
      </w:pPr>
      <w:r>
        <w:separator/>
      </w:r>
    </w:p>
  </w:endnote>
  <w:endnote w:type="continuationSeparator" w:id="0">
    <w:p w:rsidR="005D4909" w:rsidRDefault="005D4909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09" w:rsidRDefault="005D4909" w:rsidP="00021F9B">
      <w:pPr>
        <w:spacing w:after="0" w:line="240" w:lineRule="auto"/>
      </w:pPr>
      <w:r>
        <w:separator/>
      </w:r>
    </w:p>
  </w:footnote>
  <w:footnote w:type="continuationSeparator" w:id="0">
    <w:p w:rsidR="005D4909" w:rsidRDefault="005D4909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612"/>
    <w:multiLevelType w:val="hybridMultilevel"/>
    <w:tmpl w:val="D6646E34"/>
    <w:lvl w:ilvl="0" w:tplc="D58A8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2524D6"/>
    <w:rsid w:val="00257D98"/>
    <w:rsid w:val="00421A68"/>
    <w:rsid w:val="004F3ABD"/>
    <w:rsid w:val="005218D2"/>
    <w:rsid w:val="005D4909"/>
    <w:rsid w:val="0062320B"/>
    <w:rsid w:val="006A29A7"/>
    <w:rsid w:val="0076194A"/>
    <w:rsid w:val="0078240F"/>
    <w:rsid w:val="008603BB"/>
    <w:rsid w:val="00871BAF"/>
    <w:rsid w:val="009F1193"/>
    <w:rsid w:val="00A0335B"/>
    <w:rsid w:val="00A23BE7"/>
    <w:rsid w:val="00A6341F"/>
    <w:rsid w:val="00A829C2"/>
    <w:rsid w:val="00AD4263"/>
    <w:rsid w:val="00B025CD"/>
    <w:rsid w:val="00B879A2"/>
    <w:rsid w:val="00C75B22"/>
    <w:rsid w:val="00C84147"/>
    <w:rsid w:val="00D75714"/>
    <w:rsid w:val="00E11340"/>
    <w:rsid w:val="00E55BD1"/>
    <w:rsid w:val="00E7123F"/>
    <w:rsid w:val="00ED0279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Eda Mermer</cp:lastModifiedBy>
  <cp:revision>2</cp:revision>
  <cp:lastPrinted>2020-07-10T10:36:00Z</cp:lastPrinted>
  <dcterms:created xsi:type="dcterms:W3CDTF">2020-11-18T10:25:00Z</dcterms:created>
  <dcterms:modified xsi:type="dcterms:W3CDTF">2020-11-18T10:25:00Z</dcterms:modified>
</cp:coreProperties>
</file>