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CE79C" w14:textId="3452D103" w:rsidR="00EF3B1D" w:rsidRPr="00A83CB7" w:rsidRDefault="00EF3B1D" w:rsidP="00A83CB7">
      <w:pPr>
        <w:jc w:val="both"/>
        <w:rPr>
          <w:sz w:val="28"/>
          <w:szCs w:val="28"/>
        </w:rPr>
      </w:pPr>
      <w:r w:rsidRPr="00A83CB7">
        <w:rPr>
          <w:sz w:val="28"/>
          <w:szCs w:val="28"/>
        </w:rPr>
        <w:fldChar w:fldCharType="begin"/>
      </w:r>
      <w:r w:rsidRPr="00A83CB7">
        <w:rPr>
          <w:sz w:val="28"/>
          <w:szCs w:val="28"/>
        </w:rPr>
        <w:instrText xml:space="preserve"> HYPERLINK "https://sifiratikbilgisistemi.csb.gov.tr/" </w:instrText>
      </w:r>
      <w:r w:rsidRPr="00A83CB7">
        <w:rPr>
          <w:sz w:val="28"/>
          <w:szCs w:val="28"/>
        </w:rPr>
        <w:fldChar w:fldCharType="separate"/>
      </w:r>
      <w:r w:rsidRPr="00A83CB7">
        <w:rPr>
          <w:rStyle w:val="Kpr"/>
          <w:sz w:val="28"/>
          <w:szCs w:val="28"/>
        </w:rPr>
        <w:t>https://sifiratikbilgisistemi.csb.gov.tr/</w:t>
      </w:r>
      <w:r w:rsidRPr="00A83CB7">
        <w:rPr>
          <w:sz w:val="28"/>
          <w:szCs w:val="28"/>
        </w:rPr>
        <w:fldChar w:fldCharType="end"/>
      </w:r>
      <w:r w:rsidRPr="00A83CB7">
        <w:rPr>
          <w:sz w:val="28"/>
          <w:szCs w:val="28"/>
        </w:rPr>
        <w:t xml:space="preserve"> ADRESİ ÜZERİNDEN </w:t>
      </w:r>
      <w:r w:rsidRPr="00A83CB7">
        <w:rPr>
          <w:b/>
          <w:bCs/>
          <w:sz w:val="28"/>
          <w:szCs w:val="28"/>
        </w:rPr>
        <w:t>BELGE BAŞVURU</w:t>
      </w:r>
      <w:r w:rsidR="00A83CB7" w:rsidRPr="00A83CB7">
        <w:rPr>
          <w:b/>
          <w:bCs/>
          <w:sz w:val="28"/>
          <w:szCs w:val="28"/>
        </w:rPr>
        <w:t>SU</w:t>
      </w:r>
      <w:r w:rsidRPr="00A83CB7">
        <w:rPr>
          <w:sz w:val="28"/>
          <w:szCs w:val="28"/>
        </w:rPr>
        <w:t xml:space="preserve"> YAPMADAN ÖNCE;</w:t>
      </w:r>
    </w:p>
    <w:p w14:paraId="2E93CD93" w14:textId="03B20EDF" w:rsidR="00EF3B1D" w:rsidRPr="00A83CB7" w:rsidRDefault="00563961" w:rsidP="00A83CB7">
      <w:pPr>
        <w:jc w:val="both"/>
        <w:rPr>
          <w:sz w:val="28"/>
          <w:szCs w:val="28"/>
        </w:rPr>
      </w:pPr>
      <w:hyperlink r:id="rId8" w:history="1">
        <w:r w:rsidR="00EF3B1D" w:rsidRPr="00A83CB7">
          <w:rPr>
            <w:rStyle w:val="Kpr"/>
            <w:sz w:val="28"/>
            <w:szCs w:val="28"/>
          </w:rPr>
          <w:t>https://ecbs.cevre.gov.tr/</w:t>
        </w:r>
      </w:hyperlink>
      <w:r w:rsidR="00EF3B1D" w:rsidRPr="00A83CB7">
        <w:rPr>
          <w:sz w:val="28"/>
          <w:szCs w:val="28"/>
        </w:rPr>
        <w:t xml:space="preserve"> adresinde </w:t>
      </w:r>
      <w:r w:rsidR="00EF3B1D" w:rsidRPr="00A83CB7">
        <w:rPr>
          <w:b/>
          <w:bCs/>
          <w:sz w:val="28"/>
          <w:szCs w:val="28"/>
        </w:rPr>
        <w:t xml:space="preserve">Tesis (Şube) </w:t>
      </w:r>
      <w:proofErr w:type="spellStart"/>
      <w:r w:rsidR="00EF3B1D" w:rsidRPr="00A83CB7">
        <w:rPr>
          <w:b/>
          <w:bCs/>
          <w:sz w:val="28"/>
          <w:szCs w:val="28"/>
        </w:rPr>
        <w:t>Listesi’de</w:t>
      </w:r>
      <w:proofErr w:type="spellEnd"/>
      <w:r w:rsidR="00EF3B1D" w:rsidRPr="00A83CB7">
        <w:rPr>
          <w:sz w:val="28"/>
          <w:szCs w:val="28"/>
        </w:rPr>
        <w:t xml:space="preserve"> </w:t>
      </w:r>
      <w:proofErr w:type="spellStart"/>
      <w:r w:rsidR="00EF3B1D" w:rsidRPr="00A83CB7">
        <w:rPr>
          <w:sz w:val="28"/>
          <w:szCs w:val="28"/>
        </w:rPr>
        <w:t>ünvanınızın</w:t>
      </w:r>
      <w:proofErr w:type="spellEnd"/>
      <w:r w:rsidR="00EF3B1D" w:rsidRPr="00A83CB7">
        <w:rPr>
          <w:sz w:val="28"/>
          <w:szCs w:val="28"/>
        </w:rPr>
        <w:t xml:space="preserve"> yanında veya önünde mutlaka tabela isminin de geçtiğinden emin olunuz. </w:t>
      </w:r>
    </w:p>
    <w:p w14:paraId="60F13D8D" w14:textId="3C6B47D1" w:rsidR="00A83CB7" w:rsidRDefault="00A83CB7" w:rsidP="00A83CB7">
      <w:pPr>
        <w:jc w:val="both"/>
        <w:rPr>
          <w:sz w:val="28"/>
          <w:szCs w:val="28"/>
        </w:rPr>
      </w:pPr>
      <w:proofErr w:type="spellStart"/>
      <w:r w:rsidRPr="00A83CB7">
        <w:rPr>
          <w:sz w:val="28"/>
          <w:szCs w:val="28"/>
        </w:rPr>
        <w:t>Ünvanda</w:t>
      </w:r>
      <w:proofErr w:type="spellEnd"/>
      <w:r w:rsidRPr="00A83CB7">
        <w:rPr>
          <w:sz w:val="28"/>
          <w:szCs w:val="28"/>
        </w:rPr>
        <w:t xml:space="preserve"> tabela ismi geçmiyorsa </w:t>
      </w:r>
      <w:proofErr w:type="gramStart"/>
      <w:r w:rsidRPr="00A83CB7">
        <w:rPr>
          <w:sz w:val="28"/>
          <w:szCs w:val="28"/>
        </w:rPr>
        <w:t>EÇBS -</w:t>
      </w:r>
      <w:proofErr w:type="gramEnd"/>
      <w:r w:rsidRPr="00A83CB7">
        <w:rPr>
          <w:sz w:val="28"/>
          <w:szCs w:val="28"/>
        </w:rPr>
        <w:t xml:space="preserve">&gt; Tesis Şube Listesi -&gt; Tesis Unvan Değişikliği Başvurusu,  sekmesinden unvan değişikliği yapıp, çıkan formu kaşe-imza yapıp </w:t>
      </w:r>
      <w:proofErr w:type="spellStart"/>
      <w:r w:rsidRPr="00A83CB7">
        <w:rPr>
          <w:sz w:val="28"/>
          <w:szCs w:val="28"/>
        </w:rPr>
        <w:t>Ataşehir</w:t>
      </w:r>
      <w:proofErr w:type="spellEnd"/>
      <w:r w:rsidRPr="00A83CB7">
        <w:rPr>
          <w:sz w:val="28"/>
          <w:szCs w:val="28"/>
        </w:rPr>
        <w:t xml:space="preserve"> yada Halkalıda bulunan Müdürlüğümüz Gelen Evrak Birimine  getirmeniz gerekmektedir. (Başvuru esnasında tabela isminizin geçtiği Turizm İşletme Belgesi vb. </w:t>
      </w:r>
      <w:proofErr w:type="gramStart"/>
      <w:r w:rsidRPr="00A83CB7">
        <w:rPr>
          <w:sz w:val="28"/>
          <w:szCs w:val="28"/>
        </w:rPr>
        <w:t>resmi</w:t>
      </w:r>
      <w:proofErr w:type="gramEnd"/>
      <w:r w:rsidRPr="00A83CB7">
        <w:rPr>
          <w:sz w:val="28"/>
          <w:szCs w:val="28"/>
        </w:rPr>
        <w:t xml:space="preserve"> belgeyi mutlaka yükleyiniz)</w:t>
      </w:r>
    </w:p>
    <w:p w14:paraId="7AAEE860" w14:textId="2315A7B5" w:rsidR="00D844C1" w:rsidRDefault="00D844C1" w:rsidP="00A83CB7">
      <w:pPr>
        <w:jc w:val="both"/>
        <w:rPr>
          <w:sz w:val="28"/>
          <w:szCs w:val="28"/>
        </w:rPr>
      </w:pPr>
    </w:p>
    <w:p w14:paraId="10CF95E9" w14:textId="2621C87A" w:rsidR="00D844C1" w:rsidRPr="00D844C1" w:rsidRDefault="00D844C1" w:rsidP="00D844C1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 w:rsidRPr="00D844C1">
        <w:rPr>
          <w:sz w:val="28"/>
          <w:szCs w:val="28"/>
        </w:rPr>
        <w:t>İrtibat numarasının doğru yazıldığından emin olunuz.</w:t>
      </w:r>
    </w:p>
    <w:p w14:paraId="7914C643" w14:textId="576A9C17" w:rsidR="00D844C1" w:rsidRPr="00D844C1" w:rsidRDefault="00D844C1" w:rsidP="00D844C1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 w:rsidRPr="00D844C1">
        <w:rPr>
          <w:sz w:val="28"/>
          <w:szCs w:val="28"/>
        </w:rPr>
        <w:t>Personel sayısının doğru yazıldığından emin olunuz.</w:t>
      </w:r>
    </w:p>
    <w:p w14:paraId="6201BAC5" w14:textId="77777777" w:rsidR="00D844C1" w:rsidRPr="00D844C1" w:rsidRDefault="00D844C1" w:rsidP="00D844C1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 w:rsidRPr="00D844C1">
        <w:rPr>
          <w:sz w:val="28"/>
          <w:szCs w:val="28"/>
        </w:rPr>
        <w:t>Personellerinizin Sıfır Atık Eğitimi aldıklarından emin olunuz.</w:t>
      </w:r>
    </w:p>
    <w:p w14:paraId="2FF2F3C6" w14:textId="3161BEA7" w:rsidR="00D844C1" w:rsidRDefault="00D844C1" w:rsidP="00D844C1">
      <w:pPr>
        <w:ind w:left="360"/>
        <w:jc w:val="both"/>
        <w:rPr>
          <w:sz w:val="28"/>
          <w:szCs w:val="28"/>
        </w:rPr>
      </w:pPr>
      <w:proofErr w:type="gramStart"/>
      <w:r w:rsidRPr="00D844C1">
        <w:rPr>
          <w:sz w:val="28"/>
          <w:szCs w:val="28"/>
        </w:rPr>
        <w:t>( Eğitim</w:t>
      </w:r>
      <w:proofErr w:type="gramEnd"/>
      <w:r w:rsidRPr="00D844C1">
        <w:rPr>
          <w:sz w:val="28"/>
          <w:szCs w:val="28"/>
        </w:rPr>
        <w:t xml:space="preserve"> için </w:t>
      </w:r>
      <w:hyperlink r:id="rId9" w:history="1">
        <w:r w:rsidRPr="00D844C1">
          <w:rPr>
            <w:rStyle w:val="Kpr"/>
            <w:sz w:val="28"/>
            <w:szCs w:val="28"/>
          </w:rPr>
          <w:t>https://webdosya.csb.gov.tr/db/istanbul/icerikler/otel-mar-na-sunum-20190723150557.pdf</w:t>
        </w:r>
      </w:hyperlink>
      <w:r w:rsidRPr="00D844C1">
        <w:rPr>
          <w:sz w:val="28"/>
          <w:szCs w:val="28"/>
        </w:rPr>
        <w:t xml:space="preserve"> adresinde bulunan sunumu kullanabilirsiniz )</w:t>
      </w:r>
    </w:p>
    <w:p w14:paraId="0DDBD4D4" w14:textId="6212439C" w:rsidR="00F21625" w:rsidRDefault="00F21625" w:rsidP="00F21625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Kutularda poşet kullanılması halinde, Geri Dönüşebilen atıklar için mavi renk ya da şeffaf renk poşet kullanılmalıdır. İşletme poşet kullanmamayı da tercih edebilir.</w:t>
      </w:r>
    </w:p>
    <w:p w14:paraId="7DF94A89" w14:textId="51039CA4" w:rsidR="00F21625" w:rsidRDefault="00F21625" w:rsidP="00F21625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Kutularda poşet kullanılması halinde, Diğer Atıklar (Geri Dönüşemeyen, Evsel Atıklar) için siyah renk poşet kullanılmalıdır.</w:t>
      </w:r>
    </w:p>
    <w:p w14:paraId="129D18D2" w14:textId="021D91AC" w:rsidR="00F21625" w:rsidRDefault="00F21625" w:rsidP="00F21625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Odalarda mutlaka </w:t>
      </w:r>
      <w:proofErr w:type="spellStart"/>
      <w:r>
        <w:rPr>
          <w:sz w:val="28"/>
          <w:szCs w:val="28"/>
        </w:rPr>
        <w:t>yanyana</w:t>
      </w:r>
      <w:proofErr w:type="spellEnd"/>
      <w:r>
        <w:rPr>
          <w:sz w:val="28"/>
          <w:szCs w:val="28"/>
        </w:rPr>
        <w:t xml:space="preserve"> kutularda 2’li toplama yapılmalıdır </w:t>
      </w:r>
      <w:proofErr w:type="gramStart"/>
      <w:r>
        <w:rPr>
          <w:sz w:val="28"/>
          <w:szCs w:val="28"/>
        </w:rPr>
        <w:t>( Geri</w:t>
      </w:r>
      <w:proofErr w:type="gramEnd"/>
      <w:r>
        <w:rPr>
          <w:sz w:val="28"/>
          <w:szCs w:val="28"/>
        </w:rPr>
        <w:t xml:space="preserve"> Kazanabilir Atıklar ve Diğer Atıklar)</w:t>
      </w:r>
    </w:p>
    <w:p w14:paraId="436A29E2" w14:textId="42A18F28" w:rsidR="00F21625" w:rsidRPr="009964A0" w:rsidRDefault="00F21625" w:rsidP="00F21625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 w:rsidRPr="009964A0">
        <w:rPr>
          <w:b/>
          <w:bCs/>
          <w:sz w:val="28"/>
          <w:szCs w:val="28"/>
        </w:rPr>
        <w:t>Geri Kazanabilir Atıklar için mutlaka bir atık sahası tanzim edilmelidir.</w:t>
      </w:r>
      <w:r>
        <w:rPr>
          <w:sz w:val="28"/>
          <w:szCs w:val="28"/>
        </w:rPr>
        <w:t xml:space="preserve"> </w:t>
      </w:r>
      <w:r w:rsidR="009964A0" w:rsidRPr="009964A0">
        <w:rPr>
          <w:rFonts w:ascii="Times New Roman" w:hAnsi="Times New Roman" w:cs="Times New Roman"/>
          <w:bCs/>
          <w:sz w:val="24"/>
          <w:szCs w:val="24"/>
        </w:rPr>
        <w:t>O</w:t>
      </w:r>
      <w:r w:rsidRPr="009964A0">
        <w:rPr>
          <w:rFonts w:ascii="Times New Roman" w:hAnsi="Times New Roman" w:cs="Times New Roman"/>
          <w:bCs/>
          <w:sz w:val="24"/>
          <w:szCs w:val="24"/>
        </w:rPr>
        <w:t xml:space="preserve">dalardan ve ortak kullanım alanlarından (kafe, lobi vb.) mavi poşetler ile toplanan atıkların BELEDİYE’YE ya da LİSANSLI bir Atık Tesisine verilene </w:t>
      </w:r>
      <w:proofErr w:type="gramStart"/>
      <w:r w:rsidRPr="009964A0">
        <w:rPr>
          <w:rFonts w:ascii="Times New Roman" w:hAnsi="Times New Roman" w:cs="Times New Roman"/>
          <w:bCs/>
          <w:sz w:val="24"/>
          <w:szCs w:val="24"/>
        </w:rPr>
        <w:t>kadar  geçici</w:t>
      </w:r>
      <w:proofErr w:type="gramEnd"/>
      <w:r w:rsidRPr="009964A0">
        <w:rPr>
          <w:rFonts w:ascii="Times New Roman" w:hAnsi="Times New Roman" w:cs="Times New Roman"/>
          <w:bCs/>
          <w:sz w:val="24"/>
          <w:szCs w:val="24"/>
        </w:rPr>
        <w:t xml:space="preserve"> olarak bekletmeye yetecek boyutta.</w:t>
      </w:r>
    </w:p>
    <w:p w14:paraId="43531B14" w14:textId="351B6EC6" w:rsidR="009964A0" w:rsidRPr="009964A0" w:rsidRDefault="009964A0" w:rsidP="009964A0">
      <w:pPr>
        <w:pStyle w:val="ListeParagraf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Tehlikeli Atık Sahası oluşturulmalıdır. </w:t>
      </w:r>
    </w:p>
    <w:p w14:paraId="78756284" w14:textId="327E2240" w:rsidR="009964A0" w:rsidRPr="009964A0" w:rsidRDefault="009964A0" w:rsidP="009964A0">
      <w:pPr>
        <w:pStyle w:val="ListeParagraf"/>
        <w:numPr>
          <w:ilvl w:val="0"/>
          <w:numId w:val="2"/>
        </w:numPr>
        <w:jc w:val="both"/>
        <w:rPr>
          <w:bCs/>
          <w:sz w:val="28"/>
          <w:szCs w:val="28"/>
          <w:highlight w:val="yellow"/>
        </w:rPr>
      </w:pPr>
      <w:r w:rsidRPr="009964A0">
        <w:rPr>
          <w:rFonts w:ascii="Times New Roman" w:hAnsi="Times New Roman" w:cs="Times New Roman"/>
          <w:bCs/>
          <w:sz w:val="24"/>
          <w:szCs w:val="24"/>
          <w:highlight w:val="yellow"/>
        </w:rPr>
        <w:t>Belediye’ye veya Lisanslı bir firmaya verilen Atıkların;</w:t>
      </w:r>
    </w:p>
    <w:p w14:paraId="2BF4B044" w14:textId="6A1192C7" w:rsidR="009964A0" w:rsidRPr="009964A0" w:rsidRDefault="009964A0" w:rsidP="009964A0">
      <w:pPr>
        <w:pStyle w:val="ListeParagraf"/>
        <w:jc w:val="both"/>
        <w:rPr>
          <w:sz w:val="28"/>
          <w:szCs w:val="28"/>
        </w:rPr>
      </w:pPr>
      <w:r w:rsidRPr="009964A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Sıfır Atık Bilgi </w:t>
      </w:r>
      <w:proofErr w:type="gramStart"/>
      <w:r w:rsidRPr="009964A0">
        <w:rPr>
          <w:rFonts w:ascii="Times New Roman" w:hAnsi="Times New Roman" w:cs="Times New Roman"/>
          <w:b/>
          <w:sz w:val="24"/>
          <w:szCs w:val="24"/>
          <w:highlight w:val="yellow"/>
        </w:rPr>
        <w:t>Sistemi -</w:t>
      </w:r>
      <w:proofErr w:type="gramEnd"/>
      <w:r w:rsidRPr="009964A0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&gt; İşlemler -&gt; Yeni Faaliyet -&gt; Toplanan Atık </w:t>
      </w:r>
      <w:r w:rsidRPr="009964A0">
        <w:rPr>
          <w:rFonts w:ascii="Times New Roman" w:hAnsi="Times New Roman" w:cs="Times New Roman"/>
          <w:bCs/>
          <w:sz w:val="24"/>
          <w:szCs w:val="24"/>
          <w:highlight w:val="yellow"/>
        </w:rPr>
        <w:t>sekmesinden aylık olarak miktarlarının girilmesi gerekmektedir.</w:t>
      </w:r>
    </w:p>
    <w:p w14:paraId="126D1632" w14:textId="77777777" w:rsidR="00F21625" w:rsidRPr="00F21625" w:rsidRDefault="00F21625" w:rsidP="00F21625">
      <w:pPr>
        <w:pStyle w:val="ListeParagraf"/>
        <w:jc w:val="both"/>
        <w:rPr>
          <w:sz w:val="28"/>
          <w:szCs w:val="28"/>
        </w:rPr>
      </w:pPr>
    </w:p>
    <w:p w14:paraId="76B65945" w14:textId="77777777" w:rsidR="00EF3B1D" w:rsidRPr="00F21625" w:rsidRDefault="00EF3B1D" w:rsidP="00F21625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F21625">
        <w:rPr>
          <w:sz w:val="24"/>
          <w:szCs w:val="24"/>
        </w:rPr>
        <w:br w:type="page"/>
      </w:r>
    </w:p>
    <w:tbl>
      <w:tblPr>
        <w:tblW w:w="10360" w:type="dxa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60"/>
      </w:tblGrid>
      <w:tr w:rsidR="000C02A9" w14:paraId="719BE4C8" w14:textId="77777777" w:rsidTr="000C02A9">
        <w:trPr>
          <w:trHeight w:val="13963"/>
        </w:trPr>
        <w:tc>
          <w:tcPr>
            <w:tcW w:w="10360" w:type="dxa"/>
          </w:tcPr>
          <w:p w14:paraId="3C813C07" w14:textId="300DE673" w:rsidR="000C02A9" w:rsidRPr="00D444E4" w:rsidRDefault="000C02A9" w:rsidP="000C02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444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lastRenderedPageBreak/>
              <w:t xml:space="preserve">………. A.Ş.- </w:t>
            </w:r>
            <w:proofErr w:type="gramStart"/>
            <w:r w:rsidRPr="00D444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…….</w:t>
            </w:r>
            <w:proofErr w:type="gramEnd"/>
            <w:r w:rsidRPr="00D444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 OTELİ</w:t>
            </w:r>
          </w:p>
          <w:p w14:paraId="44E89E4E" w14:textId="77777777" w:rsidR="00D444E4" w:rsidRPr="00D444E4" w:rsidRDefault="00D444E4" w:rsidP="000C02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D444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(Turizm İşletme Belgesinde Yer Alan Ticari Unvan v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e Otel İsmi</w:t>
            </w:r>
            <w:r w:rsidRPr="00D444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)</w:t>
            </w:r>
          </w:p>
          <w:p w14:paraId="2B0DE4F0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14936B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3D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Otel hakkında tanıtım bilgileri:</w:t>
            </w:r>
          </w:p>
          <w:p w14:paraId="63684D9B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Adres:</w:t>
            </w:r>
          </w:p>
          <w:p w14:paraId="33761611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İletişim:</w:t>
            </w:r>
          </w:p>
          <w:p w14:paraId="54394D16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Sıfır atık sorumlusu:</w:t>
            </w:r>
          </w:p>
          <w:p w14:paraId="354F26B3" w14:textId="77777777" w:rsidR="000C02A9" w:rsidRDefault="000C02A9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Oda sayısı:</w:t>
            </w:r>
          </w:p>
          <w:p w14:paraId="388C7579" w14:textId="77777777" w:rsidR="000C02A9" w:rsidRPr="000D6297" w:rsidRDefault="000C02A9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Bölümler: kahvaltı salonu, pasta salonu</w:t>
            </w:r>
            <w:r w:rsidR="00F615C5">
              <w:rPr>
                <w:rFonts w:ascii="Times New Roman" w:hAnsi="Times New Roman" w:cs="Times New Roman"/>
                <w:sz w:val="24"/>
                <w:szCs w:val="24"/>
              </w:rPr>
              <w:t>, havuz, spor salonu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vb.</w:t>
            </w:r>
          </w:p>
          <w:p w14:paraId="7F8371A1" w14:textId="77777777" w:rsidR="00C43167" w:rsidRDefault="00C43167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0AB230C" w14:textId="77777777" w:rsidR="000C02A9" w:rsidRPr="00193D5F" w:rsidRDefault="000C02A9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Odalarda, </w:t>
            </w:r>
            <w:r w:rsidR="003175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ofislerde,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lobide ve koridorlarda </w:t>
            </w:r>
            <w:r w:rsidRPr="00193D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sıfırı atık yönetimi hakkında:</w:t>
            </w:r>
          </w:p>
          <w:p w14:paraId="706C8369" w14:textId="77777777" w:rsidR="000D6297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Otel genelinde uygulanan</w:t>
            </w: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6297">
              <w:rPr>
                <w:rFonts w:ascii="Times New Roman" w:hAnsi="Times New Roman" w:cs="Times New Roman"/>
                <w:sz w:val="24"/>
                <w:szCs w:val="24"/>
              </w:rPr>
              <w:t xml:space="preserve">sıfır atık sistemi </w:t>
            </w: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hakkında fotoğraflar ile açıklama yapılarak bilgi verilmesi; sıfır atık skalasına (</w:t>
            </w:r>
            <w:r w:rsidRPr="005545F9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geri kazanılabilen mavi</w:t>
            </w:r>
            <w:r w:rsidRPr="005545F9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5545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geri kazanılamayan siyah/gri</w:t>
            </w:r>
            <w:r w:rsidRPr="00193D5F">
              <w:rPr>
                <w:rFonts w:ascii="Times New Roman" w:hAnsi="Times New Roman" w:cs="Times New Roman"/>
                <w:sz w:val="24"/>
                <w:szCs w:val="24"/>
              </w:rPr>
              <w:t>) uygun olacak şekilde poşet ve atık kutusu kullanımı</w:t>
            </w:r>
            <w:r w:rsidR="005545F9">
              <w:rPr>
                <w:rFonts w:ascii="Times New Roman" w:hAnsi="Times New Roman" w:cs="Times New Roman"/>
                <w:sz w:val="24"/>
                <w:szCs w:val="24"/>
              </w:rPr>
              <w:t xml:space="preserve"> vb.</w:t>
            </w:r>
          </w:p>
          <w:tbl>
            <w:tblPr>
              <w:tblW w:w="0" w:type="auto"/>
              <w:tblInd w:w="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457"/>
            </w:tblGrid>
            <w:tr w:rsidR="000C02A9" w14:paraId="5492894E" w14:textId="77777777" w:rsidTr="00AA66F8">
              <w:trPr>
                <w:trHeight w:val="255"/>
              </w:trPr>
              <w:tc>
                <w:tcPr>
                  <w:tcW w:w="7457" w:type="dxa"/>
                </w:tcPr>
                <w:p w14:paraId="0DFA3D52" w14:textId="77777777" w:rsidR="000D6297" w:rsidRP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0D629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Lobi</w:t>
                  </w:r>
                  <w:r w:rsidR="005545F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, kafe gibi ortak kullanım alanlarında</w:t>
                  </w:r>
                  <w:r w:rsidRPr="000D629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kullanılabilecek örnek atık kumbaraları</w:t>
                  </w:r>
                </w:p>
                <w:p w14:paraId="540F351A" w14:textId="77777777" w:rsid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40EF4A1F" wp14:editId="36FB5770">
                        <wp:extent cx="3689350" cy="3594377"/>
                        <wp:effectExtent l="0" t="0" r="6350" b="6350"/>
                        <wp:docPr id="18" name="Resi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14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6270" cy="3610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74F6C4" w14:textId="77777777" w:rsid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02BB29E" w14:textId="77777777" w:rsid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7702314" w14:textId="77777777" w:rsidR="00D526A0" w:rsidRDefault="00D526A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3FE7B46" w14:textId="77777777" w:rsidR="00D526A0" w:rsidRDefault="00D526A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4CC1170" w14:textId="77777777" w:rsid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  <w:r w:rsidRPr="000D6297">
                    <w:rPr>
                      <w:rFonts w:ascii="Times New Roman" w:hAnsi="Times New Roman" w:cs="Times New Roman"/>
                      <w:b/>
                      <w:noProof/>
                      <w:color w:val="FF0000"/>
                      <w:sz w:val="24"/>
                      <w:szCs w:val="24"/>
                      <w:lang w:eastAsia="tr-TR"/>
                    </w:rPr>
                    <w:t>Odalarda kullanılabilecek ikili sistem atık kumbaraları için örnekler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>:</w:t>
                  </w:r>
                </w:p>
                <w:p w14:paraId="73C5A377" w14:textId="77777777" w:rsidR="000D6297" w:rsidRDefault="00550F70" w:rsidP="000C02A9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635624CC" wp14:editId="7ACEA064">
                        <wp:extent cx="3557905" cy="2800350"/>
                        <wp:effectExtent l="0" t="0" r="4445" b="0"/>
                        <wp:docPr id="1" name="Resim 1" descr="C:\Users\aslı\AppData\Local\Microsoft\Windows\INetCache\Content.Word\cf1e08bb-26ec-4275-8c8c-374198210ac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slı\AppData\Local\Microsoft\Windows\INetCache\Content.Word\cf1e08bb-26ec-4275-8c8c-374198210ac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217" cy="2803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1D0BC3" w14:textId="77777777" w:rsidR="000C02A9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2336" behindDoc="0" locked="0" layoutInCell="1" allowOverlap="1" wp14:anchorId="63EC06F3" wp14:editId="70D38465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17145</wp:posOffset>
                        </wp:positionV>
                        <wp:extent cx="3638550" cy="2413000"/>
                        <wp:effectExtent l="0" t="0" r="0" b="6350"/>
                        <wp:wrapSquare wrapText="bothSides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dsız5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38550" cy="241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F119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0D62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14:paraId="7558F14F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02E49C0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AD0421D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28513A5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64F9B3A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702C454" w14:textId="77777777" w:rsidR="00550F70" w:rsidRDefault="00550F70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032B691" w14:textId="77777777" w:rsidR="000D6297" w:rsidRDefault="000D6297" w:rsidP="000D6297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4AA4AC2" w14:textId="77777777" w:rsidR="000D6297" w:rsidRDefault="000D6297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402AAA6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55988A8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6DC7384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2486AAB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F30E230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1620A87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93AB4A3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C3091A6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E509599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487F802" w14:textId="77777777" w:rsidR="00D526A0" w:rsidRDefault="00D526A0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F422E16" w14:textId="25A3D837" w:rsidR="000C02A9" w:rsidRPr="00701E8F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01E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Restoran, mutfak, </w:t>
            </w:r>
            <w:proofErr w:type="spellStart"/>
            <w:r w:rsidRPr="00701E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cafe</w:t>
            </w:r>
            <w:proofErr w:type="spellEnd"/>
            <w:r w:rsidRPr="00701E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vb. alanlarda:</w:t>
            </w:r>
            <w:r w:rsidR="00A83CB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(Otelde bu birimlerin olması halinde)</w:t>
            </w:r>
          </w:p>
          <w:p w14:paraId="78EEAECC" w14:textId="77777777" w:rsidR="00D526A0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Otel müşterilerinin ve otel çalışanlarının kullandığı alanlarda sıfır atık sisteminin uygulandığını gösterir fotoğraflar ile </w:t>
            </w:r>
            <w:r w:rsidR="00240F24">
              <w:rPr>
                <w:rFonts w:ascii="Times New Roman" w:hAnsi="Times New Roman" w:cs="Times New Roman"/>
                <w:sz w:val="24"/>
                <w:szCs w:val="24"/>
              </w:rPr>
              <w:t>açıklamaların yapılması</w:t>
            </w:r>
            <w:r w:rsidR="005A492B">
              <w:rPr>
                <w:rFonts w:ascii="Times New Roman" w:hAnsi="Times New Roman" w:cs="Times New Roman"/>
                <w:sz w:val="24"/>
                <w:szCs w:val="24"/>
              </w:rPr>
              <w:t>, bitkisel atık yağ oluşan bölümlerde tanımlı bitkisel atık yağ kutusunun bulunması gerektiği (altında dökülmelere karşı tava bulunması ve kapaklı olması gerektiği), şişeli ürünlerin ağırlıklı olarak bulunduğu içecek hazırlama bölümlerinde özel</w:t>
            </w:r>
            <w:r w:rsidR="005545F9">
              <w:rPr>
                <w:rFonts w:ascii="Times New Roman" w:hAnsi="Times New Roman" w:cs="Times New Roman"/>
                <w:sz w:val="24"/>
                <w:szCs w:val="24"/>
              </w:rPr>
              <w:t xml:space="preserve">likle cam atıkları için atık kumbarasının </w:t>
            </w:r>
            <w:r w:rsidR="005A492B">
              <w:rPr>
                <w:rFonts w:ascii="Times New Roman" w:hAnsi="Times New Roman" w:cs="Times New Roman"/>
                <w:sz w:val="24"/>
                <w:szCs w:val="24"/>
              </w:rPr>
              <w:t>bulunması gerektiği,</w:t>
            </w:r>
          </w:p>
          <w:p w14:paraId="77B4B9C6" w14:textId="77777777" w:rsidR="00701E8F" w:rsidRPr="00701E8F" w:rsidRDefault="00701E8F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1E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Örnek fotoğraflar</w:t>
            </w:r>
          </w:p>
          <w:tbl>
            <w:tblPr>
              <w:tblW w:w="0" w:type="auto"/>
              <w:tblInd w:w="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456"/>
            </w:tblGrid>
            <w:tr w:rsidR="00B25B34" w14:paraId="03E904AF" w14:textId="77777777" w:rsidTr="00AA66F8">
              <w:trPr>
                <w:trHeight w:val="629"/>
              </w:trPr>
              <w:tc>
                <w:tcPr>
                  <w:tcW w:w="9456" w:type="dxa"/>
                </w:tcPr>
                <w:p w14:paraId="6B47CFE5" w14:textId="77777777" w:rsidR="00B25B34" w:rsidRDefault="00AA66F8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7D8B1B03" wp14:editId="5C9839E6">
                        <wp:extent cx="2393950" cy="2647764"/>
                        <wp:effectExtent l="0" t="0" r="6350" b="635"/>
                        <wp:docPr id="6" name="Resi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Adsız3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277" cy="2654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63961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pict w14:anchorId="56F2177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1pt;height:216.75pt">
                        <v:imagedata r:id="rId14" o:title="Adsızdd"/>
                      </v:shape>
                    </w:pic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  <w:p w14:paraId="3CFF84D8" w14:textId="77777777" w:rsidR="00AA66F8" w:rsidRDefault="00AA66F8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19827AA" w14:textId="77777777" w:rsidR="00B25B34" w:rsidRPr="000C02A9" w:rsidRDefault="0056396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pict w14:anchorId="207B84E1">
                      <v:shape id="_x0000_i1026" type="#_x0000_t75" style="width:387.75pt;height:237.75pt">
                        <v:imagedata r:id="rId15" o:title="Adsız3"/>
                      </v:shape>
                    </w:pict>
                  </w:r>
                </w:p>
                <w:p w14:paraId="35366C64" w14:textId="77777777" w:rsidR="00B25B34" w:rsidRDefault="00B25B34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1D656493" w14:textId="77777777" w:rsidR="005A492B" w:rsidRDefault="005A492B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01B51" w14:textId="77777777" w:rsidR="00991811" w:rsidRDefault="00991811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4C9F2" w14:textId="77777777" w:rsidR="00C43167" w:rsidRDefault="00C43167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40262" w14:textId="62AD6354" w:rsidR="000C02A9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3D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Doktor odası:</w:t>
            </w:r>
            <w:r w:rsidR="00F702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(Otelde bu</w:t>
            </w:r>
            <w:r w:rsid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 xml:space="preserve">lunması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halinde)</w:t>
            </w:r>
          </w:p>
          <w:p w14:paraId="01CC4FA8" w14:textId="77777777" w:rsidR="00FC3075" w:rsidRDefault="00FC3075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075">
              <w:rPr>
                <w:rFonts w:ascii="Times New Roman" w:hAnsi="Times New Roman" w:cs="Times New Roman"/>
                <w:sz w:val="24"/>
                <w:szCs w:val="24"/>
              </w:rPr>
              <w:t>Doktor odası var ise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belirtilmesi, tıbbı atık depolama şartları ve </w:t>
            </w:r>
            <w:proofErr w:type="spellStart"/>
            <w:r w:rsidR="00E87D48">
              <w:rPr>
                <w:rFonts w:ascii="Times New Roman" w:hAnsi="Times New Roman" w:cs="Times New Roman"/>
                <w:sz w:val="24"/>
                <w:szCs w:val="24"/>
              </w:rPr>
              <w:t>bertaraf</w:t>
            </w:r>
            <w:r w:rsidR="005545F9">
              <w:rPr>
                <w:rFonts w:ascii="Times New Roman" w:hAnsi="Times New Roman" w:cs="Times New Roman"/>
                <w:sz w:val="24"/>
                <w:szCs w:val="24"/>
              </w:rPr>
              <w:t>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hakk</w:t>
            </w:r>
            <w:r w:rsidR="00D05B4B">
              <w:rPr>
                <w:rFonts w:ascii="Times New Roman" w:hAnsi="Times New Roman" w:cs="Times New Roman"/>
                <w:sz w:val="24"/>
                <w:szCs w:val="24"/>
              </w:rPr>
              <w:t>ında bilgi verilmesi gerektiği ve fotoğrafla açıklama yapılması gerektiği,</w:t>
            </w:r>
            <w:r w:rsidR="00F95FA7">
              <w:rPr>
                <w:rFonts w:ascii="Times New Roman" w:hAnsi="Times New Roman" w:cs="Times New Roman"/>
                <w:sz w:val="24"/>
                <w:szCs w:val="24"/>
              </w:rPr>
              <w:t xml:space="preserve"> tıbbı atık kabul belgesinin </w:t>
            </w:r>
            <w:r w:rsidR="005545F9">
              <w:rPr>
                <w:rFonts w:ascii="Times New Roman" w:hAnsi="Times New Roman" w:cs="Times New Roman"/>
                <w:sz w:val="24"/>
                <w:szCs w:val="24"/>
              </w:rPr>
              <w:t>alınması gerektiği</w:t>
            </w:r>
          </w:p>
          <w:p w14:paraId="1618A2A5" w14:textId="77777777" w:rsidR="00701E8F" w:rsidRPr="00701E8F" w:rsidRDefault="00701E8F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1E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Örnek fotoğraf</w:t>
            </w:r>
          </w:p>
          <w:tbl>
            <w:tblPr>
              <w:tblW w:w="0" w:type="auto"/>
              <w:tblInd w:w="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734"/>
            </w:tblGrid>
            <w:tr w:rsidR="00991811" w14:paraId="41B56E65" w14:textId="77777777" w:rsidTr="00F615C5">
              <w:trPr>
                <w:trHeight w:val="688"/>
              </w:trPr>
              <w:tc>
                <w:tcPr>
                  <w:tcW w:w="5734" w:type="dxa"/>
                </w:tcPr>
                <w:p w14:paraId="4A2459C7" w14:textId="77777777" w:rsidR="001407A4" w:rsidRDefault="001407A4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F94FCDC" w14:textId="77777777" w:rsidR="00B25B34" w:rsidRDefault="001407A4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3DA5723F" wp14:editId="0F1CB1CF">
                        <wp:extent cx="3216729" cy="2501900"/>
                        <wp:effectExtent l="0" t="0" r="3175" b="0"/>
                        <wp:docPr id="27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Adsız22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0772" cy="25050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58F6E0" w14:textId="77777777" w:rsidR="00B25B34" w:rsidRDefault="00B25B34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803D594" w14:textId="14C72D80" w:rsidR="008D6F09" w:rsidRDefault="008D6F0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Otopark:</w:t>
            </w:r>
            <w:r w:rsidR="00F702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(Otelde bu</w:t>
            </w:r>
            <w:r w:rsid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 xml:space="preserve">lunması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halinde)</w:t>
            </w:r>
          </w:p>
          <w:p w14:paraId="06255F51" w14:textId="77777777" w:rsidR="008D6F09" w:rsidRDefault="008D6F09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F09">
              <w:rPr>
                <w:rFonts w:ascii="Times New Roman" w:hAnsi="Times New Roman" w:cs="Times New Roman"/>
                <w:sz w:val="24"/>
                <w:szCs w:val="24"/>
              </w:rPr>
              <w:t>Otopark alanı var ise bu alandaki sıfır atık kumbaraları hakkında bilgi verilmesi gerektiği</w:t>
            </w:r>
          </w:p>
          <w:p w14:paraId="62C66404" w14:textId="77777777" w:rsidR="00701E8F" w:rsidRPr="00701E8F" w:rsidRDefault="00701E8F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1E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Örnek fotoğraf</w:t>
            </w:r>
          </w:p>
          <w:tbl>
            <w:tblPr>
              <w:tblStyle w:val="TabloKlavuzu"/>
              <w:tblW w:w="0" w:type="auto"/>
              <w:tblInd w:w="457" w:type="dxa"/>
              <w:tblLook w:val="04A0" w:firstRow="1" w:lastRow="0" w:firstColumn="1" w:lastColumn="0" w:noHBand="0" w:noVBand="1"/>
            </w:tblPr>
            <w:tblGrid>
              <w:gridCol w:w="5448"/>
            </w:tblGrid>
            <w:tr w:rsidR="008D6F09" w14:paraId="116B857D" w14:textId="77777777" w:rsidTr="008D6F09">
              <w:trPr>
                <w:trHeight w:val="4532"/>
              </w:trPr>
              <w:tc>
                <w:tcPr>
                  <w:tcW w:w="5448" w:type="dxa"/>
                </w:tcPr>
                <w:p w14:paraId="6FF7D321" w14:textId="77777777" w:rsidR="008D6F09" w:rsidRDefault="008D6F09" w:rsidP="000C02A9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u w:val="single"/>
                      <w:lang w:eastAsia="tr-TR"/>
                    </w:rPr>
                    <w:drawing>
                      <wp:inline distT="0" distB="0" distL="0" distR="0" wp14:anchorId="5ADDFA49" wp14:editId="10D7A32E">
                        <wp:extent cx="2609215" cy="2876843"/>
                        <wp:effectExtent l="0" t="0" r="635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Adsız21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492" cy="289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4ECC07C" w14:textId="77777777" w:rsidR="008D6F09" w:rsidRDefault="008D6F0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9A1381A" w14:textId="77777777" w:rsidR="00423B2F" w:rsidRPr="00193D5F" w:rsidRDefault="00423B2F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8F21C3A" w14:textId="57760938" w:rsidR="000C02A9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3D5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Bakım atölyesi:</w:t>
            </w:r>
            <w:r w:rsidR="00F702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(Otelde bu</w:t>
            </w:r>
            <w:r w:rsid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 xml:space="preserve">lunması </w:t>
            </w:r>
            <w:r w:rsidR="00A83CB7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halinde)</w:t>
            </w:r>
          </w:p>
          <w:p w14:paraId="2B31D4A8" w14:textId="77777777" w:rsidR="00D05B4B" w:rsidRDefault="00D05B4B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B4B">
              <w:rPr>
                <w:rFonts w:ascii="Times New Roman" w:hAnsi="Times New Roman" w:cs="Times New Roman"/>
                <w:sz w:val="24"/>
                <w:szCs w:val="24"/>
              </w:rPr>
              <w:t xml:space="preserve">Bakım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atölyesi var ise yapılan işlemlerin açıklanması, bakım için dışardan hizmet alınıyor ise bu durumun belirtilmesi ve bakım işleminden kaynaklı atıkların</w:t>
            </w:r>
            <w:r w:rsidR="005545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(atık yağ,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kontamine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ambalaj,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kontamine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bez gibi) yönetimi hakkında bilgi verilmesi atık depolama alanlarının fotoğraflar ile açıklanması gerektiği</w:t>
            </w:r>
            <w:r w:rsidR="0008123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1B806FA" w14:textId="77777777" w:rsidR="00081230" w:rsidRPr="00701E8F" w:rsidRDefault="00701E8F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1E8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Örnek fotoğraflar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Ind w:w="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621"/>
            </w:tblGrid>
            <w:tr w:rsidR="00B25B34" w14:paraId="506F36A6" w14:textId="77777777" w:rsidTr="005545F9">
              <w:trPr>
                <w:trHeight w:val="677"/>
              </w:trPr>
              <w:tc>
                <w:tcPr>
                  <w:tcW w:w="7621" w:type="dxa"/>
                </w:tcPr>
                <w:p w14:paraId="7BF06568" w14:textId="77777777" w:rsidR="00B25B34" w:rsidRDefault="001407A4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3B9BDB53" wp14:editId="6539E128">
                        <wp:extent cx="4672733" cy="2959100"/>
                        <wp:effectExtent l="0" t="0" r="0" b="0"/>
                        <wp:docPr id="26" name="Resi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Adsız24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1355" cy="2977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905F7C" w14:textId="77777777" w:rsidR="009A0CF1" w:rsidRDefault="009A0CF1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EAC0871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8CC9C36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C919031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7559A11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A04582B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3B722DE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3C16FCC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EEAB415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D0B74B4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B88E699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E0340D1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DDA6578" w14:textId="77777777" w:rsidR="00C43167" w:rsidRDefault="00C43167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E739ABD" w14:textId="77777777" w:rsidR="00C43167" w:rsidRDefault="00C43167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4041F19" w14:textId="77777777" w:rsidR="005545F9" w:rsidRDefault="005545F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D29E523" w14:textId="77777777" w:rsidR="000C02A9" w:rsidRPr="00193D5F" w:rsidRDefault="000C02A9" w:rsidP="000C02A9">
            <w:pPr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Atık taşıma ekipmanları:</w:t>
            </w:r>
          </w:p>
          <w:p w14:paraId="2B484EA7" w14:textId="77777777" w:rsidR="005545F9" w:rsidRPr="00193D5F" w:rsidRDefault="00D05B4B" w:rsidP="000C02A9">
            <w:pPr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Odalardan, lobilerden, restoranlardan vb. alanlardan atıkların taşıma işleminin nasıl yapıldığı, taşıma işlemi sırasında iki gözlü (geri kazanılabilen ve geri kazanılamayan gibi) taşıma aracı kullanılıyor ise fotoğrafla taşıma sürecinin açıklanması gerektiği,</w:t>
            </w:r>
          </w:p>
          <w:tbl>
            <w:tblPr>
              <w:tblW w:w="0" w:type="auto"/>
              <w:tblInd w:w="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3"/>
            </w:tblGrid>
            <w:tr w:rsidR="00B25B34" w14:paraId="1769B2B9" w14:textId="77777777" w:rsidTr="00AA66F8">
              <w:trPr>
                <w:trHeight w:val="630"/>
              </w:trPr>
              <w:tc>
                <w:tcPr>
                  <w:tcW w:w="9243" w:type="dxa"/>
                </w:tcPr>
                <w:p w14:paraId="0FFE1578" w14:textId="77777777" w:rsidR="00B25B34" w:rsidRPr="00701E8F" w:rsidRDefault="00701E8F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701E8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Örnek Fotoğraf</w:t>
                  </w:r>
                </w:p>
                <w:p w14:paraId="218A43EF" w14:textId="77777777" w:rsidR="00B25B34" w:rsidRDefault="00AA66F8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787FABD8" wp14:editId="54F08863">
                        <wp:extent cx="2647950" cy="2362200"/>
                        <wp:effectExtent l="0" t="0" r="0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Adsız10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8091" cy="2362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2AAD0ED0" wp14:editId="4C1E1B07">
                        <wp:extent cx="2628530" cy="2374900"/>
                        <wp:effectExtent l="0" t="0" r="635" b="635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12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779" cy="2394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5CE929" w14:textId="77777777" w:rsidR="00C14781" w:rsidRDefault="00C1478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39FFB0BD" wp14:editId="212C0A4B">
                        <wp:extent cx="2292151" cy="2673350"/>
                        <wp:effectExtent l="0" t="0" r="0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dsız20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3226" cy="2686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FA1B1A" w14:textId="77777777" w:rsidR="009A0CF1" w:rsidRDefault="009A0CF1" w:rsidP="000C02A9">
            <w:pPr>
              <w:ind w:left="457"/>
              <w:rPr>
                <w:b/>
              </w:rPr>
            </w:pPr>
          </w:p>
          <w:p w14:paraId="31EEA19E" w14:textId="77777777" w:rsidR="009A0CF1" w:rsidRDefault="009A0CF1" w:rsidP="000C02A9">
            <w:pPr>
              <w:ind w:left="457"/>
              <w:rPr>
                <w:b/>
              </w:rPr>
            </w:pPr>
          </w:p>
          <w:p w14:paraId="2ABAF6D4" w14:textId="77777777" w:rsidR="005545F9" w:rsidRDefault="005545F9" w:rsidP="000C02A9">
            <w:pPr>
              <w:ind w:left="457"/>
              <w:rPr>
                <w:b/>
              </w:rPr>
            </w:pPr>
          </w:p>
          <w:p w14:paraId="619BE0FB" w14:textId="77777777" w:rsidR="005545F9" w:rsidRDefault="005545F9" w:rsidP="000C02A9">
            <w:pPr>
              <w:ind w:left="457"/>
              <w:rPr>
                <w:b/>
              </w:rPr>
            </w:pPr>
          </w:p>
          <w:p w14:paraId="3412DF57" w14:textId="77777777" w:rsidR="005545F9" w:rsidRDefault="005545F9" w:rsidP="000C02A9">
            <w:pPr>
              <w:ind w:left="457"/>
              <w:rPr>
                <w:b/>
              </w:rPr>
            </w:pPr>
          </w:p>
          <w:p w14:paraId="530EE47F" w14:textId="77777777" w:rsidR="005545F9" w:rsidRDefault="005545F9" w:rsidP="000C02A9">
            <w:pPr>
              <w:ind w:left="457"/>
              <w:rPr>
                <w:b/>
              </w:rPr>
            </w:pPr>
          </w:p>
          <w:p w14:paraId="7D60B872" w14:textId="77777777" w:rsidR="005545F9" w:rsidRDefault="005545F9" w:rsidP="000C02A9">
            <w:pPr>
              <w:ind w:left="457"/>
              <w:rPr>
                <w:b/>
              </w:rPr>
            </w:pPr>
          </w:p>
          <w:p w14:paraId="0290E53A" w14:textId="77777777" w:rsidR="005545F9" w:rsidRDefault="005545F9" w:rsidP="000C02A9">
            <w:pPr>
              <w:ind w:left="457"/>
              <w:rPr>
                <w:b/>
              </w:rPr>
            </w:pPr>
          </w:p>
          <w:p w14:paraId="0BB6A6A2" w14:textId="77777777" w:rsidR="00C43167" w:rsidRDefault="00C43167" w:rsidP="000C02A9">
            <w:pPr>
              <w:ind w:left="457"/>
              <w:rPr>
                <w:b/>
              </w:rPr>
            </w:pPr>
          </w:p>
          <w:p w14:paraId="7923500B" w14:textId="0F497209" w:rsidR="00B25B34" w:rsidRDefault="00B25B34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25B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Tehlikeli ve tehlikesiz atık geçici depolama alanları:</w:t>
            </w:r>
            <w:r w:rsidR="00F702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14:paraId="78527B19" w14:textId="77777777" w:rsidR="00F70298" w:rsidRDefault="00F70298" w:rsidP="000C02A9">
            <w:pPr>
              <w:ind w:left="457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AC2B9DC" w14:textId="77777777" w:rsidR="00B25B34" w:rsidRPr="00D05B4B" w:rsidRDefault="00D05B4B" w:rsidP="000C02A9">
            <w:pPr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Otel genelinden toplanan atıkların atık s</w:t>
            </w:r>
            <w:r w:rsidR="008676C8">
              <w:rPr>
                <w:rFonts w:ascii="Times New Roman" w:hAnsi="Times New Roman" w:cs="Times New Roman"/>
                <w:sz w:val="24"/>
                <w:szCs w:val="24"/>
              </w:rPr>
              <w:t>ahalarında nasıl depolan</w:t>
            </w:r>
            <w:r w:rsidR="003916C2">
              <w:rPr>
                <w:rFonts w:ascii="Times New Roman" w:hAnsi="Times New Roman" w:cs="Times New Roman"/>
                <w:sz w:val="24"/>
                <w:szCs w:val="24"/>
              </w:rPr>
              <w:t>dığı</w:t>
            </w:r>
            <w:r w:rsidR="00C628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6C2">
              <w:rPr>
                <w:rFonts w:ascii="Times New Roman" w:hAnsi="Times New Roman" w:cs="Times New Roman"/>
                <w:sz w:val="24"/>
                <w:szCs w:val="24"/>
              </w:rPr>
              <w:t xml:space="preserve">(atık kodları, </w:t>
            </w:r>
            <w:r w:rsidR="00EE4AE3">
              <w:rPr>
                <w:rFonts w:ascii="Times New Roman" w:hAnsi="Times New Roman" w:cs="Times New Roman"/>
                <w:sz w:val="24"/>
                <w:szCs w:val="24"/>
              </w:rPr>
              <w:t xml:space="preserve">sorumlu kişi isim ve iletişim bilgisi,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yangın tüpü, absorban malzeme</w:t>
            </w:r>
            <w:r w:rsidR="00BB23B1">
              <w:rPr>
                <w:rFonts w:ascii="Times New Roman" w:hAnsi="Times New Roman" w:cs="Times New Roman"/>
                <w:sz w:val="24"/>
                <w:szCs w:val="24"/>
              </w:rPr>
              <w:t xml:space="preserve"> bulunması gerektiği), atık kumbaralarının</w:t>
            </w:r>
            <w:r w:rsidR="003916C2">
              <w:rPr>
                <w:rFonts w:ascii="Times New Roman" w:hAnsi="Times New Roman" w:cs="Times New Roman"/>
                <w:sz w:val="24"/>
                <w:szCs w:val="24"/>
              </w:rPr>
              <w:t xml:space="preserve"> atık mevzuatlarına uygun olduğunu gösterir fotoğraflar</w:t>
            </w:r>
            <w:r w:rsidR="00BB23B1">
              <w:rPr>
                <w:rFonts w:ascii="Times New Roman" w:hAnsi="Times New Roman" w:cs="Times New Roman"/>
                <w:sz w:val="24"/>
                <w:szCs w:val="24"/>
              </w:rPr>
              <w:t>lar</w:t>
            </w:r>
            <w:r w:rsidR="003916C2">
              <w:rPr>
                <w:rFonts w:ascii="Times New Roman" w:hAnsi="Times New Roman" w:cs="Times New Roman"/>
                <w:sz w:val="24"/>
                <w:szCs w:val="24"/>
              </w:rPr>
              <w:t xml:space="preserve"> ile ayrıntılı bilgi verilmesi gerektiği, </w:t>
            </w:r>
          </w:p>
          <w:p w14:paraId="7B6111FF" w14:textId="7C3DCBB4" w:rsidR="00B25B34" w:rsidRPr="005C3749" w:rsidRDefault="005C3749" w:rsidP="000C02A9">
            <w:pPr>
              <w:ind w:left="45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C37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Örnek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Tehlikesiz Atık Geçici Depolama Alanı </w:t>
            </w:r>
            <w:proofErr w:type="gramStart"/>
            <w:r w:rsidRPr="005C374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fotoğraf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ı</w:t>
            </w:r>
            <w:r w:rsidR="00A83CB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D844C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D844C1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(</w:t>
            </w:r>
            <w:proofErr w:type="gramEnd"/>
            <w:r w:rsidR="00D844C1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ÖRNEK -1</w:t>
            </w:r>
            <w:r w:rsidR="00D844C1" w:rsidRPr="00A83CB7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210"/>
            </w:tblGrid>
            <w:tr w:rsidR="00AA66F8" w14:paraId="4D5BD366" w14:textId="77777777" w:rsidTr="00D844C1">
              <w:trPr>
                <w:trHeight w:val="680"/>
              </w:trPr>
              <w:tc>
                <w:tcPr>
                  <w:tcW w:w="11476" w:type="dxa"/>
                </w:tcPr>
                <w:p w14:paraId="55FC651D" w14:textId="77777777" w:rsidR="00BF119B" w:rsidRDefault="00BF119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58240" behindDoc="0" locked="0" layoutInCell="1" allowOverlap="1" wp14:anchorId="3193AB99" wp14:editId="092AE9F2">
                        <wp:simplePos x="990600" y="5838825"/>
                        <wp:positionH relativeFrom="margin">
                          <wp:align>left</wp:align>
                        </wp:positionH>
                        <wp:positionV relativeFrom="margin">
                          <wp:align>center</wp:align>
                        </wp:positionV>
                        <wp:extent cx="2721170" cy="2965450"/>
                        <wp:effectExtent l="0" t="0" r="3175" b="6350"/>
                        <wp:wrapSquare wrapText="bothSides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Adsız 20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170" cy="296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E182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Tehlikesiz atık sahası örnek atık kodları</w:t>
                  </w:r>
                </w:p>
                <w:p w14:paraId="4EBFDE94" w14:textId="77777777" w:rsidR="0014193B" w:rsidRDefault="000E1829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="0014193B" w:rsidRPr="001419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15 01 01</w:t>
                  </w:r>
                  <w:r w:rsidR="0014193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Start"/>
                  <w:r w:rsidR="001419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kağıt</w:t>
                  </w:r>
                  <w:proofErr w:type="gramEnd"/>
                  <w:r w:rsidR="001419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-karton ambalaj)</w:t>
                  </w:r>
                </w:p>
                <w:p w14:paraId="31CAB3D3" w14:textId="77777777" w:rsidR="0014193B" w:rsidRDefault="0014193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 01 02 (plastik ambalaj)</w:t>
                  </w:r>
                </w:p>
                <w:p w14:paraId="48617A3F" w14:textId="77777777" w:rsidR="0014193B" w:rsidRDefault="0014193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 01 03 (ahşap ambalaj)</w:t>
                  </w:r>
                </w:p>
                <w:p w14:paraId="5E9B9F7F" w14:textId="77777777" w:rsidR="0014193B" w:rsidRDefault="0014193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 01 04 (metalik ambalaj)</w:t>
                  </w:r>
                </w:p>
                <w:p w14:paraId="1342B876" w14:textId="77777777" w:rsidR="0014193B" w:rsidRPr="00C43167" w:rsidRDefault="0014193B" w:rsidP="0014193B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C431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 01 06 (karışık ambalaj) ikili sistem kullanan oteller için</w:t>
                  </w:r>
                </w:p>
                <w:p w14:paraId="01AB3ADF" w14:textId="77777777" w:rsidR="0014193B" w:rsidRDefault="0014193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 01 07 (cam ambalaj)</w:t>
                  </w:r>
                </w:p>
                <w:p w14:paraId="20FE32BD" w14:textId="77777777" w:rsidR="0014193B" w:rsidRDefault="0014193B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1B7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20 01 01</w:t>
                  </w:r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gramStart"/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kağıt</w:t>
                  </w:r>
                  <w:proofErr w:type="gramEnd"/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-karton)</w:t>
                  </w:r>
                </w:p>
                <w:p w14:paraId="52ED3934" w14:textId="77777777" w:rsidR="00000962" w:rsidRDefault="00000962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1B7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20 01 02</w:t>
                  </w:r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(cam)</w:t>
                  </w:r>
                </w:p>
                <w:p w14:paraId="71B867BD" w14:textId="77777777" w:rsidR="001B79B7" w:rsidRDefault="001B79B7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-20 01 08</w:t>
                  </w:r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(biyolojik olarak </w:t>
                  </w:r>
                  <w:proofErr w:type="spellStart"/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bozunabilir</w:t>
                  </w:r>
                  <w:proofErr w:type="spellEnd"/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mutfak-kantin atıkları)</w:t>
                  </w:r>
                </w:p>
                <w:p w14:paraId="4A70B46C" w14:textId="77777777" w:rsidR="001B79B7" w:rsidRDefault="001B79B7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- 20 01 10</w:t>
                  </w:r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(giysiler)</w:t>
                  </w:r>
                </w:p>
                <w:p w14:paraId="60C66953" w14:textId="77777777" w:rsidR="001B79B7" w:rsidRDefault="001B79B7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-20 01 11</w:t>
                  </w:r>
                  <w:r w:rsidR="00CF52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(tekstil ürünleri)</w:t>
                  </w:r>
                </w:p>
                <w:p w14:paraId="36C38A0B" w14:textId="396E51BC" w:rsidR="001B79B7" w:rsidRDefault="001B79B7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0A73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20 01 </w:t>
                  </w:r>
                  <w:proofErr w:type="gramStart"/>
                  <w:r w:rsidR="000A73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  (</w:t>
                  </w:r>
                  <w:proofErr w:type="spellStart"/>
                  <w:proofErr w:type="gramEnd"/>
                  <w:r w:rsidR="000A73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led</w:t>
                  </w:r>
                  <w:proofErr w:type="spellEnd"/>
                  <w:r w:rsidR="000A73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aydınlatma)</w:t>
                  </w:r>
                </w:p>
                <w:p w14:paraId="58427EE6" w14:textId="0A0B2316" w:rsidR="00D844C1" w:rsidRDefault="00D844C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84DBB30" w14:textId="0913031F" w:rsidR="00D844C1" w:rsidRDefault="00D844C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96B7835" w14:textId="6AEF48B7" w:rsidR="00D844C1" w:rsidRDefault="00D844C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8C58EE9" w14:textId="625F55AE" w:rsidR="00D844C1" w:rsidRPr="00D844C1" w:rsidRDefault="00D844C1" w:rsidP="00B25B34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 xml:space="preserve">Atık miktarınıza göre ÖRNEK -1 </w:t>
                  </w:r>
                  <w:proofErr w:type="gramStart"/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yada</w:t>
                  </w:r>
                  <w:proofErr w:type="gramEnd"/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 xml:space="preserve"> ÖRNEK -2 den bir tanesinin yapılması yeterlidir.</w:t>
                  </w:r>
                </w:p>
                <w:p w14:paraId="06938943" w14:textId="483A3A13" w:rsidR="004D3998" w:rsidRPr="005C3749" w:rsidRDefault="00563961" w:rsidP="004D3998">
                  <w:pPr>
                    <w:ind w:left="47" w:right="6309"/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color w:val="FF0000"/>
                    </w:rPr>
                    <w:lastRenderedPageBreak/>
                    <w:pict w14:anchorId="4E5DA8D4">
                      <v:shape id="_x0000_s1027" type="#_x0000_t75" style="position:absolute;left:0;text-align:left;margin-left:96.55pt;margin-top:3.65pt;width:344.65pt;height:477.75pt;z-index:251660288;mso-position-horizontal-relative:margin;mso-position-vertical-relative:margin">
                        <v:imagedata r:id="rId23" o:title="94c531f6-cf9a-4b1d-a98b-cb7e6f357aa6"/>
                        <w10:wrap type="square" anchorx="margin" anchory="margin"/>
                      </v:shape>
                    </w:pict>
                  </w:r>
                  <w:r w:rsidR="005C3749" w:rsidRPr="005C374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Örnek Tehlikesiz Atık Geçici Depolama Alanı </w:t>
                  </w:r>
                  <w:r w:rsidR="00126CDE" w:rsidRPr="005C374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Konteyner </w:t>
                  </w:r>
                  <w:r w:rsidR="00126CDE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ve Etiketleme </w:t>
                  </w:r>
                  <w:r w:rsidR="005C3749" w:rsidRPr="005C374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Fotoğrafı</w:t>
                  </w:r>
                  <w:r w:rsidR="00D844C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D844C1" w:rsidRPr="00A83CB7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  <w:u w:val="single"/>
                    </w:rPr>
                    <w:t>(</w:t>
                  </w:r>
                  <w:r w:rsidR="00D844C1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  <w:u w:val="single"/>
                    </w:rPr>
                    <w:t>ÖRNEK -2</w:t>
                  </w:r>
                  <w:r w:rsidR="00D844C1" w:rsidRPr="00A83CB7">
                    <w:rPr>
                      <w:rFonts w:ascii="Times New Roman" w:hAnsi="Times New Roman" w:cs="Times New Roman"/>
                      <w:b/>
                      <w:sz w:val="24"/>
                      <w:szCs w:val="24"/>
                      <w:highlight w:val="yellow"/>
                      <w:u w:val="single"/>
                    </w:rPr>
                    <w:t>)</w:t>
                  </w:r>
                </w:p>
                <w:p w14:paraId="20ABEFC3" w14:textId="363D9DB1" w:rsidR="001C7E5C" w:rsidRDefault="00C43167" w:rsidP="00F21625">
                  <w:pPr>
                    <w:ind w:left="47" w:right="6309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İ</w:t>
                  </w:r>
                  <w:r w:rsidR="004D39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kili sistem ile geri dönüşebilen ve geri dönüşemeyen atıklar olarak ayrıştırılarak odalardan ve ortak kullanım alanlarından (kafe, lobi vb.) mavi poşetler ile</w:t>
                  </w:r>
                  <w:r w:rsidR="007006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toplanan atıkların</w:t>
                  </w:r>
                  <w:r w:rsidR="00F2162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BELEDİYE’YE ya da LİSANSLI bir Atık Tesisine verilene </w:t>
                  </w:r>
                  <w:proofErr w:type="gramStart"/>
                  <w:r w:rsidR="00F2162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kadar </w:t>
                  </w:r>
                  <w:r w:rsidR="004D39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geçici</w:t>
                  </w:r>
                  <w:proofErr w:type="gramEnd"/>
                  <w:r w:rsidR="004D39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olarak bekletildiği </w:t>
                  </w:r>
                  <w:r w:rsidR="007006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tehlikesiz atık geçici depolama </w:t>
                  </w:r>
                  <w:r w:rsidR="004D39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alan</w:t>
                  </w:r>
                  <w:r w:rsidR="0070066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ında</w:t>
                  </w:r>
                  <w:r w:rsidR="004D399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kullanılması gereken örnek konteyner ve etiketlemeler:</w:t>
                  </w:r>
                </w:p>
                <w:p w14:paraId="3C962169" w14:textId="668C9C6C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B59CEED" w14:textId="7F641EF4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F047412" w14:textId="72D1A1B2" w:rsidR="00D844C1" w:rsidRPr="00D844C1" w:rsidRDefault="00D844C1" w:rsidP="00D844C1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 xml:space="preserve">Geri Dönüşebilir </w:t>
                  </w:r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 xml:space="preserve">Atık miktarınıza göre ÖRNEK -1 </w:t>
                  </w:r>
                  <w:proofErr w:type="gramStart"/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>yada</w:t>
                  </w:r>
                  <w:proofErr w:type="gramEnd"/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yellow"/>
                    </w:rPr>
                    <w:t xml:space="preserve"> ÖRNEK -2 den bir tanesinin yapılması yeterlidir.</w:t>
                  </w:r>
                </w:p>
                <w:p w14:paraId="0F13C642" w14:textId="04A98A1A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8D6E384" w14:textId="06E2F727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C304F7C" w14:textId="74662A5A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E73A487" w14:textId="77777777" w:rsidR="00D844C1" w:rsidRDefault="00D844C1" w:rsidP="00D844C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F19D245" w14:textId="77777777" w:rsidR="00B25B34" w:rsidRDefault="00DA619E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7A22A487" wp14:editId="238EE451">
                            <wp:simplePos x="0" y="0"/>
                            <wp:positionH relativeFrom="column">
                              <wp:posOffset>4683579</wp:posOffset>
                            </wp:positionH>
                            <wp:positionV relativeFrom="paragraph">
                              <wp:posOffset>70032</wp:posOffset>
                            </wp:positionV>
                            <wp:extent cx="1485900" cy="6769100"/>
                            <wp:effectExtent l="0" t="0" r="19050" b="12700"/>
                            <wp:wrapNone/>
                            <wp:docPr id="5" name="Metin Kutusu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85900" cy="6769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3AB9C9C" w14:textId="77777777" w:rsidR="00C43167" w:rsidRDefault="00C43167">
                                        <w:pPr>
                                          <w:rPr>
                                            <w:b/>
                                            <w:color w:val="FF0000"/>
                                          </w:rPr>
                                        </w:pPr>
                                      </w:p>
                                      <w:p w14:paraId="09A3DE0C" w14:textId="77777777" w:rsidR="00C43167" w:rsidRPr="00C43167" w:rsidRDefault="00DA619E">
                                        <w:pPr>
                                          <w:rPr>
                                            <w:b/>
                                            <w:color w:val="FF0000"/>
                                          </w:rPr>
                                        </w:pPr>
                                        <w:r w:rsidRPr="00DA619E">
                                          <w:rPr>
                                            <w:b/>
                                            <w:color w:val="FF0000"/>
                                          </w:rPr>
                                          <w:t>Örnek Tehlikeli atık G</w:t>
                                        </w:r>
                                        <w:r w:rsidR="00C43167">
                                          <w:rPr>
                                            <w:b/>
                                            <w:color w:val="FF0000"/>
                                          </w:rPr>
                                          <w:t>eçici depolama alanı fotoğrafı:</w:t>
                                        </w:r>
                                      </w:p>
                                      <w:p w14:paraId="6E8A2FDF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Alanda;</w:t>
                                        </w:r>
                                      </w:p>
                                      <w:p w14:paraId="465B8316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 Sorumlu kişi bilgisinin ve iletişim numarasının bulunması,</w:t>
                                        </w:r>
                                      </w:p>
                                      <w:p w14:paraId="3FC0AD3F" w14:textId="77777777" w:rsidR="00E90F60" w:rsidRPr="00C43167" w:rsidRDefault="00E90F60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-Kapısının kilitli olması,</w:t>
                                        </w:r>
                                      </w:p>
                                      <w:p w14:paraId="5DC323F3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-Yangın tüpünün bulunması,</w:t>
                                        </w:r>
                                      </w:p>
                                      <w:p w14:paraId="224707DB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-Absorban malzemenin bulunması,</w:t>
                                        </w:r>
                                      </w:p>
                                      <w:p w14:paraId="1A052996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-Yeterli miktarda tehlikeli atıklar için atık kumbarasının bulunması,</w:t>
                                        </w:r>
                                      </w:p>
                                      <w:p w14:paraId="53192ED7" w14:textId="77777777" w:rsidR="00DA619E" w:rsidRPr="00C43167" w:rsidRDefault="00DA619E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-Atık kodları ile tanımlama yapılması</w:t>
                                        </w:r>
                                      </w:p>
                                      <w:p w14:paraId="0826D5A9" w14:textId="77777777" w:rsidR="00C43167" w:rsidRPr="00C43167" w:rsidRDefault="00C43167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C4316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gerekmektedir.</w:t>
                                        </w:r>
                                      </w:p>
                                      <w:p w14:paraId="54DF68EB" w14:textId="77777777" w:rsidR="00C43167" w:rsidRDefault="00C43167"/>
                                      <w:p w14:paraId="19C8E5E0" w14:textId="77777777" w:rsidR="00C43167" w:rsidRDefault="00C43167"/>
                                      <w:p w14:paraId="4B27886F" w14:textId="77777777" w:rsidR="00C43167" w:rsidRDefault="00C43167"/>
                                      <w:p w14:paraId="46A9DDCB" w14:textId="77777777" w:rsidR="00DA619E" w:rsidRDefault="00DA619E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A22A487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5" o:spid="_x0000_s1026" type="#_x0000_t202" style="position:absolute;left:0;text-align:left;margin-left:368.8pt;margin-top:5.5pt;width:117pt;height:5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" fillcolor="white [3201]" strokeweight=".5pt">
                            <v:textbox>
                              <w:txbxContent>
                                <w:p w14:paraId="23AB9C9C" w14:textId="77777777" w:rsidR="00C43167" w:rsidRDefault="00C43167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  <w:p w14:paraId="09A3DE0C" w14:textId="77777777" w:rsidR="00C43167" w:rsidRPr="00C43167" w:rsidRDefault="00DA619E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DA619E">
                                    <w:rPr>
                                      <w:b/>
                                      <w:color w:val="FF0000"/>
                                    </w:rPr>
                                    <w:t>Örnek Tehlikeli atık G</w:t>
                                  </w:r>
                                  <w:r w:rsidR="00C43167">
                                    <w:rPr>
                                      <w:b/>
                                      <w:color w:val="FF0000"/>
                                    </w:rPr>
                                    <w:t>eçici depolama alanı fotoğrafı:</w:t>
                                  </w:r>
                                </w:p>
                                <w:p w14:paraId="6E8A2FDF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Alanda;</w:t>
                                  </w:r>
                                </w:p>
                                <w:p w14:paraId="465B8316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 Sorumlu kişi bilgisinin ve iletişim numarasının bulunması,</w:t>
                                  </w:r>
                                </w:p>
                                <w:p w14:paraId="3FC0AD3F" w14:textId="77777777" w:rsidR="00E90F60" w:rsidRPr="00C43167" w:rsidRDefault="00E90F60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-Kapısının kilitli olması,</w:t>
                                  </w:r>
                                </w:p>
                                <w:p w14:paraId="5DC323F3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-Yangın tüpünün bulunması,</w:t>
                                  </w:r>
                                </w:p>
                                <w:p w14:paraId="224707DB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-Absorban malzemenin bulunması,</w:t>
                                  </w:r>
                                </w:p>
                                <w:p w14:paraId="1A052996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-Yeterli miktarda tehlikeli atıklar için atık kumbarasının bulunması,</w:t>
                                  </w:r>
                                </w:p>
                                <w:p w14:paraId="53192ED7" w14:textId="77777777" w:rsidR="00DA619E" w:rsidRPr="00C43167" w:rsidRDefault="00DA619E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-Atık kodları ile tanımlama yapılması</w:t>
                                  </w:r>
                                </w:p>
                                <w:p w14:paraId="0826D5A9" w14:textId="77777777" w:rsidR="00C43167" w:rsidRPr="00C43167" w:rsidRDefault="00C43167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C43167">
                                    <w:rPr>
                                      <w:sz w:val="26"/>
                                      <w:szCs w:val="26"/>
                                    </w:rPr>
                                    <w:t>gerekmektedir.</w:t>
                                  </w:r>
                                </w:p>
                                <w:p w14:paraId="54DF68EB" w14:textId="77777777" w:rsidR="00C43167" w:rsidRDefault="00C43167"/>
                                <w:p w14:paraId="19C8E5E0" w14:textId="77777777" w:rsidR="00C43167" w:rsidRDefault="00C43167"/>
                                <w:p w14:paraId="4B27886F" w14:textId="77777777" w:rsidR="00C43167" w:rsidRDefault="00C43167"/>
                                <w:p w14:paraId="46A9DDCB" w14:textId="77777777" w:rsidR="00DA619E" w:rsidRDefault="00DA619E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5E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3A176B4A" wp14:editId="2F7BBF77">
                        <wp:extent cx="3771900" cy="4363571"/>
                        <wp:effectExtent l="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Adsız19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6191" cy="4368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A49761" w14:textId="77777777" w:rsidR="00550F70" w:rsidRDefault="003D46E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 wp14:anchorId="396CF9F1" wp14:editId="24BD77DB">
                        <wp:extent cx="4171950" cy="2470083"/>
                        <wp:effectExtent l="0" t="0" r="0" b="6985"/>
                        <wp:docPr id="8" name="Resim 8" descr="C:\Users\aslı\AppData\Local\Microsoft\Windows\INetCache\Content.Word\Adsız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C:\Users\aslı\AppData\Local\Microsoft\Windows\INetCache\Content.Word\Adsız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852" cy="2490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5036E2" w14:textId="77777777" w:rsidR="003D46E0" w:rsidRDefault="003D46E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D56635B" w14:textId="50035EB6" w:rsidR="00550F70" w:rsidRDefault="00D844C1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green"/>
                    </w:rPr>
                    <w:t>Tehlikeli Atık miktarınıza göre 3 adet örnek sahadan bir tanesinin yapılması yeterlidir.</w:t>
                  </w:r>
                </w:p>
                <w:p w14:paraId="662E5939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    </w:t>
                  </w:r>
                </w:p>
                <w:p w14:paraId="1B21BE45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88D1961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813A6E8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4F6F81D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1991E3F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3A2A02B8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8B730A5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6D2280C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75722CF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4DF3FDC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3A19A89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9B25BC6" w14:textId="77777777" w:rsidR="00550F70" w:rsidRDefault="00550F7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77AB3F" w14:textId="77777777" w:rsidR="00550F70" w:rsidRDefault="00550F7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BF17483" w14:textId="77777777" w:rsidR="00550F70" w:rsidRDefault="00550F7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90FC39F" w14:textId="77777777" w:rsidR="00550F7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70528" behindDoc="0" locked="0" layoutInCell="1" allowOverlap="1" wp14:anchorId="13ABD637" wp14:editId="4245C4A9">
                        <wp:simplePos x="0" y="0"/>
                        <wp:positionH relativeFrom="margin">
                          <wp:posOffset>175895</wp:posOffset>
                        </wp:positionH>
                        <wp:positionV relativeFrom="margin">
                          <wp:posOffset>868045</wp:posOffset>
                        </wp:positionV>
                        <wp:extent cx="4240530" cy="3441700"/>
                        <wp:effectExtent l="0" t="0" r="7620" b="6350"/>
                        <wp:wrapSquare wrapText="bothSides"/>
                        <wp:docPr id="2" name="Resim 2" descr="Ekran Resmi 2023-11-27 17.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kran Resmi 2023-11-27 17.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0530" cy="344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CD07251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3BE792C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D3B6E76" w14:textId="77777777" w:rsidR="00E90F60" w:rsidRDefault="00E90F6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C09B121" w14:textId="77777777" w:rsidR="00550F70" w:rsidRDefault="00550F7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4ADD4064" w14:textId="77777777" w:rsidR="00D526A0" w:rsidRDefault="00D526A0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4FC0A7B" w14:textId="77777777" w:rsidR="008E5538" w:rsidRDefault="00C77A71" w:rsidP="003E5E80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Tehlikeli atık sahası </w:t>
                  </w:r>
                  <w:r w:rsidR="00752D0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için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örnek atık kodları:</w:t>
                  </w:r>
                </w:p>
                <w:p w14:paraId="742AD577" w14:textId="77777777" w:rsidR="00C77A71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35*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(elektronik ekipman)</w:t>
                  </w:r>
                </w:p>
                <w:p w14:paraId="2A4C2CB2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29*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(tehlikeli maddeler içeren deterjan)</w:t>
                  </w:r>
                </w:p>
                <w:p w14:paraId="475B62E2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21*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 flüoresan lambalar)</w:t>
                  </w:r>
                </w:p>
                <w:p w14:paraId="17ED571D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02 08*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(motor, şanzıman ve yağlama yağları)</w:t>
                  </w:r>
                </w:p>
                <w:p w14:paraId="0733B34E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01 13*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(diğer hidrolik yağlar)</w:t>
                  </w:r>
                </w:p>
                <w:p w14:paraId="65725A8D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01 10*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kontamine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ambalaj)</w:t>
                  </w:r>
                </w:p>
                <w:p w14:paraId="6F08BB4C" w14:textId="77777777" w:rsidR="005D2909" w:rsidRPr="005D2909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01 11*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(basınçlı metalik ambalaj)</w:t>
                  </w:r>
                </w:p>
                <w:p w14:paraId="3D0637EA" w14:textId="77777777" w:rsidR="005D2909" w:rsidRPr="00E265AE" w:rsidRDefault="005D2909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02 02*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kontamine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bez, filtre, vb.)</w:t>
                  </w:r>
                </w:p>
                <w:p w14:paraId="329BD5AA" w14:textId="77777777" w:rsidR="00E265AE" w:rsidRPr="001B79B7" w:rsidRDefault="00E265AE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33*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(pil)</w:t>
                  </w:r>
                </w:p>
                <w:p w14:paraId="1F60A371" w14:textId="77777777" w:rsidR="001B79B7" w:rsidRPr="00801A47" w:rsidRDefault="00E265AE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18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26*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B79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(bitkisel atık yağ)</w:t>
                  </w:r>
                </w:p>
                <w:p w14:paraId="596AE0DE" w14:textId="77777777" w:rsidR="00801A47" w:rsidRPr="00801A47" w:rsidRDefault="00801A47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08 03 17* (atık kartuş ve toner)</w:t>
                  </w:r>
                </w:p>
                <w:p w14:paraId="7441950A" w14:textId="77777777" w:rsidR="00801A47" w:rsidRPr="00801A47" w:rsidRDefault="00801A47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01 03* (tıbbi atık)</w:t>
                  </w:r>
                </w:p>
                <w:p w14:paraId="12FF8C28" w14:textId="77777777" w:rsidR="00801A47" w:rsidRPr="00801A47" w:rsidRDefault="00801A47" w:rsidP="00801A47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06 01* (atık akü)</w:t>
                  </w:r>
                </w:p>
                <w:p w14:paraId="70B0A72E" w14:textId="77777777" w:rsidR="00801A47" w:rsidRPr="000E1829" w:rsidRDefault="00801A47" w:rsidP="005D2909">
                  <w:pPr>
                    <w:pStyle w:val="ListeParagraf"/>
                    <w:numPr>
                      <w:ilvl w:val="0"/>
                      <w:numId w:val="1"/>
                    </w:numPr>
                    <w:ind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01 31* (atık ilaç)</w:t>
                  </w:r>
                </w:p>
                <w:p w14:paraId="7E1D12E8" w14:textId="77777777" w:rsidR="00D844C1" w:rsidRDefault="00D844C1" w:rsidP="00D844C1">
                  <w:pPr>
                    <w:ind w:left="47" w:right="-1062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44C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highlight w:val="green"/>
                    </w:rPr>
                    <w:t>Tehlikeli Atık miktarınıza göre 3 adet örnek sahadan bir tanesinin yapılması yeterlidir.</w:t>
                  </w:r>
                </w:p>
                <w:p w14:paraId="633481DB" w14:textId="77777777" w:rsidR="00B25B34" w:rsidRDefault="00BF119B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lastRenderedPageBreak/>
                    <w:t xml:space="preserve"> </w:t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>Tehlikeli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  </w:t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atık sahalarında dökülemeler  veya sızıntılar olması durumunda kullanılması için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66432" behindDoc="0" locked="0" layoutInCell="1" allowOverlap="1" wp14:anchorId="09966895" wp14:editId="6A36BFCB">
                        <wp:simplePos x="3632200" y="1111250"/>
                        <wp:positionH relativeFrom="margin">
                          <wp:align>right</wp:align>
                        </wp:positionH>
                        <wp:positionV relativeFrom="margin">
                          <wp:align>top</wp:align>
                        </wp:positionV>
                        <wp:extent cx="2718435" cy="2888615"/>
                        <wp:effectExtent l="0" t="0" r="5715" b="6985"/>
                        <wp:wrapSquare wrapText="bothSides"/>
                        <wp:docPr id="12" name="Resi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dsız7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8435" cy="2888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>absorban malzeme olarak</w:t>
                  </w:r>
                  <w:r w:rsidR="00C43167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</w:t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>emici malzeme, talaş vb. malzemelerin bulundurulması ve y</w:t>
                  </w:r>
                  <w:r w:rsidR="00C43167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angın </w:t>
                  </w:r>
                  <w:r w:rsidR="00550F7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t xml:space="preserve"> tüpünün bulunması gerekmektedir.  </w:t>
                  </w:r>
                </w:p>
                <w:p w14:paraId="70669582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2A828C19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6D4555E6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17FD48F3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6AE4576F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54FB3043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</w:pPr>
                </w:p>
                <w:p w14:paraId="43776CC1" w14:textId="77777777" w:rsidR="00550F70" w:rsidRDefault="00550F7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57940FF6" w14:textId="77777777" w:rsidR="00E90F60" w:rsidRDefault="00E90F6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66354720" w14:textId="77777777" w:rsidR="00E90F60" w:rsidRDefault="00E90F6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tr-TR"/>
                    </w:rPr>
                    <w:drawing>
                      <wp:anchor distT="0" distB="0" distL="114300" distR="114300" simplePos="0" relativeHeight="251672576" behindDoc="0" locked="0" layoutInCell="1" allowOverlap="1" wp14:anchorId="5168BA44" wp14:editId="39BEB5A5">
                        <wp:simplePos x="0" y="0"/>
                        <wp:positionH relativeFrom="margin">
                          <wp:posOffset>150495</wp:posOffset>
                        </wp:positionH>
                        <wp:positionV relativeFrom="margin">
                          <wp:posOffset>3576955</wp:posOffset>
                        </wp:positionV>
                        <wp:extent cx="2510959" cy="2328545"/>
                        <wp:effectExtent l="0" t="0" r="3810" b="0"/>
                        <wp:wrapSquare wrapText="bothSides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emici-absorbent-spill-kit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959" cy="2328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4F69302" w14:textId="77777777" w:rsidR="00E90F60" w:rsidRDefault="00E90F6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22727B49" w14:textId="77777777" w:rsidR="00E90F60" w:rsidRDefault="00E90F6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CF064E8" w14:textId="77777777" w:rsidR="00E90F60" w:rsidRDefault="00E90F60" w:rsidP="00550F70">
                  <w:pPr>
                    <w:ind w:left="47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6C9D5F5" w14:textId="77777777" w:rsidR="00550F70" w:rsidRDefault="00550F70" w:rsidP="00081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1F30B" w14:textId="77777777" w:rsidR="000C02A9" w:rsidRPr="00AA66F8" w:rsidRDefault="0045551A" w:rsidP="0008123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A66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Ekler:</w:t>
            </w:r>
          </w:p>
          <w:p w14:paraId="6975BB12" w14:textId="77777777" w:rsidR="0045551A" w:rsidRDefault="0045551A" w:rsidP="00081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Tehlikeli atık çıkışına ait MOTAT ekran görüntüsü</w:t>
            </w:r>
          </w:p>
          <w:p w14:paraId="649685B7" w14:textId="77777777" w:rsidR="0045551A" w:rsidRDefault="0045551A" w:rsidP="00081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-Tehlikesiz atık çıkışlarına ait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kağıt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karton, cam vb</w:t>
            </w:r>
            <w:r w:rsidR="006B45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Belediye Başkanlığından veya lisanslı firmadan alınmış makbuz vb. </w:t>
            </w:r>
          </w:p>
          <w:p w14:paraId="7D94B80F" w14:textId="77777777" w:rsidR="0045551A" w:rsidRDefault="0045551A" w:rsidP="00081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-Bitkisel atık yağ </w:t>
            </w:r>
            <w:r w:rsidR="006B457F">
              <w:rPr>
                <w:rFonts w:ascii="Times New Roman" w:hAnsi="Times New Roman" w:cs="Times New Roman"/>
                <w:sz w:val="24"/>
                <w:szCs w:val="24"/>
              </w:rPr>
              <w:t>bertaraf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hakkında yapılan sözleşme</w:t>
            </w:r>
          </w:p>
          <w:p w14:paraId="4D661DF2" w14:textId="77777777" w:rsidR="0045551A" w:rsidRDefault="0045551A" w:rsidP="00081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-Turizm işletme belgesi</w:t>
            </w:r>
          </w:p>
          <w:p w14:paraId="6197A88D" w14:textId="77777777" w:rsidR="0059786D" w:rsidRDefault="00F95FA7" w:rsidP="00597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-Tıbbı atık kabul belgesi</w:t>
            </w:r>
          </w:p>
          <w:p w14:paraId="122A08AF" w14:textId="77777777" w:rsidR="00841D83" w:rsidRPr="00081230" w:rsidRDefault="00F05B1E" w:rsidP="00597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-Sıfır atık sisteminde bulunan</w:t>
            </w:r>
            <w:r w:rsidR="00841D83">
              <w:rPr>
                <w:rFonts w:ascii="Times New Roman" w:hAnsi="Times New Roman" w:cs="Times New Roman"/>
                <w:sz w:val="24"/>
                <w:szCs w:val="24"/>
              </w:rPr>
              <w:t xml:space="preserve"> “faaliyet ekle”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kısmına atık çıkışları ile </w:t>
            </w:r>
            <w:r w:rsidR="00650987">
              <w:rPr>
                <w:rFonts w:ascii="Times New Roman" w:hAnsi="Times New Roman" w:cs="Times New Roman"/>
                <w:sz w:val="24"/>
                <w:szCs w:val="24"/>
              </w:rPr>
              <w:t xml:space="preserve">ilgili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bilgilerin girilmesi gerektiği,</w:t>
            </w:r>
          </w:p>
        </w:tc>
      </w:tr>
    </w:tbl>
    <w:p w14:paraId="04A4CA3D" w14:textId="77777777" w:rsidR="00151193" w:rsidRPr="0089686C" w:rsidRDefault="00151193" w:rsidP="00423B2F">
      <w:pPr>
        <w:tabs>
          <w:tab w:val="left" w:pos="1560"/>
        </w:tabs>
      </w:pPr>
    </w:p>
    <w:sectPr w:rsidR="00151193" w:rsidRPr="0089686C" w:rsidSect="00C43167">
      <w:headerReference w:type="default" r:id="rId29"/>
      <w:pgSz w:w="11906" w:h="16838"/>
      <w:pgMar w:top="284" w:right="1417" w:bottom="993" w:left="1417" w:header="708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15E00" w14:textId="77777777" w:rsidR="000771AE" w:rsidRDefault="000771AE" w:rsidP="00151193">
      <w:pPr>
        <w:spacing w:after="0" w:line="240" w:lineRule="auto"/>
      </w:pPr>
      <w:r>
        <w:separator/>
      </w:r>
    </w:p>
  </w:endnote>
  <w:endnote w:type="continuationSeparator" w:id="0">
    <w:p w14:paraId="43C9CCF7" w14:textId="77777777" w:rsidR="000771AE" w:rsidRDefault="000771AE" w:rsidP="0015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1730" w14:textId="77777777" w:rsidR="000771AE" w:rsidRDefault="000771AE" w:rsidP="00151193">
      <w:pPr>
        <w:spacing w:after="0" w:line="240" w:lineRule="auto"/>
      </w:pPr>
      <w:r>
        <w:separator/>
      </w:r>
    </w:p>
  </w:footnote>
  <w:footnote w:type="continuationSeparator" w:id="0">
    <w:p w14:paraId="2DA8EE55" w14:textId="77777777" w:rsidR="000771AE" w:rsidRDefault="000771AE" w:rsidP="00151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2914" w14:textId="77777777" w:rsidR="000C02A9" w:rsidRPr="00193D5F" w:rsidRDefault="000C02A9" w:rsidP="000C02A9">
    <w:pPr>
      <w:jc w:val="center"/>
      <w:rPr>
        <w:rFonts w:ascii="Times New Roman" w:hAnsi="Times New Roman" w:cs="Times New Roman"/>
        <w:b/>
        <w:sz w:val="24"/>
        <w:szCs w:val="24"/>
        <w:u w:val="single"/>
      </w:rPr>
    </w:pPr>
    <w:r w:rsidRPr="00193D5F">
      <w:rPr>
        <w:rFonts w:ascii="Times New Roman" w:hAnsi="Times New Roman" w:cs="Times New Roman"/>
        <w:b/>
        <w:sz w:val="24"/>
        <w:szCs w:val="24"/>
        <w:u w:val="single"/>
      </w:rPr>
      <w:t xml:space="preserve">OTELLER İÇİN SIFIR ATIK </w:t>
    </w:r>
    <w:proofErr w:type="gramStart"/>
    <w:r w:rsidRPr="00193D5F">
      <w:rPr>
        <w:rFonts w:ascii="Times New Roman" w:hAnsi="Times New Roman" w:cs="Times New Roman"/>
        <w:b/>
        <w:sz w:val="24"/>
        <w:szCs w:val="24"/>
        <w:u w:val="single"/>
      </w:rPr>
      <w:t>YÖNETİMİ</w:t>
    </w:r>
    <w:r w:rsidR="00B86E62">
      <w:rPr>
        <w:rFonts w:ascii="Times New Roman" w:hAnsi="Times New Roman" w:cs="Times New Roman"/>
        <w:b/>
        <w:sz w:val="24"/>
        <w:szCs w:val="24"/>
        <w:u w:val="single"/>
      </w:rPr>
      <w:t xml:space="preserve">  HAKKINDA</w:t>
    </w:r>
    <w:proofErr w:type="gramEnd"/>
    <w:r w:rsidR="00B86E62">
      <w:rPr>
        <w:rFonts w:ascii="Times New Roman" w:hAnsi="Times New Roman" w:cs="Times New Roman"/>
        <w:b/>
        <w:sz w:val="24"/>
        <w:szCs w:val="24"/>
        <w:u w:val="single"/>
      </w:rPr>
      <w:t xml:space="preserve"> ÖRNEK DÖKÜMAN</w:t>
    </w:r>
  </w:p>
  <w:p w14:paraId="0EBED8EF" w14:textId="77777777" w:rsidR="00151193" w:rsidRDefault="00423B2F" w:rsidP="00423B2F">
    <w:pPr>
      <w:pStyle w:val="stBilgi"/>
      <w:tabs>
        <w:tab w:val="left" w:pos="130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F3B33"/>
    <w:multiLevelType w:val="hybridMultilevel"/>
    <w:tmpl w:val="4A805EFA"/>
    <w:lvl w:ilvl="0" w:tplc="54FCD1C6">
      <w:numFmt w:val="bullet"/>
      <w:lvlText w:val="-"/>
      <w:lvlJc w:val="left"/>
      <w:pPr>
        <w:ind w:left="407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7" w:hanging="360"/>
      </w:pPr>
      <w:rPr>
        <w:rFonts w:ascii="Wingdings" w:hAnsi="Wingdings" w:hint="default"/>
      </w:rPr>
    </w:lvl>
  </w:abstractNum>
  <w:abstractNum w:abstractNumId="1" w15:restartNumberingAfterBreak="0">
    <w:nsid w:val="0DB1776A"/>
    <w:multiLevelType w:val="hybridMultilevel"/>
    <w:tmpl w:val="0486DC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F6CBE"/>
    <w:multiLevelType w:val="hybridMultilevel"/>
    <w:tmpl w:val="E4B21F2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85504B"/>
    <w:multiLevelType w:val="hybridMultilevel"/>
    <w:tmpl w:val="3FB686F6"/>
    <w:lvl w:ilvl="0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193"/>
    <w:rsid w:val="00000962"/>
    <w:rsid w:val="000771AE"/>
    <w:rsid w:val="00081230"/>
    <w:rsid w:val="000A73AC"/>
    <w:rsid w:val="000C02A9"/>
    <w:rsid w:val="000D6297"/>
    <w:rsid w:val="000E1829"/>
    <w:rsid w:val="00103F3F"/>
    <w:rsid w:val="00126CDE"/>
    <w:rsid w:val="001407A4"/>
    <w:rsid w:val="0014193B"/>
    <w:rsid w:val="00151193"/>
    <w:rsid w:val="00193D5F"/>
    <w:rsid w:val="001B79B7"/>
    <w:rsid w:val="001C7E5C"/>
    <w:rsid w:val="00240F24"/>
    <w:rsid w:val="002856F9"/>
    <w:rsid w:val="0031757D"/>
    <w:rsid w:val="00377E8E"/>
    <w:rsid w:val="003916C2"/>
    <w:rsid w:val="003D46E0"/>
    <w:rsid w:val="003E5E80"/>
    <w:rsid w:val="00423B2F"/>
    <w:rsid w:val="00454457"/>
    <w:rsid w:val="0045551A"/>
    <w:rsid w:val="004D3998"/>
    <w:rsid w:val="00550F70"/>
    <w:rsid w:val="005545F9"/>
    <w:rsid w:val="00563961"/>
    <w:rsid w:val="0059786D"/>
    <w:rsid w:val="005A492B"/>
    <w:rsid w:val="005B414D"/>
    <w:rsid w:val="005B798D"/>
    <w:rsid w:val="005C3749"/>
    <w:rsid w:val="005C3FD5"/>
    <w:rsid w:val="005D04A7"/>
    <w:rsid w:val="005D2909"/>
    <w:rsid w:val="00650987"/>
    <w:rsid w:val="006B457F"/>
    <w:rsid w:val="0070066F"/>
    <w:rsid w:val="00701E8F"/>
    <w:rsid w:val="00752D0E"/>
    <w:rsid w:val="007956C7"/>
    <w:rsid w:val="00801A47"/>
    <w:rsid w:val="00841D83"/>
    <w:rsid w:val="008676C8"/>
    <w:rsid w:val="0089686C"/>
    <w:rsid w:val="008D6F09"/>
    <w:rsid w:val="008E5538"/>
    <w:rsid w:val="00933D97"/>
    <w:rsid w:val="00947199"/>
    <w:rsid w:val="00965779"/>
    <w:rsid w:val="00991811"/>
    <w:rsid w:val="009964A0"/>
    <w:rsid w:val="009A0CF1"/>
    <w:rsid w:val="009A208A"/>
    <w:rsid w:val="00A12FB8"/>
    <w:rsid w:val="00A83CB7"/>
    <w:rsid w:val="00AA66F8"/>
    <w:rsid w:val="00B119E9"/>
    <w:rsid w:val="00B25B34"/>
    <w:rsid w:val="00B57B42"/>
    <w:rsid w:val="00B86E62"/>
    <w:rsid w:val="00BB23B1"/>
    <w:rsid w:val="00BF119B"/>
    <w:rsid w:val="00C00688"/>
    <w:rsid w:val="00C05678"/>
    <w:rsid w:val="00C14781"/>
    <w:rsid w:val="00C43167"/>
    <w:rsid w:val="00C628B1"/>
    <w:rsid w:val="00C77A71"/>
    <w:rsid w:val="00CB4863"/>
    <w:rsid w:val="00CF52A8"/>
    <w:rsid w:val="00D05B4B"/>
    <w:rsid w:val="00D444E4"/>
    <w:rsid w:val="00D526A0"/>
    <w:rsid w:val="00D844C1"/>
    <w:rsid w:val="00DA619E"/>
    <w:rsid w:val="00E265AE"/>
    <w:rsid w:val="00E87D48"/>
    <w:rsid w:val="00E90F60"/>
    <w:rsid w:val="00EE2788"/>
    <w:rsid w:val="00EE4AE3"/>
    <w:rsid w:val="00EF3B1D"/>
    <w:rsid w:val="00F05B1E"/>
    <w:rsid w:val="00F21625"/>
    <w:rsid w:val="00F602CD"/>
    <w:rsid w:val="00F615C5"/>
    <w:rsid w:val="00F66E4D"/>
    <w:rsid w:val="00F70298"/>
    <w:rsid w:val="00F95FA7"/>
    <w:rsid w:val="00FA6B1C"/>
    <w:rsid w:val="00FA6C81"/>
    <w:rsid w:val="00FC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ACF8A0"/>
  <w15:chartTrackingRefBased/>
  <w15:docId w15:val="{91FE60FA-6814-41D5-9631-2E769868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1193"/>
  </w:style>
  <w:style w:type="paragraph" w:styleId="AltBilgi">
    <w:name w:val="footer"/>
    <w:basedOn w:val="Normal"/>
    <w:link w:val="AltBilgiChar"/>
    <w:uiPriority w:val="99"/>
    <w:unhideWhenUsed/>
    <w:rsid w:val="0015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1193"/>
  </w:style>
  <w:style w:type="table" w:styleId="TabloKlavuzu">
    <w:name w:val="Table Grid"/>
    <w:basedOn w:val="NormalTablo"/>
    <w:uiPriority w:val="39"/>
    <w:rsid w:val="008D6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2909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F3B1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F3B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bs.cevre.gov.tr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ebdosya.csb.gov.tr/db/istanbul/icerikler/otel-mar-na-sunum-20190723150557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D90E9-D15E-490E-8915-1E0A5E17B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aslı boyacı</dc:creator>
  <cp:keywords/>
  <dc:description/>
  <cp:lastModifiedBy>Tuba Bayram</cp:lastModifiedBy>
  <cp:revision>2</cp:revision>
  <dcterms:created xsi:type="dcterms:W3CDTF">2025-10-21T10:10:00Z</dcterms:created>
  <dcterms:modified xsi:type="dcterms:W3CDTF">2025-10-21T10:10:00Z</dcterms:modified>
</cp:coreProperties>
</file>