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7E" w:rsidRPr="005864C6" w:rsidRDefault="0030377E" w:rsidP="0030377E">
      <w:pPr>
        <w:pStyle w:val="Balk1"/>
        <w:jc w:val="left"/>
        <w:rPr>
          <w:szCs w:val="24"/>
        </w:rPr>
      </w:pPr>
    </w:p>
    <w:p w:rsidR="00455CD9" w:rsidRPr="005864C6" w:rsidRDefault="00455CD9" w:rsidP="00455CD9"/>
    <w:p w:rsidR="008A63AF" w:rsidRPr="006312EC" w:rsidRDefault="008A63AF" w:rsidP="006B4D92">
      <w:pPr>
        <w:pStyle w:val="GvdeMetni"/>
        <w:ind w:firstLine="708"/>
        <w:jc w:val="center"/>
        <w:rPr>
          <w:bCs/>
          <w:sz w:val="32"/>
          <w:szCs w:val="32"/>
        </w:rPr>
      </w:pPr>
    </w:p>
    <w:p w:rsidR="00765548" w:rsidRDefault="006B4D92" w:rsidP="00D5568C">
      <w:pPr>
        <w:shd w:val="clear" w:color="auto" w:fill="FFFFFF"/>
        <w:jc w:val="center"/>
        <w:rPr>
          <w:sz w:val="32"/>
          <w:szCs w:val="32"/>
        </w:rPr>
      </w:pPr>
      <w:r w:rsidRPr="006312EC">
        <w:rPr>
          <w:sz w:val="32"/>
          <w:szCs w:val="32"/>
        </w:rPr>
        <w:t xml:space="preserve">İstanbul İli, </w:t>
      </w:r>
      <w:r w:rsidR="00EA5065">
        <w:rPr>
          <w:sz w:val="32"/>
          <w:szCs w:val="32"/>
        </w:rPr>
        <w:t>Çatalca ve Silivri İlçeleri</w:t>
      </w:r>
      <w:r w:rsidR="001601E3">
        <w:rPr>
          <w:sz w:val="32"/>
          <w:szCs w:val="32"/>
        </w:rPr>
        <w:t>,</w:t>
      </w:r>
      <w:r w:rsidR="009A21B0">
        <w:rPr>
          <w:sz w:val="32"/>
          <w:szCs w:val="32"/>
        </w:rPr>
        <w:t xml:space="preserve"> </w:t>
      </w:r>
      <w:r w:rsidR="00EA5065">
        <w:rPr>
          <w:sz w:val="32"/>
          <w:szCs w:val="32"/>
        </w:rPr>
        <w:t xml:space="preserve">Aydınlar, Yaylacık, </w:t>
      </w:r>
      <w:proofErr w:type="spellStart"/>
      <w:r w:rsidR="00EA5065">
        <w:rPr>
          <w:sz w:val="32"/>
          <w:szCs w:val="32"/>
        </w:rPr>
        <w:t>Binkılıç</w:t>
      </w:r>
      <w:proofErr w:type="spellEnd"/>
      <w:r w:rsidR="00EA5065">
        <w:rPr>
          <w:sz w:val="32"/>
          <w:szCs w:val="32"/>
        </w:rPr>
        <w:t xml:space="preserve"> ve Sayalar</w:t>
      </w:r>
      <w:r w:rsidR="004337B2">
        <w:rPr>
          <w:sz w:val="32"/>
          <w:szCs w:val="32"/>
        </w:rPr>
        <w:t xml:space="preserve"> </w:t>
      </w:r>
      <w:r w:rsidR="00EA5065">
        <w:rPr>
          <w:sz w:val="32"/>
          <w:szCs w:val="32"/>
        </w:rPr>
        <w:t>Mahalleleri</w:t>
      </w:r>
      <w:r w:rsidR="009A21B0">
        <w:rPr>
          <w:sz w:val="32"/>
          <w:szCs w:val="32"/>
        </w:rPr>
        <w:t xml:space="preserve">, </w:t>
      </w:r>
      <w:r w:rsidR="00EA5065">
        <w:rPr>
          <w:sz w:val="32"/>
          <w:szCs w:val="32"/>
        </w:rPr>
        <w:t>“</w:t>
      </w:r>
      <w:proofErr w:type="spellStart"/>
      <w:r w:rsidR="00EA5065">
        <w:rPr>
          <w:sz w:val="32"/>
          <w:szCs w:val="32"/>
        </w:rPr>
        <w:t>Tayakadın</w:t>
      </w:r>
      <w:proofErr w:type="spellEnd"/>
      <w:r w:rsidR="00EA5065">
        <w:rPr>
          <w:sz w:val="32"/>
          <w:szCs w:val="32"/>
        </w:rPr>
        <w:t xml:space="preserve"> </w:t>
      </w:r>
      <w:proofErr w:type="gramStart"/>
      <w:r w:rsidR="00EA5065">
        <w:rPr>
          <w:sz w:val="32"/>
          <w:szCs w:val="32"/>
        </w:rPr>
        <w:t>Rüzgar</w:t>
      </w:r>
      <w:proofErr w:type="gramEnd"/>
      <w:r w:rsidR="00EA5065">
        <w:rPr>
          <w:sz w:val="32"/>
          <w:szCs w:val="32"/>
        </w:rPr>
        <w:t xml:space="preserve"> Enerji Santrali” </w:t>
      </w:r>
    </w:p>
    <w:p w:rsidR="00371CD2" w:rsidRDefault="00A464F3" w:rsidP="00D5568C">
      <w:pPr>
        <w:shd w:val="clear" w:color="auto" w:fill="FFFFFF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1/5000 Ölçekli </w:t>
      </w:r>
      <w:r w:rsidR="00B71C33">
        <w:rPr>
          <w:sz w:val="32"/>
          <w:szCs w:val="32"/>
        </w:rPr>
        <w:t>Nazım İmar Planı</w:t>
      </w:r>
      <w:r w:rsidR="00A96E54">
        <w:rPr>
          <w:sz w:val="32"/>
          <w:szCs w:val="32"/>
        </w:rPr>
        <w:t xml:space="preserve"> </w:t>
      </w:r>
      <w:r w:rsidR="006312EC">
        <w:rPr>
          <w:sz w:val="32"/>
          <w:szCs w:val="32"/>
        </w:rPr>
        <w:t xml:space="preserve">ve </w:t>
      </w:r>
      <w:r>
        <w:rPr>
          <w:sz w:val="32"/>
          <w:szCs w:val="32"/>
        </w:rPr>
        <w:t xml:space="preserve">1/1000 Ölçekli </w:t>
      </w:r>
      <w:r w:rsidR="00730DEA">
        <w:rPr>
          <w:sz w:val="32"/>
          <w:szCs w:val="32"/>
        </w:rPr>
        <w:t>Uygulama İmar Planı</w:t>
      </w:r>
    </w:p>
    <w:p w:rsidR="004A564F" w:rsidRPr="006312EC" w:rsidRDefault="00F96E3E" w:rsidP="00D5568C">
      <w:pPr>
        <w:shd w:val="clear" w:color="auto" w:fill="FFFFFF"/>
        <w:jc w:val="center"/>
        <w:rPr>
          <w:sz w:val="32"/>
          <w:szCs w:val="32"/>
        </w:rPr>
      </w:pPr>
      <w:r>
        <w:rPr>
          <w:bCs/>
          <w:sz w:val="32"/>
          <w:szCs w:val="32"/>
        </w:rPr>
        <w:t>Askı</w:t>
      </w:r>
      <w:r w:rsidR="00940EEB">
        <w:rPr>
          <w:bCs/>
          <w:sz w:val="32"/>
          <w:szCs w:val="32"/>
        </w:rPr>
        <w:t xml:space="preserve"> İlanı</w:t>
      </w:r>
    </w:p>
    <w:p w:rsidR="0030377E" w:rsidRPr="005C32A6" w:rsidRDefault="0030377E" w:rsidP="00710911">
      <w:pPr>
        <w:pStyle w:val="GvdeMetni"/>
        <w:ind w:firstLine="708"/>
        <w:jc w:val="center"/>
        <w:rPr>
          <w:bCs/>
          <w:szCs w:val="24"/>
        </w:rPr>
      </w:pPr>
    </w:p>
    <w:p w:rsidR="0030377E" w:rsidRDefault="0030377E" w:rsidP="0030377E">
      <w:pPr>
        <w:pStyle w:val="GvdeMetni"/>
        <w:rPr>
          <w:bCs/>
          <w:szCs w:val="24"/>
        </w:rPr>
      </w:pPr>
    </w:p>
    <w:p w:rsidR="000775D0" w:rsidRDefault="000775D0" w:rsidP="0030377E">
      <w:pPr>
        <w:pStyle w:val="GvdeMetni"/>
        <w:rPr>
          <w:bCs/>
          <w:szCs w:val="24"/>
        </w:rPr>
      </w:pPr>
    </w:p>
    <w:p w:rsidR="001F1CE8" w:rsidRPr="005C32A6" w:rsidRDefault="001F1CE8" w:rsidP="0030377E">
      <w:pPr>
        <w:pStyle w:val="GvdeMetni"/>
        <w:rPr>
          <w:bCs/>
          <w:szCs w:val="24"/>
        </w:rPr>
      </w:pPr>
    </w:p>
    <w:p w:rsidR="001F1CE8" w:rsidRPr="005C32A6" w:rsidRDefault="001F1CE8" w:rsidP="009A2BA7">
      <w:pPr>
        <w:pStyle w:val="GvdeMetni"/>
        <w:ind w:firstLine="708"/>
        <w:rPr>
          <w:bCs/>
          <w:szCs w:val="24"/>
        </w:rPr>
      </w:pPr>
    </w:p>
    <w:p w:rsidR="001A7D7C" w:rsidRPr="005C32A6" w:rsidRDefault="001A7D7C" w:rsidP="009A2BA7">
      <w:pPr>
        <w:pStyle w:val="GvdeMetni"/>
        <w:ind w:firstLine="708"/>
        <w:rPr>
          <w:bCs/>
          <w:szCs w:val="24"/>
        </w:rPr>
      </w:pPr>
    </w:p>
    <w:p w:rsidR="00A36AB8" w:rsidRPr="000C06AC" w:rsidRDefault="00A36AB8" w:rsidP="006312EC">
      <w:pPr>
        <w:pStyle w:val="GvdeMetni"/>
        <w:spacing w:line="276" w:lineRule="auto"/>
        <w:ind w:firstLine="708"/>
        <w:rPr>
          <w:bCs/>
          <w:szCs w:val="24"/>
        </w:rPr>
      </w:pPr>
    </w:p>
    <w:p w:rsidR="006312EC" w:rsidRPr="000C06AC" w:rsidRDefault="0061340D" w:rsidP="003A028B">
      <w:pPr>
        <w:shd w:val="clear" w:color="auto" w:fill="FFFFFF"/>
        <w:spacing w:line="276" w:lineRule="auto"/>
        <w:jc w:val="both"/>
        <w:rPr>
          <w:szCs w:val="24"/>
        </w:rPr>
      </w:pPr>
      <w:r w:rsidRPr="000C06AC">
        <w:rPr>
          <w:bCs/>
          <w:szCs w:val="24"/>
        </w:rPr>
        <w:t xml:space="preserve">           </w:t>
      </w:r>
      <w:r w:rsidR="003C5153" w:rsidRPr="000C06AC">
        <w:rPr>
          <w:bCs/>
          <w:szCs w:val="24"/>
        </w:rPr>
        <w:t xml:space="preserve">Bakanlığımızın </w:t>
      </w:r>
      <w:r w:rsidR="00765548">
        <w:rPr>
          <w:bCs/>
          <w:szCs w:val="24"/>
        </w:rPr>
        <w:t>26</w:t>
      </w:r>
      <w:r w:rsidR="003A028B" w:rsidRPr="000C06AC">
        <w:rPr>
          <w:bCs/>
          <w:szCs w:val="24"/>
        </w:rPr>
        <w:t>.</w:t>
      </w:r>
      <w:r w:rsidR="004337B2">
        <w:rPr>
          <w:bCs/>
          <w:szCs w:val="24"/>
        </w:rPr>
        <w:t>11.</w:t>
      </w:r>
      <w:r w:rsidR="00606ACD">
        <w:rPr>
          <w:bCs/>
          <w:szCs w:val="24"/>
        </w:rPr>
        <w:t>2019</w:t>
      </w:r>
      <w:r w:rsidR="00730DEA">
        <w:rPr>
          <w:bCs/>
          <w:szCs w:val="24"/>
        </w:rPr>
        <w:t xml:space="preserve"> tarih</w:t>
      </w:r>
      <w:r w:rsidR="003C5153" w:rsidRPr="000C06AC">
        <w:rPr>
          <w:bCs/>
          <w:szCs w:val="24"/>
        </w:rPr>
        <w:t xml:space="preserve"> ve </w:t>
      </w:r>
      <w:r w:rsidR="001C6913" w:rsidRPr="000C06AC">
        <w:rPr>
          <w:bCs/>
          <w:szCs w:val="24"/>
        </w:rPr>
        <w:t>E.</w:t>
      </w:r>
      <w:r w:rsidR="00765548">
        <w:rPr>
          <w:bCs/>
          <w:szCs w:val="24"/>
        </w:rPr>
        <w:t>278714</w:t>
      </w:r>
      <w:r w:rsidR="00BA74D5" w:rsidRPr="000C06AC">
        <w:rPr>
          <w:bCs/>
          <w:szCs w:val="24"/>
        </w:rPr>
        <w:t xml:space="preserve"> </w:t>
      </w:r>
      <w:r w:rsidR="008859AE" w:rsidRPr="000C06AC">
        <w:rPr>
          <w:bCs/>
          <w:szCs w:val="24"/>
        </w:rPr>
        <w:t xml:space="preserve">sayılı yazısı </w:t>
      </w:r>
      <w:proofErr w:type="gramStart"/>
      <w:r w:rsidR="008859AE" w:rsidRPr="000C06AC">
        <w:rPr>
          <w:bCs/>
          <w:szCs w:val="24"/>
        </w:rPr>
        <w:t>ile;</w:t>
      </w:r>
      <w:proofErr w:type="gramEnd"/>
      <w:r w:rsidR="00392248">
        <w:rPr>
          <w:bCs/>
          <w:szCs w:val="24"/>
        </w:rPr>
        <w:t xml:space="preserve"> </w:t>
      </w:r>
      <w:r w:rsidR="004337B2" w:rsidRPr="004337B2">
        <w:rPr>
          <w:szCs w:val="24"/>
        </w:rPr>
        <w:t xml:space="preserve">İstanbul İli, </w:t>
      </w:r>
      <w:r w:rsidR="00765548" w:rsidRPr="00765548">
        <w:rPr>
          <w:szCs w:val="24"/>
        </w:rPr>
        <w:t xml:space="preserve">Çatalca ve Silivri İlçeleri, Aydınlar, Yaylacık, </w:t>
      </w:r>
      <w:proofErr w:type="spellStart"/>
      <w:r w:rsidR="00765548">
        <w:rPr>
          <w:szCs w:val="24"/>
        </w:rPr>
        <w:t>Binkılıç</w:t>
      </w:r>
      <w:proofErr w:type="spellEnd"/>
      <w:r w:rsidR="00765548">
        <w:rPr>
          <w:szCs w:val="24"/>
        </w:rPr>
        <w:t xml:space="preserve"> ve Sayalar Mahalleleri sınırları içerisinde kalan</w:t>
      </w:r>
      <w:r w:rsidR="00765548" w:rsidRPr="00765548">
        <w:rPr>
          <w:szCs w:val="24"/>
        </w:rPr>
        <w:t xml:space="preserve"> “</w:t>
      </w:r>
      <w:proofErr w:type="spellStart"/>
      <w:r w:rsidR="00765548" w:rsidRPr="00765548">
        <w:rPr>
          <w:szCs w:val="24"/>
        </w:rPr>
        <w:t>Tayakadın</w:t>
      </w:r>
      <w:proofErr w:type="spellEnd"/>
      <w:r w:rsidR="00765548" w:rsidRPr="00765548">
        <w:rPr>
          <w:szCs w:val="24"/>
        </w:rPr>
        <w:t xml:space="preserve"> Rüzgar Enerji Santrali” </w:t>
      </w:r>
      <w:r w:rsidR="00765548">
        <w:rPr>
          <w:szCs w:val="24"/>
        </w:rPr>
        <w:t xml:space="preserve"> projesine ilişkin hazırlanan </w:t>
      </w:r>
      <w:r w:rsidR="004337B2" w:rsidRPr="004337B2">
        <w:rPr>
          <w:szCs w:val="24"/>
        </w:rPr>
        <w:t>1/5000 Ölçekli Nazım İmar Planı ve 1/</w:t>
      </w:r>
      <w:r w:rsidR="004337B2">
        <w:rPr>
          <w:szCs w:val="24"/>
        </w:rPr>
        <w:t xml:space="preserve">1000 Ölçekli Uygulama İmar </w:t>
      </w:r>
      <w:r w:rsidR="00730DEA" w:rsidRPr="00730DEA">
        <w:rPr>
          <w:szCs w:val="24"/>
        </w:rPr>
        <w:t>Planı</w:t>
      </w:r>
      <w:r w:rsidR="00AD2219">
        <w:rPr>
          <w:szCs w:val="24"/>
        </w:rPr>
        <w:t xml:space="preserve"> tekliflerinin</w:t>
      </w:r>
      <w:r w:rsidR="00252D69">
        <w:rPr>
          <w:szCs w:val="24"/>
        </w:rPr>
        <w:t xml:space="preserve">; </w:t>
      </w:r>
      <w:r w:rsidR="004337B2">
        <w:rPr>
          <w:szCs w:val="24"/>
        </w:rPr>
        <w:t xml:space="preserve">Cumhurbaşkanlığı 1 </w:t>
      </w:r>
      <w:proofErr w:type="spellStart"/>
      <w:r w:rsidR="004337B2">
        <w:rPr>
          <w:szCs w:val="24"/>
        </w:rPr>
        <w:t>nolu</w:t>
      </w:r>
      <w:proofErr w:type="spellEnd"/>
      <w:r w:rsidR="004337B2">
        <w:rPr>
          <w:szCs w:val="24"/>
        </w:rPr>
        <w:t xml:space="preserve"> Kararnamesi ve 3194 sayılı İmar Kanunun 9. Maddesi </w:t>
      </w:r>
      <w:r w:rsidR="00AD2219">
        <w:rPr>
          <w:szCs w:val="24"/>
        </w:rPr>
        <w:t>kapsamında NİP</w:t>
      </w:r>
      <w:r w:rsidR="00F74B77">
        <w:rPr>
          <w:szCs w:val="24"/>
        </w:rPr>
        <w:t>-</w:t>
      </w:r>
      <w:r w:rsidR="00765548">
        <w:rPr>
          <w:szCs w:val="24"/>
        </w:rPr>
        <w:t>39943</w:t>
      </w:r>
      <w:r w:rsidR="00F74B77">
        <w:rPr>
          <w:szCs w:val="24"/>
        </w:rPr>
        <w:t xml:space="preserve"> ve UİP-</w:t>
      </w:r>
      <w:r w:rsidR="00765548">
        <w:rPr>
          <w:szCs w:val="24"/>
        </w:rPr>
        <w:t xml:space="preserve">39944 </w:t>
      </w:r>
      <w:r w:rsidR="00F74B77">
        <w:rPr>
          <w:szCs w:val="24"/>
        </w:rPr>
        <w:t xml:space="preserve">plan işlem numaraları ile </w:t>
      </w:r>
      <w:r w:rsidR="00765548">
        <w:rPr>
          <w:szCs w:val="24"/>
        </w:rPr>
        <w:t>26</w:t>
      </w:r>
      <w:r w:rsidR="00F74B77">
        <w:rPr>
          <w:szCs w:val="24"/>
        </w:rPr>
        <w:t>.11.2019</w:t>
      </w:r>
      <w:r w:rsidR="00A96E54" w:rsidRPr="000C06AC">
        <w:rPr>
          <w:szCs w:val="24"/>
        </w:rPr>
        <w:t xml:space="preserve"> tarihinde</w:t>
      </w:r>
      <w:r w:rsidR="00244707">
        <w:rPr>
          <w:szCs w:val="24"/>
        </w:rPr>
        <w:t xml:space="preserve"> </w:t>
      </w:r>
      <w:r w:rsidR="009A21B0">
        <w:rPr>
          <w:szCs w:val="24"/>
        </w:rPr>
        <w:t xml:space="preserve">Bakanlığımızca </w:t>
      </w:r>
      <w:proofErr w:type="spellStart"/>
      <w:r w:rsidR="004337B2">
        <w:rPr>
          <w:szCs w:val="24"/>
        </w:rPr>
        <w:t>re’sen</w:t>
      </w:r>
      <w:proofErr w:type="spellEnd"/>
      <w:r w:rsidR="004337B2" w:rsidRPr="000C06AC">
        <w:rPr>
          <w:szCs w:val="24"/>
        </w:rPr>
        <w:t xml:space="preserve"> </w:t>
      </w:r>
      <w:r w:rsidR="00A96E54" w:rsidRPr="000C06AC">
        <w:rPr>
          <w:szCs w:val="24"/>
        </w:rPr>
        <w:t xml:space="preserve">onaylandığı </w:t>
      </w:r>
      <w:r w:rsidR="00915E6D" w:rsidRPr="000C06AC">
        <w:rPr>
          <w:szCs w:val="24"/>
        </w:rPr>
        <w:t>bildirilmiştir.</w:t>
      </w:r>
    </w:p>
    <w:p w:rsidR="003C5153" w:rsidRPr="000C06AC" w:rsidRDefault="003C5153" w:rsidP="006312EC">
      <w:pPr>
        <w:pStyle w:val="Default"/>
        <w:spacing w:line="276" w:lineRule="auto"/>
        <w:ind w:firstLine="708"/>
        <w:jc w:val="both"/>
        <w:rPr>
          <w:bCs/>
          <w:color w:val="auto"/>
        </w:rPr>
      </w:pPr>
      <w:r w:rsidRPr="000C06AC">
        <w:rPr>
          <w:bCs/>
          <w:color w:val="auto"/>
        </w:rPr>
        <w:t xml:space="preserve">Söz konusu </w:t>
      </w:r>
      <w:r w:rsidR="00915E6D" w:rsidRPr="000C06AC">
        <w:rPr>
          <w:bCs/>
          <w:color w:val="auto"/>
        </w:rPr>
        <w:t>plan</w:t>
      </w:r>
      <w:r w:rsidR="00D52AE3" w:rsidRPr="000C06AC">
        <w:rPr>
          <w:bCs/>
          <w:color w:val="auto"/>
        </w:rPr>
        <w:t>lar</w:t>
      </w:r>
      <w:r w:rsidRPr="000C06AC">
        <w:rPr>
          <w:bCs/>
          <w:color w:val="auto"/>
        </w:rPr>
        <w:t xml:space="preserve">, 3194 sayılı İmar Kanunu’nun 8/b maddesi gereğince </w:t>
      </w:r>
      <w:r w:rsidR="004337B2">
        <w:rPr>
          <w:bCs/>
          <w:color w:val="auto"/>
        </w:rPr>
        <w:t>27.11</w:t>
      </w:r>
      <w:r w:rsidR="003A028B" w:rsidRPr="000C06AC">
        <w:rPr>
          <w:bCs/>
          <w:color w:val="auto"/>
        </w:rPr>
        <w:t>.2019</w:t>
      </w:r>
      <w:r w:rsidR="00137E0F" w:rsidRPr="000C06AC">
        <w:rPr>
          <w:bCs/>
          <w:color w:val="auto"/>
        </w:rPr>
        <w:t xml:space="preserve"> </w:t>
      </w:r>
      <w:r w:rsidRPr="000C06AC">
        <w:rPr>
          <w:bCs/>
          <w:color w:val="auto"/>
        </w:rPr>
        <w:t xml:space="preserve">tarihinden itibaren bir (1) ay </w:t>
      </w:r>
      <w:r w:rsidR="002D6E33">
        <w:rPr>
          <w:bCs/>
          <w:color w:val="auto"/>
        </w:rPr>
        <w:t xml:space="preserve">(30 gün) </w:t>
      </w:r>
      <w:r w:rsidRPr="000C06AC">
        <w:rPr>
          <w:bCs/>
          <w:color w:val="auto"/>
        </w:rPr>
        <w:t xml:space="preserve">süre ile Çevre ve Şehircilik İl Müdürlüğü </w:t>
      </w:r>
      <w:r w:rsidR="002D6E33">
        <w:rPr>
          <w:bCs/>
          <w:color w:val="auto"/>
        </w:rPr>
        <w:t>(</w:t>
      </w:r>
      <w:r w:rsidR="002D6E33" w:rsidRPr="002D6E33">
        <w:rPr>
          <w:bCs/>
          <w:color w:val="auto"/>
        </w:rPr>
        <w:t xml:space="preserve">Barbaros Mahallesi, Begonya </w:t>
      </w:r>
      <w:proofErr w:type="spellStart"/>
      <w:r w:rsidR="002D6E33" w:rsidRPr="002D6E33">
        <w:rPr>
          <w:bCs/>
          <w:color w:val="auto"/>
        </w:rPr>
        <w:t>Sk</w:t>
      </w:r>
      <w:proofErr w:type="spellEnd"/>
      <w:r w:rsidR="002D6E33" w:rsidRPr="002D6E33">
        <w:rPr>
          <w:bCs/>
          <w:color w:val="auto"/>
        </w:rPr>
        <w:t xml:space="preserve">. No:9A, 34746 </w:t>
      </w:r>
      <w:proofErr w:type="spellStart"/>
      <w:r w:rsidR="002D6E33" w:rsidRPr="002D6E33">
        <w:rPr>
          <w:bCs/>
          <w:color w:val="auto"/>
        </w:rPr>
        <w:t>Ataşehir</w:t>
      </w:r>
      <w:proofErr w:type="spellEnd"/>
      <w:r w:rsidR="002D6E33" w:rsidRPr="002D6E33">
        <w:rPr>
          <w:bCs/>
          <w:color w:val="auto"/>
        </w:rPr>
        <w:t>/İstanbul</w:t>
      </w:r>
      <w:r w:rsidR="002D6E33">
        <w:rPr>
          <w:bCs/>
          <w:color w:val="auto"/>
        </w:rPr>
        <w:t xml:space="preserve">) </w:t>
      </w:r>
      <w:r w:rsidRPr="000C06AC">
        <w:rPr>
          <w:bCs/>
          <w:color w:val="auto"/>
        </w:rPr>
        <w:t xml:space="preserve">ilan panosu ile internet </w:t>
      </w:r>
      <w:r w:rsidR="0061340D" w:rsidRPr="000C06AC">
        <w:rPr>
          <w:bCs/>
          <w:color w:val="auto"/>
        </w:rPr>
        <w:t>sitesinde askıya çıkarılmıştır.</w:t>
      </w:r>
      <w:r w:rsidRPr="000C06AC">
        <w:rPr>
          <w:bCs/>
          <w:color w:val="auto"/>
        </w:rPr>
        <w:t xml:space="preserve"> </w:t>
      </w:r>
    </w:p>
    <w:p w:rsidR="00940EEB" w:rsidRDefault="00940EEB" w:rsidP="00940EEB">
      <w:pPr>
        <w:pStyle w:val="GvdeMetni"/>
        <w:jc w:val="right"/>
        <w:rPr>
          <w:bCs/>
        </w:rPr>
      </w:pPr>
    </w:p>
    <w:p w:rsidR="003C5153" w:rsidRPr="000C06AC" w:rsidRDefault="00940EEB" w:rsidP="00940EEB">
      <w:pPr>
        <w:pStyle w:val="GvdeMetni"/>
        <w:jc w:val="right"/>
        <w:rPr>
          <w:bCs/>
          <w:szCs w:val="24"/>
        </w:rPr>
      </w:pPr>
      <w:bookmarkStart w:id="0" w:name="_GoBack"/>
      <w:bookmarkEnd w:id="0"/>
      <w:r>
        <w:rPr>
          <w:bCs/>
        </w:rPr>
        <w:t>27.11.2019</w:t>
      </w:r>
    </w:p>
    <w:p w:rsidR="0038002D" w:rsidRPr="000C06AC" w:rsidRDefault="001F1CE8" w:rsidP="001F1CE8">
      <w:pPr>
        <w:pStyle w:val="Default"/>
        <w:tabs>
          <w:tab w:val="left" w:pos="2843"/>
        </w:tabs>
        <w:ind w:firstLine="708"/>
        <w:jc w:val="both"/>
        <w:rPr>
          <w:bCs/>
          <w:color w:val="auto"/>
        </w:rPr>
      </w:pPr>
      <w:r w:rsidRPr="000C06AC">
        <w:rPr>
          <w:bCs/>
          <w:color w:val="auto"/>
        </w:rPr>
        <w:tab/>
      </w:r>
    </w:p>
    <w:p w:rsidR="001F1CE8" w:rsidRPr="000C06AC" w:rsidRDefault="001F1CE8" w:rsidP="001F1CE8">
      <w:pPr>
        <w:pStyle w:val="Default"/>
        <w:tabs>
          <w:tab w:val="left" w:pos="2843"/>
        </w:tabs>
        <w:ind w:firstLine="708"/>
        <w:jc w:val="both"/>
        <w:rPr>
          <w:bCs/>
          <w:color w:val="auto"/>
        </w:rPr>
      </w:pPr>
    </w:p>
    <w:p w:rsidR="001F1CE8" w:rsidRPr="000C06AC" w:rsidRDefault="001F1CE8" w:rsidP="001F1CE8">
      <w:pPr>
        <w:pStyle w:val="Default"/>
        <w:tabs>
          <w:tab w:val="left" w:pos="2843"/>
        </w:tabs>
        <w:ind w:firstLine="708"/>
        <w:jc w:val="both"/>
        <w:rPr>
          <w:bCs/>
          <w:color w:val="auto"/>
        </w:rPr>
      </w:pPr>
    </w:p>
    <w:p w:rsidR="00D65773" w:rsidRPr="00101BD3" w:rsidRDefault="00D65773" w:rsidP="001C4467">
      <w:pPr>
        <w:tabs>
          <w:tab w:val="left" w:pos="993"/>
        </w:tabs>
        <w:rPr>
          <w:bCs/>
          <w:color w:val="FF0000"/>
          <w:sz w:val="32"/>
          <w:szCs w:val="32"/>
        </w:rPr>
      </w:pPr>
    </w:p>
    <w:sectPr w:rsidR="00D65773" w:rsidRPr="00101BD3" w:rsidSect="00202E5C">
      <w:headerReference w:type="default" r:id="rId7"/>
      <w:pgSz w:w="11906" w:h="16838" w:code="9"/>
      <w:pgMar w:top="1276" w:right="851" w:bottom="1418" w:left="1418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5B" w:rsidRDefault="004F795B">
      <w:r>
        <w:separator/>
      </w:r>
    </w:p>
  </w:endnote>
  <w:endnote w:type="continuationSeparator" w:id="0">
    <w:p w:rsidR="004F795B" w:rsidRDefault="004F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5B" w:rsidRDefault="004F795B">
      <w:r>
        <w:separator/>
      </w:r>
    </w:p>
  </w:footnote>
  <w:footnote w:type="continuationSeparator" w:id="0">
    <w:p w:rsidR="004F795B" w:rsidRDefault="004F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6662"/>
    </w:tblGrid>
    <w:tr w:rsidR="00915E6D">
      <w:tc>
        <w:tcPr>
          <w:tcW w:w="2480" w:type="dxa"/>
          <w:tcBorders>
            <w:top w:val="nil"/>
            <w:bottom w:val="nil"/>
            <w:right w:val="nil"/>
          </w:tcBorders>
        </w:tcPr>
        <w:p w:rsidR="00915E6D" w:rsidRDefault="00B85DE8">
          <w:pPr>
            <w:pStyle w:val="Balk1"/>
            <w:jc w:val="left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>
                <wp:extent cx="809625" cy="809625"/>
                <wp:effectExtent l="0" t="0" r="9525" b="9525"/>
                <wp:docPr id="2" name="Resim 2" descr="C:\Users\merve.bulazar\Desktop\jfef_Nv3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rve.bulazar\Desktop\jfef_Nv3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left w:val="nil"/>
          </w:tcBorders>
        </w:tcPr>
        <w:p w:rsidR="00915E6D" w:rsidRDefault="00915E6D">
          <w:pPr>
            <w:tabs>
              <w:tab w:val="center" w:pos="3468"/>
              <w:tab w:val="left" w:pos="4217"/>
            </w:tabs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                   T.C.</w:t>
          </w:r>
          <w:r>
            <w:rPr>
              <w:b/>
              <w:bCs/>
              <w:sz w:val="28"/>
              <w:szCs w:val="28"/>
            </w:rPr>
            <w:tab/>
          </w:r>
        </w:p>
        <w:p w:rsidR="00915E6D" w:rsidRDefault="00915E6D">
          <w:pPr>
            <w:pStyle w:val="Balk1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İSTANBUL VALİLİĞİ</w:t>
          </w:r>
        </w:p>
        <w:p w:rsidR="00915E6D" w:rsidRDefault="00915E6D" w:rsidP="009C1555">
          <w:pPr>
            <w:pStyle w:val="Balk1"/>
            <w:jc w:val="left"/>
            <w:rPr>
              <w:b/>
              <w:szCs w:val="24"/>
            </w:rPr>
          </w:pPr>
          <w:r>
            <w:rPr>
              <w:b/>
              <w:sz w:val="28"/>
              <w:szCs w:val="28"/>
            </w:rPr>
            <w:t xml:space="preserve">      Çevre ve Şehircilik İl Müdürlüğü</w:t>
          </w:r>
        </w:p>
      </w:tc>
    </w:tr>
  </w:tbl>
  <w:p w:rsidR="00915E6D" w:rsidRDefault="00915E6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2B"/>
    <w:rsid w:val="00002607"/>
    <w:rsid w:val="00006641"/>
    <w:rsid w:val="00010665"/>
    <w:rsid w:val="00011012"/>
    <w:rsid w:val="000211EF"/>
    <w:rsid w:val="0003581E"/>
    <w:rsid w:val="00040F8C"/>
    <w:rsid w:val="00043D5B"/>
    <w:rsid w:val="000456E1"/>
    <w:rsid w:val="00046607"/>
    <w:rsid w:val="00046E95"/>
    <w:rsid w:val="00051260"/>
    <w:rsid w:val="00056C62"/>
    <w:rsid w:val="00066C65"/>
    <w:rsid w:val="000775D0"/>
    <w:rsid w:val="000819FA"/>
    <w:rsid w:val="00084C3D"/>
    <w:rsid w:val="00087A86"/>
    <w:rsid w:val="0009208B"/>
    <w:rsid w:val="0009434C"/>
    <w:rsid w:val="000B3784"/>
    <w:rsid w:val="000B4F32"/>
    <w:rsid w:val="000C06AC"/>
    <w:rsid w:val="000D5391"/>
    <w:rsid w:val="000E454E"/>
    <w:rsid w:val="000E4DE4"/>
    <w:rsid w:val="000E56A6"/>
    <w:rsid w:val="000E7B47"/>
    <w:rsid w:val="00101BD3"/>
    <w:rsid w:val="001079E3"/>
    <w:rsid w:val="00112F75"/>
    <w:rsid w:val="0011648B"/>
    <w:rsid w:val="00117A63"/>
    <w:rsid w:val="0012184C"/>
    <w:rsid w:val="00121FCE"/>
    <w:rsid w:val="00137E0F"/>
    <w:rsid w:val="00140F09"/>
    <w:rsid w:val="00141125"/>
    <w:rsid w:val="00145E1A"/>
    <w:rsid w:val="001466AD"/>
    <w:rsid w:val="001529F6"/>
    <w:rsid w:val="001601A2"/>
    <w:rsid w:val="001601E3"/>
    <w:rsid w:val="00161774"/>
    <w:rsid w:val="00176E73"/>
    <w:rsid w:val="00185A36"/>
    <w:rsid w:val="00190DDC"/>
    <w:rsid w:val="0019398E"/>
    <w:rsid w:val="00196BE3"/>
    <w:rsid w:val="001A23A5"/>
    <w:rsid w:val="001A6AE8"/>
    <w:rsid w:val="001A7D7C"/>
    <w:rsid w:val="001B4FF5"/>
    <w:rsid w:val="001B6CD6"/>
    <w:rsid w:val="001B724F"/>
    <w:rsid w:val="001C3022"/>
    <w:rsid w:val="001C4467"/>
    <w:rsid w:val="001C589E"/>
    <w:rsid w:val="001C6913"/>
    <w:rsid w:val="001C6F53"/>
    <w:rsid w:val="001D3482"/>
    <w:rsid w:val="001D4F92"/>
    <w:rsid w:val="001D51FF"/>
    <w:rsid w:val="001D62B3"/>
    <w:rsid w:val="001D6F90"/>
    <w:rsid w:val="001F1CE8"/>
    <w:rsid w:val="001F366C"/>
    <w:rsid w:val="0020247F"/>
    <w:rsid w:val="00202E5C"/>
    <w:rsid w:val="002040D2"/>
    <w:rsid w:val="00211F8C"/>
    <w:rsid w:val="002139CA"/>
    <w:rsid w:val="002230C2"/>
    <w:rsid w:val="00224D1A"/>
    <w:rsid w:val="0023774B"/>
    <w:rsid w:val="00241D9A"/>
    <w:rsid w:val="00244707"/>
    <w:rsid w:val="002516F9"/>
    <w:rsid w:val="00252D69"/>
    <w:rsid w:val="002549C3"/>
    <w:rsid w:val="00266986"/>
    <w:rsid w:val="00270E39"/>
    <w:rsid w:val="00273E43"/>
    <w:rsid w:val="002863F0"/>
    <w:rsid w:val="00290357"/>
    <w:rsid w:val="002A1559"/>
    <w:rsid w:val="002B423C"/>
    <w:rsid w:val="002B7A74"/>
    <w:rsid w:val="002C288A"/>
    <w:rsid w:val="002D3480"/>
    <w:rsid w:val="002D4D3B"/>
    <w:rsid w:val="002D50A0"/>
    <w:rsid w:val="002D5528"/>
    <w:rsid w:val="002D6E33"/>
    <w:rsid w:val="002D7B52"/>
    <w:rsid w:val="002E0CA4"/>
    <w:rsid w:val="002E1018"/>
    <w:rsid w:val="002E30A8"/>
    <w:rsid w:val="002F49A5"/>
    <w:rsid w:val="002F6F62"/>
    <w:rsid w:val="003020FE"/>
    <w:rsid w:val="00303100"/>
    <w:rsid w:val="0030377E"/>
    <w:rsid w:val="003042E5"/>
    <w:rsid w:val="00307679"/>
    <w:rsid w:val="0031026E"/>
    <w:rsid w:val="00310E27"/>
    <w:rsid w:val="00316961"/>
    <w:rsid w:val="003265C7"/>
    <w:rsid w:val="00330789"/>
    <w:rsid w:val="00355EC4"/>
    <w:rsid w:val="00356300"/>
    <w:rsid w:val="00357054"/>
    <w:rsid w:val="003633B6"/>
    <w:rsid w:val="00371CD2"/>
    <w:rsid w:val="00376475"/>
    <w:rsid w:val="0038002D"/>
    <w:rsid w:val="00382BF5"/>
    <w:rsid w:val="00384955"/>
    <w:rsid w:val="00392248"/>
    <w:rsid w:val="00396FB4"/>
    <w:rsid w:val="003A028B"/>
    <w:rsid w:val="003A6BB9"/>
    <w:rsid w:val="003B2636"/>
    <w:rsid w:val="003C457B"/>
    <w:rsid w:val="003C5153"/>
    <w:rsid w:val="003D1541"/>
    <w:rsid w:val="003E013E"/>
    <w:rsid w:val="003E27A8"/>
    <w:rsid w:val="003F2EE7"/>
    <w:rsid w:val="004051A5"/>
    <w:rsid w:val="00405210"/>
    <w:rsid w:val="00410C84"/>
    <w:rsid w:val="00411E01"/>
    <w:rsid w:val="0041751C"/>
    <w:rsid w:val="0042393B"/>
    <w:rsid w:val="00427EF0"/>
    <w:rsid w:val="00431EFC"/>
    <w:rsid w:val="004337B2"/>
    <w:rsid w:val="00433882"/>
    <w:rsid w:val="004339B2"/>
    <w:rsid w:val="00436C50"/>
    <w:rsid w:val="00436F79"/>
    <w:rsid w:val="004374EC"/>
    <w:rsid w:val="00442000"/>
    <w:rsid w:val="004470E4"/>
    <w:rsid w:val="00455CD9"/>
    <w:rsid w:val="00460788"/>
    <w:rsid w:val="004703DA"/>
    <w:rsid w:val="00476BBD"/>
    <w:rsid w:val="00483D2C"/>
    <w:rsid w:val="004921E1"/>
    <w:rsid w:val="00494E6D"/>
    <w:rsid w:val="00495A0E"/>
    <w:rsid w:val="004A2FF1"/>
    <w:rsid w:val="004A3C71"/>
    <w:rsid w:val="004A564F"/>
    <w:rsid w:val="004B09EA"/>
    <w:rsid w:val="004B3147"/>
    <w:rsid w:val="004B7395"/>
    <w:rsid w:val="004B7806"/>
    <w:rsid w:val="004C085F"/>
    <w:rsid w:val="004C3E0B"/>
    <w:rsid w:val="004C65A4"/>
    <w:rsid w:val="004D0B47"/>
    <w:rsid w:val="004D48BF"/>
    <w:rsid w:val="004E2787"/>
    <w:rsid w:val="004F2BD0"/>
    <w:rsid w:val="004F795B"/>
    <w:rsid w:val="00504855"/>
    <w:rsid w:val="00512390"/>
    <w:rsid w:val="00515AA7"/>
    <w:rsid w:val="00516F0C"/>
    <w:rsid w:val="00520FAF"/>
    <w:rsid w:val="00524376"/>
    <w:rsid w:val="0052600E"/>
    <w:rsid w:val="005268EB"/>
    <w:rsid w:val="00530739"/>
    <w:rsid w:val="00531C1D"/>
    <w:rsid w:val="00535592"/>
    <w:rsid w:val="00535F6B"/>
    <w:rsid w:val="005367A0"/>
    <w:rsid w:val="00541DED"/>
    <w:rsid w:val="005469C8"/>
    <w:rsid w:val="0055604A"/>
    <w:rsid w:val="00557B55"/>
    <w:rsid w:val="005623E5"/>
    <w:rsid w:val="00564D03"/>
    <w:rsid w:val="0058384B"/>
    <w:rsid w:val="005864C6"/>
    <w:rsid w:val="00586EE8"/>
    <w:rsid w:val="005A5261"/>
    <w:rsid w:val="005A7A31"/>
    <w:rsid w:val="005B7FE3"/>
    <w:rsid w:val="005C32A6"/>
    <w:rsid w:val="005E0EEB"/>
    <w:rsid w:val="005E2E1D"/>
    <w:rsid w:val="005E2FA8"/>
    <w:rsid w:val="005E5E68"/>
    <w:rsid w:val="005E627E"/>
    <w:rsid w:val="005E71D4"/>
    <w:rsid w:val="005F5B44"/>
    <w:rsid w:val="00603054"/>
    <w:rsid w:val="00606ACD"/>
    <w:rsid w:val="0061340D"/>
    <w:rsid w:val="006274C4"/>
    <w:rsid w:val="006312EC"/>
    <w:rsid w:val="006315E6"/>
    <w:rsid w:val="006362DB"/>
    <w:rsid w:val="006532E6"/>
    <w:rsid w:val="0065409A"/>
    <w:rsid w:val="006657FC"/>
    <w:rsid w:val="006660CD"/>
    <w:rsid w:val="0066666F"/>
    <w:rsid w:val="00666A3D"/>
    <w:rsid w:val="00675ADD"/>
    <w:rsid w:val="00682053"/>
    <w:rsid w:val="006820C9"/>
    <w:rsid w:val="00685A52"/>
    <w:rsid w:val="006921DA"/>
    <w:rsid w:val="00693738"/>
    <w:rsid w:val="006959DD"/>
    <w:rsid w:val="00697635"/>
    <w:rsid w:val="006B1420"/>
    <w:rsid w:val="006B1F45"/>
    <w:rsid w:val="006B3EA1"/>
    <w:rsid w:val="006B4D92"/>
    <w:rsid w:val="006C0DC6"/>
    <w:rsid w:val="006D2123"/>
    <w:rsid w:val="006D5505"/>
    <w:rsid w:val="006D5D28"/>
    <w:rsid w:val="006E22AB"/>
    <w:rsid w:val="006E54D5"/>
    <w:rsid w:val="006E5FAB"/>
    <w:rsid w:val="006F6D66"/>
    <w:rsid w:val="006F7A77"/>
    <w:rsid w:val="00700E24"/>
    <w:rsid w:val="00710911"/>
    <w:rsid w:val="00710C46"/>
    <w:rsid w:val="007161B9"/>
    <w:rsid w:val="00726322"/>
    <w:rsid w:val="00730DEA"/>
    <w:rsid w:val="00733367"/>
    <w:rsid w:val="00735E6F"/>
    <w:rsid w:val="00746745"/>
    <w:rsid w:val="00747D18"/>
    <w:rsid w:val="00750EB8"/>
    <w:rsid w:val="00761327"/>
    <w:rsid w:val="00764E83"/>
    <w:rsid w:val="00765548"/>
    <w:rsid w:val="00767257"/>
    <w:rsid w:val="00775C2B"/>
    <w:rsid w:val="00781639"/>
    <w:rsid w:val="00781EB0"/>
    <w:rsid w:val="007873A6"/>
    <w:rsid w:val="00787AF1"/>
    <w:rsid w:val="0079664B"/>
    <w:rsid w:val="007971C2"/>
    <w:rsid w:val="007A10BD"/>
    <w:rsid w:val="007A53F9"/>
    <w:rsid w:val="007B2670"/>
    <w:rsid w:val="007C25E5"/>
    <w:rsid w:val="007C52A1"/>
    <w:rsid w:val="007D353A"/>
    <w:rsid w:val="007D676B"/>
    <w:rsid w:val="007D7902"/>
    <w:rsid w:val="007E3ED9"/>
    <w:rsid w:val="007E671F"/>
    <w:rsid w:val="007F44E9"/>
    <w:rsid w:val="007F5848"/>
    <w:rsid w:val="007F67F1"/>
    <w:rsid w:val="00802415"/>
    <w:rsid w:val="00810D59"/>
    <w:rsid w:val="008113F5"/>
    <w:rsid w:val="008262F2"/>
    <w:rsid w:val="0085122C"/>
    <w:rsid w:val="00865E13"/>
    <w:rsid w:val="00873063"/>
    <w:rsid w:val="00876B5E"/>
    <w:rsid w:val="00876C75"/>
    <w:rsid w:val="00877801"/>
    <w:rsid w:val="00880D0C"/>
    <w:rsid w:val="00881673"/>
    <w:rsid w:val="008859AE"/>
    <w:rsid w:val="008869CA"/>
    <w:rsid w:val="00886B04"/>
    <w:rsid w:val="0089215B"/>
    <w:rsid w:val="0089310D"/>
    <w:rsid w:val="00895719"/>
    <w:rsid w:val="00896652"/>
    <w:rsid w:val="008A4F00"/>
    <w:rsid w:val="008A63AF"/>
    <w:rsid w:val="008A7944"/>
    <w:rsid w:val="008B7879"/>
    <w:rsid w:val="008C1923"/>
    <w:rsid w:val="008C68B1"/>
    <w:rsid w:val="008C702F"/>
    <w:rsid w:val="008D3469"/>
    <w:rsid w:val="008D658D"/>
    <w:rsid w:val="008E17CC"/>
    <w:rsid w:val="008E2985"/>
    <w:rsid w:val="008E2DBE"/>
    <w:rsid w:val="00902016"/>
    <w:rsid w:val="00902792"/>
    <w:rsid w:val="009158AA"/>
    <w:rsid w:val="00915E6D"/>
    <w:rsid w:val="00923ACA"/>
    <w:rsid w:val="00923E7F"/>
    <w:rsid w:val="00924078"/>
    <w:rsid w:val="00940EEB"/>
    <w:rsid w:val="00951541"/>
    <w:rsid w:val="00951F7D"/>
    <w:rsid w:val="00952836"/>
    <w:rsid w:val="00952DC0"/>
    <w:rsid w:val="009549C0"/>
    <w:rsid w:val="00957750"/>
    <w:rsid w:val="00957E27"/>
    <w:rsid w:val="00966E2B"/>
    <w:rsid w:val="009729E6"/>
    <w:rsid w:val="0098636E"/>
    <w:rsid w:val="00986BE8"/>
    <w:rsid w:val="00986C80"/>
    <w:rsid w:val="0099364B"/>
    <w:rsid w:val="009953D5"/>
    <w:rsid w:val="009A21B0"/>
    <w:rsid w:val="009A2BA7"/>
    <w:rsid w:val="009A4D2D"/>
    <w:rsid w:val="009B1D68"/>
    <w:rsid w:val="009B1F50"/>
    <w:rsid w:val="009B1F5B"/>
    <w:rsid w:val="009B3FCC"/>
    <w:rsid w:val="009B42C9"/>
    <w:rsid w:val="009C1481"/>
    <w:rsid w:val="009C1555"/>
    <w:rsid w:val="009C73FB"/>
    <w:rsid w:val="009C7970"/>
    <w:rsid w:val="009D256D"/>
    <w:rsid w:val="009D3575"/>
    <w:rsid w:val="009D4151"/>
    <w:rsid w:val="009E73AC"/>
    <w:rsid w:val="009F3A68"/>
    <w:rsid w:val="00A02089"/>
    <w:rsid w:val="00A026DF"/>
    <w:rsid w:val="00A2185A"/>
    <w:rsid w:val="00A233F4"/>
    <w:rsid w:val="00A30EC6"/>
    <w:rsid w:val="00A3157F"/>
    <w:rsid w:val="00A36AB8"/>
    <w:rsid w:val="00A40307"/>
    <w:rsid w:val="00A41407"/>
    <w:rsid w:val="00A464F3"/>
    <w:rsid w:val="00A47D94"/>
    <w:rsid w:val="00A61604"/>
    <w:rsid w:val="00A6739C"/>
    <w:rsid w:val="00A70122"/>
    <w:rsid w:val="00A73FE6"/>
    <w:rsid w:val="00A75048"/>
    <w:rsid w:val="00A76766"/>
    <w:rsid w:val="00A77064"/>
    <w:rsid w:val="00A83BDE"/>
    <w:rsid w:val="00A859A7"/>
    <w:rsid w:val="00A94186"/>
    <w:rsid w:val="00A94BCF"/>
    <w:rsid w:val="00A96E54"/>
    <w:rsid w:val="00A97043"/>
    <w:rsid w:val="00AA3695"/>
    <w:rsid w:val="00AB1A97"/>
    <w:rsid w:val="00AC02AB"/>
    <w:rsid w:val="00AC3AD7"/>
    <w:rsid w:val="00AC531A"/>
    <w:rsid w:val="00AC62E4"/>
    <w:rsid w:val="00AD2219"/>
    <w:rsid w:val="00AD79E7"/>
    <w:rsid w:val="00AF5355"/>
    <w:rsid w:val="00B1175D"/>
    <w:rsid w:val="00B2297E"/>
    <w:rsid w:val="00B22A54"/>
    <w:rsid w:val="00B3564F"/>
    <w:rsid w:val="00B37002"/>
    <w:rsid w:val="00B43EA8"/>
    <w:rsid w:val="00B44163"/>
    <w:rsid w:val="00B44FD0"/>
    <w:rsid w:val="00B46B61"/>
    <w:rsid w:val="00B50581"/>
    <w:rsid w:val="00B52087"/>
    <w:rsid w:val="00B54384"/>
    <w:rsid w:val="00B55FEC"/>
    <w:rsid w:val="00B71C33"/>
    <w:rsid w:val="00B823FC"/>
    <w:rsid w:val="00B85DE8"/>
    <w:rsid w:val="00B8649B"/>
    <w:rsid w:val="00BA1C9B"/>
    <w:rsid w:val="00BA74D5"/>
    <w:rsid w:val="00BB3B64"/>
    <w:rsid w:val="00BB40C4"/>
    <w:rsid w:val="00BC020F"/>
    <w:rsid w:val="00BC60E0"/>
    <w:rsid w:val="00BD19D5"/>
    <w:rsid w:val="00BE0360"/>
    <w:rsid w:val="00BE14F9"/>
    <w:rsid w:val="00BE47E0"/>
    <w:rsid w:val="00BF07CA"/>
    <w:rsid w:val="00BF4754"/>
    <w:rsid w:val="00C01583"/>
    <w:rsid w:val="00C038FB"/>
    <w:rsid w:val="00C17EA3"/>
    <w:rsid w:val="00C32D3A"/>
    <w:rsid w:val="00C44113"/>
    <w:rsid w:val="00C453B7"/>
    <w:rsid w:val="00C55240"/>
    <w:rsid w:val="00C571C3"/>
    <w:rsid w:val="00C710E3"/>
    <w:rsid w:val="00C81A75"/>
    <w:rsid w:val="00C86B7B"/>
    <w:rsid w:val="00C95FA4"/>
    <w:rsid w:val="00CA0EE2"/>
    <w:rsid w:val="00CB36B3"/>
    <w:rsid w:val="00CB4A80"/>
    <w:rsid w:val="00CC12E4"/>
    <w:rsid w:val="00CC16D9"/>
    <w:rsid w:val="00CC189D"/>
    <w:rsid w:val="00CD1EA0"/>
    <w:rsid w:val="00CE529A"/>
    <w:rsid w:val="00CF4280"/>
    <w:rsid w:val="00D05EE2"/>
    <w:rsid w:val="00D06A4F"/>
    <w:rsid w:val="00D1382F"/>
    <w:rsid w:val="00D17A91"/>
    <w:rsid w:val="00D2565D"/>
    <w:rsid w:val="00D258B0"/>
    <w:rsid w:val="00D33CBD"/>
    <w:rsid w:val="00D3582E"/>
    <w:rsid w:val="00D40335"/>
    <w:rsid w:val="00D437DA"/>
    <w:rsid w:val="00D465E7"/>
    <w:rsid w:val="00D52AE3"/>
    <w:rsid w:val="00D52C48"/>
    <w:rsid w:val="00D53C85"/>
    <w:rsid w:val="00D5568C"/>
    <w:rsid w:val="00D56D18"/>
    <w:rsid w:val="00D60E3E"/>
    <w:rsid w:val="00D64232"/>
    <w:rsid w:val="00D65773"/>
    <w:rsid w:val="00D65FD6"/>
    <w:rsid w:val="00D66190"/>
    <w:rsid w:val="00D73223"/>
    <w:rsid w:val="00D74025"/>
    <w:rsid w:val="00D75D4E"/>
    <w:rsid w:val="00D8263C"/>
    <w:rsid w:val="00D84787"/>
    <w:rsid w:val="00D9413E"/>
    <w:rsid w:val="00DA2866"/>
    <w:rsid w:val="00DA36DC"/>
    <w:rsid w:val="00DA392E"/>
    <w:rsid w:val="00DA3FB5"/>
    <w:rsid w:val="00DA71C8"/>
    <w:rsid w:val="00DB506C"/>
    <w:rsid w:val="00DC384A"/>
    <w:rsid w:val="00DD3F5D"/>
    <w:rsid w:val="00DD57F6"/>
    <w:rsid w:val="00DD5BE8"/>
    <w:rsid w:val="00DD7952"/>
    <w:rsid w:val="00DE0812"/>
    <w:rsid w:val="00DE124D"/>
    <w:rsid w:val="00DE6B9C"/>
    <w:rsid w:val="00DE71EC"/>
    <w:rsid w:val="00DE7D75"/>
    <w:rsid w:val="00E056EF"/>
    <w:rsid w:val="00E072E1"/>
    <w:rsid w:val="00E1335E"/>
    <w:rsid w:val="00E13642"/>
    <w:rsid w:val="00E320DF"/>
    <w:rsid w:val="00E325E2"/>
    <w:rsid w:val="00E34B10"/>
    <w:rsid w:val="00E36213"/>
    <w:rsid w:val="00E45050"/>
    <w:rsid w:val="00E45331"/>
    <w:rsid w:val="00E50336"/>
    <w:rsid w:val="00E53338"/>
    <w:rsid w:val="00E57DFB"/>
    <w:rsid w:val="00E61814"/>
    <w:rsid w:val="00E66E8D"/>
    <w:rsid w:val="00E85CCD"/>
    <w:rsid w:val="00E93325"/>
    <w:rsid w:val="00EA5065"/>
    <w:rsid w:val="00EA6150"/>
    <w:rsid w:val="00EB7862"/>
    <w:rsid w:val="00EC4A06"/>
    <w:rsid w:val="00EC7E49"/>
    <w:rsid w:val="00ED4F65"/>
    <w:rsid w:val="00EE3D2B"/>
    <w:rsid w:val="00EE4C5C"/>
    <w:rsid w:val="00EE5879"/>
    <w:rsid w:val="00EF321B"/>
    <w:rsid w:val="00EF3468"/>
    <w:rsid w:val="00EF481C"/>
    <w:rsid w:val="00F04161"/>
    <w:rsid w:val="00F10D37"/>
    <w:rsid w:val="00F12ABC"/>
    <w:rsid w:val="00F1548F"/>
    <w:rsid w:val="00F246F3"/>
    <w:rsid w:val="00F300E1"/>
    <w:rsid w:val="00F30346"/>
    <w:rsid w:val="00F333EC"/>
    <w:rsid w:val="00F3512E"/>
    <w:rsid w:val="00F479FF"/>
    <w:rsid w:val="00F54886"/>
    <w:rsid w:val="00F54B55"/>
    <w:rsid w:val="00F56B69"/>
    <w:rsid w:val="00F6140C"/>
    <w:rsid w:val="00F67596"/>
    <w:rsid w:val="00F72C64"/>
    <w:rsid w:val="00F730CE"/>
    <w:rsid w:val="00F74B77"/>
    <w:rsid w:val="00F80DAC"/>
    <w:rsid w:val="00F837A9"/>
    <w:rsid w:val="00F83885"/>
    <w:rsid w:val="00F8744F"/>
    <w:rsid w:val="00F96E3E"/>
    <w:rsid w:val="00FB0AE0"/>
    <w:rsid w:val="00FB5AEE"/>
    <w:rsid w:val="00FB77F3"/>
    <w:rsid w:val="00FC1169"/>
    <w:rsid w:val="00FC3257"/>
    <w:rsid w:val="00FC3577"/>
    <w:rsid w:val="00FC7B4A"/>
    <w:rsid w:val="00FD10B4"/>
    <w:rsid w:val="00FD2309"/>
    <w:rsid w:val="00FD3ACC"/>
    <w:rsid w:val="00FD54A0"/>
    <w:rsid w:val="00FD594C"/>
    <w:rsid w:val="00FE0EB8"/>
    <w:rsid w:val="00FE5B5F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04DF8"/>
  <w15:docId w15:val="{67863C27-D88F-4474-A00C-5F88F2D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62F2"/>
    <w:pPr>
      <w:keepNext/>
      <w:jc w:val="center"/>
      <w:outlineLvl w:val="0"/>
    </w:pPr>
  </w:style>
  <w:style w:type="paragraph" w:styleId="Balk6">
    <w:name w:val="heading 6"/>
    <w:basedOn w:val="Normal"/>
    <w:next w:val="Normal"/>
    <w:link w:val="Balk6Char"/>
    <w:qFormat/>
    <w:rsid w:val="008262F2"/>
    <w:pPr>
      <w:keepNext/>
      <w:ind w:left="1068"/>
      <w:jc w:val="center"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262F2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paragraph" w:styleId="stBilgi">
    <w:name w:val="header"/>
    <w:basedOn w:val="Normal"/>
    <w:link w:val="stBilgiChar"/>
    <w:rsid w:val="008262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8262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8262F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8262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97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04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FBB5-2F17-498B-A32C-CCA7AB60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ÇİFTÇİ</dc:creator>
  <cp:lastModifiedBy>Merve Bulazar</cp:lastModifiedBy>
  <cp:revision>9</cp:revision>
  <cp:lastPrinted>2019-08-23T11:22:00Z</cp:lastPrinted>
  <dcterms:created xsi:type="dcterms:W3CDTF">2019-10-11T07:24:00Z</dcterms:created>
  <dcterms:modified xsi:type="dcterms:W3CDTF">2019-11-27T12:03:00Z</dcterms:modified>
</cp:coreProperties>
</file>