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19A24" w14:textId="77777777" w:rsidR="002349DB" w:rsidRPr="00CD4F83" w:rsidRDefault="002349DB" w:rsidP="002349DB">
      <w:pPr>
        <w:spacing w:before="120" w:after="240" w:line="240" w:lineRule="auto"/>
        <w:jc w:val="center"/>
        <w:rPr>
          <w:rFonts w:ascii="Times New Roman" w:hAnsi="Times New Roman" w:cs="Times New Roman"/>
          <w:b/>
          <w:color w:val="404040"/>
          <w:sz w:val="28"/>
          <w:szCs w:val="28"/>
        </w:rPr>
      </w:pPr>
      <w:r w:rsidRPr="00CD4F83">
        <w:rPr>
          <w:rFonts w:ascii="Times New Roman" w:hAnsi="Times New Roman" w:cs="Times New Roman"/>
          <w:b/>
          <w:color w:val="404040"/>
          <w:sz w:val="28"/>
          <w:szCs w:val="28"/>
        </w:rPr>
        <w:t>Ceramics Federation of Turkey – DIES Project BAT CL Dissemination Meeting</w:t>
      </w:r>
    </w:p>
    <w:p w14:paraId="25233BDC" w14:textId="77777777" w:rsidR="002349DB" w:rsidRPr="00CD4F83" w:rsidRDefault="002349DB" w:rsidP="002349DB">
      <w:pPr>
        <w:jc w:val="center"/>
        <w:rPr>
          <w:rFonts w:ascii="Times New Roman" w:hAnsi="Times New Roman" w:cs="Times New Roman"/>
          <w:bCs/>
          <w:i/>
          <w:iCs/>
        </w:rPr>
      </w:pPr>
      <w:r w:rsidRPr="00CD4F83">
        <w:rPr>
          <w:rFonts w:ascii="Times New Roman" w:hAnsi="Times New Roman" w:cs="Times New Roman"/>
          <w:bCs/>
          <w:i/>
          <w:iCs/>
        </w:rPr>
        <w:t>April 21, 2022, at 14:00 PM (GMT+3)</w:t>
      </w:r>
    </w:p>
    <w:p w14:paraId="53BC263C" w14:textId="77777777" w:rsidR="002349DB" w:rsidRPr="00CD4F83" w:rsidRDefault="002349DB" w:rsidP="002349DB">
      <w:pPr>
        <w:jc w:val="center"/>
        <w:rPr>
          <w:rFonts w:ascii="Times New Roman" w:hAnsi="Times New Roman" w:cs="Times New Roman"/>
          <w:bCs/>
        </w:rPr>
      </w:pPr>
      <w:r w:rsidRPr="00CD4F83">
        <w:rPr>
          <w:rFonts w:ascii="Times New Roman" w:hAnsi="Times New Roman" w:cs="Times New Roman"/>
          <w:bCs/>
        </w:rPr>
        <w:t>Zoom</w:t>
      </w:r>
      <w:r>
        <w:rPr>
          <w:rFonts w:ascii="Times New Roman" w:hAnsi="Times New Roman" w:cs="Times New Roman"/>
          <w:bCs/>
        </w:rPr>
        <w:t>,</w:t>
      </w:r>
      <w:r w:rsidRPr="00CD4F83">
        <w:rPr>
          <w:rFonts w:ascii="Times New Roman" w:hAnsi="Times New Roman" w:cs="Times New Roman"/>
          <w:bCs/>
        </w:rPr>
        <w:t xml:space="preserve"> via online meeting platform </w:t>
      </w:r>
    </w:p>
    <w:p w14:paraId="7413B84A" w14:textId="77777777" w:rsidR="002349DB" w:rsidRPr="00CD4F83" w:rsidRDefault="002349DB" w:rsidP="002349DB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CD4F83">
          <w:rPr>
            <w:rStyle w:val="Kpr"/>
            <w:rFonts w:ascii="Times New Roman" w:hAnsi="Times New Roman" w:cs="Times New Roman"/>
            <w:sz w:val="24"/>
            <w:szCs w:val="24"/>
          </w:rPr>
          <w:t>https://us02web.zoom.us/j/82057785463?pwd=ZXluYmNpaUZhS2VTTDkyR1BLcDRiZz09</w:t>
        </w:r>
      </w:hyperlink>
      <w:r w:rsidRPr="00CD4F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91EFB0" w14:textId="77777777" w:rsidR="002349DB" w:rsidRPr="00CD4F83" w:rsidRDefault="002349DB" w:rsidP="002349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4F83">
        <w:rPr>
          <w:rFonts w:ascii="Times New Roman" w:hAnsi="Times New Roman" w:cs="Times New Roman"/>
          <w:sz w:val="24"/>
          <w:szCs w:val="24"/>
        </w:rPr>
        <w:t>Meeting ID: 820 5778 5463</w:t>
      </w:r>
    </w:p>
    <w:p w14:paraId="00A4EFB5" w14:textId="77777777" w:rsidR="002349DB" w:rsidRPr="00CD4F83" w:rsidRDefault="002349DB" w:rsidP="002349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4F83">
        <w:rPr>
          <w:rFonts w:ascii="Times New Roman" w:hAnsi="Times New Roman" w:cs="Times New Roman"/>
          <w:sz w:val="24"/>
          <w:szCs w:val="24"/>
        </w:rPr>
        <w:t>Passcode: 646580</w:t>
      </w:r>
    </w:p>
    <w:p w14:paraId="528CB224" w14:textId="77777777" w:rsidR="002349DB" w:rsidRPr="00CD4F83" w:rsidRDefault="002349DB" w:rsidP="002349DB">
      <w:pPr>
        <w:rPr>
          <w:rFonts w:ascii="Times New Roman" w:hAnsi="Times New Roman" w:cs="Times New Roman"/>
          <w:bCs/>
        </w:rPr>
      </w:pPr>
    </w:p>
    <w:tbl>
      <w:tblPr>
        <w:tblStyle w:val="TabloKlavuzu"/>
        <w:tblW w:w="0" w:type="auto"/>
        <w:tblInd w:w="113" w:type="dxa"/>
        <w:tblLook w:val="04A0" w:firstRow="1" w:lastRow="0" w:firstColumn="1" w:lastColumn="0" w:noHBand="0" w:noVBand="1"/>
      </w:tblPr>
      <w:tblGrid>
        <w:gridCol w:w="1725"/>
        <w:gridCol w:w="3455"/>
        <w:gridCol w:w="3723"/>
      </w:tblGrid>
      <w:tr w:rsidR="002349DB" w:rsidRPr="00CD4F83" w14:paraId="27BD7048" w14:textId="77777777" w:rsidTr="00C34917">
        <w:tc>
          <w:tcPr>
            <w:tcW w:w="8903" w:type="dxa"/>
            <w:gridSpan w:val="3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A9B028A" w14:textId="77777777" w:rsidR="002349DB" w:rsidRPr="00CD4F83" w:rsidRDefault="002349DB" w:rsidP="00C34917">
            <w:pPr>
              <w:pStyle w:val="ListeParagraf"/>
              <w:spacing w:after="160" w:line="259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D4F83">
              <w:rPr>
                <w:rFonts w:ascii="Times New Roman" w:hAnsi="Times New Roman" w:cs="Times New Roman"/>
                <w:b/>
                <w:sz w:val="28"/>
                <w:szCs w:val="28"/>
              </w:rPr>
              <w:t>Agenda</w:t>
            </w:r>
          </w:p>
        </w:tc>
      </w:tr>
      <w:tr w:rsidR="002349DB" w:rsidRPr="00786DB4" w14:paraId="103EA078" w14:textId="77777777" w:rsidTr="00C34917">
        <w:trPr>
          <w:trHeight w:val="1158"/>
        </w:trPr>
        <w:tc>
          <w:tcPr>
            <w:tcW w:w="1725" w:type="dxa"/>
            <w:tcBorders>
              <w:bottom w:val="nil"/>
            </w:tcBorders>
          </w:tcPr>
          <w:p w14:paraId="29892F48" w14:textId="77777777" w:rsidR="002349DB" w:rsidRDefault="002349DB" w:rsidP="00C349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04040"/>
              </w:rPr>
            </w:pPr>
          </w:p>
          <w:p w14:paraId="0EE7AEAE" w14:textId="77777777" w:rsidR="002349DB" w:rsidRDefault="002349DB" w:rsidP="00C349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04040"/>
              </w:rPr>
            </w:pPr>
          </w:p>
          <w:p w14:paraId="692514A9" w14:textId="77777777" w:rsidR="002349DB" w:rsidRDefault="002349DB" w:rsidP="00C349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04040"/>
              </w:rPr>
            </w:pPr>
          </w:p>
          <w:p w14:paraId="4E969439" w14:textId="77777777" w:rsidR="002349DB" w:rsidRDefault="002349DB" w:rsidP="00C349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04040"/>
              </w:rPr>
            </w:pPr>
            <w:r>
              <w:rPr>
                <w:rFonts w:ascii="Times New Roman" w:hAnsi="Times New Roman" w:cs="Times New Roman"/>
                <w:b/>
                <w:bCs/>
                <w:color w:val="404040"/>
              </w:rPr>
              <w:t>14:00 – 14:15</w:t>
            </w:r>
          </w:p>
        </w:tc>
        <w:tc>
          <w:tcPr>
            <w:tcW w:w="3455" w:type="dxa"/>
            <w:tcBorders>
              <w:bottom w:val="nil"/>
            </w:tcBorders>
            <w:vAlign w:val="center"/>
          </w:tcPr>
          <w:p w14:paraId="01C14014" w14:textId="77777777" w:rsidR="002349DB" w:rsidRDefault="002349DB" w:rsidP="00C34917">
            <w:pPr>
              <w:spacing w:after="0" w:line="240" w:lineRule="auto"/>
              <w:rPr>
                <w:rFonts w:ascii="Times New Roman" w:hAnsi="Times New Roman" w:cs="Times New Roman"/>
                <w:color w:val="404040"/>
              </w:rPr>
            </w:pPr>
            <w:r>
              <w:rPr>
                <w:rFonts w:ascii="Times New Roman" w:hAnsi="Times New Roman" w:cs="Times New Roman"/>
                <w:color w:val="404040"/>
              </w:rPr>
              <w:t>Opening speech</w:t>
            </w:r>
          </w:p>
        </w:tc>
        <w:tc>
          <w:tcPr>
            <w:tcW w:w="3723" w:type="dxa"/>
            <w:tcBorders>
              <w:bottom w:val="nil"/>
            </w:tcBorders>
            <w:vAlign w:val="center"/>
          </w:tcPr>
          <w:p w14:paraId="6DC3EBEC" w14:textId="77777777" w:rsidR="002349DB" w:rsidRDefault="002349DB" w:rsidP="00C34917">
            <w:pPr>
              <w:pStyle w:val="ListeParagraf"/>
              <w:spacing w:after="0" w:line="259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Ms. İrde ÇETİNTÜRK GÜRTEPE; Head of Ministry of Environment, Urbanization and Climate Change; General Directorate of Environment Management, Air Management Department</w:t>
            </w:r>
          </w:p>
        </w:tc>
      </w:tr>
      <w:tr w:rsidR="002349DB" w:rsidRPr="00CD4F83" w14:paraId="44013D02" w14:textId="77777777" w:rsidTr="00C34917">
        <w:trPr>
          <w:trHeight w:val="1158"/>
        </w:trPr>
        <w:tc>
          <w:tcPr>
            <w:tcW w:w="1725" w:type="dxa"/>
            <w:tcBorders>
              <w:bottom w:val="nil"/>
            </w:tcBorders>
          </w:tcPr>
          <w:p w14:paraId="4D9EDD01" w14:textId="77777777" w:rsidR="002349DB" w:rsidRDefault="002349DB" w:rsidP="00C349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04040"/>
              </w:rPr>
            </w:pPr>
          </w:p>
          <w:p w14:paraId="62915F28" w14:textId="77777777" w:rsidR="002349DB" w:rsidRDefault="002349DB" w:rsidP="00C349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04040"/>
              </w:rPr>
            </w:pPr>
          </w:p>
          <w:p w14:paraId="7DFC5BAB" w14:textId="77777777" w:rsidR="002349DB" w:rsidRPr="00CD4F83" w:rsidRDefault="002349DB" w:rsidP="00C349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04040"/>
              </w:rPr>
            </w:pPr>
            <w:r>
              <w:rPr>
                <w:rFonts w:ascii="Times New Roman" w:hAnsi="Times New Roman" w:cs="Times New Roman"/>
                <w:b/>
                <w:bCs/>
                <w:color w:val="404040"/>
              </w:rPr>
              <w:t>14:15 – 14:40</w:t>
            </w:r>
          </w:p>
        </w:tc>
        <w:tc>
          <w:tcPr>
            <w:tcW w:w="3455" w:type="dxa"/>
            <w:tcBorders>
              <w:bottom w:val="nil"/>
            </w:tcBorders>
            <w:vAlign w:val="center"/>
          </w:tcPr>
          <w:p w14:paraId="55559CAA" w14:textId="77777777" w:rsidR="002349DB" w:rsidRPr="00CD4F83" w:rsidRDefault="002349DB" w:rsidP="00C349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04040"/>
              </w:rPr>
            </w:pPr>
            <w:r>
              <w:rPr>
                <w:rFonts w:ascii="Times New Roman" w:hAnsi="Times New Roman" w:cs="Times New Roman"/>
                <w:color w:val="404040"/>
              </w:rPr>
              <w:t>Environmental issues on Ceramic Industry</w:t>
            </w:r>
            <w:r w:rsidRPr="00CD4F83">
              <w:rPr>
                <w:rFonts w:ascii="Times New Roman" w:hAnsi="Times New Roman" w:cs="Times New Roman"/>
                <w:b/>
                <w:bCs/>
                <w:color w:val="404040"/>
              </w:rPr>
              <w:t xml:space="preserve"> </w:t>
            </w:r>
          </w:p>
        </w:tc>
        <w:tc>
          <w:tcPr>
            <w:tcW w:w="3723" w:type="dxa"/>
            <w:tcBorders>
              <w:bottom w:val="nil"/>
            </w:tcBorders>
            <w:vAlign w:val="center"/>
          </w:tcPr>
          <w:p w14:paraId="5068152D" w14:textId="77777777" w:rsidR="002349DB" w:rsidRPr="00CD4F83" w:rsidRDefault="002349DB" w:rsidP="00C34917">
            <w:pPr>
              <w:pStyle w:val="ListeParagraf"/>
              <w:spacing w:after="0" w:line="259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Bianca Maria SCALET, Key Expert on the Mineral Industry</w:t>
            </w:r>
          </w:p>
        </w:tc>
      </w:tr>
      <w:tr w:rsidR="002349DB" w:rsidRPr="00CD4F83" w14:paraId="7C4DC8A1" w14:textId="77777777" w:rsidTr="00C34917">
        <w:trPr>
          <w:trHeight w:val="680"/>
        </w:trPr>
        <w:tc>
          <w:tcPr>
            <w:tcW w:w="1725" w:type="dxa"/>
            <w:tcBorders>
              <w:bottom w:val="nil"/>
            </w:tcBorders>
          </w:tcPr>
          <w:p w14:paraId="7E8E5183" w14:textId="77777777" w:rsidR="002349DB" w:rsidRDefault="002349DB" w:rsidP="00C349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04040"/>
              </w:rPr>
            </w:pPr>
          </w:p>
          <w:p w14:paraId="34D9FBFC" w14:textId="77777777" w:rsidR="002349DB" w:rsidRDefault="002349DB" w:rsidP="00C349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04040"/>
              </w:rPr>
            </w:pPr>
          </w:p>
          <w:p w14:paraId="29A4D3E1" w14:textId="77777777" w:rsidR="002349DB" w:rsidRPr="00CD4F83" w:rsidRDefault="002349DB" w:rsidP="00C349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04040"/>
              </w:rPr>
            </w:pPr>
            <w:r>
              <w:rPr>
                <w:rFonts w:ascii="Times New Roman" w:hAnsi="Times New Roman" w:cs="Times New Roman"/>
                <w:b/>
                <w:bCs/>
                <w:color w:val="404040"/>
              </w:rPr>
              <w:t>14:40 – 14:55</w:t>
            </w:r>
          </w:p>
        </w:tc>
        <w:tc>
          <w:tcPr>
            <w:tcW w:w="3455" w:type="dxa"/>
            <w:tcBorders>
              <w:bottom w:val="nil"/>
            </w:tcBorders>
            <w:vAlign w:val="center"/>
          </w:tcPr>
          <w:p w14:paraId="336136B5" w14:textId="77777777" w:rsidR="002349DB" w:rsidRDefault="002349DB" w:rsidP="00C34917">
            <w:pPr>
              <w:spacing w:after="0" w:line="240" w:lineRule="auto"/>
              <w:rPr>
                <w:rFonts w:ascii="Times New Roman" w:hAnsi="Times New Roman" w:cs="Times New Roman"/>
                <w:color w:val="404040"/>
              </w:rPr>
            </w:pPr>
          </w:p>
          <w:p w14:paraId="337C7AAC" w14:textId="77777777" w:rsidR="002349DB" w:rsidRDefault="002349DB" w:rsidP="00C34917">
            <w:pPr>
              <w:spacing w:after="0" w:line="240" w:lineRule="auto"/>
              <w:rPr>
                <w:rFonts w:ascii="Times New Roman" w:hAnsi="Times New Roman" w:cs="Times New Roman"/>
                <w:color w:val="404040"/>
              </w:rPr>
            </w:pPr>
          </w:p>
          <w:p w14:paraId="497AE5CF" w14:textId="77777777" w:rsidR="002349DB" w:rsidRDefault="002349DB" w:rsidP="00C34917">
            <w:pPr>
              <w:spacing w:after="0" w:line="240" w:lineRule="auto"/>
              <w:rPr>
                <w:rFonts w:ascii="Times New Roman" w:hAnsi="Times New Roman" w:cs="Times New Roman"/>
                <w:color w:val="404040"/>
              </w:rPr>
            </w:pPr>
            <w:r>
              <w:rPr>
                <w:rFonts w:ascii="Times New Roman" w:hAnsi="Times New Roman" w:cs="Times New Roman"/>
                <w:color w:val="404040"/>
              </w:rPr>
              <w:t>Information on Field Study Visits</w:t>
            </w:r>
          </w:p>
          <w:p w14:paraId="0ACF216D" w14:textId="77777777" w:rsidR="002349DB" w:rsidRDefault="002349DB" w:rsidP="00C34917">
            <w:pPr>
              <w:spacing w:after="0" w:line="240" w:lineRule="auto"/>
              <w:rPr>
                <w:rFonts w:ascii="Times New Roman" w:hAnsi="Times New Roman" w:cs="Times New Roman"/>
                <w:color w:val="404040"/>
              </w:rPr>
            </w:pPr>
          </w:p>
          <w:p w14:paraId="4742034D" w14:textId="77777777" w:rsidR="002349DB" w:rsidRPr="00940D84" w:rsidRDefault="002349DB" w:rsidP="00C34917">
            <w:pPr>
              <w:spacing w:after="0" w:line="240" w:lineRule="auto"/>
              <w:rPr>
                <w:rFonts w:ascii="Times New Roman" w:hAnsi="Times New Roman" w:cs="Times New Roman"/>
                <w:color w:val="404040"/>
              </w:rPr>
            </w:pPr>
          </w:p>
        </w:tc>
        <w:tc>
          <w:tcPr>
            <w:tcW w:w="3723" w:type="dxa"/>
            <w:tcBorders>
              <w:bottom w:val="nil"/>
            </w:tcBorders>
            <w:vAlign w:val="center"/>
          </w:tcPr>
          <w:p w14:paraId="4A857D5C" w14:textId="77777777" w:rsidR="002349DB" w:rsidRDefault="002349DB" w:rsidP="00C34917">
            <w:pPr>
              <w:pStyle w:val="ListeParagraf"/>
              <w:spacing w:after="0" w:line="259" w:lineRule="auto"/>
              <w:ind w:left="0"/>
              <w:rPr>
                <w:rFonts w:ascii="Times New Roman" w:hAnsi="Times New Roman" w:cs="Times New Roman"/>
              </w:rPr>
            </w:pPr>
          </w:p>
          <w:p w14:paraId="7E270AD5" w14:textId="77777777" w:rsidR="002349DB" w:rsidRDefault="002349DB" w:rsidP="00C34917">
            <w:pPr>
              <w:pStyle w:val="ListeParagraf"/>
              <w:spacing w:after="0" w:line="259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Tülay ÇAĞLAYAN ÖZLÜ</w:t>
            </w:r>
          </w:p>
          <w:p w14:paraId="3AD79A78" w14:textId="77777777" w:rsidR="002349DB" w:rsidRPr="00CD4F83" w:rsidRDefault="002349DB" w:rsidP="00C34917">
            <w:pPr>
              <w:pStyle w:val="ListeParagraf"/>
              <w:spacing w:after="0" w:line="259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Senior Technical Expert</w:t>
            </w:r>
          </w:p>
        </w:tc>
      </w:tr>
      <w:tr w:rsidR="002349DB" w:rsidRPr="00CD4F83" w14:paraId="5ACDA16B" w14:textId="77777777" w:rsidTr="00C34917">
        <w:trPr>
          <w:trHeight w:val="680"/>
        </w:trPr>
        <w:tc>
          <w:tcPr>
            <w:tcW w:w="1725" w:type="dxa"/>
            <w:tcBorders>
              <w:bottom w:val="nil"/>
            </w:tcBorders>
          </w:tcPr>
          <w:p w14:paraId="4F16BCED" w14:textId="77777777" w:rsidR="002349DB" w:rsidRDefault="002349DB" w:rsidP="00C349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04040"/>
              </w:rPr>
            </w:pPr>
          </w:p>
          <w:p w14:paraId="365AB46D" w14:textId="77777777" w:rsidR="002349DB" w:rsidRDefault="002349DB" w:rsidP="00C349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04040"/>
              </w:rPr>
            </w:pPr>
          </w:p>
          <w:p w14:paraId="50C89BC1" w14:textId="77777777" w:rsidR="002349DB" w:rsidRDefault="002349DB" w:rsidP="00C349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04040"/>
              </w:rPr>
            </w:pPr>
            <w:r>
              <w:rPr>
                <w:rFonts w:ascii="Times New Roman" w:hAnsi="Times New Roman" w:cs="Times New Roman"/>
                <w:b/>
                <w:bCs/>
                <w:color w:val="404040"/>
              </w:rPr>
              <w:t>14:55 – 15:15</w:t>
            </w:r>
          </w:p>
          <w:p w14:paraId="3B0C1301" w14:textId="77777777" w:rsidR="002349DB" w:rsidRDefault="002349DB" w:rsidP="00C349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04040"/>
              </w:rPr>
            </w:pPr>
          </w:p>
          <w:p w14:paraId="5941E9AC" w14:textId="77777777" w:rsidR="002349DB" w:rsidRDefault="002349DB" w:rsidP="00C349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04040"/>
              </w:rPr>
            </w:pPr>
          </w:p>
        </w:tc>
        <w:tc>
          <w:tcPr>
            <w:tcW w:w="3455" w:type="dxa"/>
            <w:tcBorders>
              <w:bottom w:val="nil"/>
            </w:tcBorders>
            <w:vAlign w:val="center"/>
          </w:tcPr>
          <w:p w14:paraId="50AE634B" w14:textId="77777777" w:rsidR="002349DB" w:rsidRDefault="002349DB" w:rsidP="00C34917">
            <w:pPr>
              <w:spacing w:after="0" w:line="240" w:lineRule="auto"/>
              <w:rPr>
                <w:rFonts w:ascii="Times New Roman" w:hAnsi="Times New Roman" w:cs="Times New Roman"/>
                <w:color w:val="404040"/>
              </w:rPr>
            </w:pPr>
            <w:r>
              <w:rPr>
                <w:rFonts w:ascii="Times New Roman" w:hAnsi="Times New Roman" w:cs="Times New Roman"/>
                <w:color w:val="404040"/>
              </w:rPr>
              <w:t>Information on Best Available Techniques (BAT) Checklists</w:t>
            </w:r>
          </w:p>
        </w:tc>
        <w:tc>
          <w:tcPr>
            <w:tcW w:w="3723" w:type="dxa"/>
            <w:tcBorders>
              <w:bottom w:val="nil"/>
            </w:tcBorders>
            <w:vAlign w:val="center"/>
          </w:tcPr>
          <w:p w14:paraId="4D241F18" w14:textId="77777777" w:rsidR="002349DB" w:rsidRDefault="002349DB" w:rsidP="00C34917">
            <w:pPr>
              <w:pStyle w:val="ListeParagraf"/>
              <w:spacing w:after="0" w:line="259" w:lineRule="auto"/>
              <w:ind w:left="0"/>
              <w:rPr>
                <w:rFonts w:ascii="Times New Roman" w:hAnsi="Times New Roman" w:cs="Times New Roman"/>
              </w:rPr>
            </w:pPr>
          </w:p>
          <w:p w14:paraId="7DC9B64E" w14:textId="77777777" w:rsidR="002349DB" w:rsidRDefault="002349DB" w:rsidP="00C34917">
            <w:pPr>
              <w:pStyle w:val="ListeParagraf"/>
              <w:spacing w:after="0" w:line="259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Ms. İrem İNCE,</w:t>
            </w:r>
          </w:p>
          <w:p w14:paraId="3E63BF54" w14:textId="77777777" w:rsidR="002349DB" w:rsidRDefault="002349DB" w:rsidP="00C34917">
            <w:pPr>
              <w:pStyle w:val="ListeParagraf"/>
              <w:spacing w:after="0" w:line="259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Technical Expert</w:t>
            </w:r>
          </w:p>
          <w:p w14:paraId="13AFD010" w14:textId="77777777" w:rsidR="002349DB" w:rsidRDefault="002349DB" w:rsidP="00C34917">
            <w:pPr>
              <w:pStyle w:val="ListeParagraf"/>
              <w:spacing w:after="0" w:line="259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2349DB" w:rsidRPr="00CD4F83" w14:paraId="6CC592C3" w14:textId="77777777" w:rsidTr="00C34917">
        <w:trPr>
          <w:trHeight w:val="680"/>
        </w:trPr>
        <w:tc>
          <w:tcPr>
            <w:tcW w:w="1725" w:type="dxa"/>
          </w:tcPr>
          <w:p w14:paraId="1DB67B23" w14:textId="77777777" w:rsidR="002349DB" w:rsidRDefault="002349DB" w:rsidP="00C349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04040"/>
              </w:rPr>
            </w:pPr>
          </w:p>
          <w:p w14:paraId="7C9EAB74" w14:textId="77777777" w:rsidR="002349DB" w:rsidRDefault="002349DB" w:rsidP="00C349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04040"/>
              </w:rPr>
            </w:pPr>
          </w:p>
          <w:p w14:paraId="6E2474C1" w14:textId="77777777" w:rsidR="002349DB" w:rsidRDefault="002349DB" w:rsidP="00C349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04040"/>
              </w:rPr>
            </w:pPr>
            <w:r>
              <w:rPr>
                <w:rFonts w:ascii="Times New Roman" w:hAnsi="Times New Roman" w:cs="Times New Roman"/>
                <w:b/>
                <w:bCs/>
                <w:color w:val="404040"/>
              </w:rPr>
              <w:t>15:15 – 16:00</w:t>
            </w:r>
          </w:p>
        </w:tc>
        <w:tc>
          <w:tcPr>
            <w:tcW w:w="3455" w:type="dxa"/>
            <w:vAlign w:val="center"/>
          </w:tcPr>
          <w:p w14:paraId="079FF472" w14:textId="77777777" w:rsidR="002349DB" w:rsidRDefault="002349DB" w:rsidP="00C34917">
            <w:pPr>
              <w:spacing w:after="0" w:line="240" w:lineRule="auto"/>
              <w:rPr>
                <w:rFonts w:ascii="Times New Roman" w:hAnsi="Times New Roman" w:cs="Times New Roman"/>
                <w:color w:val="404040"/>
              </w:rPr>
            </w:pPr>
          </w:p>
          <w:p w14:paraId="1E717549" w14:textId="77777777" w:rsidR="002349DB" w:rsidRDefault="002349DB" w:rsidP="00C34917">
            <w:pPr>
              <w:spacing w:after="0" w:line="240" w:lineRule="auto"/>
              <w:rPr>
                <w:rFonts w:ascii="Times New Roman" w:hAnsi="Times New Roman" w:cs="Times New Roman"/>
                <w:color w:val="404040"/>
              </w:rPr>
            </w:pPr>
            <w:r>
              <w:rPr>
                <w:rFonts w:ascii="Times New Roman" w:hAnsi="Times New Roman" w:cs="Times New Roman"/>
                <w:color w:val="404040"/>
              </w:rPr>
              <w:t>Open Discussion About Questions From Ceramics Federation Members</w:t>
            </w:r>
          </w:p>
          <w:p w14:paraId="01AD2A05" w14:textId="77777777" w:rsidR="002349DB" w:rsidRDefault="002349DB" w:rsidP="00C34917">
            <w:pPr>
              <w:spacing w:after="0" w:line="240" w:lineRule="auto"/>
              <w:rPr>
                <w:rFonts w:ascii="Times New Roman" w:hAnsi="Times New Roman" w:cs="Times New Roman"/>
                <w:color w:val="404040"/>
              </w:rPr>
            </w:pPr>
          </w:p>
        </w:tc>
        <w:tc>
          <w:tcPr>
            <w:tcW w:w="3723" w:type="dxa"/>
            <w:vAlign w:val="center"/>
          </w:tcPr>
          <w:p w14:paraId="6B31B3A4" w14:textId="77777777" w:rsidR="002349DB" w:rsidRDefault="002349DB" w:rsidP="00C34917">
            <w:pPr>
              <w:pStyle w:val="ListeParagraf"/>
              <w:spacing w:after="0" w:line="259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Ceramics Federation of Turkey, Industry representatives, MoEUCC, Experts</w:t>
            </w:r>
          </w:p>
        </w:tc>
      </w:tr>
    </w:tbl>
    <w:p w14:paraId="787D0FBA" w14:textId="77777777" w:rsidR="004D024A" w:rsidRPr="002349DB" w:rsidRDefault="004D024A" w:rsidP="0088393E">
      <w:pPr>
        <w:rPr>
          <w:rFonts w:ascii="Times New Roman" w:hAnsi="Times New Roman" w:cs="Times New Roman"/>
        </w:rPr>
      </w:pPr>
    </w:p>
    <w:p w14:paraId="1FDCE28C" w14:textId="77777777" w:rsidR="003222CD" w:rsidRPr="00DD6A1E" w:rsidRDefault="003222CD" w:rsidP="0088393E">
      <w:pPr>
        <w:rPr>
          <w:rFonts w:ascii="Times New Roman" w:hAnsi="Times New Roman" w:cs="Times New Roman"/>
          <w:lang w:val="en-US"/>
        </w:rPr>
      </w:pPr>
    </w:p>
    <w:sectPr w:rsidR="003222CD" w:rsidRPr="00DD6A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8AE52" w14:textId="77777777" w:rsidR="00DD5B46" w:rsidRDefault="00DD5B46" w:rsidP="00690BFF">
      <w:pPr>
        <w:spacing w:after="0" w:line="240" w:lineRule="auto"/>
      </w:pPr>
      <w:r>
        <w:separator/>
      </w:r>
    </w:p>
  </w:endnote>
  <w:endnote w:type="continuationSeparator" w:id="0">
    <w:p w14:paraId="42DE9F45" w14:textId="77777777" w:rsidR="00DD5B46" w:rsidRDefault="00DD5B46" w:rsidP="00690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39241" w14:textId="77777777" w:rsidR="00E60816" w:rsidRDefault="00E6081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D443D" w14:textId="2FEA7ACA" w:rsidR="00690BFF" w:rsidRPr="00690BFF" w:rsidRDefault="00E60816" w:rsidP="00690BF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C463E00" wp14:editId="2A066336">
          <wp:simplePos x="0" y="0"/>
          <wp:positionH relativeFrom="margin">
            <wp:posOffset>0</wp:posOffset>
          </wp:positionH>
          <wp:positionV relativeFrom="paragraph">
            <wp:posOffset>165735</wp:posOffset>
          </wp:positionV>
          <wp:extent cx="1421765" cy="341630"/>
          <wp:effectExtent l="0" t="0" r="6985" b="127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72F3">
      <w:rPr>
        <w:noProof/>
      </w:rPr>
      <w:drawing>
        <wp:anchor distT="0" distB="0" distL="114300" distR="114300" simplePos="0" relativeHeight="251662336" behindDoc="0" locked="0" layoutInCell="1" allowOverlap="1" wp14:anchorId="3DC55713" wp14:editId="5175605D">
          <wp:simplePos x="0" y="0"/>
          <wp:positionH relativeFrom="column">
            <wp:posOffset>1976120</wp:posOffset>
          </wp:positionH>
          <wp:positionV relativeFrom="paragraph">
            <wp:posOffset>160655</wp:posOffset>
          </wp:positionV>
          <wp:extent cx="907415" cy="348615"/>
          <wp:effectExtent l="0" t="0" r="698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68AB">
      <w:rPr>
        <w:noProof/>
      </w:rPr>
      <w:drawing>
        <wp:anchor distT="0" distB="0" distL="114300" distR="114300" simplePos="0" relativeHeight="251663360" behindDoc="0" locked="0" layoutInCell="1" allowOverlap="1" wp14:anchorId="56AA3BE8" wp14:editId="26BFAFA0">
          <wp:simplePos x="0" y="0"/>
          <wp:positionH relativeFrom="column">
            <wp:posOffset>3619500</wp:posOffset>
          </wp:positionH>
          <wp:positionV relativeFrom="paragraph">
            <wp:posOffset>138430</wp:posOffset>
          </wp:positionV>
          <wp:extent cx="370205" cy="370205"/>
          <wp:effectExtent l="0" t="0" r="0" b="0"/>
          <wp:wrapNone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37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0BFF">
      <w:rPr>
        <w:noProof/>
      </w:rPr>
      <w:drawing>
        <wp:anchor distT="0" distB="0" distL="114300" distR="114300" simplePos="0" relativeHeight="251664384" behindDoc="0" locked="0" layoutInCell="1" allowOverlap="1" wp14:anchorId="5BC92279" wp14:editId="4D26E891">
          <wp:simplePos x="0" y="0"/>
          <wp:positionH relativeFrom="margin">
            <wp:posOffset>4818319</wp:posOffset>
          </wp:positionH>
          <wp:positionV relativeFrom="paragraph">
            <wp:posOffset>243840</wp:posOffset>
          </wp:positionV>
          <wp:extent cx="763391" cy="186690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3391" cy="186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AD71C" w14:textId="77777777" w:rsidR="00E60816" w:rsidRDefault="00E6081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13471" w14:textId="77777777" w:rsidR="00DD5B46" w:rsidRDefault="00DD5B46" w:rsidP="00690BFF">
      <w:pPr>
        <w:spacing w:after="0" w:line="240" w:lineRule="auto"/>
      </w:pPr>
      <w:r>
        <w:separator/>
      </w:r>
    </w:p>
  </w:footnote>
  <w:footnote w:type="continuationSeparator" w:id="0">
    <w:p w14:paraId="507C42A5" w14:textId="77777777" w:rsidR="00DD5B46" w:rsidRDefault="00DD5B46" w:rsidP="00690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190A6" w14:textId="77777777" w:rsidR="00E60816" w:rsidRDefault="00E6081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EF75F" w14:textId="661CACD5" w:rsidR="00690BFF" w:rsidRPr="00E80EE3" w:rsidRDefault="00690BFF" w:rsidP="00690BF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4230"/>
      </w:tabs>
      <w:ind w:left="708" w:firstLine="2124"/>
      <w:jc w:val="center"/>
      <w:rPr>
        <w:rFonts w:ascii="Calibri" w:hAnsi="Calibri"/>
        <w:b/>
        <w:color w:val="000000"/>
        <w:sz w:val="20"/>
        <w:szCs w:val="20"/>
      </w:rPr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1CE17269" wp14:editId="21376B50">
          <wp:simplePos x="0" y="0"/>
          <wp:positionH relativeFrom="margin">
            <wp:align>center</wp:align>
          </wp:positionH>
          <wp:positionV relativeFrom="paragraph">
            <wp:posOffset>-363855</wp:posOffset>
          </wp:positionV>
          <wp:extent cx="1958340" cy="849630"/>
          <wp:effectExtent l="0" t="0" r="0" b="0"/>
          <wp:wrapNone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340" cy="849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94A717" w14:textId="77777777" w:rsidR="00690BFF" w:rsidRDefault="00690BFF" w:rsidP="00690BF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  <w:sz w:val="12"/>
        <w:szCs w:val="12"/>
      </w:rPr>
    </w:pPr>
  </w:p>
  <w:p w14:paraId="6EB0EFFF" w14:textId="4E299C53" w:rsidR="00690BFF" w:rsidRDefault="00690BFF" w:rsidP="00690BF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jc w:val="center"/>
      <w:rPr>
        <w:rFonts w:eastAsia="Arial"/>
        <w:color w:val="000000"/>
        <w:sz w:val="14"/>
        <w:szCs w:val="14"/>
      </w:rPr>
    </w:pPr>
    <w:r w:rsidRPr="004129EE">
      <w:rPr>
        <w:rFonts w:eastAsia="Arial"/>
        <w:color w:val="000000"/>
        <w:sz w:val="14"/>
        <w:szCs w:val="14"/>
      </w:rPr>
      <w:t>This project is funded by the</w:t>
    </w:r>
  </w:p>
  <w:p w14:paraId="14F3F310" w14:textId="0F2314C8" w:rsidR="00690BFF" w:rsidRDefault="00690BFF" w:rsidP="00690BF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jc w:val="center"/>
      <w:rPr>
        <w:rFonts w:eastAsia="Arial"/>
        <w:color w:val="000000"/>
        <w:sz w:val="14"/>
        <w:szCs w:val="14"/>
      </w:rPr>
    </w:pPr>
    <w:r w:rsidRPr="004129EE">
      <w:rPr>
        <w:rFonts w:eastAsia="Arial"/>
        <w:color w:val="000000"/>
        <w:sz w:val="14"/>
        <w:szCs w:val="14"/>
      </w:rPr>
      <w:t>European Union and the Republic of Turkey</w:t>
    </w:r>
  </w:p>
  <w:p w14:paraId="4FE0F41A" w14:textId="77777777" w:rsidR="00690BFF" w:rsidRPr="004129EE" w:rsidRDefault="00690BFF" w:rsidP="00690BF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jc w:val="center"/>
      <w:rPr>
        <w:rFonts w:eastAsia="Arial"/>
        <w:color w:val="000000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DF851" w14:textId="77777777" w:rsidR="00E60816" w:rsidRDefault="00E6081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93A59"/>
    <w:multiLevelType w:val="hybridMultilevel"/>
    <w:tmpl w:val="8B20D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92B29"/>
    <w:multiLevelType w:val="hybridMultilevel"/>
    <w:tmpl w:val="1A604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B3C5D"/>
    <w:multiLevelType w:val="hybridMultilevel"/>
    <w:tmpl w:val="DDB02B2E"/>
    <w:lvl w:ilvl="0" w:tplc="C3B21C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9368B"/>
    <w:multiLevelType w:val="multilevel"/>
    <w:tmpl w:val="6D4C6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5824294"/>
    <w:multiLevelType w:val="hybridMultilevel"/>
    <w:tmpl w:val="C9707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E860D5"/>
    <w:multiLevelType w:val="hybridMultilevel"/>
    <w:tmpl w:val="1C600DEC"/>
    <w:lvl w:ilvl="0" w:tplc="47F610F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A907ED"/>
    <w:multiLevelType w:val="hybridMultilevel"/>
    <w:tmpl w:val="7880458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9941907">
    <w:abstractNumId w:val="6"/>
  </w:num>
  <w:num w:numId="2" w16cid:durableId="903754144">
    <w:abstractNumId w:val="5"/>
  </w:num>
  <w:num w:numId="3" w16cid:durableId="674066038">
    <w:abstractNumId w:val="0"/>
  </w:num>
  <w:num w:numId="4" w16cid:durableId="488520411">
    <w:abstractNumId w:val="2"/>
  </w:num>
  <w:num w:numId="5" w16cid:durableId="298649766">
    <w:abstractNumId w:val="3"/>
  </w:num>
  <w:num w:numId="6" w16cid:durableId="1126700041">
    <w:abstractNumId w:val="1"/>
  </w:num>
  <w:num w:numId="7" w16cid:durableId="7867013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02B"/>
    <w:rsid w:val="000F49DB"/>
    <w:rsid w:val="002349DB"/>
    <w:rsid w:val="003222CD"/>
    <w:rsid w:val="00342518"/>
    <w:rsid w:val="003C72F3"/>
    <w:rsid w:val="003E716A"/>
    <w:rsid w:val="004016BD"/>
    <w:rsid w:val="004B2F50"/>
    <w:rsid w:val="004D024A"/>
    <w:rsid w:val="00520069"/>
    <w:rsid w:val="00525C1A"/>
    <w:rsid w:val="00563025"/>
    <w:rsid w:val="00581CFD"/>
    <w:rsid w:val="00586F57"/>
    <w:rsid w:val="005C0107"/>
    <w:rsid w:val="005E58A7"/>
    <w:rsid w:val="006344DC"/>
    <w:rsid w:val="0067688B"/>
    <w:rsid w:val="006868AB"/>
    <w:rsid w:val="00687E73"/>
    <w:rsid w:val="00690BFF"/>
    <w:rsid w:val="006B3215"/>
    <w:rsid w:val="006B6DFF"/>
    <w:rsid w:val="006E2E09"/>
    <w:rsid w:val="00714B8E"/>
    <w:rsid w:val="007371A5"/>
    <w:rsid w:val="00775CC9"/>
    <w:rsid w:val="00783436"/>
    <w:rsid w:val="007A5A8E"/>
    <w:rsid w:val="007F60BA"/>
    <w:rsid w:val="00842FDF"/>
    <w:rsid w:val="00871CF5"/>
    <w:rsid w:val="0088393E"/>
    <w:rsid w:val="008B2FDA"/>
    <w:rsid w:val="00913676"/>
    <w:rsid w:val="00936BC7"/>
    <w:rsid w:val="0094360B"/>
    <w:rsid w:val="009C07EC"/>
    <w:rsid w:val="00A20693"/>
    <w:rsid w:val="00A5202B"/>
    <w:rsid w:val="00A5587E"/>
    <w:rsid w:val="00AF01DF"/>
    <w:rsid w:val="00B444FE"/>
    <w:rsid w:val="00B80447"/>
    <w:rsid w:val="00B936B9"/>
    <w:rsid w:val="00BC06C0"/>
    <w:rsid w:val="00BC36BD"/>
    <w:rsid w:val="00C26DD8"/>
    <w:rsid w:val="00D36A8D"/>
    <w:rsid w:val="00D66BB6"/>
    <w:rsid w:val="00DB5062"/>
    <w:rsid w:val="00DD5B46"/>
    <w:rsid w:val="00DD6A1E"/>
    <w:rsid w:val="00E03D52"/>
    <w:rsid w:val="00E22A20"/>
    <w:rsid w:val="00E60816"/>
    <w:rsid w:val="00F02589"/>
    <w:rsid w:val="00F5063A"/>
    <w:rsid w:val="00F65600"/>
    <w:rsid w:val="00F904C8"/>
    <w:rsid w:val="00F94A90"/>
    <w:rsid w:val="00FE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FC51CE"/>
  <w15:chartTrackingRefBased/>
  <w15:docId w15:val="{5C66AF0C-F926-4C18-9C79-A924AFE0C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4D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344D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90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0BFF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690B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90BFF"/>
  </w:style>
  <w:style w:type="paragraph" w:styleId="AltBilgi">
    <w:name w:val="footer"/>
    <w:basedOn w:val="Normal"/>
    <w:link w:val="AltBilgiChar"/>
    <w:uiPriority w:val="99"/>
    <w:unhideWhenUsed/>
    <w:rsid w:val="00690B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90BFF"/>
  </w:style>
  <w:style w:type="table" w:styleId="TabloKlavuzu">
    <w:name w:val="Table Grid"/>
    <w:basedOn w:val="NormalTablo"/>
    <w:uiPriority w:val="39"/>
    <w:rsid w:val="00871CF5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2349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2057785463?pwd=ZXluYmNpaUZhS2VTTDkyR1BLcDRiZz09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A3FC1E26E3BA4A907FBEE7D1494596" ma:contentTypeVersion="13" ma:contentTypeDescription="Create a new document." ma:contentTypeScope="" ma:versionID="d1b5ec78d795fd9d3a92622e29901e5a">
  <xsd:schema xmlns:xsd="http://www.w3.org/2001/XMLSchema" xmlns:xs="http://www.w3.org/2001/XMLSchema" xmlns:p="http://schemas.microsoft.com/office/2006/metadata/properties" xmlns:ns2="bde1a614-31f7-438d-beec-b6de3b6557e4" xmlns:ns3="3e8073b6-3c35-47ec-bd0a-a1d0ba8cbf8f" targetNamespace="http://schemas.microsoft.com/office/2006/metadata/properties" ma:root="true" ma:fieldsID="f2f5f279a49f0204da7123498f45743e" ns2:_="" ns3:_="">
    <xsd:import namespace="bde1a614-31f7-438d-beec-b6de3b6557e4"/>
    <xsd:import namespace="3e8073b6-3c35-47ec-bd0a-a1d0ba8cbf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1a614-31f7-438d-beec-b6de3b655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073b6-3c35-47ec-bd0a-a1d0ba8cbf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613B0E-1D17-4EA5-B437-E76AAA1183BD}"/>
</file>

<file path=customXml/itemProps2.xml><?xml version="1.0" encoding="utf-8"?>
<ds:datastoreItem xmlns:ds="http://schemas.openxmlformats.org/officeDocument/2006/customXml" ds:itemID="{6218ADE3-3550-4CF3-BF51-FEBF2F1CC63F}"/>
</file>

<file path=customXml/itemProps3.xml><?xml version="1.0" encoding="utf-8"?>
<ds:datastoreItem xmlns:ds="http://schemas.openxmlformats.org/officeDocument/2006/customXml" ds:itemID="{10AD2C46-6BAF-4370-A5A9-129A274381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Tonga</dc:creator>
  <cp:keywords/>
  <dc:description/>
  <cp:lastModifiedBy>İlhan Temizel</cp:lastModifiedBy>
  <cp:revision>2</cp:revision>
  <cp:lastPrinted>2021-10-15T12:43:00Z</cp:lastPrinted>
  <dcterms:created xsi:type="dcterms:W3CDTF">2022-04-12T09:51:00Z</dcterms:created>
  <dcterms:modified xsi:type="dcterms:W3CDTF">2022-04-12T09:51:00Z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0x01010004A3FC1E26E3BA4A907FBEE7D1494596</vt:lpwstr>
  </property>
</Properties>
</file>