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0000"/>
        </w:rPr>
        <w:id w:val="790248165"/>
        <w:docPartObj>
          <w:docPartGallery w:val="Cover Pages"/>
          <w:docPartUnique/>
        </w:docPartObj>
      </w:sdtPr>
      <w:sdtEndPr>
        <w:rPr>
          <w:bCs w:val="0"/>
        </w:rPr>
      </w:sdtEndPr>
      <w:sdtContent>
        <w:p w14:paraId="518598C7" w14:textId="167C75B2" w:rsidR="00422FBD" w:rsidRPr="000445CD" w:rsidRDefault="006F49D8" w:rsidP="00AA200B">
          <w:pPr>
            <w:ind w:firstLine="0"/>
            <w:rPr>
              <w:color w:val="FF0000"/>
            </w:rPr>
          </w:pPr>
          <w:r w:rsidRPr="000445CD">
            <w:rPr>
              <w:noProof/>
              <w:color w:val="FF0000"/>
              <w:lang w:eastAsia="tr-TR"/>
            </w:rPr>
            <mc:AlternateContent>
              <mc:Choice Requires="wpg">
                <w:drawing>
                  <wp:anchor distT="0" distB="0" distL="114300" distR="114300" simplePos="0" relativeHeight="251661824" behindDoc="1" locked="0" layoutInCell="1" allowOverlap="1" wp14:anchorId="5D61598D" wp14:editId="67F5D64B">
                    <wp:simplePos x="0" y="0"/>
                    <wp:positionH relativeFrom="margin">
                      <wp:posOffset>-437975</wp:posOffset>
                    </wp:positionH>
                    <wp:positionV relativeFrom="page">
                      <wp:posOffset>1282262</wp:posOffset>
                    </wp:positionV>
                    <wp:extent cx="6858000" cy="6935164"/>
                    <wp:effectExtent l="0" t="0" r="1905" b="0"/>
                    <wp:wrapNone/>
                    <wp:docPr id="125"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6935164"/>
                              <a:chOff x="0" y="509802"/>
                              <a:chExt cx="5561330" cy="4967513"/>
                            </a:xfrm>
                          </wpg:grpSpPr>
                          <wps:wsp>
                            <wps:cNvPr id="126" name="Serbest Biçimli 10"/>
                            <wps:cNvSpPr>
                              <a:spLocks/>
                            </wps:cNvSpPr>
                            <wps:spPr bwMode="auto">
                              <a:xfrm>
                                <a:off x="0" y="509802"/>
                                <a:ext cx="5557520" cy="496751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lumMod val="75000"/>
                                </a:schemeClr>
                              </a:solidFill>
                              <a:ln>
                                <a:noFill/>
                              </a:ln>
                            </wps:spPr>
                            <wps:style>
                              <a:lnRef idx="0">
                                <a:scrgbClr r="0" g="0" b="0"/>
                              </a:lnRef>
                              <a:fillRef idx="1003">
                                <a:schemeClr val="dk2"/>
                              </a:fillRef>
                              <a:effectRef idx="0">
                                <a:scrgbClr r="0" g="0" b="0"/>
                              </a:effectRef>
                              <a:fontRef idx="major"/>
                            </wps:style>
                            <wps:txbx>
                              <w:txbxContent>
                                <w:p w14:paraId="4DDA2CF3" w14:textId="0550A2A7" w:rsidR="00C550BE" w:rsidRPr="00E474E6" w:rsidRDefault="00C550BE" w:rsidP="00E474E6">
                                  <w:pPr>
                                    <w:ind w:firstLine="0"/>
                                    <w:jc w:val="center"/>
                                    <w:rPr>
                                      <w:color w:val="FFFFFF" w:themeColor="background1"/>
                                      <w:sz w:val="46"/>
                                      <w:szCs w:val="46"/>
                                    </w:rPr>
                                  </w:pPr>
                                  <w:r w:rsidRPr="00E474E6">
                                    <w:rPr>
                                      <w:color w:val="FFFFFF" w:themeColor="background1"/>
                                      <w:sz w:val="46"/>
                                      <w:szCs w:val="46"/>
                                    </w:rPr>
                                    <w:t>HATAY İLİ                          İSKENDERUN İLÇESİ</w:t>
                                  </w:r>
                                </w:p>
                                <w:p w14:paraId="78061E53" w14:textId="1DC6420D" w:rsidR="00DF5FBE" w:rsidRPr="00710A11" w:rsidRDefault="00DF5FBE" w:rsidP="00DF5FBE">
                                  <w:pPr>
                                    <w:ind w:firstLine="0"/>
                                    <w:jc w:val="center"/>
                                    <w:rPr>
                                      <w:color w:val="FFFFFF" w:themeColor="background1"/>
                                      <w:sz w:val="36"/>
                                      <w:szCs w:val="36"/>
                                    </w:rPr>
                                  </w:pPr>
                                  <w:r w:rsidRPr="00710A11">
                                    <w:rPr>
                                      <w:color w:val="FFFFFF" w:themeColor="background1"/>
                                      <w:sz w:val="36"/>
                                      <w:szCs w:val="36"/>
                                    </w:rPr>
                                    <w:t>BEKBELE MAHALLESİ</w:t>
                                  </w:r>
                                </w:p>
                                <w:p w14:paraId="1468B7C7" w14:textId="0DD0B8DB" w:rsidR="00710A11" w:rsidRPr="00710A11" w:rsidRDefault="00710A11" w:rsidP="00DF5FBE">
                                  <w:pPr>
                                    <w:ind w:firstLine="0"/>
                                    <w:jc w:val="center"/>
                                    <w:rPr>
                                      <w:color w:val="FFFFFF" w:themeColor="background1"/>
                                      <w:sz w:val="36"/>
                                      <w:szCs w:val="36"/>
                                    </w:rPr>
                                  </w:pPr>
                                  <w:r w:rsidRPr="00710A11">
                                    <w:rPr>
                                      <w:color w:val="FFFFFF" w:themeColor="background1"/>
                                      <w:sz w:val="36"/>
                                      <w:szCs w:val="36"/>
                                    </w:rPr>
                                    <w:t>2976 ADA 2 PARSELİN BİR KISMINDA</w:t>
                                  </w:r>
                                </w:p>
                                <w:p w14:paraId="23F7F4EA" w14:textId="66F49E3B" w:rsidR="00DF5FBE" w:rsidRPr="00710A11" w:rsidRDefault="00DF5FBE" w:rsidP="00DF5FBE">
                                  <w:pPr>
                                    <w:ind w:firstLine="0"/>
                                    <w:jc w:val="center"/>
                                    <w:rPr>
                                      <w:color w:val="FFFFFF" w:themeColor="background1"/>
                                      <w:sz w:val="36"/>
                                      <w:szCs w:val="36"/>
                                    </w:rPr>
                                  </w:pPr>
                                  <w:r w:rsidRPr="00710A11">
                                    <w:rPr>
                                      <w:color w:val="FFFFFF" w:themeColor="background1"/>
                                      <w:sz w:val="36"/>
                                      <w:szCs w:val="36"/>
                                    </w:rPr>
                                    <w:t xml:space="preserve">KATI ATIK TESİSİ </w:t>
                                  </w:r>
                                  <w:r w:rsidR="00710A11" w:rsidRPr="00710A11">
                                    <w:rPr>
                                      <w:color w:val="FFFFFF" w:themeColor="background1"/>
                                      <w:sz w:val="36"/>
                                      <w:szCs w:val="36"/>
                                    </w:rPr>
                                    <w:t>YAPILMASINA İLİŞKİN</w:t>
                                  </w:r>
                                </w:p>
                                <w:p w14:paraId="510347D8" w14:textId="77777777" w:rsidR="00710A11" w:rsidRDefault="00710A11" w:rsidP="00DF5FBE">
                                  <w:pPr>
                                    <w:ind w:firstLine="0"/>
                                    <w:jc w:val="center"/>
                                    <w:rPr>
                                      <w:color w:val="FFFFFF" w:themeColor="background1"/>
                                      <w:sz w:val="40"/>
                                      <w:szCs w:val="40"/>
                                    </w:rPr>
                                  </w:pPr>
                                </w:p>
                                <w:p w14:paraId="54C5FA53" w14:textId="77777777" w:rsidR="00C550BE" w:rsidRPr="00E474E6" w:rsidRDefault="00C550BE" w:rsidP="005824B7">
                                  <w:pPr>
                                    <w:ind w:firstLine="0"/>
                                    <w:jc w:val="center"/>
                                    <w:rPr>
                                      <w:color w:val="FFFFFF" w:themeColor="background1"/>
                                      <w:sz w:val="40"/>
                                      <w:szCs w:val="40"/>
                                    </w:rPr>
                                  </w:pPr>
                                </w:p>
                                <w:p w14:paraId="6CDCF94E" w14:textId="6CE8C010" w:rsidR="00C550BE" w:rsidRPr="00710A11" w:rsidRDefault="00710A11" w:rsidP="00DF5FBE">
                                  <w:pPr>
                                    <w:ind w:firstLine="0"/>
                                    <w:jc w:val="center"/>
                                    <w:rPr>
                                      <w:color w:val="FFFFFF" w:themeColor="background1"/>
                                      <w:sz w:val="36"/>
                                      <w:szCs w:val="36"/>
                                    </w:rPr>
                                  </w:pPr>
                                  <w:r w:rsidRPr="00710A11">
                                    <w:rPr>
                                      <w:color w:val="FFFFFF" w:themeColor="background1"/>
                                      <w:sz w:val="36"/>
                                      <w:szCs w:val="36"/>
                                    </w:rPr>
                                    <w:t xml:space="preserve">1/1000 ÖLÇEKLİ </w:t>
                                  </w:r>
                                  <w:r w:rsidR="00C550BE" w:rsidRPr="00710A11">
                                    <w:rPr>
                                      <w:color w:val="FFFFFF" w:themeColor="background1"/>
                                      <w:sz w:val="36"/>
                                      <w:szCs w:val="36"/>
                                    </w:rPr>
                                    <w:t>UYGULAMA İMAR PLANI</w:t>
                                  </w:r>
                                </w:p>
                                <w:p w14:paraId="17E44EE3" w14:textId="69EEB2DC" w:rsidR="00C550BE" w:rsidRPr="00E474E6" w:rsidRDefault="00C550BE" w:rsidP="00DF5FBE">
                                  <w:pPr>
                                    <w:ind w:firstLine="0"/>
                                    <w:jc w:val="center"/>
                                    <w:rPr>
                                      <w:color w:val="FFFFFF" w:themeColor="background1"/>
                                      <w:sz w:val="46"/>
                                      <w:szCs w:val="46"/>
                                    </w:rPr>
                                  </w:pPr>
                                  <w:r w:rsidRPr="00E474E6">
                                    <w:rPr>
                                      <w:color w:val="FFFFFF" w:themeColor="background1"/>
                                      <w:sz w:val="46"/>
                                      <w:szCs w:val="46"/>
                                    </w:rPr>
                                    <w:t>PLAN AÇIKLAMA RAPORU</w:t>
                                  </w:r>
                                </w:p>
                                <w:p w14:paraId="4B787710" w14:textId="77777777" w:rsidR="00C550BE" w:rsidRPr="005824B7" w:rsidRDefault="00C550BE">
                                  <w:pPr>
                                    <w:rPr>
                                      <w:color w:val="FFFFFF" w:themeColor="background1"/>
                                      <w:sz w:val="50"/>
                                      <w:szCs w:val="50"/>
                                    </w:rPr>
                                  </w:pPr>
                                </w:p>
                              </w:txbxContent>
                            </wps:txbx>
                            <wps:bodyPr rot="0" vert="horz" wrap="square" lIns="914400" tIns="1097280" rIns="1097280" bIns="1097280" anchor="b" anchorCtr="0" upright="1">
                              <a:noAutofit/>
                            </wps:bodyPr>
                          </wps:wsp>
                          <wps:wsp>
                            <wps:cNvPr id="127" name="Serbest Biçimli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5D61598D" id="Grup 125" o:spid="_x0000_s1026" style="position:absolute;left:0;text-align:left;margin-left:-34.5pt;margin-top:100.95pt;width:540pt;height:546.1pt;z-index:-251654656;mso-width-percent:1154;mso-position-horizontal-relative:margin;mso-position-vertical-relative:page;mso-width-percent:1154;mso-width-relative:margin" coordorigin=",5098" coordsize="55613,4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">
                    <o:lock v:ext="edit" aspectratio="t"/>
                    <v:shape id="Serbest Biçimli 10" o:spid="_x0000_s1027" style="position:absolute;top:5098;width:55575;height:4967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" adj="-11796480,,5400" path="m,c,644,,644,,644v23,6,62,14,113,21c250,685,476,700,720,644v,-27,,-27,,-27c720,,720,,720,,,,,,,e" fillcolor="#2f5496 [2404]" stroked="f">
                      <v:stroke joinstyle="miter"/>
                      <v:formulas/>
                      <v:path arrowok="t" o:connecttype="custom" o:connectlocs="0,0;0,4570112;872222,4719137;5557520,4570112;5557520,4378508;5557520,0;0,0" o:connectangles="0,0,0,0,0,0,0" textboxrect="0,0,720,700"/>
                      <v:textbox inset="1in,86.4pt,86.4pt,86.4pt">
                        <w:txbxContent>
                          <w:p w14:paraId="4DDA2CF3" w14:textId="0550A2A7" w:rsidR="00C550BE" w:rsidRPr="00E474E6" w:rsidRDefault="00C550BE" w:rsidP="00E474E6">
                            <w:pPr>
                              <w:ind w:firstLine="0"/>
                              <w:jc w:val="center"/>
                              <w:rPr>
                                <w:color w:val="FFFFFF" w:themeColor="background1"/>
                                <w:sz w:val="46"/>
                                <w:szCs w:val="46"/>
                              </w:rPr>
                            </w:pPr>
                            <w:r w:rsidRPr="00E474E6">
                              <w:rPr>
                                <w:color w:val="FFFFFF" w:themeColor="background1"/>
                                <w:sz w:val="46"/>
                                <w:szCs w:val="46"/>
                              </w:rPr>
                              <w:t>HATAY İLİ                          İSKENDERUN İLÇESİ</w:t>
                            </w:r>
                          </w:p>
                          <w:p w14:paraId="78061E53" w14:textId="1DC6420D" w:rsidR="00DF5FBE" w:rsidRPr="00710A11" w:rsidRDefault="00DF5FBE" w:rsidP="00DF5FBE">
                            <w:pPr>
                              <w:ind w:firstLine="0"/>
                              <w:jc w:val="center"/>
                              <w:rPr>
                                <w:color w:val="FFFFFF" w:themeColor="background1"/>
                                <w:sz w:val="36"/>
                                <w:szCs w:val="36"/>
                              </w:rPr>
                            </w:pPr>
                            <w:r w:rsidRPr="00710A11">
                              <w:rPr>
                                <w:color w:val="FFFFFF" w:themeColor="background1"/>
                                <w:sz w:val="36"/>
                                <w:szCs w:val="36"/>
                              </w:rPr>
                              <w:t>BEKBELE MAHALLESİ</w:t>
                            </w:r>
                          </w:p>
                          <w:p w14:paraId="1468B7C7" w14:textId="0DD0B8DB" w:rsidR="00710A11" w:rsidRPr="00710A11" w:rsidRDefault="00710A11" w:rsidP="00DF5FBE">
                            <w:pPr>
                              <w:ind w:firstLine="0"/>
                              <w:jc w:val="center"/>
                              <w:rPr>
                                <w:color w:val="FFFFFF" w:themeColor="background1"/>
                                <w:sz w:val="36"/>
                                <w:szCs w:val="36"/>
                              </w:rPr>
                            </w:pPr>
                            <w:r w:rsidRPr="00710A11">
                              <w:rPr>
                                <w:color w:val="FFFFFF" w:themeColor="background1"/>
                                <w:sz w:val="36"/>
                                <w:szCs w:val="36"/>
                              </w:rPr>
                              <w:t>2976 ADA 2 PARSELİN BİR KISMINDA</w:t>
                            </w:r>
                          </w:p>
                          <w:p w14:paraId="23F7F4EA" w14:textId="66F49E3B" w:rsidR="00DF5FBE" w:rsidRPr="00710A11" w:rsidRDefault="00DF5FBE" w:rsidP="00DF5FBE">
                            <w:pPr>
                              <w:ind w:firstLine="0"/>
                              <w:jc w:val="center"/>
                              <w:rPr>
                                <w:color w:val="FFFFFF" w:themeColor="background1"/>
                                <w:sz w:val="36"/>
                                <w:szCs w:val="36"/>
                              </w:rPr>
                            </w:pPr>
                            <w:r w:rsidRPr="00710A11">
                              <w:rPr>
                                <w:color w:val="FFFFFF" w:themeColor="background1"/>
                                <w:sz w:val="36"/>
                                <w:szCs w:val="36"/>
                              </w:rPr>
                              <w:t xml:space="preserve">KATI ATIK TESİSİ </w:t>
                            </w:r>
                            <w:r w:rsidR="00710A11" w:rsidRPr="00710A11">
                              <w:rPr>
                                <w:color w:val="FFFFFF" w:themeColor="background1"/>
                                <w:sz w:val="36"/>
                                <w:szCs w:val="36"/>
                              </w:rPr>
                              <w:t>YAPILMASINA İLİŞKİN</w:t>
                            </w:r>
                          </w:p>
                          <w:p w14:paraId="510347D8" w14:textId="77777777" w:rsidR="00710A11" w:rsidRDefault="00710A11" w:rsidP="00DF5FBE">
                            <w:pPr>
                              <w:ind w:firstLine="0"/>
                              <w:jc w:val="center"/>
                              <w:rPr>
                                <w:color w:val="FFFFFF" w:themeColor="background1"/>
                                <w:sz w:val="40"/>
                                <w:szCs w:val="40"/>
                              </w:rPr>
                            </w:pPr>
                          </w:p>
                          <w:p w14:paraId="54C5FA53" w14:textId="77777777" w:rsidR="00C550BE" w:rsidRPr="00E474E6" w:rsidRDefault="00C550BE" w:rsidP="005824B7">
                            <w:pPr>
                              <w:ind w:firstLine="0"/>
                              <w:jc w:val="center"/>
                              <w:rPr>
                                <w:color w:val="FFFFFF" w:themeColor="background1"/>
                                <w:sz w:val="40"/>
                                <w:szCs w:val="40"/>
                              </w:rPr>
                            </w:pPr>
                          </w:p>
                          <w:p w14:paraId="6CDCF94E" w14:textId="6CE8C010" w:rsidR="00C550BE" w:rsidRPr="00710A11" w:rsidRDefault="00710A11" w:rsidP="00DF5FBE">
                            <w:pPr>
                              <w:ind w:firstLine="0"/>
                              <w:jc w:val="center"/>
                              <w:rPr>
                                <w:color w:val="FFFFFF" w:themeColor="background1"/>
                                <w:sz w:val="36"/>
                                <w:szCs w:val="36"/>
                              </w:rPr>
                            </w:pPr>
                            <w:r w:rsidRPr="00710A11">
                              <w:rPr>
                                <w:color w:val="FFFFFF" w:themeColor="background1"/>
                                <w:sz w:val="36"/>
                                <w:szCs w:val="36"/>
                              </w:rPr>
                              <w:t xml:space="preserve">1/1000 ÖLÇEKLİ </w:t>
                            </w:r>
                            <w:r w:rsidR="00C550BE" w:rsidRPr="00710A11">
                              <w:rPr>
                                <w:color w:val="FFFFFF" w:themeColor="background1"/>
                                <w:sz w:val="36"/>
                                <w:szCs w:val="36"/>
                              </w:rPr>
                              <w:t>UYGULAMA İMAR PLANI</w:t>
                            </w:r>
                          </w:p>
                          <w:p w14:paraId="17E44EE3" w14:textId="69EEB2DC" w:rsidR="00C550BE" w:rsidRPr="00E474E6" w:rsidRDefault="00C550BE" w:rsidP="00DF5FBE">
                            <w:pPr>
                              <w:ind w:firstLine="0"/>
                              <w:jc w:val="center"/>
                              <w:rPr>
                                <w:color w:val="FFFFFF" w:themeColor="background1"/>
                                <w:sz w:val="46"/>
                                <w:szCs w:val="46"/>
                              </w:rPr>
                            </w:pPr>
                            <w:r w:rsidRPr="00E474E6">
                              <w:rPr>
                                <w:color w:val="FFFFFF" w:themeColor="background1"/>
                                <w:sz w:val="46"/>
                                <w:szCs w:val="46"/>
                              </w:rPr>
                              <w:t>PLAN AÇIKLAMA RAPORU</w:t>
                            </w:r>
                          </w:p>
                          <w:p w14:paraId="4B787710" w14:textId="77777777" w:rsidR="00C550BE" w:rsidRPr="005824B7" w:rsidRDefault="00C550BE">
                            <w:pPr>
                              <w:rPr>
                                <w:color w:val="FFFFFF" w:themeColor="background1"/>
                                <w:sz w:val="50"/>
                                <w:szCs w:val="50"/>
                              </w:rPr>
                            </w:pPr>
                          </w:p>
                        </w:txbxContent>
                      </v:textbox>
                    </v:shape>
                    <v:shape id="Serbest Biçimli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866FC" w:rsidRPr="000445CD">
            <w:rPr>
              <w:noProof/>
              <w:color w:val="FF0000"/>
              <w:lang w:eastAsia="tr-TR"/>
            </w:rPr>
            <w:drawing>
              <wp:anchor distT="0" distB="0" distL="114300" distR="114300" simplePos="0" relativeHeight="251697152" behindDoc="0" locked="0" layoutInCell="1" allowOverlap="1" wp14:anchorId="41D5879F" wp14:editId="7222B5B2">
                <wp:simplePos x="0" y="0"/>
                <wp:positionH relativeFrom="column">
                  <wp:posOffset>1708785</wp:posOffset>
                </wp:positionH>
                <wp:positionV relativeFrom="paragraph">
                  <wp:posOffset>10633</wp:posOffset>
                </wp:positionV>
                <wp:extent cx="2720340" cy="849630"/>
                <wp:effectExtent l="0" t="0" r="381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20211030_20211030064714.png"/>
                        <pic:cNvPicPr/>
                      </pic:nvPicPr>
                      <pic:blipFill>
                        <a:blip r:embed="rId9">
                          <a:extLst>
                            <a:ext uri="{28A0092B-C50C-407E-A947-70E740481C1C}">
                              <a14:useLocalDpi xmlns:a14="http://schemas.microsoft.com/office/drawing/2010/main" val="0"/>
                            </a:ext>
                          </a:extLst>
                        </a:blip>
                        <a:stretch>
                          <a:fillRect/>
                        </a:stretch>
                      </pic:blipFill>
                      <pic:spPr>
                        <a:xfrm>
                          <a:off x="0" y="0"/>
                          <a:ext cx="2720340" cy="849630"/>
                        </a:xfrm>
                        <a:prstGeom prst="rect">
                          <a:avLst/>
                        </a:prstGeom>
                      </pic:spPr>
                    </pic:pic>
                  </a:graphicData>
                </a:graphic>
                <wp14:sizeRelH relativeFrom="margin">
                  <wp14:pctWidth>0</wp14:pctWidth>
                </wp14:sizeRelH>
                <wp14:sizeRelV relativeFrom="margin">
                  <wp14:pctHeight>0</wp14:pctHeight>
                </wp14:sizeRelV>
              </wp:anchor>
            </w:drawing>
          </w:r>
        </w:p>
        <w:p w14:paraId="7794362F" w14:textId="3D2D860D" w:rsidR="00422FBD" w:rsidRPr="000445CD" w:rsidRDefault="00300ED5">
          <w:pPr>
            <w:spacing w:after="160" w:line="259" w:lineRule="auto"/>
            <w:ind w:firstLine="0"/>
            <w:jc w:val="left"/>
            <w:rPr>
              <w:b/>
              <w:color w:val="FF0000"/>
            </w:rPr>
          </w:pPr>
          <w:r w:rsidRPr="000445CD">
            <w:rPr>
              <w:noProof/>
              <w:color w:val="FF0000"/>
              <w:lang w:eastAsia="tr-TR"/>
            </w:rPr>
            <mc:AlternateContent>
              <mc:Choice Requires="wps">
                <w:drawing>
                  <wp:anchor distT="0" distB="0" distL="114300" distR="114300" simplePos="0" relativeHeight="251671040" behindDoc="0" locked="0" layoutInCell="1" allowOverlap="1" wp14:anchorId="16D5726E" wp14:editId="7769425A">
                    <wp:simplePos x="0" y="0"/>
                    <wp:positionH relativeFrom="column">
                      <wp:posOffset>-931961</wp:posOffset>
                    </wp:positionH>
                    <wp:positionV relativeFrom="paragraph">
                      <wp:posOffset>7499109</wp:posOffset>
                    </wp:positionV>
                    <wp:extent cx="7640320" cy="1775745"/>
                    <wp:effectExtent l="0" t="0" r="17780" b="15240"/>
                    <wp:wrapNone/>
                    <wp:docPr id="112" name="Rectangle 112"/>
                    <wp:cNvGraphicFramePr/>
                    <a:graphic xmlns:a="http://schemas.openxmlformats.org/drawingml/2006/main">
                      <a:graphicData uri="http://schemas.microsoft.com/office/word/2010/wordprocessingShape">
                        <wps:wsp>
                          <wps:cNvSpPr/>
                          <wps:spPr>
                            <a:xfrm>
                              <a:off x="0" y="0"/>
                              <a:ext cx="7640320" cy="1775745"/>
                            </a:xfrm>
                            <a:prstGeom prst="rect">
                              <a:avLst/>
                            </a:prstGeom>
                            <a:solidFill>
                              <a:schemeClr val="accent1">
                                <a:lumMod val="75000"/>
                              </a:schemeClr>
                            </a:solidFill>
                            <a:ln w="12700" cap="flat" cmpd="sng" algn="ctr">
                              <a:solidFill>
                                <a:srgbClr val="4472C4">
                                  <a:shade val="50000"/>
                                </a:srgbClr>
                              </a:solidFill>
                              <a:prstDash val="solid"/>
                              <a:miter lim="800000"/>
                            </a:ln>
                            <a:effectLst/>
                          </wps:spPr>
                          <wps:txbx>
                            <w:txbxContent>
                              <w:p w14:paraId="6351DEEF" w14:textId="77777777" w:rsidR="00C550BE" w:rsidRDefault="00C550BE" w:rsidP="00A72AA1">
                                <w:pPr>
                                  <w:spacing w:after="0" w:line="240" w:lineRule="auto"/>
                                  <w:jc w:val="center"/>
                                  <w:rPr>
                                    <w:b/>
                                    <w:color w:val="FFFFFF" w:themeColor="background1"/>
                                    <w:sz w:val="32"/>
                                  </w:rPr>
                                </w:pPr>
                              </w:p>
                              <w:p w14:paraId="6724DF20" w14:textId="20B72C23" w:rsidR="00C550BE" w:rsidRPr="00FA6393" w:rsidRDefault="00C550BE" w:rsidP="00A72AA1">
                                <w:pPr>
                                  <w:spacing w:after="0" w:line="240" w:lineRule="auto"/>
                                  <w:jc w:val="center"/>
                                  <w:rPr>
                                    <w:b/>
                                    <w:color w:val="FFFFFF" w:themeColor="background1"/>
                                    <w:sz w:val="32"/>
                                  </w:rPr>
                                </w:pPr>
                                <w:r w:rsidRPr="00FA6393">
                                  <w:rPr>
                                    <w:b/>
                                    <w:color w:val="FFFFFF" w:themeColor="background1"/>
                                    <w:sz w:val="32"/>
                                  </w:rPr>
                                  <w:t>202</w:t>
                                </w:r>
                                <w:r w:rsidR="00581E31">
                                  <w:rPr>
                                    <w:b/>
                                    <w:color w:val="FFFFFF" w:themeColor="background1"/>
                                    <w:sz w:val="32"/>
                                  </w:rPr>
                                  <w:t>4</w:t>
                                </w:r>
                              </w:p>
                              <w:p w14:paraId="26E054C8" w14:textId="77777777" w:rsidR="00C550BE" w:rsidRPr="00FA6393" w:rsidRDefault="00C550BE" w:rsidP="00645408">
                                <w:pPr>
                                  <w:spacing w:after="0" w:line="240" w:lineRule="auto"/>
                                  <w:ind w:firstLine="0"/>
                                  <w:jc w:val="center"/>
                                  <w:rPr>
                                    <w:b/>
                                    <w:color w:val="FFFFFF" w:themeColor="background1"/>
                                    <w:sz w:val="28"/>
                                  </w:rPr>
                                </w:pPr>
                              </w:p>
                              <w:p w14:paraId="293D8B33" w14:textId="77777777" w:rsidR="00C550BE" w:rsidRPr="00313E5E" w:rsidRDefault="00C550BE" w:rsidP="00F93A1D">
                                <w:pPr>
                                  <w:spacing w:after="0" w:line="240" w:lineRule="auto"/>
                                  <w:jc w:val="center"/>
                                  <w:rPr>
                                    <w:b/>
                                    <w:color w:val="FFFFFF" w:themeColor="background1"/>
                                    <w:sz w:val="26"/>
                                    <w:szCs w:val="26"/>
                                  </w:rPr>
                                </w:pPr>
                                <w:r w:rsidRPr="00313E5E">
                                  <w:rPr>
                                    <w:b/>
                                    <w:color w:val="FFFFFF" w:themeColor="background1"/>
                                    <w:sz w:val="26"/>
                                    <w:szCs w:val="26"/>
                                  </w:rPr>
                                  <w:t>KÖSE PLANLAMA HARİTA ENERJİ MÜHENDİSLİK</w:t>
                                </w:r>
                              </w:p>
                              <w:p w14:paraId="20E9C6E3" w14:textId="3A2B4687" w:rsidR="00C550BE" w:rsidRPr="00313E5E" w:rsidRDefault="00C550BE" w:rsidP="00F93A1D">
                                <w:pPr>
                                  <w:spacing w:after="0" w:line="240" w:lineRule="auto"/>
                                  <w:jc w:val="center"/>
                                  <w:rPr>
                                    <w:b/>
                                    <w:color w:val="FFFFFF" w:themeColor="background1"/>
                                    <w:sz w:val="26"/>
                                    <w:szCs w:val="26"/>
                                  </w:rPr>
                                </w:pPr>
                                <w:r w:rsidRPr="00313E5E">
                                  <w:rPr>
                                    <w:b/>
                                    <w:color w:val="FFFFFF" w:themeColor="background1"/>
                                    <w:sz w:val="26"/>
                                    <w:szCs w:val="26"/>
                                  </w:rPr>
                                  <w:t>DANIŞMANLIK BİLİŞİM İNŞAAT TİC. LTD. ŞTİ.</w:t>
                                </w:r>
                              </w:p>
                              <w:p w14:paraId="01E71430" w14:textId="77777777" w:rsidR="00C550BE" w:rsidRDefault="00C550BE" w:rsidP="00645408">
                                <w:pPr>
                                  <w:spacing w:after="0" w:line="240" w:lineRule="auto"/>
                                  <w:jc w:val="center"/>
                                  <w:rPr>
                                    <w:b/>
                                    <w:color w:val="FFFFFF" w:themeColor="background1"/>
                                    <w:sz w:val="28"/>
                                  </w:rPr>
                                </w:pPr>
                              </w:p>
                              <w:p w14:paraId="43FC689C" w14:textId="55A8D6C1" w:rsidR="00C550BE" w:rsidRDefault="00C550BE" w:rsidP="006F49D8">
                                <w:pPr>
                                  <w:spacing w:after="0" w:line="240" w:lineRule="auto"/>
                                  <w:jc w:val="center"/>
                                  <w:rPr>
                                    <w:b/>
                                    <w:color w:val="FFFFFF" w:themeColor="background1"/>
                                    <w:sz w:val="28"/>
                                  </w:rPr>
                                </w:pPr>
                                <w:r w:rsidRPr="00FA6393">
                                  <w:rPr>
                                    <w:b/>
                                    <w:color w:val="FFFFFF" w:themeColor="background1"/>
                                    <w:sz w:val="28"/>
                                  </w:rPr>
                                  <w:t>ANKARA</w:t>
                                </w:r>
                              </w:p>
                              <w:p w14:paraId="2AEC40FA" w14:textId="77777777" w:rsidR="00C550BE" w:rsidRDefault="00C550BE" w:rsidP="00645408">
                                <w:pPr>
                                  <w:spacing w:after="0" w:line="240" w:lineRule="auto"/>
                                  <w:jc w:val="center"/>
                                  <w:rPr>
                                    <w:b/>
                                    <w:color w:val="FFFFFF" w:themeColor="background1"/>
                                    <w:sz w:val="28"/>
                                  </w:rPr>
                                </w:pPr>
                              </w:p>
                              <w:p w14:paraId="51CC636C" w14:textId="77777777" w:rsidR="00C550BE" w:rsidRDefault="00C550BE" w:rsidP="00645408">
                                <w:pPr>
                                  <w:spacing w:after="0" w:line="240" w:lineRule="auto"/>
                                  <w:jc w:val="center"/>
                                  <w:rPr>
                                    <w:b/>
                                    <w:color w:val="FFFFFF" w:themeColor="background1"/>
                                    <w:sz w:val="28"/>
                                  </w:rPr>
                                </w:pPr>
                              </w:p>
                              <w:p w14:paraId="3F015065" w14:textId="77777777" w:rsidR="00C550BE" w:rsidRDefault="00C550BE" w:rsidP="00645408">
                                <w:pPr>
                                  <w:spacing w:after="0" w:line="240" w:lineRule="auto"/>
                                  <w:jc w:val="center"/>
                                  <w:rPr>
                                    <w:b/>
                                    <w:color w:val="FFFFFF" w:themeColor="background1"/>
                                    <w:sz w:val="28"/>
                                  </w:rPr>
                                </w:pPr>
                              </w:p>
                              <w:p w14:paraId="3AC5FAD9" w14:textId="77777777" w:rsidR="00C550BE" w:rsidRDefault="00C550BE" w:rsidP="00645408">
                                <w:pPr>
                                  <w:spacing w:after="0" w:line="240" w:lineRule="auto"/>
                                  <w:jc w:val="center"/>
                                  <w:rPr>
                                    <w:b/>
                                    <w:color w:val="FFFFFF" w:themeColor="background1"/>
                                    <w:sz w:val="28"/>
                                  </w:rPr>
                                </w:pPr>
                              </w:p>
                              <w:p w14:paraId="0A3D37CF" w14:textId="77777777" w:rsidR="00C550BE" w:rsidRDefault="00C550BE" w:rsidP="00645408">
                                <w:pPr>
                                  <w:spacing w:after="0" w:line="240" w:lineRule="auto"/>
                                  <w:jc w:val="center"/>
                                  <w:rPr>
                                    <w:b/>
                                    <w:color w:val="FFFFFF" w:themeColor="background1"/>
                                    <w:sz w:val="28"/>
                                  </w:rPr>
                                </w:pPr>
                              </w:p>
                              <w:p w14:paraId="76147C5C" w14:textId="77777777" w:rsidR="00C550BE" w:rsidRDefault="00C550BE" w:rsidP="00645408">
                                <w:pPr>
                                  <w:spacing w:after="0" w:line="240" w:lineRule="auto"/>
                                  <w:jc w:val="center"/>
                                  <w:rPr>
                                    <w:b/>
                                    <w:color w:val="FFFFFF" w:themeColor="background1"/>
                                    <w:sz w:val="28"/>
                                  </w:rPr>
                                </w:pPr>
                              </w:p>
                              <w:p w14:paraId="66A87EFF" w14:textId="77777777" w:rsidR="00C550BE" w:rsidRPr="00FA6393" w:rsidRDefault="00C550BE" w:rsidP="00645408">
                                <w:pPr>
                                  <w:spacing w:after="0" w:line="240" w:lineRule="auto"/>
                                  <w:jc w:val="center"/>
                                  <w:rPr>
                                    <w:b/>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726E" id="Rectangle 112" o:spid="_x0000_s1029" style="position:absolute;margin-left:-73.4pt;margin-top:590.5pt;width:601.6pt;height:13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" fillcolor="#2f5496 [2404]" strokecolor="#2f528f" strokeweight="1pt">
                    <v:textbox>
                      <w:txbxContent>
                        <w:p w14:paraId="6351DEEF" w14:textId="77777777" w:rsidR="00C550BE" w:rsidRDefault="00C550BE" w:rsidP="00A72AA1">
                          <w:pPr>
                            <w:spacing w:after="0" w:line="240" w:lineRule="auto"/>
                            <w:jc w:val="center"/>
                            <w:rPr>
                              <w:b/>
                              <w:color w:val="FFFFFF" w:themeColor="background1"/>
                              <w:sz w:val="32"/>
                            </w:rPr>
                          </w:pPr>
                        </w:p>
                        <w:p w14:paraId="6724DF20" w14:textId="20B72C23" w:rsidR="00C550BE" w:rsidRPr="00FA6393" w:rsidRDefault="00C550BE" w:rsidP="00A72AA1">
                          <w:pPr>
                            <w:spacing w:after="0" w:line="240" w:lineRule="auto"/>
                            <w:jc w:val="center"/>
                            <w:rPr>
                              <w:b/>
                              <w:color w:val="FFFFFF" w:themeColor="background1"/>
                              <w:sz w:val="32"/>
                            </w:rPr>
                          </w:pPr>
                          <w:r w:rsidRPr="00FA6393">
                            <w:rPr>
                              <w:b/>
                              <w:color w:val="FFFFFF" w:themeColor="background1"/>
                              <w:sz w:val="32"/>
                            </w:rPr>
                            <w:t>202</w:t>
                          </w:r>
                          <w:r w:rsidR="00581E31">
                            <w:rPr>
                              <w:b/>
                              <w:color w:val="FFFFFF" w:themeColor="background1"/>
                              <w:sz w:val="32"/>
                            </w:rPr>
                            <w:t>4</w:t>
                          </w:r>
                        </w:p>
                        <w:p w14:paraId="26E054C8" w14:textId="77777777" w:rsidR="00C550BE" w:rsidRPr="00FA6393" w:rsidRDefault="00C550BE" w:rsidP="00645408">
                          <w:pPr>
                            <w:spacing w:after="0" w:line="240" w:lineRule="auto"/>
                            <w:ind w:firstLine="0"/>
                            <w:jc w:val="center"/>
                            <w:rPr>
                              <w:b/>
                              <w:color w:val="FFFFFF" w:themeColor="background1"/>
                              <w:sz w:val="28"/>
                            </w:rPr>
                          </w:pPr>
                        </w:p>
                        <w:p w14:paraId="293D8B33" w14:textId="77777777" w:rsidR="00C550BE" w:rsidRPr="00313E5E" w:rsidRDefault="00C550BE" w:rsidP="00F93A1D">
                          <w:pPr>
                            <w:spacing w:after="0" w:line="240" w:lineRule="auto"/>
                            <w:jc w:val="center"/>
                            <w:rPr>
                              <w:b/>
                              <w:color w:val="FFFFFF" w:themeColor="background1"/>
                              <w:sz w:val="26"/>
                              <w:szCs w:val="26"/>
                            </w:rPr>
                          </w:pPr>
                          <w:r w:rsidRPr="00313E5E">
                            <w:rPr>
                              <w:b/>
                              <w:color w:val="FFFFFF" w:themeColor="background1"/>
                              <w:sz w:val="26"/>
                              <w:szCs w:val="26"/>
                            </w:rPr>
                            <w:t>KÖSE PLANLAMA HARİTA ENERJİ MÜHENDİSLİK</w:t>
                          </w:r>
                        </w:p>
                        <w:p w14:paraId="20E9C6E3" w14:textId="3A2B4687" w:rsidR="00C550BE" w:rsidRPr="00313E5E" w:rsidRDefault="00C550BE" w:rsidP="00F93A1D">
                          <w:pPr>
                            <w:spacing w:after="0" w:line="240" w:lineRule="auto"/>
                            <w:jc w:val="center"/>
                            <w:rPr>
                              <w:b/>
                              <w:color w:val="FFFFFF" w:themeColor="background1"/>
                              <w:sz w:val="26"/>
                              <w:szCs w:val="26"/>
                            </w:rPr>
                          </w:pPr>
                          <w:r w:rsidRPr="00313E5E">
                            <w:rPr>
                              <w:b/>
                              <w:color w:val="FFFFFF" w:themeColor="background1"/>
                              <w:sz w:val="26"/>
                              <w:szCs w:val="26"/>
                            </w:rPr>
                            <w:t>DANIŞMANLIK BİLİŞİM İNŞAAT TİC. LTD. ŞTİ.</w:t>
                          </w:r>
                        </w:p>
                        <w:p w14:paraId="01E71430" w14:textId="77777777" w:rsidR="00C550BE" w:rsidRDefault="00C550BE" w:rsidP="00645408">
                          <w:pPr>
                            <w:spacing w:after="0" w:line="240" w:lineRule="auto"/>
                            <w:jc w:val="center"/>
                            <w:rPr>
                              <w:b/>
                              <w:color w:val="FFFFFF" w:themeColor="background1"/>
                              <w:sz w:val="28"/>
                            </w:rPr>
                          </w:pPr>
                        </w:p>
                        <w:p w14:paraId="43FC689C" w14:textId="55A8D6C1" w:rsidR="00C550BE" w:rsidRDefault="00C550BE" w:rsidP="006F49D8">
                          <w:pPr>
                            <w:spacing w:after="0" w:line="240" w:lineRule="auto"/>
                            <w:jc w:val="center"/>
                            <w:rPr>
                              <w:b/>
                              <w:color w:val="FFFFFF" w:themeColor="background1"/>
                              <w:sz w:val="28"/>
                            </w:rPr>
                          </w:pPr>
                          <w:r w:rsidRPr="00FA6393">
                            <w:rPr>
                              <w:b/>
                              <w:color w:val="FFFFFF" w:themeColor="background1"/>
                              <w:sz w:val="28"/>
                            </w:rPr>
                            <w:t>ANKARA</w:t>
                          </w:r>
                        </w:p>
                        <w:p w14:paraId="2AEC40FA" w14:textId="77777777" w:rsidR="00C550BE" w:rsidRDefault="00C550BE" w:rsidP="00645408">
                          <w:pPr>
                            <w:spacing w:after="0" w:line="240" w:lineRule="auto"/>
                            <w:jc w:val="center"/>
                            <w:rPr>
                              <w:b/>
                              <w:color w:val="FFFFFF" w:themeColor="background1"/>
                              <w:sz w:val="28"/>
                            </w:rPr>
                          </w:pPr>
                        </w:p>
                        <w:p w14:paraId="51CC636C" w14:textId="77777777" w:rsidR="00C550BE" w:rsidRDefault="00C550BE" w:rsidP="00645408">
                          <w:pPr>
                            <w:spacing w:after="0" w:line="240" w:lineRule="auto"/>
                            <w:jc w:val="center"/>
                            <w:rPr>
                              <w:b/>
                              <w:color w:val="FFFFFF" w:themeColor="background1"/>
                              <w:sz w:val="28"/>
                            </w:rPr>
                          </w:pPr>
                        </w:p>
                        <w:p w14:paraId="3F015065" w14:textId="77777777" w:rsidR="00C550BE" w:rsidRDefault="00C550BE" w:rsidP="00645408">
                          <w:pPr>
                            <w:spacing w:after="0" w:line="240" w:lineRule="auto"/>
                            <w:jc w:val="center"/>
                            <w:rPr>
                              <w:b/>
                              <w:color w:val="FFFFFF" w:themeColor="background1"/>
                              <w:sz w:val="28"/>
                            </w:rPr>
                          </w:pPr>
                        </w:p>
                        <w:p w14:paraId="3AC5FAD9" w14:textId="77777777" w:rsidR="00C550BE" w:rsidRDefault="00C550BE" w:rsidP="00645408">
                          <w:pPr>
                            <w:spacing w:after="0" w:line="240" w:lineRule="auto"/>
                            <w:jc w:val="center"/>
                            <w:rPr>
                              <w:b/>
                              <w:color w:val="FFFFFF" w:themeColor="background1"/>
                              <w:sz w:val="28"/>
                            </w:rPr>
                          </w:pPr>
                        </w:p>
                        <w:p w14:paraId="0A3D37CF" w14:textId="77777777" w:rsidR="00C550BE" w:rsidRDefault="00C550BE" w:rsidP="00645408">
                          <w:pPr>
                            <w:spacing w:after="0" w:line="240" w:lineRule="auto"/>
                            <w:jc w:val="center"/>
                            <w:rPr>
                              <w:b/>
                              <w:color w:val="FFFFFF" w:themeColor="background1"/>
                              <w:sz w:val="28"/>
                            </w:rPr>
                          </w:pPr>
                        </w:p>
                        <w:p w14:paraId="76147C5C" w14:textId="77777777" w:rsidR="00C550BE" w:rsidRDefault="00C550BE" w:rsidP="00645408">
                          <w:pPr>
                            <w:spacing w:after="0" w:line="240" w:lineRule="auto"/>
                            <w:jc w:val="center"/>
                            <w:rPr>
                              <w:b/>
                              <w:color w:val="FFFFFF" w:themeColor="background1"/>
                              <w:sz w:val="28"/>
                            </w:rPr>
                          </w:pPr>
                        </w:p>
                        <w:p w14:paraId="66A87EFF" w14:textId="77777777" w:rsidR="00C550BE" w:rsidRPr="00FA6393" w:rsidRDefault="00C550BE" w:rsidP="00645408">
                          <w:pPr>
                            <w:spacing w:after="0" w:line="240" w:lineRule="auto"/>
                            <w:jc w:val="center"/>
                            <w:rPr>
                              <w:b/>
                              <w:color w:val="FFFFFF" w:themeColor="background1"/>
                              <w:sz w:val="28"/>
                            </w:rPr>
                          </w:pPr>
                        </w:p>
                      </w:txbxContent>
                    </v:textbox>
                  </v:rect>
                </w:pict>
              </mc:Fallback>
            </mc:AlternateContent>
          </w:r>
          <w:r w:rsidR="00422FBD" w:rsidRPr="000445CD">
            <w:rPr>
              <w:bCs w:val="0"/>
              <w:color w:val="FF0000"/>
            </w:rPr>
            <w:br w:type="page"/>
          </w:r>
        </w:p>
      </w:sdtContent>
    </w:sdt>
    <w:p w14:paraId="7601298D" w14:textId="77777777" w:rsidR="007C07D1" w:rsidRDefault="00C467AF" w:rsidP="00287F2C">
      <w:pPr>
        <w:pStyle w:val="T1"/>
      </w:pPr>
      <w:bookmarkStart w:id="0" w:name="_Hlk137203002"/>
      <w:r w:rsidRPr="00287F2C">
        <w:lastRenderedPageBreak/>
        <w:t>İÇİNDEKİLER</w:t>
      </w:r>
      <w:bookmarkEnd w:id="0"/>
    </w:p>
    <w:sdt>
      <w:sdtPr>
        <w:rPr>
          <w:rFonts w:ascii="Times New Roman" w:eastAsia="Calibri" w:hAnsi="Times New Roman" w:cs="Times New Roman"/>
          <w:bCs/>
          <w:color w:val="auto"/>
          <w:sz w:val="24"/>
          <w:szCs w:val="22"/>
          <w:lang w:eastAsia="en-US"/>
        </w:rPr>
        <w:id w:val="-2027084913"/>
        <w:docPartObj>
          <w:docPartGallery w:val="Table of Contents"/>
          <w:docPartUnique/>
        </w:docPartObj>
      </w:sdtPr>
      <w:sdtEndPr>
        <w:rPr>
          <w:b/>
        </w:rPr>
      </w:sdtEndPr>
      <w:sdtContent>
        <w:p w14:paraId="00A601EA" w14:textId="5731BAD8" w:rsidR="007C07D1" w:rsidRDefault="007C07D1" w:rsidP="007C07D1">
          <w:pPr>
            <w:pStyle w:val="TBal"/>
            <w:tabs>
              <w:tab w:val="left" w:pos="993"/>
            </w:tabs>
          </w:pPr>
        </w:p>
        <w:p w14:paraId="03E43CDF" w14:textId="091234D4" w:rsidR="00E67F2C" w:rsidRDefault="007C07D1">
          <w:pPr>
            <w:pStyle w:val="T1"/>
            <w:rPr>
              <w:rFonts w:asciiTheme="minorHAnsi" w:eastAsiaTheme="minorEastAsia" w:hAnsiTheme="minorHAnsi" w:cstheme="minorBidi"/>
              <w:b w:val="0"/>
              <w:bCs w:val="0"/>
              <w:kern w:val="2"/>
              <w:sz w:val="22"/>
              <w:szCs w:val="22"/>
              <w:lang w:eastAsia="tr-TR"/>
              <w14:ligatures w14:val="standardContextual"/>
            </w:rPr>
          </w:pPr>
          <w:r>
            <w:fldChar w:fldCharType="begin"/>
          </w:r>
          <w:r>
            <w:instrText xml:space="preserve"> TOC \o "1-3" \h \z \u </w:instrText>
          </w:r>
          <w:r>
            <w:fldChar w:fldCharType="separate"/>
          </w:r>
          <w:hyperlink w:anchor="_Toc187071821" w:history="1">
            <w:r w:rsidR="00E67F2C" w:rsidRPr="00BB7E3D">
              <w:rPr>
                <w:rStyle w:val="Kpr"/>
              </w:rPr>
              <w:t>1.</w:t>
            </w:r>
            <w:r w:rsidR="00E67F2C">
              <w:rPr>
                <w:rFonts w:asciiTheme="minorHAnsi" w:eastAsiaTheme="minorEastAsia" w:hAnsiTheme="minorHAnsi" w:cstheme="minorBidi"/>
                <w:b w:val="0"/>
                <w:bCs w:val="0"/>
                <w:kern w:val="2"/>
                <w:sz w:val="22"/>
                <w:szCs w:val="22"/>
                <w:lang w:eastAsia="tr-TR"/>
                <w14:ligatures w14:val="standardContextual"/>
              </w:rPr>
              <w:tab/>
            </w:r>
            <w:r w:rsidR="00E67F2C" w:rsidRPr="00BB7E3D">
              <w:rPr>
                <w:rStyle w:val="Kpr"/>
              </w:rPr>
              <w:t>PLAN ÖNERİSİ KONUSU</w:t>
            </w:r>
            <w:r w:rsidR="00E67F2C">
              <w:rPr>
                <w:webHidden/>
              </w:rPr>
              <w:tab/>
            </w:r>
            <w:r w:rsidR="00E67F2C">
              <w:rPr>
                <w:webHidden/>
              </w:rPr>
              <w:fldChar w:fldCharType="begin"/>
            </w:r>
            <w:r w:rsidR="00E67F2C">
              <w:rPr>
                <w:webHidden/>
              </w:rPr>
              <w:instrText xml:space="preserve"> PAGEREF _Toc187071821 \h </w:instrText>
            </w:r>
            <w:r w:rsidR="00E67F2C">
              <w:rPr>
                <w:webHidden/>
              </w:rPr>
            </w:r>
            <w:r w:rsidR="00E67F2C">
              <w:rPr>
                <w:webHidden/>
              </w:rPr>
              <w:fldChar w:fldCharType="separate"/>
            </w:r>
            <w:r w:rsidR="00951876">
              <w:rPr>
                <w:webHidden/>
              </w:rPr>
              <w:t>4</w:t>
            </w:r>
            <w:r w:rsidR="00E67F2C">
              <w:rPr>
                <w:webHidden/>
              </w:rPr>
              <w:fldChar w:fldCharType="end"/>
            </w:r>
          </w:hyperlink>
        </w:p>
        <w:p w14:paraId="65FFDE7F" w14:textId="6B1451F7"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22" w:history="1">
            <w:r w:rsidRPr="00BB7E3D">
              <w:rPr>
                <w:rStyle w:val="Kpr"/>
              </w:rPr>
              <w:t>2.</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PLANLAMA ALANININ KONUMU</w:t>
            </w:r>
            <w:r>
              <w:rPr>
                <w:webHidden/>
              </w:rPr>
              <w:tab/>
            </w:r>
            <w:r>
              <w:rPr>
                <w:webHidden/>
              </w:rPr>
              <w:fldChar w:fldCharType="begin"/>
            </w:r>
            <w:r>
              <w:rPr>
                <w:webHidden/>
              </w:rPr>
              <w:instrText xml:space="preserve"> PAGEREF _Toc187071822 \h </w:instrText>
            </w:r>
            <w:r>
              <w:rPr>
                <w:webHidden/>
              </w:rPr>
            </w:r>
            <w:r>
              <w:rPr>
                <w:webHidden/>
              </w:rPr>
              <w:fldChar w:fldCharType="separate"/>
            </w:r>
            <w:r w:rsidR="00951876">
              <w:rPr>
                <w:webHidden/>
              </w:rPr>
              <w:t>4</w:t>
            </w:r>
            <w:r>
              <w:rPr>
                <w:webHidden/>
              </w:rPr>
              <w:fldChar w:fldCharType="end"/>
            </w:r>
          </w:hyperlink>
        </w:p>
        <w:p w14:paraId="2407A3C7" w14:textId="6ACD8FB9"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23" w:history="1">
            <w:r w:rsidRPr="00BB7E3D">
              <w:rPr>
                <w:rStyle w:val="Kpr"/>
                <w:noProof/>
              </w:rPr>
              <w:t>1.1.</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İl İçindeki Konumu</w:t>
            </w:r>
            <w:r>
              <w:rPr>
                <w:noProof/>
                <w:webHidden/>
              </w:rPr>
              <w:tab/>
            </w:r>
            <w:r>
              <w:rPr>
                <w:noProof/>
                <w:webHidden/>
              </w:rPr>
              <w:fldChar w:fldCharType="begin"/>
            </w:r>
            <w:r>
              <w:rPr>
                <w:noProof/>
                <w:webHidden/>
              </w:rPr>
              <w:instrText xml:space="preserve"> PAGEREF _Toc187071823 \h </w:instrText>
            </w:r>
            <w:r>
              <w:rPr>
                <w:noProof/>
                <w:webHidden/>
              </w:rPr>
            </w:r>
            <w:r>
              <w:rPr>
                <w:noProof/>
                <w:webHidden/>
              </w:rPr>
              <w:fldChar w:fldCharType="separate"/>
            </w:r>
            <w:r w:rsidR="00951876">
              <w:rPr>
                <w:noProof/>
                <w:webHidden/>
              </w:rPr>
              <w:t>4</w:t>
            </w:r>
            <w:r>
              <w:rPr>
                <w:noProof/>
                <w:webHidden/>
              </w:rPr>
              <w:fldChar w:fldCharType="end"/>
            </w:r>
          </w:hyperlink>
        </w:p>
        <w:p w14:paraId="5422C383" w14:textId="5239769E"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24" w:history="1">
            <w:r w:rsidRPr="00BB7E3D">
              <w:rPr>
                <w:rStyle w:val="Kpr"/>
                <w:noProof/>
              </w:rPr>
              <w:t>1.2.</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İlçe İçindeki Konumu</w:t>
            </w:r>
            <w:r>
              <w:rPr>
                <w:noProof/>
                <w:webHidden/>
              </w:rPr>
              <w:tab/>
            </w:r>
            <w:r>
              <w:rPr>
                <w:noProof/>
                <w:webHidden/>
              </w:rPr>
              <w:fldChar w:fldCharType="begin"/>
            </w:r>
            <w:r>
              <w:rPr>
                <w:noProof/>
                <w:webHidden/>
              </w:rPr>
              <w:instrText xml:space="preserve"> PAGEREF _Toc187071824 \h </w:instrText>
            </w:r>
            <w:r>
              <w:rPr>
                <w:noProof/>
                <w:webHidden/>
              </w:rPr>
            </w:r>
            <w:r>
              <w:rPr>
                <w:noProof/>
                <w:webHidden/>
              </w:rPr>
              <w:fldChar w:fldCharType="separate"/>
            </w:r>
            <w:r w:rsidR="00951876">
              <w:rPr>
                <w:noProof/>
                <w:webHidden/>
              </w:rPr>
              <w:t>5</w:t>
            </w:r>
            <w:r>
              <w:rPr>
                <w:noProof/>
                <w:webHidden/>
              </w:rPr>
              <w:fldChar w:fldCharType="end"/>
            </w:r>
          </w:hyperlink>
        </w:p>
        <w:p w14:paraId="54B35799" w14:textId="6C387D72"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25" w:history="1">
            <w:r w:rsidRPr="00BB7E3D">
              <w:rPr>
                <w:rStyle w:val="Kpr"/>
              </w:rPr>
              <w:t>3.</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PLANLAMA ALANI MEVCUT DURUMU</w:t>
            </w:r>
            <w:r>
              <w:rPr>
                <w:webHidden/>
              </w:rPr>
              <w:tab/>
            </w:r>
            <w:r>
              <w:rPr>
                <w:webHidden/>
              </w:rPr>
              <w:fldChar w:fldCharType="begin"/>
            </w:r>
            <w:r>
              <w:rPr>
                <w:webHidden/>
              </w:rPr>
              <w:instrText xml:space="preserve"> PAGEREF _Toc187071825 \h </w:instrText>
            </w:r>
            <w:r>
              <w:rPr>
                <w:webHidden/>
              </w:rPr>
            </w:r>
            <w:r>
              <w:rPr>
                <w:webHidden/>
              </w:rPr>
              <w:fldChar w:fldCharType="separate"/>
            </w:r>
            <w:r w:rsidR="00951876">
              <w:rPr>
                <w:webHidden/>
              </w:rPr>
              <w:t>5</w:t>
            </w:r>
            <w:r>
              <w:rPr>
                <w:webHidden/>
              </w:rPr>
              <w:fldChar w:fldCharType="end"/>
            </w:r>
          </w:hyperlink>
        </w:p>
        <w:p w14:paraId="7F346EB5" w14:textId="599A2A4A"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26" w:history="1">
            <w:r w:rsidRPr="00BB7E3D">
              <w:rPr>
                <w:rStyle w:val="Kpr"/>
                <w:noProof/>
              </w:rPr>
              <w:t>3.1.</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Halihazır Harita Durumu</w:t>
            </w:r>
            <w:r>
              <w:rPr>
                <w:noProof/>
                <w:webHidden/>
              </w:rPr>
              <w:tab/>
            </w:r>
            <w:r>
              <w:rPr>
                <w:noProof/>
                <w:webHidden/>
              </w:rPr>
              <w:fldChar w:fldCharType="begin"/>
            </w:r>
            <w:r>
              <w:rPr>
                <w:noProof/>
                <w:webHidden/>
              </w:rPr>
              <w:instrText xml:space="preserve"> PAGEREF _Toc187071826 \h </w:instrText>
            </w:r>
            <w:r>
              <w:rPr>
                <w:noProof/>
                <w:webHidden/>
              </w:rPr>
            </w:r>
            <w:r>
              <w:rPr>
                <w:noProof/>
                <w:webHidden/>
              </w:rPr>
              <w:fldChar w:fldCharType="separate"/>
            </w:r>
            <w:r w:rsidR="00951876">
              <w:rPr>
                <w:noProof/>
                <w:webHidden/>
              </w:rPr>
              <w:t>5</w:t>
            </w:r>
            <w:r>
              <w:rPr>
                <w:noProof/>
                <w:webHidden/>
              </w:rPr>
              <w:fldChar w:fldCharType="end"/>
            </w:r>
          </w:hyperlink>
        </w:p>
        <w:p w14:paraId="198805B3" w14:textId="03E63998"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27" w:history="1">
            <w:r w:rsidRPr="00BB7E3D">
              <w:rPr>
                <w:rStyle w:val="Kpr"/>
                <w:noProof/>
              </w:rPr>
              <w:t>3.2.</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Kadastral ve Mülkiyet Durumu</w:t>
            </w:r>
            <w:r>
              <w:rPr>
                <w:noProof/>
                <w:webHidden/>
              </w:rPr>
              <w:tab/>
            </w:r>
            <w:r>
              <w:rPr>
                <w:noProof/>
                <w:webHidden/>
              </w:rPr>
              <w:fldChar w:fldCharType="begin"/>
            </w:r>
            <w:r>
              <w:rPr>
                <w:noProof/>
                <w:webHidden/>
              </w:rPr>
              <w:instrText xml:space="preserve"> PAGEREF _Toc187071827 \h </w:instrText>
            </w:r>
            <w:r>
              <w:rPr>
                <w:noProof/>
                <w:webHidden/>
              </w:rPr>
            </w:r>
            <w:r>
              <w:rPr>
                <w:noProof/>
                <w:webHidden/>
              </w:rPr>
              <w:fldChar w:fldCharType="separate"/>
            </w:r>
            <w:r w:rsidR="00951876">
              <w:rPr>
                <w:noProof/>
                <w:webHidden/>
              </w:rPr>
              <w:t>6</w:t>
            </w:r>
            <w:r>
              <w:rPr>
                <w:noProof/>
                <w:webHidden/>
              </w:rPr>
              <w:fldChar w:fldCharType="end"/>
            </w:r>
          </w:hyperlink>
        </w:p>
        <w:p w14:paraId="124F65E4" w14:textId="4BD8DBFF"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28" w:history="1">
            <w:r w:rsidRPr="00BB7E3D">
              <w:rPr>
                <w:rStyle w:val="Kpr"/>
                <w:noProof/>
              </w:rPr>
              <w:t>3.3.</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Jeoloji</w:t>
            </w:r>
            <w:r>
              <w:rPr>
                <w:noProof/>
                <w:webHidden/>
              </w:rPr>
              <w:tab/>
            </w:r>
            <w:r>
              <w:rPr>
                <w:noProof/>
                <w:webHidden/>
              </w:rPr>
              <w:fldChar w:fldCharType="begin"/>
            </w:r>
            <w:r>
              <w:rPr>
                <w:noProof/>
                <w:webHidden/>
              </w:rPr>
              <w:instrText xml:space="preserve"> PAGEREF _Toc187071828 \h </w:instrText>
            </w:r>
            <w:r>
              <w:rPr>
                <w:noProof/>
                <w:webHidden/>
              </w:rPr>
            </w:r>
            <w:r>
              <w:rPr>
                <w:noProof/>
                <w:webHidden/>
              </w:rPr>
              <w:fldChar w:fldCharType="separate"/>
            </w:r>
            <w:r w:rsidR="00951876">
              <w:rPr>
                <w:noProof/>
                <w:webHidden/>
              </w:rPr>
              <w:t>8</w:t>
            </w:r>
            <w:r>
              <w:rPr>
                <w:noProof/>
                <w:webHidden/>
              </w:rPr>
              <w:fldChar w:fldCharType="end"/>
            </w:r>
          </w:hyperlink>
        </w:p>
        <w:p w14:paraId="0B04A8B5" w14:textId="1E82EB89"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29" w:history="1">
            <w:r w:rsidRPr="00BB7E3D">
              <w:rPr>
                <w:rStyle w:val="Kpr"/>
              </w:rPr>
              <w:t>4.</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ÇEVRESEL ETKİ DEĞERLENDİRME (ÇED) DURUM BELGESİ</w:t>
            </w:r>
            <w:r>
              <w:rPr>
                <w:webHidden/>
              </w:rPr>
              <w:tab/>
            </w:r>
            <w:r>
              <w:rPr>
                <w:webHidden/>
              </w:rPr>
              <w:fldChar w:fldCharType="begin"/>
            </w:r>
            <w:r>
              <w:rPr>
                <w:webHidden/>
              </w:rPr>
              <w:instrText xml:space="preserve"> PAGEREF _Toc187071829 \h </w:instrText>
            </w:r>
            <w:r>
              <w:rPr>
                <w:webHidden/>
              </w:rPr>
            </w:r>
            <w:r>
              <w:rPr>
                <w:webHidden/>
              </w:rPr>
              <w:fldChar w:fldCharType="separate"/>
            </w:r>
            <w:r w:rsidR="00951876">
              <w:rPr>
                <w:webHidden/>
              </w:rPr>
              <w:t>11</w:t>
            </w:r>
            <w:r>
              <w:rPr>
                <w:webHidden/>
              </w:rPr>
              <w:fldChar w:fldCharType="end"/>
            </w:r>
          </w:hyperlink>
        </w:p>
        <w:p w14:paraId="4CC8E92A" w14:textId="58FFF45B"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30" w:history="1">
            <w:r w:rsidRPr="00BB7E3D">
              <w:rPr>
                <w:rStyle w:val="Kpr"/>
              </w:rPr>
              <w:t>5.</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ÜST ÖLÇEK PLAN KARARLARI</w:t>
            </w:r>
            <w:r>
              <w:rPr>
                <w:webHidden/>
              </w:rPr>
              <w:tab/>
            </w:r>
            <w:r>
              <w:rPr>
                <w:webHidden/>
              </w:rPr>
              <w:fldChar w:fldCharType="begin"/>
            </w:r>
            <w:r>
              <w:rPr>
                <w:webHidden/>
              </w:rPr>
              <w:instrText xml:space="preserve"> PAGEREF _Toc187071830 \h </w:instrText>
            </w:r>
            <w:r>
              <w:rPr>
                <w:webHidden/>
              </w:rPr>
            </w:r>
            <w:r>
              <w:rPr>
                <w:webHidden/>
              </w:rPr>
              <w:fldChar w:fldCharType="separate"/>
            </w:r>
            <w:r w:rsidR="00951876">
              <w:rPr>
                <w:webHidden/>
              </w:rPr>
              <w:t>12</w:t>
            </w:r>
            <w:r>
              <w:rPr>
                <w:webHidden/>
              </w:rPr>
              <w:fldChar w:fldCharType="end"/>
            </w:r>
          </w:hyperlink>
        </w:p>
        <w:p w14:paraId="52A5E00D" w14:textId="47B27952"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35" w:history="1">
            <w:r w:rsidRPr="00BB7E3D">
              <w:rPr>
                <w:rStyle w:val="Kpr"/>
                <w:noProof/>
              </w:rPr>
              <w:t>5.1.</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1/100.000 Ölçekli Çevre Düzeni Planı</w:t>
            </w:r>
            <w:r>
              <w:rPr>
                <w:noProof/>
                <w:webHidden/>
              </w:rPr>
              <w:tab/>
            </w:r>
            <w:r>
              <w:rPr>
                <w:noProof/>
                <w:webHidden/>
              </w:rPr>
              <w:fldChar w:fldCharType="begin"/>
            </w:r>
            <w:r>
              <w:rPr>
                <w:noProof/>
                <w:webHidden/>
              </w:rPr>
              <w:instrText xml:space="preserve"> PAGEREF _Toc187071835 \h </w:instrText>
            </w:r>
            <w:r>
              <w:rPr>
                <w:noProof/>
                <w:webHidden/>
              </w:rPr>
            </w:r>
            <w:r>
              <w:rPr>
                <w:noProof/>
                <w:webHidden/>
              </w:rPr>
              <w:fldChar w:fldCharType="separate"/>
            </w:r>
            <w:r w:rsidR="00951876">
              <w:rPr>
                <w:noProof/>
                <w:webHidden/>
              </w:rPr>
              <w:t>12</w:t>
            </w:r>
            <w:r>
              <w:rPr>
                <w:noProof/>
                <w:webHidden/>
              </w:rPr>
              <w:fldChar w:fldCharType="end"/>
            </w:r>
          </w:hyperlink>
        </w:p>
        <w:p w14:paraId="40912CDD" w14:textId="02A6F8E8"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36" w:history="1">
            <w:r w:rsidRPr="00BB7E3D">
              <w:rPr>
                <w:rStyle w:val="Kpr"/>
              </w:rPr>
              <w:t>6.</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MEVCUT İMAR PLAN KARARLARI</w:t>
            </w:r>
            <w:r>
              <w:rPr>
                <w:webHidden/>
              </w:rPr>
              <w:tab/>
            </w:r>
            <w:r>
              <w:rPr>
                <w:webHidden/>
              </w:rPr>
              <w:fldChar w:fldCharType="begin"/>
            </w:r>
            <w:r>
              <w:rPr>
                <w:webHidden/>
              </w:rPr>
              <w:instrText xml:space="preserve"> PAGEREF _Toc187071836 \h </w:instrText>
            </w:r>
            <w:r>
              <w:rPr>
                <w:webHidden/>
              </w:rPr>
            </w:r>
            <w:r>
              <w:rPr>
                <w:webHidden/>
              </w:rPr>
              <w:fldChar w:fldCharType="separate"/>
            </w:r>
            <w:r w:rsidR="00951876">
              <w:rPr>
                <w:webHidden/>
              </w:rPr>
              <w:t>14</w:t>
            </w:r>
            <w:r>
              <w:rPr>
                <w:webHidden/>
              </w:rPr>
              <w:fldChar w:fldCharType="end"/>
            </w:r>
          </w:hyperlink>
        </w:p>
        <w:p w14:paraId="1C72E178" w14:textId="6A9BC7A1"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38" w:history="1">
            <w:r w:rsidRPr="00BB7E3D">
              <w:rPr>
                <w:rStyle w:val="Kpr"/>
                <w:noProof/>
              </w:rPr>
              <w:t>6.1.</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1/5.000 Ölçekli Nazım İmar Planı</w:t>
            </w:r>
            <w:r>
              <w:rPr>
                <w:noProof/>
                <w:webHidden/>
              </w:rPr>
              <w:tab/>
            </w:r>
            <w:r>
              <w:rPr>
                <w:noProof/>
                <w:webHidden/>
              </w:rPr>
              <w:fldChar w:fldCharType="begin"/>
            </w:r>
            <w:r>
              <w:rPr>
                <w:noProof/>
                <w:webHidden/>
              </w:rPr>
              <w:instrText xml:space="preserve"> PAGEREF _Toc187071838 \h </w:instrText>
            </w:r>
            <w:r>
              <w:rPr>
                <w:noProof/>
                <w:webHidden/>
              </w:rPr>
            </w:r>
            <w:r>
              <w:rPr>
                <w:noProof/>
                <w:webHidden/>
              </w:rPr>
              <w:fldChar w:fldCharType="separate"/>
            </w:r>
            <w:r w:rsidR="00951876">
              <w:rPr>
                <w:noProof/>
                <w:webHidden/>
              </w:rPr>
              <w:t>14</w:t>
            </w:r>
            <w:r>
              <w:rPr>
                <w:noProof/>
                <w:webHidden/>
              </w:rPr>
              <w:fldChar w:fldCharType="end"/>
            </w:r>
          </w:hyperlink>
        </w:p>
        <w:p w14:paraId="7E40817F" w14:textId="27E0AB05"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40" w:history="1">
            <w:r w:rsidRPr="00BB7E3D">
              <w:rPr>
                <w:rStyle w:val="Kpr"/>
                <w:noProof/>
              </w:rPr>
              <w:t>6.2.</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1/1.000 Ölçekli Uygulama İmar Planı</w:t>
            </w:r>
            <w:r>
              <w:rPr>
                <w:noProof/>
                <w:webHidden/>
              </w:rPr>
              <w:tab/>
            </w:r>
            <w:r>
              <w:rPr>
                <w:noProof/>
                <w:webHidden/>
              </w:rPr>
              <w:fldChar w:fldCharType="begin"/>
            </w:r>
            <w:r>
              <w:rPr>
                <w:noProof/>
                <w:webHidden/>
              </w:rPr>
              <w:instrText xml:space="preserve"> PAGEREF _Toc187071840 \h </w:instrText>
            </w:r>
            <w:r>
              <w:rPr>
                <w:noProof/>
                <w:webHidden/>
              </w:rPr>
            </w:r>
            <w:r>
              <w:rPr>
                <w:noProof/>
                <w:webHidden/>
              </w:rPr>
              <w:fldChar w:fldCharType="separate"/>
            </w:r>
            <w:r w:rsidR="00951876">
              <w:rPr>
                <w:noProof/>
                <w:webHidden/>
              </w:rPr>
              <w:t>14</w:t>
            </w:r>
            <w:r>
              <w:rPr>
                <w:noProof/>
                <w:webHidden/>
              </w:rPr>
              <w:fldChar w:fldCharType="end"/>
            </w:r>
          </w:hyperlink>
        </w:p>
        <w:p w14:paraId="0BB4DB3A" w14:textId="3460EE80"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41" w:history="1">
            <w:r w:rsidRPr="00BB7E3D">
              <w:rPr>
                <w:rStyle w:val="Kpr"/>
              </w:rPr>
              <w:t>7.</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KURUM GÖRÜŞLERİ</w:t>
            </w:r>
            <w:r>
              <w:rPr>
                <w:webHidden/>
              </w:rPr>
              <w:tab/>
            </w:r>
            <w:r>
              <w:rPr>
                <w:webHidden/>
              </w:rPr>
              <w:fldChar w:fldCharType="begin"/>
            </w:r>
            <w:r>
              <w:rPr>
                <w:webHidden/>
              </w:rPr>
              <w:instrText xml:space="preserve"> PAGEREF _Toc187071841 \h </w:instrText>
            </w:r>
            <w:r>
              <w:rPr>
                <w:webHidden/>
              </w:rPr>
            </w:r>
            <w:r>
              <w:rPr>
                <w:webHidden/>
              </w:rPr>
              <w:fldChar w:fldCharType="separate"/>
            </w:r>
            <w:r w:rsidR="00951876">
              <w:rPr>
                <w:webHidden/>
              </w:rPr>
              <w:t>14</w:t>
            </w:r>
            <w:r>
              <w:rPr>
                <w:webHidden/>
              </w:rPr>
              <w:fldChar w:fldCharType="end"/>
            </w:r>
          </w:hyperlink>
        </w:p>
        <w:p w14:paraId="344AFDBD" w14:textId="77593150" w:rsidR="00E67F2C" w:rsidRDefault="00E67F2C">
          <w:pPr>
            <w:pStyle w:val="T1"/>
            <w:rPr>
              <w:rFonts w:asciiTheme="minorHAnsi" w:eastAsiaTheme="minorEastAsia" w:hAnsiTheme="minorHAnsi" w:cstheme="minorBidi"/>
              <w:b w:val="0"/>
              <w:bCs w:val="0"/>
              <w:kern w:val="2"/>
              <w:sz w:val="22"/>
              <w:szCs w:val="22"/>
              <w:lang w:eastAsia="tr-TR"/>
              <w14:ligatures w14:val="standardContextual"/>
            </w:rPr>
          </w:pPr>
          <w:hyperlink w:anchor="_Toc187071842" w:history="1">
            <w:r w:rsidRPr="00BB7E3D">
              <w:rPr>
                <w:rStyle w:val="Kpr"/>
              </w:rPr>
              <w:t>8.</w:t>
            </w:r>
            <w:r>
              <w:rPr>
                <w:rFonts w:asciiTheme="minorHAnsi" w:eastAsiaTheme="minorEastAsia" w:hAnsiTheme="minorHAnsi" w:cstheme="minorBidi"/>
                <w:b w:val="0"/>
                <w:bCs w:val="0"/>
                <w:kern w:val="2"/>
                <w:sz w:val="22"/>
                <w:szCs w:val="22"/>
                <w:lang w:eastAsia="tr-TR"/>
                <w14:ligatures w14:val="standardContextual"/>
              </w:rPr>
              <w:tab/>
            </w:r>
            <w:r w:rsidRPr="00BB7E3D">
              <w:rPr>
                <w:rStyle w:val="Kpr"/>
              </w:rPr>
              <w:t>PLAN KARARLARI</w:t>
            </w:r>
            <w:r>
              <w:rPr>
                <w:webHidden/>
              </w:rPr>
              <w:tab/>
            </w:r>
            <w:r>
              <w:rPr>
                <w:webHidden/>
              </w:rPr>
              <w:fldChar w:fldCharType="begin"/>
            </w:r>
            <w:r>
              <w:rPr>
                <w:webHidden/>
              </w:rPr>
              <w:instrText xml:space="preserve"> PAGEREF _Toc187071842 \h </w:instrText>
            </w:r>
            <w:r>
              <w:rPr>
                <w:webHidden/>
              </w:rPr>
            </w:r>
            <w:r>
              <w:rPr>
                <w:webHidden/>
              </w:rPr>
              <w:fldChar w:fldCharType="separate"/>
            </w:r>
            <w:r w:rsidR="00951876">
              <w:rPr>
                <w:webHidden/>
              </w:rPr>
              <w:t>14</w:t>
            </w:r>
            <w:r>
              <w:rPr>
                <w:webHidden/>
              </w:rPr>
              <w:fldChar w:fldCharType="end"/>
            </w:r>
          </w:hyperlink>
        </w:p>
        <w:p w14:paraId="3BF501F2" w14:textId="41F3D23B" w:rsidR="00E67F2C" w:rsidRDefault="00E67F2C">
          <w:pPr>
            <w:pStyle w:val="T2"/>
            <w:rPr>
              <w:rFonts w:asciiTheme="minorHAnsi" w:eastAsiaTheme="minorEastAsia" w:hAnsiTheme="minorHAnsi" w:cstheme="minorBidi"/>
              <w:bCs w:val="0"/>
              <w:noProof/>
              <w:kern w:val="2"/>
              <w:sz w:val="22"/>
              <w:lang w:eastAsia="tr-TR"/>
              <w14:ligatures w14:val="standardContextual"/>
            </w:rPr>
          </w:pPr>
          <w:hyperlink w:anchor="_Toc187071843" w:history="1">
            <w:r w:rsidRPr="00BB7E3D">
              <w:rPr>
                <w:rStyle w:val="Kpr"/>
                <w:noProof/>
              </w:rPr>
              <w:t>8.1.</w:t>
            </w:r>
            <w:r>
              <w:rPr>
                <w:rFonts w:asciiTheme="minorHAnsi" w:eastAsiaTheme="minorEastAsia" w:hAnsiTheme="minorHAnsi" w:cstheme="minorBidi"/>
                <w:bCs w:val="0"/>
                <w:noProof/>
                <w:kern w:val="2"/>
                <w:sz w:val="22"/>
                <w:lang w:eastAsia="tr-TR"/>
                <w14:ligatures w14:val="standardContextual"/>
              </w:rPr>
              <w:tab/>
            </w:r>
            <w:r w:rsidRPr="00BB7E3D">
              <w:rPr>
                <w:rStyle w:val="Kpr"/>
                <w:noProof/>
              </w:rPr>
              <w:t>Plan Gerekçesi</w:t>
            </w:r>
            <w:r>
              <w:rPr>
                <w:noProof/>
                <w:webHidden/>
              </w:rPr>
              <w:tab/>
            </w:r>
            <w:r>
              <w:rPr>
                <w:noProof/>
                <w:webHidden/>
              </w:rPr>
              <w:fldChar w:fldCharType="begin"/>
            </w:r>
            <w:r>
              <w:rPr>
                <w:noProof/>
                <w:webHidden/>
              </w:rPr>
              <w:instrText xml:space="preserve"> PAGEREF _Toc187071843 \h </w:instrText>
            </w:r>
            <w:r>
              <w:rPr>
                <w:noProof/>
                <w:webHidden/>
              </w:rPr>
            </w:r>
            <w:r>
              <w:rPr>
                <w:noProof/>
                <w:webHidden/>
              </w:rPr>
              <w:fldChar w:fldCharType="separate"/>
            </w:r>
            <w:r w:rsidR="00951876">
              <w:rPr>
                <w:noProof/>
                <w:webHidden/>
              </w:rPr>
              <w:t>14</w:t>
            </w:r>
            <w:r>
              <w:rPr>
                <w:noProof/>
                <w:webHidden/>
              </w:rPr>
              <w:fldChar w:fldCharType="end"/>
            </w:r>
          </w:hyperlink>
        </w:p>
        <w:p w14:paraId="6F88B69D" w14:textId="415862ED" w:rsidR="0079675A" w:rsidRPr="007C07D1" w:rsidRDefault="007C07D1" w:rsidP="007C07D1">
          <w:r>
            <w:rPr>
              <w:b/>
            </w:rPr>
            <w:fldChar w:fldCharType="end"/>
          </w:r>
        </w:p>
      </w:sdtContent>
    </w:sdt>
    <w:p w14:paraId="7530FAE2" w14:textId="77777777" w:rsidR="00DF5FBE" w:rsidRDefault="00DF5FBE" w:rsidP="007C07D1">
      <w:pPr>
        <w:pStyle w:val="T1"/>
      </w:pPr>
      <w:bookmarkStart w:id="1" w:name="_Toc526258757"/>
    </w:p>
    <w:p w14:paraId="21B7B67B" w14:textId="77777777" w:rsidR="00DF5FBE" w:rsidRDefault="00DF5FBE" w:rsidP="007C07D1">
      <w:pPr>
        <w:pStyle w:val="T1"/>
      </w:pPr>
    </w:p>
    <w:p w14:paraId="7DC73FFD" w14:textId="77777777" w:rsidR="00DF5FBE" w:rsidRDefault="00DF5FBE" w:rsidP="007C07D1">
      <w:pPr>
        <w:pStyle w:val="T1"/>
      </w:pPr>
    </w:p>
    <w:p w14:paraId="29060B0C" w14:textId="20932681" w:rsidR="00DF5FBE" w:rsidRDefault="00DF5FBE" w:rsidP="00DF5FBE">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fldChar w:fldCharType="begin"/>
      </w:r>
      <w:r>
        <w:instrText xml:space="preserve"> TOC \h \z \c "Tablo" </w:instrText>
      </w:r>
      <w:r>
        <w:fldChar w:fldCharType="separate"/>
      </w:r>
    </w:p>
    <w:p w14:paraId="6545BA0B" w14:textId="67E2856D" w:rsidR="00DF5FBE" w:rsidRDefault="00DF5FBE" w:rsidP="007C07D1">
      <w:pPr>
        <w:pStyle w:val="T1"/>
      </w:pPr>
      <w:r>
        <w:fldChar w:fldCharType="end"/>
      </w:r>
    </w:p>
    <w:p w14:paraId="5ACC2B5E" w14:textId="77777777" w:rsidR="00DF5FBE" w:rsidRDefault="00DF5FBE" w:rsidP="007C07D1">
      <w:pPr>
        <w:pStyle w:val="T1"/>
      </w:pPr>
    </w:p>
    <w:p w14:paraId="1319FCB1" w14:textId="77777777" w:rsidR="00DF5FBE" w:rsidRDefault="00DF5FBE" w:rsidP="007C07D1">
      <w:pPr>
        <w:pStyle w:val="T1"/>
      </w:pPr>
    </w:p>
    <w:p w14:paraId="7DA0D178" w14:textId="77777777" w:rsidR="00DF5FBE" w:rsidRDefault="00DF5FBE" w:rsidP="007C07D1">
      <w:pPr>
        <w:pStyle w:val="T1"/>
      </w:pPr>
    </w:p>
    <w:p w14:paraId="5BC105F6" w14:textId="77777777" w:rsidR="00DF5FBE" w:rsidRDefault="00DF5FBE" w:rsidP="007C07D1">
      <w:pPr>
        <w:pStyle w:val="T1"/>
      </w:pPr>
    </w:p>
    <w:p w14:paraId="246F40B6" w14:textId="77777777" w:rsidR="00DF5FBE" w:rsidRDefault="00DF5FBE" w:rsidP="007C07D1">
      <w:pPr>
        <w:pStyle w:val="T1"/>
      </w:pPr>
    </w:p>
    <w:p w14:paraId="681B0CA7" w14:textId="77777777" w:rsidR="00DF5FBE" w:rsidRDefault="00DF5FBE" w:rsidP="007C07D1">
      <w:pPr>
        <w:pStyle w:val="T1"/>
      </w:pPr>
    </w:p>
    <w:p w14:paraId="426B9FAE" w14:textId="77777777" w:rsidR="00DF5FBE" w:rsidRDefault="00DF5FBE" w:rsidP="007C07D1">
      <w:pPr>
        <w:pStyle w:val="T1"/>
      </w:pPr>
    </w:p>
    <w:p w14:paraId="7B82F18C" w14:textId="77777777" w:rsidR="00DF5FBE" w:rsidRDefault="00DF5FBE" w:rsidP="007C07D1">
      <w:pPr>
        <w:pStyle w:val="T1"/>
      </w:pPr>
    </w:p>
    <w:p w14:paraId="743DB863" w14:textId="77777777" w:rsidR="00DF5FBE" w:rsidRDefault="00DF5FBE" w:rsidP="007C07D1">
      <w:pPr>
        <w:pStyle w:val="T1"/>
      </w:pPr>
    </w:p>
    <w:p w14:paraId="3213A706" w14:textId="77777777" w:rsidR="00DF5FBE" w:rsidRDefault="00DF5FBE" w:rsidP="007C07D1">
      <w:pPr>
        <w:pStyle w:val="T1"/>
      </w:pPr>
    </w:p>
    <w:p w14:paraId="4407E27A" w14:textId="77777777" w:rsidR="00DF5FBE" w:rsidRDefault="00DF5FBE" w:rsidP="007C07D1">
      <w:pPr>
        <w:pStyle w:val="T1"/>
      </w:pPr>
    </w:p>
    <w:p w14:paraId="4A7534D1" w14:textId="7D883603" w:rsidR="00AA200B" w:rsidRPr="007C07D1" w:rsidRDefault="007C07D1" w:rsidP="007C07D1">
      <w:pPr>
        <w:pStyle w:val="T1"/>
        <w:rPr>
          <w:rStyle w:val="Balk1Char"/>
          <w:b/>
          <w:bCs/>
        </w:rPr>
      </w:pPr>
      <w:r>
        <w:t>ŞEKİL</w:t>
      </w:r>
      <w:r w:rsidRPr="00287F2C">
        <w:t>LER</w:t>
      </w:r>
    </w:p>
    <w:p w14:paraId="3937DD61" w14:textId="085641AF" w:rsidR="00E67F2C" w:rsidRDefault="0028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rStyle w:val="Balk1Char"/>
          <w:b w:val="0"/>
          <w:color w:val="FF0000"/>
        </w:rPr>
        <w:fldChar w:fldCharType="begin"/>
      </w:r>
      <w:r>
        <w:rPr>
          <w:rStyle w:val="Balk1Char"/>
          <w:b w:val="0"/>
          <w:color w:val="FF0000"/>
        </w:rPr>
        <w:instrText xml:space="preserve"> TOC \c "Şekil" </w:instrText>
      </w:r>
      <w:r>
        <w:rPr>
          <w:rStyle w:val="Balk1Char"/>
          <w:b w:val="0"/>
          <w:color w:val="FF0000"/>
        </w:rPr>
        <w:fldChar w:fldCharType="separate"/>
      </w:r>
      <w:r w:rsidR="00E67F2C">
        <w:rPr>
          <w:noProof/>
        </w:rPr>
        <w:t>Şekil 1 İl'deki Yeri</w:t>
      </w:r>
      <w:r w:rsidR="00E67F2C">
        <w:rPr>
          <w:noProof/>
        </w:rPr>
        <w:tab/>
      </w:r>
      <w:r w:rsidR="00E67F2C">
        <w:rPr>
          <w:noProof/>
        </w:rPr>
        <w:fldChar w:fldCharType="begin"/>
      </w:r>
      <w:r w:rsidR="00E67F2C">
        <w:rPr>
          <w:noProof/>
        </w:rPr>
        <w:instrText xml:space="preserve"> PAGEREF _Toc187071844 \h </w:instrText>
      </w:r>
      <w:r w:rsidR="00E67F2C">
        <w:rPr>
          <w:noProof/>
        </w:rPr>
      </w:r>
      <w:r w:rsidR="00E67F2C">
        <w:rPr>
          <w:noProof/>
        </w:rPr>
        <w:fldChar w:fldCharType="separate"/>
      </w:r>
      <w:r w:rsidR="00951876">
        <w:rPr>
          <w:noProof/>
        </w:rPr>
        <w:t>4</w:t>
      </w:r>
      <w:r w:rsidR="00E67F2C">
        <w:rPr>
          <w:noProof/>
        </w:rPr>
        <w:fldChar w:fldCharType="end"/>
      </w:r>
    </w:p>
    <w:p w14:paraId="2F349BF8" w14:textId="7AFC8506"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Şekil 2 İlçe’ deki Yeri</w:t>
      </w:r>
      <w:r>
        <w:rPr>
          <w:noProof/>
        </w:rPr>
        <w:tab/>
      </w:r>
      <w:r>
        <w:rPr>
          <w:noProof/>
        </w:rPr>
        <w:fldChar w:fldCharType="begin"/>
      </w:r>
      <w:r>
        <w:rPr>
          <w:noProof/>
        </w:rPr>
        <w:instrText xml:space="preserve"> PAGEREF _Toc187071845 \h </w:instrText>
      </w:r>
      <w:r>
        <w:rPr>
          <w:noProof/>
        </w:rPr>
      </w:r>
      <w:r>
        <w:rPr>
          <w:noProof/>
        </w:rPr>
        <w:fldChar w:fldCharType="separate"/>
      </w:r>
      <w:r w:rsidR="00951876">
        <w:rPr>
          <w:noProof/>
        </w:rPr>
        <w:t>5</w:t>
      </w:r>
      <w:r>
        <w:rPr>
          <w:noProof/>
        </w:rPr>
        <w:fldChar w:fldCharType="end"/>
      </w:r>
    </w:p>
    <w:p w14:paraId="105048BF" w14:textId="3A53EA3E"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Şekil 3 Halihazır Haritada Yeri</w:t>
      </w:r>
      <w:r>
        <w:rPr>
          <w:noProof/>
        </w:rPr>
        <w:tab/>
      </w:r>
      <w:r>
        <w:rPr>
          <w:noProof/>
        </w:rPr>
        <w:fldChar w:fldCharType="begin"/>
      </w:r>
      <w:r>
        <w:rPr>
          <w:noProof/>
        </w:rPr>
        <w:instrText xml:space="preserve"> PAGEREF _Toc187071846 \h </w:instrText>
      </w:r>
      <w:r>
        <w:rPr>
          <w:noProof/>
        </w:rPr>
      </w:r>
      <w:r>
        <w:rPr>
          <w:noProof/>
        </w:rPr>
        <w:fldChar w:fldCharType="separate"/>
      </w:r>
      <w:r w:rsidR="00951876">
        <w:rPr>
          <w:noProof/>
        </w:rPr>
        <w:t>6</w:t>
      </w:r>
      <w:r>
        <w:rPr>
          <w:noProof/>
        </w:rPr>
        <w:fldChar w:fldCharType="end"/>
      </w:r>
    </w:p>
    <w:p w14:paraId="73037E15" w14:textId="11E326CC"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Şekil 4 Orman Ön İzin Oluru</w:t>
      </w:r>
      <w:r>
        <w:rPr>
          <w:noProof/>
        </w:rPr>
        <w:tab/>
      </w:r>
      <w:r>
        <w:rPr>
          <w:noProof/>
        </w:rPr>
        <w:fldChar w:fldCharType="begin"/>
      </w:r>
      <w:r>
        <w:rPr>
          <w:noProof/>
        </w:rPr>
        <w:instrText xml:space="preserve"> PAGEREF _Toc187071847 \h </w:instrText>
      </w:r>
      <w:r>
        <w:rPr>
          <w:noProof/>
        </w:rPr>
      </w:r>
      <w:r>
        <w:rPr>
          <w:noProof/>
        </w:rPr>
        <w:fldChar w:fldCharType="separate"/>
      </w:r>
      <w:r w:rsidR="00951876">
        <w:rPr>
          <w:noProof/>
        </w:rPr>
        <w:t>7</w:t>
      </w:r>
      <w:r>
        <w:rPr>
          <w:noProof/>
        </w:rPr>
        <w:fldChar w:fldCharType="end"/>
      </w:r>
    </w:p>
    <w:p w14:paraId="6808DC65" w14:textId="7D4CA100"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Şekil 5 Yerleşime Uygunluk Haritası</w:t>
      </w:r>
      <w:r>
        <w:rPr>
          <w:noProof/>
        </w:rPr>
        <w:tab/>
      </w:r>
      <w:r>
        <w:rPr>
          <w:noProof/>
        </w:rPr>
        <w:fldChar w:fldCharType="begin"/>
      </w:r>
      <w:r>
        <w:rPr>
          <w:noProof/>
        </w:rPr>
        <w:instrText xml:space="preserve"> PAGEREF _Toc187071848 \h </w:instrText>
      </w:r>
      <w:r>
        <w:rPr>
          <w:noProof/>
        </w:rPr>
      </w:r>
      <w:r>
        <w:rPr>
          <w:noProof/>
        </w:rPr>
        <w:fldChar w:fldCharType="separate"/>
      </w:r>
      <w:r w:rsidR="00951876">
        <w:rPr>
          <w:noProof/>
        </w:rPr>
        <w:t>10</w:t>
      </w:r>
      <w:r>
        <w:rPr>
          <w:noProof/>
        </w:rPr>
        <w:fldChar w:fldCharType="end"/>
      </w:r>
    </w:p>
    <w:p w14:paraId="36FBF6C5" w14:textId="6CDB47FB"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Şekil 6 Çevre Düzeni Planındaki Yeri</w:t>
      </w:r>
      <w:r>
        <w:rPr>
          <w:noProof/>
        </w:rPr>
        <w:tab/>
      </w:r>
      <w:r>
        <w:rPr>
          <w:noProof/>
        </w:rPr>
        <w:fldChar w:fldCharType="begin"/>
      </w:r>
      <w:r>
        <w:rPr>
          <w:noProof/>
        </w:rPr>
        <w:instrText xml:space="preserve"> PAGEREF _Toc187071849 \h </w:instrText>
      </w:r>
      <w:r>
        <w:rPr>
          <w:noProof/>
        </w:rPr>
      </w:r>
      <w:r>
        <w:rPr>
          <w:noProof/>
        </w:rPr>
        <w:fldChar w:fldCharType="separate"/>
      </w:r>
      <w:r w:rsidR="00951876">
        <w:rPr>
          <w:noProof/>
        </w:rPr>
        <w:t>12</w:t>
      </w:r>
      <w:r>
        <w:rPr>
          <w:noProof/>
        </w:rPr>
        <w:fldChar w:fldCharType="end"/>
      </w:r>
    </w:p>
    <w:p w14:paraId="7B36A281" w14:textId="5359FB9C"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Şekil 7 Vaziyet Planı</w:t>
      </w:r>
      <w:r>
        <w:rPr>
          <w:noProof/>
        </w:rPr>
        <w:tab/>
      </w:r>
      <w:r>
        <w:rPr>
          <w:noProof/>
        </w:rPr>
        <w:fldChar w:fldCharType="begin"/>
      </w:r>
      <w:r>
        <w:rPr>
          <w:noProof/>
        </w:rPr>
        <w:instrText xml:space="preserve"> PAGEREF _Toc187071850 \h </w:instrText>
      </w:r>
      <w:r>
        <w:rPr>
          <w:noProof/>
        </w:rPr>
      </w:r>
      <w:r>
        <w:rPr>
          <w:noProof/>
        </w:rPr>
        <w:fldChar w:fldCharType="separate"/>
      </w:r>
      <w:r w:rsidR="00951876">
        <w:rPr>
          <w:noProof/>
        </w:rPr>
        <w:t>15</w:t>
      </w:r>
      <w:r>
        <w:rPr>
          <w:noProof/>
        </w:rPr>
        <w:fldChar w:fldCharType="end"/>
      </w:r>
    </w:p>
    <w:p w14:paraId="7A051EE1" w14:textId="7D2834C4"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 xml:space="preserve">Şekil 8 </w:t>
      </w:r>
      <w:r w:rsidRPr="0022405E">
        <w:rPr>
          <w:bCs w:val="0"/>
          <w:noProof/>
        </w:rPr>
        <w:t>Planlama Alanına Ulaşım</w:t>
      </w:r>
      <w:r>
        <w:rPr>
          <w:noProof/>
        </w:rPr>
        <w:tab/>
      </w:r>
      <w:r>
        <w:rPr>
          <w:noProof/>
        </w:rPr>
        <w:fldChar w:fldCharType="begin"/>
      </w:r>
      <w:r>
        <w:rPr>
          <w:noProof/>
        </w:rPr>
        <w:instrText xml:space="preserve"> PAGEREF _Toc187071851 \h </w:instrText>
      </w:r>
      <w:r>
        <w:rPr>
          <w:noProof/>
        </w:rPr>
      </w:r>
      <w:r>
        <w:rPr>
          <w:noProof/>
        </w:rPr>
        <w:fldChar w:fldCharType="separate"/>
      </w:r>
      <w:r w:rsidR="00951876">
        <w:rPr>
          <w:noProof/>
        </w:rPr>
        <w:t>16</w:t>
      </w:r>
      <w:r>
        <w:rPr>
          <w:noProof/>
        </w:rPr>
        <w:fldChar w:fldCharType="end"/>
      </w:r>
    </w:p>
    <w:p w14:paraId="317E8CDC" w14:textId="031118A3"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Pr>
          <w:noProof/>
        </w:rPr>
        <w:t xml:space="preserve">Şekil 9 </w:t>
      </w:r>
      <w:r w:rsidRPr="0022405E">
        <w:rPr>
          <w:bCs w:val="0"/>
          <w:noProof/>
        </w:rPr>
        <w:t>İskenderun Orman İşletme Müdürlüğü’nün 14245784 sayılı yazısı</w:t>
      </w:r>
      <w:r>
        <w:rPr>
          <w:noProof/>
        </w:rPr>
        <w:tab/>
      </w:r>
      <w:r>
        <w:rPr>
          <w:noProof/>
        </w:rPr>
        <w:fldChar w:fldCharType="begin"/>
      </w:r>
      <w:r>
        <w:rPr>
          <w:noProof/>
        </w:rPr>
        <w:instrText xml:space="preserve"> PAGEREF _Toc187071852 \h </w:instrText>
      </w:r>
      <w:r>
        <w:rPr>
          <w:noProof/>
        </w:rPr>
      </w:r>
      <w:r>
        <w:rPr>
          <w:noProof/>
        </w:rPr>
        <w:fldChar w:fldCharType="separate"/>
      </w:r>
      <w:r w:rsidR="00951876">
        <w:rPr>
          <w:noProof/>
        </w:rPr>
        <w:t>17</w:t>
      </w:r>
      <w:r>
        <w:rPr>
          <w:noProof/>
        </w:rPr>
        <w:fldChar w:fldCharType="end"/>
      </w:r>
    </w:p>
    <w:p w14:paraId="5EEE95C8" w14:textId="6A6AE5C2"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rsidRPr="0022405E">
        <w:rPr>
          <w:b/>
          <w:bCs w:val="0"/>
          <w:noProof/>
        </w:rPr>
        <w:t>Şekil 10</w:t>
      </w:r>
      <w:r>
        <w:rPr>
          <w:noProof/>
        </w:rPr>
        <w:t xml:space="preserve"> </w:t>
      </w:r>
      <w:r>
        <w:rPr>
          <w:noProof/>
          <w:lang w:eastAsia="tr-TR"/>
        </w:rPr>
        <w:t>Öneri 1/1.000 Ölçekli Uygulama İmar Planı</w:t>
      </w:r>
      <w:r>
        <w:rPr>
          <w:noProof/>
        </w:rPr>
        <w:tab/>
      </w:r>
      <w:r>
        <w:rPr>
          <w:noProof/>
        </w:rPr>
        <w:fldChar w:fldCharType="begin"/>
      </w:r>
      <w:r>
        <w:rPr>
          <w:noProof/>
        </w:rPr>
        <w:instrText xml:space="preserve"> PAGEREF _Toc187071853 \h </w:instrText>
      </w:r>
      <w:r>
        <w:rPr>
          <w:noProof/>
        </w:rPr>
      </w:r>
      <w:r>
        <w:rPr>
          <w:noProof/>
        </w:rPr>
        <w:fldChar w:fldCharType="separate"/>
      </w:r>
      <w:r w:rsidR="00951876">
        <w:rPr>
          <w:noProof/>
        </w:rPr>
        <w:t>18</w:t>
      </w:r>
      <w:r>
        <w:rPr>
          <w:noProof/>
        </w:rPr>
        <w:fldChar w:fldCharType="end"/>
      </w:r>
    </w:p>
    <w:p w14:paraId="36816F9A" w14:textId="01F50CE6" w:rsidR="00287F2C" w:rsidRPr="00287F2C" w:rsidRDefault="00287F2C" w:rsidP="007C07D1">
      <w:pPr>
        <w:spacing w:after="160" w:line="259" w:lineRule="auto"/>
        <w:ind w:left="708" w:firstLine="0"/>
        <w:jc w:val="left"/>
        <w:rPr>
          <w:rStyle w:val="Balk1Char"/>
          <w:b w:val="0"/>
          <w:color w:val="FF0000"/>
        </w:rPr>
      </w:pPr>
      <w:r>
        <w:rPr>
          <w:rStyle w:val="Balk1Char"/>
          <w:b w:val="0"/>
          <w:color w:val="FF0000"/>
        </w:rPr>
        <w:fldChar w:fldCharType="end"/>
      </w:r>
      <w:bookmarkStart w:id="2" w:name="_Toc137202895"/>
    </w:p>
    <w:p w14:paraId="25D5A5C7" w14:textId="77777777" w:rsidR="00CC3E41" w:rsidRDefault="00CC3E41" w:rsidP="00CC3E41">
      <w:pPr>
        <w:pStyle w:val="ekillerTablosu"/>
        <w:tabs>
          <w:tab w:val="right" w:leader="dot" w:pos="9060"/>
        </w:tabs>
        <w:rPr>
          <w:rStyle w:val="Kpr"/>
          <w:noProof/>
        </w:rPr>
      </w:pPr>
    </w:p>
    <w:p w14:paraId="12B8D0D2" w14:textId="77777777" w:rsidR="00CC3E41" w:rsidRDefault="00CC3E41" w:rsidP="00CC3E41"/>
    <w:p w14:paraId="19EF2DB0" w14:textId="04799562" w:rsidR="00CC3E41" w:rsidRDefault="00CC3E41" w:rsidP="00CC3E41">
      <w:pPr>
        <w:pStyle w:val="T1"/>
      </w:pPr>
      <w:r>
        <w:t>TABLOLAR</w:t>
      </w:r>
    </w:p>
    <w:p w14:paraId="07596117" w14:textId="06EFF760" w:rsidR="00E67F2C" w:rsidRDefault="00CC3E41">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r>
        <w:fldChar w:fldCharType="begin"/>
      </w:r>
      <w:r>
        <w:instrText xml:space="preserve"> TOC \h \z \c "Tablo" </w:instrText>
      </w:r>
      <w:r>
        <w:fldChar w:fldCharType="separate"/>
      </w:r>
      <w:hyperlink w:anchor="_Toc187071854" w:history="1">
        <w:r w:rsidR="00E67F2C" w:rsidRPr="00AB0106">
          <w:rPr>
            <w:rStyle w:val="Kpr"/>
            <w:noProof/>
          </w:rPr>
          <w:t>Tablo 1 Mülkiyet Dağılımı</w:t>
        </w:r>
        <w:r w:rsidR="00E67F2C">
          <w:rPr>
            <w:noProof/>
            <w:webHidden/>
          </w:rPr>
          <w:tab/>
        </w:r>
        <w:r w:rsidR="00E67F2C">
          <w:rPr>
            <w:noProof/>
            <w:webHidden/>
          </w:rPr>
          <w:fldChar w:fldCharType="begin"/>
        </w:r>
        <w:r w:rsidR="00E67F2C">
          <w:rPr>
            <w:noProof/>
            <w:webHidden/>
          </w:rPr>
          <w:instrText xml:space="preserve"> PAGEREF _Toc187071854 \h </w:instrText>
        </w:r>
        <w:r w:rsidR="00E67F2C">
          <w:rPr>
            <w:noProof/>
            <w:webHidden/>
          </w:rPr>
        </w:r>
        <w:r w:rsidR="00E67F2C">
          <w:rPr>
            <w:noProof/>
            <w:webHidden/>
          </w:rPr>
          <w:fldChar w:fldCharType="separate"/>
        </w:r>
        <w:r w:rsidR="00951876">
          <w:rPr>
            <w:noProof/>
            <w:webHidden/>
          </w:rPr>
          <w:t>6</w:t>
        </w:r>
        <w:r w:rsidR="00E67F2C">
          <w:rPr>
            <w:noProof/>
            <w:webHidden/>
          </w:rPr>
          <w:fldChar w:fldCharType="end"/>
        </w:r>
      </w:hyperlink>
    </w:p>
    <w:p w14:paraId="0AEE690E" w14:textId="604960B9" w:rsidR="00E67F2C" w:rsidRDefault="00E67F2C">
      <w:pPr>
        <w:pStyle w:val="ekillerTablosu"/>
        <w:tabs>
          <w:tab w:val="right" w:leader="dot" w:pos="9060"/>
        </w:tabs>
        <w:rPr>
          <w:rFonts w:asciiTheme="minorHAnsi" w:eastAsiaTheme="minorEastAsia" w:hAnsiTheme="minorHAnsi" w:cstheme="minorBidi"/>
          <w:bCs w:val="0"/>
          <w:noProof/>
          <w:kern w:val="2"/>
          <w:sz w:val="22"/>
          <w:lang w:eastAsia="tr-TR"/>
          <w14:ligatures w14:val="standardContextual"/>
        </w:rPr>
      </w:pPr>
      <w:hyperlink w:anchor="_Toc187071855" w:history="1">
        <w:r w:rsidRPr="00AB0106">
          <w:rPr>
            <w:rStyle w:val="Kpr"/>
            <w:noProof/>
          </w:rPr>
          <w:t>Tablo 2 Alan Dağılımı</w:t>
        </w:r>
        <w:r>
          <w:rPr>
            <w:noProof/>
            <w:webHidden/>
          </w:rPr>
          <w:tab/>
        </w:r>
        <w:r>
          <w:rPr>
            <w:noProof/>
            <w:webHidden/>
          </w:rPr>
          <w:fldChar w:fldCharType="begin"/>
        </w:r>
        <w:r>
          <w:rPr>
            <w:noProof/>
            <w:webHidden/>
          </w:rPr>
          <w:instrText xml:space="preserve"> PAGEREF _Toc187071855 \h </w:instrText>
        </w:r>
        <w:r>
          <w:rPr>
            <w:noProof/>
            <w:webHidden/>
          </w:rPr>
        </w:r>
        <w:r>
          <w:rPr>
            <w:noProof/>
            <w:webHidden/>
          </w:rPr>
          <w:fldChar w:fldCharType="separate"/>
        </w:r>
        <w:r w:rsidR="00951876">
          <w:rPr>
            <w:noProof/>
            <w:webHidden/>
          </w:rPr>
          <w:t>18</w:t>
        </w:r>
        <w:r>
          <w:rPr>
            <w:noProof/>
            <w:webHidden/>
          </w:rPr>
          <w:fldChar w:fldCharType="end"/>
        </w:r>
      </w:hyperlink>
    </w:p>
    <w:p w14:paraId="73E71F0F" w14:textId="7740EC50" w:rsidR="00CC3E41" w:rsidRPr="00CC3E41" w:rsidRDefault="00CC3E41" w:rsidP="00CC3E41">
      <w:r>
        <w:fldChar w:fldCharType="end"/>
      </w:r>
    </w:p>
    <w:p w14:paraId="60F7B532" w14:textId="77777777" w:rsidR="00CC3E41" w:rsidRPr="00CC3E41" w:rsidRDefault="00CC3E41" w:rsidP="00CC3E41"/>
    <w:p w14:paraId="01AAFAAA" w14:textId="2D0AF6AF" w:rsidR="00287F2C" w:rsidRDefault="00287F2C">
      <w:pPr>
        <w:spacing w:after="160" w:line="259" w:lineRule="auto"/>
        <w:ind w:firstLine="0"/>
        <w:jc w:val="left"/>
        <w:rPr>
          <w:rStyle w:val="Balk1Char"/>
          <w:b w:val="0"/>
        </w:rPr>
      </w:pPr>
      <w:r>
        <w:rPr>
          <w:rStyle w:val="Balk1Char"/>
          <w:b w:val="0"/>
        </w:rPr>
        <w:br w:type="page"/>
      </w:r>
    </w:p>
    <w:p w14:paraId="0A60B58A" w14:textId="69B9B269" w:rsidR="00770ABF" w:rsidRDefault="00770ABF" w:rsidP="00AA200B">
      <w:pPr>
        <w:pStyle w:val="Balk1"/>
        <w:rPr>
          <w:rStyle w:val="Balk1Char"/>
          <w:b/>
        </w:rPr>
      </w:pPr>
      <w:bookmarkStart w:id="3" w:name="_Toc187071821"/>
      <w:r>
        <w:rPr>
          <w:rStyle w:val="Balk1Char"/>
          <w:b/>
        </w:rPr>
        <w:lastRenderedPageBreak/>
        <w:t>PLAN ÖNERİSİ KONUSU</w:t>
      </w:r>
      <w:bookmarkEnd w:id="3"/>
    </w:p>
    <w:p w14:paraId="668F7C92" w14:textId="1C3C314A" w:rsidR="00FA3155" w:rsidRDefault="00770ABF" w:rsidP="00DF5FBE">
      <w:pPr>
        <w:spacing w:line="360" w:lineRule="auto"/>
        <w:ind w:firstLine="0"/>
      </w:pPr>
      <w:r>
        <w:t xml:space="preserve">Planlama alanı Hatay ili, İskenderun ilçesi, </w:t>
      </w:r>
      <w:proofErr w:type="spellStart"/>
      <w:r>
        <w:t>Bekbele</w:t>
      </w:r>
      <w:proofErr w:type="spellEnd"/>
      <w:r>
        <w:t xml:space="preserve"> Mahallesi’nde</w:t>
      </w:r>
      <w:r w:rsidR="00AD5759">
        <w:t xml:space="preserve"> </w:t>
      </w:r>
      <w:proofErr w:type="spellStart"/>
      <w:r w:rsidR="00AD5759">
        <w:t>Bekbele</w:t>
      </w:r>
      <w:proofErr w:type="spellEnd"/>
      <w:r w:rsidR="00AD5759">
        <w:t xml:space="preserve"> Devlet Ormanı olan </w:t>
      </w:r>
      <w:r w:rsidR="00707EED">
        <w:t>2976</w:t>
      </w:r>
      <w:r w:rsidR="00AD5759">
        <w:t xml:space="preserve"> ada 2 parselin Orman ön izini bulunan yaklaşık </w:t>
      </w:r>
      <w:r w:rsidR="00707EED">
        <w:t>110</w:t>
      </w:r>
      <w:r w:rsidR="00AD5759">
        <w:t>.</w:t>
      </w:r>
      <w:r w:rsidR="006A7485">
        <w:t>908</w:t>
      </w:r>
      <w:r w:rsidR="00AD5759">
        <w:t xml:space="preserve"> m²’lik kısmında</w:t>
      </w:r>
      <w:r w:rsidR="00FA3155">
        <w:t>, izin sahibi olan Tosyalı Demir Çelik Sanayi A.Ş.</w:t>
      </w:r>
      <w:r w:rsidR="00DA53F3">
        <w:t xml:space="preserve"> tarafından</w:t>
      </w:r>
      <w:r w:rsidR="00FA3155">
        <w:t xml:space="preserve">,  Katı Atık Bertaraf ve Düzenli Depolama Tesisi </w:t>
      </w:r>
      <w:r w:rsidR="000801A4">
        <w:t>yapması</w:t>
      </w:r>
      <w:r w:rsidR="00FA3155">
        <w:t xml:space="preserve"> amacıyla </w:t>
      </w:r>
      <w:r w:rsidR="00564681">
        <w:t xml:space="preserve">uygulama </w:t>
      </w:r>
      <w:r w:rsidR="00FA3155">
        <w:t>imar planı üretilmiştir.</w:t>
      </w:r>
      <w:r w:rsidR="00AD5759">
        <w:t xml:space="preserve">  </w:t>
      </w:r>
    </w:p>
    <w:p w14:paraId="6DC5F3C4" w14:textId="29786252" w:rsidR="007C7BBC" w:rsidRPr="00FA6393" w:rsidRDefault="007C7BBC" w:rsidP="00AA200B">
      <w:pPr>
        <w:pStyle w:val="Balk1"/>
        <w:rPr>
          <w:rStyle w:val="Balk1Char"/>
          <w:b/>
        </w:rPr>
      </w:pPr>
      <w:bookmarkStart w:id="4" w:name="_Toc187071822"/>
      <w:r w:rsidRPr="00FA6393">
        <w:rPr>
          <w:rStyle w:val="Balk1Char"/>
          <w:b/>
        </w:rPr>
        <w:t>PLANLAMA</w:t>
      </w:r>
      <w:bookmarkEnd w:id="1"/>
      <w:r w:rsidR="00DA796B" w:rsidRPr="00FA6393">
        <w:rPr>
          <w:rStyle w:val="Balk1Char"/>
          <w:b/>
        </w:rPr>
        <w:t xml:space="preserve"> ALANININ KONUMU</w:t>
      </w:r>
      <w:bookmarkEnd w:id="2"/>
      <w:bookmarkEnd w:id="4"/>
    </w:p>
    <w:p w14:paraId="502AA6E7" w14:textId="46FAACF7" w:rsidR="00887949" w:rsidRPr="00FA6393" w:rsidRDefault="00887949" w:rsidP="00AA200B">
      <w:pPr>
        <w:pStyle w:val="Balk2"/>
      </w:pPr>
      <w:bookmarkStart w:id="5" w:name="_Toc137202896"/>
      <w:bookmarkStart w:id="6" w:name="_Toc187071823"/>
      <w:r w:rsidRPr="00FA6393">
        <w:t>İl İçindeki Konumu</w:t>
      </w:r>
      <w:bookmarkEnd w:id="5"/>
      <w:bookmarkEnd w:id="6"/>
    </w:p>
    <w:p w14:paraId="5BF93A00" w14:textId="1556DF97" w:rsidR="00887949" w:rsidRPr="00FA6393" w:rsidRDefault="00887949" w:rsidP="00AA200B">
      <w:pPr>
        <w:spacing w:line="360" w:lineRule="auto"/>
        <w:ind w:firstLine="0"/>
      </w:pPr>
      <w:r w:rsidRPr="00FA6393">
        <w:t>Plan</w:t>
      </w:r>
      <w:r w:rsidR="00FA6393" w:rsidRPr="00FA6393">
        <w:t>lama çalışması</w:t>
      </w:r>
      <w:r w:rsidRPr="00FA6393">
        <w:t xml:space="preserve"> yapılan alan Hatay ili, İskenderun ilçes</w:t>
      </w:r>
      <w:r w:rsidR="00AA200B" w:rsidRPr="00FA6393">
        <w:t>i</w:t>
      </w:r>
      <w:r w:rsidR="009D1ACE" w:rsidRPr="00FA6393">
        <w:t xml:space="preserve"> </w:t>
      </w:r>
      <w:r w:rsidR="00FA3155">
        <w:t xml:space="preserve">sınırları </w:t>
      </w:r>
      <w:r w:rsidRPr="00FA6393">
        <w:t>içeri</w:t>
      </w:r>
      <w:r w:rsidR="009D1ACE" w:rsidRPr="00FA6393">
        <w:t>si</w:t>
      </w:r>
      <w:r w:rsidRPr="00FA6393">
        <w:t xml:space="preserve">nde kalmaktadır. </w:t>
      </w:r>
      <w:r w:rsidR="00527C0A" w:rsidRPr="00FA6393">
        <w:t xml:space="preserve">İskenderun ilçesi kuzeyinde </w:t>
      </w:r>
      <w:proofErr w:type="spellStart"/>
      <w:r w:rsidR="009D1ACE" w:rsidRPr="00FA6393">
        <w:t>Payas</w:t>
      </w:r>
      <w:proofErr w:type="spellEnd"/>
      <w:r w:rsidR="00527C0A" w:rsidRPr="00FA6393">
        <w:t xml:space="preserve">, güneyinde </w:t>
      </w:r>
      <w:r w:rsidR="009D1ACE" w:rsidRPr="00FA6393">
        <w:t>Belen</w:t>
      </w:r>
      <w:r w:rsidR="00B93AB4" w:rsidRPr="00FA6393">
        <w:t xml:space="preserve"> ve </w:t>
      </w:r>
      <w:proofErr w:type="spellStart"/>
      <w:r w:rsidR="00B93AB4" w:rsidRPr="00FA6393">
        <w:t>Arsuz</w:t>
      </w:r>
      <w:proofErr w:type="spellEnd"/>
      <w:r w:rsidR="00527C0A" w:rsidRPr="00FA6393">
        <w:t>, doğusunda</w:t>
      </w:r>
      <w:r w:rsidR="009D1ACE" w:rsidRPr="00FA6393">
        <w:t xml:space="preserve"> </w:t>
      </w:r>
      <w:r w:rsidR="00527C0A" w:rsidRPr="00FA6393">
        <w:t>Kırıkhan, batısında Akdeniz yer almaktadır.</w:t>
      </w:r>
    </w:p>
    <w:p w14:paraId="1D9BCB48" w14:textId="77777777" w:rsidR="00287F2C" w:rsidRDefault="009D60A2" w:rsidP="00287F2C">
      <w:pPr>
        <w:keepNext/>
        <w:spacing w:after="0" w:line="360" w:lineRule="auto"/>
        <w:ind w:firstLine="0"/>
        <w:jc w:val="center"/>
      </w:pPr>
      <w:r w:rsidRPr="000445CD">
        <w:rPr>
          <w:noProof/>
          <w:color w:val="FF0000"/>
          <w:lang w:eastAsia="tr-TR"/>
        </w:rPr>
        <mc:AlternateContent>
          <mc:Choice Requires="wps">
            <w:drawing>
              <wp:anchor distT="0" distB="0" distL="114300" distR="114300" simplePos="0" relativeHeight="251657216" behindDoc="0" locked="0" layoutInCell="1" allowOverlap="1" wp14:anchorId="227DDC46" wp14:editId="570B707F">
                <wp:simplePos x="0" y="0"/>
                <wp:positionH relativeFrom="column">
                  <wp:posOffset>1673860</wp:posOffset>
                </wp:positionH>
                <wp:positionV relativeFrom="paragraph">
                  <wp:posOffset>1808975</wp:posOffset>
                </wp:positionV>
                <wp:extent cx="987636" cy="592039"/>
                <wp:effectExtent l="0" t="114300" r="0" b="113030"/>
                <wp:wrapNone/>
                <wp:docPr id="38" name="Oval 38"/>
                <wp:cNvGraphicFramePr/>
                <a:graphic xmlns:a="http://schemas.openxmlformats.org/drawingml/2006/main">
                  <a:graphicData uri="http://schemas.microsoft.com/office/word/2010/wordprocessingShape">
                    <wps:wsp>
                      <wps:cNvSpPr/>
                      <wps:spPr>
                        <a:xfrm rot="19648467">
                          <a:off x="0" y="0"/>
                          <a:ext cx="987636" cy="59203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FB923" id="Oval 38" o:spid="_x0000_s1026" style="position:absolute;margin-left:131.8pt;margin-top:142.45pt;width:77.75pt;height:46.6pt;rotation:-213159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" filled="f" strokecolor="red" strokeweight="4.5pt">
                <v:stroke joinstyle="miter"/>
              </v:oval>
            </w:pict>
          </mc:Fallback>
        </mc:AlternateContent>
      </w:r>
      <w:r w:rsidRPr="00FA6393">
        <w:rPr>
          <w:noProof/>
          <w:lang w:eastAsia="tr-TR"/>
        </w:rPr>
        <w:drawing>
          <wp:inline distT="0" distB="0" distL="0" distR="0" wp14:anchorId="79599C97" wp14:editId="69F948F6">
            <wp:extent cx="5419096" cy="5436833"/>
            <wp:effectExtent l="76200" t="76200" r="124460" b="126365"/>
            <wp:docPr id="6" name="Picture 6" descr="https://s.milimaj.com/others/image/harita/hatay-ili-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ilimaj.com/others/image/harita/hatay-ili-haritasi.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761" b="6075"/>
                    <a:stretch/>
                  </pic:blipFill>
                  <pic:spPr bwMode="auto">
                    <a:xfrm>
                      <a:off x="0" y="0"/>
                      <a:ext cx="5513877" cy="55319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D4A2D3" w14:textId="69B7650F" w:rsidR="00FA3155" w:rsidRPr="00FA3155" w:rsidRDefault="00287F2C" w:rsidP="00E138B7">
      <w:pPr>
        <w:pStyle w:val="ResimYazs"/>
        <w:ind w:firstLine="0"/>
      </w:pPr>
      <w:bookmarkStart w:id="7" w:name="_Toc187071844"/>
      <w:r>
        <w:t xml:space="preserve">Şekil </w:t>
      </w:r>
      <w:fldSimple w:instr=" SEQ Şekil \* ARABIC ">
        <w:r w:rsidR="00951876">
          <w:rPr>
            <w:noProof/>
          </w:rPr>
          <w:t>1</w:t>
        </w:r>
      </w:fldSimple>
      <w:r>
        <w:t xml:space="preserve"> </w:t>
      </w:r>
      <w:r w:rsidRPr="00FA6393">
        <w:t>İl'deki Yeri</w:t>
      </w:r>
      <w:bookmarkEnd w:id="7"/>
    </w:p>
    <w:p w14:paraId="55A97479" w14:textId="5F3BBBEF" w:rsidR="00887949" w:rsidRPr="00FA6393" w:rsidRDefault="00887949" w:rsidP="00AA200B">
      <w:pPr>
        <w:pStyle w:val="Balk2"/>
      </w:pPr>
      <w:bookmarkStart w:id="8" w:name="_Toc137202897"/>
      <w:bookmarkStart w:id="9" w:name="_Toc187071824"/>
      <w:r w:rsidRPr="00FA6393">
        <w:lastRenderedPageBreak/>
        <w:t>İlçe İçindeki Konumu</w:t>
      </w:r>
      <w:bookmarkEnd w:id="8"/>
      <w:bookmarkEnd w:id="9"/>
    </w:p>
    <w:p w14:paraId="11AA7520" w14:textId="4D979749" w:rsidR="007D47F9" w:rsidRPr="000445CD" w:rsidRDefault="00527C0A" w:rsidP="00AA200B">
      <w:pPr>
        <w:spacing w:line="360" w:lineRule="auto"/>
        <w:ind w:firstLine="0"/>
        <w:rPr>
          <w:color w:val="FF0000"/>
        </w:rPr>
      </w:pPr>
      <w:r w:rsidRPr="00FA6393">
        <w:t xml:space="preserve">Plan </w:t>
      </w:r>
      <w:r w:rsidR="00FA6393" w:rsidRPr="00FA6393">
        <w:t xml:space="preserve">çalışması </w:t>
      </w:r>
      <w:r w:rsidRPr="00FA6393">
        <w:t xml:space="preserve">yapılan alan Hatay ili, İskenderun ilçesi, </w:t>
      </w:r>
      <w:proofErr w:type="spellStart"/>
      <w:r w:rsidR="00ED2D5A">
        <w:t>Bekbele</w:t>
      </w:r>
      <w:proofErr w:type="spellEnd"/>
      <w:r w:rsidRPr="00FA6393">
        <w:t xml:space="preserve"> Mahallesi</w:t>
      </w:r>
      <w:r w:rsidR="00ED2D5A">
        <w:t xml:space="preserve"> sınırları içerisinde</w:t>
      </w:r>
      <w:r w:rsidR="00C6365C" w:rsidRPr="00FA6393">
        <w:t xml:space="preserve"> mülkiyeti maliye hazinesine</w:t>
      </w:r>
      <w:r w:rsidR="00551F17">
        <w:t xml:space="preserve"> (</w:t>
      </w:r>
      <w:proofErr w:type="spellStart"/>
      <w:r w:rsidR="00551F17">
        <w:t>Bekbele</w:t>
      </w:r>
      <w:proofErr w:type="spellEnd"/>
      <w:r w:rsidR="00551F17">
        <w:t xml:space="preserve"> Devlet Ormanı)</w:t>
      </w:r>
      <w:r w:rsidR="00C6365C" w:rsidRPr="00FA6393">
        <w:t xml:space="preserve"> ait, </w:t>
      </w:r>
      <w:r w:rsidR="00E138B7">
        <w:t>2976</w:t>
      </w:r>
      <w:r w:rsidR="00ED2D5A">
        <w:t xml:space="preserve"> ada 2 </w:t>
      </w:r>
      <w:proofErr w:type="spellStart"/>
      <w:r w:rsidRPr="00FA6393">
        <w:t>nolu</w:t>
      </w:r>
      <w:proofErr w:type="spellEnd"/>
      <w:r w:rsidRPr="00FA6393">
        <w:t xml:space="preserve"> orman parsel</w:t>
      </w:r>
      <w:r w:rsidR="00A72AA1">
        <w:t>in</w:t>
      </w:r>
      <w:r w:rsidR="001F7802">
        <w:t>in</w:t>
      </w:r>
      <w:r w:rsidR="00ED2D5A">
        <w:t xml:space="preserve"> yaklaşık </w:t>
      </w:r>
      <w:r w:rsidR="00E138B7">
        <w:t>110</w:t>
      </w:r>
      <w:r w:rsidR="00ED2D5A">
        <w:t>.</w:t>
      </w:r>
      <w:r w:rsidR="00E138B7">
        <w:t>856</w:t>
      </w:r>
      <w:r w:rsidR="00ED2D5A">
        <w:t xml:space="preserve"> m²’lik kısmında yer almaktadır.</w:t>
      </w:r>
    </w:p>
    <w:p w14:paraId="3E8CC9A9" w14:textId="77777777" w:rsidR="00287F2C" w:rsidRDefault="007F6CDC" w:rsidP="00287F2C">
      <w:pPr>
        <w:keepNext/>
        <w:spacing w:after="0" w:line="360" w:lineRule="auto"/>
        <w:ind w:firstLine="0"/>
        <w:jc w:val="center"/>
      </w:pPr>
      <w:r w:rsidRPr="000445CD">
        <w:rPr>
          <w:noProof/>
          <w:color w:val="FF0000"/>
          <w:lang w:eastAsia="tr-TR"/>
        </w:rPr>
        <w:drawing>
          <wp:inline distT="0" distB="0" distL="0" distR="0" wp14:anchorId="146BCA4F" wp14:editId="0C2FA242">
            <wp:extent cx="5651711" cy="2560812"/>
            <wp:effectExtent l="76200" t="76200" r="139700" b="12573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1" cstate="print">
                      <a:extLst>
                        <a:ext uri="{28A0092B-C50C-407E-A947-70E740481C1C}">
                          <a14:useLocalDpi xmlns:a14="http://schemas.microsoft.com/office/drawing/2010/main" val="0"/>
                        </a:ext>
                      </a:extLst>
                    </a:blip>
                    <a:srcRect t="9724" b="9724"/>
                    <a:stretch>
                      <a:fillRect/>
                    </a:stretch>
                  </pic:blipFill>
                  <pic:spPr bwMode="auto">
                    <a:xfrm>
                      <a:off x="0" y="0"/>
                      <a:ext cx="5651711" cy="256081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C3210B" w14:textId="5505D381" w:rsidR="00527C0A" w:rsidRPr="000445CD" w:rsidRDefault="00287F2C" w:rsidP="007C07D1">
      <w:pPr>
        <w:pStyle w:val="ResimYazs"/>
        <w:ind w:firstLine="0"/>
        <w:rPr>
          <w:color w:val="FF0000"/>
        </w:rPr>
      </w:pPr>
      <w:bookmarkStart w:id="10" w:name="_Toc187071845"/>
      <w:r>
        <w:t xml:space="preserve">Şekil </w:t>
      </w:r>
      <w:fldSimple w:instr=" SEQ Şekil \* ARABIC ">
        <w:r w:rsidR="00951876">
          <w:rPr>
            <w:noProof/>
          </w:rPr>
          <w:t>2</w:t>
        </w:r>
      </w:fldSimple>
      <w:r>
        <w:t xml:space="preserve"> </w:t>
      </w:r>
      <w:r w:rsidRPr="00E37F42">
        <w:t>İlçe’ deki Yeri</w:t>
      </w:r>
      <w:bookmarkEnd w:id="10"/>
    </w:p>
    <w:p w14:paraId="5448CCDB" w14:textId="57962C6C" w:rsidR="00822DB1" w:rsidRPr="00FB21CC" w:rsidRDefault="00822DB1" w:rsidP="00AA200B">
      <w:pPr>
        <w:pStyle w:val="Balk1"/>
        <w:rPr>
          <w:rStyle w:val="Balk1Char"/>
          <w:b/>
        </w:rPr>
      </w:pPr>
      <w:bookmarkStart w:id="11" w:name="_Toc137202898"/>
      <w:bookmarkStart w:id="12" w:name="_Toc187071825"/>
      <w:r w:rsidRPr="00FB21CC">
        <w:rPr>
          <w:rStyle w:val="Balk1Char"/>
          <w:b/>
        </w:rPr>
        <w:t>PLANLAMA ALANI MEVCUT DURUMU</w:t>
      </w:r>
      <w:bookmarkEnd w:id="11"/>
      <w:bookmarkEnd w:id="12"/>
    </w:p>
    <w:p w14:paraId="728263A8" w14:textId="10055CA5" w:rsidR="00FD479B" w:rsidRPr="00FB21CC" w:rsidRDefault="00FD479B" w:rsidP="00581611">
      <w:pPr>
        <w:pStyle w:val="Balk2"/>
        <w:numPr>
          <w:ilvl w:val="1"/>
          <w:numId w:val="1"/>
        </w:numPr>
      </w:pPr>
      <w:bookmarkStart w:id="13" w:name="_Toc137202899"/>
      <w:bookmarkStart w:id="14" w:name="_Toc187071826"/>
      <w:r w:rsidRPr="00FB21CC">
        <w:t>Halihazır Harita Durumu</w:t>
      </w:r>
      <w:bookmarkEnd w:id="13"/>
      <w:bookmarkEnd w:id="14"/>
    </w:p>
    <w:p w14:paraId="38BFDD3D" w14:textId="3D765D7D" w:rsidR="00FD479B" w:rsidRDefault="00FD479B" w:rsidP="00AA200B">
      <w:pPr>
        <w:spacing w:line="360" w:lineRule="auto"/>
        <w:ind w:firstLine="0"/>
      </w:pPr>
      <w:r w:rsidRPr="00FB21CC">
        <w:t xml:space="preserve">Planlama alanı 1/5000 ölçekli halihazır paftalarında </w:t>
      </w:r>
      <w:r w:rsidR="00983434" w:rsidRPr="00FB21CC">
        <w:t>O36-D-</w:t>
      </w:r>
      <w:r w:rsidR="00AA659B">
        <w:t>1</w:t>
      </w:r>
      <w:r w:rsidR="00E4430F" w:rsidRPr="00FB21CC">
        <w:t>5</w:t>
      </w:r>
      <w:r w:rsidR="00983434" w:rsidRPr="00FB21CC">
        <w:t>-</w:t>
      </w:r>
      <w:r w:rsidR="00E4430F" w:rsidRPr="00FB21CC">
        <w:t>C</w:t>
      </w:r>
      <w:r w:rsidR="00FB21CC" w:rsidRPr="00FB21CC">
        <w:t>,</w:t>
      </w:r>
      <w:r w:rsidRPr="00FB21CC">
        <w:t xml:space="preserve"> 1/1000 ölçekli halihazır paftalarında</w:t>
      </w:r>
      <w:r w:rsidR="00CC7687" w:rsidRPr="00FB21CC">
        <w:t xml:space="preserve"> O36-D-</w:t>
      </w:r>
      <w:r w:rsidR="00AA659B">
        <w:t>15</w:t>
      </w:r>
      <w:r w:rsidR="00CC7687" w:rsidRPr="00FB21CC">
        <w:t>-</w:t>
      </w:r>
      <w:r w:rsidR="00AA659B">
        <w:t>C</w:t>
      </w:r>
      <w:r w:rsidR="00CC7687" w:rsidRPr="00FB21CC">
        <w:t>-</w:t>
      </w:r>
      <w:r w:rsidR="00AA659B">
        <w:t>2</w:t>
      </w:r>
      <w:r w:rsidR="00CC7687" w:rsidRPr="00FB21CC">
        <w:t>-</w:t>
      </w:r>
      <w:r w:rsidR="00AA659B">
        <w:t>A</w:t>
      </w:r>
      <w:r w:rsidR="00FB21CC" w:rsidRPr="00FB21CC">
        <w:t xml:space="preserve"> ve O36-D-1</w:t>
      </w:r>
      <w:r w:rsidR="00AA659B">
        <w:t>5</w:t>
      </w:r>
      <w:r w:rsidR="00FB21CC" w:rsidRPr="00FB21CC">
        <w:t>-</w:t>
      </w:r>
      <w:r w:rsidR="00AA659B">
        <w:t>C</w:t>
      </w:r>
      <w:r w:rsidR="00FB21CC" w:rsidRPr="00FB21CC">
        <w:t>-2-</w:t>
      </w:r>
      <w:r w:rsidR="00AA659B">
        <w:t>D</w:t>
      </w:r>
      <w:r w:rsidR="00FB21CC" w:rsidRPr="00FB21CC">
        <w:t xml:space="preserve"> </w:t>
      </w:r>
      <w:r w:rsidRPr="00FB21CC">
        <w:t>haritalar</w:t>
      </w:r>
      <w:r w:rsidR="00FB21CC" w:rsidRPr="00FB21CC">
        <w:t>ın</w:t>
      </w:r>
      <w:r w:rsidRPr="00FB21CC">
        <w:t xml:space="preserve">da kalmaktadır. Planlama alanı </w:t>
      </w:r>
      <w:r w:rsidR="00E4430F" w:rsidRPr="00FB21CC">
        <w:t xml:space="preserve">doğudan batıya </w:t>
      </w:r>
      <w:r w:rsidRPr="00FB21CC">
        <w:t xml:space="preserve">doğru alçalmakta olup eğimlidir. </w:t>
      </w:r>
    </w:p>
    <w:p w14:paraId="05E27F89" w14:textId="77777777" w:rsidR="00AA659B" w:rsidRDefault="00AA659B" w:rsidP="00AA200B">
      <w:pPr>
        <w:spacing w:line="360" w:lineRule="auto"/>
        <w:ind w:firstLine="0"/>
      </w:pPr>
    </w:p>
    <w:p w14:paraId="7C528AC1" w14:textId="77777777" w:rsidR="00AA659B" w:rsidRDefault="00AA659B" w:rsidP="00AA200B">
      <w:pPr>
        <w:spacing w:line="360" w:lineRule="auto"/>
        <w:ind w:firstLine="0"/>
      </w:pPr>
    </w:p>
    <w:p w14:paraId="33FAF762" w14:textId="77777777" w:rsidR="00AA659B" w:rsidRDefault="00AA659B" w:rsidP="00AA200B">
      <w:pPr>
        <w:spacing w:line="360" w:lineRule="auto"/>
        <w:ind w:firstLine="0"/>
      </w:pPr>
    </w:p>
    <w:p w14:paraId="6DB67A73" w14:textId="77777777" w:rsidR="00AA659B" w:rsidRDefault="00AA659B" w:rsidP="00AA200B">
      <w:pPr>
        <w:spacing w:line="360" w:lineRule="auto"/>
        <w:ind w:firstLine="0"/>
      </w:pPr>
    </w:p>
    <w:p w14:paraId="51E92324" w14:textId="77777777" w:rsidR="00AA659B" w:rsidRDefault="00AA659B" w:rsidP="00AA200B">
      <w:pPr>
        <w:spacing w:line="360" w:lineRule="auto"/>
        <w:ind w:firstLine="0"/>
      </w:pPr>
    </w:p>
    <w:p w14:paraId="35AAFEB8" w14:textId="77777777" w:rsidR="00AA659B" w:rsidRDefault="00AA659B" w:rsidP="00AA200B">
      <w:pPr>
        <w:spacing w:line="360" w:lineRule="auto"/>
        <w:ind w:firstLine="0"/>
      </w:pPr>
    </w:p>
    <w:p w14:paraId="5BAB74FC" w14:textId="77777777" w:rsidR="00AA659B" w:rsidRDefault="00AA659B" w:rsidP="00AA200B">
      <w:pPr>
        <w:spacing w:line="360" w:lineRule="auto"/>
        <w:ind w:firstLine="0"/>
      </w:pPr>
    </w:p>
    <w:p w14:paraId="6C4D77F7" w14:textId="77777777" w:rsidR="00287F2C" w:rsidRDefault="00FF0BFA" w:rsidP="00287F2C">
      <w:pPr>
        <w:keepNext/>
        <w:spacing w:after="0" w:line="360" w:lineRule="auto"/>
        <w:ind w:firstLine="0"/>
        <w:jc w:val="center"/>
      </w:pPr>
      <w:r w:rsidRPr="00E37F42">
        <w:rPr>
          <w:noProof/>
          <w:lang w:eastAsia="tr-TR"/>
        </w:rPr>
        <w:lastRenderedPageBreak/>
        <w:drawing>
          <wp:inline distT="0" distB="0" distL="0" distR="0" wp14:anchorId="723FC00B" wp14:editId="18A5F739">
            <wp:extent cx="5612130" cy="3943282"/>
            <wp:effectExtent l="76200" t="76200" r="140970" b="133985"/>
            <wp:docPr id="1349235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3558" name="Resim 1"/>
                    <pic:cNvPicPr/>
                  </pic:nvPicPr>
                  <pic:blipFill rotWithShape="1">
                    <a:blip r:embed="rId12">
                      <a:extLst>
                        <a:ext uri="{28A0092B-C50C-407E-A947-70E740481C1C}">
                          <a14:useLocalDpi xmlns:a14="http://schemas.microsoft.com/office/drawing/2010/main" val="0"/>
                        </a:ext>
                      </a:extLst>
                    </a:blip>
                    <a:srcRect t="13407" b="14361"/>
                    <a:stretch/>
                  </pic:blipFill>
                  <pic:spPr bwMode="auto">
                    <a:xfrm>
                      <a:off x="0" y="0"/>
                      <a:ext cx="5613516" cy="39442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BA9F16" w14:textId="78A4B372" w:rsidR="00FD479B" w:rsidRDefault="00287F2C" w:rsidP="00287F2C">
      <w:pPr>
        <w:pStyle w:val="ResimYazs"/>
        <w:ind w:firstLine="0"/>
      </w:pPr>
      <w:bookmarkStart w:id="15" w:name="_Toc187071846"/>
      <w:r>
        <w:t xml:space="preserve">Şekil </w:t>
      </w:r>
      <w:fldSimple w:instr=" SEQ Şekil \* ARABIC ">
        <w:r w:rsidR="00951876">
          <w:rPr>
            <w:noProof/>
          </w:rPr>
          <w:t>3</w:t>
        </w:r>
      </w:fldSimple>
      <w:r>
        <w:t xml:space="preserve"> </w:t>
      </w:r>
      <w:r w:rsidRPr="00287F2C">
        <w:t>Halihazır Haritada Yeri</w:t>
      </w:r>
      <w:bookmarkEnd w:id="15"/>
    </w:p>
    <w:p w14:paraId="363DCC49" w14:textId="451768E3" w:rsidR="00FD479B" w:rsidRPr="00BD6712" w:rsidRDefault="00FD479B" w:rsidP="00581611">
      <w:pPr>
        <w:pStyle w:val="Balk2"/>
        <w:numPr>
          <w:ilvl w:val="1"/>
          <w:numId w:val="1"/>
        </w:numPr>
      </w:pPr>
      <w:bookmarkStart w:id="16" w:name="_Toc137202900"/>
      <w:bookmarkStart w:id="17" w:name="_Toc187071827"/>
      <w:r w:rsidRPr="00BD6712">
        <w:t>Kadastral</w:t>
      </w:r>
      <w:r w:rsidR="009D0AF4" w:rsidRPr="00BD6712">
        <w:t xml:space="preserve"> ve Mülkiyet</w:t>
      </w:r>
      <w:r w:rsidRPr="00BD6712">
        <w:t xml:space="preserve"> Durum</w:t>
      </w:r>
      <w:r w:rsidR="009D0AF4" w:rsidRPr="00BD6712">
        <w:t>u</w:t>
      </w:r>
      <w:bookmarkEnd w:id="16"/>
      <w:bookmarkEnd w:id="17"/>
    </w:p>
    <w:p w14:paraId="6A1A716F" w14:textId="0E329CE9" w:rsidR="00E138B7" w:rsidRDefault="007426DE" w:rsidP="00023170">
      <w:pPr>
        <w:spacing w:line="360" w:lineRule="auto"/>
        <w:ind w:firstLine="0"/>
      </w:pPr>
      <w:r w:rsidRPr="00BD6712">
        <w:t>Planlama alanı</w:t>
      </w:r>
      <w:r w:rsidR="00AA659B">
        <w:t xml:space="preserve"> Hatay ili İskenderun ilçesi </w:t>
      </w:r>
      <w:proofErr w:type="spellStart"/>
      <w:r w:rsidR="00AA659B">
        <w:t>Bekbele</w:t>
      </w:r>
      <w:proofErr w:type="spellEnd"/>
      <w:r w:rsidRPr="00BD6712">
        <w:t xml:space="preserve"> mahallesi </w:t>
      </w:r>
      <w:r w:rsidR="00C550BE">
        <w:t xml:space="preserve">sınırları </w:t>
      </w:r>
      <w:r w:rsidR="00FD4B27" w:rsidRPr="00BD6712">
        <w:t xml:space="preserve">içerisinde yer almaktadır. Planlamaya konu olan </w:t>
      </w:r>
      <w:r w:rsidR="00AA659B">
        <w:t>yapılması planlanan Katı Atık Tesisinin</w:t>
      </w:r>
      <w:r w:rsidR="00FD4B27" w:rsidRPr="00BD6712">
        <w:t xml:space="preserve"> yer </w:t>
      </w:r>
      <w:r w:rsidR="00AA659B">
        <w:t>alacağı</w:t>
      </w:r>
      <w:r w:rsidR="00FD4B27" w:rsidRPr="00BD6712">
        <w:t xml:space="preserve"> parsel</w:t>
      </w:r>
      <w:r w:rsidR="00AA659B">
        <w:t>in</w:t>
      </w:r>
      <w:r w:rsidR="00FD4B27" w:rsidRPr="00BD6712">
        <w:t xml:space="preserve"> mülkiyet</w:t>
      </w:r>
      <w:r w:rsidR="00AA659B">
        <w:t xml:space="preserve">i Maliye Hazinesine ait </w:t>
      </w:r>
      <w:proofErr w:type="spellStart"/>
      <w:r w:rsidR="00AA659B">
        <w:t>Bekbele</w:t>
      </w:r>
      <w:proofErr w:type="spellEnd"/>
      <w:r w:rsidR="00AA659B">
        <w:t xml:space="preserve"> Devlet Ormanıdır.</w:t>
      </w:r>
      <w:r w:rsidR="00021C4E">
        <w:t xml:space="preserve"> </w:t>
      </w:r>
      <w:r w:rsidR="00F93DA1">
        <w:t xml:space="preserve">Ayrıca planlama alanının denk geldiği orman alanı; Hatay Orman Bölge Müdürlüğü’nün </w:t>
      </w:r>
      <w:r w:rsidR="00021C4E">
        <w:t>03</w:t>
      </w:r>
      <w:r w:rsidR="00F93DA1">
        <w:t>/0</w:t>
      </w:r>
      <w:r w:rsidR="00021C4E">
        <w:t>1</w:t>
      </w:r>
      <w:r w:rsidR="00F93DA1">
        <w:t>/202</w:t>
      </w:r>
      <w:r w:rsidR="00021C4E">
        <w:t>4</w:t>
      </w:r>
      <w:r w:rsidR="00F93DA1">
        <w:t xml:space="preserve"> tarih ve </w:t>
      </w:r>
      <w:r w:rsidR="00021C4E">
        <w:t>10565949</w:t>
      </w:r>
      <w:r w:rsidR="00F93DA1">
        <w:t xml:space="preserve"> sayılı Oluru ile </w:t>
      </w:r>
      <w:r w:rsidR="00021C4E">
        <w:t>Katı Atık Bertaraf ve Düzenli Depolama Tesisi (Cüruf Atıkları Geri Kazanım ve Bertarafı)</w:t>
      </w:r>
      <w:r w:rsidR="00F93DA1">
        <w:t xml:space="preserve"> amacı kapsamında, yaklaşık </w:t>
      </w:r>
      <w:r w:rsidR="00021C4E">
        <w:t>118</w:t>
      </w:r>
      <w:r w:rsidR="00F93DA1">
        <w:t>.</w:t>
      </w:r>
      <w:r w:rsidR="00021C4E">
        <w:t>866</w:t>
      </w:r>
      <w:r w:rsidR="00F93DA1">
        <w:t>,</w:t>
      </w:r>
      <w:r w:rsidR="00021C4E">
        <w:t>24</w:t>
      </w:r>
      <w:r w:rsidR="00F93DA1">
        <w:t xml:space="preserve"> m² si </w:t>
      </w:r>
      <w:r w:rsidR="00021C4E">
        <w:t xml:space="preserve">Tosyalı Demir Çelik Sanayi A.Ş. </w:t>
      </w:r>
      <w:r w:rsidR="00F93DA1">
        <w:t xml:space="preserve">adına </w:t>
      </w:r>
      <w:proofErr w:type="spellStart"/>
      <w:r w:rsidR="00F93DA1">
        <w:t>izinlendirilmiştir</w:t>
      </w:r>
      <w:proofErr w:type="spellEnd"/>
      <w:r w:rsidR="00F93DA1">
        <w:t xml:space="preserve">.  </w:t>
      </w:r>
      <w:r w:rsidR="00FD4B27" w:rsidRPr="00BD6712">
        <w:t xml:space="preserve"> </w:t>
      </w:r>
    </w:p>
    <w:p w14:paraId="0DC0E219" w14:textId="58117AFF" w:rsidR="00FD4B27" w:rsidRPr="00BD6712" w:rsidRDefault="00FD4B27" w:rsidP="00287F2C">
      <w:pPr>
        <w:pStyle w:val="ResimYazs"/>
        <w:ind w:firstLine="0"/>
      </w:pPr>
      <w:bookmarkStart w:id="18" w:name="_Ref136685920"/>
      <w:bookmarkStart w:id="19" w:name="_Toc183113426"/>
      <w:bookmarkStart w:id="20" w:name="_Toc187071854"/>
      <w:r w:rsidRPr="00BD6712">
        <w:t xml:space="preserve">Tablo </w:t>
      </w:r>
      <w:fldSimple w:instr=" SEQ Tablo \* ARABIC ">
        <w:r w:rsidR="00951876">
          <w:rPr>
            <w:noProof/>
          </w:rPr>
          <w:t>1</w:t>
        </w:r>
      </w:fldSimple>
      <w:bookmarkEnd w:id="18"/>
      <w:r w:rsidRPr="00BD6712">
        <w:t xml:space="preserve"> Mülkiyet Dağılımı</w:t>
      </w:r>
      <w:bookmarkEnd w:id="19"/>
      <w:bookmarkEnd w:id="20"/>
    </w:p>
    <w:tbl>
      <w:tblPr>
        <w:tblStyle w:val="ListeTablo3-Vurgu31"/>
        <w:tblW w:w="3283" w:type="pct"/>
        <w:tblLayout w:type="fixed"/>
        <w:tblLook w:val="04A0" w:firstRow="1" w:lastRow="0" w:firstColumn="1" w:lastColumn="0" w:noHBand="0" w:noVBand="1"/>
      </w:tblPr>
      <w:tblGrid>
        <w:gridCol w:w="1511"/>
        <w:gridCol w:w="1888"/>
        <w:gridCol w:w="1275"/>
        <w:gridCol w:w="1275"/>
      </w:tblGrid>
      <w:tr w:rsidR="00021C4E" w:rsidRPr="00BD6712" w14:paraId="18220879" w14:textId="6F612008" w:rsidTr="00021C4E">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269" w:type="pct"/>
            <w:vAlign w:val="center"/>
          </w:tcPr>
          <w:p w14:paraId="2A50F160" w14:textId="77777777" w:rsidR="00021C4E" w:rsidRPr="00BD6712" w:rsidRDefault="00021C4E" w:rsidP="005F39B1">
            <w:pPr>
              <w:spacing w:after="0" w:line="240" w:lineRule="auto"/>
              <w:ind w:firstLine="0"/>
              <w:rPr>
                <w:rFonts w:eastAsia="Times New Roman"/>
                <w:color w:val="auto"/>
                <w:sz w:val="20"/>
                <w:szCs w:val="20"/>
                <w:lang w:eastAsia="tr-TR"/>
              </w:rPr>
            </w:pPr>
            <w:r w:rsidRPr="00BD6712">
              <w:rPr>
                <w:rFonts w:eastAsia="Times New Roman"/>
                <w:color w:val="auto"/>
                <w:sz w:val="20"/>
                <w:szCs w:val="20"/>
                <w:lang w:eastAsia="tr-TR"/>
              </w:rPr>
              <w:t>ADA/PARSEL</w:t>
            </w:r>
          </w:p>
        </w:tc>
        <w:tc>
          <w:tcPr>
            <w:tcW w:w="1586" w:type="pct"/>
            <w:noWrap/>
            <w:vAlign w:val="center"/>
            <w:hideMark/>
          </w:tcPr>
          <w:p w14:paraId="7E48B1CF" w14:textId="77777777" w:rsidR="00021C4E" w:rsidRPr="00BD6712" w:rsidRDefault="00021C4E" w:rsidP="005F39B1">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tr-TR"/>
              </w:rPr>
            </w:pPr>
            <w:r w:rsidRPr="00BD6712">
              <w:rPr>
                <w:rFonts w:eastAsia="Times New Roman"/>
                <w:color w:val="auto"/>
                <w:sz w:val="20"/>
                <w:szCs w:val="20"/>
                <w:lang w:eastAsia="tr-TR"/>
              </w:rPr>
              <w:t>MÜLKİYET GRUPLARI</w:t>
            </w:r>
          </w:p>
        </w:tc>
        <w:tc>
          <w:tcPr>
            <w:tcW w:w="1072" w:type="pct"/>
            <w:noWrap/>
            <w:vAlign w:val="center"/>
            <w:hideMark/>
          </w:tcPr>
          <w:p w14:paraId="45DA4C68" w14:textId="77777777" w:rsidR="00021C4E" w:rsidRPr="00BD6712" w:rsidRDefault="00021C4E" w:rsidP="005F39B1">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tr-TR"/>
              </w:rPr>
            </w:pPr>
            <w:r w:rsidRPr="00BD6712">
              <w:rPr>
                <w:rFonts w:eastAsia="Times New Roman"/>
                <w:color w:val="auto"/>
                <w:sz w:val="20"/>
                <w:szCs w:val="20"/>
                <w:lang w:eastAsia="tr-TR"/>
              </w:rPr>
              <w:t>TAPU ALANI (M²)</w:t>
            </w:r>
          </w:p>
        </w:tc>
        <w:tc>
          <w:tcPr>
            <w:tcW w:w="1072" w:type="pct"/>
          </w:tcPr>
          <w:p w14:paraId="7C16D906" w14:textId="3778A0C5" w:rsidR="00021C4E" w:rsidRPr="00BD6712" w:rsidRDefault="00021C4E" w:rsidP="00021C4E">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color w:val="auto"/>
                <w:sz w:val="20"/>
                <w:szCs w:val="20"/>
                <w:lang w:eastAsia="tr-TR"/>
              </w:rPr>
              <w:t>NİTELİK</w:t>
            </w:r>
          </w:p>
        </w:tc>
      </w:tr>
      <w:tr w:rsidR="00021C4E" w:rsidRPr="00BD6712" w14:paraId="2BD58F9A" w14:textId="1390C0C8" w:rsidTr="00021C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6CABD136" w14:textId="3F328D0D" w:rsidR="00021C4E" w:rsidRPr="00BD6712" w:rsidRDefault="00021C4E" w:rsidP="007A243E">
            <w:pPr>
              <w:spacing w:after="0" w:line="240" w:lineRule="auto"/>
              <w:ind w:firstLine="0"/>
              <w:jc w:val="left"/>
              <w:rPr>
                <w:rFonts w:eastAsia="Times New Roman"/>
                <w:sz w:val="20"/>
                <w:szCs w:val="20"/>
                <w:lang w:eastAsia="tr-TR"/>
              </w:rPr>
            </w:pPr>
            <w:r>
              <w:rPr>
                <w:rFonts w:eastAsia="Times New Roman"/>
                <w:sz w:val="20"/>
                <w:szCs w:val="20"/>
                <w:lang w:eastAsia="tr-TR"/>
              </w:rPr>
              <w:t>2976</w:t>
            </w:r>
            <w:r w:rsidRPr="00BD6712">
              <w:rPr>
                <w:rFonts w:eastAsia="Times New Roman"/>
                <w:sz w:val="20"/>
                <w:szCs w:val="20"/>
                <w:lang w:eastAsia="tr-TR"/>
              </w:rPr>
              <w:t>/</w:t>
            </w:r>
            <w:r>
              <w:rPr>
                <w:rFonts w:eastAsia="Times New Roman"/>
                <w:sz w:val="20"/>
                <w:szCs w:val="20"/>
                <w:lang w:eastAsia="tr-TR"/>
              </w:rPr>
              <w:t>2</w:t>
            </w:r>
          </w:p>
        </w:tc>
        <w:tc>
          <w:tcPr>
            <w:tcW w:w="1586" w:type="pct"/>
            <w:noWrap/>
            <w:vAlign w:val="center"/>
          </w:tcPr>
          <w:p w14:paraId="1685FADB" w14:textId="658F31AD" w:rsidR="00021C4E" w:rsidRPr="00AE7D91" w:rsidRDefault="00200B79" w:rsidP="007A243E">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lang w:eastAsia="tr-TR"/>
              </w:rPr>
            </w:pPr>
            <w:r>
              <w:rPr>
                <w:rFonts w:eastAsia="Times New Roman"/>
                <w:sz w:val="22"/>
                <w:lang w:eastAsia="tr-TR"/>
              </w:rPr>
              <w:t>Orman</w:t>
            </w:r>
          </w:p>
        </w:tc>
        <w:tc>
          <w:tcPr>
            <w:tcW w:w="1072" w:type="pct"/>
            <w:noWrap/>
            <w:vAlign w:val="center"/>
          </w:tcPr>
          <w:p w14:paraId="2CF56F50" w14:textId="662C4F97" w:rsidR="00021C4E" w:rsidRPr="00BD6712" w:rsidRDefault="00021C4E" w:rsidP="007A243E">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3.525.288,46</w:t>
            </w:r>
          </w:p>
        </w:tc>
        <w:tc>
          <w:tcPr>
            <w:tcW w:w="1072" w:type="pct"/>
          </w:tcPr>
          <w:p w14:paraId="3340670A" w14:textId="196E2171" w:rsidR="00021C4E" w:rsidRDefault="00021C4E" w:rsidP="007A243E">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proofErr w:type="spellStart"/>
            <w:r>
              <w:rPr>
                <w:rFonts w:eastAsia="Times New Roman"/>
                <w:sz w:val="20"/>
                <w:szCs w:val="20"/>
                <w:lang w:eastAsia="tr-TR"/>
              </w:rPr>
              <w:t>Bekbele</w:t>
            </w:r>
            <w:proofErr w:type="spellEnd"/>
            <w:r>
              <w:rPr>
                <w:rFonts w:eastAsia="Times New Roman"/>
                <w:sz w:val="20"/>
                <w:szCs w:val="20"/>
                <w:lang w:eastAsia="tr-TR"/>
              </w:rPr>
              <w:t xml:space="preserve"> Devlet Ormanı</w:t>
            </w:r>
          </w:p>
        </w:tc>
      </w:tr>
    </w:tbl>
    <w:p w14:paraId="5BD0C57E" w14:textId="77777777" w:rsidR="00021C4E" w:rsidRDefault="00021C4E" w:rsidP="00021C4E">
      <w:pPr>
        <w:pStyle w:val="Balk2"/>
        <w:numPr>
          <w:ilvl w:val="0"/>
          <w:numId w:val="0"/>
        </w:numPr>
        <w:ind w:left="792"/>
      </w:pPr>
      <w:bookmarkStart w:id="21" w:name="_Toc137202901"/>
    </w:p>
    <w:p w14:paraId="0CC98224" w14:textId="77777777" w:rsidR="00CC3E41" w:rsidRDefault="00CC3E41" w:rsidP="00CC3E41"/>
    <w:p w14:paraId="7435F35F" w14:textId="77777777" w:rsidR="00710A11" w:rsidRDefault="00710A11" w:rsidP="00CC3E41"/>
    <w:p w14:paraId="0955D78D" w14:textId="77777777" w:rsidR="00710A11" w:rsidRDefault="00710A11" w:rsidP="00710A11">
      <w:pPr>
        <w:keepNext/>
      </w:pPr>
      <w:r w:rsidRPr="00E37F42">
        <w:rPr>
          <w:noProof/>
          <w:lang w:eastAsia="tr-TR"/>
        </w:rPr>
        <w:lastRenderedPageBreak/>
        <w:drawing>
          <wp:inline distT="0" distB="0" distL="0" distR="0" wp14:anchorId="782CEAF9" wp14:editId="393BFC78">
            <wp:extent cx="5612645" cy="8205222"/>
            <wp:effectExtent l="76200" t="76200" r="140970" b="139065"/>
            <wp:docPr id="18356515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51547" name="Resim 1"/>
                    <pic:cNvPicPr/>
                  </pic:nvPicPr>
                  <pic:blipFill rotWithShape="1">
                    <a:blip r:embed="rId13" cstate="print">
                      <a:extLst>
                        <a:ext uri="{28A0092B-C50C-407E-A947-70E740481C1C}">
                          <a14:useLocalDpi xmlns:a14="http://schemas.microsoft.com/office/drawing/2010/main" val="0"/>
                        </a:ext>
                      </a:extLst>
                    </a:blip>
                    <a:srcRect t="-1603" b="-1684"/>
                    <a:stretch/>
                  </pic:blipFill>
                  <pic:spPr bwMode="auto">
                    <a:xfrm>
                      <a:off x="0" y="0"/>
                      <a:ext cx="5613516" cy="82064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175EEC" w14:textId="4889C3B3" w:rsidR="00710A11" w:rsidRDefault="00710A11" w:rsidP="00710A11">
      <w:pPr>
        <w:pStyle w:val="ResimYazs"/>
        <w:jc w:val="both"/>
      </w:pPr>
      <w:bookmarkStart w:id="22" w:name="_Toc187071847"/>
      <w:r>
        <w:t xml:space="preserve">Şekil </w:t>
      </w:r>
      <w:fldSimple w:instr=" SEQ Şekil \* ARABIC ">
        <w:r w:rsidR="00951876">
          <w:rPr>
            <w:noProof/>
          </w:rPr>
          <w:t>4</w:t>
        </w:r>
      </w:fldSimple>
      <w:r>
        <w:t xml:space="preserve"> Orman Ön İzin Oluru</w:t>
      </w:r>
      <w:bookmarkEnd w:id="22"/>
    </w:p>
    <w:p w14:paraId="59DA04E1" w14:textId="4F5A71E9" w:rsidR="00AC652C" w:rsidRDefault="009D0AF4" w:rsidP="00581611">
      <w:pPr>
        <w:pStyle w:val="Balk2"/>
        <w:numPr>
          <w:ilvl w:val="1"/>
          <w:numId w:val="1"/>
        </w:numPr>
      </w:pPr>
      <w:bookmarkStart w:id="23" w:name="_Toc187071828"/>
      <w:r w:rsidRPr="00BD6712">
        <w:lastRenderedPageBreak/>
        <w:t>Jeoloji</w:t>
      </w:r>
      <w:bookmarkEnd w:id="21"/>
      <w:bookmarkEnd w:id="23"/>
    </w:p>
    <w:p w14:paraId="2A0E3116" w14:textId="77777777" w:rsidR="00710A11" w:rsidRDefault="00021C4E" w:rsidP="00710A11">
      <w:pPr>
        <w:spacing w:line="360" w:lineRule="auto"/>
        <w:ind w:firstLine="0"/>
        <w:rPr>
          <w:lang w:eastAsia="tr-TR"/>
        </w:rPr>
      </w:pPr>
      <w:r>
        <w:rPr>
          <w:lang w:eastAsia="tr-TR"/>
        </w:rPr>
        <w:t>Hatay ili İskenderun ilçesi Orhangazi (</w:t>
      </w:r>
      <w:proofErr w:type="spellStart"/>
      <w:r>
        <w:rPr>
          <w:lang w:eastAsia="tr-TR"/>
        </w:rPr>
        <w:t>Bekbele</w:t>
      </w:r>
      <w:proofErr w:type="spellEnd"/>
      <w:r>
        <w:rPr>
          <w:lang w:eastAsia="tr-TR"/>
        </w:rPr>
        <w:t xml:space="preserve">) mahallesi 2976 ada 2 parsele ait Katı Atık Bertaraf ve Düzenli Depolama Tesisi İmar </w:t>
      </w:r>
      <w:r w:rsidR="00D933AB">
        <w:rPr>
          <w:lang w:eastAsia="tr-TR"/>
        </w:rPr>
        <w:t>Planına Esas Jeolojik-Jeoteknik Etüt Raporu Hatay Çevre, Şehircilik ve İklim Değişikliği İl Müdürlüğü tarafından 01/08/2024 tarihinde onaylanmıştır</w:t>
      </w:r>
      <w:r w:rsidR="00A04C42">
        <w:rPr>
          <w:lang w:eastAsia="tr-TR"/>
        </w:rPr>
        <w:t>.</w:t>
      </w:r>
      <w:r w:rsidR="00D933AB">
        <w:rPr>
          <w:lang w:eastAsia="tr-TR"/>
        </w:rPr>
        <w:t xml:space="preserve"> </w:t>
      </w:r>
    </w:p>
    <w:p w14:paraId="2627C4D8" w14:textId="3223FF84" w:rsidR="008146D3" w:rsidRPr="00AB3A6D" w:rsidRDefault="00D933AB" w:rsidP="00710A11">
      <w:pPr>
        <w:spacing w:line="360" w:lineRule="auto"/>
        <w:ind w:firstLine="0"/>
        <w:rPr>
          <w:bCs w:val="0"/>
        </w:rPr>
      </w:pPr>
      <w:r>
        <w:rPr>
          <w:lang w:eastAsia="tr-TR"/>
        </w:rPr>
        <w:t>Bu kapsamda</w:t>
      </w:r>
      <w:r w:rsidR="00710A11">
        <w:rPr>
          <w:lang w:eastAsia="tr-TR"/>
        </w:rPr>
        <w:t xml:space="preserve"> çalışma alanı:</w:t>
      </w:r>
    </w:p>
    <w:p w14:paraId="5EB760D8" w14:textId="5F904089" w:rsidR="008146D3" w:rsidRPr="00710A11" w:rsidRDefault="008146D3" w:rsidP="008146D3">
      <w:pPr>
        <w:pStyle w:val="Gvdemetni0"/>
        <w:spacing w:after="0" w:line="418" w:lineRule="auto"/>
        <w:ind w:firstLine="0"/>
        <w:jc w:val="both"/>
        <w:rPr>
          <w:sz w:val="24"/>
          <w:szCs w:val="24"/>
        </w:rPr>
      </w:pPr>
      <w:r w:rsidRPr="00710A11">
        <w:rPr>
          <w:b/>
          <w:bCs/>
          <w:color w:val="000000"/>
          <w:sz w:val="24"/>
          <w:szCs w:val="24"/>
          <w:lang w:eastAsia="tr-TR" w:bidi="tr-TR"/>
        </w:rPr>
        <w:t xml:space="preserve">Önlemli Alanlar-2.3 (ÖA-2.3): Önlem Alınabilecek Nitelikte Heyelan </w:t>
      </w:r>
      <w:proofErr w:type="gramStart"/>
      <w:r w:rsidRPr="00710A11">
        <w:rPr>
          <w:b/>
          <w:bCs/>
          <w:color w:val="000000"/>
          <w:sz w:val="24"/>
          <w:szCs w:val="24"/>
          <w:lang w:eastAsia="tr-TR" w:bidi="tr-TR"/>
        </w:rPr>
        <w:t>Ve</w:t>
      </w:r>
      <w:proofErr w:type="gramEnd"/>
      <w:r w:rsidRPr="00710A11">
        <w:rPr>
          <w:b/>
          <w:bCs/>
          <w:color w:val="000000"/>
          <w:sz w:val="24"/>
          <w:szCs w:val="24"/>
          <w:lang w:eastAsia="tr-TR" w:bidi="tr-TR"/>
        </w:rPr>
        <w:t xml:space="preserve"> Kaya Düşmesi (Kompleks Hareket) Sorunlu Alanlar</w:t>
      </w:r>
      <w:r w:rsidR="00710A11" w:rsidRPr="00710A11">
        <w:rPr>
          <w:b/>
          <w:bCs/>
          <w:color w:val="000000"/>
          <w:sz w:val="24"/>
          <w:szCs w:val="24"/>
          <w:lang w:eastAsia="tr-TR" w:bidi="tr-TR"/>
        </w:rPr>
        <w:t xml:space="preserve"> </w:t>
      </w:r>
      <w:r w:rsidR="00710A11" w:rsidRPr="00710A11">
        <w:rPr>
          <w:color w:val="000000"/>
          <w:sz w:val="24"/>
          <w:szCs w:val="24"/>
          <w:lang w:eastAsia="tr-TR" w:bidi="tr-TR"/>
        </w:rPr>
        <w:t>olarak değerlendirilmiştir.</w:t>
      </w:r>
    </w:p>
    <w:p w14:paraId="63E6CCBC" w14:textId="1D32999E" w:rsidR="008146D3" w:rsidRPr="00AB3A6D" w:rsidRDefault="008146D3" w:rsidP="008146D3">
      <w:pPr>
        <w:spacing w:line="360" w:lineRule="auto"/>
        <w:rPr>
          <w:bCs w:val="0"/>
        </w:rPr>
      </w:pPr>
      <w:r w:rsidRPr="00AB3A6D">
        <w:rPr>
          <w:bCs w:val="0"/>
          <w:lang w:eastAsia="tr-TR"/>
        </w:rPr>
        <w:t>Elde edilen veriler doğrultusunda inceleme alanın da heyelan ve kaya düşmesi (kompleks hareket) sorunlarının meydana gelebileceği alana yönelik meydana gelebilecek heyelan ve kaya düşmesi sorunların mühendislik önlemleri ile önlenebileceği kanaatine varıldığından bu alanlar yerleşime uygunluk açısından Önlem Alınabilecek Nitelikte Heyelan ve Kaya Düşmesi (Kompleks Hareket) Sorunlu Alanlar olarak değerlendirilmiş</w:t>
      </w:r>
      <w:r w:rsidR="00710A11">
        <w:rPr>
          <w:bCs w:val="0"/>
          <w:lang w:eastAsia="tr-TR"/>
        </w:rPr>
        <w:t>tir.</w:t>
      </w:r>
      <w:r w:rsidRPr="00AB3A6D">
        <w:rPr>
          <w:bCs w:val="0"/>
          <w:lang w:eastAsia="tr-TR"/>
        </w:rPr>
        <w:t xml:space="preserve"> </w:t>
      </w:r>
    </w:p>
    <w:p w14:paraId="2849419C" w14:textId="77777777" w:rsidR="008146D3" w:rsidRPr="00E8693B" w:rsidRDefault="008146D3" w:rsidP="008146D3">
      <w:pPr>
        <w:pStyle w:val="Gvdemetni0"/>
        <w:spacing w:after="380"/>
        <w:ind w:firstLine="300"/>
        <w:jc w:val="both"/>
        <w:rPr>
          <w:sz w:val="24"/>
          <w:szCs w:val="24"/>
        </w:rPr>
      </w:pPr>
      <w:r w:rsidRPr="00E8693B">
        <w:rPr>
          <w:color w:val="000000"/>
          <w:sz w:val="24"/>
          <w:szCs w:val="24"/>
          <w:u w:val="single"/>
          <w:lang w:eastAsia="tr-TR" w:bidi="tr-TR"/>
        </w:rPr>
        <w:t>Bu alanlarda;</w:t>
      </w:r>
    </w:p>
    <w:p w14:paraId="1D66B412" w14:textId="77777777" w:rsidR="008146D3" w:rsidRPr="00A755E1" w:rsidRDefault="008146D3" w:rsidP="008146D3">
      <w:pPr>
        <w:pStyle w:val="ListeParagraf"/>
        <w:numPr>
          <w:ilvl w:val="0"/>
          <w:numId w:val="16"/>
        </w:numPr>
        <w:spacing w:line="360" w:lineRule="auto"/>
      </w:pPr>
      <w:r w:rsidRPr="00A755E1">
        <w:t xml:space="preserve">İnceleme alanının etkiyebilecek gömülü, yarı gömülü, askıdaki bloklar ya yerinde ıslah edilmeli ya da ayrıntılı </w:t>
      </w:r>
      <w:proofErr w:type="spellStart"/>
      <w:r w:rsidRPr="00A755E1">
        <w:t>kinamatik</w:t>
      </w:r>
      <w:proofErr w:type="spellEnd"/>
      <w:r w:rsidRPr="00A755E1">
        <w:t xml:space="preserve"> analizleri yapılarak kaya düşmesi riskini bertaraf edecek yöntem/yöntemler belirlenerek uygulanmalıdır.</w:t>
      </w:r>
    </w:p>
    <w:p w14:paraId="0816EB70" w14:textId="77777777" w:rsidR="008146D3" w:rsidRPr="00A755E1" w:rsidRDefault="008146D3" w:rsidP="008146D3">
      <w:pPr>
        <w:pStyle w:val="ListeParagraf"/>
        <w:numPr>
          <w:ilvl w:val="0"/>
          <w:numId w:val="16"/>
        </w:numPr>
        <w:spacing w:line="360" w:lineRule="auto"/>
        <w:rPr>
          <w:bCs w:val="0"/>
        </w:rPr>
      </w:pPr>
      <w:r w:rsidRPr="00A755E1">
        <w:rPr>
          <w:bCs w:val="0"/>
          <w:lang w:eastAsia="tr-TR"/>
        </w:rPr>
        <w:t>Zemin ve temel etüt çalışmalarında yapılacak kazılar, planlanacak yapı yükleri ve alanı etkileyecek dış yüklerde hesap edilerek tüm yamaçlar boyunca stabilite analizleri yapılmalı, stabiliteyi sağlayacak mühendislik önlemleri belirlenmeli ve ilgili Belediyesinin kontrolünde uygulanmalıdır.</w:t>
      </w:r>
    </w:p>
    <w:p w14:paraId="7252D371" w14:textId="77777777" w:rsidR="008146D3" w:rsidRPr="00A755E1" w:rsidRDefault="008146D3" w:rsidP="008146D3">
      <w:pPr>
        <w:pStyle w:val="ListeParagraf"/>
        <w:numPr>
          <w:ilvl w:val="0"/>
          <w:numId w:val="16"/>
        </w:numPr>
        <w:spacing w:line="360" w:lineRule="auto"/>
        <w:rPr>
          <w:bCs w:val="0"/>
        </w:rPr>
      </w:pPr>
      <w:r w:rsidRPr="00A755E1">
        <w:rPr>
          <w:bCs w:val="0"/>
          <w:lang w:eastAsia="tr-TR"/>
        </w:rPr>
        <w:t xml:space="preserve">Yamaç </w:t>
      </w:r>
      <w:proofErr w:type="spellStart"/>
      <w:r w:rsidRPr="00A755E1">
        <w:rPr>
          <w:bCs w:val="0"/>
          <w:lang w:eastAsia="tr-TR"/>
        </w:rPr>
        <w:t>duraysızlığına</w:t>
      </w:r>
      <w:proofErr w:type="spellEnd"/>
      <w:r w:rsidRPr="00A755E1">
        <w:rPr>
          <w:bCs w:val="0"/>
          <w:lang w:eastAsia="tr-TR"/>
        </w:rPr>
        <w:t xml:space="preserve"> neden olabilecek her türlü etkileri ortadan kaldırmak için </w:t>
      </w:r>
      <w:proofErr w:type="spellStart"/>
      <w:r w:rsidRPr="00A755E1">
        <w:rPr>
          <w:bCs w:val="0"/>
          <w:lang w:eastAsia="tr-TR"/>
        </w:rPr>
        <w:t>palyelendirme</w:t>
      </w:r>
      <w:proofErr w:type="spellEnd"/>
      <w:r w:rsidRPr="00A755E1">
        <w:rPr>
          <w:bCs w:val="0"/>
          <w:lang w:eastAsia="tr-TR"/>
        </w:rPr>
        <w:t xml:space="preserve"> yapılmalıdır. Yapılacak palye şevlerinin ve diğer kazı şevlerinin fenni teknik şartnamelere uygun istinat yapıları ile korunması ve yapı yüklerinin sağlam seviyelere uygun </w:t>
      </w:r>
      <w:proofErr w:type="spellStart"/>
      <w:r w:rsidRPr="00A755E1">
        <w:rPr>
          <w:bCs w:val="0"/>
          <w:lang w:eastAsia="tr-TR"/>
        </w:rPr>
        <w:t>iksa</w:t>
      </w:r>
      <w:proofErr w:type="spellEnd"/>
      <w:r w:rsidRPr="00A755E1">
        <w:rPr>
          <w:bCs w:val="0"/>
          <w:lang w:eastAsia="tr-TR"/>
        </w:rPr>
        <w:t xml:space="preserve"> yöntemleriyle taşıttırılması gereklidir.</w:t>
      </w:r>
    </w:p>
    <w:p w14:paraId="6E86993F" w14:textId="77777777" w:rsidR="008146D3" w:rsidRPr="00A755E1" w:rsidRDefault="008146D3" w:rsidP="008146D3">
      <w:pPr>
        <w:pStyle w:val="ListeParagraf"/>
        <w:numPr>
          <w:ilvl w:val="0"/>
          <w:numId w:val="16"/>
        </w:numPr>
        <w:spacing w:line="360" w:lineRule="auto"/>
        <w:rPr>
          <w:bCs w:val="0"/>
        </w:rPr>
      </w:pPr>
      <w:r w:rsidRPr="00A755E1">
        <w:rPr>
          <w:bCs w:val="0"/>
          <w:lang w:eastAsia="tr-TR"/>
        </w:rPr>
        <w:t>Mevcut stabil yapıyı bozucu her türlü kontrolsüz kazıdan kaçınılmalı, bu alanlarda yapılacak mevcut ve derin kazılarda oluşacak şevler uygun projelendirilmiş istinat yapıları ile desteklenmelidir.</w:t>
      </w:r>
    </w:p>
    <w:p w14:paraId="3CB20830" w14:textId="77777777" w:rsidR="008146D3" w:rsidRPr="00A755E1" w:rsidRDefault="008146D3" w:rsidP="008146D3">
      <w:pPr>
        <w:pStyle w:val="ListeParagraf"/>
        <w:numPr>
          <w:ilvl w:val="0"/>
          <w:numId w:val="16"/>
        </w:numPr>
        <w:spacing w:line="360" w:lineRule="auto"/>
        <w:rPr>
          <w:bCs w:val="0"/>
        </w:rPr>
      </w:pPr>
      <w:r w:rsidRPr="00A755E1">
        <w:rPr>
          <w:bCs w:val="0"/>
          <w:lang w:eastAsia="tr-TR"/>
        </w:rPr>
        <w:t>Parsel sınırında yüksek şevler oluşturulmasından kaçınılmalı, mevcut şevler ve kazı şevleri uzun süre açıkta bırakılmamalı ve projelendirilmiş istinat yapıları ile desteklenmelidir.</w:t>
      </w:r>
    </w:p>
    <w:p w14:paraId="14F0EE7C" w14:textId="77777777" w:rsidR="008146D3" w:rsidRPr="00A755E1" w:rsidRDefault="008146D3" w:rsidP="008146D3">
      <w:pPr>
        <w:pStyle w:val="ListeParagraf"/>
        <w:numPr>
          <w:ilvl w:val="0"/>
          <w:numId w:val="16"/>
        </w:numPr>
        <w:spacing w:line="360" w:lineRule="auto"/>
        <w:rPr>
          <w:bCs w:val="0"/>
        </w:rPr>
      </w:pPr>
      <w:r w:rsidRPr="00A755E1">
        <w:rPr>
          <w:bCs w:val="0"/>
          <w:lang w:eastAsia="tr-TR"/>
        </w:rPr>
        <w:lastRenderedPageBreak/>
        <w:t>Yapı temelleri jeolojik birimlerin stabilite sorunu beklenmeyen seviyelerine oturtturulmak veya taşıttırılmalıdır.</w:t>
      </w:r>
    </w:p>
    <w:p w14:paraId="79F9C4BD" w14:textId="77777777" w:rsidR="008146D3" w:rsidRPr="00A755E1" w:rsidRDefault="008146D3" w:rsidP="008146D3">
      <w:pPr>
        <w:pStyle w:val="ListeParagraf"/>
        <w:numPr>
          <w:ilvl w:val="0"/>
          <w:numId w:val="16"/>
        </w:numPr>
        <w:spacing w:line="360" w:lineRule="auto"/>
        <w:rPr>
          <w:bCs w:val="0"/>
        </w:rPr>
      </w:pPr>
      <w:r w:rsidRPr="00A755E1">
        <w:rPr>
          <w:bCs w:val="0"/>
          <w:lang w:eastAsia="tr-TR"/>
        </w:rPr>
        <w:t>Yol, altyapı ve parsel güvenliği sağlanmadan kazı işlemlerine başlanmamalıdır. Yol, kanalizasyon, boru hattı vb. ve yeraltı sistemlerinin deprem dirençli halde tasarlanması gerekmektedir.</w:t>
      </w:r>
    </w:p>
    <w:p w14:paraId="7DFD819D"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Yüzey suları, atık sular ve yeraltı suyu ortamdan uzaklaştırılarak uygun</w:t>
      </w:r>
    </w:p>
    <w:p w14:paraId="01626717" w14:textId="77777777" w:rsidR="008146D3" w:rsidRDefault="008146D3" w:rsidP="008146D3">
      <w:pPr>
        <w:pStyle w:val="ListeParagraf"/>
        <w:numPr>
          <w:ilvl w:val="0"/>
          <w:numId w:val="16"/>
        </w:numPr>
        <w:spacing w:line="360" w:lineRule="auto"/>
      </w:pPr>
      <w:r w:rsidRPr="00544EAE">
        <w:rPr>
          <w:bCs w:val="0"/>
          <w:lang w:eastAsia="tr-TR"/>
        </w:rPr>
        <w:t>yapılmalıdır.</w:t>
      </w:r>
      <w:r>
        <w:rPr>
          <w:color w:val="000000"/>
          <w:lang w:eastAsia="tr-TR" w:bidi="tr-TR"/>
        </w:rPr>
        <w:tab/>
      </w:r>
    </w:p>
    <w:p w14:paraId="371984FE"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Eğimin yüksek olduğu yerlerde stabiliteyi sağlayacak gerekli önlemler belirlenmeli ve uygulanmalıdır.</w:t>
      </w:r>
    </w:p>
    <w:p w14:paraId="690FE17C"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 xml:space="preserve">Parsel bazlı zemin ve temel etüt çalışmalarında statik projeye esas üst yapının temel tipi, temel derinliği ile temelin taşıttırılacağı seviyelerin mühendislik parametreleri (şişme, oturma, </w:t>
      </w:r>
      <w:proofErr w:type="spellStart"/>
      <w:r w:rsidRPr="00544EAE">
        <w:rPr>
          <w:bCs w:val="0"/>
          <w:lang w:eastAsia="tr-TR"/>
        </w:rPr>
        <w:t>sıvılaşına</w:t>
      </w:r>
      <w:proofErr w:type="spellEnd"/>
      <w:r w:rsidRPr="00544EAE">
        <w:rPr>
          <w:bCs w:val="0"/>
          <w:lang w:eastAsia="tr-TR"/>
        </w:rPr>
        <w:t xml:space="preserve">, taşıma gücü vb.) detaylı olarak </w:t>
      </w:r>
      <w:proofErr w:type="spellStart"/>
      <w:r w:rsidRPr="00544EAE">
        <w:rPr>
          <w:bCs w:val="0"/>
          <w:lang w:eastAsia="tr-TR"/>
        </w:rPr>
        <w:t>idelenmeli</w:t>
      </w:r>
      <w:proofErr w:type="spellEnd"/>
      <w:r w:rsidRPr="00544EAE">
        <w:rPr>
          <w:bCs w:val="0"/>
          <w:lang w:eastAsia="tr-TR"/>
        </w:rPr>
        <w:t xml:space="preserve"> gerekmesi halinde alanında uzman kişilerce önlem projeleri hazırlanmalı ve ilgili Belediyesinin kontrolünde uygulanmalıdır.</w:t>
      </w:r>
    </w:p>
    <w:p w14:paraId="214A35DB"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 xml:space="preserve">İnceleme alanı dahilinde kalan ve sürekli/mevsimsel akış gösteren veya kuru halde olan tüm dere ve dere yatakları için taşkın ve </w:t>
      </w:r>
      <w:proofErr w:type="spellStart"/>
      <w:r w:rsidRPr="00544EAE">
        <w:rPr>
          <w:bCs w:val="0"/>
          <w:lang w:eastAsia="tr-TR"/>
        </w:rPr>
        <w:t>sellenme</w:t>
      </w:r>
      <w:proofErr w:type="spellEnd"/>
      <w:r w:rsidRPr="00544EAE">
        <w:rPr>
          <w:bCs w:val="0"/>
          <w:lang w:eastAsia="tr-TR"/>
        </w:rPr>
        <w:t xml:space="preserve"> tehlikesine yönelik planlama öncesi mutlaka </w:t>
      </w:r>
      <w:proofErr w:type="spellStart"/>
      <w:r w:rsidRPr="00544EAE">
        <w:rPr>
          <w:bCs w:val="0"/>
          <w:lang w:eastAsia="tr-TR"/>
        </w:rPr>
        <w:t>DSÎ’den</w:t>
      </w:r>
      <w:proofErr w:type="spellEnd"/>
      <w:r w:rsidRPr="00544EAE">
        <w:rPr>
          <w:bCs w:val="0"/>
          <w:lang w:eastAsia="tr-TR"/>
        </w:rPr>
        <w:t xml:space="preserve"> alman güncel görüşe uyulmalıdır.</w:t>
      </w:r>
    </w:p>
    <w:p w14:paraId="3700C3F0"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İnceleme alanında karstlaşma özelliği gösterecek (kireçtaşı-mermer) karbonatlı birimlerin olması sebebiyle zemin ve temel etütlerinde karstik boşluk olup olmadığı detaylı olarak değerlendirilmeli, karşılaşılabilecek problemde göre gerekli mühendislik önlemleri belirlenmeli ve uygulanmalıdır.</w:t>
      </w:r>
    </w:p>
    <w:p w14:paraId="33699C90"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Yapı parselinin etkileneceği stabilite sorunları, parsel/bina bazı zemin etütlerinde yapılacak yamaç boyu ayrıntılı stabilite analizleriyle ortaya konmalıdır.</w:t>
      </w:r>
    </w:p>
    <w:p w14:paraId="75A81A00"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Çalışma alanında Kontrolsüz dolgular mevcuttur. Bu aşamada yapılacak olan imalatta oturma potansiyellerin değerlendirilmesi açısından dikkat edilmelidir.</w:t>
      </w:r>
    </w:p>
    <w:p w14:paraId="4CFA5C19"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Yapı yükleri, stabilite sorununa neden olacak zemin seviyeleri altındaki stabil jeolojik birimlere taşıttırılmalıdır.</w:t>
      </w:r>
    </w:p>
    <w:p w14:paraId="3BAC0CB7" w14:textId="77777777" w:rsidR="008146D3" w:rsidRPr="00544EAE" w:rsidRDefault="008146D3" w:rsidP="008146D3">
      <w:pPr>
        <w:pStyle w:val="ListeParagraf"/>
        <w:numPr>
          <w:ilvl w:val="0"/>
          <w:numId w:val="16"/>
        </w:numPr>
        <w:spacing w:line="360" w:lineRule="auto"/>
        <w:rPr>
          <w:bCs w:val="0"/>
        </w:rPr>
      </w:pPr>
      <w:r w:rsidRPr="00544EAE">
        <w:rPr>
          <w:bCs w:val="0"/>
          <w:lang w:eastAsia="tr-TR"/>
        </w:rPr>
        <w:t xml:space="preserve">İnceleme alanında </w:t>
      </w:r>
      <w:proofErr w:type="spellStart"/>
      <w:r w:rsidRPr="00544EAE">
        <w:rPr>
          <w:bCs w:val="0"/>
          <w:lang w:eastAsia="tr-TR"/>
        </w:rPr>
        <w:t>topoğrafık</w:t>
      </w:r>
      <w:proofErr w:type="spellEnd"/>
      <w:r w:rsidRPr="00544EAE">
        <w:rPr>
          <w:bCs w:val="0"/>
          <w:lang w:eastAsia="tr-TR"/>
        </w:rPr>
        <w:t xml:space="preserve"> eğim %0-20, %20-40, %40-50 arasında olduğu alanlarda stabilite sorunları beklenebileceğinden dolayı heyelan ve kaya düşmesi (kompleks hareket) sorunlu alanlarda yapılaşmaya gidilirken; temel ve zemin etütlerinde stabilite sorunlarına yönelik stabilite analizleri yapılması, teraslama ve eğim düşürme gibi uygun projelendirme yöntemleri, mevcut ve </w:t>
      </w:r>
      <w:proofErr w:type="spellStart"/>
      <w:r w:rsidRPr="00544EAE">
        <w:rPr>
          <w:bCs w:val="0"/>
          <w:lang w:eastAsia="tr-TR"/>
        </w:rPr>
        <w:t>inşaa</w:t>
      </w:r>
      <w:proofErr w:type="spellEnd"/>
      <w:r w:rsidRPr="00544EAE">
        <w:rPr>
          <w:bCs w:val="0"/>
          <w:lang w:eastAsia="tr-TR"/>
        </w:rPr>
        <w:t xml:space="preserve"> aşamasında oluşacak şevlerin açıkta bırakılmaması ve tekniğine uygun </w:t>
      </w:r>
      <w:proofErr w:type="spellStart"/>
      <w:r w:rsidRPr="00544EAE">
        <w:rPr>
          <w:bCs w:val="0"/>
          <w:lang w:eastAsia="tr-TR"/>
        </w:rPr>
        <w:t>iksa</w:t>
      </w:r>
      <w:proofErr w:type="spellEnd"/>
      <w:r w:rsidRPr="00544EAE">
        <w:rPr>
          <w:bCs w:val="0"/>
          <w:lang w:eastAsia="tr-TR"/>
        </w:rPr>
        <w:t xml:space="preserve"> tedbirlerin alınması, çevre ve yüzey suyu drenaj tedbirleri alınması, eğim değerinin yüksek olması sebebiyle kaya bloklarının düşme, </w:t>
      </w:r>
      <w:r w:rsidRPr="00544EAE">
        <w:rPr>
          <w:bCs w:val="0"/>
          <w:lang w:eastAsia="tr-TR"/>
        </w:rPr>
        <w:lastRenderedPageBreak/>
        <w:t>kayma, yuvarlanma, devrilme riskine karşın önlemler alınarak gerekli yöntemlerin uygulanması vb. önlemlerin alınması gerekmektedir.</w:t>
      </w:r>
      <w:r w:rsidRPr="00544EAE">
        <w:rPr>
          <w:bCs w:val="0"/>
          <w:lang w:eastAsia="tr-TR"/>
        </w:rPr>
        <w:tab/>
      </w:r>
    </w:p>
    <w:p w14:paraId="176941DE" w14:textId="77777777" w:rsidR="00287F2C" w:rsidRDefault="006C3694" w:rsidP="00287F2C">
      <w:pPr>
        <w:keepNext/>
        <w:spacing w:line="360" w:lineRule="auto"/>
        <w:ind w:firstLine="0"/>
        <w:jc w:val="center"/>
      </w:pPr>
      <w:r>
        <w:rPr>
          <w:noProof/>
          <w:lang w:eastAsia="tr-TR"/>
        </w:rPr>
        <w:drawing>
          <wp:inline distT="0" distB="0" distL="0" distR="0" wp14:anchorId="2355C820" wp14:editId="5BAFFBD7">
            <wp:extent cx="5531239" cy="4113028"/>
            <wp:effectExtent l="76200" t="76200" r="127000" b="135255"/>
            <wp:docPr id="9868532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3294" name="Resim 1"/>
                    <pic:cNvPicPr/>
                  </pic:nvPicPr>
                  <pic:blipFill rotWithShape="1">
                    <a:blip r:embed="rId14">
                      <a:extLst>
                        <a:ext uri="{28A0092B-C50C-407E-A947-70E740481C1C}">
                          <a14:useLocalDpi xmlns:a14="http://schemas.microsoft.com/office/drawing/2010/main" val="0"/>
                        </a:ext>
                      </a:extLst>
                    </a:blip>
                    <a:srcRect t="5588" b="2155"/>
                    <a:stretch/>
                  </pic:blipFill>
                  <pic:spPr bwMode="auto">
                    <a:xfrm>
                      <a:off x="0" y="0"/>
                      <a:ext cx="5531755" cy="411341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AEA160" w14:textId="1DFCC100" w:rsidR="009728D5" w:rsidRPr="00287F2C" w:rsidRDefault="00287F2C" w:rsidP="00287F2C">
      <w:pPr>
        <w:pStyle w:val="ResimYazs"/>
        <w:ind w:firstLine="0"/>
      </w:pPr>
      <w:bookmarkStart w:id="24" w:name="_Toc187071848"/>
      <w:r>
        <w:t xml:space="preserve">Şekil </w:t>
      </w:r>
      <w:fldSimple w:instr=" SEQ Şekil \* ARABIC ">
        <w:r w:rsidR="00951876">
          <w:rPr>
            <w:noProof/>
          </w:rPr>
          <w:t>5</w:t>
        </w:r>
      </w:fldSimple>
      <w:r>
        <w:t xml:space="preserve"> Yerleşime Uygunluk Haritası</w:t>
      </w:r>
      <w:bookmarkStart w:id="25" w:name="_Toc526258758"/>
      <w:bookmarkEnd w:id="24"/>
      <w:r w:rsidR="009728D5">
        <w:br w:type="page"/>
      </w:r>
    </w:p>
    <w:p w14:paraId="0698ADC0" w14:textId="0F5F7FBD" w:rsidR="009E67C7" w:rsidRPr="00465E63" w:rsidRDefault="009E67C7" w:rsidP="009E67C7">
      <w:pPr>
        <w:pStyle w:val="Balk1"/>
      </w:pPr>
      <w:bookmarkStart w:id="26" w:name="_Toc187071829"/>
      <w:bookmarkStart w:id="27" w:name="_Toc137202902"/>
      <w:r>
        <w:lastRenderedPageBreak/>
        <w:t>ÇEVRESEL ETKİ DEĞERLENDİRME (ÇED) DURUM BELGESİ</w:t>
      </w:r>
      <w:bookmarkEnd w:id="26"/>
    </w:p>
    <w:p w14:paraId="2A4E4B09" w14:textId="77777777" w:rsidR="009E67C7" w:rsidRDefault="009E67C7" w:rsidP="009E67C7">
      <w:r>
        <w:t>Hatay</w:t>
      </w:r>
      <w:r w:rsidRPr="00A248AF">
        <w:t xml:space="preserve"> ili, </w:t>
      </w:r>
      <w:r>
        <w:t>İskenderun</w:t>
      </w:r>
      <w:r w:rsidRPr="00A248AF">
        <w:t xml:space="preserve"> ilçesi, </w:t>
      </w:r>
      <w:proofErr w:type="spellStart"/>
      <w:r>
        <w:t>Bekbele</w:t>
      </w:r>
      <w:proofErr w:type="spellEnd"/>
      <w:r w:rsidRPr="00A248AF">
        <w:t xml:space="preserve"> Mahallesi’nde yapılması planlanan </w:t>
      </w:r>
      <w:r>
        <w:t>Tehlikesiz Atık (Cüruf) Geri Kazanım Tesisi projesine</w:t>
      </w:r>
      <w:r w:rsidRPr="00A248AF">
        <w:t xml:space="preserve"> yönelik söz konusu faaliyetin "</w:t>
      </w:r>
      <w:r>
        <w:t>Çevresel Etki Değerlendirmesi Gerekli Değildir</w:t>
      </w:r>
      <w:r w:rsidRPr="00A248AF">
        <w:t xml:space="preserve">" </w:t>
      </w:r>
      <w:r>
        <w:t>k</w:t>
      </w:r>
      <w:r w:rsidRPr="00A248AF">
        <w:t xml:space="preserve">ararı </w:t>
      </w:r>
      <w:r>
        <w:t>verilmiştir.</w:t>
      </w:r>
    </w:p>
    <w:p w14:paraId="18A15929" w14:textId="565584C7" w:rsidR="009E67C7" w:rsidRDefault="009E67C7" w:rsidP="009E67C7">
      <w:r w:rsidRPr="008737B6">
        <w:t xml:space="preserve">Planlamaya konu olan alanın </w:t>
      </w:r>
      <w:r>
        <w:t>04/09/2024 karar tarih ve 2024288 karar numarası ile aldığı “Çevresel Etki Değerlendirmesi Gerekli Değildir” kararı</w:t>
      </w:r>
      <w:r w:rsidRPr="008737B6">
        <w:t xml:space="preserve"> </w:t>
      </w:r>
      <w:r>
        <w:t>ek olarak gösterilmiştir.</w:t>
      </w:r>
    </w:p>
    <w:p w14:paraId="3361FC40" w14:textId="00E638EA" w:rsidR="009E67C7" w:rsidRDefault="009E67C7" w:rsidP="001605C1">
      <w:pPr>
        <w:pStyle w:val="Balk1"/>
        <w:numPr>
          <w:ilvl w:val="0"/>
          <w:numId w:val="0"/>
        </w:numPr>
        <w:ind w:left="360"/>
      </w:pPr>
    </w:p>
    <w:p w14:paraId="78012F28" w14:textId="25A264E1" w:rsidR="009E67C7" w:rsidRDefault="009E67C7" w:rsidP="009E67C7"/>
    <w:p w14:paraId="6D5E3FDD" w14:textId="701136D2" w:rsidR="009E67C7" w:rsidRDefault="009E67C7" w:rsidP="009E67C7"/>
    <w:p w14:paraId="47DF89D8" w14:textId="6204D52B" w:rsidR="009E67C7" w:rsidRDefault="009E67C7" w:rsidP="009E67C7">
      <w:r>
        <w:rPr>
          <w:noProof/>
          <w:color w:val="FF0000"/>
          <w:lang w:eastAsia="tr-TR"/>
        </w:rPr>
        <w:drawing>
          <wp:anchor distT="0" distB="0" distL="114300" distR="114300" simplePos="0" relativeHeight="251700224" behindDoc="0" locked="0" layoutInCell="1" allowOverlap="1" wp14:anchorId="6E95487C" wp14:editId="3823D484">
            <wp:simplePos x="0" y="0"/>
            <wp:positionH relativeFrom="margin">
              <wp:posOffset>-127635</wp:posOffset>
            </wp:positionH>
            <wp:positionV relativeFrom="paragraph">
              <wp:posOffset>122555</wp:posOffset>
            </wp:positionV>
            <wp:extent cx="6238875" cy="4393565"/>
            <wp:effectExtent l="84455" t="67945" r="132080" b="132080"/>
            <wp:wrapSquare wrapText="bothSides"/>
            <wp:docPr id="153432988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29886" name="Resim 4"/>
                    <pic:cNvPicPr/>
                  </pic:nvPicPr>
                  <pic:blipFill rotWithShape="1">
                    <a:blip r:embed="rId15" cstate="print">
                      <a:extLst>
                        <a:ext uri="{28A0092B-C50C-407E-A947-70E740481C1C}">
                          <a14:useLocalDpi xmlns:a14="http://schemas.microsoft.com/office/drawing/2010/main" val="0"/>
                        </a:ext>
                      </a:extLst>
                    </a:blip>
                    <a:srcRect l="-80" r="-333"/>
                    <a:stretch/>
                  </pic:blipFill>
                  <pic:spPr bwMode="auto">
                    <a:xfrm rot="16200000">
                      <a:off x="0" y="0"/>
                      <a:ext cx="6238875" cy="439356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8AF6E" w14:textId="77777777" w:rsidR="009E67C7" w:rsidRDefault="009E67C7" w:rsidP="009E67C7"/>
    <w:p w14:paraId="3E40992F" w14:textId="77777777" w:rsidR="009E67C7" w:rsidRDefault="009E67C7" w:rsidP="009E67C7"/>
    <w:p w14:paraId="1F6766BE" w14:textId="77777777" w:rsidR="009E67C7" w:rsidRDefault="009E67C7" w:rsidP="009E67C7"/>
    <w:p w14:paraId="2D9E77BC" w14:textId="77777777" w:rsidR="009E67C7" w:rsidRDefault="009E67C7" w:rsidP="009E67C7"/>
    <w:p w14:paraId="25E1E762" w14:textId="77777777" w:rsidR="009E67C7" w:rsidRDefault="009E67C7" w:rsidP="009E67C7"/>
    <w:p w14:paraId="66F3E087" w14:textId="77777777" w:rsidR="009E67C7" w:rsidRDefault="009E67C7" w:rsidP="009E67C7"/>
    <w:p w14:paraId="61816E36" w14:textId="77777777" w:rsidR="009E67C7" w:rsidRDefault="009E67C7" w:rsidP="009E67C7"/>
    <w:p w14:paraId="3E748CBC" w14:textId="77777777" w:rsidR="009E67C7" w:rsidRDefault="009E67C7" w:rsidP="009E67C7"/>
    <w:p w14:paraId="16EC5F36" w14:textId="77777777" w:rsidR="009E67C7" w:rsidRDefault="009E67C7" w:rsidP="009E67C7"/>
    <w:p w14:paraId="6C1A8DA3" w14:textId="77777777" w:rsidR="009E67C7" w:rsidRDefault="009E67C7" w:rsidP="009E67C7"/>
    <w:p w14:paraId="3073EF9F" w14:textId="77777777" w:rsidR="009E67C7" w:rsidRDefault="009E67C7" w:rsidP="009E67C7"/>
    <w:p w14:paraId="5ACF9A70" w14:textId="77777777" w:rsidR="009E67C7" w:rsidRDefault="009E67C7" w:rsidP="009E67C7"/>
    <w:p w14:paraId="54439DF6" w14:textId="77777777" w:rsidR="009E67C7" w:rsidRDefault="009E67C7" w:rsidP="009E67C7"/>
    <w:p w14:paraId="16AC07A4" w14:textId="77777777" w:rsidR="009E67C7" w:rsidRDefault="009E67C7" w:rsidP="009E67C7"/>
    <w:p w14:paraId="093A7F6C" w14:textId="77777777" w:rsidR="009E67C7" w:rsidRDefault="009E67C7" w:rsidP="009E67C7"/>
    <w:p w14:paraId="6F66F754" w14:textId="77777777" w:rsidR="009E67C7" w:rsidRDefault="009E67C7" w:rsidP="009E67C7"/>
    <w:p w14:paraId="01F6D388" w14:textId="77777777" w:rsidR="009E67C7" w:rsidRDefault="009E67C7" w:rsidP="009E67C7"/>
    <w:p w14:paraId="121F2EDF" w14:textId="77777777" w:rsidR="009E67C7" w:rsidRDefault="009E67C7" w:rsidP="009E67C7"/>
    <w:p w14:paraId="66ED7840" w14:textId="77777777" w:rsidR="009E67C7" w:rsidRDefault="009E67C7" w:rsidP="009E67C7"/>
    <w:p w14:paraId="1F3F9864" w14:textId="00A775E1" w:rsidR="007C7BBC" w:rsidRPr="00465E63" w:rsidRDefault="00DA796B" w:rsidP="00AA200B">
      <w:pPr>
        <w:pStyle w:val="Balk1"/>
      </w:pPr>
      <w:bookmarkStart w:id="28" w:name="_Toc187071830"/>
      <w:r w:rsidRPr="00465E63">
        <w:lastRenderedPageBreak/>
        <w:t xml:space="preserve">ÜST ÖLÇEK PLAN </w:t>
      </w:r>
      <w:bookmarkEnd w:id="25"/>
      <w:r w:rsidRPr="00465E63">
        <w:t>KARARLARI</w:t>
      </w:r>
      <w:bookmarkEnd w:id="27"/>
      <w:bookmarkEnd w:id="28"/>
    </w:p>
    <w:p w14:paraId="30E2AA27" w14:textId="77777777" w:rsidR="00B634F5" w:rsidRPr="00465E63" w:rsidRDefault="00B634F5" w:rsidP="00581611">
      <w:pPr>
        <w:pStyle w:val="ListeParagraf"/>
        <w:numPr>
          <w:ilvl w:val="0"/>
          <w:numId w:val="3"/>
        </w:numPr>
        <w:spacing w:after="0" w:line="360" w:lineRule="auto"/>
        <w:outlineLvl w:val="1"/>
        <w:rPr>
          <w:b/>
          <w:vanish/>
        </w:rPr>
      </w:pPr>
      <w:bookmarkStart w:id="29" w:name="_Toc526258515"/>
      <w:bookmarkStart w:id="30" w:name="_Toc526258599"/>
      <w:bookmarkStart w:id="31" w:name="_Toc526258626"/>
      <w:bookmarkStart w:id="32" w:name="_Toc526258759"/>
      <w:bookmarkStart w:id="33" w:name="_Toc526258786"/>
      <w:bookmarkStart w:id="34" w:name="_Toc526406380"/>
      <w:bookmarkStart w:id="35" w:name="_Toc526406443"/>
      <w:bookmarkStart w:id="36" w:name="_Toc526411404"/>
      <w:bookmarkStart w:id="37" w:name="_Toc526412540"/>
      <w:bookmarkStart w:id="38" w:name="_Toc526412709"/>
      <w:bookmarkStart w:id="39" w:name="_Toc526412755"/>
      <w:bookmarkStart w:id="40" w:name="_Toc526413719"/>
      <w:bookmarkStart w:id="41" w:name="_Toc526512154"/>
      <w:bookmarkStart w:id="42" w:name="_Toc526512195"/>
      <w:bookmarkStart w:id="43" w:name="_Toc526512285"/>
      <w:bookmarkStart w:id="44" w:name="_Toc526515158"/>
      <w:bookmarkStart w:id="45" w:name="_Toc526523366"/>
      <w:bookmarkStart w:id="46" w:name="_Toc534461794"/>
      <w:bookmarkStart w:id="47" w:name="_Toc534807865"/>
      <w:bookmarkStart w:id="48" w:name="_Toc39853707"/>
      <w:bookmarkStart w:id="49" w:name="_Toc39854007"/>
      <w:bookmarkStart w:id="50" w:name="_Toc64381587"/>
      <w:bookmarkStart w:id="51" w:name="_Toc64384775"/>
      <w:bookmarkStart w:id="52" w:name="_Toc64402472"/>
      <w:bookmarkStart w:id="53" w:name="_Toc64407145"/>
      <w:bookmarkStart w:id="54" w:name="_Toc64407173"/>
      <w:bookmarkStart w:id="55" w:name="_Toc64410566"/>
      <w:bookmarkStart w:id="56" w:name="_Toc64412939"/>
      <w:bookmarkStart w:id="57" w:name="_Toc64454345"/>
      <w:bookmarkStart w:id="58" w:name="_Toc74311785"/>
      <w:bookmarkStart w:id="59" w:name="_Toc74574582"/>
      <w:bookmarkStart w:id="60" w:name="_Toc97979225"/>
      <w:bookmarkStart w:id="61" w:name="_Toc106448988"/>
      <w:bookmarkStart w:id="62" w:name="_Toc136711111"/>
      <w:bookmarkStart w:id="63" w:name="_Toc137202903"/>
      <w:bookmarkStart w:id="64" w:name="_Toc137203273"/>
      <w:bookmarkStart w:id="65" w:name="_Toc137217565"/>
      <w:bookmarkStart w:id="66" w:name="_Toc183113151"/>
      <w:bookmarkStart w:id="67" w:name="_Toc183113931"/>
      <w:bookmarkStart w:id="68" w:name="_Toc183113983"/>
      <w:bookmarkStart w:id="69" w:name="_Toc183115372"/>
      <w:bookmarkStart w:id="70" w:name="_Toc185791946"/>
      <w:bookmarkStart w:id="71" w:name="_Toc18707183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6220962" w14:textId="77777777" w:rsidR="00B634F5" w:rsidRPr="00465E63" w:rsidRDefault="00B634F5" w:rsidP="00581611">
      <w:pPr>
        <w:pStyle w:val="ListeParagraf"/>
        <w:numPr>
          <w:ilvl w:val="0"/>
          <w:numId w:val="3"/>
        </w:numPr>
        <w:spacing w:after="0" w:line="360" w:lineRule="auto"/>
        <w:outlineLvl w:val="1"/>
        <w:rPr>
          <w:b/>
          <w:vanish/>
        </w:rPr>
      </w:pPr>
      <w:bookmarkStart w:id="72" w:name="_Toc526258516"/>
      <w:bookmarkStart w:id="73" w:name="_Toc526258600"/>
      <w:bookmarkStart w:id="74" w:name="_Toc526258627"/>
      <w:bookmarkStart w:id="75" w:name="_Toc526258760"/>
      <w:bookmarkStart w:id="76" w:name="_Toc526258787"/>
      <w:bookmarkStart w:id="77" w:name="_Toc526406381"/>
      <w:bookmarkStart w:id="78" w:name="_Toc526406444"/>
      <w:bookmarkStart w:id="79" w:name="_Toc526411405"/>
      <w:bookmarkStart w:id="80" w:name="_Toc526412541"/>
      <w:bookmarkStart w:id="81" w:name="_Toc526412710"/>
      <w:bookmarkStart w:id="82" w:name="_Toc526412756"/>
      <w:bookmarkStart w:id="83" w:name="_Toc526413720"/>
      <w:bookmarkStart w:id="84" w:name="_Toc526512155"/>
      <w:bookmarkStart w:id="85" w:name="_Toc526512196"/>
      <w:bookmarkStart w:id="86" w:name="_Toc526512286"/>
      <w:bookmarkStart w:id="87" w:name="_Toc526515159"/>
      <w:bookmarkStart w:id="88" w:name="_Toc526523367"/>
      <w:bookmarkStart w:id="89" w:name="_Toc534461795"/>
      <w:bookmarkStart w:id="90" w:name="_Toc534807866"/>
      <w:bookmarkStart w:id="91" w:name="_Toc39853708"/>
      <w:bookmarkStart w:id="92" w:name="_Toc39854008"/>
      <w:bookmarkStart w:id="93" w:name="_Toc64381588"/>
      <w:bookmarkStart w:id="94" w:name="_Toc64384776"/>
      <w:bookmarkStart w:id="95" w:name="_Toc64402473"/>
      <w:bookmarkStart w:id="96" w:name="_Toc64407146"/>
      <w:bookmarkStart w:id="97" w:name="_Toc64407174"/>
      <w:bookmarkStart w:id="98" w:name="_Toc64410567"/>
      <w:bookmarkStart w:id="99" w:name="_Toc64412940"/>
      <w:bookmarkStart w:id="100" w:name="_Toc64454346"/>
      <w:bookmarkStart w:id="101" w:name="_Toc74311786"/>
      <w:bookmarkStart w:id="102" w:name="_Toc74574583"/>
      <w:bookmarkStart w:id="103" w:name="_Toc97979226"/>
      <w:bookmarkStart w:id="104" w:name="_Toc106448989"/>
      <w:bookmarkStart w:id="105" w:name="_Toc136711112"/>
      <w:bookmarkStart w:id="106" w:name="_Toc137202904"/>
      <w:bookmarkStart w:id="107" w:name="_Toc137203274"/>
      <w:bookmarkStart w:id="108" w:name="_Toc137217566"/>
      <w:bookmarkStart w:id="109" w:name="_Toc183113152"/>
      <w:bookmarkStart w:id="110" w:name="_Toc183113932"/>
      <w:bookmarkStart w:id="111" w:name="_Toc183113984"/>
      <w:bookmarkStart w:id="112" w:name="_Toc183115373"/>
      <w:bookmarkStart w:id="113" w:name="_Toc185791947"/>
      <w:bookmarkStart w:id="114" w:name="_Toc18707183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9FF8836" w14:textId="77777777" w:rsidR="009E67C7" w:rsidRPr="009E67C7" w:rsidRDefault="009E67C7" w:rsidP="009E67C7">
      <w:pPr>
        <w:pStyle w:val="ListeParagraf"/>
        <w:numPr>
          <w:ilvl w:val="0"/>
          <w:numId w:val="5"/>
        </w:numPr>
        <w:spacing w:after="0" w:line="360" w:lineRule="auto"/>
        <w:outlineLvl w:val="1"/>
        <w:rPr>
          <w:b/>
          <w:vanish/>
        </w:rPr>
      </w:pPr>
      <w:bookmarkStart w:id="115" w:name="_Toc183115374"/>
      <w:bookmarkStart w:id="116" w:name="_Toc185791948"/>
      <w:bookmarkStart w:id="117" w:name="_Toc187071833"/>
      <w:bookmarkStart w:id="118" w:name="_Toc137202905"/>
      <w:bookmarkEnd w:id="115"/>
      <w:bookmarkEnd w:id="116"/>
      <w:bookmarkEnd w:id="117"/>
    </w:p>
    <w:p w14:paraId="02C3DAA2" w14:textId="77777777" w:rsidR="009E67C7" w:rsidRPr="009E67C7" w:rsidRDefault="009E67C7" w:rsidP="009E67C7">
      <w:pPr>
        <w:pStyle w:val="ListeParagraf"/>
        <w:numPr>
          <w:ilvl w:val="0"/>
          <w:numId w:val="5"/>
        </w:numPr>
        <w:spacing w:after="0" w:line="360" w:lineRule="auto"/>
        <w:outlineLvl w:val="1"/>
        <w:rPr>
          <w:b/>
          <w:vanish/>
        </w:rPr>
      </w:pPr>
      <w:bookmarkStart w:id="119" w:name="_Toc183115375"/>
      <w:bookmarkStart w:id="120" w:name="_Toc185791949"/>
      <w:bookmarkStart w:id="121" w:name="_Toc187071834"/>
      <w:bookmarkEnd w:id="119"/>
      <w:bookmarkEnd w:id="120"/>
      <w:bookmarkEnd w:id="121"/>
    </w:p>
    <w:p w14:paraId="131EF0AA" w14:textId="2B194048" w:rsidR="006756F8" w:rsidRPr="00465E63" w:rsidRDefault="00A6223F" w:rsidP="009E67C7">
      <w:pPr>
        <w:pStyle w:val="Balk2"/>
        <w:ind w:left="858"/>
      </w:pPr>
      <w:bookmarkStart w:id="122" w:name="_Toc187071835"/>
      <w:r w:rsidRPr="00465E63">
        <w:t>1/100.000 Ölçekli Çevre Düzeni Planı</w:t>
      </w:r>
      <w:bookmarkEnd w:id="118"/>
      <w:bookmarkEnd w:id="122"/>
    </w:p>
    <w:p w14:paraId="578A6CA2" w14:textId="10E9A0F0" w:rsidR="00254B9D" w:rsidRPr="00465E63" w:rsidRDefault="005679A3" w:rsidP="00AE7D91">
      <w:pPr>
        <w:spacing w:line="360" w:lineRule="auto"/>
        <w:ind w:firstLine="0"/>
      </w:pPr>
      <w:r w:rsidRPr="00465E63">
        <w:t>Söz konusu alan, 10.05.2018 tarih ve 162 sayılı büyükşehir meclis kararı ile onaylanan 1/100.000 ölçekli çevre düzeni planında Orman Alan</w:t>
      </w:r>
      <w:r w:rsidR="005A1445">
        <w:t xml:space="preserve"> ve kısmen Kentsel ve Bölgesel Yeşil ve Spor</w:t>
      </w:r>
      <w:r w:rsidR="00465E63" w:rsidRPr="00465E63">
        <w:t xml:space="preserve"> Alan</w:t>
      </w:r>
      <w:r w:rsidR="005A1445">
        <w:t>ın</w:t>
      </w:r>
      <w:r w:rsidR="00465E63" w:rsidRPr="00465E63">
        <w:t xml:space="preserve">da </w:t>
      </w:r>
      <w:r w:rsidRPr="00465E63">
        <w:t>kalmaktadır.</w:t>
      </w:r>
    </w:p>
    <w:p w14:paraId="28AB62C0" w14:textId="77777777" w:rsidR="00287F2C" w:rsidRDefault="00465E63" w:rsidP="00287F2C">
      <w:pPr>
        <w:keepNext/>
        <w:spacing w:after="0" w:line="360" w:lineRule="auto"/>
        <w:ind w:firstLine="0"/>
      </w:pPr>
      <w:r>
        <w:rPr>
          <w:noProof/>
          <w:color w:val="FF0000"/>
          <w:lang w:eastAsia="tr-TR"/>
        </w:rPr>
        <w:drawing>
          <wp:inline distT="0" distB="0" distL="0" distR="0" wp14:anchorId="698683D2" wp14:editId="5C0D9A69">
            <wp:extent cx="5644887" cy="6905425"/>
            <wp:effectExtent l="76200" t="76200" r="127635" b="124460"/>
            <wp:docPr id="76037410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74105" name="Resim 4"/>
                    <pic:cNvPicPr/>
                  </pic:nvPicPr>
                  <pic:blipFill>
                    <a:blip r:embed="rId16">
                      <a:extLst>
                        <a:ext uri="{28A0092B-C50C-407E-A947-70E740481C1C}">
                          <a14:useLocalDpi xmlns:a14="http://schemas.microsoft.com/office/drawing/2010/main" val="0"/>
                        </a:ext>
                      </a:extLst>
                    </a:blip>
                    <a:srcRect l="8242" r="8242"/>
                    <a:stretch>
                      <a:fillRect/>
                    </a:stretch>
                  </pic:blipFill>
                  <pic:spPr bwMode="auto">
                    <a:xfrm>
                      <a:off x="0" y="0"/>
                      <a:ext cx="5644887" cy="69054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BC9341" w14:textId="4E1E8F94" w:rsidR="00465E63" w:rsidRDefault="00287F2C" w:rsidP="00287F2C">
      <w:pPr>
        <w:pStyle w:val="ResimYazs"/>
        <w:ind w:firstLine="0"/>
        <w:jc w:val="both"/>
      </w:pPr>
      <w:bookmarkStart w:id="123" w:name="_Toc187071849"/>
      <w:r>
        <w:t xml:space="preserve">Şekil </w:t>
      </w:r>
      <w:fldSimple w:instr=" SEQ Şekil \* ARABIC ">
        <w:r w:rsidR="00951876">
          <w:rPr>
            <w:noProof/>
          </w:rPr>
          <w:t>6</w:t>
        </w:r>
      </w:fldSimple>
      <w:r>
        <w:t xml:space="preserve"> Çevre Düzeni Planındaki Yeri</w:t>
      </w:r>
      <w:bookmarkEnd w:id="123"/>
    </w:p>
    <w:p w14:paraId="226725D0" w14:textId="77777777" w:rsidR="005A1445" w:rsidRDefault="005A1445">
      <w:pPr>
        <w:spacing w:after="160" w:line="259" w:lineRule="auto"/>
        <w:ind w:firstLine="0"/>
        <w:jc w:val="left"/>
        <w:rPr>
          <w:b/>
          <w:bCs w:val="0"/>
        </w:rPr>
      </w:pPr>
      <w:bookmarkStart w:id="124" w:name="_Toc137202906"/>
      <w:r w:rsidRPr="005A1445">
        <w:rPr>
          <w:b/>
          <w:bCs w:val="0"/>
        </w:rPr>
        <w:lastRenderedPageBreak/>
        <w:t>Plan Hükümleri</w:t>
      </w:r>
      <w:r>
        <w:rPr>
          <w:b/>
          <w:bCs w:val="0"/>
        </w:rPr>
        <w:t>:</w:t>
      </w:r>
    </w:p>
    <w:p w14:paraId="36A3B6DA" w14:textId="77777777" w:rsidR="005A1445" w:rsidRDefault="005A1445">
      <w:pPr>
        <w:spacing w:after="160" w:line="259" w:lineRule="auto"/>
        <w:ind w:firstLine="0"/>
        <w:jc w:val="left"/>
        <w:rPr>
          <w:b/>
          <w:bCs w:val="0"/>
        </w:rPr>
      </w:pPr>
      <w:r>
        <w:t>8.5. Bugünkü Arazi Kullanımı Devam Ettirilecek Alanlar</w:t>
      </w:r>
      <w:r w:rsidRPr="005A1445">
        <w:rPr>
          <w:b/>
          <w:bCs w:val="0"/>
        </w:rPr>
        <w:t xml:space="preserve"> </w:t>
      </w:r>
    </w:p>
    <w:p w14:paraId="66BCAF2B" w14:textId="77777777" w:rsidR="005A1445" w:rsidRDefault="005A1445">
      <w:pPr>
        <w:spacing w:after="160" w:line="259" w:lineRule="auto"/>
        <w:ind w:firstLine="0"/>
        <w:jc w:val="left"/>
      </w:pPr>
      <w:r>
        <w:t>8.5.1. Orman Alanları</w:t>
      </w:r>
    </w:p>
    <w:p w14:paraId="73305E80" w14:textId="77777777" w:rsidR="00551E59" w:rsidRDefault="005A1445" w:rsidP="00551E59">
      <w:pPr>
        <w:spacing w:after="160" w:line="259" w:lineRule="auto"/>
        <w:ind w:firstLine="0"/>
      </w:pPr>
      <w:r>
        <w:t>8.5.1.1. Çevre Düzeni Planında Orman Alanı olarak gösterilen alanlar, Devlet Ormanları, Hükmi Şahsiyeti Haiz Amme Müesseselerine Ait Ormanlar</w:t>
      </w:r>
      <w:r w:rsidR="00551E59">
        <w:t>, Özel Ormanlar ve muhafaza ormanlar olup, 6831 sayılı “Orman Kanunu” hükümlerine tabi alanlardır.</w:t>
      </w:r>
    </w:p>
    <w:p w14:paraId="7185F084" w14:textId="77777777" w:rsidR="00551E59" w:rsidRPr="00551E59" w:rsidRDefault="00551E59" w:rsidP="00551E59">
      <w:pPr>
        <w:spacing w:after="160" w:line="259" w:lineRule="auto"/>
        <w:ind w:firstLine="0"/>
        <w:rPr>
          <w:b/>
          <w:bCs w:val="0"/>
          <w:u w:val="single"/>
        </w:rPr>
      </w:pPr>
      <w:r w:rsidRPr="00551E59">
        <w:rPr>
          <w:b/>
          <w:bCs w:val="0"/>
          <w:u w:val="single"/>
        </w:rPr>
        <w:t>8.5.1.2. Alt ölçekli planların yapım sırasında, orman kadastro sınırları esas alınacaktır.</w:t>
      </w:r>
    </w:p>
    <w:p w14:paraId="5FC41349" w14:textId="77777777" w:rsidR="00551E59" w:rsidRPr="00551E59" w:rsidRDefault="00551E59" w:rsidP="00551E59">
      <w:pPr>
        <w:spacing w:after="160" w:line="259" w:lineRule="auto"/>
        <w:ind w:firstLine="0"/>
        <w:rPr>
          <w:b/>
          <w:bCs w:val="0"/>
          <w:u w:val="single"/>
        </w:rPr>
      </w:pPr>
      <w:r w:rsidRPr="00551E59">
        <w:rPr>
          <w:b/>
          <w:bCs w:val="0"/>
          <w:u w:val="single"/>
        </w:rPr>
        <w:t>8.5.1.3. Planlama alanı bütününde, hangi kullanımda kaldığına bakılmaksızın, orman mülkiyetinde olan ve Orman Genel Müdürlüğü’nce tahsisi yapılan alanlar, gerekli izinler ile birlikte Hatay Büyükşehir Belediyesi’nin görüşünün alınması kaydı ile Çevre Düzeni Planında değişikliğe gerek kalmaksızın, tahsis süresi dahilinde tahsis amacına uygun olarak kullanılabilecektir.</w:t>
      </w:r>
    </w:p>
    <w:p w14:paraId="7DCC9B7A" w14:textId="77777777" w:rsidR="00551E59" w:rsidRDefault="00551E59" w:rsidP="00551E59">
      <w:pPr>
        <w:spacing w:after="160" w:line="259" w:lineRule="auto"/>
        <w:ind w:firstLine="0"/>
      </w:pPr>
      <w:r>
        <w:t xml:space="preserve">8.5.1.4. Çevre Düzeni Planında orman alanı olarak belirlenmiş, ancak orman vasfında olmayıp, özel mülkiyete tabi olan, mülkiyeti kesinleşmiş ve tapuya tescil edilmiş parsellerde, kadastral bir yola cephesi olmak şartıyla, “tarım alanları (5403 Sayılı Toprak Koruma </w:t>
      </w:r>
      <w:proofErr w:type="gramStart"/>
      <w:r>
        <w:t>Ve</w:t>
      </w:r>
      <w:proofErr w:type="gramEnd"/>
      <w:r>
        <w:t xml:space="preserve"> Arazi Kullanımı Kanununa Tabi Araziler)” plan hükümleri geçerlidir.</w:t>
      </w:r>
    </w:p>
    <w:p w14:paraId="74524DE6" w14:textId="77777777" w:rsidR="00551E59" w:rsidRDefault="00551E59" w:rsidP="00551E59">
      <w:pPr>
        <w:spacing w:after="160" w:line="259" w:lineRule="auto"/>
        <w:ind w:firstLine="0"/>
      </w:pPr>
      <w:r>
        <w:t>8.5.1.5. Orman alanları içinde kalan mülga köy yerleşimlerinde “Kırsal Nitelikli Yerleşim Alanları” plan hükümleri geçerlidir.</w:t>
      </w:r>
    </w:p>
    <w:p w14:paraId="32C2FC99" w14:textId="77777777" w:rsidR="000F31B4" w:rsidRDefault="00551E59" w:rsidP="00551E59">
      <w:pPr>
        <w:spacing w:after="160" w:line="259" w:lineRule="auto"/>
        <w:ind w:firstLine="0"/>
      </w:pPr>
      <w:r>
        <w:t>8.7. Sosyal Altyapı Alanları</w:t>
      </w:r>
    </w:p>
    <w:p w14:paraId="23CE7DEA" w14:textId="77777777" w:rsidR="000F31B4" w:rsidRDefault="000F31B4" w:rsidP="00551E59">
      <w:pPr>
        <w:spacing w:after="160" w:line="259" w:lineRule="auto"/>
        <w:ind w:firstLine="0"/>
      </w:pPr>
      <w:r>
        <w:t>8.7.1. Kentsel ve Bölgesel Yeşil ve Spor Alanları</w:t>
      </w:r>
    </w:p>
    <w:p w14:paraId="7BF9B48A" w14:textId="505B66B8" w:rsidR="00AF38EF" w:rsidRPr="005A1445" w:rsidRDefault="000F31B4" w:rsidP="00551E59">
      <w:pPr>
        <w:spacing w:after="160" w:line="259" w:lineRule="auto"/>
        <w:ind w:firstLine="0"/>
        <w:rPr>
          <w:b/>
          <w:bCs w:val="0"/>
        </w:rPr>
      </w:pPr>
      <w:r>
        <w:t>8.7.1.1. Bu alanlarda yer alacak kullanımlar ve yapılaşma koşulları alt ölçekli planlarda detaylandırılacaktır.</w:t>
      </w:r>
      <w:r w:rsidR="00AF38EF" w:rsidRPr="005A1445">
        <w:rPr>
          <w:b/>
          <w:bCs w:val="0"/>
        </w:rPr>
        <w:br w:type="page"/>
      </w:r>
    </w:p>
    <w:p w14:paraId="0D2B4898" w14:textId="55320BC0" w:rsidR="00061B83" w:rsidRPr="009728D5" w:rsidRDefault="00A6223F" w:rsidP="009E67C7">
      <w:pPr>
        <w:pStyle w:val="Balk1"/>
      </w:pPr>
      <w:bookmarkStart w:id="125" w:name="_Toc187071836"/>
      <w:r w:rsidRPr="009728D5">
        <w:lastRenderedPageBreak/>
        <w:t>MEVCUT İMAR PLAN KARARLARI</w:t>
      </w:r>
      <w:bookmarkEnd w:id="124"/>
      <w:bookmarkEnd w:id="125"/>
    </w:p>
    <w:p w14:paraId="223A366D" w14:textId="77777777" w:rsidR="009E67C7" w:rsidRPr="009E67C7" w:rsidRDefault="009E67C7" w:rsidP="009E67C7">
      <w:pPr>
        <w:pStyle w:val="ListeParagraf"/>
        <w:numPr>
          <w:ilvl w:val="0"/>
          <w:numId w:val="5"/>
        </w:numPr>
        <w:spacing w:after="0" w:line="360" w:lineRule="auto"/>
        <w:outlineLvl w:val="1"/>
        <w:rPr>
          <w:b/>
          <w:vanish/>
        </w:rPr>
      </w:pPr>
      <w:bookmarkStart w:id="126" w:name="_Toc39853722"/>
      <w:bookmarkStart w:id="127" w:name="_Toc39854022"/>
      <w:bookmarkStart w:id="128" w:name="_Toc64381592"/>
      <w:bookmarkStart w:id="129" w:name="_Toc64384780"/>
      <w:bookmarkStart w:id="130" w:name="_Toc64402477"/>
      <w:bookmarkStart w:id="131" w:name="_Toc64407150"/>
      <w:bookmarkStart w:id="132" w:name="_Toc64407178"/>
      <w:bookmarkStart w:id="133" w:name="_Toc64410571"/>
      <w:bookmarkStart w:id="134" w:name="_Toc64412944"/>
      <w:bookmarkStart w:id="135" w:name="_Toc64454350"/>
      <w:bookmarkStart w:id="136" w:name="_Toc74311789"/>
      <w:bookmarkStart w:id="137" w:name="_Toc74574586"/>
      <w:bookmarkStart w:id="138" w:name="_Toc97979229"/>
      <w:bookmarkStart w:id="139" w:name="_Toc106448992"/>
      <w:bookmarkStart w:id="140" w:name="_Toc136711115"/>
      <w:bookmarkStart w:id="141" w:name="_Toc137202907"/>
      <w:bookmarkStart w:id="142" w:name="_Toc137203277"/>
      <w:bookmarkStart w:id="143" w:name="_Toc137217569"/>
      <w:bookmarkStart w:id="144" w:name="_Toc183113155"/>
      <w:bookmarkStart w:id="145" w:name="_Toc183113935"/>
      <w:bookmarkStart w:id="146" w:name="_Toc183113987"/>
      <w:bookmarkStart w:id="147" w:name="_Toc183115378"/>
      <w:bookmarkStart w:id="148" w:name="_Toc185791952"/>
      <w:bookmarkStart w:id="149" w:name="_Toc187071837"/>
      <w:bookmarkStart w:id="150" w:name="_Toc137202909"/>
      <w:bookmarkStart w:id="151" w:name="_Toc526258778"/>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80A75E9" w14:textId="36602A0E" w:rsidR="005E73F9" w:rsidRPr="009E67C7" w:rsidRDefault="005E73F9" w:rsidP="009E67C7">
      <w:pPr>
        <w:pStyle w:val="Balk2"/>
        <w:ind w:left="858"/>
      </w:pPr>
      <w:bookmarkStart w:id="152" w:name="_Toc187071838"/>
      <w:r w:rsidRPr="00C36117">
        <w:t xml:space="preserve">1/5.000 </w:t>
      </w:r>
      <w:r w:rsidRPr="009E67C7">
        <w:t xml:space="preserve">Ölçekli </w:t>
      </w:r>
      <w:r w:rsidR="00983434" w:rsidRPr="009E67C7">
        <w:t>Nazım İmar</w:t>
      </w:r>
      <w:r w:rsidRPr="009E67C7">
        <w:t xml:space="preserve"> Planı</w:t>
      </w:r>
      <w:bookmarkEnd w:id="150"/>
      <w:bookmarkEnd w:id="152"/>
    </w:p>
    <w:p w14:paraId="0055A1B3" w14:textId="71B8619B" w:rsidR="00F5202C" w:rsidRPr="000F31B4" w:rsidRDefault="00091A7F" w:rsidP="000F31B4">
      <w:pPr>
        <w:spacing w:line="360" w:lineRule="auto"/>
        <w:ind w:firstLine="0"/>
      </w:pPr>
      <w:r w:rsidRPr="00C36117">
        <w:t>Söz konusu planlama alanı</w:t>
      </w:r>
      <w:r w:rsidR="000F31B4">
        <w:t>nda</w:t>
      </w:r>
      <w:r w:rsidRPr="00C36117">
        <w:t xml:space="preserve">, </w:t>
      </w:r>
      <w:r w:rsidR="000F31B4">
        <w:t>1/5000 ölçekli Nazım İmar Planı bulunmamaktadır.</w:t>
      </w:r>
      <w:r w:rsidR="00DF0DE2" w:rsidRPr="00C36117">
        <w:t xml:space="preserve"> </w:t>
      </w:r>
    </w:p>
    <w:p w14:paraId="300D308F" w14:textId="77777777" w:rsidR="009E67C7" w:rsidRPr="009E67C7" w:rsidRDefault="009E67C7" w:rsidP="009E67C7">
      <w:pPr>
        <w:pStyle w:val="ListeParagraf"/>
        <w:numPr>
          <w:ilvl w:val="1"/>
          <w:numId w:val="6"/>
        </w:numPr>
        <w:spacing w:after="0" w:line="360" w:lineRule="auto"/>
        <w:outlineLvl w:val="1"/>
        <w:rPr>
          <w:b/>
          <w:vanish/>
        </w:rPr>
      </w:pPr>
      <w:bookmarkStart w:id="153" w:name="_Toc183115380"/>
      <w:bookmarkStart w:id="154" w:name="_Toc185791954"/>
      <w:bookmarkStart w:id="155" w:name="_Toc187071839"/>
      <w:bookmarkStart w:id="156" w:name="_Toc137202910"/>
      <w:bookmarkEnd w:id="153"/>
      <w:bookmarkEnd w:id="154"/>
      <w:bookmarkEnd w:id="155"/>
    </w:p>
    <w:p w14:paraId="2328DE0F" w14:textId="43D07B0B" w:rsidR="005E73F9" w:rsidRPr="009728D5" w:rsidRDefault="00983434" w:rsidP="009E67C7">
      <w:pPr>
        <w:pStyle w:val="Balk2"/>
        <w:numPr>
          <w:ilvl w:val="1"/>
          <w:numId w:val="6"/>
        </w:numPr>
        <w:ind w:left="858"/>
      </w:pPr>
      <w:bookmarkStart w:id="157" w:name="_Toc187071840"/>
      <w:r w:rsidRPr="009728D5">
        <w:t>1/1.000 Ölçekli Uygulama İmar Planı</w:t>
      </w:r>
      <w:bookmarkEnd w:id="156"/>
      <w:bookmarkEnd w:id="157"/>
    </w:p>
    <w:p w14:paraId="3F351C5A" w14:textId="596489A6" w:rsidR="000F31B4" w:rsidRPr="000F31B4" w:rsidRDefault="000F31B4" w:rsidP="000F31B4">
      <w:pPr>
        <w:spacing w:line="360" w:lineRule="auto"/>
        <w:ind w:firstLine="0"/>
      </w:pPr>
      <w:bookmarkStart w:id="158" w:name="_Toc64407182"/>
      <w:r w:rsidRPr="00C36117">
        <w:t>Söz konusu planlama alanı</w:t>
      </w:r>
      <w:r>
        <w:t>nda</w:t>
      </w:r>
      <w:r w:rsidRPr="00C36117">
        <w:t xml:space="preserve">, </w:t>
      </w:r>
      <w:r>
        <w:t>1/1000 ölçekli Uygulama İmar Planı bulunmamaktadır.</w:t>
      </w:r>
      <w:r w:rsidRPr="00C36117">
        <w:t xml:space="preserve"> </w:t>
      </w:r>
    </w:p>
    <w:p w14:paraId="543C5167" w14:textId="1F568165" w:rsidR="0092340A" w:rsidRPr="00CE42B1" w:rsidRDefault="0092340A" w:rsidP="00AA200B">
      <w:pPr>
        <w:pStyle w:val="Balk1"/>
      </w:pPr>
      <w:bookmarkStart w:id="159" w:name="_Toc137202911"/>
      <w:bookmarkStart w:id="160" w:name="_Toc187071841"/>
      <w:r w:rsidRPr="00CE42B1">
        <w:t>KURUM GÖRÜŞLERİ</w:t>
      </w:r>
      <w:bookmarkEnd w:id="158"/>
      <w:bookmarkEnd w:id="159"/>
      <w:bookmarkEnd w:id="160"/>
    </w:p>
    <w:p w14:paraId="3DDF713D" w14:textId="57F24C63" w:rsidR="00200B79" w:rsidRDefault="00200B79" w:rsidP="00AF38EF">
      <w:pPr>
        <w:spacing w:after="100" w:afterAutospacing="1" w:line="360" w:lineRule="auto"/>
        <w:ind w:firstLine="0"/>
        <w:rPr>
          <w:szCs w:val="24"/>
        </w:rPr>
      </w:pPr>
      <w:r>
        <w:rPr>
          <w:szCs w:val="24"/>
        </w:rPr>
        <w:t xml:space="preserve">Yürürlükteki 3194 sayılı İmar Kanunu ve </w:t>
      </w:r>
      <w:proofErr w:type="spellStart"/>
      <w:r>
        <w:rPr>
          <w:szCs w:val="24"/>
        </w:rPr>
        <w:t>Mekansal</w:t>
      </w:r>
      <w:proofErr w:type="spellEnd"/>
      <w:r>
        <w:rPr>
          <w:szCs w:val="24"/>
        </w:rPr>
        <w:t xml:space="preserve"> Planlar Yapım Yönetmeliği’nin ilgili maddeleri uyarınca 1/5000 ölçekli Nazım ve 1/1000 ölçekli Uygulama imar planlarının hazırlanabilmesi için gerekli görülen kurum ve kuruluş görüşleri sorulmuş olup; alınan kurum görüşleri rapor eki CD’de yer almaktadır.</w:t>
      </w:r>
    </w:p>
    <w:p w14:paraId="6C4903F0" w14:textId="722F7F82" w:rsidR="00A6223F" w:rsidRPr="005824B7" w:rsidRDefault="00A6223F" w:rsidP="00AA200B">
      <w:pPr>
        <w:pStyle w:val="Balk1"/>
      </w:pPr>
      <w:bookmarkStart w:id="161" w:name="_Toc137202912"/>
      <w:bookmarkStart w:id="162" w:name="_Toc187071842"/>
      <w:bookmarkEnd w:id="151"/>
      <w:r w:rsidRPr="005824B7">
        <w:t>PLAN KARARLARI</w:t>
      </w:r>
      <w:bookmarkEnd w:id="161"/>
      <w:bookmarkEnd w:id="162"/>
    </w:p>
    <w:p w14:paraId="7F62DEAB" w14:textId="24498C38" w:rsidR="00A6223F" w:rsidRPr="005824B7" w:rsidRDefault="00A6223F" w:rsidP="00581611">
      <w:pPr>
        <w:pStyle w:val="Balk2"/>
        <w:numPr>
          <w:ilvl w:val="1"/>
          <w:numId w:val="1"/>
        </w:numPr>
      </w:pPr>
      <w:bookmarkStart w:id="163" w:name="_Toc137202913"/>
      <w:bookmarkStart w:id="164" w:name="_Toc187071843"/>
      <w:r w:rsidRPr="005824B7">
        <w:t>Plan Gerekçesi</w:t>
      </w:r>
      <w:bookmarkEnd w:id="163"/>
      <w:bookmarkEnd w:id="164"/>
    </w:p>
    <w:p w14:paraId="037911BA" w14:textId="7E5BE164" w:rsidR="00DE1BA1" w:rsidRPr="00707EED" w:rsidRDefault="00DE1BA1" w:rsidP="00707EED">
      <w:pPr>
        <w:spacing w:after="100" w:afterAutospacing="1" w:line="360" w:lineRule="auto"/>
        <w:ind w:firstLine="0"/>
        <w:rPr>
          <w:szCs w:val="24"/>
        </w:rPr>
      </w:pPr>
      <w:r w:rsidRPr="00707EED">
        <w:rPr>
          <w:szCs w:val="24"/>
        </w:rPr>
        <w:t xml:space="preserve">Teklif Planın konusu Hatay ili, İskenderun ilçesi, </w:t>
      </w:r>
      <w:proofErr w:type="spellStart"/>
      <w:r w:rsidRPr="00707EED">
        <w:rPr>
          <w:szCs w:val="24"/>
        </w:rPr>
        <w:t>Bekbele</w:t>
      </w:r>
      <w:proofErr w:type="spellEnd"/>
      <w:r w:rsidRPr="00707EED">
        <w:rPr>
          <w:szCs w:val="24"/>
        </w:rPr>
        <w:t xml:space="preserve"> Mahallesi’nde </w:t>
      </w:r>
      <w:proofErr w:type="spellStart"/>
      <w:r w:rsidRPr="00707EED">
        <w:rPr>
          <w:szCs w:val="24"/>
        </w:rPr>
        <w:t>Bekbele</w:t>
      </w:r>
      <w:proofErr w:type="spellEnd"/>
      <w:r w:rsidRPr="00707EED">
        <w:rPr>
          <w:szCs w:val="24"/>
        </w:rPr>
        <w:t xml:space="preserve"> Devlet Ormanı olan </w:t>
      </w:r>
      <w:r w:rsidR="00A10F83">
        <w:rPr>
          <w:szCs w:val="24"/>
        </w:rPr>
        <w:t>2976</w:t>
      </w:r>
      <w:r w:rsidRPr="00707EED">
        <w:rPr>
          <w:szCs w:val="24"/>
        </w:rPr>
        <w:t xml:space="preserve"> ada 2 parselin Orman ön izini bulunan yaklaşık </w:t>
      </w:r>
      <w:r w:rsidR="00A10F83">
        <w:rPr>
          <w:szCs w:val="24"/>
        </w:rPr>
        <w:t>110</w:t>
      </w:r>
      <w:r w:rsidRPr="00707EED">
        <w:rPr>
          <w:szCs w:val="24"/>
        </w:rPr>
        <w:t>.</w:t>
      </w:r>
      <w:r w:rsidR="006A7485">
        <w:rPr>
          <w:szCs w:val="24"/>
        </w:rPr>
        <w:t>908</w:t>
      </w:r>
      <w:r w:rsidRPr="00707EED">
        <w:rPr>
          <w:szCs w:val="24"/>
        </w:rPr>
        <w:t xml:space="preserve"> m²’lik kısmında, izin sahibi olan Tosyalı Demir Çelik Sanayi A.Ş. tarafından,  Katı Atık Bertaraf ve Düzenli Depolama Tesisi yapması amacıyla </w:t>
      </w:r>
      <w:r w:rsidR="00A10F83">
        <w:rPr>
          <w:szCs w:val="24"/>
        </w:rPr>
        <w:t xml:space="preserve">uygulama </w:t>
      </w:r>
      <w:r w:rsidRPr="00707EED">
        <w:rPr>
          <w:szCs w:val="24"/>
        </w:rPr>
        <w:t>imar planı üretilmiştir. Söz konusu planlama alanın Çevresel Etki Değerlendirilmesi Belgesinde belirtildiği üzere söz konusu alanda 1.200.000 ton/yıl kapasite tehlikesiz atık (cüruf) geri kazanım tesisi yapılması hedeflenmektedir</w:t>
      </w:r>
      <w:r w:rsidR="00C616E2" w:rsidRPr="00707EED">
        <w:rPr>
          <w:szCs w:val="24"/>
        </w:rPr>
        <w:t xml:space="preserve"> (bkz. Şekil 7 Vaziyet Planı).</w:t>
      </w:r>
    </w:p>
    <w:p w14:paraId="60B89A0E" w14:textId="77777777" w:rsidR="00C616E2" w:rsidRDefault="00C616E2" w:rsidP="00C616E2">
      <w:pPr>
        <w:keepNext/>
        <w:ind w:firstLine="0"/>
      </w:pPr>
      <w:r>
        <w:rPr>
          <w:noProof/>
          <w:color w:val="FF0000"/>
          <w:lang w:eastAsia="tr-TR"/>
        </w:rPr>
        <w:lastRenderedPageBreak/>
        <w:drawing>
          <wp:inline distT="0" distB="0" distL="0" distR="0" wp14:anchorId="48CFE1C9" wp14:editId="1053E5DF">
            <wp:extent cx="5644887" cy="6905425"/>
            <wp:effectExtent l="76200" t="76200" r="127635" b="124460"/>
            <wp:docPr id="148585556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5560" name="Resim 4"/>
                    <pic:cNvPicPr/>
                  </pic:nvPicPr>
                  <pic:blipFill>
                    <a:blip r:embed="rId17" cstate="print">
                      <a:extLst>
                        <a:ext uri="{28A0092B-C50C-407E-A947-70E740481C1C}">
                          <a14:useLocalDpi xmlns:a14="http://schemas.microsoft.com/office/drawing/2010/main" val="0"/>
                        </a:ext>
                      </a:extLst>
                    </a:blip>
                    <a:srcRect t="6719" b="6719"/>
                    <a:stretch>
                      <a:fillRect/>
                    </a:stretch>
                  </pic:blipFill>
                  <pic:spPr bwMode="auto">
                    <a:xfrm>
                      <a:off x="0" y="0"/>
                      <a:ext cx="5644887" cy="69054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2A4337" w14:textId="6BE08116" w:rsidR="00C616E2" w:rsidRDefault="00C616E2" w:rsidP="00C616E2">
      <w:pPr>
        <w:pStyle w:val="ResimYazs"/>
        <w:jc w:val="both"/>
      </w:pPr>
      <w:bookmarkStart w:id="165" w:name="_Toc187071850"/>
      <w:r>
        <w:t xml:space="preserve">Şekil </w:t>
      </w:r>
      <w:fldSimple w:instr=" SEQ Şekil \* ARABIC ">
        <w:r w:rsidR="00951876">
          <w:rPr>
            <w:noProof/>
          </w:rPr>
          <w:t>7</w:t>
        </w:r>
      </w:fldSimple>
      <w:r>
        <w:t xml:space="preserve"> Vaziyet Planı</w:t>
      </w:r>
      <w:bookmarkEnd w:id="165"/>
    </w:p>
    <w:p w14:paraId="33088915" w14:textId="6D157FBA" w:rsidR="00DE1BA1" w:rsidRDefault="00DE1BA1" w:rsidP="00DE1BA1">
      <w:pPr>
        <w:ind w:firstLine="0"/>
      </w:pPr>
      <w:r>
        <w:t>Katı Atık Tesis</w:t>
      </w:r>
      <w:r w:rsidR="00283532">
        <w:t>leri Alanı (Boşaltma, Bertaraf, İşleme, Transfer ve Depolama) çevrenin korunması bakımından düzenli bir şekilde bertaraf edilmesi gereken katı atık maddelerin depolandığı, bertaraf edildiği, geri dönüşümün ve geri kazanımın sağlandığı tesislerin yer alabileceği alanlardır. Bu alanda</w:t>
      </w:r>
      <w:r w:rsidR="00440237">
        <w:t xml:space="preserve">; Emsal:0.50 ve Silo, Öğütme Üniteleri, Filtre, </w:t>
      </w:r>
      <w:proofErr w:type="spellStart"/>
      <w:r w:rsidR="00440237">
        <w:t>Seperatör</w:t>
      </w:r>
      <w:proofErr w:type="spellEnd"/>
      <w:r w:rsidR="00440237">
        <w:t xml:space="preserve"> gibi tesisin </w:t>
      </w:r>
      <w:r w:rsidR="00723325">
        <w:t>teknolojik gereklilikleri</w:t>
      </w:r>
      <w:r w:rsidR="00440237">
        <w:t xml:space="preserve"> için</w:t>
      </w:r>
      <w:r w:rsidR="00283532">
        <w:t xml:space="preserve"> Yençok:15.50 metre</w:t>
      </w:r>
      <w:r w:rsidR="00200B79">
        <w:t>dir.</w:t>
      </w:r>
      <w:r w:rsidR="00440237">
        <w:t xml:space="preserve"> Ayrıca</w:t>
      </w:r>
      <w:r w:rsidR="00200B79">
        <w:t xml:space="preserve"> </w:t>
      </w:r>
      <w:r w:rsidR="00440237">
        <w:t>bu</w:t>
      </w:r>
      <w:r w:rsidR="00200B79">
        <w:t xml:space="preserve"> alanda Depo, İdari ve Sosyal Tesis yapılması halinde Emsal:0.50 ve Yençok:7.50 metre (2 kat)’</w:t>
      </w:r>
      <w:proofErr w:type="spellStart"/>
      <w:r w:rsidR="00283532">
        <w:t>dir</w:t>
      </w:r>
      <w:proofErr w:type="spellEnd"/>
      <w:r w:rsidR="00283532">
        <w:t>.</w:t>
      </w:r>
    </w:p>
    <w:p w14:paraId="61491268" w14:textId="2F99B981" w:rsidR="00723325" w:rsidRDefault="00723325" w:rsidP="00DE1BA1">
      <w:pPr>
        <w:ind w:firstLine="0"/>
      </w:pPr>
      <w:r>
        <w:lastRenderedPageBreak/>
        <w:t>Söz konusu Katı Atık Tesisine ulaşım; Şekil 8’de görüldüğü üzere meri 1/5000 ölçekli Nazım İmar Planında 10 metre taşıt yolunun devamı olan ve mevcutta var</w:t>
      </w:r>
      <w:r w:rsidR="00707EED">
        <w:t xml:space="preserve"> </w:t>
      </w:r>
      <w:r>
        <w:t>olan ve Bitişik Mahallesinden devam eden yoldan sağlanacak</w:t>
      </w:r>
      <w:r w:rsidR="006A7485">
        <w:t xml:space="preserve"> olup ayrıca Şekil 9’da görüldüğü üzere İskenderun Orman İşletme Müdürlüğü’nün 14245784 sayılı yazısında bahse konu izin sahası için mevcut orman yolunun tesis faaliyetleri için kullanılmasında, 6831 Sayılı Orman Kanunu’nun 17. Madde Yönetmeliği gereği izinli hale getirilmesi şartıyla Katı Atık Bertaraf Düzenli Depolama tesisi yapılmasında herhangi bir sakınca bulunmamıştır.</w:t>
      </w:r>
    </w:p>
    <w:p w14:paraId="1CC92B88" w14:textId="77777777" w:rsidR="00707EED" w:rsidRDefault="00723325" w:rsidP="00707EED">
      <w:pPr>
        <w:keepNext/>
        <w:ind w:firstLine="0"/>
      </w:pPr>
      <w:r>
        <w:rPr>
          <w:noProof/>
          <w:color w:val="FF0000"/>
          <w:lang w:eastAsia="tr-TR"/>
        </w:rPr>
        <w:drawing>
          <wp:inline distT="0" distB="0" distL="0" distR="0" wp14:anchorId="76490B2B" wp14:editId="4B93B6F7">
            <wp:extent cx="4524520" cy="5534874"/>
            <wp:effectExtent l="76200" t="76200" r="123825" b="142240"/>
            <wp:docPr id="9944280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8079" name="Resim 4"/>
                    <pic:cNvPicPr/>
                  </pic:nvPicPr>
                  <pic:blipFill>
                    <a:blip r:embed="rId18" cstate="print">
                      <a:extLst>
                        <a:ext uri="{28A0092B-C50C-407E-A947-70E740481C1C}">
                          <a14:useLocalDpi xmlns:a14="http://schemas.microsoft.com/office/drawing/2010/main" val="0"/>
                        </a:ext>
                      </a:extLst>
                    </a:blip>
                    <a:srcRect t="6759" b="6759"/>
                    <a:stretch>
                      <a:fillRect/>
                    </a:stretch>
                  </pic:blipFill>
                  <pic:spPr bwMode="auto">
                    <a:xfrm>
                      <a:off x="0" y="0"/>
                      <a:ext cx="4524520" cy="553487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19D167" w14:textId="0FE4265C" w:rsidR="00723325" w:rsidRDefault="00707EED" w:rsidP="00707EED">
      <w:pPr>
        <w:pStyle w:val="ResimYazs"/>
        <w:jc w:val="both"/>
      </w:pPr>
      <w:bookmarkStart w:id="166" w:name="_Toc187071851"/>
      <w:r>
        <w:t xml:space="preserve">Şekil </w:t>
      </w:r>
      <w:fldSimple w:instr=" SEQ Şekil \* ARABIC ">
        <w:r w:rsidR="00951876">
          <w:rPr>
            <w:noProof/>
          </w:rPr>
          <w:t>8</w:t>
        </w:r>
      </w:fldSimple>
      <w:r>
        <w:t xml:space="preserve"> </w:t>
      </w:r>
      <w:r w:rsidRPr="00707EED">
        <w:rPr>
          <w:b w:val="0"/>
          <w:bCs w:val="0"/>
        </w:rPr>
        <w:t>Planlama Alanına Ulaşım</w:t>
      </w:r>
      <w:bookmarkEnd w:id="166"/>
    </w:p>
    <w:p w14:paraId="02A74E2E" w14:textId="77777777" w:rsidR="006A7485" w:rsidRDefault="006A7485" w:rsidP="00DE1BA1">
      <w:pPr>
        <w:ind w:firstLine="0"/>
      </w:pPr>
    </w:p>
    <w:p w14:paraId="2447698A" w14:textId="77777777" w:rsidR="006A7485" w:rsidRDefault="006A7485" w:rsidP="00DE1BA1">
      <w:pPr>
        <w:ind w:firstLine="0"/>
      </w:pPr>
    </w:p>
    <w:p w14:paraId="20F83DC6" w14:textId="77777777" w:rsidR="006A7485" w:rsidRDefault="006A7485" w:rsidP="00DE1BA1">
      <w:pPr>
        <w:ind w:firstLine="0"/>
      </w:pPr>
    </w:p>
    <w:p w14:paraId="6E9D0EAD" w14:textId="77777777" w:rsidR="006A7485" w:rsidRDefault="006A7485" w:rsidP="00DE1BA1">
      <w:pPr>
        <w:ind w:firstLine="0"/>
      </w:pPr>
    </w:p>
    <w:p w14:paraId="397FCAC1" w14:textId="77777777" w:rsidR="00E67F2C" w:rsidRDefault="006A7485" w:rsidP="00E67F2C">
      <w:pPr>
        <w:keepNext/>
        <w:ind w:firstLine="0"/>
      </w:pPr>
      <w:r>
        <w:rPr>
          <w:noProof/>
          <w:color w:val="FF0000"/>
          <w:lang w:eastAsia="tr-TR"/>
        </w:rPr>
        <w:lastRenderedPageBreak/>
        <w:drawing>
          <wp:inline distT="0" distB="0" distL="0" distR="0" wp14:anchorId="0DFD2EA1" wp14:editId="3A25BB2E">
            <wp:extent cx="5644377" cy="7992465"/>
            <wp:effectExtent l="76200" t="76200" r="128270" b="142240"/>
            <wp:docPr id="19937114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11429" name="Resim 4"/>
                    <pic:cNvPicPr/>
                  </pic:nvPicPr>
                  <pic:blipFill rotWithShape="1">
                    <a:blip r:embed="rId19" cstate="print">
                      <a:extLst>
                        <a:ext uri="{28A0092B-C50C-407E-A947-70E740481C1C}">
                          <a14:useLocalDpi xmlns:a14="http://schemas.microsoft.com/office/drawing/2010/main" val="0"/>
                        </a:ext>
                      </a:extLst>
                    </a:blip>
                    <a:srcRect t="-216" b="164"/>
                    <a:stretch/>
                  </pic:blipFill>
                  <pic:spPr bwMode="auto">
                    <a:xfrm>
                      <a:off x="0" y="0"/>
                      <a:ext cx="5644887" cy="799318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4106EB" w14:textId="0835100B" w:rsidR="006A7485" w:rsidRPr="00E67F2C" w:rsidRDefault="00E67F2C" w:rsidP="00E67F2C">
      <w:pPr>
        <w:pStyle w:val="ResimYazs"/>
        <w:jc w:val="both"/>
        <w:rPr>
          <w:b w:val="0"/>
          <w:bCs w:val="0"/>
        </w:rPr>
      </w:pPr>
      <w:bookmarkStart w:id="167" w:name="_Toc187071852"/>
      <w:r>
        <w:t xml:space="preserve">Şekil </w:t>
      </w:r>
      <w:fldSimple w:instr=" SEQ Şekil \* ARABIC ">
        <w:r w:rsidR="00951876">
          <w:rPr>
            <w:noProof/>
          </w:rPr>
          <w:t>9</w:t>
        </w:r>
      </w:fldSimple>
      <w:r w:rsidRPr="002A746D">
        <w:t xml:space="preserve"> </w:t>
      </w:r>
      <w:r>
        <w:rPr>
          <w:b w:val="0"/>
          <w:bCs w:val="0"/>
        </w:rPr>
        <w:t>İskenderun Orman İşletme Müdürlüğü’nün 14245784 sayılı yazısı</w:t>
      </w:r>
      <w:bookmarkEnd w:id="167"/>
    </w:p>
    <w:p w14:paraId="1DD098C4" w14:textId="77777777" w:rsidR="006A7485" w:rsidRDefault="006A7485" w:rsidP="00DE1BA1">
      <w:pPr>
        <w:ind w:firstLine="0"/>
      </w:pPr>
    </w:p>
    <w:p w14:paraId="5F89C2DF" w14:textId="398FCFE9" w:rsidR="00283532" w:rsidRDefault="00283532" w:rsidP="00DE1BA1">
      <w:pPr>
        <w:ind w:firstLine="0"/>
      </w:pPr>
      <w:r>
        <w:lastRenderedPageBreak/>
        <w:t>Toplam planlama alanı yaklaşık 11,0</w:t>
      </w:r>
      <w:r w:rsidR="008272A5">
        <w:t>9</w:t>
      </w:r>
      <w:r>
        <w:t xml:space="preserve"> hektar olup, bu alanın %</w:t>
      </w:r>
      <w:r w:rsidR="008272A5">
        <w:t>98</w:t>
      </w:r>
      <w:r>
        <w:t>,</w:t>
      </w:r>
      <w:r w:rsidR="008272A5">
        <w:t>99</w:t>
      </w:r>
      <w:r>
        <w:t>’</w:t>
      </w:r>
      <w:r w:rsidR="008272A5">
        <w:t>u</w:t>
      </w:r>
      <w:r>
        <w:t xml:space="preserve"> Katı Atık Tesisi alanı olarak kalanı ise yol olarak planlanmıştır. Alan dağılımı aşağıdaki tabloda görüldüğü gibidir.</w:t>
      </w:r>
    </w:p>
    <w:p w14:paraId="1F5C6993" w14:textId="34C6AA78" w:rsidR="00283532" w:rsidRPr="00BD6712" w:rsidRDefault="00283532" w:rsidP="00283532">
      <w:pPr>
        <w:pStyle w:val="ResimYazs"/>
        <w:ind w:firstLine="0"/>
      </w:pPr>
      <w:bookmarkStart w:id="168" w:name="_Toc183113427"/>
      <w:bookmarkStart w:id="169" w:name="_Toc187071855"/>
      <w:r w:rsidRPr="00BD6712">
        <w:t xml:space="preserve">Tablo </w:t>
      </w:r>
      <w:fldSimple w:instr=" SEQ Tablo \* ARABIC ">
        <w:r w:rsidR="00951876">
          <w:rPr>
            <w:noProof/>
          </w:rPr>
          <w:t>2</w:t>
        </w:r>
      </w:fldSimple>
      <w:r w:rsidRPr="00BD6712">
        <w:t xml:space="preserve"> </w:t>
      </w:r>
      <w:r>
        <w:t>Alan</w:t>
      </w:r>
      <w:r w:rsidRPr="00BD6712">
        <w:t xml:space="preserve"> Dağılımı</w:t>
      </w:r>
      <w:bookmarkEnd w:id="168"/>
      <w:bookmarkEnd w:id="169"/>
    </w:p>
    <w:tbl>
      <w:tblPr>
        <w:tblW w:w="5000" w:type="pct"/>
        <w:tblCellMar>
          <w:left w:w="70" w:type="dxa"/>
          <w:right w:w="70" w:type="dxa"/>
        </w:tblCellMar>
        <w:tblLook w:val="04A0" w:firstRow="1" w:lastRow="0" w:firstColumn="1" w:lastColumn="0" w:noHBand="0" w:noVBand="1"/>
      </w:tblPr>
      <w:tblGrid>
        <w:gridCol w:w="5359"/>
        <w:gridCol w:w="1835"/>
        <w:gridCol w:w="1856"/>
      </w:tblGrid>
      <w:tr w:rsidR="00283532" w:rsidRPr="00140BEA" w14:paraId="79108F8B" w14:textId="77777777" w:rsidTr="00283532">
        <w:trPr>
          <w:trHeight w:val="292"/>
        </w:trPr>
        <w:tc>
          <w:tcPr>
            <w:tcW w:w="306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D2194A" w14:textId="77777777" w:rsidR="00283532" w:rsidRPr="00283532" w:rsidRDefault="00283532" w:rsidP="004F2965">
            <w:pPr>
              <w:spacing w:after="0"/>
              <w:jc w:val="left"/>
              <w:rPr>
                <w:rFonts w:eastAsia="Times New Roman"/>
                <w:b/>
                <w:szCs w:val="24"/>
                <w:lang w:eastAsia="tr-TR"/>
              </w:rPr>
            </w:pPr>
            <w:r w:rsidRPr="00283532">
              <w:rPr>
                <w:b/>
              </w:rPr>
              <w:t>KULLANIMLAR</w:t>
            </w:r>
          </w:p>
        </w:tc>
        <w:tc>
          <w:tcPr>
            <w:tcW w:w="984" w:type="pct"/>
            <w:tcBorders>
              <w:top w:val="single" w:sz="8" w:space="0" w:color="auto"/>
              <w:left w:val="nil"/>
              <w:bottom w:val="single" w:sz="4" w:space="0" w:color="auto"/>
              <w:right w:val="single" w:sz="4" w:space="0" w:color="auto"/>
            </w:tcBorders>
            <w:shd w:val="clear" w:color="auto" w:fill="auto"/>
            <w:noWrap/>
            <w:vAlign w:val="center"/>
            <w:hideMark/>
          </w:tcPr>
          <w:p w14:paraId="18210F8A" w14:textId="77777777" w:rsidR="00283532" w:rsidRPr="00283532" w:rsidRDefault="00283532" w:rsidP="004F2965">
            <w:pPr>
              <w:spacing w:after="0"/>
              <w:jc w:val="center"/>
              <w:rPr>
                <w:rFonts w:eastAsia="Times New Roman"/>
                <w:b/>
                <w:szCs w:val="24"/>
                <w:lang w:eastAsia="tr-TR"/>
              </w:rPr>
            </w:pPr>
            <w:r w:rsidRPr="00283532">
              <w:rPr>
                <w:b/>
              </w:rPr>
              <w:t>Alan (m²)</w:t>
            </w:r>
          </w:p>
        </w:tc>
        <w:tc>
          <w:tcPr>
            <w:tcW w:w="952" w:type="pct"/>
            <w:tcBorders>
              <w:top w:val="single" w:sz="8" w:space="0" w:color="auto"/>
              <w:left w:val="nil"/>
              <w:bottom w:val="single" w:sz="4" w:space="0" w:color="auto"/>
              <w:right w:val="single" w:sz="8" w:space="0" w:color="auto"/>
            </w:tcBorders>
            <w:shd w:val="clear" w:color="auto" w:fill="auto"/>
            <w:noWrap/>
            <w:vAlign w:val="center"/>
            <w:hideMark/>
          </w:tcPr>
          <w:p w14:paraId="475DEB16" w14:textId="77777777" w:rsidR="00283532" w:rsidRPr="00283532" w:rsidRDefault="00283532" w:rsidP="004F2965">
            <w:pPr>
              <w:spacing w:after="0"/>
              <w:jc w:val="center"/>
              <w:rPr>
                <w:rFonts w:eastAsia="Times New Roman"/>
                <w:b/>
                <w:szCs w:val="24"/>
                <w:lang w:eastAsia="tr-TR"/>
              </w:rPr>
            </w:pPr>
            <w:r w:rsidRPr="00283532">
              <w:rPr>
                <w:b/>
              </w:rPr>
              <w:t>Oran (%)</w:t>
            </w:r>
          </w:p>
        </w:tc>
      </w:tr>
      <w:tr w:rsidR="00283532" w:rsidRPr="00140BEA" w14:paraId="3B812B40" w14:textId="77777777" w:rsidTr="00283532">
        <w:trPr>
          <w:trHeight w:val="335"/>
        </w:trPr>
        <w:tc>
          <w:tcPr>
            <w:tcW w:w="3064" w:type="pct"/>
            <w:tcBorders>
              <w:top w:val="nil"/>
              <w:left w:val="single" w:sz="8" w:space="0" w:color="auto"/>
              <w:bottom w:val="single" w:sz="4" w:space="0" w:color="auto"/>
              <w:right w:val="single" w:sz="4" w:space="0" w:color="auto"/>
            </w:tcBorders>
            <w:shd w:val="clear" w:color="auto" w:fill="auto"/>
            <w:noWrap/>
            <w:vAlign w:val="center"/>
          </w:tcPr>
          <w:p w14:paraId="0B5FBE90" w14:textId="3E251F00" w:rsidR="00283532" w:rsidRPr="00283532" w:rsidRDefault="00283532" w:rsidP="004F2965">
            <w:pPr>
              <w:spacing w:after="0"/>
              <w:jc w:val="left"/>
              <w:rPr>
                <w:rFonts w:eastAsia="Times New Roman"/>
                <w:szCs w:val="24"/>
                <w:lang w:eastAsia="tr-TR"/>
              </w:rPr>
            </w:pPr>
            <w:r w:rsidRPr="00283532">
              <w:t xml:space="preserve">Katı Atık Tesisi </w:t>
            </w:r>
          </w:p>
        </w:tc>
        <w:tc>
          <w:tcPr>
            <w:tcW w:w="984" w:type="pct"/>
            <w:tcBorders>
              <w:top w:val="nil"/>
              <w:left w:val="nil"/>
              <w:bottom w:val="single" w:sz="4" w:space="0" w:color="auto"/>
              <w:right w:val="single" w:sz="4" w:space="0" w:color="auto"/>
            </w:tcBorders>
            <w:shd w:val="clear" w:color="auto" w:fill="auto"/>
            <w:noWrap/>
            <w:vAlign w:val="center"/>
          </w:tcPr>
          <w:p w14:paraId="731E3F8D" w14:textId="13DBCCAF" w:rsidR="00283532" w:rsidRPr="00283532" w:rsidRDefault="008272A5" w:rsidP="004F2965">
            <w:pPr>
              <w:spacing w:after="0"/>
              <w:jc w:val="right"/>
              <w:rPr>
                <w:rFonts w:eastAsia="Times New Roman"/>
                <w:szCs w:val="24"/>
                <w:lang w:eastAsia="tr-TR"/>
              </w:rPr>
            </w:pPr>
            <w:r>
              <w:t>109791</w:t>
            </w:r>
          </w:p>
        </w:tc>
        <w:tc>
          <w:tcPr>
            <w:tcW w:w="952" w:type="pct"/>
            <w:tcBorders>
              <w:top w:val="nil"/>
              <w:left w:val="nil"/>
              <w:bottom w:val="single" w:sz="4" w:space="0" w:color="auto"/>
              <w:right w:val="single" w:sz="8" w:space="0" w:color="auto"/>
            </w:tcBorders>
            <w:shd w:val="clear" w:color="auto" w:fill="auto"/>
            <w:noWrap/>
            <w:vAlign w:val="center"/>
          </w:tcPr>
          <w:p w14:paraId="6A78E8A0" w14:textId="752B3F1D" w:rsidR="00283532" w:rsidRPr="00283532" w:rsidRDefault="008272A5" w:rsidP="004F2965">
            <w:pPr>
              <w:spacing w:after="0"/>
              <w:jc w:val="right"/>
              <w:rPr>
                <w:rFonts w:eastAsia="Times New Roman"/>
                <w:szCs w:val="24"/>
                <w:lang w:eastAsia="tr-TR"/>
              </w:rPr>
            </w:pPr>
            <w:r>
              <w:t>98</w:t>
            </w:r>
            <w:r w:rsidR="00283532" w:rsidRPr="00283532">
              <w:t>,</w:t>
            </w:r>
            <w:r>
              <w:t>99</w:t>
            </w:r>
          </w:p>
        </w:tc>
      </w:tr>
      <w:tr w:rsidR="00283532" w:rsidRPr="00140BEA" w14:paraId="118823A1" w14:textId="77777777" w:rsidTr="00283532">
        <w:trPr>
          <w:trHeight w:val="335"/>
        </w:trPr>
        <w:tc>
          <w:tcPr>
            <w:tcW w:w="3064" w:type="pct"/>
            <w:tcBorders>
              <w:top w:val="nil"/>
              <w:left w:val="single" w:sz="8" w:space="0" w:color="auto"/>
              <w:bottom w:val="single" w:sz="4" w:space="0" w:color="auto"/>
              <w:right w:val="single" w:sz="4" w:space="0" w:color="auto"/>
            </w:tcBorders>
            <w:shd w:val="clear" w:color="auto" w:fill="auto"/>
            <w:noWrap/>
            <w:vAlign w:val="center"/>
            <w:hideMark/>
          </w:tcPr>
          <w:p w14:paraId="65650A05" w14:textId="77777777" w:rsidR="00283532" w:rsidRPr="00283532" w:rsidRDefault="00283532" w:rsidP="004F2965">
            <w:pPr>
              <w:spacing w:after="0"/>
              <w:jc w:val="left"/>
              <w:rPr>
                <w:rFonts w:eastAsia="Times New Roman"/>
                <w:szCs w:val="24"/>
                <w:lang w:eastAsia="tr-TR"/>
              </w:rPr>
            </w:pPr>
            <w:r w:rsidRPr="00283532">
              <w:t>Yol</w:t>
            </w:r>
          </w:p>
        </w:tc>
        <w:tc>
          <w:tcPr>
            <w:tcW w:w="984" w:type="pct"/>
            <w:tcBorders>
              <w:top w:val="nil"/>
              <w:left w:val="nil"/>
              <w:bottom w:val="single" w:sz="4" w:space="0" w:color="auto"/>
              <w:right w:val="single" w:sz="4" w:space="0" w:color="auto"/>
            </w:tcBorders>
            <w:shd w:val="clear" w:color="auto" w:fill="auto"/>
            <w:noWrap/>
            <w:vAlign w:val="center"/>
            <w:hideMark/>
          </w:tcPr>
          <w:p w14:paraId="703E3E80" w14:textId="5944FF38" w:rsidR="00283532" w:rsidRPr="00283532" w:rsidRDefault="008272A5" w:rsidP="004F2965">
            <w:pPr>
              <w:spacing w:after="0"/>
              <w:jc w:val="right"/>
              <w:rPr>
                <w:rFonts w:eastAsia="Times New Roman"/>
                <w:szCs w:val="24"/>
                <w:lang w:eastAsia="tr-TR"/>
              </w:rPr>
            </w:pPr>
            <w:r>
              <w:t>1117</w:t>
            </w:r>
          </w:p>
        </w:tc>
        <w:tc>
          <w:tcPr>
            <w:tcW w:w="952" w:type="pct"/>
            <w:tcBorders>
              <w:top w:val="nil"/>
              <w:left w:val="nil"/>
              <w:bottom w:val="single" w:sz="4" w:space="0" w:color="auto"/>
              <w:right w:val="single" w:sz="8" w:space="0" w:color="auto"/>
            </w:tcBorders>
            <w:shd w:val="clear" w:color="auto" w:fill="auto"/>
            <w:noWrap/>
            <w:vAlign w:val="center"/>
            <w:hideMark/>
          </w:tcPr>
          <w:p w14:paraId="1EF0A8CB" w14:textId="411F1097" w:rsidR="00283532" w:rsidRPr="00283532" w:rsidRDefault="00283532" w:rsidP="004F2965">
            <w:pPr>
              <w:spacing w:after="0"/>
              <w:jc w:val="right"/>
              <w:rPr>
                <w:rFonts w:eastAsia="Times New Roman"/>
                <w:szCs w:val="24"/>
                <w:lang w:eastAsia="tr-TR"/>
              </w:rPr>
            </w:pPr>
            <w:r w:rsidRPr="00283532">
              <w:t>1,</w:t>
            </w:r>
            <w:r w:rsidR="008272A5">
              <w:t>01</w:t>
            </w:r>
          </w:p>
        </w:tc>
      </w:tr>
      <w:tr w:rsidR="00283532" w:rsidRPr="00140BEA" w14:paraId="55BBE185" w14:textId="77777777" w:rsidTr="00283532">
        <w:trPr>
          <w:trHeight w:val="335"/>
        </w:trPr>
        <w:tc>
          <w:tcPr>
            <w:tcW w:w="3064" w:type="pct"/>
            <w:tcBorders>
              <w:top w:val="nil"/>
              <w:left w:val="single" w:sz="8" w:space="0" w:color="auto"/>
              <w:bottom w:val="single" w:sz="8" w:space="0" w:color="auto"/>
              <w:right w:val="single" w:sz="4" w:space="0" w:color="auto"/>
            </w:tcBorders>
            <w:shd w:val="clear" w:color="auto" w:fill="auto"/>
            <w:noWrap/>
            <w:vAlign w:val="center"/>
            <w:hideMark/>
          </w:tcPr>
          <w:p w14:paraId="2ECB8D96" w14:textId="77777777" w:rsidR="00283532" w:rsidRPr="00283532" w:rsidRDefault="00283532" w:rsidP="004F2965">
            <w:pPr>
              <w:spacing w:after="0"/>
              <w:jc w:val="left"/>
              <w:rPr>
                <w:rFonts w:eastAsia="Times New Roman"/>
                <w:b/>
                <w:szCs w:val="24"/>
                <w:lang w:eastAsia="tr-TR"/>
              </w:rPr>
            </w:pPr>
            <w:r w:rsidRPr="00283532">
              <w:rPr>
                <w:b/>
              </w:rPr>
              <w:t>TOPLAM</w:t>
            </w:r>
          </w:p>
        </w:tc>
        <w:tc>
          <w:tcPr>
            <w:tcW w:w="984" w:type="pct"/>
            <w:tcBorders>
              <w:top w:val="nil"/>
              <w:left w:val="nil"/>
              <w:bottom w:val="single" w:sz="8" w:space="0" w:color="auto"/>
              <w:right w:val="single" w:sz="4" w:space="0" w:color="auto"/>
            </w:tcBorders>
            <w:shd w:val="clear" w:color="auto" w:fill="auto"/>
            <w:noWrap/>
            <w:vAlign w:val="center"/>
            <w:hideMark/>
          </w:tcPr>
          <w:p w14:paraId="520392E0" w14:textId="30D2ABC0" w:rsidR="00283532" w:rsidRPr="00283532" w:rsidRDefault="00440237" w:rsidP="004F2965">
            <w:pPr>
              <w:spacing w:after="0"/>
              <w:jc w:val="right"/>
              <w:rPr>
                <w:rFonts w:eastAsia="Times New Roman"/>
                <w:b/>
                <w:szCs w:val="24"/>
                <w:lang w:eastAsia="tr-TR"/>
              </w:rPr>
            </w:pPr>
            <w:r>
              <w:rPr>
                <w:b/>
              </w:rPr>
              <w:t>110</w:t>
            </w:r>
            <w:r w:rsidR="008272A5">
              <w:rPr>
                <w:b/>
              </w:rPr>
              <w:t>908</w:t>
            </w:r>
          </w:p>
        </w:tc>
        <w:tc>
          <w:tcPr>
            <w:tcW w:w="952" w:type="pct"/>
            <w:tcBorders>
              <w:top w:val="nil"/>
              <w:left w:val="nil"/>
              <w:bottom w:val="single" w:sz="8" w:space="0" w:color="auto"/>
              <w:right w:val="single" w:sz="8" w:space="0" w:color="auto"/>
            </w:tcBorders>
            <w:shd w:val="clear" w:color="auto" w:fill="auto"/>
            <w:noWrap/>
            <w:vAlign w:val="center"/>
            <w:hideMark/>
          </w:tcPr>
          <w:p w14:paraId="6E267DFA" w14:textId="77777777" w:rsidR="00283532" w:rsidRPr="00283532" w:rsidRDefault="00283532" w:rsidP="004F2965">
            <w:pPr>
              <w:spacing w:after="0"/>
              <w:jc w:val="right"/>
              <w:rPr>
                <w:rFonts w:eastAsia="Times New Roman"/>
                <w:b/>
                <w:szCs w:val="24"/>
                <w:lang w:eastAsia="tr-TR"/>
              </w:rPr>
            </w:pPr>
            <w:r w:rsidRPr="00283532">
              <w:rPr>
                <w:b/>
              </w:rPr>
              <w:t>100</w:t>
            </w:r>
          </w:p>
        </w:tc>
      </w:tr>
    </w:tbl>
    <w:p w14:paraId="0B00097E" w14:textId="3DCACFAF" w:rsidR="00DF5FBE" w:rsidRDefault="00E67F2C" w:rsidP="00E67F2C">
      <w:pPr>
        <w:tabs>
          <w:tab w:val="left" w:pos="945"/>
        </w:tabs>
        <w:spacing w:line="360" w:lineRule="auto"/>
        <w:ind w:firstLine="0"/>
      </w:pPr>
      <w:r>
        <w:tab/>
      </w:r>
    </w:p>
    <w:p w14:paraId="72B7BEA1" w14:textId="0E191828" w:rsidR="00E67F2C" w:rsidRDefault="00E67F2C" w:rsidP="00E67F2C">
      <w:pPr>
        <w:tabs>
          <w:tab w:val="left" w:pos="945"/>
        </w:tabs>
        <w:spacing w:line="360" w:lineRule="auto"/>
        <w:ind w:firstLine="0"/>
      </w:pPr>
      <w:r>
        <w:rPr>
          <w:noProof/>
          <w:lang w:eastAsia="tr-TR"/>
        </w:rPr>
        <w:drawing>
          <wp:anchor distT="0" distB="0" distL="114300" distR="114300" simplePos="0" relativeHeight="251702272" behindDoc="0" locked="0" layoutInCell="1" allowOverlap="1" wp14:anchorId="73C07F22" wp14:editId="4D470B7A">
            <wp:simplePos x="0" y="0"/>
            <wp:positionH relativeFrom="margin">
              <wp:posOffset>4445</wp:posOffset>
            </wp:positionH>
            <wp:positionV relativeFrom="margin">
              <wp:posOffset>2613025</wp:posOffset>
            </wp:positionV>
            <wp:extent cx="6019800" cy="5149215"/>
            <wp:effectExtent l="76200" t="76200" r="133350" b="127635"/>
            <wp:wrapSquare wrapText="bothSides"/>
            <wp:docPr id="43754937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49373" name="Resim 2"/>
                    <pic:cNvPicPr/>
                  </pic:nvPicPr>
                  <pic:blipFill rotWithShape="1">
                    <a:blip r:embed="rId20" cstate="print">
                      <a:extLst>
                        <a:ext uri="{28A0092B-C50C-407E-A947-70E740481C1C}">
                          <a14:useLocalDpi xmlns:a14="http://schemas.microsoft.com/office/drawing/2010/main" val="0"/>
                        </a:ext>
                      </a:extLst>
                    </a:blip>
                    <a:srcRect l="6698" r="10506"/>
                    <a:stretch/>
                  </pic:blipFill>
                  <pic:spPr bwMode="auto">
                    <a:xfrm>
                      <a:off x="0" y="0"/>
                      <a:ext cx="6019800" cy="51492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7A329" w14:textId="216CA5C7" w:rsidR="00A634C7" w:rsidRPr="00951876" w:rsidRDefault="00E67F2C" w:rsidP="00E67F2C">
      <w:pPr>
        <w:tabs>
          <w:tab w:val="left" w:pos="945"/>
        </w:tabs>
        <w:rPr>
          <w:sz w:val="20"/>
          <w:szCs w:val="20"/>
        </w:rPr>
      </w:pPr>
      <w:bookmarkStart w:id="170" w:name="_Toc187071853"/>
      <w:r w:rsidRPr="00951876">
        <w:rPr>
          <w:b/>
          <w:bCs w:val="0"/>
          <w:sz w:val="20"/>
          <w:szCs w:val="20"/>
        </w:rPr>
        <w:t xml:space="preserve">Şekil </w:t>
      </w:r>
      <w:r w:rsidRPr="00951876">
        <w:rPr>
          <w:b/>
          <w:bCs w:val="0"/>
          <w:sz w:val="20"/>
          <w:szCs w:val="20"/>
        </w:rPr>
        <w:fldChar w:fldCharType="begin"/>
      </w:r>
      <w:r w:rsidRPr="00951876">
        <w:rPr>
          <w:b/>
          <w:bCs w:val="0"/>
          <w:sz w:val="20"/>
          <w:szCs w:val="20"/>
        </w:rPr>
        <w:instrText xml:space="preserve"> SEQ Şekil \* ARABIC </w:instrText>
      </w:r>
      <w:r w:rsidRPr="00951876">
        <w:rPr>
          <w:b/>
          <w:bCs w:val="0"/>
          <w:sz w:val="20"/>
          <w:szCs w:val="20"/>
        </w:rPr>
        <w:fldChar w:fldCharType="separate"/>
      </w:r>
      <w:r w:rsidR="00951876">
        <w:rPr>
          <w:b/>
          <w:bCs w:val="0"/>
          <w:noProof/>
          <w:sz w:val="20"/>
          <w:szCs w:val="20"/>
        </w:rPr>
        <w:t>10</w:t>
      </w:r>
      <w:r w:rsidRPr="00951876">
        <w:rPr>
          <w:b/>
          <w:bCs w:val="0"/>
          <w:noProof/>
          <w:sz w:val="20"/>
          <w:szCs w:val="20"/>
        </w:rPr>
        <w:fldChar w:fldCharType="end"/>
      </w:r>
      <w:r w:rsidRPr="00951876">
        <w:rPr>
          <w:sz w:val="20"/>
          <w:szCs w:val="20"/>
        </w:rPr>
        <w:t xml:space="preserve"> </w:t>
      </w:r>
      <w:r w:rsidRPr="00951876">
        <w:rPr>
          <w:sz w:val="20"/>
          <w:szCs w:val="20"/>
          <w:lang w:eastAsia="tr-TR"/>
        </w:rPr>
        <w:t>Öneri 1/1.000 Ölçekli Uygulama İmar Planı</w:t>
      </w:r>
      <w:bookmarkEnd w:id="170"/>
    </w:p>
    <w:sectPr w:rsidR="00A634C7" w:rsidRPr="00951876" w:rsidSect="00E67F2C">
      <w:headerReference w:type="default" r:id="rId21"/>
      <w:footerReference w:type="even" r:id="rId22"/>
      <w:footerReference w:type="default" r:id="rId23"/>
      <w:footerReference w:type="first" r:id="rId24"/>
      <w:pgSz w:w="11906" w:h="16838" w:code="9"/>
      <w:pgMar w:top="425" w:right="1418" w:bottom="992" w:left="1418"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8A2D3" w14:textId="77777777" w:rsidR="00517C52" w:rsidRDefault="00517C52" w:rsidP="00B634F5">
      <w:r>
        <w:separator/>
      </w:r>
    </w:p>
  </w:endnote>
  <w:endnote w:type="continuationSeparator" w:id="0">
    <w:p w14:paraId="63287931" w14:textId="77777777" w:rsidR="00517C52" w:rsidRDefault="00517C52" w:rsidP="00B63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AF12" w14:textId="77777777" w:rsidR="00C550BE" w:rsidRDefault="00C550BE" w:rsidP="00B634F5">
    <w:pPr>
      <w:pStyle w:val="a"/>
      <w:rPr>
        <w:rStyle w:val="SayfaNumaras"/>
      </w:rPr>
    </w:pPr>
    <w:r>
      <w:rPr>
        <w:rStyle w:val="SayfaNumaras"/>
      </w:rPr>
      <w:fldChar w:fldCharType="begin"/>
    </w:r>
    <w:r>
      <w:rPr>
        <w:rStyle w:val="SayfaNumaras"/>
      </w:rPr>
      <w:instrText xml:space="preserve">PAGE  </w:instrText>
    </w:r>
    <w:r>
      <w:rPr>
        <w:rStyle w:val="SayfaNumaras"/>
      </w:rPr>
      <w:fldChar w:fldCharType="end"/>
    </w:r>
  </w:p>
  <w:p w14:paraId="21D0333C" w14:textId="77777777" w:rsidR="00C550BE" w:rsidRDefault="00C550BE" w:rsidP="00B634F5">
    <w:pPr>
      <w:pStyle w:val="a"/>
    </w:pPr>
  </w:p>
  <w:p w14:paraId="4B4A5BA3" w14:textId="77777777" w:rsidR="00C550BE" w:rsidRDefault="00C550BE" w:rsidP="00B634F5"/>
  <w:p w14:paraId="7EAA6A0E" w14:textId="77777777" w:rsidR="00C550BE" w:rsidRDefault="00C550BE" w:rsidP="00B634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893978"/>
      <w:docPartObj>
        <w:docPartGallery w:val="Page Numbers (Bottom of Page)"/>
        <w:docPartUnique/>
      </w:docPartObj>
    </w:sdtPr>
    <w:sdtContent>
      <w:p w14:paraId="00571EC4" w14:textId="1CA13A62" w:rsidR="00C550BE" w:rsidRDefault="00C550BE">
        <w:pPr>
          <w:pStyle w:val="AltBilgi"/>
          <w:jc w:val="right"/>
        </w:pPr>
        <w:r>
          <w:fldChar w:fldCharType="begin"/>
        </w:r>
        <w:r>
          <w:instrText>PAGE   \* MERGEFORMAT</w:instrText>
        </w:r>
        <w:r>
          <w:fldChar w:fldCharType="separate"/>
        </w:r>
        <w:r w:rsidR="00581E31">
          <w:rPr>
            <w:noProof/>
          </w:rPr>
          <w:t>3</w:t>
        </w:r>
        <w:r>
          <w:fldChar w:fldCharType="end"/>
        </w:r>
      </w:p>
    </w:sdtContent>
  </w:sdt>
  <w:p w14:paraId="49B80030" w14:textId="77777777" w:rsidR="00C550BE" w:rsidRDefault="00C550BE" w:rsidP="00B634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886531"/>
      <w:docPartObj>
        <w:docPartGallery w:val="Page Numbers (Bottom of Page)"/>
        <w:docPartUnique/>
      </w:docPartObj>
    </w:sdtPr>
    <w:sdtContent>
      <w:p w14:paraId="53520F59" w14:textId="678F84C0" w:rsidR="00CC3E41" w:rsidRDefault="00CC3E41">
        <w:pPr>
          <w:pStyle w:val="AltBilgi"/>
          <w:jc w:val="right"/>
        </w:pPr>
        <w:r>
          <w:fldChar w:fldCharType="begin"/>
        </w:r>
        <w:r>
          <w:instrText>PAGE   \* MERGEFORMAT</w:instrText>
        </w:r>
        <w:r>
          <w:fldChar w:fldCharType="separate"/>
        </w:r>
        <w:r>
          <w:t>2</w:t>
        </w:r>
        <w:r>
          <w:fldChar w:fldCharType="end"/>
        </w:r>
      </w:p>
    </w:sdtContent>
  </w:sdt>
  <w:p w14:paraId="437DA0F3" w14:textId="77777777" w:rsidR="00CC3E41" w:rsidRDefault="00CC3E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5EEB3" w14:textId="77777777" w:rsidR="00517C52" w:rsidRDefault="00517C52" w:rsidP="00B634F5">
      <w:r>
        <w:separator/>
      </w:r>
    </w:p>
  </w:footnote>
  <w:footnote w:type="continuationSeparator" w:id="0">
    <w:p w14:paraId="4105BF10" w14:textId="77777777" w:rsidR="00517C52" w:rsidRDefault="00517C52" w:rsidP="00B63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EBE5" w14:textId="5939221B" w:rsidR="00C550BE" w:rsidRDefault="00C550BE" w:rsidP="00E474E6">
    <w:pPr>
      <w:pStyle w:val="stBilgi"/>
      <w:ind w:firstLine="0"/>
      <w:jc w:val="center"/>
      <w:rPr>
        <w:b/>
        <w:bCs w:val="0"/>
        <w:noProof/>
        <w:sz w:val="16"/>
        <w:szCs w:val="16"/>
      </w:rPr>
    </w:pPr>
    <w:r w:rsidRPr="00E474E6">
      <w:rPr>
        <w:b/>
        <w:bCs w:val="0"/>
        <w:noProof/>
        <w:sz w:val="16"/>
        <w:szCs w:val="16"/>
      </w:rPr>
      <w:t xml:space="preserve">HATAY İLİ İSKENDERUN İLÇESİ </w:t>
    </w:r>
    <w:r w:rsidR="00DF5FBE">
      <w:rPr>
        <w:b/>
        <w:bCs w:val="0"/>
        <w:noProof/>
        <w:sz w:val="16"/>
        <w:szCs w:val="16"/>
      </w:rPr>
      <w:t xml:space="preserve">BEKBELE MAHALLESİ </w:t>
    </w:r>
    <w:r w:rsidR="00710A11">
      <w:rPr>
        <w:b/>
        <w:bCs w:val="0"/>
        <w:noProof/>
        <w:sz w:val="16"/>
        <w:szCs w:val="16"/>
      </w:rPr>
      <w:t>2976 ADA 2 PARSELİN BİR KISMINDA</w:t>
    </w:r>
  </w:p>
  <w:p w14:paraId="5258DE93" w14:textId="078985BC" w:rsidR="00DF5FBE" w:rsidRPr="00E474E6" w:rsidRDefault="00710A11" w:rsidP="00E474E6">
    <w:pPr>
      <w:pStyle w:val="stBilgi"/>
      <w:ind w:firstLine="0"/>
      <w:jc w:val="center"/>
      <w:rPr>
        <w:b/>
        <w:bCs w:val="0"/>
        <w:noProof/>
        <w:sz w:val="16"/>
        <w:szCs w:val="16"/>
      </w:rPr>
    </w:pPr>
    <w:r>
      <w:rPr>
        <w:b/>
        <w:bCs w:val="0"/>
        <w:noProof/>
        <w:sz w:val="16"/>
        <w:szCs w:val="16"/>
      </w:rPr>
      <w:t>KATI ATIK TESİSİ YAPILMASINA İLİŞKİN</w:t>
    </w:r>
  </w:p>
  <w:p w14:paraId="6D949153" w14:textId="4C85962E" w:rsidR="00C550BE" w:rsidRDefault="00710A11" w:rsidP="00E474E6">
    <w:pPr>
      <w:pStyle w:val="stBilgi"/>
      <w:ind w:firstLine="0"/>
      <w:jc w:val="center"/>
      <w:rPr>
        <w:b/>
        <w:bCs w:val="0"/>
        <w:noProof/>
        <w:sz w:val="16"/>
        <w:szCs w:val="16"/>
      </w:rPr>
    </w:pPr>
    <w:r>
      <w:rPr>
        <w:b/>
        <w:bCs w:val="0"/>
        <w:noProof/>
        <w:sz w:val="16"/>
        <w:szCs w:val="16"/>
      </w:rPr>
      <w:t xml:space="preserve">1/1000 ÖLÇEKLİ </w:t>
    </w:r>
    <w:r w:rsidR="00C550BE" w:rsidRPr="00E474E6">
      <w:rPr>
        <w:b/>
        <w:bCs w:val="0"/>
        <w:noProof/>
        <w:sz w:val="16"/>
        <w:szCs w:val="16"/>
      </w:rPr>
      <w:t>UYGULAMA İMAR PLANI PLAN AÇIKLAMA RAPORU</w:t>
    </w:r>
  </w:p>
  <w:p w14:paraId="15BF92CD" w14:textId="77777777" w:rsidR="00C550BE" w:rsidRDefault="00C550BE" w:rsidP="00E474E6">
    <w:pPr>
      <w:pStyle w:val="stBilgi"/>
      <w:ind w:firstLine="0"/>
      <w:jc w:val="center"/>
      <w:rPr>
        <w:b/>
        <w:bCs w:val="0"/>
        <w:noProof/>
        <w:sz w:val="16"/>
        <w:szCs w:val="16"/>
      </w:rPr>
    </w:pPr>
  </w:p>
  <w:p w14:paraId="5E0F45CC" w14:textId="77777777" w:rsidR="00C550BE" w:rsidRPr="00E474E6" w:rsidRDefault="00C550BE" w:rsidP="00E474E6">
    <w:pPr>
      <w:pStyle w:val="stBilgi"/>
      <w:ind w:firstLine="0"/>
      <w:jc w:val="center"/>
      <w:rPr>
        <w:b/>
        <w:bCs w:val="0"/>
        <w:noProo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91237"/>
    <w:multiLevelType w:val="hybridMultilevel"/>
    <w:tmpl w:val="D7B033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B2785B"/>
    <w:multiLevelType w:val="hybridMultilevel"/>
    <w:tmpl w:val="F9028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8C61A9"/>
    <w:multiLevelType w:val="multilevel"/>
    <w:tmpl w:val="6B7CFD40"/>
    <w:lvl w:ilvl="0">
      <w:start w:val="1"/>
      <w:numFmt w:val="decimal"/>
      <w:pStyle w:val="Balk1"/>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BA6066"/>
    <w:multiLevelType w:val="hybridMultilevel"/>
    <w:tmpl w:val="DB46C7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815A06"/>
    <w:multiLevelType w:val="multilevel"/>
    <w:tmpl w:val="DB029E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Balk4"/>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D25384"/>
    <w:multiLevelType w:val="multilevel"/>
    <w:tmpl w:val="A4086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alk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CB1D62"/>
    <w:multiLevelType w:val="hybridMultilevel"/>
    <w:tmpl w:val="FE047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1681341"/>
    <w:multiLevelType w:val="hybridMultilevel"/>
    <w:tmpl w:val="C2A61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5DF6EB3"/>
    <w:multiLevelType w:val="hybridMultilevel"/>
    <w:tmpl w:val="3A403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C3B60B7"/>
    <w:multiLevelType w:val="multilevel"/>
    <w:tmpl w:val="39B402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CA92A7B"/>
    <w:multiLevelType w:val="hybridMultilevel"/>
    <w:tmpl w:val="D96C82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DE47552"/>
    <w:multiLevelType w:val="multilevel"/>
    <w:tmpl w:val="8988ABF6"/>
    <w:lvl w:ilvl="0">
      <w:start w:val="1"/>
      <w:numFmt w:val="decimal"/>
      <w:lvlText w:val="%1."/>
      <w:lvlJc w:val="left"/>
      <w:pPr>
        <w:ind w:left="360" w:hanging="360"/>
      </w:pPr>
      <w:rPr>
        <w:rFonts w:hint="default"/>
      </w:rPr>
    </w:lvl>
    <w:lvl w:ilvl="1">
      <w:start w:val="1"/>
      <w:numFmt w:val="decimal"/>
      <w:pStyle w:val="Balk2"/>
      <w:lvlText w:val="%1.%2."/>
      <w:lvlJc w:val="left"/>
      <w:pPr>
        <w:ind w:left="1284"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FAC3E97"/>
    <w:multiLevelType w:val="hybridMultilevel"/>
    <w:tmpl w:val="F4FE5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5111261">
    <w:abstractNumId w:val="2"/>
  </w:num>
  <w:num w:numId="2" w16cid:durableId="285741014">
    <w:abstractNumId w:val="5"/>
  </w:num>
  <w:num w:numId="3" w16cid:durableId="1332370523">
    <w:abstractNumId w:val="11"/>
  </w:num>
  <w:num w:numId="4" w16cid:durableId="2091653390">
    <w:abstractNumId w:val="4"/>
  </w:num>
  <w:num w:numId="5" w16cid:durableId="630329581">
    <w:abstractNumId w:val="11"/>
  </w:num>
  <w:num w:numId="6" w16cid:durableId="163513644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9157790">
    <w:abstractNumId w:val="10"/>
  </w:num>
  <w:num w:numId="8" w16cid:durableId="1171485744">
    <w:abstractNumId w:val="3"/>
  </w:num>
  <w:num w:numId="9" w16cid:durableId="967664628">
    <w:abstractNumId w:val="6"/>
  </w:num>
  <w:num w:numId="10" w16cid:durableId="247272650">
    <w:abstractNumId w:val="0"/>
  </w:num>
  <w:num w:numId="11" w16cid:durableId="108086396">
    <w:abstractNumId w:val="12"/>
  </w:num>
  <w:num w:numId="12" w16cid:durableId="491916531">
    <w:abstractNumId w:val="7"/>
  </w:num>
  <w:num w:numId="13" w16cid:durableId="19810369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8142146">
    <w:abstractNumId w:val="8"/>
  </w:num>
  <w:num w:numId="15" w16cid:durableId="1172261722">
    <w:abstractNumId w:val="9"/>
  </w:num>
  <w:num w:numId="16" w16cid:durableId="1109935332">
    <w:abstractNumId w:val="1"/>
  </w:num>
  <w:num w:numId="17" w16cid:durableId="70683816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6DB"/>
    <w:rsid w:val="00004235"/>
    <w:rsid w:val="0001627F"/>
    <w:rsid w:val="00021C4E"/>
    <w:rsid w:val="000223FB"/>
    <w:rsid w:val="00023170"/>
    <w:rsid w:val="00027765"/>
    <w:rsid w:val="00030655"/>
    <w:rsid w:val="00031620"/>
    <w:rsid w:val="0003348C"/>
    <w:rsid w:val="00035478"/>
    <w:rsid w:val="00040404"/>
    <w:rsid w:val="000408AD"/>
    <w:rsid w:val="00041265"/>
    <w:rsid w:val="00042B0F"/>
    <w:rsid w:val="000445CD"/>
    <w:rsid w:val="00044DE7"/>
    <w:rsid w:val="00057C28"/>
    <w:rsid w:val="00061B83"/>
    <w:rsid w:val="00065BC0"/>
    <w:rsid w:val="00067CA6"/>
    <w:rsid w:val="000801A4"/>
    <w:rsid w:val="00091A7F"/>
    <w:rsid w:val="000C0954"/>
    <w:rsid w:val="000C0C90"/>
    <w:rsid w:val="000C0DB3"/>
    <w:rsid w:val="000C2136"/>
    <w:rsid w:val="000C2358"/>
    <w:rsid w:val="000D1923"/>
    <w:rsid w:val="000D1B2E"/>
    <w:rsid w:val="000E0CE5"/>
    <w:rsid w:val="000E30E4"/>
    <w:rsid w:val="000E47F5"/>
    <w:rsid w:val="000F31B4"/>
    <w:rsid w:val="000F51CC"/>
    <w:rsid w:val="000F5578"/>
    <w:rsid w:val="00104771"/>
    <w:rsid w:val="00114306"/>
    <w:rsid w:val="00125E64"/>
    <w:rsid w:val="00130803"/>
    <w:rsid w:val="00132D3C"/>
    <w:rsid w:val="00134081"/>
    <w:rsid w:val="001509BE"/>
    <w:rsid w:val="00157EB1"/>
    <w:rsid w:val="00164D56"/>
    <w:rsid w:val="00187C37"/>
    <w:rsid w:val="00190371"/>
    <w:rsid w:val="001B5168"/>
    <w:rsid w:val="001B6EDE"/>
    <w:rsid w:val="001C0FA8"/>
    <w:rsid w:val="001C35FA"/>
    <w:rsid w:val="001C62C0"/>
    <w:rsid w:val="001F072A"/>
    <w:rsid w:val="001F7240"/>
    <w:rsid w:val="001F7802"/>
    <w:rsid w:val="001F7DF4"/>
    <w:rsid w:val="00200B79"/>
    <w:rsid w:val="002130E6"/>
    <w:rsid w:val="00215AA5"/>
    <w:rsid w:val="0022347B"/>
    <w:rsid w:val="0022797B"/>
    <w:rsid w:val="002516A7"/>
    <w:rsid w:val="00254B9D"/>
    <w:rsid w:val="00272057"/>
    <w:rsid w:val="00273F23"/>
    <w:rsid w:val="00283532"/>
    <w:rsid w:val="00287F2C"/>
    <w:rsid w:val="002926EF"/>
    <w:rsid w:val="002A3076"/>
    <w:rsid w:val="002A4157"/>
    <w:rsid w:val="002C24C0"/>
    <w:rsid w:val="002C3204"/>
    <w:rsid w:val="002D426D"/>
    <w:rsid w:val="002F3465"/>
    <w:rsid w:val="00300ED5"/>
    <w:rsid w:val="00305230"/>
    <w:rsid w:val="00313E5E"/>
    <w:rsid w:val="00316E1D"/>
    <w:rsid w:val="003175FB"/>
    <w:rsid w:val="00320BA9"/>
    <w:rsid w:val="003226DB"/>
    <w:rsid w:val="00333503"/>
    <w:rsid w:val="00341145"/>
    <w:rsid w:val="0034478D"/>
    <w:rsid w:val="00354DBF"/>
    <w:rsid w:val="00375766"/>
    <w:rsid w:val="00377167"/>
    <w:rsid w:val="003904BA"/>
    <w:rsid w:val="00395211"/>
    <w:rsid w:val="003969CF"/>
    <w:rsid w:val="003B3C4F"/>
    <w:rsid w:val="003C276A"/>
    <w:rsid w:val="003C58D1"/>
    <w:rsid w:val="003D45DA"/>
    <w:rsid w:val="003D7746"/>
    <w:rsid w:val="003E2DA1"/>
    <w:rsid w:val="003E3A91"/>
    <w:rsid w:val="004005BB"/>
    <w:rsid w:val="00401087"/>
    <w:rsid w:val="00402DCF"/>
    <w:rsid w:val="00404160"/>
    <w:rsid w:val="00406CE7"/>
    <w:rsid w:val="00417DCC"/>
    <w:rsid w:val="00420A59"/>
    <w:rsid w:val="00422FBD"/>
    <w:rsid w:val="004241C1"/>
    <w:rsid w:val="00436756"/>
    <w:rsid w:val="00440237"/>
    <w:rsid w:val="00450878"/>
    <w:rsid w:val="0045771F"/>
    <w:rsid w:val="004605D1"/>
    <w:rsid w:val="0046076C"/>
    <w:rsid w:val="0046327A"/>
    <w:rsid w:val="00465E63"/>
    <w:rsid w:val="00473654"/>
    <w:rsid w:val="004866FC"/>
    <w:rsid w:val="00491BF6"/>
    <w:rsid w:val="00495F97"/>
    <w:rsid w:val="00496574"/>
    <w:rsid w:val="00496C3C"/>
    <w:rsid w:val="004A555F"/>
    <w:rsid w:val="004B0360"/>
    <w:rsid w:val="004B4F1E"/>
    <w:rsid w:val="004B579B"/>
    <w:rsid w:val="004C47E3"/>
    <w:rsid w:val="004C708E"/>
    <w:rsid w:val="004D233D"/>
    <w:rsid w:val="004D3DA2"/>
    <w:rsid w:val="004E26CC"/>
    <w:rsid w:val="004E67A2"/>
    <w:rsid w:val="004E72A5"/>
    <w:rsid w:val="00507CBE"/>
    <w:rsid w:val="00507F18"/>
    <w:rsid w:val="00515972"/>
    <w:rsid w:val="00517C52"/>
    <w:rsid w:val="00517EE0"/>
    <w:rsid w:val="00521CC1"/>
    <w:rsid w:val="005273DB"/>
    <w:rsid w:val="00527C0A"/>
    <w:rsid w:val="00530745"/>
    <w:rsid w:val="00532AB1"/>
    <w:rsid w:val="00537056"/>
    <w:rsid w:val="00551E59"/>
    <w:rsid w:val="00551F17"/>
    <w:rsid w:val="00556D8A"/>
    <w:rsid w:val="00564681"/>
    <w:rsid w:val="0056674C"/>
    <w:rsid w:val="005679A3"/>
    <w:rsid w:val="005730BA"/>
    <w:rsid w:val="00573D70"/>
    <w:rsid w:val="00581611"/>
    <w:rsid w:val="00581E31"/>
    <w:rsid w:val="005824B7"/>
    <w:rsid w:val="00582979"/>
    <w:rsid w:val="00586466"/>
    <w:rsid w:val="005918C6"/>
    <w:rsid w:val="00594440"/>
    <w:rsid w:val="005A1445"/>
    <w:rsid w:val="005A203D"/>
    <w:rsid w:val="005A5621"/>
    <w:rsid w:val="005B3E89"/>
    <w:rsid w:val="005C3187"/>
    <w:rsid w:val="005D08D8"/>
    <w:rsid w:val="005D25A4"/>
    <w:rsid w:val="005E524D"/>
    <w:rsid w:val="005E73F9"/>
    <w:rsid w:val="005F1A1A"/>
    <w:rsid w:val="005F39B1"/>
    <w:rsid w:val="005F5718"/>
    <w:rsid w:val="00602EEE"/>
    <w:rsid w:val="00606B78"/>
    <w:rsid w:val="00607016"/>
    <w:rsid w:val="00611198"/>
    <w:rsid w:val="006169EE"/>
    <w:rsid w:val="00623934"/>
    <w:rsid w:val="006241E1"/>
    <w:rsid w:val="00627BDC"/>
    <w:rsid w:val="00634FEB"/>
    <w:rsid w:val="006400CE"/>
    <w:rsid w:val="00641661"/>
    <w:rsid w:val="00643669"/>
    <w:rsid w:val="00645408"/>
    <w:rsid w:val="00651497"/>
    <w:rsid w:val="00653DD1"/>
    <w:rsid w:val="00657143"/>
    <w:rsid w:val="00665CDF"/>
    <w:rsid w:val="006756F8"/>
    <w:rsid w:val="00684536"/>
    <w:rsid w:val="00687A77"/>
    <w:rsid w:val="00691E8B"/>
    <w:rsid w:val="006935E2"/>
    <w:rsid w:val="00697755"/>
    <w:rsid w:val="006A1661"/>
    <w:rsid w:val="006A7485"/>
    <w:rsid w:val="006A7697"/>
    <w:rsid w:val="006B4CD3"/>
    <w:rsid w:val="006B74F5"/>
    <w:rsid w:val="006C07DF"/>
    <w:rsid w:val="006C3694"/>
    <w:rsid w:val="006D4818"/>
    <w:rsid w:val="006E4A11"/>
    <w:rsid w:val="006F20C3"/>
    <w:rsid w:val="006F2977"/>
    <w:rsid w:val="006F49D8"/>
    <w:rsid w:val="006F7658"/>
    <w:rsid w:val="00700B59"/>
    <w:rsid w:val="00702380"/>
    <w:rsid w:val="00707EED"/>
    <w:rsid w:val="007102DE"/>
    <w:rsid w:val="00710A11"/>
    <w:rsid w:val="00717698"/>
    <w:rsid w:val="00723325"/>
    <w:rsid w:val="007245AA"/>
    <w:rsid w:val="0073111B"/>
    <w:rsid w:val="007416E2"/>
    <w:rsid w:val="007426DE"/>
    <w:rsid w:val="00744059"/>
    <w:rsid w:val="00745934"/>
    <w:rsid w:val="00747BCF"/>
    <w:rsid w:val="00764774"/>
    <w:rsid w:val="00770ABF"/>
    <w:rsid w:val="007768C5"/>
    <w:rsid w:val="007851CF"/>
    <w:rsid w:val="00786B2B"/>
    <w:rsid w:val="00794DFB"/>
    <w:rsid w:val="0079675A"/>
    <w:rsid w:val="00797ABB"/>
    <w:rsid w:val="007A0896"/>
    <w:rsid w:val="007A1506"/>
    <w:rsid w:val="007A243E"/>
    <w:rsid w:val="007A4AE1"/>
    <w:rsid w:val="007B6AA3"/>
    <w:rsid w:val="007C07D1"/>
    <w:rsid w:val="007C275F"/>
    <w:rsid w:val="007C6F0D"/>
    <w:rsid w:val="007C7BBC"/>
    <w:rsid w:val="007D47F9"/>
    <w:rsid w:val="007E016B"/>
    <w:rsid w:val="007F6CDC"/>
    <w:rsid w:val="00802BF3"/>
    <w:rsid w:val="0080544A"/>
    <w:rsid w:val="0080698C"/>
    <w:rsid w:val="00806D17"/>
    <w:rsid w:val="0080720E"/>
    <w:rsid w:val="00810565"/>
    <w:rsid w:val="008135C3"/>
    <w:rsid w:val="008146D3"/>
    <w:rsid w:val="00822A24"/>
    <w:rsid w:val="00822DB1"/>
    <w:rsid w:val="0082613A"/>
    <w:rsid w:val="008272A5"/>
    <w:rsid w:val="00830F35"/>
    <w:rsid w:val="008345B6"/>
    <w:rsid w:val="00840A86"/>
    <w:rsid w:val="00840E4D"/>
    <w:rsid w:val="00843171"/>
    <w:rsid w:val="0084454C"/>
    <w:rsid w:val="00844F8D"/>
    <w:rsid w:val="00867C6B"/>
    <w:rsid w:val="00867D3B"/>
    <w:rsid w:val="008716A6"/>
    <w:rsid w:val="00875A5A"/>
    <w:rsid w:val="00876A82"/>
    <w:rsid w:val="00885766"/>
    <w:rsid w:val="00887949"/>
    <w:rsid w:val="008936E3"/>
    <w:rsid w:val="0089434F"/>
    <w:rsid w:val="008B1A79"/>
    <w:rsid w:val="008B7BE8"/>
    <w:rsid w:val="008C20A6"/>
    <w:rsid w:val="008C2511"/>
    <w:rsid w:val="008C2FD3"/>
    <w:rsid w:val="008C4232"/>
    <w:rsid w:val="008D3A74"/>
    <w:rsid w:val="008D7ADD"/>
    <w:rsid w:val="008E6FB0"/>
    <w:rsid w:val="008F6144"/>
    <w:rsid w:val="008F6C0E"/>
    <w:rsid w:val="00901769"/>
    <w:rsid w:val="00902E10"/>
    <w:rsid w:val="0091130F"/>
    <w:rsid w:val="0091642A"/>
    <w:rsid w:val="00921B0E"/>
    <w:rsid w:val="0092340A"/>
    <w:rsid w:val="0093493D"/>
    <w:rsid w:val="00935621"/>
    <w:rsid w:val="00942EE3"/>
    <w:rsid w:val="00942FC5"/>
    <w:rsid w:val="00943ED3"/>
    <w:rsid w:val="00950F36"/>
    <w:rsid w:val="00951876"/>
    <w:rsid w:val="00952833"/>
    <w:rsid w:val="0096260C"/>
    <w:rsid w:val="009728D5"/>
    <w:rsid w:val="00981D86"/>
    <w:rsid w:val="0098238C"/>
    <w:rsid w:val="00983434"/>
    <w:rsid w:val="00986CF7"/>
    <w:rsid w:val="00991ABD"/>
    <w:rsid w:val="009A2EEA"/>
    <w:rsid w:val="009B3747"/>
    <w:rsid w:val="009B7B8C"/>
    <w:rsid w:val="009B7D2F"/>
    <w:rsid w:val="009C03A6"/>
    <w:rsid w:val="009D0AF4"/>
    <w:rsid w:val="009D0CCE"/>
    <w:rsid w:val="009D1ACE"/>
    <w:rsid w:val="009D4E63"/>
    <w:rsid w:val="009D60A2"/>
    <w:rsid w:val="009E67C7"/>
    <w:rsid w:val="00A04C42"/>
    <w:rsid w:val="00A106C7"/>
    <w:rsid w:val="00A10F83"/>
    <w:rsid w:val="00A123F4"/>
    <w:rsid w:val="00A128D5"/>
    <w:rsid w:val="00A1350F"/>
    <w:rsid w:val="00A20A89"/>
    <w:rsid w:val="00A228FF"/>
    <w:rsid w:val="00A323D7"/>
    <w:rsid w:val="00A329D2"/>
    <w:rsid w:val="00A33370"/>
    <w:rsid w:val="00A33BD6"/>
    <w:rsid w:val="00A5427B"/>
    <w:rsid w:val="00A54C6F"/>
    <w:rsid w:val="00A567FC"/>
    <w:rsid w:val="00A60016"/>
    <w:rsid w:val="00A6223F"/>
    <w:rsid w:val="00A634C7"/>
    <w:rsid w:val="00A65929"/>
    <w:rsid w:val="00A7238A"/>
    <w:rsid w:val="00A72AA1"/>
    <w:rsid w:val="00A759F0"/>
    <w:rsid w:val="00A76231"/>
    <w:rsid w:val="00A84499"/>
    <w:rsid w:val="00A920AE"/>
    <w:rsid w:val="00A92FAC"/>
    <w:rsid w:val="00A93EEA"/>
    <w:rsid w:val="00AA200B"/>
    <w:rsid w:val="00AA2791"/>
    <w:rsid w:val="00AA659B"/>
    <w:rsid w:val="00AB2756"/>
    <w:rsid w:val="00AC2B52"/>
    <w:rsid w:val="00AC652C"/>
    <w:rsid w:val="00AD5759"/>
    <w:rsid w:val="00AD64D2"/>
    <w:rsid w:val="00AD7643"/>
    <w:rsid w:val="00AE6922"/>
    <w:rsid w:val="00AE7D91"/>
    <w:rsid w:val="00AF38EF"/>
    <w:rsid w:val="00AF53E9"/>
    <w:rsid w:val="00B15B51"/>
    <w:rsid w:val="00B172C2"/>
    <w:rsid w:val="00B2024F"/>
    <w:rsid w:val="00B2386A"/>
    <w:rsid w:val="00B25351"/>
    <w:rsid w:val="00B34D60"/>
    <w:rsid w:val="00B36D06"/>
    <w:rsid w:val="00B51ADC"/>
    <w:rsid w:val="00B52F6C"/>
    <w:rsid w:val="00B53FF6"/>
    <w:rsid w:val="00B634F5"/>
    <w:rsid w:val="00B722A5"/>
    <w:rsid w:val="00B74244"/>
    <w:rsid w:val="00B749F7"/>
    <w:rsid w:val="00B74A8F"/>
    <w:rsid w:val="00B82FB9"/>
    <w:rsid w:val="00B8734D"/>
    <w:rsid w:val="00B906B6"/>
    <w:rsid w:val="00B9315A"/>
    <w:rsid w:val="00B93AB4"/>
    <w:rsid w:val="00B955DC"/>
    <w:rsid w:val="00BA2BEF"/>
    <w:rsid w:val="00BB353D"/>
    <w:rsid w:val="00BB6C28"/>
    <w:rsid w:val="00BC5F65"/>
    <w:rsid w:val="00BD6712"/>
    <w:rsid w:val="00BE11DA"/>
    <w:rsid w:val="00C0602F"/>
    <w:rsid w:val="00C07436"/>
    <w:rsid w:val="00C11DA6"/>
    <w:rsid w:val="00C12BC4"/>
    <w:rsid w:val="00C14CA7"/>
    <w:rsid w:val="00C21DAC"/>
    <w:rsid w:val="00C34B2F"/>
    <w:rsid w:val="00C36117"/>
    <w:rsid w:val="00C401E7"/>
    <w:rsid w:val="00C4149E"/>
    <w:rsid w:val="00C41D64"/>
    <w:rsid w:val="00C43D1A"/>
    <w:rsid w:val="00C45110"/>
    <w:rsid w:val="00C467AF"/>
    <w:rsid w:val="00C510B9"/>
    <w:rsid w:val="00C550BE"/>
    <w:rsid w:val="00C575D8"/>
    <w:rsid w:val="00C616E2"/>
    <w:rsid w:val="00C6365C"/>
    <w:rsid w:val="00C650B4"/>
    <w:rsid w:val="00C73FB7"/>
    <w:rsid w:val="00C7619A"/>
    <w:rsid w:val="00C80FA6"/>
    <w:rsid w:val="00C86DD6"/>
    <w:rsid w:val="00CA1874"/>
    <w:rsid w:val="00CB26C0"/>
    <w:rsid w:val="00CC3E41"/>
    <w:rsid w:val="00CC4D14"/>
    <w:rsid w:val="00CC6D79"/>
    <w:rsid w:val="00CC7687"/>
    <w:rsid w:val="00CE067B"/>
    <w:rsid w:val="00CE08F2"/>
    <w:rsid w:val="00CE42B1"/>
    <w:rsid w:val="00CE7A54"/>
    <w:rsid w:val="00CF1249"/>
    <w:rsid w:val="00CF5C1F"/>
    <w:rsid w:val="00D011F9"/>
    <w:rsid w:val="00D072F9"/>
    <w:rsid w:val="00D15BCE"/>
    <w:rsid w:val="00D17973"/>
    <w:rsid w:val="00D23994"/>
    <w:rsid w:val="00D25760"/>
    <w:rsid w:val="00D31806"/>
    <w:rsid w:val="00D4035E"/>
    <w:rsid w:val="00D43F4C"/>
    <w:rsid w:val="00D4556C"/>
    <w:rsid w:val="00D5544D"/>
    <w:rsid w:val="00D5684F"/>
    <w:rsid w:val="00D8333C"/>
    <w:rsid w:val="00D908F9"/>
    <w:rsid w:val="00D9120F"/>
    <w:rsid w:val="00D91754"/>
    <w:rsid w:val="00D9319C"/>
    <w:rsid w:val="00D933AB"/>
    <w:rsid w:val="00D97EA7"/>
    <w:rsid w:val="00DA2D50"/>
    <w:rsid w:val="00DA53F3"/>
    <w:rsid w:val="00DA796B"/>
    <w:rsid w:val="00DC17D0"/>
    <w:rsid w:val="00DC368A"/>
    <w:rsid w:val="00DC6581"/>
    <w:rsid w:val="00DC6A6F"/>
    <w:rsid w:val="00DD39DB"/>
    <w:rsid w:val="00DD3C76"/>
    <w:rsid w:val="00DE0B3D"/>
    <w:rsid w:val="00DE1BA1"/>
    <w:rsid w:val="00DE5101"/>
    <w:rsid w:val="00DF0DE2"/>
    <w:rsid w:val="00DF0EE8"/>
    <w:rsid w:val="00DF4C06"/>
    <w:rsid w:val="00DF5C79"/>
    <w:rsid w:val="00DF5FBE"/>
    <w:rsid w:val="00E00479"/>
    <w:rsid w:val="00E01C9C"/>
    <w:rsid w:val="00E112A6"/>
    <w:rsid w:val="00E138B7"/>
    <w:rsid w:val="00E25192"/>
    <w:rsid w:val="00E26276"/>
    <w:rsid w:val="00E30833"/>
    <w:rsid w:val="00E321CA"/>
    <w:rsid w:val="00E37F42"/>
    <w:rsid w:val="00E4430F"/>
    <w:rsid w:val="00E474E6"/>
    <w:rsid w:val="00E52315"/>
    <w:rsid w:val="00E53727"/>
    <w:rsid w:val="00E55899"/>
    <w:rsid w:val="00E64790"/>
    <w:rsid w:val="00E67F2C"/>
    <w:rsid w:val="00E701B7"/>
    <w:rsid w:val="00E8693B"/>
    <w:rsid w:val="00E92B66"/>
    <w:rsid w:val="00E96547"/>
    <w:rsid w:val="00EA514F"/>
    <w:rsid w:val="00EA5284"/>
    <w:rsid w:val="00EB0296"/>
    <w:rsid w:val="00EB57FE"/>
    <w:rsid w:val="00EC2040"/>
    <w:rsid w:val="00ED1E58"/>
    <w:rsid w:val="00ED2D5A"/>
    <w:rsid w:val="00ED4836"/>
    <w:rsid w:val="00ED57E7"/>
    <w:rsid w:val="00EE18CD"/>
    <w:rsid w:val="00EE28DF"/>
    <w:rsid w:val="00EE74BF"/>
    <w:rsid w:val="00EE77BD"/>
    <w:rsid w:val="00F119DF"/>
    <w:rsid w:val="00F13203"/>
    <w:rsid w:val="00F15FBB"/>
    <w:rsid w:val="00F167F6"/>
    <w:rsid w:val="00F21F2C"/>
    <w:rsid w:val="00F479FE"/>
    <w:rsid w:val="00F5202C"/>
    <w:rsid w:val="00F54A46"/>
    <w:rsid w:val="00F66B97"/>
    <w:rsid w:val="00F70CB5"/>
    <w:rsid w:val="00F77EDB"/>
    <w:rsid w:val="00F87D90"/>
    <w:rsid w:val="00F93A1D"/>
    <w:rsid w:val="00F93DA1"/>
    <w:rsid w:val="00F96ED2"/>
    <w:rsid w:val="00FA1E2C"/>
    <w:rsid w:val="00FA3155"/>
    <w:rsid w:val="00FA4779"/>
    <w:rsid w:val="00FA47D4"/>
    <w:rsid w:val="00FA6331"/>
    <w:rsid w:val="00FA6393"/>
    <w:rsid w:val="00FA7997"/>
    <w:rsid w:val="00FB1625"/>
    <w:rsid w:val="00FB21CC"/>
    <w:rsid w:val="00FB2809"/>
    <w:rsid w:val="00FB7C58"/>
    <w:rsid w:val="00FC0118"/>
    <w:rsid w:val="00FC581F"/>
    <w:rsid w:val="00FC695D"/>
    <w:rsid w:val="00FC766A"/>
    <w:rsid w:val="00FD2CFE"/>
    <w:rsid w:val="00FD479B"/>
    <w:rsid w:val="00FD4B27"/>
    <w:rsid w:val="00FD541B"/>
    <w:rsid w:val="00FD5B50"/>
    <w:rsid w:val="00FE35FF"/>
    <w:rsid w:val="00FE44E0"/>
    <w:rsid w:val="00FF0BFA"/>
    <w:rsid w:val="00FF5D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33CF8"/>
  <w15:docId w15:val="{2BD14D60-AEFB-469E-99D7-C72C0E0D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4F5"/>
    <w:pPr>
      <w:spacing w:after="200" w:line="276" w:lineRule="auto"/>
      <w:ind w:firstLine="709"/>
      <w:jc w:val="both"/>
    </w:pPr>
    <w:rPr>
      <w:rFonts w:ascii="Times New Roman" w:eastAsia="Calibri" w:hAnsi="Times New Roman" w:cs="Times New Roman"/>
      <w:bCs/>
      <w:sz w:val="24"/>
    </w:rPr>
  </w:style>
  <w:style w:type="paragraph" w:styleId="Balk1">
    <w:name w:val="heading 1"/>
    <w:basedOn w:val="ListeParagraf"/>
    <w:next w:val="Normal"/>
    <w:link w:val="Balk1Char"/>
    <w:uiPriority w:val="9"/>
    <w:qFormat/>
    <w:rsid w:val="00EA5284"/>
    <w:pPr>
      <w:numPr>
        <w:numId w:val="1"/>
      </w:numPr>
      <w:spacing w:after="0" w:line="360" w:lineRule="auto"/>
      <w:outlineLvl w:val="0"/>
    </w:pPr>
    <w:rPr>
      <w:b/>
    </w:rPr>
  </w:style>
  <w:style w:type="paragraph" w:styleId="Balk2">
    <w:name w:val="heading 2"/>
    <w:basedOn w:val="Balk1"/>
    <w:next w:val="Normal"/>
    <w:link w:val="Balk2Char"/>
    <w:uiPriority w:val="9"/>
    <w:unhideWhenUsed/>
    <w:qFormat/>
    <w:rsid w:val="00E64790"/>
    <w:pPr>
      <w:numPr>
        <w:ilvl w:val="1"/>
        <w:numId w:val="5"/>
      </w:numPr>
      <w:outlineLvl w:val="1"/>
    </w:pPr>
  </w:style>
  <w:style w:type="paragraph" w:styleId="Balk3">
    <w:name w:val="heading 3"/>
    <w:basedOn w:val="ListeParagraf"/>
    <w:next w:val="Normal"/>
    <w:link w:val="Balk3Char"/>
    <w:uiPriority w:val="9"/>
    <w:unhideWhenUsed/>
    <w:qFormat/>
    <w:rsid w:val="00A76231"/>
    <w:pPr>
      <w:numPr>
        <w:ilvl w:val="2"/>
        <w:numId w:val="2"/>
      </w:numPr>
      <w:ind w:left="1276" w:hanging="567"/>
      <w:outlineLvl w:val="2"/>
    </w:pPr>
    <w:rPr>
      <w:b/>
    </w:rPr>
  </w:style>
  <w:style w:type="paragraph" w:styleId="Balk4">
    <w:name w:val="heading 4"/>
    <w:basedOn w:val="ListeParagraf"/>
    <w:next w:val="Normal"/>
    <w:link w:val="Balk4Char"/>
    <w:uiPriority w:val="9"/>
    <w:unhideWhenUsed/>
    <w:qFormat/>
    <w:rsid w:val="00A76231"/>
    <w:pPr>
      <w:numPr>
        <w:ilvl w:val="3"/>
        <w:numId w:val="4"/>
      </w:numPr>
      <w:outlineLvl w:val="3"/>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A5284"/>
    <w:rPr>
      <w:rFonts w:ascii="Times New Roman" w:eastAsia="Calibri" w:hAnsi="Times New Roman" w:cs="Times New Roman"/>
      <w:b/>
      <w:bCs/>
      <w:sz w:val="24"/>
    </w:rPr>
  </w:style>
  <w:style w:type="paragraph" w:styleId="ListeParagraf">
    <w:name w:val="List Paragraph"/>
    <w:basedOn w:val="Normal"/>
    <w:uiPriority w:val="34"/>
    <w:qFormat/>
    <w:rsid w:val="00E26276"/>
    <w:pPr>
      <w:ind w:left="720"/>
      <w:contextualSpacing/>
    </w:pPr>
  </w:style>
  <w:style w:type="character" w:customStyle="1" w:styleId="Balk3Char">
    <w:name w:val="Başlık 3 Char"/>
    <w:basedOn w:val="VarsaylanParagrafYazTipi"/>
    <w:link w:val="Balk3"/>
    <w:uiPriority w:val="9"/>
    <w:rsid w:val="00A76231"/>
    <w:rPr>
      <w:rFonts w:ascii="Times New Roman" w:eastAsia="Calibri" w:hAnsi="Times New Roman" w:cs="Times New Roman"/>
      <w:b/>
      <w:bCs/>
      <w:sz w:val="24"/>
    </w:rPr>
  </w:style>
  <w:style w:type="character" w:customStyle="1" w:styleId="Balk4Char">
    <w:name w:val="Başlık 4 Char"/>
    <w:basedOn w:val="VarsaylanParagrafYazTipi"/>
    <w:link w:val="Balk4"/>
    <w:uiPriority w:val="9"/>
    <w:rsid w:val="00A76231"/>
    <w:rPr>
      <w:rFonts w:ascii="Times New Roman" w:eastAsia="Calibri" w:hAnsi="Times New Roman" w:cs="Times New Roman"/>
      <w:b/>
      <w:bCs/>
      <w:sz w:val="24"/>
    </w:rPr>
  </w:style>
  <w:style w:type="character" w:customStyle="1" w:styleId="Balk2Char">
    <w:name w:val="Başlık 2 Char"/>
    <w:basedOn w:val="VarsaylanParagrafYazTipi"/>
    <w:link w:val="Balk2"/>
    <w:uiPriority w:val="9"/>
    <w:rsid w:val="00E64790"/>
    <w:rPr>
      <w:rFonts w:ascii="Times New Roman" w:eastAsia="Calibri" w:hAnsi="Times New Roman" w:cs="Times New Roman"/>
      <w:b/>
      <w:bCs/>
      <w:sz w:val="24"/>
    </w:rPr>
  </w:style>
  <w:style w:type="paragraph" w:styleId="ResimYazs">
    <w:name w:val="caption"/>
    <w:basedOn w:val="Normal"/>
    <w:next w:val="Normal"/>
    <w:autoRedefine/>
    <w:uiPriority w:val="35"/>
    <w:unhideWhenUsed/>
    <w:qFormat/>
    <w:rsid w:val="00287F2C"/>
    <w:pPr>
      <w:spacing w:line="360" w:lineRule="auto"/>
      <w:jc w:val="left"/>
    </w:pPr>
    <w:rPr>
      <w:b/>
      <w:iCs/>
      <w:sz w:val="20"/>
      <w:szCs w:val="20"/>
    </w:rPr>
  </w:style>
  <w:style w:type="paragraph" w:customStyle="1" w:styleId="a">
    <w:basedOn w:val="Normal"/>
    <w:next w:val="AltBilgi"/>
    <w:link w:val="AltbilgiChar"/>
    <w:uiPriority w:val="99"/>
    <w:unhideWhenUsed/>
    <w:rsid w:val="007C7BBC"/>
    <w:pPr>
      <w:tabs>
        <w:tab w:val="center" w:pos="4536"/>
        <w:tab w:val="right" w:pos="9072"/>
      </w:tabs>
    </w:pPr>
    <w:rPr>
      <w:rFonts w:asciiTheme="minorHAnsi" w:eastAsiaTheme="minorHAnsi" w:hAnsiTheme="minorHAnsi" w:cstheme="minorBidi"/>
      <w:bCs w:val="0"/>
      <w:sz w:val="22"/>
    </w:rPr>
  </w:style>
  <w:style w:type="character" w:customStyle="1" w:styleId="AltbilgiChar">
    <w:name w:val="Altbilgi Char"/>
    <w:link w:val="a"/>
    <w:uiPriority w:val="99"/>
    <w:rsid w:val="007C7BBC"/>
    <w:rPr>
      <w:sz w:val="22"/>
      <w:szCs w:val="22"/>
      <w:lang w:eastAsia="en-US"/>
    </w:rPr>
  </w:style>
  <w:style w:type="character" w:styleId="SayfaNumaras">
    <w:name w:val="page number"/>
    <w:basedOn w:val="VarsaylanParagrafYazTipi"/>
    <w:rsid w:val="007C7BBC"/>
  </w:style>
  <w:style w:type="character" w:styleId="Kpr">
    <w:name w:val="Hyperlink"/>
    <w:uiPriority w:val="99"/>
    <w:unhideWhenUsed/>
    <w:rsid w:val="007C7BBC"/>
    <w:rPr>
      <w:color w:val="0000FF"/>
      <w:u w:val="single"/>
    </w:rPr>
  </w:style>
  <w:style w:type="paragraph" w:customStyle="1" w:styleId="CM189">
    <w:name w:val="CM189"/>
    <w:basedOn w:val="Normal"/>
    <w:next w:val="Normal"/>
    <w:uiPriority w:val="99"/>
    <w:rsid w:val="007C7BBC"/>
    <w:pPr>
      <w:widowControl w:val="0"/>
      <w:autoSpaceDE w:val="0"/>
      <w:autoSpaceDN w:val="0"/>
      <w:adjustRightInd w:val="0"/>
      <w:spacing w:after="0" w:line="240" w:lineRule="auto"/>
      <w:jc w:val="left"/>
    </w:pPr>
    <w:rPr>
      <w:rFonts w:ascii="Arial" w:eastAsia="Times New Roman" w:hAnsi="Arial" w:cs="Arial"/>
      <w:szCs w:val="24"/>
      <w:lang w:eastAsia="tr-TR"/>
    </w:rPr>
  </w:style>
  <w:style w:type="paragraph" w:styleId="AltBilgi">
    <w:name w:val="footer"/>
    <w:basedOn w:val="Normal"/>
    <w:link w:val="AltBilgiChar0"/>
    <w:uiPriority w:val="99"/>
    <w:unhideWhenUsed/>
    <w:rsid w:val="007C7BBC"/>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7C7BBC"/>
    <w:rPr>
      <w:rFonts w:ascii="Times New Roman" w:eastAsia="Calibri" w:hAnsi="Times New Roman" w:cs="Times New Roman"/>
      <w:bCs/>
      <w:sz w:val="24"/>
    </w:rPr>
  </w:style>
  <w:style w:type="paragraph" w:styleId="stBilgi">
    <w:name w:val="header"/>
    <w:basedOn w:val="Normal"/>
    <w:link w:val="stBilgiChar"/>
    <w:uiPriority w:val="99"/>
    <w:unhideWhenUsed/>
    <w:rsid w:val="007C7B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C7BBC"/>
    <w:rPr>
      <w:rFonts w:ascii="Times New Roman" w:eastAsia="Calibri" w:hAnsi="Times New Roman" w:cs="Times New Roman"/>
      <w:bCs/>
      <w:sz w:val="24"/>
    </w:rPr>
  </w:style>
  <w:style w:type="character" w:customStyle="1" w:styleId="Gvdemetni2">
    <w:name w:val="Gövde metni (2)_"/>
    <w:basedOn w:val="VarsaylanParagrafYazTipi"/>
    <w:link w:val="Gvdemetni20"/>
    <w:rsid w:val="00FC695D"/>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FC695D"/>
    <w:pPr>
      <w:widowControl w:val="0"/>
      <w:shd w:val="clear" w:color="auto" w:fill="FFFFFF"/>
      <w:spacing w:before="360" w:after="0" w:line="413" w:lineRule="exact"/>
      <w:ind w:hanging="360"/>
    </w:pPr>
    <w:rPr>
      <w:rFonts w:eastAsia="Times New Roman"/>
      <w:bCs w:val="0"/>
      <w:sz w:val="22"/>
    </w:rPr>
  </w:style>
  <w:style w:type="paragraph" w:styleId="T1">
    <w:name w:val="toc 1"/>
    <w:basedOn w:val="Normal"/>
    <w:next w:val="Normal"/>
    <w:autoRedefine/>
    <w:uiPriority w:val="39"/>
    <w:unhideWhenUsed/>
    <w:rsid w:val="00287F2C"/>
    <w:pPr>
      <w:tabs>
        <w:tab w:val="left" w:pos="993"/>
        <w:tab w:val="right" w:leader="dot" w:pos="9060"/>
      </w:tabs>
      <w:spacing w:after="100"/>
      <w:ind w:firstLine="567"/>
      <w:jc w:val="left"/>
    </w:pPr>
    <w:rPr>
      <w:b/>
      <w:noProof/>
      <w:szCs w:val="24"/>
    </w:rPr>
  </w:style>
  <w:style w:type="paragraph" w:styleId="T2">
    <w:name w:val="toc 2"/>
    <w:basedOn w:val="Normal"/>
    <w:next w:val="Normal"/>
    <w:autoRedefine/>
    <w:uiPriority w:val="39"/>
    <w:unhideWhenUsed/>
    <w:rsid w:val="00986CF7"/>
    <w:pPr>
      <w:tabs>
        <w:tab w:val="left" w:pos="1418"/>
        <w:tab w:val="right" w:leader="dot" w:pos="9060"/>
      </w:tabs>
      <w:spacing w:after="100"/>
      <w:ind w:left="240"/>
    </w:pPr>
  </w:style>
  <w:style w:type="paragraph" w:styleId="T3">
    <w:name w:val="toc 3"/>
    <w:basedOn w:val="Normal"/>
    <w:next w:val="Normal"/>
    <w:autoRedefine/>
    <w:uiPriority w:val="39"/>
    <w:unhideWhenUsed/>
    <w:rsid w:val="00C467AF"/>
    <w:pPr>
      <w:tabs>
        <w:tab w:val="left" w:pos="1843"/>
        <w:tab w:val="right" w:leader="dot" w:pos="9060"/>
      </w:tabs>
      <w:spacing w:after="100"/>
      <w:ind w:left="480"/>
    </w:pPr>
  </w:style>
  <w:style w:type="paragraph" w:styleId="TBal">
    <w:name w:val="TOC Heading"/>
    <w:basedOn w:val="Balk1"/>
    <w:next w:val="Normal"/>
    <w:uiPriority w:val="39"/>
    <w:unhideWhenUsed/>
    <w:qFormat/>
    <w:rsid w:val="0079675A"/>
    <w:pPr>
      <w:keepNext/>
      <w:keepLines/>
      <w:numPr>
        <w:numId w:val="0"/>
      </w:numPr>
      <w:spacing w:before="24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4">
    <w:name w:val="toc 4"/>
    <w:basedOn w:val="Normal"/>
    <w:next w:val="Normal"/>
    <w:autoRedefine/>
    <w:uiPriority w:val="39"/>
    <w:unhideWhenUsed/>
    <w:rsid w:val="00C467AF"/>
    <w:pPr>
      <w:tabs>
        <w:tab w:val="left" w:pos="2268"/>
        <w:tab w:val="right" w:leader="dot" w:pos="9060"/>
      </w:tabs>
      <w:spacing w:after="100"/>
      <w:ind w:left="720"/>
    </w:pPr>
  </w:style>
  <w:style w:type="paragraph" w:styleId="ekillerTablosu">
    <w:name w:val="table of figures"/>
    <w:basedOn w:val="Normal"/>
    <w:next w:val="Normal"/>
    <w:uiPriority w:val="99"/>
    <w:unhideWhenUsed/>
    <w:rsid w:val="00C467AF"/>
    <w:pPr>
      <w:spacing w:after="0"/>
    </w:pPr>
  </w:style>
  <w:style w:type="paragraph" w:styleId="BalonMetni">
    <w:name w:val="Balloon Text"/>
    <w:basedOn w:val="Normal"/>
    <w:link w:val="BalonMetniChar"/>
    <w:uiPriority w:val="99"/>
    <w:semiHidden/>
    <w:unhideWhenUsed/>
    <w:rsid w:val="005667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74C"/>
    <w:rPr>
      <w:rFonts w:ascii="Tahoma" w:eastAsia="Calibri" w:hAnsi="Tahoma" w:cs="Tahoma"/>
      <w:bCs/>
      <w:sz w:val="16"/>
      <w:szCs w:val="16"/>
    </w:rPr>
  </w:style>
  <w:style w:type="table" w:styleId="TabloKlavuzu">
    <w:name w:val="Table Grid"/>
    <w:basedOn w:val="NormalTablo"/>
    <w:uiPriority w:val="39"/>
    <w:rsid w:val="00DF0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49E"/>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link w:val="AralkYokChar"/>
    <w:uiPriority w:val="1"/>
    <w:qFormat/>
    <w:rsid w:val="00422FB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22FBD"/>
    <w:rPr>
      <w:rFonts w:eastAsiaTheme="minorEastAsia"/>
      <w:lang w:eastAsia="tr-TR"/>
    </w:rPr>
  </w:style>
  <w:style w:type="table" w:customStyle="1" w:styleId="ListeTablo3-Vurgu31">
    <w:name w:val="Liste Tablo 3 - Vurgu 31"/>
    <w:basedOn w:val="NormalTablo"/>
    <w:next w:val="ListeTablo3-Vurgu3"/>
    <w:uiPriority w:val="48"/>
    <w:rsid w:val="005F39B1"/>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eTablo3-Vurgu3">
    <w:name w:val="List Table 3 Accent 3"/>
    <w:basedOn w:val="NormalTablo"/>
    <w:uiPriority w:val="48"/>
    <w:rsid w:val="005F39B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AklamaBavurusu">
    <w:name w:val="annotation reference"/>
    <w:basedOn w:val="VarsaylanParagrafYazTipi"/>
    <w:uiPriority w:val="99"/>
    <w:semiHidden/>
    <w:unhideWhenUsed/>
    <w:rsid w:val="00C7619A"/>
    <w:rPr>
      <w:sz w:val="16"/>
      <w:szCs w:val="16"/>
    </w:rPr>
  </w:style>
  <w:style w:type="paragraph" w:styleId="AklamaMetni">
    <w:name w:val="annotation text"/>
    <w:basedOn w:val="Normal"/>
    <w:link w:val="AklamaMetniChar"/>
    <w:uiPriority w:val="99"/>
    <w:semiHidden/>
    <w:unhideWhenUsed/>
    <w:rsid w:val="00C7619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7619A"/>
    <w:rPr>
      <w:rFonts w:ascii="Times New Roman" w:eastAsia="Calibri" w:hAnsi="Times New Roman" w:cs="Times New Roman"/>
      <w:bCs/>
      <w:sz w:val="20"/>
      <w:szCs w:val="20"/>
    </w:rPr>
  </w:style>
  <w:style w:type="paragraph" w:styleId="AklamaKonusu">
    <w:name w:val="annotation subject"/>
    <w:basedOn w:val="AklamaMetni"/>
    <w:next w:val="AklamaMetni"/>
    <w:link w:val="AklamaKonusuChar"/>
    <w:uiPriority w:val="99"/>
    <w:semiHidden/>
    <w:unhideWhenUsed/>
    <w:rsid w:val="00C7619A"/>
    <w:rPr>
      <w:b/>
    </w:rPr>
  </w:style>
  <w:style w:type="character" w:customStyle="1" w:styleId="AklamaKonusuChar">
    <w:name w:val="Açıklama Konusu Char"/>
    <w:basedOn w:val="AklamaMetniChar"/>
    <w:link w:val="AklamaKonusu"/>
    <w:uiPriority w:val="99"/>
    <w:semiHidden/>
    <w:rsid w:val="00C7619A"/>
    <w:rPr>
      <w:rFonts w:ascii="Times New Roman" w:eastAsia="Calibri" w:hAnsi="Times New Roman" w:cs="Times New Roman"/>
      <w:b/>
      <w:bCs/>
      <w:sz w:val="20"/>
      <w:szCs w:val="20"/>
    </w:rPr>
  </w:style>
  <w:style w:type="character" w:customStyle="1" w:styleId="Balk10">
    <w:name w:val="Başlık #1_"/>
    <w:basedOn w:val="VarsaylanParagrafYazTipi"/>
    <w:link w:val="Balk11"/>
    <w:rsid w:val="00A65929"/>
    <w:rPr>
      <w:rFonts w:ascii="Times New Roman" w:eastAsia="Times New Roman" w:hAnsi="Times New Roman" w:cs="Times New Roman"/>
      <w:b/>
      <w:bCs/>
      <w:color w:val="0940A3"/>
      <w:sz w:val="26"/>
      <w:szCs w:val="26"/>
    </w:rPr>
  </w:style>
  <w:style w:type="character" w:customStyle="1" w:styleId="Gvdemetni3">
    <w:name w:val="Gövde metni (3)_"/>
    <w:basedOn w:val="VarsaylanParagrafYazTipi"/>
    <w:link w:val="Gvdemetni30"/>
    <w:rsid w:val="00A65929"/>
    <w:rPr>
      <w:rFonts w:ascii="Arial" w:eastAsia="Arial" w:hAnsi="Arial" w:cs="Arial"/>
      <w:color w:val="0940A3"/>
      <w:w w:val="80"/>
      <w:sz w:val="20"/>
      <w:szCs w:val="20"/>
    </w:rPr>
  </w:style>
  <w:style w:type="paragraph" w:customStyle="1" w:styleId="Balk11">
    <w:name w:val="Başlık #1"/>
    <w:basedOn w:val="Normal"/>
    <w:link w:val="Balk10"/>
    <w:rsid w:val="00A65929"/>
    <w:pPr>
      <w:widowControl w:val="0"/>
      <w:spacing w:line="252" w:lineRule="auto"/>
      <w:ind w:firstLine="0"/>
      <w:jc w:val="center"/>
      <w:outlineLvl w:val="0"/>
    </w:pPr>
    <w:rPr>
      <w:rFonts w:eastAsia="Times New Roman"/>
      <w:b/>
      <w:color w:val="0940A3"/>
      <w:sz w:val="26"/>
      <w:szCs w:val="26"/>
    </w:rPr>
  </w:style>
  <w:style w:type="paragraph" w:customStyle="1" w:styleId="Gvdemetni30">
    <w:name w:val="Gövde metni (3)"/>
    <w:basedOn w:val="Normal"/>
    <w:link w:val="Gvdemetni3"/>
    <w:rsid w:val="00A65929"/>
    <w:pPr>
      <w:widowControl w:val="0"/>
      <w:spacing w:after="0" w:line="233" w:lineRule="auto"/>
      <w:ind w:left="2760" w:firstLine="0"/>
      <w:jc w:val="left"/>
    </w:pPr>
    <w:rPr>
      <w:rFonts w:ascii="Arial" w:eastAsia="Arial" w:hAnsi="Arial" w:cs="Arial"/>
      <w:bCs w:val="0"/>
      <w:color w:val="0940A3"/>
      <w:w w:val="80"/>
      <w:sz w:val="20"/>
      <w:szCs w:val="20"/>
    </w:rPr>
  </w:style>
  <w:style w:type="character" w:customStyle="1" w:styleId="Dier">
    <w:name w:val="Diğer_"/>
    <w:basedOn w:val="VarsaylanParagrafYazTipi"/>
    <w:link w:val="Dier0"/>
    <w:rsid w:val="00A65929"/>
    <w:rPr>
      <w:rFonts w:ascii="Times New Roman" w:eastAsia="Times New Roman" w:hAnsi="Times New Roman" w:cs="Times New Roman"/>
      <w:sz w:val="20"/>
      <w:szCs w:val="20"/>
    </w:rPr>
  </w:style>
  <w:style w:type="paragraph" w:customStyle="1" w:styleId="Dier0">
    <w:name w:val="Diğer"/>
    <w:basedOn w:val="Normal"/>
    <w:link w:val="Dier"/>
    <w:rsid w:val="00A65929"/>
    <w:pPr>
      <w:widowControl w:val="0"/>
      <w:spacing w:after="360" w:line="398" w:lineRule="auto"/>
      <w:ind w:firstLine="280"/>
      <w:jc w:val="left"/>
    </w:pPr>
    <w:rPr>
      <w:rFonts w:eastAsia="Times New Roman"/>
      <w:bCs w:val="0"/>
      <w:sz w:val="20"/>
      <w:szCs w:val="20"/>
    </w:rPr>
  </w:style>
  <w:style w:type="character" w:customStyle="1" w:styleId="Resimyazs0">
    <w:name w:val="Resim yazısı_"/>
    <w:basedOn w:val="VarsaylanParagrafYazTipi"/>
    <w:link w:val="Resimyazs1"/>
    <w:rsid w:val="00A65929"/>
    <w:rPr>
      <w:rFonts w:ascii="Arial Narrow" w:eastAsia="Arial Narrow" w:hAnsi="Arial Narrow" w:cs="Arial Narrow"/>
      <w:b/>
      <w:bCs/>
      <w:color w:val="0940A3"/>
      <w:w w:val="80"/>
      <w:sz w:val="20"/>
      <w:szCs w:val="20"/>
    </w:rPr>
  </w:style>
  <w:style w:type="paragraph" w:customStyle="1" w:styleId="Resimyazs1">
    <w:name w:val="Resim yazısı"/>
    <w:basedOn w:val="Normal"/>
    <w:link w:val="Resimyazs0"/>
    <w:rsid w:val="00A65929"/>
    <w:pPr>
      <w:widowControl w:val="0"/>
      <w:spacing w:after="0" w:line="240" w:lineRule="auto"/>
      <w:ind w:firstLine="0"/>
      <w:jc w:val="left"/>
    </w:pPr>
    <w:rPr>
      <w:rFonts w:ascii="Arial Narrow" w:eastAsia="Arial Narrow" w:hAnsi="Arial Narrow" w:cs="Arial Narrow"/>
      <w:b/>
      <w:color w:val="0940A3"/>
      <w:w w:val="80"/>
      <w:sz w:val="20"/>
      <w:szCs w:val="20"/>
    </w:rPr>
  </w:style>
  <w:style w:type="character" w:customStyle="1" w:styleId="Gvdemetni">
    <w:name w:val="Gövde metni_"/>
    <w:basedOn w:val="VarsaylanParagrafYazTipi"/>
    <w:link w:val="Gvdemetni0"/>
    <w:rsid w:val="00A65929"/>
    <w:rPr>
      <w:rFonts w:ascii="Times New Roman" w:eastAsia="Times New Roman" w:hAnsi="Times New Roman" w:cs="Times New Roman"/>
      <w:sz w:val="20"/>
      <w:szCs w:val="20"/>
    </w:rPr>
  </w:style>
  <w:style w:type="paragraph" w:customStyle="1" w:styleId="Gvdemetni0">
    <w:name w:val="Gövde metni"/>
    <w:basedOn w:val="Normal"/>
    <w:link w:val="Gvdemetni"/>
    <w:rsid w:val="00A65929"/>
    <w:pPr>
      <w:widowControl w:val="0"/>
      <w:spacing w:after="360" w:line="398" w:lineRule="auto"/>
      <w:ind w:firstLine="280"/>
      <w:jc w:val="left"/>
    </w:pPr>
    <w:rPr>
      <w:rFonts w:eastAsia="Times New Roman"/>
      <w:bCs w:val="0"/>
      <w:sz w:val="20"/>
      <w:szCs w:val="20"/>
    </w:rPr>
  </w:style>
  <w:style w:type="character" w:customStyle="1" w:styleId="stbilgiveyaaltbilgi2">
    <w:name w:val="Üst bilgi veya alt bilgi (2)_"/>
    <w:basedOn w:val="VarsaylanParagrafYazTipi"/>
    <w:link w:val="stbilgiveyaaltbilgi20"/>
    <w:rsid w:val="00A65929"/>
    <w:rPr>
      <w:rFonts w:ascii="Times New Roman" w:eastAsia="Times New Roman" w:hAnsi="Times New Roman" w:cs="Times New Roman"/>
      <w:sz w:val="20"/>
      <w:szCs w:val="20"/>
    </w:rPr>
  </w:style>
  <w:style w:type="paragraph" w:customStyle="1" w:styleId="stbilgiveyaaltbilgi20">
    <w:name w:val="Üst bilgi veya alt bilgi (2)"/>
    <w:basedOn w:val="Normal"/>
    <w:link w:val="stbilgiveyaaltbilgi2"/>
    <w:rsid w:val="00A65929"/>
    <w:pPr>
      <w:widowControl w:val="0"/>
      <w:spacing w:after="0" w:line="240" w:lineRule="auto"/>
      <w:ind w:firstLine="0"/>
      <w:jc w:val="left"/>
    </w:pPr>
    <w:rPr>
      <w:rFonts w:eastAsia="Times New Roman"/>
      <w:bCs w:val="0"/>
      <w:sz w:val="20"/>
      <w:szCs w:val="20"/>
    </w:rPr>
  </w:style>
  <w:style w:type="character" w:styleId="zlenenKpr">
    <w:name w:val="FollowedHyperlink"/>
    <w:basedOn w:val="VarsaylanParagrafYazTipi"/>
    <w:uiPriority w:val="99"/>
    <w:semiHidden/>
    <w:unhideWhenUsed/>
    <w:rsid w:val="00CC3E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3759">
      <w:bodyDiv w:val="1"/>
      <w:marLeft w:val="0"/>
      <w:marRight w:val="0"/>
      <w:marTop w:val="0"/>
      <w:marBottom w:val="0"/>
      <w:divBdr>
        <w:top w:val="none" w:sz="0" w:space="0" w:color="auto"/>
        <w:left w:val="none" w:sz="0" w:space="0" w:color="auto"/>
        <w:bottom w:val="none" w:sz="0" w:space="0" w:color="auto"/>
        <w:right w:val="none" w:sz="0" w:space="0" w:color="auto"/>
      </w:divBdr>
    </w:div>
    <w:div w:id="791678171">
      <w:bodyDiv w:val="1"/>
      <w:marLeft w:val="0"/>
      <w:marRight w:val="0"/>
      <w:marTop w:val="0"/>
      <w:marBottom w:val="0"/>
      <w:divBdr>
        <w:top w:val="none" w:sz="0" w:space="0" w:color="auto"/>
        <w:left w:val="none" w:sz="0" w:space="0" w:color="auto"/>
        <w:bottom w:val="none" w:sz="0" w:space="0" w:color="auto"/>
        <w:right w:val="none" w:sz="0" w:space="0" w:color="auto"/>
      </w:divBdr>
    </w:div>
    <w:div w:id="908854618">
      <w:bodyDiv w:val="1"/>
      <w:marLeft w:val="0"/>
      <w:marRight w:val="0"/>
      <w:marTop w:val="0"/>
      <w:marBottom w:val="0"/>
      <w:divBdr>
        <w:top w:val="none" w:sz="0" w:space="0" w:color="auto"/>
        <w:left w:val="none" w:sz="0" w:space="0" w:color="auto"/>
        <w:bottom w:val="none" w:sz="0" w:space="0" w:color="auto"/>
        <w:right w:val="none" w:sz="0" w:space="0" w:color="auto"/>
      </w:divBdr>
    </w:div>
    <w:div w:id="1311179003">
      <w:bodyDiv w:val="1"/>
      <w:marLeft w:val="0"/>
      <w:marRight w:val="0"/>
      <w:marTop w:val="0"/>
      <w:marBottom w:val="0"/>
      <w:divBdr>
        <w:top w:val="none" w:sz="0" w:space="0" w:color="auto"/>
        <w:left w:val="none" w:sz="0" w:space="0" w:color="auto"/>
        <w:bottom w:val="none" w:sz="0" w:space="0" w:color="auto"/>
        <w:right w:val="none" w:sz="0" w:space="0" w:color="auto"/>
      </w:divBdr>
      <w:divsChild>
        <w:div w:id="1233783003">
          <w:marLeft w:val="0"/>
          <w:marRight w:val="0"/>
          <w:marTop w:val="0"/>
          <w:marBottom w:val="0"/>
          <w:divBdr>
            <w:top w:val="none" w:sz="0" w:space="0" w:color="auto"/>
            <w:left w:val="none" w:sz="0" w:space="0" w:color="auto"/>
            <w:bottom w:val="none" w:sz="0" w:space="0" w:color="auto"/>
            <w:right w:val="none" w:sz="0" w:space="0" w:color="auto"/>
          </w:divBdr>
          <w:divsChild>
            <w:div w:id="636104676">
              <w:marLeft w:val="0"/>
              <w:marRight w:val="0"/>
              <w:marTop w:val="0"/>
              <w:marBottom w:val="0"/>
              <w:divBdr>
                <w:top w:val="none" w:sz="0" w:space="0" w:color="auto"/>
                <w:left w:val="none" w:sz="0" w:space="0" w:color="auto"/>
                <w:bottom w:val="none" w:sz="0" w:space="0" w:color="auto"/>
                <w:right w:val="none" w:sz="0" w:space="0" w:color="auto"/>
              </w:divBdr>
              <w:divsChild>
                <w:div w:id="14349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D5C438-362E-44F5-B9C7-028A7762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2177</Words>
  <Characters>12412</Characters>
  <Application>Microsoft Office Word</Application>
  <DocSecurity>0</DocSecurity>
  <Lines>103</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Asuspc1</dc:creator>
  <cp:lastModifiedBy>Windows 11</cp:lastModifiedBy>
  <cp:revision>3</cp:revision>
  <cp:lastPrinted>2025-01-27T08:52:00Z</cp:lastPrinted>
  <dcterms:created xsi:type="dcterms:W3CDTF">2025-01-06T13:04:00Z</dcterms:created>
  <dcterms:modified xsi:type="dcterms:W3CDTF">2025-01-27T08:57:00Z</dcterms:modified>
</cp:coreProperties>
</file>