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C4" w:rsidRPr="00BD7206" w:rsidRDefault="00AD0CC4" w:rsidP="00AD0CC4">
      <w:pPr>
        <w:jc w:val="both"/>
      </w:pPr>
    </w:p>
    <w:p w:rsidR="00775D8C" w:rsidRDefault="00775D8C" w:rsidP="00775D8C">
      <w:pPr>
        <w:jc w:val="center"/>
        <w:rPr>
          <w:szCs w:val="24"/>
        </w:rPr>
      </w:pPr>
    </w:p>
    <w:p w:rsidR="00775D8C" w:rsidRDefault="00775D8C" w:rsidP="00775D8C">
      <w:pPr>
        <w:jc w:val="center"/>
        <w:rPr>
          <w:szCs w:val="24"/>
        </w:rPr>
      </w:pPr>
    </w:p>
    <w:p w:rsidR="00775D8C" w:rsidRDefault="00775D8C" w:rsidP="00775D8C">
      <w:pPr>
        <w:jc w:val="center"/>
        <w:rPr>
          <w:szCs w:val="24"/>
        </w:rPr>
      </w:pPr>
    </w:p>
    <w:p w:rsidR="00775D8C" w:rsidRPr="00775D8C" w:rsidRDefault="00775D8C" w:rsidP="00775D8C">
      <w:pPr>
        <w:jc w:val="center"/>
        <w:rPr>
          <w:b/>
          <w:szCs w:val="24"/>
        </w:rPr>
      </w:pPr>
      <w:r w:rsidRPr="00775D8C">
        <w:rPr>
          <w:b/>
          <w:szCs w:val="24"/>
        </w:rPr>
        <w:t>İLAN METNİ</w:t>
      </w:r>
    </w:p>
    <w:p w:rsidR="00775D8C" w:rsidRPr="00C14300" w:rsidRDefault="00775D8C" w:rsidP="00775D8C">
      <w:pPr>
        <w:jc w:val="center"/>
        <w:rPr>
          <w:szCs w:val="24"/>
        </w:rPr>
      </w:pPr>
    </w:p>
    <w:p w:rsidR="00775D8C" w:rsidRPr="00C14300" w:rsidRDefault="00775D8C" w:rsidP="00775D8C">
      <w:pPr>
        <w:jc w:val="center"/>
        <w:rPr>
          <w:szCs w:val="24"/>
        </w:rPr>
      </w:pPr>
    </w:p>
    <w:p w:rsidR="00775D8C" w:rsidRPr="00C14300" w:rsidRDefault="00CA08C2" w:rsidP="00775D8C">
      <w:pPr>
        <w:ind w:firstLine="708"/>
        <w:jc w:val="both"/>
        <w:rPr>
          <w:szCs w:val="24"/>
        </w:rPr>
      </w:pPr>
      <w:proofErr w:type="gramStart"/>
      <w:r>
        <w:rPr>
          <w:shd w:val="clear" w:color="auto" w:fill="FFFFFF"/>
        </w:rPr>
        <w:t xml:space="preserve">Hatay İli, Dörtyol İlçesi, Yeşilköy Mahallesi Mevkii'nde 128 Ada 2,3,4 </w:t>
      </w:r>
      <w:proofErr w:type="spellStart"/>
      <w:r>
        <w:rPr>
          <w:shd w:val="clear" w:color="auto" w:fill="FFFFFF"/>
        </w:rPr>
        <w:t>Nolu</w:t>
      </w:r>
      <w:proofErr w:type="spellEnd"/>
      <w:r>
        <w:rPr>
          <w:shd w:val="clear" w:color="auto" w:fill="FFFFFF"/>
        </w:rPr>
        <w:t xml:space="preserve"> Parsellerde PET GAZ A. Ş.  tarafından yapılması planlanan "</w:t>
      </w:r>
      <w:bookmarkStart w:id="0" w:name="_GoBack"/>
      <w:r>
        <w:t>LPG DEPOLAMA TESİSİ KAPASİTE ARTIŞI, AKARYAKIT DEPOLAMA TESİSİ VE LPG TÜP DOLUM TESİSİ </w:t>
      </w:r>
      <w:bookmarkEnd w:id="0"/>
      <w:r w:rsidR="00882E13" w:rsidRPr="002155C0">
        <w:rPr>
          <w:szCs w:val="24"/>
          <w:shd w:val="clear" w:color="auto" w:fill="FFFFFF"/>
        </w:rPr>
        <w:t>"</w:t>
      </w:r>
      <w:r w:rsidR="00235877">
        <w:rPr>
          <w:rFonts w:ascii="TimesNewRomanPSMT" w:hAnsi="TimesNewRomanPSMT" w:cs="TimesNewRomanPSMT"/>
        </w:rPr>
        <w:t xml:space="preserve"> </w:t>
      </w:r>
      <w:r w:rsidR="00775D8C" w:rsidRPr="00C14300">
        <w:rPr>
          <w:szCs w:val="24"/>
        </w:rPr>
        <w:t xml:space="preserve">projesi ile ilgili olarak hazırlanan ÇED Raporu, İnceleme Değerlendirme Komisyonu tarafından incelenmiş ve rapor yeterli bulunup nihai edilmiştir. </w:t>
      </w:r>
      <w:proofErr w:type="gramEnd"/>
      <w:r w:rsidR="00775D8C" w:rsidRPr="00C14300">
        <w:rPr>
          <w:szCs w:val="24"/>
        </w:rPr>
        <w:t>Ç</w:t>
      </w:r>
      <w:r w:rsidR="00235877">
        <w:rPr>
          <w:szCs w:val="24"/>
        </w:rPr>
        <w:t xml:space="preserve">ED Yönetmeliği’nin 14. maddesi </w:t>
      </w:r>
      <w:r w:rsidR="00775D8C" w:rsidRPr="00C14300">
        <w:rPr>
          <w:szCs w:val="24"/>
        </w:rPr>
        <w:t xml:space="preserve">gereğince, Komisyonun nihai ettiği Çevresel Etki Değerlendirmesi Raporu 10 (on) takvim günü süreyle halkın görüş ve önerilerine açılmıştır. </w:t>
      </w:r>
    </w:p>
    <w:p w:rsidR="00775D8C" w:rsidRPr="00C14300" w:rsidRDefault="00775D8C" w:rsidP="00775D8C">
      <w:pPr>
        <w:ind w:firstLine="708"/>
        <w:jc w:val="both"/>
        <w:rPr>
          <w:szCs w:val="24"/>
        </w:rPr>
      </w:pPr>
    </w:p>
    <w:p w:rsidR="00775D8C" w:rsidRPr="00C14300" w:rsidRDefault="00775D8C" w:rsidP="00775D8C">
      <w:pPr>
        <w:ind w:firstLine="708"/>
        <w:jc w:val="both"/>
        <w:rPr>
          <w:szCs w:val="24"/>
        </w:rPr>
      </w:pPr>
      <w:r w:rsidRPr="00C14300">
        <w:rPr>
          <w:szCs w:val="24"/>
        </w:rPr>
        <w:t>Bu doğrultuda söz konusu faaliyet ile ilgili olarak soru, görüş ve öneriler değerlendirilmek üzere yazılı olarak Valiliğimize veya Çevre ve Şehircilik Bakanlığına gönderebilir veya istenildiği takdirde faaliyete</w:t>
      </w:r>
      <w:r w:rsidR="00CA08C2">
        <w:rPr>
          <w:szCs w:val="24"/>
        </w:rPr>
        <w:t xml:space="preserve"> ilişkin hazırlanan rapor Çevre, </w:t>
      </w:r>
      <w:r w:rsidRPr="00C14300">
        <w:rPr>
          <w:szCs w:val="24"/>
        </w:rPr>
        <w:t xml:space="preserve">Şehircilik </w:t>
      </w:r>
      <w:r w:rsidR="00CA08C2">
        <w:rPr>
          <w:szCs w:val="24"/>
        </w:rPr>
        <w:t xml:space="preserve">ve İklim Değişikliği </w:t>
      </w:r>
      <w:r w:rsidRPr="00C14300">
        <w:rPr>
          <w:szCs w:val="24"/>
        </w:rPr>
        <w:t>İl Müdürlüğünde incelenebilir.</w:t>
      </w:r>
    </w:p>
    <w:p w:rsidR="00775D8C" w:rsidRPr="00C14300" w:rsidRDefault="00775D8C" w:rsidP="00775D8C">
      <w:pPr>
        <w:ind w:firstLine="708"/>
        <w:jc w:val="both"/>
        <w:rPr>
          <w:szCs w:val="24"/>
        </w:rPr>
      </w:pPr>
    </w:p>
    <w:p w:rsidR="00775D8C" w:rsidRPr="00C14300" w:rsidRDefault="00775D8C" w:rsidP="00775D8C">
      <w:pPr>
        <w:ind w:firstLine="708"/>
        <w:jc w:val="both"/>
        <w:rPr>
          <w:szCs w:val="24"/>
        </w:rPr>
      </w:pPr>
      <w:r w:rsidRPr="00C14300">
        <w:rPr>
          <w:szCs w:val="24"/>
        </w:rPr>
        <w:t>Halkımıza Saygıyla Duyurulur.</w:t>
      </w:r>
    </w:p>
    <w:p w:rsidR="00775D8C" w:rsidRPr="00C14300" w:rsidRDefault="00775D8C" w:rsidP="00775D8C">
      <w:pPr>
        <w:jc w:val="both"/>
        <w:rPr>
          <w:szCs w:val="24"/>
        </w:rPr>
      </w:pPr>
    </w:p>
    <w:p w:rsidR="001C2815" w:rsidRPr="0069140C" w:rsidRDefault="001C2815" w:rsidP="001C2815">
      <w:pPr>
        <w:jc w:val="both"/>
      </w:pPr>
    </w:p>
    <w:sectPr w:rsidR="001C2815" w:rsidRPr="0069140C" w:rsidSect="005A4982">
      <w:headerReference w:type="default" r:id="rId8"/>
      <w:footerReference w:type="default" r:id="rId9"/>
      <w:pgSz w:w="11906" w:h="16838"/>
      <w:pgMar w:top="1134" w:right="1134" w:bottom="1134" w:left="1134" w:header="709" w:footer="1021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2E" w:rsidRDefault="006D242E">
      <w:r>
        <w:separator/>
      </w:r>
    </w:p>
  </w:endnote>
  <w:endnote w:type="continuationSeparator" w:id="0">
    <w:p w:rsidR="006D242E" w:rsidRDefault="006D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2BB" w:rsidRPr="00CC53E9" w:rsidRDefault="00A04CA3" w:rsidP="00EF42BB">
    <w:pPr>
      <w:pStyle w:val="AltBilgi"/>
      <w:rPr>
        <w:sz w:val="20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65404</wp:posOffset>
              </wp:positionV>
              <wp:extent cx="61150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7EE460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15pt" to="481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pm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"/>
          </w:pict>
        </mc:Fallback>
      </mc:AlternateContent>
    </w:r>
  </w:p>
  <w:p w:rsidR="00051287" w:rsidRPr="00E31BE4" w:rsidRDefault="00B05178" w:rsidP="00B05178">
    <w:pPr>
      <w:pStyle w:val="AltBilgi"/>
      <w:rPr>
        <w:sz w:val="20"/>
      </w:rPr>
    </w:pPr>
    <w:r w:rsidRPr="00E31BE4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2E" w:rsidRDefault="006D242E">
      <w:r>
        <w:separator/>
      </w:r>
    </w:p>
  </w:footnote>
  <w:footnote w:type="continuationSeparator" w:id="0">
    <w:p w:rsidR="006D242E" w:rsidRDefault="006D2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287" w:rsidRPr="00A43DE9" w:rsidRDefault="00BD0706" w:rsidP="00551977">
    <w:pPr>
      <w:pStyle w:val="stBilgi"/>
      <w:tabs>
        <w:tab w:val="left" w:pos="191"/>
        <w:tab w:val="center" w:pos="4819"/>
      </w:tabs>
      <w:rPr>
        <w:bCs/>
      </w:rPr>
    </w:pPr>
    <w:r>
      <w:rPr>
        <w:noProof/>
      </w:rPr>
      <w:drawing>
        <wp:inline distT="0" distB="0" distL="0" distR="0" wp14:anchorId="0A6B5DE0" wp14:editId="53FD223B">
          <wp:extent cx="790575" cy="714375"/>
          <wp:effectExtent l="0" t="0" r="9525" b="9525"/>
          <wp:docPr id="1" name="Resim 1" descr="Ãevre ve Åehircilik BakanlÄ±ÄÄ± Yeni Logo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Ãevre ve Åehircilik BakanlÄ±ÄÄ± Yeni Logo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1287">
      <w:rPr>
        <w:b/>
        <w:bCs/>
      </w:rPr>
      <w:tab/>
    </w:r>
    <w:r w:rsidR="00051287" w:rsidRPr="00A43DE9">
      <w:rPr>
        <w:bCs/>
      </w:rPr>
      <w:tab/>
      <w:t>T.C.</w:t>
    </w:r>
  </w:p>
  <w:p w:rsidR="00051287" w:rsidRPr="00A43DE9" w:rsidRDefault="006A2538" w:rsidP="000E3EFE">
    <w:pPr>
      <w:pStyle w:val="stBilgi"/>
      <w:tabs>
        <w:tab w:val="clear" w:pos="4536"/>
        <w:tab w:val="center" w:pos="0"/>
        <w:tab w:val="center" w:pos="4819"/>
      </w:tabs>
      <w:rPr>
        <w:bCs/>
      </w:rPr>
    </w:pPr>
    <w:r>
      <w:rPr>
        <w:bCs/>
      </w:rPr>
      <w:tab/>
      <w:t>HATAY</w:t>
    </w:r>
    <w:r w:rsidR="00051287" w:rsidRPr="00A43DE9">
      <w:rPr>
        <w:bCs/>
      </w:rPr>
      <w:t xml:space="preserve"> VALİLİĞİ</w:t>
    </w:r>
  </w:p>
  <w:p w:rsidR="00051287" w:rsidRPr="00A43DE9" w:rsidRDefault="00CA08C2" w:rsidP="00551977">
    <w:pPr>
      <w:pStyle w:val="stBilgi"/>
      <w:tabs>
        <w:tab w:val="clear" w:pos="4536"/>
        <w:tab w:val="left" w:pos="690"/>
        <w:tab w:val="center" w:pos="3060"/>
        <w:tab w:val="center" w:pos="4819"/>
      </w:tabs>
      <w:rPr>
        <w:bCs/>
      </w:rPr>
    </w:pPr>
    <w:r>
      <w:rPr>
        <w:bCs/>
      </w:rPr>
      <w:tab/>
      <w:t xml:space="preserve">                         </w:t>
    </w:r>
    <w:r>
      <w:rPr>
        <w:bCs/>
      </w:rPr>
      <w:tab/>
      <w:t xml:space="preserve">Çevre, </w:t>
    </w:r>
    <w:r w:rsidR="00051287" w:rsidRPr="00A43DE9">
      <w:rPr>
        <w:bCs/>
      </w:rPr>
      <w:t>Şehircilik</w:t>
    </w:r>
    <w:r>
      <w:rPr>
        <w:bCs/>
      </w:rPr>
      <w:t xml:space="preserve"> ve İklim Değişikliği</w:t>
    </w:r>
    <w:r w:rsidR="00051287" w:rsidRPr="00A43DE9">
      <w:rPr>
        <w:bCs/>
      </w:rPr>
      <w:t xml:space="preserve"> İl Müdürlüğü</w:t>
    </w:r>
  </w:p>
  <w:p w:rsidR="00051287" w:rsidRPr="00667B06" w:rsidRDefault="00051287" w:rsidP="006458D6">
    <w:pPr>
      <w:pStyle w:val="stBilgi"/>
      <w:tabs>
        <w:tab w:val="clear" w:pos="4536"/>
        <w:tab w:val="center" w:pos="30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471"/>
    <w:multiLevelType w:val="hybridMultilevel"/>
    <w:tmpl w:val="469E8150"/>
    <w:lvl w:ilvl="0" w:tplc="C8920E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731D5"/>
    <w:multiLevelType w:val="hybridMultilevel"/>
    <w:tmpl w:val="003440B8"/>
    <w:lvl w:ilvl="0" w:tplc="56FEE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F61"/>
    <w:multiLevelType w:val="hybridMultilevel"/>
    <w:tmpl w:val="1D06DFC6"/>
    <w:lvl w:ilvl="0" w:tplc="D6DE9C50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FC746D7"/>
    <w:multiLevelType w:val="hybridMultilevel"/>
    <w:tmpl w:val="46489E30"/>
    <w:lvl w:ilvl="0" w:tplc="C9E2A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2E7C"/>
    <w:multiLevelType w:val="hybridMultilevel"/>
    <w:tmpl w:val="3D02E050"/>
    <w:lvl w:ilvl="0" w:tplc="2E76D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3369"/>
    <w:multiLevelType w:val="hybridMultilevel"/>
    <w:tmpl w:val="36C822B0"/>
    <w:lvl w:ilvl="0" w:tplc="6EFA0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729C1"/>
    <w:multiLevelType w:val="hybridMultilevel"/>
    <w:tmpl w:val="FABCBDEA"/>
    <w:lvl w:ilvl="0" w:tplc="8F10D1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E579E"/>
    <w:multiLevelType w:val="hybridMultilevel"/>
    <w:tmpl w:val="66C86F2A"/>
    <w:lvl w:ilvl="0" w:tplc="E3E0B4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911627"/>
    <w:multiLevelType w:val="hybridMultilevel"/>
    <w:tmpl w:val="C6623FEC"/>
    <w:lvl w:ilvl="0" w:tplc="49D01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B74C9"/>
    <w:multiLevelType w:val="hybridMultilevel"/>
    <w:tmpl w:val="58789084"/>
    <w:lvl w:ilvl="0" w:tplc="1BD4194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AE6F4B"/>
    <w:multiLevelType w:val="hybridMultilevel"/>
    <w:tmpl w:val="0B424068"/>
    <w:lvl w:ilvl="0" w:tplc="92FEC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22ABD"/>
    <w:multiLevelType w:val="hybridMultilevel"/>
    <w:tmpl w:val="8244FB5A"/>
    <w:lvl w:ilvl="0" w:tplc="46D81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57B48"/>
    <w:multiLevelType w:val="hybridMultilevel"/>
    <w:tmpl w:val="029A22A8"/>
    <w:lvl w:ilvl="0" w:tplc="23CCC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E6908"/>
    <w:multiLevelType w:val="hybridMultilevel"/>
    <w:tmpl w:val="7356049A"/>
    <w:lvl w:ilvl="0" w:tplc="27F89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716DD"/>
    <w:multiLevelType w:val="hybridMultilevel"/>
    <w:tmpl w:val="4D1A4B44"/>
    <w:lvl w:ilvl="0" w:tplc="774AEE52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71AD54A5"/>
    <w:multiLevelType w:val="hybridMultilevel"/>
    <w:tmpl w:val="B964C248"/>
    <w:lvl w:ilvl="0" w:tplc="911C565E">
      <w:start w:val="3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A7E17DB"/>
    <w:multiLevelType w:val="hybridMultilevel"/>
    <w:tmpl w:val="E38E4D36"/>
    <w:lvl w:ilvl="0" w:tplc="3C364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14"/>
  </w:num>
  <w:num w:numId="9">
    <w:abstractNumId w:val="9"/>
  </w:num>
  <w:num w:numId="10">
    <w:abstractNumId w:val="4"/>
  </w:num>
  <w:num w:numId="11">
    <w:abstractNumId w:val="8"/>
  </w:num>
  <w:num w:numId="12">
    <w:abstractNumId w:val="16"/>
  </w:num>
  <w:num w:numId="13">
    <w:abstractNumId w:val="12"/>
  </w:num>
  <w:num w:numId="14">
    <w:abstractNumId w:val="5"/>
  </w:num>
  <w:num w:numId="15">
    <w:abstractNumId w:val="1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90"/>
    <w:rsid w:val="00000DA8"/>
    <w:rsid w:val="0000234C"/>
    <w:rsid w:val="0000362C"/>
    <w:rsid w:val="00003CBF"/>
    <w:rsid w:val="00004123"/>
    <w:rsid w:val="00006E52"/>
    <w:rsid w:val="00010036"/>
    <w:rsid w:val="00014507"/>
    <w:rsid w:val="000213E8"/>
    <w:rsid w:val="0002187F"/>
    <w:rsid w:val="00021902"/>
    <w:rsid w:val="000225D0"/>
    <w:rsid w:val="000253F1"/>
    <w:rsid w:val="00034485"/>
    <w:rsid w:val="00037D06"/>
    <w:rsid w:val="00040736"/>
    <w:rsid w:val="00046FF9"/>
    <w:rsid w:val="00051287"/>
    <w:rsid w:val="00051C6F"/>
    <w:rsid w:val="0006273C"/>
    <w:rsid w:val="00063533"/>
    <w:rsid w:val="00063C0F"/>
    <w:rsid w:val="0006744E"/>
    <w:rsid w:val="00070DDD"/>
    <w:rsid w:val="00074C13"/>
    <w:rsid w:val="00081A59"/>
    <w:rsid w:val="00086B4D"/>
    <w:rsid w:val="00087B91"/>
    <w:rsid w:val="00090F05"/>
    <w:rsid w:val="00092A00"/>
    <w:rsid w:val="00096E23"/>
    <w:rsid w:val="000A16D1"/>
    <w:rsid w:val="000B2848"/>
    <w:rsid w:val="000B52F5"/>
    <w:rsid w:val="000C4DE5"/>
    <w:rsid w:val="000C50ED"/>
    <w:rsid w:val="000D15FA"/>
    <w:rsid w:val="000D5373"/>
    <w:rsid w:val="000E3EFE"/>
    <w:rsid w:val="000E4E3B"/>
    <w:rsid w:val="000E53DB"/>
    <w:rsid w:val="000F236D"/>
    <w:rsid w:val="000F5002"/>
    <w:rsid w:val="00101071"/>
    <w:rsid w:val="001074BD"/>
    <w:rsid w:val="001119CD"/>
    <w:rsid w:val="00112041"/>
    <w:rsid w:val="0011408A"/>
    <w:rsid w:val="001246B3"/>
    <w:rsid w:val="00127B9B"/>
    <w:rsid w:val="00132597"/>
    <w:rsid w:val="001343B6"/>
    <w:rsid w:val="0013573E"/>
    <w:rsid w:val="00136968"/>
    <w:rsid w:val="0014498C"/>
    <w:rsid w:val="001570B3"/>
    <w:rsid w:val="001574B7"/>
    <w:rsid w:val="00162359"/>
    <w:rsid w:val="00162BCA"/>
    <w:rsid w:val="00172EC7"/>
    <w:rsid w:val="00173622"/>
    <w:rsid w:val="0017743F"/>
    <w:rsid w:val="00183683"/>
    <w:rsid w:val="001870E1"/>
    <w:rsid w:val="001927B5"/>
    <w:rsid w:val="001931FD"/>
    <w:rsid w:val="001A055A"/>
    <w:rsid w:val="001A42B3"/>
    <w:rsid w:val="001A4E2C"/>
    <w:rsid w:val="001B0457"/>
    <w:rsid w:val="001B0C03"/>
    <w:rsid w:val="001B21F1"/>
    <w:rsid w:val="001B37E6"/>
    <w:rsid w:val="001B4BCD"/>
    <w:rsid w:val="001B5002"/>
    <w:rsid w:val="001B56EA"/>
    <w:rsid w:val="001C2815"/>
    <w:rsid w:val="001C2C94"/>
    <w:rsid w:val="001C50DE"/>
    <w:rsid w:val="001D0A4D"/>
    <w:rsid w:val="001D7429"/>
    <w:rsid w:val="001E01F1"/>
    <w:rsid w:val="001E3B1F"/>
    <w:rsid w:val="001F019E"/>
    <w:rsid w:val="001F0BA1"/>
    <w:rsid w:val="001F198C"/>
    <w:rsid w:val="001F35C1"/>
    <w:rsid w:val="001F367C"/>
    <w:rsid w:val="001F3968"/>
    <w:rsid w:val="00200020"/>
    <w:rsid w:val="00202532"/>
    <w:rsid w:val="00202699"/>
    <w:rsid w:val="002038C6"/>
    <w:rsid w:val="002058FD"/>
    <w:rsid w:val="00217802"/>
    <w:rsid w:val="00222CFA"/>
    <w:rsid w:val="0023112F"/>
    <w:rsid w:val="00234DCC"/>
    <w:rsid w:val="00235877"/>
    <w:rsid w:val="00240197"/>
    <w:rsid w:val="002408AE"/>
    <w:rsid w:val="00241D39"/>
    <w:rsid w:val="0024581B"/>
    <w:rsid w:val="0025549E"/>
    <w:rsid w:val="0026332E"/>
    <w:rsid w:val="00266E43"/>
    <w:rsid w:val="00271CAF"/>
    <w:rsid w:val="00280FCF"/>
    <w:rsid w:val="00281087"/>
    <w:rsid w:val="002815B3"/>
    <w:rsid w:val="00282D0B"/>
    <w:rsid w:val="002852A1"/>
    <w:rsid w:val="002911D9"/>
    <w:rsid w:val="00295EF4"/>
    <w:rsid w:val="00297289"/>
    <w:rsid w:val="002A171E"/>
    <w:rsid w:val="002A2312"/>
    <w:rsid w:val="002A3598"/>
    <w:rsid w:val="002A62DC"/>
    <w:rsid w:val="002B1928"/>
    <w:rsid w:val="002B2A33"/>
    <w:rsid w:val="002B73D6"/>
    <w:rsid w:val="002C052F"/>
    <w:rsid w:val="002C0B1B"/>
    <w:rsid w:val="002C1FEC"/>
    <w:rsid w:val="002C2371"/>
    <w:rsid w:val="002C5E17"/>
    <w:rsid w:val="002C7908"/>
    <w:rsid w:val="002D1D53"/>
    <w:rsid w:val="002D5313"/>
    <w:rsid w:val="002E1E49"/>
    <w:rsid w:val="002E33C5"/>
    <w:rsid w:val="002F0623"/>
    <w:rsid w:val="002F16A4"/>
    <w:rsid w:val="002F18E5"/>
    <w:rsid w:val="002F31FE"/>
    <w:rsid w:val="002F78B3"/>
    <w:rsid w:val="00307690"/>
    <w:rsid w:val="003121DE"/>
    <w:rsid w:val="00313269"/>
    <w:rsid w:val="00313314"/>
    <w:rsid w:val="003158E9"/>
    <w:rsid w:val="00316FE7"/>
    <w:rsid w:val="0032183F"/>
    <w:rsid w:val="00323064"/>
    <w:rsid w:val="003239C2"/>
    <w:rsid w:val="00323B66"/>
    <w:rsid w:val="00324518"/>
    <w:rsid w:val="0032593B"/>
    <w:rsid w:val="003320F8"/>
    <w:rsid w:val="003378C3"/>
    <w:rsid w:val="00340F31"/>
    <w:rsid w:val="0034377D"/>
    <w:rsid w:val="00350FB8"/>
    <w:rsid w:val="00351CDC"/>
    <w:rsid w:val="00353C8F"/>
    <w:rsid w:val="00361095"/>
    <w:rsid w:val="00363265"/>
    <w:rsid w:val="00375E34"/>
    <w:rsid w:val="00385763"/>
    <w:rsid w:val="00387B2F"/>
    <w:rsid w:val="00387CC9"/>
    <w:rsid w:val="003A3267"/>
    <w:rsid w:val="003B1D7D"/>
    <w:rsid w:val="003B3476"/>
    <w:rsid w:val="003B37DB"/>
    <w:rsid w:val="003B5A37"/>
    <w:rsid w:val="003B6F65"/>
    <w:rsid w:val="003D1E68"/>
    <w:rsid w:val="003D25F0"/>
    <w:rsid w:val="003E064C"/>
    <w:rsid w:val="003E0867"/>
    <w:rsid w:val="003E0CA3"/>
    <w:rsid w:val="003E16D4"/>
    <w:rsid w:val="003E2124"/>
    <w:rsid w:val="003E2BBD"/>
    <w:rsid w:val="003E5B33"/>
    <w:rsid w:val="003F0C92"/>
    <w:rsid w:val="003F11B9"/>
    <w:rsid w:val="003F1D45"/>
    <w:rsid w:val="003F2864"/>
    <w:rsid w:val="003F4CEA"/>
    <w:rsid w:val="00404875"/>
    <w:rsid w:val="004101DD"/>
    <w:rsid w:val="00414D3C"/>
    <w:rsid w:val="0042028F"/>
    <w:rsid w:val="00420AE0"/>
    <w:rsid w:val="004220AC"/>
    <w:rsid w:val="004244FE"/>
    <w:rsid w:val="004303BE"/>
    <w:rsid w:val="004310CD"/>
    <w:rsid w:val="00437FB8"/>
    <w:rsid w:val="00443FAB"/>
    <w:rsid w:val="0045024D"/>
    <w:rsid w:val="00451A3A"/>
    <w:rsid w:val="00454496"/>
    <w:rsid w:val="00455AC8"/>
    <w:rsid w:val="00467432"/>
    <w:rsid w:val="0047059E"/>
    <w:rsid w:val="0047159A"/>
    <w:rsid w:val="00471B02"/>
    <w:rsid w:val="00472544"/>
    <w:rsid w:val="004730A9"/>
    <w:rsid w:val="00474030"/>
    <w:rsid w:val="004763AE"/>
    <w:rsid w:val="0047654A"/>
    <w:rsid w:val="00482B88"/>
    <w:rsid w:val="0048433B"/>
    <w:rsid w:val="00484C51"/>
    <w:rsid w:val="00485615"/>
    <w:rsid w:val="0048573D"/>
    <w:rsid w:val="004914D8"/>
    <w:rsid w:val="00492DEA"/>
    <w:rsid w:val="004A2E2D"/>
    <w:rsid w:val="004A7A7F"/>
    <w:rsid w:val="004B2A5E"/>
    <w:rsid w:val="004C2846"/>
    <w:rsid w:val="004D022B"/>
    <w:rsid w:val="004E1F76"/>
    <w:rsid w:val="004E44F5"/>
    <w:rsid w:val="004E605E"/>
    <w:rsid w:val="004F252F"/>
    <w:rsid w:val="00500879"/>
    <w:rsid w:val="005121DC"/>
    <w:rsid w:val="00514A2C"/>
    <w:rsid w:val="00515508"/>
    <w:rsid w:val="00515893"/>
    <w:rsid w:val="005247C7"/>
    <w:rsid w:val="005255B2"/>
    <w:rsid w:val="005256AF"/>
    <w:rsid w:val="005326DB"/>
    <w:rsid w:val="005339DD"/>
    <w:rsid w:val="005473DE"/>
    <w:rsid w:val="00551977"/>
    <w:rsid w:val="0055545E"/>
    <w:rsid w:val="00556E50"/>
    <w:rsid w:val="005717DB"/>
    <w:rsid w:val="00573D6E"/>
    <w:rsid w:val="00582EBE"/>
    <w:rsid w:val="00584559"/>
    <w:rsid w:val="00587A3F"/>
    <w:rsid w:val="005910D6"/>
    <w:rsid w:val="005917F9"/>
    <w:rsid w:val="00593045"/>
    <w:rsid w:val="0059676E"/>
    <w:rsid w:val="0059699C"/>
    <w:rsid w:val="00597831"/>
    <w:rsid w:val="005A07A4"/>
    <w:rsid w:val="005A0A18"/>
    <w:rsid w:val="005A2F01"/>
    <w:rsid w:val="005A4982"/>
    <w:rsid w:val="005B04D4"/>
    <w:rsid w:val="005B2D02"/>
    <w:rsid w:val="005B6990"/>
    <w:rsid w:val="005B7A69"/>
    <w:rsid w:val="005C0017"/>
    <w:rsid w:val="005C021D"/>
    <w:rsid w:val="005C203A"/>
    <w:rsid w:val="005C22B1"/>
    <w:rsid w:val="005C34F1"/>
    <w:rsid w:val="005C5D52"/>
    <w:rsid w:val="005D652B"/>
    <w:rsid w:val="005D65BF"/>
    <w:rsid w:val="005E1D1C"/>
    <w:rsid w:val="00606F3D"/>
    <w:rsid w:val="00607CBA"/>
    <w:rsid w:val="006122CB"/>
    <w:rsid w:val="0061424B"/>
    <w:rsid w:val="00614CD6"/>
    <w:rsid w:val="00614F90"/>
    <w:rsid w:val="006156F1"/>
    <w:rsid w:val="006359A4"/>
    <w:rsid w:val="00642E4E"/>
    <w:rsid w:val="006449B4"/>
    <w:rsid w:val="006452FF"/>
    <w:rsid w:val="006458D6"/>
    <w:rsid w:val="00653543"/>
    <w:rsid w:val="00655ECE"/>
    <w:rsid w:val="00657678"/>
    <w:rsid w:val="00657A58"/>
    <w:rsid w:val="006663EE"/>
    <w:rsid w:val="00667B06"/>
    <w:rsid w:val="006834CF"/>
    <w:rsid w:val="00683781"/>
    <w:rsid w:val="006863B6"/>
    <w:rsid w:val="006908F9"/>
    <w:rsid w:val="0069140C"/>
    <w:rsid w:val="006918C7"/>
    <w:rsid w:val="006A1B7C"/>
    <w:rsid w:val="006A2538"/>
    <w:rsid w:val="006A5AAA"/>
    <w:rsid w:val="006A5E51"/>
    <w:rsid w:val="006A6BC0"/>
    <w:rsid w:val="006A6E5E"/>
    <w:rsid w:val="006B0345"/>
    <w:rsid w:val="006C1027"/>
    <w:rsid w:val="006C15CA"/>
    <w:rsid w:val="006C22EF"/>
    <w:rsid w:val="006C3CF8"/>
    <w:rsid w:val="006C4013"/>
    <w:rsid w:val="006C54FB"/>
    <w:rsid w:val="006C66FB"/>
    <w:rsid w:val="006D0D5C"/>
    <w:rsid w:val="006D14EC"/>
    <w:rsid w:val="006D242E"/>
    <w:rsid w:val="006E0E0C"/>
    <w:rsid w:val="006F31E0"/>
    <w:rsid w:val="006F5A1E"/>
    <w:rsid w:val="006F6EAA"/>
    <w:rsid w:val="007047BD"/>
    <w:rsid w:val="00707E83"/>
    <w:rsid w:val="0071284E"/>
    <w:rsid w:val="007132B9"/>
    <w:rsid w:val="00716B84"/>
    <w:rsid w:val="00721ACB"/>
    <w:rsid w:val="0072310E"/>
    <w:rsid w:val="0072519C"/>
    <w:rsid w:val="0072619C"/>
    <w:rsid w:val="00731791"/>
    <w:rsid w:val="00733381"/>
    <w:rsid w:val="007346ED"/>
    <w:rsid w:val="007370AF"/>
    <w:rsid w:val="007448D0"/>
    <w:rsid w:val="007457DA"/>
    <w:rsid w:val="007708E5"/>
    <w:rsid w:val="00771DD5"/>
    <w:rsid w:val="00774A02"/>
    <w:rsid w:val="00774B00"/>
    <w:rsid w:val="0077559E"/>
    <w:rsid w:val="00775901"/>
    <w:rsid w:val="00775D8C"/>
    <w:rsid w:val="00782046"/>
    <w:rsid w:val="00782B0A"/>
    <w:rsid w:val="00784BF2"/>
    <w:rsid w:val="00784F94"/>
    <w:rsid w:val="00790BBA"/>
    <w:rsid w:val="00793283"/>
    <w:rsid w:val="0079774D"/>
    <w:rsid w:val="007A0FA9"/>
    <w:rsid w:val="007A775D"/>
    <w:rsid w:val="007B0247"/>
    <w:rsid w:val="007B6529"/>
    <w:rsid w:val="007B72EB"/>
    <w:rsid w:val="007C272C"/>
    <w:rsid w:val="007C69EE"/>
    <w:rsid w:val="007C73D7"/>
    <w:rsid w:val="007D6AF2"/>
    <w:rsid w:val="007E43E7"/>
    <w:rsid w:val="0080508D"/>
    <w:rsid w:val="00805384"/>
    <w:rsid w:val="008118CF"/>
    <w:rsid w:val="00811DE2"/>
    <w:rsid w:val="00814A85"/>
    <w:rsid w:val="00815D4A"/>
    <w:rsid w:val="008204D8"/>
    <w:rsid w:val="00820DEB"/>
    <w:rsid w:val="00823DBF"/>
    <w:rsid w:val="0082681A"/>
    <w:rsid w:val="008340E0"/>
    <w:rsid w:val="008452E1"/>
    <w:rsid w:val="00845A28"/>
    <w:rsid w:val="00850AB2"/>
    <w:rsid w:val="00854CB5"/>
    <w:rsid w:val="00855360"/>
    <w:rsid w:val="00864A5D"/>
    <w:rsid w:val="0087214E"/>
    <w:rsid w:val="00876355"/>
    <w:rsid w:val="00882E13"/>
    <w:rsid w:val="00883061"/>
    <w:rsid w:val="008857E1"/>
    <w:rsid w:val="008857ED"/>
    <w:rsid w:val="008861E5"/>
    <w:rsid w:val="00887811"/>
    <w:rsid w:val="008878A3"/>
    <w:rsid w:val="008903CB"/>
    <w:rsid w:val="008972D5"/>
    <w:rsid w:val="00897B06"/>
    <w:rsid w:val="008A28A2"/>
    <w:rsid w:val="008A4072"/>
    <w:rsid w:val="008A49F2"/>
    <w:rsid w:val="008A6F1D"/>
    <w:rsid w:val="008B0347"/>
    <w:rsid w:val="008B2CD6"/>
    <w:rsid w:val="008B4617"/>
    <w:rsid w:val="008B4637"/>
    <w:rsid w:val="008B7448"/>
    <w:rsid w:val="008C5B64"/>
    <w:rsid w:val="008C71C5"/>
    <w:rsid w:val="008D3641"/>
    <w:rsid w:val="008E6B31"/>
    <w:rsid w:val="008F3703"/>
    <w:rsid w:val="008F779D"/>
    <w:rsid w:val="00900208"/>
    <w:rsid w:val="0090161A"/>
    <w:rsid w:val="00915F7E"/>
    <w:rsid w:val="00920B81"/>
    <w:rsid w:val="00927964"/>
    <w:rsid w:val="009309E1"/>
    <w:rsid w:val="00931264"/>
    <w:rsid w:val="009323A8"/>
    <w:rsid w:val="00937AAD"/>
    <w:rsid w:val="0094441B"/>
    <w:rsid w:val="00951951"/>
    <w:rsid w:val="009546AB"/>
    <w:rsid w:val="00954E43"/>
    <w:rsid w:val="00954E92"/>
    <w:rsid w:val="009633ED"/>
    <w:rsid w:val="00964902"/>
    <w:rsid w:val="0097532E"/>
    <w:rsid w:val="00976AA9"/>
    <w:rsid w:val="009804F5"/>
    <w:rsid w:val="009811AF"/>
    <w:rsid w:val="00992403"/>
    <w:rsid w:val="00995258"/>
    <w:rsid w:val="009975D2"/>
    <w:rsid w:val="00997AA7"/>
    <w:rsid w:val="009A3955"/>
    <w:rsid w:val="009A56DA"/>
    <w:rsid w:val="009B0FBB"/>
    <w:rsid w:val="009B28D8"/>
    <w:rsid w:val="009B328A"/>
    <w:rsid w:val="009B5256"/>
    <w:rsid w:val="009C1843"/>
    <w:rsid w:val="009C40A0"/>
    <w:rsid w:val="009C64E3"/>
    <w:rsid w:val="009D312C"/>
    <w:rsid w:val="009D7C46"/>
    <w:rsid w:val="009E08E4"/>
    <w:rsid w:val="009E1E56"/>
    <w:rsid w:val="009F1268"/>
    <w:rsid w:val="009F1B28"/>
    <w:rsid w:val="00A03D79"/>
    <w:rsid w:val="00A04CA3"/>
    <w:rsid w:val="00A050CD"/>
    <w:rsid w:val="00A06031"/>
    <w:rsid w:val="00A109F5"/>
    <w:rsid w:val="00A15EE0"/>
    <w:rsid w:val="00A16A94"/>
    <w:rsid w:val="00A16D70"/>
    <w:rsid w:val="00A1711D"/>
    <w:rsid w:val="00A23714"/>
    <w:rsid w:val="00A23DC6"/>
    <w:rsid w:val="00A246C7"/>
    <w:rsid w:val="00A27442"/>
    <w:rsid w:val="00A303F2"/>
    <w:rsid w:val="00A33064"/>
    <w:rsid w:val="00A42E2D"/>
    <w:rsid w:val="00A4379F"/>
    <w:rsid w:val="00A43DE9"/>
    <w:rsid w:val="00A46897"/>
    <w:rsid w:val="00A50179"/>
    <w:rsid w:val="00A50A39"/>
    <w:rsid w:val="00A52DC7"/>
    <w:rsid w:val="00A55677"/>
    <w:rsid w:val="00A64EDD"/>
    <w:rsid w:val="00A767B8"/>
    <w:rsid w:val="00A773E3"/>
    <w:rsid w:val="00A842A5"/>
    <w:rsid w:val="00A843E9"/>
    <w:rsid w:val="00A86202"/>
    <w:rsid w:val="00A9348A"/>
    <w:rsid w:val="00A958B3"/>
    <w:rsid w:val="00A9680C"/>
    <w:rsid w:val="00A968B3"/>
    <w:rsid w:val="00AA05E3"/>
    <w:rsid w:val="00AA3AE9"/>
    <w:rsid w:val="00AB7210"/>
    <w:rsid w:val="00AC5F37"/>
    <w:rsid w:val="00AD0A2C"/>
    <w:rsid w:val="00AD0BC3"/>
    <w:rsid w:val="00AD0CC4"/>
    <w:rsid w:val="00AD5486"/>
    <w:rsid w:val="00AD6FFB"/>
    <w:rsid w:val="00AE00BE"/>
    <w:rsid w:val="00AE0318"/>
    <w:rsid w:val="00AE2312"/>
    <w:rsid w:val="00AE50F9"/>
    <w:rsid w:val="00AE760F"/>
    <w:rsid w:val="00AF377C"/>
    <w:rsid w:val="00AF6B91"/>
    <w:rsid w:val="00B00519"/>
    <w:rsid w:val="00B014D8"/>
    <w:rsid w:val="00B01AFC"/>
    <w:rsid w:val="00B022A5"/>
    <w:rsid w:val="00B05178"/>
    <w:rsid w:val="00B0718B"/>
    <w:rsid w:val="00B14F9A"/>
    <w:rsid w:val="00B36B1B"/>
    <w:rsid w:val="00B3752B"/>
    <w:rsid w:val="00B50167"/>
    <w:rsid w:val="00B54026"/>
    <w:rsid w:val="00B54273"/>
    <w:rsid w:val="00B556AD"/>
    <w:rsid w:val="00B56146"/>
    <w:rsid w:val="00B60B74"/>
    <w:rsid w:val="00B60E7E"/>
    <w:rsid w:val="00B64E17"/>
    <w:rsid w:val="00B67C98"/>
    <w:rsid w:val="00B70AEA"/>
    <w:rsid w:val="00B71219"/>
    <w:rsid w:val="00B73438"/>
    <w:rsid w:val="00B73FD3"/>
    <w:rsid w:val="00B75729"/>
    <w:rsid w:val="00B81278"/>
    <w:rsid w:val="00B82B38"/>
    <w:rsid w:val="00B840E3"/>
    <w:rsid w:val="00B84718"/>
    <w:rsid w:val="00B84D07"/>
    <w:rsid w:val="00B864EE"/>
    <w:rsid w:val="00B86E9E"/>
    <w:rsid w:val="00B91A6C"/>
    <w:rsid w:val="00B93EA8"/>
    <w:rsid w:val="00BA2D87"/>
    <w:rsid w:val="00BB61D3"/>
    <w:rsid w:val="00BB68BA"/>
    <w:rsid w:val="00BB7F06"/>
    <w:rsid w:val="00BC64C1"/>
    <w:rsid w:val="00BD0638"/>
    <w:rsid w:val="00BD0706"/>
    <w:rsid w:val="00BF1019"/>
    <w:rsid w:val="00C0052D"/>
    <w:rsid w:val="00C046D1"/>
    <w:rsid w:val="00C04A7F"/>
    <w:rsid w:val="00C10C94"/>
    <w:rsid w:val="00C1193B"/>
    <w:rsid w:val="00C17225"/>
    <w:rsid w:val="00C20FAD"/>
    <w:rsid w:val="00C21081"/>
    <w:rsid w:val="00C22BD8"/>
    <w:rsid w:val="00C25562"/>
    <w:rsid w:val="00C32008"/>
    <w:rsid w:val="00C37CA9"/>
    <w:rsid w:val="00C449A6"/>
    <w:rsid w:val="00C45531"/>
    <w:rsid w:val="00C473A5"/>
    <w:rsid w:val="00C50642"/>
    <w:rsid w:val="00C621B7"/>
    <w:rsid w:val="00C7142E"/>
    <w:rsid w:val="00C71666"/>
    <w:rsid w:val="00C735F4"/>
    <w:rsid w:val="00C80E64"/>
    <w:rsid w:val="00C810B8"/>
    <w:rsid w:val="00C82623"/>
    <w:rsid w:val="00C841FF"/>
    <w:rsid w:val="00C84A5A"/>
    <w:rsid w:val="00C91ECD"/>
    <w:rsid w:val="00C9459D"/>
    <w:rsid w:val="00C96DBA"/>
    <w:rsid w:val="00C97F53"/>
    <w:rsid w:val="00CA08C2"/>
    <w:rsid w:val="00CA2735"/>
    <w:rsid w:val="00CA2EB1"/>
    <w:rsid w:val="00CA32CB"/>
    <w:rsid w:val="00CA4DA9"/>
    <w:rsid w:val="00CA5092"/>
    <w:rsid w:val="00CB2748"/>
    <w:rsid w:val="00CB372B"/>
    <w:rsid w:val="00CB37F6"/>
    <w:rsid w:val="00CC3E7E"/>
    <w:rsid w:val="00CC4091"/>
    <w:rsid w:val="00CC53E9"/>
    <w:rsid w:val="00CD0F94"/>
    <w:rsid w:val="00CD195F"/>
    <w:rsid w:val="00CD4953"/>
    <w:rsid w:val="00CD6E10"/>
    <w:rsid w:val="00CE3F5A"/>
    <w:rsid w:val="00CE4115"/>
    <w:rsid w:val="00CE46FE"/>
    <w:rsid w:val="00CE4D1E"/>
    <w:rsid w:val="00CE5BAF"/>
    <w:rsid w:val="00CE6F6A"/>
    <w:rsid w:val="00CF53B2"/>
    <w:rsid w:val="00CF556C"/>
    <w:rsid w:val="00CF7B32"/>
    <w:rsid w:val="00D01781"/>
    <w:rsid w:val="00D04E97"/>
    <w:rsid w:val="00D11FE1"/>
    <w:rsid w:val="00D13B7E"/>
    <w:rsid w:val="00D25E6C"/>
    <w:rsid w:val="00D41766"/>
    <w:rsid w:val="00D41F93"/>
    <w:rsid w:val="00D46A0C"/>
    <w:rsid w:val="00D52E0F"/>
    <w:rsid w:val="00D60035"/>
    <w:rsid w:val="00D60A02"/>
    <w:rsid w:val="00D62B4E"/>
    <w:rsid w:val="00D641AC"/>
    <w:rsid w:val="00D64D23"/>
    <w:rsid w:val="00D70692"/>
    <w:rsid w:val="00D73E5D"/>
    <w:rsid w:val="00D73F01"/>
    <w:rsid w:val="00D769C1"/>
    <w:rsid w:val="00D803EF"/>
    <w:rsid w:val="00D84663"/>
    <w:rsid w:val="00D84DD8"/>
    <w:rsid w:val="00D9106B"/>
    <w:rsid w:val="00DA009B"/>
    <w:rsid w:val="00DA411E"/>
    <w:rsid w:val="00DB0249"/>
    <w:rsid w:val="00DB5811"/>
    <w:rsid w:val="00DB5B42"/>
    <w:rsid w:val="00DC4D4C"/>
    <w:rsid w:val="00DD0404"/>
    <w:rsid w:val="00DD26C6"/>
    <w:rsid w:val="00DD31EA"/>
    <w:rsid w:val="00DD433A"/>
    <w:rsid w:val="00DE0C5B"/>
    <w:rsid w:val="00DE2E3F"/>
    <w:rsid w:val="00DE2FF3"/>
    <w:rsid w:val="00DE328D"/>
    <w:rsid w:val="00DE5A21"/>
    <w:rsid w:val="00DE5D14"/>
    <w:rsid w:val="00DE6A0A"/>
    <w:rsid w:val="00DF33A6"/>
    <w:rsid w:val="00DF473B"/>
    <w:rsid w:val="00DF6026"/>
    <w:rsid w:val="00DF6099"/>
    <w:rsid w:val="00DF79C1"/>
    <w:rsid w:val="00E02591"/>
    <w:rsid w:val="00E06843"/>
    <w:rsid w:val="00E07DF6"/>
    <w:rsid w:val="00E1073A"/>
    <w:rsid w:val="00E2028D"/>
    <w:rsid w:val="00E208D6"/>
    <w:rsid w:val="00E244E1"/>
    <w:rsid w:val="00E3159E"/>
    <w:rsid w:val="00E31BE4"/>
    <w:rsid w:val="00E32430"/>
    <w:rsid w:val="00E33261"/>
    <w:rsid w:val="00E33D3A"/>
    <w:rsid w:val="00E33D7A"/>
    <w:rsid w:val="00E45331"/>
    <w:rsid w:val="00E5761E"/>
    <w:rsid w:val="00E62E1F"/>
    <w:rsid w:val="00E67535"/>
    <w:rsid w:val="00E70C5A"/>
    <w:rsid w:val="00E71911"/>
    <w:rsid w:val="00E7211B"/>
    <w:rsid w:val="00E7326A"/>
    <w:rsid w:val="00E750D9"/>
    <w:rsid w:val="00E80782"/>
    <w:rsid w:val="00E81EDB"/>
    <w:rsid w:val="00E855BE"/>
    <w:rsid w:val="00E92C6F"/>
    <w:rsid w:val="00E961C0"/>
    <w:rsid w:val="00EA5112"/>
    <w:rsid w:val="00EA6857"/>
    <w:rsid w:val="00EC6545"/>
    <w:rsid w:val="00ED21CD"/>
    <w:rsid w:val="00ED2426"/>
    <w:rsid w:val="00ED2EC5"/>
    <w:rsid w:val="00EE05AF"/>
    <w:rsid w:val="00EE1C42"/>
    <w:rsid w:val="00EF003A"/>
    <w:rsid w:val="00EF42BB"/>
    <w:rsid w:val="00EF60B9"/>
    <w:rsid w:val="00F01695"/>
    <w:rsid w:val="00F02B2C"/>
    <w:rsid w:val="00F10305"/>
    <w:rsid w:val="00F13BF3"/>
    <w:rsid w:val="00F174C9"/>
    <w:rsid w:val="00F20374"/>
    <w:rsid w:val="00F24D94"/>
    <w:rsid w:val="00F2555C"/>
    <w:rsid w:val="00F2567D"/>
    <w:rsid w:val="00F2618C"/>
    <w:rsid w:val="00F40E38"/>
    <w:rsid w:val="00F44023"/>
    <w:rsid w:val="00F50218"/>
    <w:rsid w:val="00F51751"/>
    <w:rsid w:val="00F52C7D"/>
    <w:rsid w:val="00F636F4"/>
    <w:rsid w:val="00F668E2"/>
    <w:rsid w:val="00F670A6"/>
    <w:rsid w:val="00F74355"/>
    <w:rsid w:val="00F76682"/>
    <w:rsid w:val="00F91698"/>
    <w:rsid w:val="00F92550"/>
    <w:rsid w:val="00F93C8F"/>
    <w:rsid w:val="00F966C8"/>
    <w:rsid w:val="00FB1F6A"/>
    <w:rsid w:val="00FB4583"/>
    <w:rsid w:val="00FB5848"/>
    <w:rsid w:val="00FC50FD"/>
    <w:rsid w:val="00FC5E31"/>
    <w:rsid w:val="00FD277B"/>
    <w:rsid w:val="00FD781B"/>
    <w:rsid w:val="00FE05EE"/>
    <w:rsid w:val="00FE171C"/>
    <w:rsid w:val="00FE1E86"/>
    <w:rsid w:val="00FE37BD"/>
    <w:rsid w:val="00FE4833"/>
    <w:rsid w:val="00FE51C4"/>
    <w:rsid w:val="00FF192C"/>
    <w:rsid w:val="00FF5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E2C5557-4F19-4316-BB90-665B6272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982"/>
    <w:rPr>
      <w:sz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5A4982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5A498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9"/>
    <w:qFormat/>
    <w:rsid w:val="005A4982"/>
    <w:pPr>
      <w:keepNext/>
      <w:jc w:val="both"/>
      <w:outlineLvl w:val="2"/>
    </w:pPr>
    <w:rPr>
      <w:b/>
    </w:rPr>
  </w:style>
  <w:style w:type="paragraph" w:styleId="Balk4">
    <w:name w:val="heading 4"/>
    <w:basedOn w:val="Normal"/>
    <w:next w:val="Normal"/>
    <w:link w:val="Balk4Char"/>
    <w:uiPriority w:val="99"/>
    <w:qFormat/>
    <w:rsid w:val="005A4982"/>
    <w:pPr>
      <w:keepNext/>
      <w:ind w:left="6384" w:firstLine="696"/>
      <w:jc w:val="both"/>
      <w:outlineLvl w:val="3"/>
    </w:pPr>
    <w:rPr>
      <w:b/>
    </w:rPr>
  </w:style>
  <w:style w:type="paragraph" w:styleId="Balk5">
    <w:name w:val="heading 5"/>
    <w:basedOn w:val="Normal"/>
    <w:next w:val="Normal"/>
    <w:link w:val="Balk5Char"/>
    <w:uiPriority w:val="99"/>
    <w:qFormat/>
    <w:rsid w:val="005A4982"/>
    <w:pPr>
      <w:keepNext/>
      <w:outlineLvl w:val="4"/>
    </w:pPr>
    <w:rPr>
      <w:b/>
      <w:bCs/>
      <w:color w:val="000000"/>
      <w:sz w:val="22"/>
      <w:u w:val="single"/>
    </w:rPr>
  </w:style>
  <w:style w:type="paragraph" w:styleId="Balk6">
    <w:name w:val="heading 6"/>
    <w:basedOn w:val="Normal"/>
    <w:next w:val="Normal"/>
    <w:link w:val="Balk6Char"/>
    <w:uiPriority w:val="99"/>
    <w:qFormat/>
    <w:rsid w:val="005A4982"/>
    <w:pPr>
      <w:keepNext/>
      <w:ind w:left="-142" w:firstLine="7"/>
      <w:jc w:val="center"/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uiPriority w:val="99"/>
    <w:qFormat/>
    <w:rsid w:val="005A4982"/>
    <w:pPr>
      <w:keepNext/>
      <w:ind w:left="3540" w:firstLine="708"/>
      <w:jc w:val="center"/>
      <w:outlineLvl w:val="6"/>
    </w:pPr>
    <w:rPr>
      <w:b/>
    </w:rPr>
  </w:style>
  <w:style w:type="paragraph" w:styleId="Balk8">
    <w:name w:val="heading 8"/>
    <w:basedOn w:val="Normal"/>
    <w:next w:val="Normal"/>
    <w:link w:val="Balk8Char"/>
    <w:uiPriority w:val="99"/>
    <w:qFormat/>
    <w:rsid w:val="005A4982"/>
    <w:pPr>
      <w:keepNext/>
      <w:ind w:firstLine="708"/>
      <w:jc w:val="both"/>
      <w:outlineLvl w:val="7"/>
    </w:pPr>
    <w:rPr>
      <w:b/>
    </w:rPr>
  </w:style>
  <w:style w:type="paragraph" w:styleId="Balk9">
    <w:name w:val="heading 9"/>
    <w:basedOn w:val="Normal"/>
    <w:next w:val="Normal"/>
    <w:link w:val="Balk9Char"/>
    <w:uiPriority w:val="99"/>
    <w:qFormat/>
    <w:rsid w:val="005A4982"/>
    <w:pPr>
      <w:keepNext/>
      <w:ind w:left="1274" w:firstLine="850"/>
      <w:jc w:val="center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1B21F1"/>
    <w:rPr>
      <w:rFonts w:cs="Times New Roman"/>
      <w:b/>
      <w:bCs/>
      <w:sz w:val="24"/>
    </w:rPr>
  </w:style>
  <w:style w:type="character" w:customStyle="1" w:styleId="Balk2Char">
    <w:name w:val="Başlık 2 Char"/>
    <w:link w:val="Balk2"/>
    <w:uiPriority w:val="99"/>
    <w:locked/>
    <w:rsid w:val="001B21F1"/>
    <w:rPr>
      <w:rFonts w:cs="Times New Roman"/>
      <w:b/>
      <w:sz w:val="24"/>
    </w:rPr>
  </w:style>
  <w:style w:type="character" w:customStyle="1" w:styleId="Balk3Char">
    <w:name w:val="Başlık 3 Char"/>
    <w:link w:val="Balk3"/>
    <w:uiPriority w:val="99"/>
    <w:semiHidden/>
    <w:locked/>
    <w:rsid w:val="00D13B7E"/>
    <w:rPr>
      <w:rFonts w:ascii="Cambria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semiHidden/>
    <w:locked/>
    <w:rsid w:val="00D13B7E"/>
    <w:rPr>
      <w:rFonts w:ascii="Calibri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9"/>
    <w:semiHidden/>
    <w:locked/>
    <w:rsid w:val="00D13B7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9"/>
    <w:semiHidden/>
    <w:locked/>
    <w:rsid w:val="00D13B7E"/>
    <w:rPr>
      <w:rFonts w:ascii="Calibri" w:hAnsi="Calibri" w:cs="Times New Roman"/>
      <w:b/>
      <w:bCs/>
    </w:rPr>
  </w:style>
  <w:style w:type="character" w:customStyle="1" w:styleId="Balk7Char">
    <w:name w:val="Başlık 7 Char"/>
    <w:link w:val="Balk7"/>
    <w:uiPriority w:val="99"/>
    <w:semiHidden/>
    <w:locked/>
    <w:rsid w:val="00D13B7E"/>
    <w:rPr>
      <w:rFonts w:ascii="Calibri" w:hAnsi="Calibri" w:cs="Times New Roman"/>
      <w:sz w:val="24"/>
      <w:szCs w:val="24"/>
    </w:rPr>
  </w:style>
  <w:style w:type="character" w:customStyle="1" w:styleId="Balk8Char">
    <w:name w:val="Başlık 8 Char"/>
    <w:link w:val="Balk8"/>
    <w:uiPriority w:val="99"/>
    <w:semiHidden/>
    <w:locked/>
    <w:rsid w:val="00D13B7E"/>
    <w:rPr>
      <w:rFonts w:ascii="Calibri" w:hAnsi="Calibri"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9"/>
    <w:semiHidden/>
    <w:locked/>
    <w:rsid w:val="00D13B7E"/>
    <w:rPr>
      <w:rFonts w:ascii="Cambria" w:hAnsi="Cambria" w:cs="Times New Roman"/>
    </w:rPr>
  </w:style>
  <w:style w:type="paragraph" w:styleId="KonuBal">
    <w:name w:val="Title"/>
    <w:basedOn w:val="Normal"/>
    <w:link w:val="KonuBalChar"/>
    <w:uiPriority w:val="99"/>
    <w:qFormat/>
    <w:rsid w:val="005A4982"/>
    <w:pPr>
      <w:jc w:val="center"/>
    </w:pPr>
    <w:rPr>
      <w:b/>
      <w:sz w:val="28"/>
    </w:rPr>
  </w:style>
  <w:style w:type="character" w:customStyle="1" w:styleId="KonuBalChar">
    <w:name w:val="Konu Başlığı Char"/>
    <w:link w:val="KonuBal"/>
    <w:uiPriority w:val="99"/>
    <w:locked/>
    <w:rsid w:val="00A246C7"/>
    <w:rPr>
      <w:rFonts w:cs="Times New Roman"/>
      <w:b/>
      <w:sz w:val="28"/>
    </w:rPr>
  </w:style>
  <w:style w:type="paragraph" w:styleId="stBilgi">
    <w:name w:val="header"/>
    <w:basedOn w:val="Normal"/>
    <w:link w:val="stBilgiChar"/>
    <w:uiPriority w:val="99"/>
    <w:rsid w:val="005A49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sid w:val="00D13B7E"/>
    <w:rPr>
      <w:rFonts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5A49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D13B7E"/>
    <w:rPr>
      <w:rFonts w:cs="Times New Roman"/>
      <w:sz w:val="20"/>
      <w:szCs w:val="20"/>
    </w:rPr>
  </w:style>
  <w:style w:type="paragraph" w:styleId="GvdeMetni2">
    <w:name w:val="Body Text 2"/>
    <w:basedOn w:val="Normal"/>
    <w:link w:val="GvdeMetni2Char"/>
    <w:uiPriority w:val="99"/>
    <w:rsid w:val="005A4982"/>
    <w:pPr>
      <w:jc w:val="both"/>
    </w:pPr>
  </w:style>
  <w:style w:type="character" w:customStyle="1" w:styleId="GvdeMetni2Char">
    <w:name w:val="Gövde Metni 2 Char"/>
    <w:link w:val="GvdeMetni2"/>
    <w:uiPriority w:val="99"/>
    <w:locked/>
    <w:rsid w:val="00606F3D"/>
    <w:rPr>
      <w:rFonts w:cs="Times New Roman"/>
      <w:sz w:val="24"/>
    </w:rPr>
  </w:style>
  <w:style w:type="paragraph" w:styleId="GvdeMetniGirintisi2">
    <w:name w:val="Body Text Indent 2"/>
    <w:basedOn w:val="Normal"/>
    <w:link w:val="GvdeMetniGirintisi2Char"/>
    <w:uiPriority w:val="99"/>
    <w:rsid w:val="005A4982"/>
    <w:pPr>
      <w:ind w:left="6120" w:firstLine="90"/>
    </w:pPr>
  </w:style>
  <w:style w:type="character" w:customStyle="1" w:styleId="GvdeMetniGirintisi2Char">
    <w:name w:val="Gövde Metni Girintisi 2 Char"/>
    <w:link w:val="GvdeMetniGirintisi2"/>
    <w:uiPriority w:val="99"/>
    <w:semiHidden/>
    <w:locked/>
    <w:rsid w:val="00D13B7E"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5A4982"/>
    <w:pPr>
      <w:jc w:val="both"/>
    </w:pPr>
  </w:style>
  <w:style w:type="character" w:customStyle="1" w:styleId="GvdeMetniChar">
    <w:name w:val="Gövde Metni Char"/>
    <w:link w:val="GvdeMetni"/>
    <w:uiPriority w:val="99"/>
    <w:semiHidden/>
    <w:locked/>
    <w:rsid w:val="00D13B7E"/>
    <w:rPr>
      <w:rFonts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5A4982"/>
    <w:pPr>
      <w:ind w:firstLine="708"/>
      <w:jc w:val="both"/>
    </w:pPr>
    <w:rPr>
      <w:bCs/>
    </w:r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D13B7E"/>
    <w:rPr>
      <w:rFonts w:cs="Times New Roman"/>
      <w:sz w:val="20"/>
      <w:szCs w:val="20"/>
    </w:rPr>
  </w:style>
  <w:style w:type="paragraph" w:styleId="Altyaz">
    <w:name w:val="Subtitle"/>
    <w:basedOn w:val="Normal"/>
    <w:link w:val="AltyazChar"/>
    <w:uiPriority w:val="99"/>
    <w:qFormat/>
    <w:rsid w:val="005A4982"/>
    <w:rPr>
      <w:b/>
    </w:rPr>
  </w:style>
  <w:style w:type="character" w:customStyle="1" w:styleId="AltyazChar">
    <w:name w:val="Altyazı Char"/>
    <w:link w:val="Altyaz"/>
    <w:uiPriority w:val="99"/>
    <w:locked/>
    <w:rsid w:val="00D13B7E"/>
    <w:rPr>
      <w:rFonts w:ascii="Cambria" w:hAnsi="Cambria" w:cs="Times New Roman"/>
      <w:sz w:val="24"/>
      <w:szCs w:val="24"/>
    </w:rPr>
  </w:style>
  <w:style w:type="character" w:styleId="Kpr">
    <w:name w:val="Hyperlink"/>
    <w:uiPriority w:val="99"/>
    <w:rsid w:val="006458D6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rsid w:val="005519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551977"/>
    <w:rPr>
      <w:rFonts w:ascii="Tahoma" w:hAnsi="Tahoma" w:cs="Tahoma"/>
      <w:sz w:val="16"/>
      <w:szCs w:val="16"/>
    </w:rPr>
  </w:style>
  <w:style w:type="character" w:customStyle="1" w:styleId="altbeyaz">
    <w:name w:val="altbeyaz"/>
    <w:basedOn w:val="VarsaylanParagrafYazTipi"/>
    <w:rsid w:val="00EF42BB"/>
  </w:style>
  <w:style w:type="paragraph" w:customStyle="1" w:styleId="Default">
    <w:name w:val="Default"/>
    <w:rsid w:val="005917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917F9"/>
    <w:pPr>
      <w:ind w:left="720"/>
      <w:contextualSpacing/>
    </w:pPr>
  </w:style>
  <w:style w:type="table" w:styleId="TabloKlavuzu">
    <w:name w:val="Table Grid"/>
    <w:basedOn w:val="NormalTablo"/>
    <w:rsid w:val="00AD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B856-F138-4F5D-AB52-A10B24A7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c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ÇEVRE İL MÜDÜRLÜĞÜ</dc:creator>
  <cp:lastModifiedBy>Mahmut Kaya</cp:lastModifiedBy>
  <cp:revision>2</cp:revision>
  <cp:lastPrinted>2017-03-23T07:32:00Z</cp:lastPrinted>
  <dcterms:created xsi:type="dcterms:W3CDTF">2022-10-05T10:02:00Z</dcterms:created>
  <dcterms:modified xsi:type="dcterms:W3CDTF">2022-10-05T10:02:00Z</dcterms:modified>
</cp:coreProperties>
</file>