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EC0" w:rsidRPr="00A73621" w:rsidRDefault="00C90EC0" w:rsidP="00C90EC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73621">
        <w:rPr>
          <w:rFonts w:ascii="Times New Roman" w:hAnsi="Times New Roman" w:cs="Times New Roman"/>
          <w:b/>
          <w:sz w:val="72"/>
          <w:szCs w:val="72"/>
        </w:rPr>
        <w:t>DUYURU</w:t>
      </w:r>
    </w:p>
    <w:p w:rsidR="00C90EC0" w:rsidRDefault="00A0782D" w:rsidP="00C90EC0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proofErr w:type="gramStart"/>
      <w:r w:rsidRPr="00A0782D">
        <w:rPr>
          <w:rFonts w:ascii="Times New Roman" w:hAnsi="Times New Roman" w:cs="Times New Roman"/>
          <w:sz w:val="44"/>
          <w:szCs w:val="44"/>
        </w:rPr>
        <w:t>Hakkari</w:t>
      </w:r>
      <w:proofErr w:type="gramEnd"/>
      <w:r w:rsidRPr="00A0782D">
        <w:rPr>
          <w:rFonts w:ascii="Times New Roman" w:hAnsi="Times New Roman" w:cs="Times New Roman"/>
          <w:sz w:val="44"/>
          <w:szCs w:val="44"/>
        </w:rPr>
        <w:t xml:space="preserve"> İli, </w:t>
      </w:r>
      <w:r w:rsidR="00E91519">
        <w:rPr>
          <w:rFonts w:ascii="Times New Roman" w:hAnsi="Times New Roman" w:cs="Times New Roman"/>
          <w:sz w:val="44"/>
          <w:szCs w:val="44"/>
        </w:rPr>
        <w:t>Merkez</w:t>
      </w:r>
      <w:r w:rsidRPr="00A0782D">
        <w:rPr>
          <w:rFonts w:ascii="Times New Roman" w:hAnsi="Times New Roman" w:cs="Times New Roman"/>
          <w:sz w:val="44"/>
          <w:szCs w:val="44"/>
        </w:rPr>
        <w:t xml:space="preserve"> İlçesi, </w:t>
      </w:r>
      <w:proofErr w:type="spellStart"/>
      <w:r w:rsidR="00F1395D" w:rsidRPr="00F1395D">
        <w:rPr>
          <w:rFonts w:ascii="Times New Roman" w:hAnsi="Times New Roman" w:cs="Times New Roman"/>
          <w:sz w:val="44"/>
          <w:szCs w:val="44"/>
        </w:rPr>
        <w:t>Berçelan</w:t>
      </w:r>
      <w:proofErr w:type="spellEnd"/>
      <w:r w:rsidR="00F1395D" w:rsidRPr="00F1395D">
        <w:rPr>
          <w:rFonts w:ascii="Times New Roman" w:hAnsi="Times New Roman" w:cs="Times New Roman"/>
          <w:sz w:val="44"/>
          <w:szCs w:val="44"/>
        </w:rPr>
        <w:t xml:space="preserve"> (Kıran) Mahallesi, 189 ada, 70 parsel</w:t>
      </w:r>
      <w:r w:rsidRPr="00A0782D">
        <w:rPr>
          <w:rFonts w:ascii="Times New Roman" w:hAnsi="Times New Roman" w:cs="Times New Roman"/>
          <w:sz w:val="44"/>
          <w:szCs w:val="44"/>
        </w:rPr>
        <w:t xml:space="preserve"> izin numaralı sahada “</w:t>
      </w:r>
      <w:r w:rsidR="00F1395D" w:rsidRPr="00F1395D">
        <w:rPr>
          <w:rFonts w:ascii="Times New Roman" w:hAnsi="Times New Roman" w:cs="Times New Roman"/>
          <w:sz w:val="44"/>
          <w:szCs w:val="44"/>
        </w:rPr>
        <w:t>Çevre, Şehircilik ve İklim Değişikliği Bakanlığı Toplu Konut İdaresi Başkanlığı</w:t>
      </w:r>
      <w:r w:rsidRPr="00A0782D">
        <w:rPr>
          <w:rFonts w:ascii="Times New Roman" w:hAnsi="Times New Roman" w:cs="Times New Roman"/>
          <w:sz w:val="44"/>
          <w:szCs w:val="44"/>
        </w:rPr>
        <w:t>” taraf</w:t>
      </w:r>
      <w:r w:rsidRPr="00A0782D">
        <w:rPr>
          <w:rFonts w:ascii="Times New Roman" w:hAnsi="Times New Roman" w:cs="Times New Roman" w:hint="eastAsia"/>
          <w:sz w:val="44"/>
          <w:szCs w:val="44"/>
        </w:rPr>
        <w:t>ı</w:t>
      </w:r>
      <w:r w:rsidRPr="00A0782D">
        <w:rPr>
          <w:rFonts w:ascii="Times New Roman" w:hAnsi="Times New Roman" w:cs="Times New Roman"/>
          <w:sz w:val="44"/>
          <w:szCs w:val="44"/>
        </w:rPr>
        <w:t>ndan yapılması planlanan “</w:t>
      </w:r>
      <w:r w:rsidR="00FC7FB6" w:rsidRPr="00FE1067">
        <w:rPr>
          <w:rFonts w:ascii="Times New Roman" w:hAnsi="Times New Roman" w:cs="Times New Roman"/>
          <w:sz w:val="44"/>
          <w:szCs w:val="44"/>
        </w:rPr>
        <w:t>339 Ade</w:t>
      </w:r>
      <w:r w:rsidR="00FC7FB6" w:rsidRPr="00FE1067">
        <w:rPr>
          <w:rFonts w:ascii="Times New Roman" w:hAnsi="Times New Roman" w:cs="Times New Roman"/>
          <w:sz w:val="44"/>
          <w:szCs w:val="44"/>
        </w:rPr>
        <w:t>t Konut (+3 K.D.) İnşaatı İle Al</w:t>
      </w:r>
      <w:r w:rsidR="00FC7FB6" w:rsidRPr="00FE1067">
        <w:rPr>
          <w:rFonts w:ascii="Times New Roman" w:hAnsi="Times New Roman" w:cs="Times New Roman"/>
          <w:sz w:val="44"/>
          <w:szCs w:val="44"/>
        </w:rPr>
        <w:t>tyapı ve Çevre Düzenlemesi İşi</w:t>
      </w:r>
      <w:r w:rsidRPr="00A0782D">
        <w:rPr>
          <w:rFonts w:ascii="Times New Roman" w:hAnsi="Times New Roman" w:cs="Times New Roman"/>
          <w:sz w:val="44"/>
          <w:szCs w:val="44"/>
        </w:rPr>
        <w:t>”</w:t>
      </w:r>
      <w:r w:rsidR="008F3426">
        <w:rPr>
          <w:rFonts w:ascii="Times New Roman" w:hAnsi="Times New Roman" w:cs="Times New Roman"/>
          <w:sz w:val="44"/>
          <w:szCs w:val="44"/>
        </w:rPr>
        <w:t xml:space="preserve"> </w:t>
      </w:r>
      <w:r w:rsidR="00C90EC0" w:rsidRPr="00B203FF">
        <w:rPr>
          <w:rFonts w:ascii="Times New Roman" w:hAnsi="Times New Roman" w:cs="Times New Roman"/>
          <w:sz w:val="44"/>
          <w:szCs w:val="44"/>
        </w:rPr>
        <w:t xml:space="preserve">projesi ile ilgili </w:t>
      </w:r>
      <w:r w:rsidR="00911764" w:rsidRPr="00B203FF">
        <w:rPr>
          <w:rFonts w:ascii="Times New Roman" w:hAnsi="Times New Roman" w:cs="Times New Roman"/>
          <w:sz w:val="44"/>
          <w:szCs w:val="44"/>
        </w:rPr>
        <w:t>Valiliğimize (Çevre, Şehircilik ve İklim Değişikliği İl Müdürlüğü)</w:t>
      </w:r>
      <w:r w:rsidR="00C90EC0" w:rsidRPr="00B203FF">
        <w:rPr>
          <w:rFonts w:ascii="Times New Roman" w:hAnsi="Times New Roman" w:cs="Times New Roman"/>
          <w:sz w:val="44"/>
          <w:szCs w:val="44"/>
        </w:rPr>
        <w:t xml:space="preserve"> sunulan Proje Tanıtım Dosyası incelenmiş</w:t>
      </w:r>
      <w:r w:rsidR="00B203FF">
        <w:rPr>
          <w:rFonts w:ascii="Times New Roman" w:hAnsi="Times New Roman" w:cs="Times New Roman"/>
          <w:sz w:val="44"/>
          <w:szCs w:val="44"/>
        </w:rPr>
        <w:t xml:space="preserve"> </w:t>
      </w:r>
      <w:r w:rsidR="00C90EC0" w:rsidRPr="00B203FF">
        <w:rPr>
          <w:rFonts w:ascii="Times New Roman" w:hAnsi="Times New Roman" w:cs="Times New Roman"/>
          <w:sz w:val="44"/>
          <w:szCs w:val="44"/>
        </w:rPr>
        <w:t xml:space="preserve">ve değerlendirilmiştir. ÇED Yönetmeliğinin </w:t>
      </w:r>
      <w:r w:rsidR="00911764" w:rsidRPr="00B203FF">
        <w:rPr>
          <w:rFonts w:ascii="Times New Roman" w:hAnsi="Times New Roman" w:cs="Times New Roman"/>
          <w:sz w:val="44"/>
          <w:szCs w:val="44"/>
        </w:rPr>
        <w:t>17</w:t>
      </w:r>
      <w:r w:rsidR="00C90EC0" w:rsidRPr="00B203FF">
        <w:rPr>
          <w:rFonts w:ascii="Times New Roman" w:hAnsi="Times New Roman" w:cs="Times New Roman"/>
          <w:sz w:val="44"/>
          <w:szCs w:val="44"/>
        </w:rPr>
        <w:t xml:space="preserve">. Maddesi gereğince </w:t>
      </w:r>
      <w:r w:rsidR="00C90EC0" w:rsidRPr="00FE1067">
        <w:rPr>
          <w:rFonts w:ascii="Times New Roman" w:hAnsi="Times New Roman" w:cs="Times New Roman"/>
          <w:sz w:val="44"/>
          <w:szCs w:val="44"/>
        </w:rPr>
        <w:t>“</w:t>
      </w:r>
      <w:r w:rsidR="00FE1067" w:rsidRPr="00FE1067">
        <w:rPr>
          <w:rFonts w:ascii="Times New Roman" w:hAnsi="Times New Roman" w:cs="Times New Roman"/>
          <w:sz w:val="44"/>
          <w:szCs w:val="44"/>
        </w:rPr>
        <w:t>339 Adet Konut (+3 K.D.) İnşaatı İle Altyapı ve Çevre Düzenlemesi İşi</w:t>
      </w:r>
      <w:r w:rsidR="00C90EC0" w:rsidRPr="00B203FF">
        <w:rPr>
          <w:rFonts w:ascii="Times New Roman" w:hAnsi="Times New Roman" w:cs="Times New Roman"/>
          <w:sz w:val="44"/>
          <w:szCs w:val="44"/>
        </w:rPr>
        <w:t>’’</w:t>
      </w:r>
      <w:r w:rsidR="00C90EC0" w:rsidRPr="00FE1067">
        <w:rPr>
          <w:rFonts w:ascii="Times New Roman" w:hAnsi="Times New Roman" w:cs="Times New Roman"/>
          <w:sz w:val="44"/>
          <w:szCs w:val="44"/>
        </w:rPr>
        <w:t xml:space="preserve"> projesi</w:t>
      </w:r>
      <w:r w:rsidR="00C90EC0" w:rsidRPr="00B203FF">
        <w:rPr>
          <w:rFonts w:ascii="Times New Roman" w:hAnsi="Times New Roman" w:cs="Times New Roman"/>
          <w:sz w:val="44"/>
          <w:szCs w:val="44"/>
        </w:rPr>
        <w:t xml:space="preserve"> hakkında</w:t>
      </w:r>
      <w:r w:rsidR="00911764" w:rsidRPr="00B203FF">
        <w:rPr>
          <w:rFonts w:ascii="Times New Roman" w:hAnsi="Times New Roman" w:cs="Times New Roman"/>
          <w:sz w:val="44"/>
          <w:szCs w:val="44"/>
        </w:rPr>
        <w:t xml:space="preserve"> Valiliğimizce</w:t>
      </w:r>
      <w:r w:rsidR="00C90EC0" w:rsidRPr="00B203FF">
        <w:rPr>
          <w:rFonts w:ascii="Times New Roman" w:hAnsi="Times New Roman" w:cs="Times New Roman"/>
          <w:sz w:val="44"/>
          <w:szCs w:val="44"/>
        </w:rPr>
        <w:t xml:space="preserve"> </w:t>
      </w:r>
      <w:r w:rsidR="00911764" w:rsidRPr="00B203FF">
        <w:rPr>
          <w:rFonts w:ascii="Times New Roman" w:hAnsi="Times New Roman" w:cs="Times New Roman"/>
          <w:sz w:val="44"/>
          <w:szCs w:val="44"/>
        </w:rPr>
        <w:t>(</w:t>
      </w:r>
      <w:r w:rsidR="00C90EC0" w:rsidRPr="00B203FF">
        <w:rPr>
          <w:rFonts w:ascii="Times New Roman" w:hAnsi="Times New Roman" w:cs="Times New Roman"/>
          <w:sz w:val="44"/>
          <w:szCs w:val="44"/>
        </w:rPr>
        <w:t>Çevre, Şehircilik ve İklim Değişikliği İl Müd</w:t>
      </w:r>
      <w:r w:rsidR="00A73621" w:rsidRPr="00B203FF">
        <w:rPr>
          <w:rFonts w:ascii="Times New Roman" w:hAnsi="Times New Roman" w:cs="Times New Roman"/>
          <w:sz w:val="44"/>
          <w:szCs w:val="44"/>
        </w:rPr>
        <w:t>ürlüğü</w:t>
      </w:r>
      <w:r w:rsidR="00911764" w:rsidRPr="00B203FF">
        <w:rPr>
          <w:rFonts w:ascii="Times New Roman" w:hAnsi="Times New Roman" w:cs="Times New Roman"/>
          <w:sz w:val="44"/>
          <w:szCs w:val="44"/>
        </w:rPr>
        <w:t>)</w:t>
      </w:r>
      <w:r w:rsidR="00C90EC0" w:rsidRPr="00B203FF">
        <w:rPr>
          <w:rFonts w:ascii="Times New Roman" w:hAnsi="Times New Roman" w:cs="Times New Roman"/>
          <w:sz w:val="44"/>
          <w:szCs w:val="44"/>
        </w:rPr>
        <w:t xml:space="preserve"> “Çevresel Etki Değerlendirmesi Gerekli Değildir” kararı verilmiştir. </w:t>
      </w:r>
    </w:p>
    <w:p w:rsidR="00EF01F1" w:rsidRDefault="00EF01F1" w:rsidP="00C90EC0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</w:p>
    <w:p w:rsidR="00ED597A" w:rsidRPr="00B203FF" w:rsidRDefault="00ED597A" w:rsidP="00C90EC0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C90EC0" w:rsidRPr="00A73621" w:rsidRDefault="00C90EC0" w:rsidP="00A2716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3621">
        <w:rPr>
          <w:rFonts w:ascii="Times New Roman" w:hAnsi="Times New Roman" w:cs="Times New Roman"/>
          <w:b/>
          <w:sz w:val="36"/>
          <w:szCs w:val="36"/>
        </w:rPr>
        <w:t>HAKKÂRİ VALİLİĞİ</w:t>
      </w:r>
    </w:p>
    <w:p w:rsidR="00C90EC0" w:rsidRPr="00A73621" w:rsidRDefault="00C90EC0" w:rsidP="00A2716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3621">
        <w:rPr>
          <w:rFonts w:ascii="Times New Roman" w:hAnsi="Times New Roman" w:cs="Times New Roman"/>
          <w:b/>
          <w:sz w:val="36"/>
          <w:szCs w:val="36"/>
        </w:rPr>
        <w:t>ÇEVRE, ŞEHİRCİLİK VE İKLİM DEĞİŞİKLİĞİ İL MÜDÜRLÜĞÜ TARAFINDAN</w:t>
      </w:r>
    </w:p>
    <w:p w:rsidR="00C90EC0" w:rsidRPr="00A73621" w:rsidRDefault="00C90EC0" w:rsidP="00A27164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73621">
        <w:rPr>
          <w:rFonts w:ascii="Times New Roman" w:hAnsi="Times New Roman" w:cs="Times New Roman"/>
          <w:b/>
          <w:sz w:val="36"/>
          <w:szCs w:val="36"/>
        </w:rPr>
        <w:t>İLANEN DUYURULUR</w:t>
      </w:r>
    </w:p>
    <w:sectPr w:rsidR="00C90EC0" w:rsidRPr="00A73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C0"/>
    <w:rsid w:val="00201391"/>
    <w:rsid w:val="002277D4"/>
    <w:rsid w:val="00530B81"/>
    <w:rsid w:val="006042E2"/>
    <w:rsid w:val="006D62AA"/>
    <w:rsid w:val="00840EAB"/>
    <w:rsid w:val="008E7EDB"/>
    <w:rsid w:val="008F3426"/>
    <w:rsid w:val="00911764"/>
    <w:rsid w:val="00A0782D"/>
    <w:rsid w:val="00A27164"/>
    <w:rsid w:val="00A73621"/>
    <w:rsid w:val="00B203FF"/>
    <w:rsid w:val="00C90EC0"/>
    <w:rsid w:val="00E91519"/>
    <w:rsid w:val="00ED597A"/>
    <w:rsid w:val="00EF01F1"/>
    <w:rsid w:val="00F1395D"/>
    <w:rsid w:val="00F46B08"/>
    <w:rsid w:val="00FC7FB6"/>
    <w:rsid w:val="00FE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A575"/>
  <w15:chartTrackingRefBased/>
  <w15:docId w15:val="{6B80521C-EC8D-45FF-865B-5572525A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Muhsin Yeter</dc:creator>
  <cp:keywords/>
  <dc:description/>
  <cp:lastModifiedBy>Mehtap Ataşoğlu Akbaş</cp:lastModifiedBy>
  <cp:revision>21</cp:revision>
  <dcterms:created xsi:type="dcterms:W3CDTF">2022-12-21T10:58:00Z</dcterms:created>
  <dcterms:modified xsi:type="dcterms:W3CDTF">2025-05-27T10:53:00Z</dcterms:modified>
</cp:coreProperties>
</file>