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DA" w:rsidRDefault="00850FDA" w:rsidP="00850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FDA" w:rsidRDefault="00850FDA" w:rsidP="00850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DC4" w:rsidRDefault="00BC0DC4" w:rsidP="00850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F18" w:rsidRDefault="00850FDA" w:rsidP="00850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ESKİŞEHİR ÇEVRE VE ŞEHİRCİLİK İL MÜDÜRÜĞÜNE</w:t>
      </w:r>
    </w:p>
    <w:p w:rsidR="00BC0DC4" w:rsidRDefault="00BC0DC4" w:rsidP="00850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658" w:rsidRDefault="00850FDA" w:rsidP="00850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Yapı Kimlik Numaralı riskli bina için kira yardımı başvuru</w:t>
      </w:r>
      <w:r w:rsidR="00BD4658">
        <w:rPr>
          <w:rFonts w:ascii="Times New Roman" w:hAnsi="Times New Roman" w:cs="Times New Roman"/>
          <w:sz w:val="24"/>
          <w:szCs w:val="24"/>
        </w:rPr>
        <w:t>sunda bulunmuştum. Müdürlüğünüzce yapılan incelemede başvuru evraklarımda eksik bulunduğu tespit edilmiş olup eksiklikler tarafıma yazı ile bildirilmiştir.</w:t>
      </w:r>
    </w:p>
    <w:p w:rsidR="00850FDA" w:rsidRDefault="00BD4658" w:rsidP="00BD4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Bahse konu eksik belgeler tamamlanarak dilekçe ekinde Müdürlüğünüze sunulmaktadır. </w:t>
      </w:r>
      <w:r w:rsidR="0085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FDA" w:rsidRDefault="00BA7E79" w:rsidP="00850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…/…/20</w:t>
      </w:r>
      <w:r w:rsidR="00BB7930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850FDA" w:rsidRDefault="00850FDA" w:rsidP="00850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FDA" w:rsidRDefault="00850FDA" w:rsidP="00850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FDA" w:rsidRDefault="00850FDA" w:rsidP="00850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/İmza</w:t>
      </w:r>
    </w:p>
    <w:p w:rsidR="00BD4658" w:rsidRDefault="00BD4658" w:rsidP="00850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658" w:rsidRDefault="00BD4658" w:rsidP="00850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658" w:rsidRDefault="00BD4658" w:rsidP="00850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658" w:rsidRDefault="00BD4658" w:rsidP="00850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BD4658" w:rsidRDefault="00BD4658" w:rsidP="00850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</w:p>
    <w:p w:rsidR="00BD4658" w:rsidRDefault="00BD4658" w:rsidP="00850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</w:p>
    <w:p w:rsidR="00BD4658" w:rsidRDefault="00BD4658" w:rsidP="00850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</w:p>
    <w:p w:rsidR="00BD4658" w:rsidRDefault="00BD4658" w:rsidP="00850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</w:p>
    <w:p w:rsidR="00BD4658" w:rsidRDefault="00BD4658" w:rsidP="00850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</w:p>
    <w:p w:rsidR="00BD4658" w:rsidRPr="00850FDA" w:rsidRDefault="00BD4658" w:rsidP="00850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AÇIKLAMALAR:</w:t>
      </w:r>
    </w:p>
    <w:sectPr w:rsidR="00BD4658" w:rsidRPr="0085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2F"/>
    <w:rsid w:val="006348F7"/>
    <w:rsid w:val="00846F62"/>
    <w:rsid w:val="00850FDA"/>
    <w:rsid w:val="00AD08E4"/>
    <w:rsid w:val="00B63D2F"/>
    <w:rsid w:val="00BA7E79"/>
    <w:rsid w:val="00BB7930"/>
    <w:rsid w:val="00BC0DC4"/>
    <w:rsid w:val="00BD4658"/>
    <w:rsid w:val="00C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C7CA8"/>
  <w15:docId w15:val="{6B2E51D6-C846-42D2-8AD4-C6E87EF6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yılmaz</dc:creator>
  <cp:keywords/>
  <dc:description/>
  <cp:lastModifiedBy>Adem Aydİn</cp:lastModifiedBy>
  <cp:revision>8</cp:revision>
  <cp:lastPrinted>2016-02-16T07:34:00Z</cp:lastPrinted>
  <dcterms:created xsi:type="dcterms:W3CDTF">2016-02-16T07:26:00Z</dcterms:created>
  <dcterms:modified xsi:type="dcterms:W3CDTF">2020-01-13T11:18:00Z</dcterms:modified>
</cp:coreProperties>
</file>