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68B" w:rsidRPr="00781AD4" w:rsidRDefault="00AE168B" w:rsidP="003522ED">
      <w:pPr>
        <w:pStyle w:val="Default"/>
        <w:spacing w:before="240" w:line="276" w:lineRule="auto"/>
        <w:jc w:val="center"/>
        <w:rPr>
          <w:rFonts w:ascii="Times New Roman" w:eastAsia="Times New Roman" w:hAnsi="Times New Roman" w:cs="Times New Roman"/>
          <w:b/>
          <w:color w:val="FF0000"/>
          <w:sz w:val="28"/>
          <w:szCs w:val="28"/>
          <w:u w:val="single"/>
        </w:rPr>
      </w:pPr>
      <w:bookmarkStart w:id="0" w:name="_Hlk162425042"/>
      <w:r w:rsidRPr="00781AD4">
        <w:rPr>
          <w:rFonts w:ascii="Times New Roman" w:eastAsia="Times New Roman" w:hAnsi="Times New Roman" w:cs="Times New Roman"/>
          <w:b/>
          <w:color w:val="FF0000"/>
          <w:sz w:val="28"/>
          <w:szCs w:val="28"/>
          <w:u w:val="single"/>
        </w:rPr>
        <w:t>İŞ DENEYİMİ VE GÜNCELLEME İŞLEMLERİ</w:t>
      </w:r>
    </w:p>
    <w:p w:rsidR="004D47DC" w:rsidRPr="005B37A6" w:rsidRDefault="004D47DC" w:rsidP="003522ED">
      <w:pPr>
        <w:pStyle w:val="Default"/>
        <w:spacing w:before="240" w:line="276" w:lineRule="auto"/>
        <w:jc w:val="both"/>
        <w:rPr>
          <w:rFonts w:ascii="Times New Roman" w:eastAsia="Times New Roman" w:hAnsi="Times New Roman" w:cs="Times New Roman"/>
          <w:b/>
          <w:color w:val="000000" w:themeColor="text1"/>
          <w:u w:val="single"/>
        </w:rPr>
      </w:pPr>
      <w:r w:rsidRPr="005B37A6">
        <w:rPr>
          <w:rFonts w:ascii="Times New Roman" w:eastAsia="Times New Roman" w:hAnsi="Times New Roman" w:cs="Times New Roman"/>
          <w:b/>
          <w:color w:val="000000" w:themeColor="text1"/>
          <w:u w:val="single"/>
        </w:rPr>
        <w:t>İŞ DENEYİM BELGESİ</w:t>
      </w:r>
    </w:p>
    <w:p w:rsidR="00D8551A" w:rsidRDefault="00D8551A" w:rsidP="0069578B">
      <w:pPr>
        <w:pStyle w:val="Default"/>
        <w:spacing w:before="240" w:line="276" w:lineRule="auto"/>
        <w:ind w:left="567" w:hanging="567"/>
        <w:jc w:val="both"/>
        <w:rPr>
          <w:rFonts w:ascii="Times New Roman" w:hAnsi="Times New Roman" w:cs="Times New Roman"/>
          <w:b/>
          <w:color w:val="FF0000"/>
          <w:sz w:val="28"/>
          <w:szCs w:val="28"/>
          <w:u w:val="single"/>
        </w:rPr>
      </w:pPr>
      <w:r w:rsidRPr="0069578B">
        <w:rPr>
          <w:rFonts w:ascii="Times New Roman" w:hAnsi="Times New Roman" w:cs="Times New Roman"/>
          <w:b/>
          <w:color w:val="auto"/>
        </w:rPr>
        <w:t>***</w:t>
      </w:r>
      <w:r w:rsidR="0077740B">
        <w:rPr>
          <w:rFonts w:ascii="Times New Roman" w:hAnsi="Times New Roman" w:cs="Times New Roman"/>
          <w:color w:val="auto"/>
        </w:rPr>
        <w:t xml:space="preserve"> </w:t>
      </w:r>
      <w:r w:rsidRPr="0069578B">
        <w:rPr>
          <w:rFonts w:ascii="Times New Roman" w:hAnsi="Times New Roman" w:cs="Times New Roman"/>
          <w:color w:val="auto"/>
        </w:rPr>
        <w:t xml:space="preserve">ASGARİ İŞ DENEYİMİ TUTARI </w:t>
      </w:r>
      <w:r w:rsidRPr="0069578B">
        <w:rPr>
          <w:rFonts w:ascii="Times New Roman" w:hAnsi="Times New Roman" w:cs="Times New Roman"/>
          <w:b/>
          <w:color w:val="FF0000"/>
          <w:u w:val="single"/>
        </w:rPr>
        <w:t>(</w:t>
      </w:r>
      <w:r w:rsidRPr="00773E60">
        <w:rPr>
          <w:rFonts w:ascii="Times New Roman" w:hAnsi="Times New Roman" w:cs="Times New Roman"/>
          <w:b/>
          <w:color w:val="FF0000"/>
          <w:sz w:val="28"/>
          <w:szCs w:val="28"/>
          <w:u w:val="single"/>
        </w:rPr>
        <w:t xml:space="preserve">GÜNCEL RAKAM MÜTEAHHİT YETERLİLİK TABLOSUNDA BULUNMAKTADIR.) </w:t>
      </w:r>
    </w:p>
    <w:p w:rsidR="00D9627D" w:rsidRDefault="00D9627D" w:rsidP="00D9627D">
      <w:pPr>
        <w:spacing w:after="0" w:line="276" w:lineRule="auto"/>
        <w:ind w:left="567" w:hanging="567"/>
        <w:jc w:val="both"/>
        <w:rPr>
          <w:rFonts w:ascii="Times New Roman" w:hAnsi="Times New Roman" w:cs="Times New Roman"/>
          <w:b/>
          <w:sz w:val="24"/>
          <w:szCs w:val="24"/>
          <w:u w:val="single"/>
        </w:rPr>
      </w:pPr>
      <w:r w:rsidRPr="0069578B">
        <w:rPr>
          <w:rFonts w:ascii="Times New Roman" w:eastAsia="Times New Roman" w:hAnsi="Times New Roman" w:cs="Times New Roman"/>
          <w:color w:val="000000"/>
          <w:sz w:val="24"/>
          <w:szCs w:val="24"/>
          <w:lang w:eastAsia="tr-TR"/>
        </w:rPr>
        <w:t xml:space="preserve">*** Yetki belgesi grubunun tespitinde, ibraz edilen belgelerdeki tutarlar başvuru tarihine göre güncellenerek değerlendirilir. </w:t>
      </w:r>
      <w:r w:rsidRPr="0069578B">
        <w:rPr>
          <w:rFonts w:ascii="Times New Roman" w:hAnsi="Times New Roman" w:cs="Times New Roman"/>
          <w:b/>
          <w:sz w:val="24"/>
          <w:szCs w:val="24"/>
          <w:u w:val="single"/>
        </w:rPr>
        <w:t>(YMSVKTHY-16/1)</w:t>
      </w:r>
    </w:p>
    <w:p w:rsidR="00D9627D" w:rsidRPr="0069578B" w:rsidRDefault="00D9627D" w:rsidP="00D9627D">
      <w:pPr>
        <w:spacing w:after="0" w:line="276" w:lineRule="auto"/>
        <w:ind w:left="426" w:hanging="426"/>
        <w:jc w:val="both"/>
        <w:rPr>
          <w:rFonts w:ascii="Times New Roman" w:hAnsi="Times New Roman" w:cs="Times New Roman"/>
          <w:b/>
          <w:sz w:val="24"/>
          <w:szCs w:val="24"/>
          <w:u w:val="single"/>
        </w:rPr>
      </w:pPr>
      <w:r w:rsidRPr="00832CCE">
        <w:rPr>
          <w:rFonts w:ascii="Times New Roman" w:hAnsi="Times New Roman" w:cs="Times New Roman"/>
          <w:b/>
          <w:sz w:val="24"/>
          <w:szCs w:val="24"/>
        </w:rPr>
        <w:t>***</w:t>
      </w:r>
      <w:r w:rsidRPr="00832CCE">
        <w:rPr>
          <w:color w:val="000000"/>
          <w:sz w:val="20"/>
          <w:szCs w:val="20"/>
        </w:rPr>
        <w:t xml:space="preserve"> </w:t>
      </w:r>
      <w:r w:rsidRPr="00832CCE">
        <w:rPr>
          <w:rFonts w:ascii="Times New Roman" w:hAnsi="Times New Roman" w:cs="Times New Roman"/>
          <w:color w:val="000000"/>
          <w:sz w:val="24"/>
          <w:szCs w:val="24"/>
        </w:rPr>
        <w:t>Sunulan iş deneyimlerinin değerlendirilmesinde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  Ancak, 634 sayılı Kat Mülkiyeti Kanununa göre toplu yapı niteliğinde olmayan kat ve/veya arsa karşılığı inşaat işlerinden tek sözleşmeye dayalı olarak elde edilen iş deneyim belgeleri toplu yapı esasına göre ayrıştırılarak değerlendirilir. </w:t>
      </w:r>
      <w:r>
        <w:rPr>
          <w:rFonts w:ascii="Times New Roman" w:hAnsi="Times New Roman" w:cs="Times New Roman"/>
          <w:b/>
          <w:sz w:val="24"/>
          <w:szCs w:val="24"/>
          <w:u w:val="single"/>
        </w:rPr>
        <w:t>(YMSVKTHY-16/2</w:t>
      </w:r>
      <w:r w:rsidRPr="0069578B">
        <w:rPr>
          <w:rFonts w:ascii="Times New Roman" w:hAnsi="Times New Roman" w:cs="Times New Roman"/>
          <w:b/>
          <w:sz w:val="24"/>
          <w:szCs w:val="24"/>
          <w:u w:val="single"/>
        </w:rPr>
        <w:t>)</w:t>
      </w:r>
    </w:p>
    <w:p w:rsidR="00D9627D" w:rsidRPr="0069578B" w:rsidRDefault="00D9627D" w:rsidP="00D9627D">
      <w:pPr>
        <w:spacing w:after="0" w:line="276" w:lineRule="auto"/>
        <w:ind w:left="567" w:hanging="567"/>
        <w:jc w:val="both"/>
        <w:rPr>
          <w:rFonts w:ascii="Times New Roman" w:eastAsia="Times New Roman" w:hAnsi="Times New Roman" w:cs="Times New Roman"/>
          <w:color w:val="000000"/>
          <w:sz w:val="24"/>
          <w:szCs w:val="24"/>
          <w:lang w:eastAsia="tr-TR"/>
        </w:rPr>
      </w:pPr>
    </w:p>
    <w:p w:rsidR="00D9627D" w:rsidRPr="0069578B" w:rsidRDefault="00D9627D" w:rsidP="00D9627D">
      <w:pPr>
        <w:spacing w:after="0" w:line="276" w:lineRule="auto"/>
        <w:ind w:left="567" w:hanging="567"/>
        <w:jc w:val="both"/>
        <w:rPr>
          <w:rFonts w:ascii="Times New Roman" w:hAnsi="Times New Roman" w:cs="Times New Roman"/>
          <w:color w:val="000000"/>
          <w:sz w:val="24"/>
          <w:szCs w:val="24"/>
        </w:rPr>
      </w:pPr>
      <w:r w:rsidRPr="0069578B">
        <w:rPr>
          <w:rFonts w:ascii="Times New Roman" w:eastAsia="Times New Roman" w:hAnsi="Times New Roman" w:cs="Times New Roman"/>
          <w:color w:val="000000"/>
          <w:sz w:val="24"/>
          <w:szCs w:val="24"/>
          <w:lang w:eastAsia="tr-TR"/>
        </w:rPr>
        <w:t xml:space="preserve">*** </w:t>
      </w:r>
      <w:r w:rsidRPr="0069578B">
        <w:rPr>
          <w:rFonts w:ascii="Times New Roman" w:hAnsi="Times New Roman" w:cs="Times New Roman"/>
          <w:color w:val="000000"/>
          <w:sz w:val="24"/>
          <w:szCs w:val="24"/>
        </w:rPr>
        <w:t xml:space="preserve">Mezuniyet belgelerinin iş deneyimini tevsik için sunulması durumunda; mezuniyetten sonra geçen süreye göre 28 inci madde kapsamında hesaplanacak tutara herhangi bir artırım uygulanmaz. </w:t>
      </w:r>
      <w:r w:rsidRPr="0069578B">
        <w:rPr>
          <w:rFonts w:ascii="Times New Roman" w:hAnsi="Times New Roman" w:cs="Times New Roman"/>
          <w:b/>
          <w:sz w:val="24"/>
          <w:szCs w:val="24"/>
          <w:u w:val="single"/>
        </w:rPr>
        <w:t>(YMSVKTHY-16/2)</w:t>
      </w:r>
    </w:p>
    <w:p w:rsidR="00D9627D" w:rsidRPr="0069578B" w:rsidRDefault="00D9627D" w:rsidP="00D9627D">
      <w:pPr>
        <w:pStyle w:val="Default"/>
        <w:spacing w:before="240" w:line="276" w:lineRule="auto"/>
        <w:ind w:left="426" w:hanging="567"/>
        <w:jc w:val="both"/>
        <w:rPr>
          <w:rFonts w:ascii="Times New Roman" w:hAnsi="Times New Roman" w:cs="Times New Roman"/>
          <w:b/>
          <w:color w:val="auto"/>
          <w:u w:val="single"/>
        </w:rPr>
      </w:pPr>
      <w:r>
        <w:rPr>
          <w:rFonts w:ascii="Times New Roman" w:hAnsi="Times New Roman" w:cs="Times New Roman"/>
        </w:rPr>
        <w:t xml:space="preserve">  *** </w:t>
      </w:r>
      <w:r w:rsidRPr="0069578B">
        <w:rPr>
          <w:rFonts w:ascii="Times New Roman" w:hAnsi="Times New Roman" w:cs="Times New Roman"/>
        </w:rPr>
        <w:t xml:space="preserve">Toplu yapı niteliğindeki yapıların iş deneyim belgelerindeki miktarlar, </w:t>
      </w:r>
      <w:r w:rsidRPr="0069578B">
        <w:rPr>
          <w:rFonts w:ascii="Times New Roman" w:hAnsi="Times New Roman" w:cs="Times New Roman"/>
          <w:u w:val="single"/>
        </w:rPr>
        <w:t xml:space="preserve">yetki belge grubunun üstlenebileceği azami iş tutarının üç katına kadar toplanmak suretiyle tek iş deneyimi olarak değerlendirilir. </w:t>
      </w:r>
      <w:r w:rsidRPr="0069578B">
        <w:rPr>
          <w:rFonts w:ascii="Times New Roman" w:hAnsi="Times New Roman" w:cs="Times New Roman"/>
        </w:rPr>
        <w:t xml:space="preserve">Bu şekilde yapılacak toplama işleminde, </w:t>
      </w:r>
      <w:r w:rsidRPr="0069578B">
        <w:rPr>
          <w:rFonts w:ascii="Times New Roman" w:hAnsi="Times New Roman" w:cs="Times New Roman"/>
          <w:b/>
        </w:rPr>
        <w:t xml:space="preserve">tek ruhsata veya sözleşmeye konu edilmeyen ve yapı ruhsatı tarihleri arasında en fazla beş yıl süre olan iş deneyim belgeleri </w:t>
      </w:r>
      <w:r w:rsidRPr="0069578B">
        <w:rPr>
          <w:rFonts w:ascii="Times New Roman" w:hAnsi="Times New Roman" w:cs="Times New Roman"/>
        </w:rPr>
        <w:t xml:space="preserve">dikkate alınır. </w:t>
      </w:r>
      <w:r w:rsidRPr="0069578B">
        <w:rPr>
          <w:rFonts w:ascii="Times New Roman" w:hAnsi="Times New Roman" w:cs="Times New Roman"/>
          <w:b/>
          <w:color w:val="auto"/>
          <w:u w:val="single"/>
        </w:rPr>
        <w:t>(YMSVKTHY-16/3)</w:t>
      </w:r>
    </w:p>
    <w:p w:rsidR="00D9627D" w:rsidRPr="0069578B" w:rsidRDefault="00D9627D" w:rsidP="00D9627D">
      <w:pPr>
        <w:spacing w:after="0" w:line="276" w:lineRule="auto"/>
        <w:ind w:left="567" w:hanging="567"/>
        <w:jc w:val="both"/>
        <w:rPr>
          <w:rFonts w:ascii="Times New Roman" w:eastAsia="Times New Roman" w:hAnsi="Times New Roman" w:cs="Times New Roman"/>
          <w:color w:val="000000"/>
          <w:sz w:val="24"/>
          <w:szCs w:val="24"/>
          <w:lang w:eastAsia="tr-TR"/>
        </w:rPr>
      </w:pPr>
    </w:p>
    <w:p w:rsidR="00D9627D" w:rsidRPr="0069578B" w:rsidRDefault="00D9627D" w:rsidP="00D9627D">
      <w:pPr>
        <w:spacing w:after="0" w:line="276" w:lineRule="auto"/>
        <w:ind w:left="567" w:hanging="567"/>
        <w:jc w:val="both"/>
        <w:rPr>
          <w:rFonts w:ascii="Times New Roman" w:hAnsi="Times New Roman" w:cs="Times New Roman"/>
          <w:b/>
          <w:sz w:val="24"/>
          <w:szCs w:val="24"/>
          <w:u w:val="single"/>
        </w:rPr>
      </w:pPr>
      <w:r w:rsidRPr="0069578B">
        <w:rPr>
          <w:rFonts w:ascii="Times New Roman" w:eastAsia="Times New Roman" w:hAnsi="Times New Roman" w:cs="Times New Roman"/>
          <w:color w:val="000000"/>
          <w:sz w:val="24"/>
          <w:szCs w:val="24"/>
          <w:lang w:eastAsia="tr-TR"/>
        </w:rPr>
        <w:t xml:space="preserve">*** Aynı işin sözleşmesinin iş artışı sınırı içinde ikmal edilmemesi halinde, sözleşme konusu olan işin devamı olarak yaptırılan işler iş deneyiminde dikkate alınır. </w:t>
      </w:r>
      <w:r w:rsidRPr="0069578B">
        <w:rPr>
          <w:rFonts w:ascii="Times New Roman" w:hAnsi="Times New Roman" w:cs="Times New Roman"/>
          <w:b/>
          <w:sz w:val="24"/>
          <w:szCs w:val="24"/>
          <w:u w:val="single"/>
        </w:rPr>
        <w:t>(YMSVKTHY-16/4)</w:t>
      </w:r>
    </w:p>
    <w:p w:rsidR="00D9627D" w:rsidRPr="0069578B" w:rsidRDefault="00D9627D" w:rsidP="00D9627D">
      <w:pPr>
        <w:pStyle w:val="Default"/>
        <w:spacing w:before="240" w:line="276" w:lineRule="auto"/>
        <w:ind w:left="426" w:hanging="426"/>
        <w:jc w:val="both"/>
        <w:rPr>
          <w:rFonts w:ascii="Times New Roman" w:hAnsi="Times New Roman" w:cs="Times New Roman"/>
          <w:b/>
          <w:color w:val="auto"/>
          <w:u w:val="single"/>
        </w:rPr>
      </w:pPr>
      <w:r w:rsidRPr="0069578B">
        <w:rPr>
          <w:rFonts w:ascii="Times New Roman" w:hAnsi="Times New Roman" w:cs="Times New Roman"/>
          <w:b/>
          <w:color w:val="auto"/>
        </w:rPr>
        <w:t xml:space="preserve">*** </w:t>
      </w:r>
      <w:r w:rsidRPr="0069578B">
        <w:rPr>
          <w:rFonts w:ascii="Times New Roman" w:hAnsi="Times New Roman" w:cs="Times New Roman"/>
          <w:color w:val="auto"/>
        </w:rPr>
        <w:t xml:space="preserve">Sözleşme şartı aranmayan yapı kullanma izin belgesi ya da 4734 sayılı kanun kapsamı dışında kalan kamu tüzel kişiliklerine ait işlerden geçici kabulü yapılmış olanların sözleşme bedeli de (bedel içermeyen sözleşmelerle yapılan işlerin yapı yaklaşık maliyeti) sunulması halinde söz konusu yapının işin ilgisine göre yapı kullanma izin belgesinin veya ilk sözleşme bedelinin veya yapı yaklaşık maliyetinin en az %80’inin sözleşmesinde, </w:t>
      </w:r>
      <w:r w:rsidRPr="0069578B">
        <w:rPr>
          <w:rFonts w:ascii="Times New Roman" w:hAnsi="Times New Roman" w:cs="Times New Roman"/>
        </w:rPr>
        <w:t>ilgili idarece onaylı yapı ruhsatı ve/veya yapı kullanma izin belgesinde/geçici kabul belgesinde belirtilen müteahhit tarafından yapıldığının yapı ruhsatı, ilgili sigorta müdürlüğünden onaylı iş yeri bildirgesi ve fatura örnekleri gibi diğer ilgili belgelerle de doğrulanması gerekir.</w:t>
      </w:r>
      <w:r w:rsidRPr="0069578B">
        <w:rPr>
          <w:rFonts w:ascii="Times New Roman" w:hAnsi="Times New Roman" w:cs="Times New Roman"/>
          <w:b/>
        </w:rPr>
        <w:t xml:space="preserve"> </w:t>
      </w:r>
      <w:r w:rsidRPr="0069578B">
        <w:rPr>
          <w:rFonts w:ascii="Times New Roman" w:hAnsi="Times New Roman" w:cs="Times New Roman"/>
          <w:b/>
          <w:color w:val="auto"/>
          <w:u w:val="single"/>
        </w:rPr>
        <w:t>(YMSVKTHY-16/5)</w:t>
      </w:r>
    </w:p>
    <w:p w:rsidR="00D9627D" w:rsidRPr="0069578B" w:rsidRDefault="00D9627D" w:rsidP="00D9627D">
      <w:pPr>
        <w:pStyle w:val="Default"/>
        <w:spacing w:before="240" w:line="276" w:lineRule="auto"/>
        <w:ind w:left="426" w:hanging="426"/>
        <w:jc w:val="both"/>
        <w:rPr>
          <w:rFonts w:ascii="Times New Roman" w:hAnsi="Times New Roman" w:cs="Times New Roman"/>
          <w:b/>
          <w:color w:val="auto"/>
          <w:u w:val="single"/>
        </w:rPr>
      </w:pPr>
      <w:r w:rsidRPr="0069578B">
        <w:rPr>
          <w:rFonts w:ascii="Times New Roman" w:hAnsi="Times New Roman" w:cs="Times New Roman"/>
        </w:rPr>
        <w:t>*** Mevzuatı gereği bedel içeren sözleşme şartı aranan işlerde, iş deneyim belgelerinde belirtilen tutar esas alınır.</w:t>
      </w:r>
      <w:r w:rsidRPr="0069578B">
        <w:rPr>
          <w:rFonts w:ascii="Times New Roman" w:hAnsi="Times New Roman" w:cs="Times New Roman"/>
          <w:b/>
          <w:color w:val="auto"/>
          <w:u w:val="single"/>
        </w:rPr>
        <w:t xml:space="preserve"> (YMSVKTHY-16/6)</w:t>
      </w:r>
    </w:p>
    <w:p w:rsidR="00D9627D" w:rsidRDefault="00D9627D" w:rsidP="00D9627D">
      <w:pPr>
        <w:pStyle w:val="Default"/>
        <w:spacing w:before="240" w:line="276" w:lineRule="auto"/>
        <w:ind w:left="426" w:hanging="426"/>
        <w:jc w:val="both"/>
        <w:rPr>
          <w:rFonts w:ascii="Times New Roman" w:hAnsi="Times New Roman" w:cs="Times New Roman"/>
          <w:b/>
          <w:color w:val="auto"/>
          <w:u w:val="single"/>
        </w:rPr>
      </w:pPr>
      <w:r w:rsidRPr="0069578B">
        <w:rPr>
          <w:rFonts w:ascii="Times New Roman" w:hAnsi="Times New Roman" w:cs="Times New Roman"/>
          <w:b/>
          <w:color w:val="auto"/>
        </w:rPr>
        <w:t xml:space="preserve">*** </w:t>
      </w:r>
      <w:r w:rsidRPr="0069578B">
        <w:rPr>
          <w:rFonts w:ascii="Times New Roman" w:hAnsi="Times New Roman" w:cs="Times New Roman"/>
          <w:color w:val="auto"/>
          <w:u w:val="single"/>
        </w:rPr>
        <w:t xml:space="preserve">Ekap kaydı mümkün olmayan işlerde </w:t>
      </w:r>
      <w:r w:rsidRPr="0069578B">
        <w:rPr>
          <w:rFonts w:ascii="Times New Roman" w:hAnsi="Times New Roman" w:cs="Times New Roman"/>
          <w:b/>
          <w:color w:val="auto"/>
          <w:u w:val="single"/>
        </w:rPr>
        <w:t xml:space="preserve">(mevzuatı gereği sözleşme şartı aranmayan işlerde veya yapı  sahibinin aynı zamanda yapı müteahhidi olması halinde) </w:t>
      </w:r>
      <w:r w:rsidRPr="0069578B">
        <w:rPr>
          <w:rFonts w:ascii="Times New Roman" w:hAnsi="Times New Roman" w:cs="Times New Roman"/>
          <w:b/>
          <w:color w:val="000000" w:themeColor="text1"/>
          <w:u w:val="single"/>
        </w:rPr>
        <w:t xml:space="preserve">aslı gibidir onaylı </w:t>
      </w:r>
      <w:r w:rsidRPr="0069578B">
        <w:rPr>
          <w:rFonts w:ascii="Times New Roman" w:hAnsi="Times New Roman" w:cs="Times New Roman"/>
          <w:color w:val="auto"/>
          <w:u w:val="single"/>
        </w:rPr>
        <w:t xml:space="preserve">yapı kullanma izin belgesi ve yapı ruhsatı birlikte sunulacaktır. </w:t>
      </w:r>
      <w:r w:rsidRPr="0069578B">
        <w:rPr>
          <w:rFonts w:ascii="Times New Roman" w:hAnsi="Times New Roman" w:cs="Times New Roman"/>
          <w:b/>
          <w:color w:val="auto"/>
          <w:u w:val="single"/>
        </w:rPr>
        <w:t>(YMSVKTHY-16/7)</w:t>
      </w:r>
    </w:p>
    <w:p w:rsidR="00D9627D" w:rsidRPr="0069578B" w:rsidRDefault="00D9627D" w:rsidP="00D9627D">
      <w:pPr>
        <w:pStyle w:val="Default"/>
        <w:spacing w:before="240" w:line="276" w:lineRule="auto"/>
        <w:ind w:left="567" w:hanging="567"/>
        <w:jc w:val="both"/>
        <w:rPr>
          <w:rFonts w:ascii="Times New Roman" w:hAnsi="Times New Roman" w:cs="Times New Roman"/>
          <w:b/>
          <w:color w:val="auto"/>
          <w:u w:val="single"/>
        </w:rPr>
      </w:pPr>
    </w:p>
    <w:p w:rsidR="00D9627D" w:rsidRDefault="00D9627D" w:rsidP="00D9627D">
      <w:pPr>
        <w:pStyle w:val="Default"/>
        <w:ind w:left="425" w:hanging="425"/>
        <w:jc w:val="both"/>
        <w:rPr>
          <w:rFonts w:ascii="Times New Roman" w:hAnsi="Times New Roman" w:cs="Times New Roman"/>
          <w:b/>
          <w:color w:val="auto"/>
          <w:u w:val="single"/>
        </w:rPr>
      </w:pPr>
      <w:r w:rsidRPr="0069578B">
        <w:rPr>
          <w:rFonts w:ascii="Times New Roman" w:hAnsi="Times New Roman" w:cs="Times New Roman"/>
          <w:b/>
          <w:bCs/>
        </w:rPr>
        <w:t>***</w:t>
      </w:r>
      <w:r w:rsidRPr="0069578B">
        <w:rPr>
          <w:rFonts w:ascii="Times New Roman" w:hAnsi="Times New Roman" w:cs="Times New Roman"/>
          <w:b/>
        </w:rPr>
        <w:t> </w:t>
      </w:r>
      <w:r w:rsidRPr="0069578B">
        <w:rPr>
          <w:rFonts w:ascii="Times New Roman" w:hAnsi="Times New Roman" w:cs="Times New Roman"/>
        </w:rPr>
        <w:t xml:space="preserve">13 üncü maddenin ikinci fıkrasının (a) bendinde birim maliyet sınıfları belirtilen yapım işleri herhangi bir yetki belge grubu kullanılarak </w:t>
      </w:r>
      <w:r w:rsidRPr="0069578B">
        <w:rPr>
          <w:rFonts w:ascii="Times New Roman" w:hAnsi="Times New Roman" w:cs="Times New Roman"/>
          <w:b/>
        </w:rPr>
        <w:t xml:space="preserve">yeterlik aranmaksızın üstlenilebilir </w:t>
      </w:r>
      <w:r w:rsidRPr="0069578B">
        <w:rPr>
          <w:rFonts w:ascii="Times New Roman" w:hAnsi="Times New Roman" w:cs="Times New Roman"/>
        </w:rPr>
        <w:t xml:space="preserve">ve bunlardan </w:t>
      </w:r>
      <w:r w:rsidRPr="0069578B">
        <w:rPr>
          <w:rFonts w:ascii="Times New Roman" w:hAnsi="Times New Roman" w:cs="Times New Roman"/>
          <w:b/>
        </w:rPr>
        <w:t>II-C(2), III-</w:t>
      </w:r>
      <w:r w:rsidRPr="0069578B">
        <w:rPr>
          <w:rFonts w:ascii="Times New Roman" w:hAnsi="Times New Roman" w:cs="Times New Roman"/>
          <w:b/>
        </w:rPr>
        <w:lastRenderedPageBreak/>
        <w:t>A(11), III-B(1) ve IV-A(10) grubu </w:t>
      </w:r>
      <w:r w:rsidRPr="0069578B">
        <w:rPr>
          <w:rFonts w:ascii="Times New Roman" w:hAnsi="Times New Roman" w:cs="Times New Roman"/>
          <w:b/>
          <w:bCs/>
        </w:rPr>
        <w:t> </w:t>
      </w:r>
      <w:r w:rsidRPr="0069578B">
        <w:rPr>
          <w:rFonts w:ascii="Times New Roman" w:hAnsi="Times New Roman" w:cs="Times New Roman"/>
          <w:b/>
          <w:u w:val="single"/>
        </w:rPr>
        <w:t>ile tek katlı I-B(4) ve III-A(6) grubu</w:t>
      </w:r>
      <w:r w:rsidRPr="0069578B">
        <w:rPr>
          <w:rFonts w:ascii="Times New Roman" w:hAnsi="Times New Roman" w:cs="Times New Roman"/>
          <w:b/>
        </w:rPr>
        <w:t> </w:t>
      </w:r>
      <w:r w:rsidRPr="0069578B">
        <w:rPr>
          <w:rFonts w:ascii="Times New Roman" w:hAnsi="Times New Roman" w:cs="Times New Roman"/>
        </w:rPr>
        <w:t xml:space="preserve">yapım işlerinden elde edilmiş iş deneyim belgeleri kullanılabilir. Ancak yeterlik değerlendirmesinde hesaba katılacak iş deneyim miktarı, </w:t>
      </w:r>
      <w:r w:rsidRPr="0069578B">
        <w:rPr>
          <w:rFonts w:ascii="Times New Roman" w:hAnsi="Times New Roman" w:cs="Times New Roman"/>
          <w:b/>
        </w:rPr>
        <w:t>yapı ruhsatının düzenlendiği</w:t>
      </w:r>
      <w:r w:rsidRPr="0069578B">
        <w:rPr>
          <w:rFonts w:ascii="Times New Roman" w:hAnsi="Times New Roman" w:cs="Times New Roman"/>
        </w:rPr>
        <w:t xml:space="preserve"> tarihte belge sahibinin yetki belge grubunun üstlenebileceği azami iş miktarını geçemez. </w:t>
      </w:r>
      <w:r w:rsidRPr="0069578B">
        <w:rPr>
          <w:rFonts w:ascii="Times New Roman" w:hAnsi="Times New Roman" w:cs="Times New Roman"/>
          <w:b/>
        </w:rPr>
        <w:t>2/12/2019</w:t>
      </w:r>
      <w:r w:rsidRPr="0069578B">
        <w:rPr>
          <w:rFonts w:ascii="Times New Roman" w:hAnsi="Times New Roman" w:cs="Times New Roman"/>
        </w:rPr>
        <w:t xml:space="preserve"> tarihinden önce gerçekleştirilmiş bu tür işlerden elde edilmiş iş deneyim belgeleri ise </w:t>
      </w:r>
      <w:r w:rsidRPr="0069578B">
        <w:rPr>
          <w:rFonts w:ascii="Times New Roman" w:hAnsi="Times New Roman" w:cs="Times New Roman"/>
          <w:b/>
        </w:rPr>
        <w:t xml:space="preserve">%20 </w:t>
      </w:r>
      <w:r w:rsidRPr="0069578B">
        <w:rPr>
          <w:rFonts w:ascii="Times New Roman" w:hAnsi="Times New Roman" w:cs="Times New Roman"/>
        </w:rPr>
        <w:t xml:space="preserve">oranında değerlendirilir. </w:t>
      </w:r>
      <w:r w:rsidRPr="0069578B">
        <w:rPr>
          <w:rFonts w:ascii="Times New Roman" w:hAnsi="Times New Roman" w:cs="Times New Roman"/>
          <w:b/>
          <w:color w:val="auto"/>
          <w:u w:val="single"/>
        </w:rPr>
        <w:t>(YMSVKTHY-16/9)</w:t>
      </w:r>
    </w:p>
    <w:p w:rsidR="00D8551A" w:rsidRPr="0069578B" w:rsidRDefault="00D8551A" w:rsidP="0069578B">
      <w:pPr>
        <w:pStyle w:val="Default"/>
        <w:spacing w:before="240" w:line="276" w:lineRule="auto"/>
        <w:ind w:left="426" w:hanging="426"/>
        <w:jc w:val="both"/>
        <w:rPr>
          <w:rFonts w:ascii="Times New Roman" w:hAnsi="Times New Roman" w:cs="Times New Roman"/>
        </w:rPr>
      </w:pPr>
      <w:r w:rsidRPr="0069578B">
        <w:rPr>
          <w:rFonts w:ascii="Times New Roman" w:hAnsi="Times New Roman" w:cs="Times New Roman"/>
          <w:b/>
          <w:bCs/>
          <w:color w:val="auto"/>
        </w:rPr>
        <w:t xml:space="preserve">*** </w:t>
      </w:r>
      <w:r w:rsidRPr="0069578B">
        <w:rPr>
          <w:rFonts w:ascii="Times New Roman" w:hAnsi="Times New Roman" w:cs="Times New Roman"/>
        </w:rPr>
        <w:t xml:space="preserve">Gerçek ve tüzel kişilerin yapım işlerinde benzer iş grupları listesinin </w:t>
      </w:r>
      <w:r w:rsidRPr="0069578B">
        <w:rPr>
          <w:rFonts w:ascii="Times New Roman" w:hAnsi="Times New Roman" w:cs="Times New Roman"/>
          <w:b/>
        </w:rPr>
        <w:t xml:space="preserve">“(B) Üst Yapı (Bina) İşleri” başlığı altındaki I. Grup, II. Grup ve III. Grup </w:t>
      </w:r>
      <w:r w:rsidRPr="0069578B">
        <w:rPr>
          <w:rFonts w:ascii="Times New Roman" w:hAnsi="Times New Roman" w:cs="Times New Roman"/>
        </w:rPr>
        <w:t xml:space="preserve">kapsamında yaptığı işlerle ilgili olarak deneyimini gösteren; iş bitirme belgeleri, iş durum belgeleri, iş denetleme belgeleri ve iş yönetme belgeleri, iş deneyimi olarak kabul edilir. Mimarlık ve mühendislik hizmet bedellerinin hesabına esas yapı yaklaşık birim maliyetleri listesinde </w:t>
      </w:r>
      <w:r w:rsidRPr="0069578B">
        <w:rPr>
          <w:rFonts w:ascii="Times New Roman" w:hAnsi="Times New Roman" w:cs="Times New Roman"/>
          <w:b/>
        </w:rPr>
        <w:t xml:space="preserve">II-B(4), II-C, III-A(11) ve B(1), IV-A(10) grubu </w:t>
      </w:r>
      <w:r w:rsidRPr="0069578B">
        <w:rPr>
          <w:rFonts w:ascii="Times New Roman" w:hAnsi="Times New Roman" w:cs="Times New Roman"/>
          <w:b/>
          <w:u w:val="single"/>
        </w:rPr>
        <w:t>ile tek katlı I-B(4) ve III-A(6) grubu</w:t>
      </w:r>
      <w:r w:rsidRPr="0069578B">
        <w:rPr>
          <w:rFonts w:ascii="Times New Roman" w:hAnsi="Times New Roman" w:cs="Times New Roman"/>
        </w:rPr>
        <w:t> yapılar </w:t>
      </w:r>
      <w:r w:rsidRPr="0069578B">
        <w:rPr>
          <w:rFonts w:ascii="Times New Roman" w:hAnsi="Times New Roman" w:cs="Times New Roman"/>
          <w:u w:val="single"/>
        </w:rPr>
        <w:t>16 ncı maddenin dokuzuncu fıkrasına göre değerlendirilir</w:t>
      </w:r>
      <w:r w:rsidRPr="0069578B">
        <w:rPr>
          <w:rFonts w:ascii="Times New Roman" w:hAnsi="Times New Roman" w:cs="Times New Roman"/>
        </w:rPr>
        <w:t xml:space="preserve">. </w:t>
      </w:r>
      <w:r w:rsidRPr="0069578B">
        <w:rPr>
          <w:rFonts w:ascii="Times New Roman" w:hAnsi="Times New Roman" w:cs="Times New Roman"/>
          <w:b/>
          <w:color w:val="auto"/>
          <w:u w:val="single"/>
        </w:rPr>
        <w:t>(YMSVKTHY-13/a)</w:t>
      </w:r>
    </w:p>
    <w:p w:rsidR="00D8551A" w:rsidRPr="0069578B" w:rsidRDefault="00D8551A" w:rsidP="0069578B">
      <w:pPr>
        <w:pStyle w:val="Default"/>
        <w:spacing w:before="240" w:line="276" w:lineRule="auto"/>
        <w:ind w:left="426" w:hanging="567"/>
        <w:jc w:val="both"/>
        <w:rPr>
          <w:rFonts w:ascii="Times New Roman" w:hAnsi="Times New Roman" w:cs="Times New Roman"/>
          <w:b/>
          <w:color w:val="auto"/>
          <w:u w:val="single"/>
        </w:rPr>
      </w:pPr>
      <w:r w:rsidRPr="0069578B">
        <w:rPr>
          <w:rFonts w:ascii="Times New Roman" w:hAnsi="Times New Roman" w:cs="Times New Roman"/>
        </w:rPr>
        <w:t xml:space="preserve">  *** Mezuniyet belgeleri bakımından </w:t>
      </w:r>
      <w:r w:rsidRPr="0069578B">
        <w:rPr>
          <w:rFonts w:ascii="Times New Roman" w:hAnsi="Times New Roman" w:cs="Times New Roman"/>
          <w:b/>
        </w:rPr>
        <w:t xml:space="preserve">inşaat mühendisliği ve mimarlık </w:t>
      </w:r>
      <w:r w:rsidRPr="0069578B">
        <w:rPr>
          <w:rFonts w:ascii="Times New Roman" w:hAnsi="Times New Roman" w:cs="Times New Roman"/>
        </w:rPr>
        <w:t>bölümleri benzer iş grubuna denk sayılır.</w:t>
      </w:r>
      <w:r w:rsidRPr="0069578B">
        <w:rPr>
          <w:rFonts w:ascii="Times New Roman" w:hAnsi="Times New Roman" w:cs="Times New Roman"/>
          <w:color w:val="auto"/>
          <w:u w:val="single"/>
        </w:rPr>
        <w:t xml:space="preserve"> </w:t>
      </w:r>
      <w:r w:rsidRPr="0069578B">
        <w:rPr>
          <w:rFonts w:ascii="Times New Roman" w:hAnsi="Times New Roman" w:cs="Times New Roman"/>
          <w:b/>
          <w:color w:val="auto"/>
          <w:u w:val="single"/>
        </w:rPr>
        <w:t>(YMSVKTHY-13/a)</w:t>
      </w:r>
    </w:p>
    <w:p w:rsidR="00D518F1" w:rsidRPr="0069578B" w:rsidRDefault="00D518F1" w:rsidP="0069578B">
      <w:pPr>
        <w:pStyle w:val="Default"/>
        <w:ind w:left="425" w:hanging="567"/>
        <w:jc w:val="both"/>
        <w:rPr>
          <w:rFonts w:ascii="Times New Roman" w:hAnsi="Times New Roman" w:cs="Times New Roman"/>
          <w:b/>
          <w:color w:val="auto"/>
          <w:u w:val="single"/>
        </w:rPr>
      </w:pPr>
    </w:p>
    <w:p w:rsidR="00D8551A" w:rsidRPr="0069578B" w:rsidRDefault="00D8551A" w:rsidP="0069578B">
      <w:pPr>
        <w:spacing w:after="0" w:line="240" w:lineRule="auto"/>
        <w:ind w:left="425" w:hanging="426"/>
        <w:jc w:val="both"/>
        <w:rPr>
          <w:rFonts w:ascii="Times New Roman" w:hAnsi="Times New Roman" w:cs="Times New Roman"/>
          <w:b/>
          <w:sz w:val="24"/>
          <w:szCs w:val="24"/>
          <w:u w:val="single"/>
        </w:rPr>
      </w:pPr>
      <w:r w:rsidRPr="0069578B">
        <w:rPr>
          <w:rFonts w:ascii="Times New Roman" w:eastAsia="Times New Roman" w:hAnsi="Times New Roman" w:cs="Times New Roman"/>
          <w:color w:val="000000"/>
          <w:sz w:val="24"/>
          <w:szCs w:val="24"/>
          <w:lang w:eastAsia="tr-TR"/>
        </w:rPr>
        <w:t xml:space="preserve">*** İş deneyimini gösteren belgelerde yer alan ancak gruplamaya esas iş veya benzer iş kapsamında bulunmayan işlerin tutarları iş deneyiminde değerlendirmeye alınmaz. </w:t>
      </w:r>
      <w:r w:rsidRPr="0069578B">
        <w:rPr>
          <w:rFonts w:ascii="Times New Roman" w:hAnsi="Times New Roman" w:cs="Times New Roman"/>
          <w:b/>
          <w:sz w:val="24"/>
          <w:szCs w:val="24"/>
          <w:u w:val="single"/>
        </w:rPr>
        <w:t>(YMSVKTHY-13/b)</w:t>
      </w:r>
    </w:p>
    <w:p w:rsidR="00D8551A" w:rsidRPr="0069578B" w:rsidRDefault="00D8551A" w:rsidP="0069578B">
      <w:pPr>
        <w:spacing w:after="0" w:line="240" w:lineRule="auto"/>
        <w:ind w:left="426" w:hanging="426"/>
        <w:jc w:val="both"/>
        <w:rPr>
          <w:rFonts w:ascii="Times New Roman" w:eastAsia="Times New Roman" w:hAnsi="Times New Roman" w:cs="Times New Roman"/>
          <w:color w:val="000000"/>
          <w:sz w:val="24"/>
          <w:szCs w:val="24"/>
          <w:lang w:eastAsia="tr-TR"/>
        </w:rPr>
      </w:pPr>
    </w:p>
    <w:p w:rsidR="00D8551A" w:rsidRPr="0069578B" w:rsidRDefault="00D8551A" w:rsidP="0069578B">
      <w:pPr>
        <w:spacing w:after="0" w:line="240" w:lineRule="auto"/>
        <w:jc w:val="both"/>
        <w:rPr>
          <w:rFonts w:ascii="Times New Roman" w:hAnsi="Times New Roman" w:cs="Times New Roman"/>
          <w:b/>
          <w:sz w:val="24"/>
          <w:szCs w:val="24"/>
          <w:u w:val="single"/>
        </w:rPr>
      </w:pPr>
      <w:r w:rsidRPr="0069578B">
        <w:rPr>
          <w:rFonts w:ascii="Times New Roman" w:eastAsia="Times New Roman" w:hAnsi="Times New Roman" w:cs="Times New Roman"/>
          <w:color w:val="000000"/>
          <w:sz w:val="24"/>
          <w:szCs w:val="24"/>
          <w:lang w:eastAsia="tr-TR"/>
        </w:rPr>
        <w:t xml:space="preserve">*** Yapımla ilgili hizmet işlerinden elde edilen belgeler değerlendirmeye alınmaz. </w:t>
      </w:r>
      <w:r w:rsidRPr="0069578B">
        <w:rPr>
          <w:rFonts w:ascii="Times New Roman" w:hAnsi="Times New Roman" w:cs="Times New Roman"/>
          <w:b/>
          <w:sz w:val="24"/>
          <w:szCs w:val="24"/>
          <w:u w:val="single"/>
        </w:rPr>
        <w:t>(YMSVKTHY-13/c)</w:t>
      </w:r>
    </w:p>
    <w:p w:rsidR="00D8551A" w:rsidRPr="0069578B" w:rsidRDefault="00D8551A" w:rsidP="0069578B">
      <w:pPr>
        <w:spacing w:after="0" w:line="240" w:lineRule="auto"/>
        <w:jc w:val="both"/>
        <w:rPr>
          <w:rFonts w:ascii="Times New Roman" w:eastAsia="Times New Roman" w:hAnsi="Times New Roman" w:cs="Times New Roman"/>
          <w:color w:val="000000"/>
          <w:sz w:val="24"/>
          <w:szCs w:val="24"/>
          <w:lang w:eastAsia="tr-TR"/>
        </w:rPr>
      </w:pPr>
    </w:p>
    <w:p w:rsidR="00D8551A" w:rsidRPr="0069578B" w:rsidRDefault="00D8551A" w:rsidP="0069578B">
      <w:pPr>
        <w:spacing w:after="0" w:line="240" w:lineRule="auto"/>
        <w:ind w:left="426" w:hanging="426"/>
        <w:jc w:val="both"/>
        <w:rPr>
          <w:rFonts w:ascii="Times New Roman" w:hAnsi="Times New Roman" w:cs="Times New Roman"/>
          <w:b/>
          <w:sz w:val="24"/>
          <w:szCs w:val="24"/>
          <w:u w:val="single"/>
        </w:rPr>
      </w:pPr>
      <w:r w:rsidRPr="0069578B">
        <w:rPr>
          <w:rFonts w:ascii="Times New Roman" w:eastAsia="Times New Roman" w:hAnsi="Times New Roman" w:cs="Times New Roman"/>
          <w:color w:val="000000"/>
          <w:sz w:val="24"/>
          <w:szCs w:val="24"/>
          <w:lang w:eastAsia="tr-TR"/>
        </w:rPr>
        <w:t xml:space="preserve">*** Şahıs şirketi ortaklarının (komandit şirketin komanditer ortağı hariç) şirketten ayrılmaları halinde, şirket adına düzenlenmiş olan iş bitirme belgesi ayrılan ortakların hisseleri oranında şahsi iş deneyimi olarak değerlendirilir. Bu belgelerin şirket adına kullanılmasında belge tutarı değerlendirilirken ayrılan ortakların hisselerine isabet eden tutar belge toplamından düşülür. </w:t>
      </w:r>
      <w:r w:rsidRPr="0069578B">
        <w:rPr>
          <w:rFonts w:ascii="Times New Roman" w:hAnsi="Times New Roman" w:cs="Times New Roman"/>
          <w:b/>
          <w:sz w:val="24"/>
          <w:szCs w:val="24"/>
          <w:u w:val="single"/>
        </w:rPr>
        <w:t>(YMSVKTHY-13/ç)</w:t>
      </w:r>
    </w:p>
    <w:p w:rsidR="00D8551A" w:rsidRPr="0069578B" w:rsidRDefault="00D8551A" w:rsidP="0069578B">
      <w:pPr>
        <w:spacing w:after="0" w:line="240" w:lineRule="auto"/>
        <w:ind w:left="426" w:hanging="426"/>
        <w:jc w:val="both"/>
        <w:rPr>
          <w:rFonts w:ascii="Times New Roman" w:eastAsia="Times New Roman" w:hAnsi="Times New Roman" w:cs="Times New Roman"/>
          <w:color w:val="000000"/>
          <w:sz w:val="24"/>
          <w:szCs w:val="24"/>
          <w:lang w:eastAsia="tr-TR"/>
        </w:rPr>
      </w:pPr>
    </w:p>
    <w:p w:rsidR="00D8551A" w:rsidRPr="0069578B" w:rsidRDefault="00D8551A" w:rsidP="0069578B">
      <w:pPr>
        <w:spacing w:after="0" w:line="240" w:lineRule="auto"/>
        <w:ind w:left="426" w:hanging="426"/>
        <w:jc w:val="both"/>
        <w:rPr>
          <w:rFonts w:ascii="Times New Roman" w:hAnsi="Times New Roman" w:cs="Times New Roman"/>
          <w:b/>
          <w:sz w:val="24"/>
          <w:szCs w:val="24"/>
          <w:u w:val="single"/>
        </w:rPr>
      </w:pPr>
      <w:r w:rsidRPr="0069578B">
        <w:rPr>
          <w:rFonts w:ascii="Times New Roman" w:eastAsia="Times New Roman" w:hAnsi="Times New Roman" w:cs="Times New Roman"/>
          <w:color w:val="000000"/>
          <w:sz w:val="24"/>
          <w:szCs w:val="24"/>
          <w:lang w:eastAsia="tr-TR"/>
        </w:rPr>
        <w:t xml:space="preserve">*** İş deneyimini gösteren belgeler, kullanıldığı yetki belge numarasının belge grubu geçerlik süresi sonuna   kadar başka bir gerçek veya tüzel kişiye kullandırılamaz. </w:t>
      </w:r>
      <w:r w:rsidRPr="0069578B">
        <w:rPr>
          <w:rFonts w:ascii="Times New Roman" w:hAnsi="Times New Roman" w:cs="Times New Roman"/>
          <w:b/>
          <w:sz w:val="24"/>
          <w:szCs w:val="24"/>
          <w:u w:val="single"/>
        </w:rPr>
        <w:t>(YMSVKTHY-13/d)</w:t>
      </w:r>
    </w:p>
    <w:p w:rsidR="00D8551A" w:rsidRPr="0069578B" w:rsidRDefault="00D8551A" w:rsidP="0069578B">
      <w:pPr>
        <w:spacing w:after="0" w:line="240" w:lineRule="auto"/>
        <w:ind w:left="426" w:hanging="426"/>
        <w:jc w:val="both"/>
        <w:rPr>
          <w:rFonts w:ascii="Times New Roman" w:eastAsia="Times New Roman" w:hAnsi="Times New Roman" w:cs="Times New Roman"/>
          <w:color w:val="000000"/>
          <w:sz w:val="24"/>
          <w:szCs w:val="24"/>
          <w:lang w:eastAsia="tr-TR"/>
        </w:rPr>
      </w:pPr>
    </w:p>
    <w:p w:rsidR="00D8551A" w:rsidRPr="0069578B" w:rsidRDefault="00D8551A" w:rsidP="0069578B">
      <w:pPr>
        <w:spacing w:after="0" w:line="240" w:lineRule="auto"/>
        <w:ind w:left="426" w:hanging="426"/>
        <w:jc w:val="both"/>
        <w:rPr>
          <w:rFonts w:ascii="Times New Roman" w:hAnsi="Times New Roman" w:cs="Times New Roman"/>
          <w:b/>
          <w:sz w:val="24"/>
          <w:szCs w:val="24"/>
          <w:u w:val="single"/>
        </w:rPr>
      </w:pPr>
      <w:r w:rsidRPr="0069578B">
        <w:rPr>
          <w:rFonts w:ascii="Times New Roman" w:eastAsia="Times New Roman" w:hAnsi="Times New Roman" w:cs="Times New Roman"/>
          <w:color w:val="000000"/>
          <w:sz w:val="24"/>
          <w:szCs w:val="24"/>
          <w:lang w:eastAsia="tr-TR"/>
        </w:rPr>
        <w:t xml:space="preserve">*** Tüzel kişi tarafından sunulan iş deneyimini gösteren belgenin, tüzel kişiliğin yarısından fazla hissesine sahip ortağına ait olması halinde, belge grubu geçerlik süresince bu oranın muhafaza edilmesi zorunludur. </w:t>
      </w:r>
      <w:r w:rsidRPr="0069578B">
        <w:rPr>
          <w:rFonts w:ascii="Times New Roman" w:hAnsi="Times New Roman" w:cs="Times New Roman"/>
          <w:b/>
          <w:sz w:val="24"/>
          <w:szCs w:val="24"/>
          <w:u w:val="single"/>
        </w:rPr>
        <w:t>(YMSVKTHY-13/e)</w:t>
      </w:r>
    </w:p>
    <w:p w:rsidR="00D8551A" w:rsidRPr="0069578B" w:rsidRDefault="00D8551A" w:rsidP="0069578B">
      <w:pPr>
        <w:spacing w:after="0" w:line="240" w:lineRule="auto"/>
        <w:ind w:left="426" w:hanging="426"/>
        <w:jc w:val="both"/>
        <w:rPr>
          <w:rFonts w:ascii="Times New Roman" w:eastAsia="Times New Roman" w:hAnsi="Times New Roman" w:cs="Times New Roman"/>
          <w:color w:val="000000"/>
          <w:sz w:val="24"/>
          <w:szCs w:val="24"/>
          <w:lang w:eastAsia="tr-TR"/>
        </w:rPr>
      </w:pPr>
    </w:p>
    <w:p w:rsidR="00D8551A" w:rsidRPr="0069578B" w:rsidRDefault="00D8551A" w:rsidP="0069578B">
      <w:pPr>
        <w:spacing w:after="0" w:line="240" w:lineRule="auto"/>
        <w:ind w:left="426" w:hanging="426"/>
        <w:jc w:val="both"/>
        <w:rPr>
          <w:rFonts w:ascii="Times New Roman" w:hAnsi="Times New Roman" w:cs="Times New Roman"/>
          <w:b/>
          <w:sz w:val="24"/>
          <w:szCs w:val="24"/>
          <w:u w:val="single"/>
        </w:rPr>
      </w:pPr>
      <w:r w:rsidRPr="0069578B">
        <w:rPr>
          <w:rFonts w:ascii="Times New Roman" w:eastAsia="Times New Roman" w:hAnsi="Times New Roman" w:cs="Times New Roman"/>
          <w:color w:val="000000"/>
          <w:sz w:val="24"/>
          <w:szCs w:val="24"/>
          <w:lang w:eastAsia="tr-TR"/>
        </w:rPr>
        <w:t>*** 2/12/2019 tarihinden sonra 5 inci maddenin üçüncü fıkrasının (a) bendine göre vakıf ve dernekler tarafından yapılan işler ile aynı fıkranın (c), (ç), (d) ve (e) bentlerine göre yapılan işlerden elde edilen iş deneyimleri bu fıkra kapsamında kullanılamaz.</w:t>
      </w:r>
      <w:r w:rsidRPr="0069578B">
        <w:rPr>
          <w:rFonts w:ascii="Times New Roman" w:hAnsi="Times New Roman" w:cs="Times New Roman"/>
          <w:b/>
          <w:sz w:val="24"/>
          <w:szCs w:val="24"/>
          <w:u w:val="single"/>
        </w:rPr>
        <w:t xml:space="preserve"> (YMSVKTHY-13/f) </w:t>
      </w:r>
    </w:p>
    <w:p w:rsidR="00D9242C" w:rsidRPr="0069578B" w:rsidRDefault="00D9242C" w:rsidP="0069578B">
      <w:pPr>
        <w:pStyle w:val="Default"/>
        <w:spacing w:before="240" w:line="276" w:lineRule="auto"/>
        <w:ind w:left="567" w:hanging="567"/>
        <w:jc w:val="both"/>
        <w:rPr>
          <w:rFonts w:ascii="Times New Roman" w:hAnsi="Times New Roman" w:cs="Times New Roman"/>
          <w:color w:val="auto"/>
          <w:u w:val="single"/>
        </w:rPr>
      </w:pPr>
      <w:r w:rsidRPr="0069578B">
        <w:rPr>
          <w:rFonts w:ascii="Times New Roman" w:hAnsi="Times New Roman" w:cs="Times New Roman"/>
          <w:b/>
          <w:color w:val="auto"/>
        </w:rPr>
        <w:t xml:space="preserve">*** </w:t>
      </w:r>
      <w:r w:rsidRPr="0069578B">
        <w:rPr>
          <w:rFonts w:ascii="Times New Roman" w:hAnsi="Times New Roman" w:cs="Times New Roman"/>
          <w:color w:val="auto"/>
          <w:u w:val="single"/>
        </w:rPr>
        <w:t xml:space="preserve">İlgili idarelerden (ruhsat düzenleyen kurumlar) veya diğer kamu kurumlarından </w:t>
      </w:r>
      <w:r w:rsidRPr="0069578B">
        <w:rPr>
          <w:rFonts w:ascii="Times New Roman" w:hAnsi="Times New Roman" w:cs="Times New Roman"/>
          <w:b/>
          <w:color w:val="auto"/>
          <w:u w:val="single"/>
        </w:rPr>
        <w:t xml:space="preserve">“EKAP” </w:t>
      </w:r>
      <w:r w:rsidRPr="0069578B">
        <w:rPr>
          <w:rFonts w:ascii="Times New Roman" w:hAnsi="Times New Roman" w:cs="Times New Roman"/>
          <w:color w:val="auto"/>
          <w:u w:val="single"/>
        </w:rPr>
        <w:t xml:space="preserve">kaydı </w:t>
      </w:r>
      <w:r w:rsidR="004735D3" w:rsidRPr="0069578B">
        <w:rPr>
          <w:rFonts w:ascii="Times New Roman" w:hAnsi="Times New Roman" w:cs="Times New Roman"/>
          <w:color w:val="auto"/>
          <w:u w:val="single"/>
        </w:rPr>
        <w:t xml:space="preserve">                                                                                           </w:t>
      </w:r>
      <w:r w:rsidRPr="0069578B">
        <w:rPr>
          <w:rFonts w:ascii="Times New Roman" w:hAnsi="Times New Roman" w:cs="Times New Roman"/>
          <w:color w:val="auto"/>
          <w:u w:val="single"/>
        </w:rPr>
        <w:t>yapılmış şekilde temin edilecektir.</w:t>
      </w:r>
    </w:p>
    <w:p w:rsidR="008E4C3E" w:rsidRPr="0069578B" w:rsidRDefault="008E4C3E" w:rsidP="0069578B">
      <w:pPr>
        <w:spacing w:after="0" w:line="276" w:lineRule="auto"/>
        <w:ind w:left="567" w:hanging="567"/>
        <w:jc w:val="both"/>
        <w:rPr>
          <w:rFonts w:ascii="Times New Roman" w:eastAsia="Times New Roman" w:hAnsi="Times New Roman" w:cs="Times New Roman"/>
          <w:color w:val="000000"/>
          <w:sz w:val="24"/>
          <w:szCs w:val="24"/>
          <w:lang w:eastAsia="tr-TR"/>
        </w:rPr>
      </w:pPr>
    </w:p>
    <w:p w:rsidR="001406E6" w:rsidRPr="0069578B" w:rsidRDefault="001406E6" w:rsidP="007B4B0F">
      <w:pPr>
        <w:spacing w:after="0" w:line="240" w:lineRule="auto"/>
        <w:ind w:left="425" w:hanging="425"/>
        <w:jc w:val="both"/>
        <w:rPr>
          <w:rFonts w:ascii="Times New Roman" w:hAnsi="Times New Roman" w:cs="Times New Roman"/>
          <w:b/>
          <w:bCs/>
          <w:sz w:val="24"/>
          <w:szCs w:val="24"/>
          <w:u w:val="single"/>
        </w:rPr>
      </w:pPr>
      <w:r w:rsidRPr="0069578B">
        <w:rPr>
          <w:rFonts w:ascii="Times New Roman" w:hAnsi="Times New Roman" w:cs="Times New Roman"/>
          <w:b/>
          <w:sz w:val="24"/>
          <w:szCs w:val="24"/>
        </w:rPr>
        <w:t>*</w:t>
      </w:r>
      <w:r w:rsidR="004735D3" w:rsidRPr="0069578B">
        <w:rPr>
          <w:rFonts w:ascii="Times New Roman" w:hAnsi="Times New Roman" w:cs="Times New Roman"/>
          <w:b/>
          <w:sz w:val="24"/>
          <w:szCs w:val="24"/>
        </w:rPr>
        <w:t>*</w:t>
      </w:r>
      <w:r w:rsidRPr="0069578B">
        <w:rPr>
          <w:rFonts w:ascii="Times New Roman" w:hAnsi="Times New Roman" w:cs="Times New Roman"/>
          <w:b/>
          <w:sz w:val="24"/>
          <w:szCs w:val="24"/>
        </w:rPr>
        <w:t xml:space="preserve">* </w:t>
      </w:r>
      <w:r w:rsidRPr="0069578B">
        <w:rPr>
          <w:rFonts w:ascii="Times New Roman" w:hAnsi="Times New Roman" w:cs="Times New Roman"/>
          <w:color w:val="000000"/>
          <w:sz w:val="24"/>
          <w:szCs w:val="24"/>
        </w:rPr>
        <w:t xml:space="preserve">Kat ve/veya arsa karşılığı inşaat işlerine ilişkin iş deneyim tutarının tespitinde, yapı ruhsatında belirtilen inşaatın yüzölçümü ile sözleşmenin imzalandığı yıla ait Çevre, Şehircilik ve İklim Değişikliği Bakanlığının Mimarlık ve Mühendislik Hizmet Bedellerinin Hesabında Kullanılacak Yapı Yaklaşık Birim Maliyetleri Hakkında Tebliğde inşaatın sınıfına ve grubuna göre belirlenen yapı birim maliyetinin çarpılması suretiyle hesaplanan bedelin % 85’i esas alınır. </w:t>
      </w:r>
      <w:r w:rsidRPr="0069578B">
        <w:rPr>
          <w:rFonts w:ascii="Times New Roman" w:hAnsi="Times New Roman" w:cs="Times New Roman"/>
          <w:b/>
          <w:bCs/>
          <w:sz w:val="24"/>
          <w:szCs w:val="24"/>
          <w:u w:val="single"/>
        </w:rPr>
        <w:t>(YİİUY-46/6)</w:t>
      </w:r>
    </w:p>
    <w:p w:rsidR="00D8551A" w:rsidRPr="0069578B" w:rsidRDefault="00D8551A" w:rsidP="0069578B">
      <w:pPr>
        <w:spacing w:before="240" w:line="276" w:lineRule="auto"/>
        <w:ind w:left="426" w:hanging="426"/>
        <w:jc w:val="both"/>
        <w:rPr>
          <w:rFonts w:ascii="Times New Roman" w:hAnsi="Times New Roman" w:cs="Times New Roman"/>
          <w:b/>
          <w:bCs/>
          <w:sz w:val="24"/>
          <w:szCs w:val="24"/>
        </w:rPr>
      </w:pPr>
      <w:r w:rsidRPr="0069578B">
        <w:rPr>
          <w:rFonts w:ascii="Times New Roman" w:hAnsi="Times New Roman" w:cs="Times New Roman"/>
          <w:sz w:val="24"/>
          <w:szCs w:val="24"/>
        </w:rPr>
        <w:t xml:space="preserve">*** </w:t>
      </w:r>
      <w:r w:rsidRPr="0069578B">
        <w:rPr>
          <w:rFonts w:ascii="Times New Roman" w:hAnsi="Times New Roman" w:cs="Times New Roman"/>
          <w:b/>
          <w:bCs/>
          <w:sz w:val="24"/>
          <w:szCs w:val="24"/>
        </w:rPr>
        <w:t>Özel sektörlerden alınan alt taşeron iş bitirmeleri, belediyelerden alınan yapı ruhsatları, geçici ve kesin kabul tutanakları “iş deneyim belgesi” yerine geçmez.</w:t>
      </w:r>
    </w:p>
    <w:p w:rsidR="00D8551A" w:rsidRPr="0069578B" w:rsidRDefault="00D8551A" w:rsidP="0069578B">
      <w:pPr>
        <w:spacing w:before="240" w:line="276" w:lineRule="auto"/>
        <w:ind w:left="426" w:hanging="426"/>
        <w:jc w:val="both"/>
        <w:rPr>
          <w:rFonts w:ascii="Times New Roman" w:hAnsi="Times New Roman" w:cs="Times New Roman"/>
          <w:bCs/>
          <w:sz w:val="24"/>
          <w:szCs w:val="24"/>
        </w:rPr>
      </w:pPr>
      <w:r w:rsidRPr="0069578B">
        <w:rPr>
          <w:rFonts w:ascii="Times New Roman" w:hAnsi="Times New Roman" w:cs="Times New Roman"/>
          <w:bCs/>
          <w:sz w:val="24"/>
          <w:szCs w:val="24"/>
        </w:rPr>
        <w:t>***</w:t>
      </w:r>
      <w:r w:rsidRPr="0069578B">
        <w:rPr>
          <w:rFonts w:ascii="Times New Roman" w:hAnsi="Times New Roman" w:cs="Times New Roman"/>
          <w:bCs/>
          <w:sz w:val="24"/>
          <w:szCs w:val="24"/>
        </w:rPr>
        <w:tab/>
      </w:r>
      <w:r w:rsidRPr="0069578B">
        <w:rPr>
          <w:rFonts w:ascii="Times New Roman" w:hAnsi="Times New Roman" w:cs="Times New Roman"/>
          <w:sz w:val="24"/>
          <w:szCs w:val="24"/>
        </w:rPr>
        <w:t xml:space="preserve">Denetim veya yönetim faaliyetleri nedeniyle alınan </w:t>
      </w:r>
      <w:r w:rsidRPr="0069578B">
        <w:rPr>
          <w:rFonts w:ascii="Times New Roman" w:hAnsi="Times New Roman" w:cs="Times New Roman"/>
          <w:bCs/>
          <w:sz w:val="24"/>
          <w:szCs w:val="24"/>
        </w:rPr>
        <w:t>“</w:t>
      </w:r>
      <w:r w:rsidRPr="0069578B">
        <w:rPr>
          <w:rFonts w:ascii="Times New Roman" w:hAnsi="Times New Roman" w:cs="Times New Roman"/>
          <w:b/>
          <w:sz w:val="24"/>
          <w:szCs w:val="24"/>
        </w:rPr>
        <w:t>EKAP</w:t>
      </w:r>
      <w:r w:rsidRPr="0069578B">
        <w:rPr>
          <w:rFonts w:ascii="Times New Roman" w:hAnsi="Times New Roman" w:cs="Times New Roman"/>
          <w:bCs/>
          <w:sz w:val="24"/>
          <w:szCs w:val="24"/>
        </w:rPr>
        <w:t xml:space="preserve">” kayıtlı “iş deneyim belgesi” </w:t>
      </w:r>
      <w:r w:rsidRPr="0069578B">
        <w:rPr>
          <w:rFonts w:ascii="Times New Roman" w:hAnsi="Times New Roman" w:cs="Times New Roman"/>
          <w:sz w:val="24"/>
          <w:szCs w:val="24"/>
        </w:rPr>
        <w:t xml:space="preserve">tutarları </w:t>
      </w:r>
      <w:r w:rsidRPr="0069578B">
        <w:rPr>
          <w:rFonts w:ascii="Times New Roman" w:hAnsi="Times New Roman" w:cs="Times New Roman"/>
          <w:b/>
          <w:sz w:val="24"/>
          <w:szCs w:val="24"/>
          <w:u w:val="single"/>
        </w:rPr>
        <w:t>beşte bir</w:t>
      </w:r>
      <w:r w:rsidRPr="0069578B">
        <w:rPr>
          <w:rFonts w:ascii="Times New Roman" w:hAnsi="Times New Roman" w:cs="Times New Roman"/>
          <w:sz w:val="24"/>
          <w:szCs w:val="24"/>
        </w:rPr>
        <w:t xml:space="preserve"> oranında </w:t>
      </w:r>
      <w:r w:rsidRPr="0069578B">
        <w:rPr>
          <w:rFonts w:ascii="Times New Roman" w:hAnsi="Times New Roman" w:cs="Times New Roman"/>
          <w:bCs/>
          <w:sz w:val="24"/>
          <w:szCs w:val="24"/>
        </w:rPr>
        <w:t>değerlendirilir.</w:t>
      </w:r>
    </w:p>
    <w:p w:rsidR="00D8551A" w:rsidRPr="0069578B" w:rsidRDefault="00D8551A" w:rsidP="0069578B">
      <w:pPr>
        <w:spacing w:before="240" w:line="276" w:lineRule="auto"/>
        <w:ind w:left="426" w:hanging="426"/>
        <w:jc w:val="both"/>
        <w:rPr>
          <w:rFonts w:ascii="Times New Roman" w:hAnsi="Times New Roman" w:cs="Times New Roman"/>
          <w:color w:val="FF0000"/>
          <w:sz w:val="24"/>
          <w:szCs w:val="24"/>
        </w:rPr>
      </w:pPr>
      <w:r w:rsidRPr="0069578B">
        <w:rPr>
          <w:rFonts w:ascii="Times New Roman" w:hAnsi="Times New Roman" w:cs="Times New Roman"/>
          <w:bCs/>
          <w:sz w:val="24"/>
          <w:szCs w:val="24"/>
        </w:rPr>
        <w:t xml:space="preserve">*** İş deneyimleri 15 yıldan eski olanlar değerlendirilmeye alınmayacaktır. Değerlendirme tarihi işin </w:t>
      </w:r>
      <w:r w:rsidRPr="0069578B">
        <w:rPr>
          <w:rFonts w:ascii="Times New Roman" w:hAnsi="Times New Roman" w:cs="Times New Roman"/>
          <w:bCs/>
          <w:color w:val="000000" w:themeColor="text1"/>
          <w:sz w:val="24"/>
          <w:szCs w:val="24"/>
        </w:rPr>
        <w:t>geçici  kabül tarihidir. Yapı kullanım izin belgelerinde de belge onay tarihidir.</w:t>
      </w:r>
    </w:p>
    <w:p w:rsidR="00D8551A" w:rsidRPr="0069578B" w:rsidRDefault="00D8551A" w:rsidP="0069578B">
      <w:pPr>
        <w:spacing w:before="240" w:line="276" w:lineRule="auto"/>
        <w:ind w:left="426" w:hanging="426"/>
        <w:jc w:val="both"/>
        <w:rPr>
          <w:rFonts w:ascii="Times New Roman" w:hAnsi="Times New Roman" w:cs="Times New Roman"/>
          <w:bCs/>
          <w:sz w:val="24"/>
          <w:szCs w:val="24"/>
        </w:rPr>
      </w:pPr>
      <w:r w:rsidRPr="0069578B">
        <w:rPr>
          <w:rFonts w:ascii="Times New Roman" w:hAnsi="Times New Roman" w:cs="Times New Roman"/>
          <w:bCs/>
          <w:sz w:val="24"/>
          <w:szCs w:val="24"/>
        </w:rPr>
        <w:lastRenderedPageBreak/>
        <w:t xml:space="preserve">*** 4734 kamu ihale kanununa göre </w:t>
      </w:r>
      <w:r w:rsidRPr="0069578B">
        <w:rPr>
          <w:rFonts w:ascii="Times New Roman" w:hAnsi="Times New Roman" w:cs="Times New Roman"/>
          <w:b/>
          <w:sz w:val="24"/>
          <w:szCs w:val="24"/>
          <w:u w:val="single"/>
        </w:rPr>
        <w:t>alt taşeron olarak yapılan işler</w:t>
      </w:r>
      <w:r w:rsidRPr="0069578B">
        <w:rPr>
          <w:rFonts w:ascii="Times New Roman" w:hAnsi="Times New Roman" w:cs="Times New Roman"/>
          <w:bCs/>
          <w:sz w:val="24"/>
          <w:szCs w:val="24"/>
        </w:rPr>
        <w:t>ancak ilgili kamu kurumunun iş deneyimi olarak düzenlenip “</w:t>
      </w:r>
      <w:r w:rsidRPr="0069578B">
        <w:rPr>
          <w:rFonts w:ascii="Times New Roman" w:hAnsi="Times New Roman" w:cs="Times New Roman"/>
          <w:b/>
          <w:sz w:val="24"/>
          <w:szCs w:val="24"/>
        </w:rPr>
        <w:t>Ekap</w:t>
      </w:r>
      <w:r w:rsidRPr="0069578B">
        <w:rPr>
          <w:rFonts w:ascii="Times New Roman" w:hAnsi="Times New Roman" w:cs="Times New Roman"/>
          <w:bCs/>
          <w:sz w:val="24"/>
          <w:szCs w:val="24"/>
        </w:rPr>
        <w:t>” kaydı verilmesi durumunda geçerli olacaktır.</w:t>
      </w:r>
      <w:r w:rsidRPr="0069578B">
        <w:rPr>
          <w:rFonts w:ascii="Times New Roman" w:hAnsi="Times New Roman" w:cs="Times New Roman"/>
          <w:b/>
          <w:bCs/>
          <w:sz w:val="24"/>
          <w:szCs w:val="24"/>
          <w:u w:val="single"/>
        </w:rPr>
        <w:t xml:space="preserve"> (YİİUY-47/3)</w:t>
      </w:r>
    </w:p>
    <w:p w:rsidR="00D8551A" w:rsidRPr="0069578B" w:rsidRDefault="00D8551A" w:rsidP="0069578B">
      <w:pPr>
        <w:spacing w:before="240" w:line="276" w:lineRule="auto"/>
        <w:ind w:left="426" w:hanging="426"/>
        <w:jc w:val="both"/>
        <w:rPr>
          <w:rFonts w:ascii="Times New Roman" w:hAnsi="Times New Roman" w:cs="Times New Roman"/>
          <w:b/>
          <w:bCs/>
          <w:sz w:val="24"/>
          <w:szCs w:val="24"/>
          <w:u w:val="single"/>
        </w:rPr>
      </w:pPr>
      <w:r w:rsidRPr="0069578B">
        <w:rPr>
          <w:rFonts w:ascii="Times New Roman" w:hAnsi="Times New Roman" w:cs="Times New Roman"/>
          <w:color w:val="000000"/>
          <w:sz w:val="24"/>
          <w:szCs w:val="24"/>
        </w:rPr>
        <w:t>*** İş bitirme, iş durum, iş denetleme ve iş yönetme belgeleri, belge sahibi gerçek veya tüzel kişiler dışındaki aday ve istekli tarafından kullanılamaz, devredilemez, kiraya verilemez ve satılamaz.</w:t>
      </w:r>
      <w:r w:rsidRPr="0069578B">
        <w:rPr>
          <w:rFonts w:ascii="Times New Roman" w:hAnsi="Times New Roman" w:cs="Times New Roman"/>
          <w:b/>
          <w:bCs/>
          <w:color w:val="000000"/>
          <w:sz w:val="24"/>
          <w:szCs w:val="24"/>
        </w:rPr>
        <w:t> </w:t>
      </w:r>
      <w:r w:rsidRPr="0069578B">
        <w:rPr>
          <w:rFonts w:ascii="Times New Roman" w:hAnsi="Times New Roman" w:cs="Times New Roman"/>
          <w:color w:val="000000"/>
          <w:sz w:val="24"/>
          <w:szCs w:val="24"/>
        </w:rPr>
        <w:t xml:space="preserve">Bu belge sahiplerinin kuracakları veya ortak olacakları tüzel kişiliklerin ii deneyimlerini kullanabilmelerinde; </w:t>
      </w:r>
      <w:r w:rsidRPr="0069578B">
        <w:rPr>
          <w:rFonts w:ascii="Times New Roman" w:hAnsi="Times New Roman" w:cs="Times New Roman"/>
          <w:b/>
          <w:color w:val="000000"/>
          <w:sz w:val="24"/>
          <w:szCs w:val="24"/>
        </w:rPr>
        <w:t>en az bir yıldır</w:t>
      </w:r>
      <w:r w:rsidRPr="0069578B">
        <w:rPr>
          <w:rFonts w:ascii="Times New Roman" w:hAnsi="Times New Roman" w:cs="Times New Roman"/>
          <w:color w:val="000000"/>
          <w:sz w:val="24"/>
          <w:szCs w:val="24"/>
        </w:rPr>
        <w:t xml:space="preserve"> tüzel kişiliğin </w:t>
      </w:r>
      <w:r w:rsidRPr="0069578B">
        <w:rPr>
          <w:rFonts w:ascii="Times New Roman" w:hAnsi="Times New Roman" w:cs="Times New Roman"/>
          <w:b/>
          <w:color w:val="000000"/>
          <w:sz w:val="24"/>
          <w:szCs w:val="24"/>
        </w:rPr>
        <w:t>yarısından fazla hissesine sahip olması</w:t>
      </w:r>
      <w:r w:rsidRPr="0069578B">
        <w:rPr>
          <w:rFonts w:ascii="Times New Roman" w:hAnsi="Times New Roman" w:cs="Times New Roman"/>
          <w:color w:val="000000"/>
          <w:sz w:val="24"/>
          <w:szCs w:val="24"/>
        </w:rPr>
        <w:t xml:space="preserve"> ve bu sürede Kanuna göre yapılacak ihalelere ilişkin sözleşmelerin yürütülmesi konusunda </w:t>
      </w:r>
      <w:r w:rsidRPr="0069578B">
        <w:rPr>
          <w:rFonts w:ascii="Times New Roman" w:hAnsi="Times New Roman" w:cs="Times New Roman"/>
          <w:b/>
          <w:color w:val="000000"/>
          <w:sz w:val="24"/>
          <w:szCs w:val="24"/>
        </w:rPr>
        <w:t>temsile ve yönetime yetkili olması,</w:t>
      </w:r>
      <w:r w:rsidRPr="0069578B">
        <w:rPr>
          <w:rFonts w:ascii="Times New Roman" w:hAnsi="Times New Roman" w:cs="Times New Roman"/>
          <w:color w:val="000000"/>
          <w:sz w:val="24"/>
          <w:szCs w:val="24"/>
        </w:rPr>
        <w:t xml:space="preserve"> teminat süresi (belge geçerlik süresi) sonuna kadar bu şartların muhafaza edilmesi </w:t>
      </w:r>
      <w:r w:rsidRPr="0069578B">
        <w:rPr>
          <w:rFonts w:ascii="Times New Roman" w:hAnsi="Times New Roman" w:cs="Times New Roman"/>
          <w:b/>
          <w:color w:val="000000"/>
          <w:sz w:val="24"/>
          <w:szCs w:val="24"/>
        </w:rPr>
        <w:t xml:space="preserve">zorunludur. </w:t>
      </w:r>
      <w:r w:rsidRPr="0069578B">
        <w:rPr>
          <w:rFonts w:ascii="Times New Roman" w:hAnsi="Times New Roman" w:cs="Times New Roman"/>
          <w:b/>
          <w:bCs/>
          <w:sz w:val="24"/>
          <w:szCs w:val="24"/>
          <w:u w:val="single"/>
        </w:rPr>
        <w:t>(YİİUY-47/6)</w:t>
      </w:r>
    </w:p>
    <w:p w:rsidR="00D8551A" w:rsidRPr="0069578B" w:rsidRDefault="00D8551A" w:rsidP="0069578B">
      <w:pPr>
        <w:spacing w:before="240" w:line="276" w:lineRule="auto"/>
        <w:ind w:left="426" w:hanging="426"/>
        <w:jc w:val="both"/>
        <w:rPr>
          <w:rFonts w:ascii="Times New Roman" w:hAnsi="Times New Roman" w:cs="Times New Roman"/>
          <w:b/>
          <w:bCs/>
          <w:sz w:val="24"/>
          <w:szCs w:val="24"/>
          <w:u w:val="single"/>
        </w:rPr>
      </w:pPr>
      <w:r w:rsidRPr="0069578B">
        <w:rPr>
          <w:rFonts w:ascii="Times New Roman" w:hAnsi="Times New Roman" w:cs="Times New Roman"/>
          <w:color w:val="000000"/>
          <w:sz w:val="24"/>
          <w:szCs w:val="24"/>
        </w:rPr>
        <w:t xml:space="preserve">*** Mezuniyet belgeleri, belge sahibi dışındaki aday ve istekliler tarafından kullanılamaz. Bu belge sahiplerinin kuracakları veya ortak olacakları tüzel kişilerin ihaleye katılmasında; tüzel kişiliğin </w:t>
      </w:r>
      <w:r w:rsidRPr="0069578B">
        <w:rPr>
          <w:rFonts w:ascii="Times New Roman" w:hAnsi="Times New Roman" w:cs="Times New Roman"/>
          <w:b/>
          <w:color w:val="000000"/>
          <w:sz w:val="24"/>
          <w:szCs w:val="24"/>
        </w:rPr>
        <w:t>en az beş yıldır % 51 veya daha fazla hissesine sahip olmaları</w:t>
      </w:r>
      <w:r w:rsidRPr="0069578B">
        <w:rPr>
          <w:rFonts w:ascii="Times New Roman" w:hAnsi="Times New Roman" w:cs="Times New Roman"/>
          <w:color w:val="000000"/>
          <w:sz w:val="24"/>
          <w:szCs w:val="24"/>
        </w:rPr>
        <w:t xml:space="preserve"> ve teminat süresi sonuna kadar bu oranın muhafaza edilmesi zorunludur. </w:t>
      </w:r>
      <w:r w:rsidRPr="0069578B">
        <w:rPr>
          <w:rFonts w:ascii="Times New Roman" w:hAnsi="Times New Roman" w:cs="Times New Roman"/>
          <w:b/>
          <w:bCs/>
          <w:sz w:val="24"/>
          <w:szCs w:val="24"/>
          <w:u w:val="single"/>
        </w:rPr>
        <w:t>(YİİUY-47/7)</w:t>
      </w:r>
    </w:p>
    <w:p w:rsidR="00D8551A" w:rsidRPr="0069578B" w:rsidRDefault="00D8551A" w:rsidP="0069578B">
      <w:pPr>
        <w:spacing w:before="240" w:line="276" w:lineRule="auto"/>
        <w:ind w:left="426" w:hanging="426"/>
        <w:jc w:val="both"/>
        <w:rPr>
          <w:rFonts w:ascii="Times New Roman" w:hAnsi="Times New Roman" w:cs="Times New Roman"/>
          <w:b/>
          <w:bCs/>
          <w:sz w:val="24"/>
          <w:szCs w:val="24"/>
          <w:u w:val="single"/>
        </w:rPr>
      </w:pPr>
      <w:r w:rsidRPr="0069578B">
        <w:rPr>
          <w:rFonts w:ascii="Times New Roman" w:hAnsi="Times New Roman" w:cs="Times New Roman"/>
          <w:b/>
          <w:bCs/>
          <w:color w:val="000000"/>
          <w:sz w:val="24"/>
          <w:szCs w:val="24"/>
        </w:rPr>
        <w:t xml:space="preserve">*** </w:t>
      </w:r>
      <w:r w:rsidRPr="0069578B">
        <w:rPr>
          <w:rFonts w:ascii="Times New Roman" w:hAnsi="Times New Roman" w:cs="Times New Roman"/>
          <w:color w:val="000000"/>
          <w:sz w:val="24"/>
          <w:szCs w:val="24"/>
        </w:rPr>
        <w:t>Tüzel kişi tarafından sunulan iş deneyim belgesinin, tüzel kişiliğin yarısından fazla hissesine sahip ve Kanuna göre yapılacak ihalelere ilişkin sözleşmelerin yürütülmesi konusunda temsile ve yönetime yetkili olan ortağına ait olması halinde, bu ortağa ait iş deneyimini gösteren belgelerin tamamı teminat süresi sonuna kadar başka bir tüzel kişiye kullandırılamaz.</w:t>
      </w:r>
      <w:r w:rsidRPr="0069578B">
        <w:rPr>
          <w:rFonts w:ascii="Times New Roman" w:hAnsi="Times New Roman" w:cs="Times New Roman"/>
          <w:b/>
          <w:bCs/>
          <w:sz w:val="24"/>
          <w:szCs w:val="24"/>
          <w:u w:val="single"/>
        </w:rPr>
        <w:t xml:space="preserve"> (YİİUY-47/8)</w:t>
      </w:r>
    </w:p>
    <w:p w:rsidR="00D8551A" w:rsidRPr="0069578B" w:rsidRDefault="00D8551A" w:rsidP="0069578B">
      <w:pPr>
        <w:spacing w:before="240" w:line="276" w:lineRule="auto"/>
        <w:ind w:left="426" w:hanging="426"/>
        <w:jc w:val="both"/>
        <w:rPr>
          <w:rFonts w:ascii="Times New Roman" w:hAnsi="Times New Roman" w:cs="Times New Roman"/>
          <w:b/>
          <w:bCs/>
          <w:sz w:val="24"/>
          <w:szCs w:val="24"/>
          <w:u w:val="single"/>
        </w:rPr>
      </w:pPr>
      <w:r w:rsidRPr="0069578B">
        <w:rPr>
          <w:rFonts w:ascii="Times New Roman" w:hAnsi="Times New Roman" w:cs="Times New Roman"/>
          <w:color w:val="000000"/>
          <w:sz w:val="24"/>
          <w:szCs w:val="24"/>
        </w:rPr>
        <w:t>**</w:t>
      </w:r>
      <w:r w:rsidR="00820A06">
        <w:rPr>
          <w:rFonts w:ascii="Times New Roman" w:hAnsi="Times New Roman" w:cs="Times New Roman"/>
          <w:color w:val="000000"/>
          <w:sz w:val="24"/>
          <w:szCs w:val="24"/>
        </w:rPr>
        <w:t xml:space="preserve">* </w:t>
      </w:r>
      <w:r w:rsidRPr="0069578B">
        <w:rPr>
          <w:rFonts w:ascii="Times New Roman" w:hAnsi="Times New Roman" w:cs="Times New Roman"/>
          <w:color w:val="000000"/>
          <w:sz w:val="24"/>
          <w:szCs w:val="24"/>
        </w:rPr>
        <w:t xml:space="preserve">Tüzel kişi tarafından iş deneyimi olarak sunulan mezuniyet belgesinin, tüzel kişiliğin en az % 51 hissesine sahip ortağına ait olması halinde, bu ortağa ait mezuniyet belgesi ve iş deneyim belgeleri teminat süresi sonuna kadar başka bir tüzel kişiye kullandırılamaz. </w:t>
      </w:r>
      <w:r w:rsidRPr="0069578B">
        <w:rPr>
          <w:rFonts w:ascii="Times New Roman" w:hAnsi="Times New Roman" w:cs="Times New Roman"/>
          <w:b/>
          <w:bCs/>
          <w:sz w:val="24"/>
          <w:szCs w:val="24"/>
          <w:u w:val="single"/>
        </w:rPr>
        <w:t>(YİİUY-47/9)</w:t>
      </w:r>
    </w:p>
    <w:p w:rsidR="00D8551A" w:rsidRPr="0069578B" w:rsidRDefault="00D8551A" w:rsidP="0069578B">
      <w:pPr>
        <w:spacing w:after="0" w:line="305" w:lineRule="atLeast"/>
        <w:ind w:left="426" w:hanging="426"/>
        <w:jc w:val="both"/>
        <w:rPr>
          <w:rFonts w:ascii="Times New Roman" w:hAnsi="Times New Roman" w:cs="Times New Roman"/>
          <w:sz w:val="24"/>
          <w:szCs w:val="24"/>
        </w:rPr>
      </w:pPr>
      <w:r w:rsidRPr="0069578B">
        <w:rPr>
          <w:rFonts w:ascii="Times New Roman" w:hAnsi="Times New Roman" w:cs="Times New Roman"/>
          <w:color w:val="000000"/>
          <w:sz w:val="24"/>
          <w:szCs w:val="24"/>
        </w:rPr>
        <w:t xml:space="preserve">*** Şahıs şirketi ortaklarının (komandit şirketin komanditer ortağı hariç) şirketten ayrılmaları halinde, şirket adına düzenlenmiş olan iş durum veya iş bitirme belgesi ayrılan ortakların hisseleri oranında ihalelerde şahsi iş deneyimi olarak değerlendirilir. Bu belgelerin şirket adına kullanılmasında belge tutarı değerlendirilirken ayrılan ortakların hisselerine isabet eden tutar belge toplamından düşülür. </w:t>
      </w:r>
      <w:r w:rsidRPr="0069578B">
        <w:rPr>
          <w:rFonts w:ascii="Times New Roman" w:hAnsi="Times New Roman" w:cs="Times New Roman"/>
          <w:b/>
          <w:bCs/>
          <w:sz w:val="24"/>
          <w:szCs w:val="24"/>
          <w:u w:val="single"/>
        </w:rPr>
        <w:t>(YİİUY-47/11)</w:t>
      </w:r>
    </w:p>
    <w:p w:rsidR="00D8551A" w:rsidRPr="0069578B" w:rsidRDefault="00D8551A" w:rsidP="0069578B">
      <w:pPr>
        <w:spacing w:before="240" w:line="276" w:lineRule="auto"/>
        <w:ind w:left="426" w:hanging="426"/>
        <w:jc w:val="both"/>
        <w:rPr>
          <w:rFonts w:ascii="Times New Roman" w:hAnsi="Times New Roman" w:cs="Times New Roman"/>
          <w:b/>
          <w:sz w:val="24"/>
          <w:szCs w:val="24"/>
          <w:u w:val="single"/>
        </w:rPr>
      </w:pPr>
      <w:r w:rsidRPr="0069578B">
        <w:rPr>
          <w:rFonts w:ascii="Times New Roman" w:hAnsi="Times New Roman" w:cs="Times New Roman"/>
          <w:color w:val="000000"/>
          <w:sz w:val="24"/>
          <w:szCs w:val="24"/>
        </w:rPr>
        <w:t>*** Şahıs veya sermaye şirketlerinin 13/1/2011 tarihli ve </w:t>
      </w:r>
      <w:r w:rsidRPr="0069578B">
        <w:rPr>
          <w:rFonts w:ascii="Times New Roman" w:hAnsi="Times New Roman" w:cs="Times New Roman"/>
          <w:color w:val="000000"/>
          <w:sz w:val="24"/>
          <w:szCs w:val="24"/>
          <w:u w:val="single"/>
        </w:rPr>
        <w:t>6102</w:t>
      </w:r>
      <w:r w:rsidRPr="0069578B">
        <w:rPr>
          <w:rFonts w:ascii="Times New Roman" w:hAnsi="Times New Roman" w:cs="Times New Roman"/>
          <w:color w:val="000000"/>
          <w:sz w:val="24"/>
          <w:szCs w:val="24"/>
        </w:rPr>
        <w:t xml:space="preserve"> sayılı Türk Ticaret Kanununa göre nev’i veya unvan değiştirmeleri halinde, değişiklikten önce bildirim yükümlülüğü dâhilinde sahip olunan güncel yeterlik belgeleri nev’i veya unvan değiştirilmiş şirket tarafından kullanılabilir. Bu durumda olan şirketlere, önceki grup ve yetki belge numaraları tahsis edilir. </w:t>
      </w:r>
      <w:r w:rsidRPr="0069578B">
        <w:rPr>
          <w:rFonts w:ascii="Times New Roman" w:hAnsi="Times New Roman" w:cs="Times New Roman"/>
          <w:b/>
          <w:sz w:val="24"/>
          <w:szCs w:val="24"/>
          <w:u w:val="single"/>
        </w:rPr>
        <w:t>(YMSVKTHY-5(6))</w:t>
      </w:r>
    </w:p>
    <w:p w:rsidR="00D8551A" w:rsidRPr="0069578B" w:rsidRDefault="00D8551A" w:rsidP="0069578B">
      <w:pPr>
        <w:spacing w:before="240" w:line="276" w:lineRule="auto"/>
        <w:ind w:left="426" w:hanging="568"/>
        <w:jc w:val="both"/>
        <w:rPr>
          <w:rFonts w:ascii="Times New Roman" w:hAnsi="Times New Roman" w:cs="Times New Roman"/>
          <w:color w:val="FF0000"/>
          <w:sz w:val="24"/>
          <w:szCs w:val="24"/>
        </w:rPr>
      </w:pPr>
      <w:r w:rsidRPr="0069578B">
        <w:rPr>
          <w:rFonts w:ascii="Times New Roman" w:hAnsi="Times New Roman" w:cs="Times New Roman"/>
          <w:color w:val="000000"/>
          <w:sz w:val="24"/>
          <w:szCs w:val="24"/>
        </w:rPr>
        <w:t xml:space="preserve"> *** Devralma ya da yeni şirket kurma yoluyla birleşme durumunda tasfiyesiz sona eren şirket/şirketlere ya da işletmeler adına 11 inci maddeye uygun olarak alınan yetki belgesi grubu devralan ya da yeni kurulan şirket tarafından </w:t>
      </w:r>
      <w:r w:rsidRPr="0069578B">
        <w:rPr>
          <w:rFonts w:ascii="Times New Roman" w:hAnsi="Times New Roman" w:cs="Times New Roman"/>
          <w:b/>
          <w:bCs/>
          <w:color w:val="000000"/>
          <w:sz w:val="24"/>
          <w:szCs w:val="24"/>
        </w:rPr>
        <w:t>(Ek ibare:RG-14/11/2023-32369)</w:t>
      </w:r>
      <w:r w:rsidRPr="0069578B">
        <w:rPr>
          <w:rFonts w:ascii="Times New Roman" w:hAnsi="Times New Roman" w:cs="Times New Roman"/>
          <w:b/>
          <w:bCs/>
          <w:color w:val="000000"/>
          <w:sz w:val="24"/>
          <w:szCs w:val="24"/>
          <w:vertAlign w:val="superscript"/>
        </w:rPr>
        <w:t>(3)</w:t>
      </w:r>
      <w:r w:rsidRPr="0069578B">
        <w:rPr>
          <w:rFonts w:ascii="Times New Roman" w:hAnsi="Times New Roman" w:cs="Times New Roman"/>
          <w:color w:val="000000"/>
          <w:sz w:val="24"/>
          <w:szCs w:val="24"/>
          <w:vertAlign w:val="superscript"/>
        </w:rPr>
        <w:t> </w:t>
      </w:r>
      <w:r w:rsidRPr="0069578B">
        <w:rPr>
          <w:rFonts w:ascii="Times New Roman" w:hAnsi="Times New Roman" w:cs="Times New Roman"/>
          <w:color w:val="000000"/>
          <w:sz w:val="24"/>
          <w:szCs w:val="24"/>
          <w:u w:val="single"/>
        </w:rPr>
        <w:t>birleşmenin ticaret siciline tescilinden bir yıl sonra</w:t>
      </w:r>
      <w:r w:rsidRPr="0069578B">
        <w:rPr>
          <w:rFonts w:ascii="Times New Roman" w:hAnsi="Times New Roman" w:cs="Times New Roman"/>
          <w:color w:val="000000"/>
          <w:sz w:val="24"/>
          <w:szCs w:val="24"/>
        </w:rPr>
        <w:t xml:space="preserve"> kullanılabilir. </w:t>
      </w:r>
      <w:r w:rsidRPr="0069578B">
        <w:rPr>
          <w:rFonts w:ascii="Times New Roman" w:hAnsi="Times New Roman" w:cs="Times New Roman"/>
          <w:b/>
          <w:sz w:val="24"/>
          <w:szCs w:val="24"/>
          <w:u w:val="single"/>
        </w:rPr>
        <w:t>(YMSVKTHY-5(10))</w:t>
      </w:r>
    </w:p>
    <w:p w:rsidR="009A6401" w:rsidRPr="0069578B" w:rsidRDefault="009A6401" w:rsidP="0069578B">
      <w:pPr>
        <w:spacing w:after="0" w:line="240" w:lineRule="auto"/>
        <w:jc w:val="both"/>
        <w:rPr>
          <w:rFonts w:ascii="Times New Roman" w:eastAsia="Times New Roman" w:hAnsi="Times New Roman" w:cs="Times New Roman"/>
          <w:color w:val="000000"/>
          <w:sz w:val="24"/>
          <w:szCs w:val="24"/>
          <w:lang w:eastAsia="tr-TR"/>
        </w:rPr>
      </w:pPr>
    </w:p>
    <w:p w:rsidR="00DE2855" w:rsidRPr="0069578B" w:rsidRDefault="0026697B" w:rsidP="0069578B">
      <w:pPr>
        <w:spacing w:after="0" w:line="240" w:lineRule="auto"/>
        <w:ind w:left="426" w:hanging="426"/>
        <w:jc w:val="both"/>
        <w:rPr>
          <w:rFonts w:ascii="Times New Roman" w:hAnsi="Times New Roman" w:cs="Times New Roman"/>
          <w:b/>
          <w:bCs/>
          <w:sz w:val="24"/>
          <w:szCs w:val="24"/>
          <w:u w:val="single"/>
        </w:rPr>
      </w:pPr>
      <w:r w:rsidRPr="0069578B">
        <w:rPr>
          <w:rFonts w:ascii="Times New Roman" w:hAnsi="Times New Roman" w:cs="Times New Roman"/>
          <w:color w:val="000000"/>
          <w:sz w:val="24"/>
          <w:szCs w:val="24"/>
        </w:rPr>
        <w:t xml:space="preserve">*** </w:t>
      </w:r>
      <w:r w:rsidR="00DE2855" w:rsidRPr="0069578B">
        <w:rPr>
          <w:rFonts w:ascii="Times New Roman" w:hAnsi="Times New Roman" w:cs="Times New Roman"/>
          <w:color w:val="000000"/>
          <w:sz w:val="24"/>
          <w:szCs w:val="24"/>
        </w:rPr>
        <w:t xml:space="preserve">Tüzel kişi tarafından iş deneyimini göstermek üzere tüzel kişiliğin yarısından fazla hissesine sahip ve Kanuna göre yapılacak ihalelere ilişkin sözleşmelerin yürütülmesi konusunda temsile ve yönetime yetkili olan ortağına ait iş deneyim belgesinin sunulması halinde; ticaret sicili müdürlükleri veya meslek mensubu yeminli mali müşavir ya da serbest muhasebeci mali müşavir) tarafından, ilk ilan veya davet tarihinden sonra düzenlenen ve düzenlendiği tarihten geriye doğru son bir yıldır kesintisiz olarak bu şartların korunduğunu gösteren ortaklık tespit belgesinin sunulması zorunludur. Ticaret sicili müdürlükleri veya meslek mensubu tarafından düzenlenen ortaklık tespit belgesinin, düzenlendikten sonra iş deneyim belgesini kullanan tüzel kişinin temsilcisi ve iş deneyim belge sahibi tarafından imzalanması gerekmektedir. </w:t>
      </w:r>
      <w:r w:rsidR="00DE2855" w:rsidRPr="0069578B">
        <w:rPr>
          <w:rFonts w:ascii="Times New Roman" w:hAnsi="Times New Roman" w:cs="Times New Roman"/>
          <w:b/>
          <w:bCs/>
          <w:sz w:val="24"/>
          <w:szCs w:val="24"/>
          <w:u w:val="single"/>
        </w:rPr>
        <w:t>(YİİUY-39/9)</w:t>
      </w:r>
    </w:p>
    <w:p w:rsidR="0026697B" w:rsidRPr="0069578B" w:rsidRDefault="0026697B" w:rsidP="0069578B">
      <w:pPr>
        <w:spacing w:after="0" w:line="240" w:lineRule="auto"/>
        <w:jc w:val="both"/>
        <w:rPr>
          <w:rFonts w:ascii="Times New Roman" w:hAnsi="Times New Roman" w:cs="Times New Roman"/>
          <w:b/>
          <w:bCs/>
          <w:sz w:val="24"/>
          <w:szCs w:val="24"/>
          <w:u w:val="single"/>
        </w:rPr>
      </w:pPr>
    </w:p>
    <w:p w:rsidR="0026697B" w:rsidRDefault="0026697B" w:rsidP="0069578B">
      <w:pPr>
        <w:spacing w:after="0" w:line="240" w:lineRule="auto"/>
        <w:ind w:left="426" w:hanging="426"/>
        <w:jc w:val="both"/>
        <w:rPr>
          <w:rFonts w:ascii="Times New Roman" w:hAnsi="Times New Roman" w:cs="Times New Roman"/>
          <w:b/>
          <w:bCs/>
          <w:sz w:val="24"/>
          <w:szCs w:val="24"/>
          <w:u w:val="single"/>
        </w:rPr>
      </w:pPr>
      <w:r w:rsidRPr="0069578B">
        <w:rPr>
          <w:rFonts w:ascii="Times New Roman" w:hAnsi="Times New Roman" w:cs="Times New Roman"/>
          <w:b/>
          <w:bCs/>
          <w:sz w:val="24"/>
          <w:szCs w:val="24"/>
        </w:rPr>
        <w:lastRenderedPageBreak/>
        <w:t xml:space="preserve">*** </w:t>
      </w:r>
      <w:r w:rsidRPr="0069578B">
        <w:rPr>
          <w:rFonts w:ascii="Times New Roman" w:hAnsi="Times New Roman" w:cs="Times New Roman"/>
          <w:color w:val="000000"/>
          <w:sz w:val="24"/>
          <w:szCs w:val="24"/>
        </w:rPr>
        <w:t xml:space="preserve">Tüzel kişi tarafından iş deneyimini göstermek üzere, en az beş yıldır % 51 veya daha fazla hissesine sahip mimar veya mühendis ortağının mezuniyet belgesinin sunulması durumunda; ticaret ve sanayi odası/ticaret odası bünyesinde bulunan ticaret sicil memurlukları veya  yeminli mali müşavir ya da serbest muhasebeci mali müşavir tarafından, ilk ilan veya davet tarihinden sonra düzenlenen ve düzenlendiği tarihten geriye doğru son beş yıldır kesintisiz olarak bu şartın korunduğunu gösteren belgenin sunulması zorunludur. </w:t>
      </w:r>
      <w:r w:rsidRPr="0069578B">
        <w:rPr>
          <w:rFonts w:ascii="Times New Roman" w:hAnsi="Times New Roman" w:cs="Times New Roman"/>
          <w:b/>
          <w:bCs/>
          <w:sz w:val="24"/>
          <w:szCs w:val="24"/>
          <w:u w:val="single"/>
        </w:rPr>
        <w:t>(YİİUY-39/11)</w:t>
      </w:r>
    </w:p>
    <w:p w:rsidR="00947395" w:rsidRPr="00947395" w:rsidRDefault="00B72FA2" w:rsidP="00947395">
      <w:pPr>
        <w:spacing w:before="240" w:line="276" w:lineRule="auto"/>
        <w:ind w:left="426" w:hanging="426"/>
        <w:jc w:val="both"/>
        <w:rPr>
          <w:rFonts w:ascii="Times New Roman" w:hAnsi="Times New Roman" w:cs="Times New Roman"/>
          <w:b/>
          <w:bCs/>
          <w:sz w:val="24"/>
          <w:szCs w:val="24"/>
          <w:u w:val="single"/>
        </w:rPr>
      </w:pPr>
      <w:r>
        <w:t xml:space="preserve">*** Aday veya isteklinin iş hacmi tutarının değerlendirilmesinde, kendi iş hacmi tutarı ile birlikte ortak olduğu ortak </w:t>
      </w:r>
      <w:r w:rsidRPr="00B72FA2">
        <w:rPr>
          <w:rFonts w:ascii="Times New Roman" w:hAnsi="Times New Roman" w:cs="Times New Roman"/>
          <w:sz w:val="24"/>
          <w:szCs w:val="24"/>
        </w:rPr>
        <w:t>girişime/girişimlere ait iş hacmi tutarı da hissesi oranında dikkate alınarak toplanmak suretiyle toplam iş hacmi tutarı belirlenir. Bu durumda aday veya isteklinin iş hacmi tutarı kullanılan ortak girişimdeki/girişimlerdeki hisse oranını gösteren</w:t>
      </w:r>
      <w:r>
        <w:t xml:space="preserve"> belgelerin de teklif kapsamında sunulması gerekmektedir</w:t>
      </w:r>
      <w:r w:rsidR="00260EE2">
        <w:t>.</w:t>
      </w:r>
      <w:r w:rsidR="00260EE2" w:rsidRPr="00260EE2">
        <w:rPr>
          <w:rFonts w:ascii="Times New Roman" w:hAnsi="Times New Roman" w:cs="Times New Roman"/>
          <w:b/>
          <w:bCs/>
          <w:sz w:val="24"/>
          <w:szCs w:val="24"/>
          <w:u w:val="single"/>
        </w:rPr>
        <w:t xml:space="preserve"> </w:t>
      </w:r>
      <w:r w:rsidR="00260EE2">
        <w:rPr>
          <w:rFonts w:ascii="Times New Roman" w:hAnsi="Times New Roman" w:cs="Times New Roman"/>
          <w:b/>
          <w:bCs/>
          <w:sz w:val="24"/>
          <w:szCs w:val="24"/>
          <w:u w:val="single"/>
        </w:rPr>
        <w:t>(YİİUY-36/14</w:t>
      </w:r>
      <w:r w:rsidR="00260EE2" w:rsidRPr="0069578B">
        <w:rPr>
          <w:rFonts w:ascii="Times New Roman" w:hAnsi="Times New Roman" w:cs="Times New Roman"/>
          <w:b/>
          <w:bCs/>
          <w:sz w:val="24"/>
          <w:szCs w:val="24"/>
          <w:u w:val="single"/>
        </w:rPr>
        <w:t>)</w:t>
      </w:r>
    </w:p>
    <w:p w:rsidR="00B72FA2" w:rsidRPr="0069578B" w:rsidRDefault="00B72FA2" w:rsidP="0069578B">
      <w:pPr>
        <w:spacing w:after="0" w:line="240" w:lineRule="auto"/>
        <w:ind w:left="426" w:hanging="426"/>
        <w:jc w:val="both"/>
        <w:rPr>
          <w:rFonts w:ascii="Times New Roman" w:hAnsi="Times New Roman" w:cs="Times New Roman"/>
          <w:b/>
          <w:bCs/>
          <w:sz w:val="24"/>
          <w:szCs w:val="24"/>
          <w:u w:val="single"/>
        </w:rPr>
      </w:pPr>
    </w:p>
    <w:p w:rsidR="003975C1" w:rsidRPr="00D9627D" w:rsidRDefault="003975C1" w:rsidP="0069578B">
      <w:pPr>
        <w:spacing w:before="240" w:line="276" w:lineRule="auto"/>
        <w:ind w:left="426" w:hanging="426"/>
        <w:jc w:val="both"/>
        <w:rPr>
          <w:rFonts w:ascii="Times New Roman" w:hAnsi="Times New Roman" w:cs="Times New Roman"/>
          <w:sz w:val="24"/>
          <w:szCs w:val="24"/>
        </w:rPr>
      </w:pPr>
      <w:r w:rsidRPr="00D9627D">
        <w:rPr>
          <w:rFonts w:ascii="Times New Roman" w:hAnsi="Times New Roman" w:cs="Times New Roman"/>
          <w:sz w:val="24"/>
          <w:szCs w:val="24"/>
        </w:rPr>
        <w:t xml:space="preserve">*** </w:t>
      </w:r>
      <w:r w:rsidRPr="00D9627D">
        <w:rPr>
          <w:rFonts w:ascii="Times New Roman" w:hAnsi="Times New Roman" w:cs="Times New Roman"/>
          <w:bCs/>
          <w:sz w:val="24"/>
          <w:szCs w:val="24"/>
        </w:rPr>
        <w:t xml:space="preserve">Bir sermaye şirketinde (AŞ. Veya LTD.ŞTİ.) Ortaklığın bittiği durumlarda şirkete ait olan iş deneyimi şirket ortaklarınca (şirketin tamamı bir kişiye ait olsa dahi) hiçbir şekilde kullanılamaz. Şirketin iş deneyiminin kullanılabilmesi için ancak o şirketin mal varlıkları ile satın alınması veya şirketin </w:t>
      </w:r>
      <w:r w:rsidRPr="00D9627D">
        <w:rPr>
          <w:rFonts w:ascii="Times New Roman" w:hAnsi="Times New Roman" w:cs="Times New Roman"/>
          <w:sz w:val="24"/>
          <w:szCs w:val="24"/>
        </w:rPr>
        <w:t xml:space="preserve">en az 1(bir) yıldır bir başka tüzel kişiliğin yarısından fazla hissesine (%51) sahip olması ve </w:t>
      </w:r>
      <w:r w:rsidRPr="00D9627D">
        <w:rPr>
          <w:rFonts w:ascii="Times New Roman" w:hAnsi="Times New Roman" w:cs="Times New Roman"/>
          <w:b/>
          <w:bCs/>
          <w:sz w:val="24"/>
          <w:szCs w:val="24"/>
          <w:u w:val="single"/>
        </w:rPr>
        <w:t>belge geçerlik süresince</w:t>
      </w:r>
      <w:r w:rsidR="00773E60" w:rsidRPr="00D9627D">
        <w:rPr>
          <w:rFonts w:ascii="Times New Roman" w:hAnsi="Times New Roman" w:cs="Times New Roman"/>
          <w:b/>
          <w:bCs/>
          <w:sz w:val="24"/>
          <w:szCs w:val="24"/>
          <w:u w:val="single"/>
        </w:rPr>
        <w:t xml:space="preserve"> </w:t>
      </w:r>
      <w:r w:rsidRPr="00D9627D">
        <w:rPr>
          <w:rFonts w:ascii="Times New Roman" w:hAnsi="Times New Roman" w:cs="Times New Roman"/>
          <w:sz w:val="24"/>
          <w:szCs w:val="24"/>
        </w:rPr>
        <w:t>bu oranı muhafaza</w:t>
      </w:r>
      <w:r w:rsidR="00D9627D">
        <w:rPr>
          <w:rFonts w:ascii="Times New Roman" w:hAnsi="Times New Roman" w:cs="Times New Roman"/>
          <w:sz w:val="24"/>
          <w:szCs w:val="24"/>
        </w:rPr>
        <w:t xml:space="preserve"> etmesi gerekmektedir.</w:t>
      </w:r>
    </w:p>
    <w:p w:rsidR="00947395" w:rsidRPr="00D9627D" w:rsidRDefault="00947395" w:rsidP="0069578B">
      <w:pPr>
        <w:spacing w:before="240" w:line="276" w:lineRule="auto"/>
        <w:ind w:left="426" w:hanging="426"/>
        <w:jc w:val="both"/>
        <w:rPr>
          <w:rFonts w:ascii="Times New Roman" w:hAnsi="Times New Roman" w:cs="Times New Roman"/>
          <w:sz w:val="24"/>
          <w:szCs w:val="24"/>
        </w:rPr>
      </w:pPr>
      <w:r w:rsidRPr="00D9627D">
        <w:rPr>
          <w:rFonts w:ascii="Times New Roman" w:hAnsi="Times New Roman" w:cs="Times New Roman"/>
          <w:bCs/>
          <w:spacing w:val="2"/>
          <w:sz w:val="24"/>
          <w:szCs w:val="24"/>
          <w:shd w:val="clear" w:color="auto" w:fill="FFFFFF"/>
        </w:rPr>
        <w:t>*** 03.07.2024 tarihi itibariyle, e-devlet kapısı üzerinden Vergi Kimlik Numarası, T.C Kimlik Numarası veya Yetki Belge Numarası ile müteahhitlere ait Yetki Belgesi Durumu ile Yetki Belgesi Grup Bilgisi sorgulama ekranı kullanıma açılmıştır.</w:t>
      </w:r>
    </w:p>
    <w:p w:rsidR="0026697B" w:rsidRPr="0069578B" w:rsidRDefault="0026697B" w:rsidP="0069578B">
      <w:pPr>
        <w:spacing w:after="0" w:line="240" w:lineRule="auto"/>
        <w:jc w:val="both"/>
        <w:rPr>
          <w:rFonts w:ascii="Times New Roman" w:hAnsi="Times New Roman" w:cs="Times New Roman"/>
          <w:b/>
          <w:bCs/>
          <w:sz w:val="24"/>
          <w:szCs w:val="24"/>
          <w:u w:val="single"/>
        </w:rPr>
      </w:pPr>
    </w:p>
    <w:p w:rsidR="000639B3" w:rsidRPr="0069578B" w:rsidRDefault="000639B3" w:rsidP="0069578B">
      <w:pPr>
        <w:spacing w:before="120" w:line="276" w:lineRule="auto"/>
        <w:jc w:val="both"/>
        <w:rPr>
          <w:rFonts w:ascii="Times New Roman" w:hAnsi="Times New Roman" w:cs="Times New Roman"/>
          <w:b/>
          <w:bCs/>
          <w:color w:val="FF0000"/>
          <w:sz w:val="24"/>
          <w:szCs w:val="24"/>
        </w:rPr>
      </w:pPr>
      <w:r w:rsidRPr="0069578B">
        <w:rPr>
          <w:rFonts w:ascii="Times New Roman" w:hAnsi="Times New Roman" w:cs="Times New Roman"/>
          <w:b/>
          <w:bCs/>
          <w:color w:val="FF0000"/>
          <w:sz w:val="24"/>
          <w:szCs w:val="24"/>
        </w:rPr>
        <w:t>***İş Deneyimlerinin Değerlendirilmesi</w:t>
      </w:r>
    </w:p>
    <w:p w:rsidR="000639B3" w:rsidRPr="0069578B" w:rsidRDefault="000639B3" w:rsidP="0069578B">
      <w:pPr>
        <w:spacing w:before="120" w:line="276" w:lineRule="auto"/>
        <w:ind w:left="426" w:hanging="426"/>
        <w:jc w:val="both"/>
        <w:rPr>
          <w:rFonts w:ascii="Times New Roman" w:hAnsi="Times New Roman" w:cs="Times New Roman"/>
          <w:sz w:val="24"/>
          <w:szCs w:val="24"/>
        </w:rPr>
      </w:pPr>
      <w:r w:rsidRPr="0069578B">
        <w:rPr>
          <w:rFonts w:ascii="Times New Roman" w:hAnsi="Times New Roman" w:cs="Times New Roman"/>
          <w:bCs/>
          <w:sz w:val="24"/>
          <w:szCs w:val="24"/>
        </w:rPr>
        <w:t>***İki yöntemle yapılmaktadır ve sistem hangisi daha büyük sonuç verir ise onu dikkate alacaktır.</w:t>
      </w:r>
    </w:p>
    <w:p w:rsidR="000639B3" w:rsidRPr="0069578B" w:rsidRDefault="000639B3" w:rsidP="0069578B">
      <w:pPr>
        <w:spacing w:before="120" w:line="276" w:lineRule="auto"/>
        <w:ind w:left="426"/>
        <w:jc w:val="both"/>
        <w:rPr>
          <w:rFonts w:ascii="Times New Roman" w:hAnsi="Times New Roman" w:cs="Times New Roman"/>
          <w:sz w:val="24"/>
          <w:szCs w:val="24"/>
          <w:u w:val="single"/>
        </w:rPr>
      </w:pPr>
      <w:r w:rsidRPr="0069578B">
        <w:rPr>
          <w:rFonts w:ascii="Times New Roman" w:hAnsi="Times New Roman" w:cs="Times New Roman"/>
          <w:b/>
          <w:sz w:val="24"/>
          <w:szCs w:val="24"/>
        </w:rPr>
        <w:t>1-</w:t>
      </w:r>
      <w:r w:rsidRPr="0069578B">
        <w:rPr>
          <w:rFonts w:ascii="Times New Roman" w:hAnsi="Times New Roman" w:cs="Times New Roman"/>
          <w:sz w:val="24"/>
          <w:szCs w:val="24"/>
        </w:rPr>
        <w:t xml:space="preserve">Başvuru tarihinden geriye doğru </w:t>
      </w:r>
      <w:r w:rsidRPr="0069578B">
        <w:rPr>
          <w:rFonts w:ascii="Times New Roman" w:hAnsi="Times New Roman" w:cs="Times New Roman"/>
          <w:bCs/>
          <w:sz w:val="24"/>
          <w:szCs w:val="24"/>
          <w:u w:val="single"/>
        </w:rPr>
        <w:t>son on beş yıl içerisinde alınmış en büyük iş deneyim belgesinin ya da yapı ruhsatının (tek iş deneyim belgesi)  güncel tutarının 2 katı dikkate alınır.</w:t>
      </w:r>
    </w:p>
    <w:p w:rsidR="000639B3" w:rsidRPr="0069578B" w:rsidRDefault="000639B3" w:rsidP="0069578B">
      <w:pPr>
        <w:spacing w:before="120" w:line="276" w:lineRule="auto"/>
        <w:ind w:firstLine="426"/>
        <w:jc w:val="both"/>
        <w:rPr>
          <w:rFonts w:ascii="Times New Roman" w:hAnsi="Times New Roman" w:cs="Times New Roman"/>
          <w:sz w:val="24"/>
          <w:szCs w:val="24"/>
          <w:u w:val="single"/>
        </w:rPr>
      </w:pPr>
      <w:r w:rsidRPr="0069578B">
        <w:rPr>
          <w:rFonts w:ascii="Times New Roman" w:hAnsi="Times New Roman" w:cs="Times New Roman"/>
          <w:b/>
          <w:sz w:val="24"/>
          <w:szCs w:val="24"/>
        </w:rPr>
        <w:t>2-</w:t>
      </w:r>
      <w:r w:rsidRPr="0069578B">
        <w:rPr>
          <w:rFonts w:ascii="Times New Roman" w:hAnsi="Times New Roman" w:cs="Times New Roman"/>
          <w:bCs/>
          <w:sz w:val="24"/>
          <w:szCs w:val="24"/>
          <w:u w:val="single"/>
        </w:rPr>
        <w:t>Son 5 yılda bitirilen işlerin güncel tutarlarının toplam değeri dikkate alınır.</w:t>
      </w:r>
    </w:p>
    <w:p w:rsidR="000639B3" w:rsidRDefault="000639B3" w:rsidP="0069578B">
      <w:pPr>
        <w:spacing w:before="120" w:line="276" w:lineRule="auto"/>
        <w:ind w:left="426" w:hanging="426"/>
        <w:jc w:val="both"/>
        <w:rPr>
          <w:rFonts w:ascii="Times New Roman" w:hAnsi="Times New Roman" w:cs="Times New Roman"/>
          <w:bCs/>
          <w:sz w:val="24"/>
          <w:szCs w:val="24"/>
        </w:rPr>
      </w:pPr>
      <w:r w:rsidRPr="0069578B">
        <w:rPr>
          <w:rFonts w:ascii="Times New Roman" w:hAnsi="Times New Roman" w:cs="Times New Roman"/>
          <w:b/>
          <w:bCs/>
          <w:sz w:val="24"/>
          <w:szCs w:val="24"/>
        </w:rPr>
        <w:t>***</w:t>
      </w:r>
      <w:r w:rsidRPr="0069578B">
        <w:rPr>
          <w:rFonts w:ascii="Times New Roman" w:hAnsi="Times New Roman" w:cs="Times New Roman"/>
          <w:bCs/>
          <w:sz w:val="24"/>
          <w:szCs w:val="24"/>
        </w:rPr>
        <w:t xml:space="preserve"> Fakat son 5 yılda bitirilen bu işlerin </w:t>
      </w:r>
      <w:r w:rsidRPr="0069578B">
        <w:rPr>
          <w:rFonts w:ascii="Times New Roman" w:hAnsi="Times New Roman" w:cs="Times New Roman"/>
          <w:color w:val="000000"/>
          <w:sz w:val="24"/>
          <w:szCs w:val="24"/>
        </w:rPr>
        <w:t xml:space="preserve">toplama işleminde son on beş yıl içerisindeki en büyük işin iş deneyim miktarının üç katından fazlası dikkate alınmaz. </w:t>
      </w:r>
      <w:r w:rsidRPr="0069578B">
        <w:rPr>
          <w:rFonts w:ascii="Times New Roman" w:hAnsi="Times New Roman" w:cs="Times New Roman"/>
          <w:bCs/>
          <w:sz w:val="24"/>
          <w:szCs w:val="24"/>
        </w:rPr>
        <w:t>Burada yapılan hata sanki en büyük işin 3 katı alınıyor gibi düşünülmesidir. Aslında amaç toplama işlemine üst sınır koyulmasıdır.</w:t>
      </w:r>
    </w:p>
    <w:p w:rsidR="00D9627D" w:rsidRPr="0069578B" w:rsidRDefault="00D9627D" w:rsidP="0069578B">
      <w:pPr>
        <w:spacing w:before="120" w:line="276" w:lineRule="auto"/>
        <w:ind w:left="426" w:hanging="426"/>
        <w:jc w:val="both"/>
        <w:rPr>
          <w:rFonts w:ascii="Times New Roman" w:hAnsi="Times New Roman" w:cs="Times New Roman"/>
          <w:bCs/>
          <w:sz w:val="24"/>
          <w:szCs w:val="24"/>
        </w:rPr>
      </w:pPr>
    </w:p>
    <w:p w:rsidR="000639B3" w:rsidRDefault="000639B3" w:rsidP="0069578B">
      <w:pPr>
        <w:spacing w:before="120" w:line="276" w:lineRule="auto"/>
        <w:jc w:val="both"/>
        <w:rPr>
          <w:rFonts w:ascii="Times New Roman" w:hAnsi="Times New Roman" w:cs="Times New Roman"/>
          <w:b/>
          <w:bCs/>
          <w:sz w:val="24"/>
          <w:szCs w:val="24"/>
        </w:rPr>
      </w:pPr>
      <w:r w:rsidRPr="0069578B">
        <w:rPr>
          <w:rFonts w:ascii="Times New Roman" w:hAnsi="Times New Roman" w:cs="Times New Roman"/>
          <w:b/>
          <w:bCs/>
          <w:color w:val="FF0000"/>
          <w:sz w:val="24"/>
          <w:szCs w:val="24"/>
        </w:rPr>
        <w:t>Örnek:</w:t>
      </w:r>
      <w:r w:rsidR="00FB26F8" w:rsidRPr="0069578B">
        <w:rPr>
          <w:rFonts w:ascii="Times New Roman" w:hAnsi="Times New Roman" w:cs="Times New Roman"/>
          <w:b/>
          <w:bCs/>
          <w:color w:val="FF0000"/>
          <w:sz w:val="24"/>
          <w:szCs w:val="24"/>
        </w:rPr>
        <w:t xml:space="preserve"> </w:t>
      </w:r>
      <w:r w:rsidRPr="0069578B">
        <w:rPr>
          <w:rFonts w:ascii="Times New Roman" w:hAnsi="Times New Roman" w:cs="Times New Roman"/>
          <w:b/>
          <w:bCs/>
          <w:sz w:val="24"/>
          <w:szCs w:val="24"/>
        </w:rPr>
        <w:t xml:space="preserve">En büyük işiniz 1.000 tl ve son 5 yılda bitirilen işlerin toplamı 10.000 tl ise sistem iş deneyim tutarını 3.000tl olarak değerlendirecektir.3.000 tl.’nin üstünü işleme almayacaktır. </w:t>
      </w:r>
    </w:p>
    <w:p w:rsidR="00781AD4" w:rsidRPr="0069578B" w:rsidRDefault="00781AD4" w:rsidP="0069578B">
      <w:pPr>
        <w:spacing w:before="120" w:line="276" w:lineRule="auto"/>
        <w:jc w:val="both"/>
        <w:rPr>
          <w:rFonts w:ascii="Times New Roman" w:hAnsi="Times New Roman" w:cs="Times New Roman"/>
          <w:b/>
          <w:bCs/>
          <w:color w:val="2F5496" w:themeColor="accent1" w:themeShade="BF"/>
          <w:sz w:val="24"/>
          <w:szCs w:val="24"/>
        </w:rPr>
      </w:pPr>
    </w:p>
    <w:p w:rsidR="000639B3" w:rsidRPr="00781AD4" w:rsidRDefault="000639B3" w:rsidP="00781AD4">
      <w:pPr>
        <w:pStyle w:val="Default"/>
        <w:ind w:left="12" w:firstLine="708"/>
        <w:jc w:val="center"/>
        <w:rPr>
          <w:rFonts w:ascii="Times New Roman" w:hAnsi="Times New Roman" w:cs="Times New Roman"/>
          <w:b/>
          <w:bCs/>
          <w:color w:val="FF0000"/>
          <w:sz w:val="28"/>
          <w:szCs w:val="28"/>
        </w:rPr>
      </w:pPr>
      <w:r w:rsidRPr="00781AD4">
        <w:rPr>
          <w:rFonts w:ascii="Times New Roman" w:hAnsi="Times New Roman" w:cs="Times New Roman"/>
          <w:b/>
          <w:bCs/>
          <w:color w:val="FF0000"/>
          <w:sz w:val="28"/>
          <w:szCs w:val="28"/>
        </w:rPr>
        <w:t>DİPLOMANIN İŞ DENEYİM OLARAK KULLANILMASI</w:t>
      </w:r>
    </w:p>
    <w:p w:rsidR="000639B3" w:rsidRPr="0069578B" w:rsidRDefault="000639B3" w:rsidP="0069578B">
      <w:pPr>
        <w:jc w:val="both"/>
        <w:rPr>
          <w:rFonts w:ascii="Times New Roman" w:hAnsi="Times New Roman" w:cs="Times New Roman"/>
          <w:b/>
          <w:bCs/>
          <w:color w:val="FF0000"/>
          <w:sz w:val="24"/>
          <w:szCs w:val="24"/>
          <w:u w:val="single"/>
        </w:rPr>
      </w:pPr>
    </w:p>
    <w:p w:rsidR="000639B3" w:rsidRPr="0069578B" w:rsidRDefault="000639B3" w:rsidP="0069578B">
      <w:pPr>
        <w:pStyle w:val="Default"/>
        <w:numPr>
          <w:ilvl w:val="0"/>
          <w:numId w:val="12"/>
        </w:numPr>
        <w:jc w:val="both"/>
        <w:rPr>
          <w:rFonts w:ascii="Times New Roman" w:hAnsi="Times New Roman" w:cs="Times New Roman"/>
          <w:bCs/>
          <w:color w:val="000000" w:themeColor="text1"/>
        </w:rPr>
      </w:pPr>
      <w:r w:rsidRPr="0069578B">
        <w:rPr>
          <w:rFonts w:ascii="Times New Roman" w:hAnsi="Times New Roman" w:cs="Times New Roman"/>
          <w:bCs/>
          <w:color w:val="000000" w:themeColor="text1"/>
        </w:rPr>
        <w:t>Sadece mimar ve inşaat mühendisleri diplomalarını iş deneyimi yerine kullanabilmektedirler.</w:t>
      </w:r>
    </w:p>
    <w:p w:rsidR="000639B3" w:rsidRPr="0069578B" w:rsidRDefault="000639B3" w:rsidP="0069578B">
      <w:pPr>
        <w:pStyle w:val="Default"/>
        <w:numPr>
          <w:ilvl w:val="0"/>
          <w:numId w:val="12"/>
        </w:numPr>
        <w:jc w:val="both"/>
        <w:rPr>
          <w:rFonts w:ascii="Times New Roman" w:hAnsi="Times New Roman" w:cs="Times New Roman"/>
          <w:bCs/>
          <w:color w:val="000000" w:themeColor="text1"/>
        </w:rPr>
      </w:pPr>
      <w:r w:rsidRPr="0069578B">
        <w:rPr>
          <w:rFonts w:ascii="Times New Roman" w:hAnsi="Times New Roman" w:cs="Times New Roman"/>
          <w:bCs/>
          <w:color w:val="000000" w:themeColor="text1"/>
        </w:rPr>
        <w:t xml:space="preserve">Diplomaların iş deneyim değeri yıllık </w:t>
      </w:r>
      <w:r w:rsidRPr="0069578B">
        <w:rPr>
          <w:rFonts w:ascii="Times New Roman" w:hAnsi="Times New Roman" w:cs="Times New Roman"/>
          <w:b/>
          <w:bCs/>
          <w:color w:val="000000" w:themeColor="text1"/>
        </w:rPr>
        <w:t>(güncel rakam müteahhit yeterlilik tablosunda bulunmaktadır.)</w:t>
      </w:r>
    </w:p>
    <w:p w:rsidR="000639B3" w:rsidRPr="0069578B" w:rsidRDefault="000639B3" w:rsidP="0069578B">
      <w:pPr>
        <w:pStyle w:val="Default"/>
        <w:numPr>
          <w:ilvl w:val="0"/>
          <w:numId w:val="12"/>
        </w:numPr>
        <w:jc w:val="both"/>
        <w:rPr>
          <w:rFonts w:ascii="Times New Roman" w:hAnsi="Times New Roman" w:cs="Times New Roman"/>
          <w:bCs/>
          <w:color w:val="000000" w:themeColor="text1"/>
        </w:rPr>
      </w:pPr>
      <w:r w:rsidRPr="0069578B">
        <w:rPr>
          <w:rFonts w:ascii="Times New Roman" w:hAnsi="Times New Roman" w:cs="Times New Roman"/>
          <w:bCs/>
          <w:color w:val="000000" w:themeColor="text1"/>
        </w:rPr>
        <w:t>Mezuniyet belgelerinin iş deneyim hesabında;</w:t>
      </w:r>
    </w:p>
    <w:p w:rsidR="000639B3" w:rsidRPr="0069578B" w:rsidRDefault="000639B3" w:rsidP="0069578B">
      <w:pPr>
        <w:pStyle w:val="Default"/>
        <w:ind w:left="720"/>
        <w:jc w:val="both"/>
        <w:rPr>
          <w:rFonts w:ascii="Times New Roman" w:hAnsi="Times New Roman" w:cs="Times New Roman"/>
          <w:bCs/>
          <w:color w:val="000000" w:themeColor="text1"/>
        </w:rPr>
      </w:pPr>
    </w:p>
    <w:p w:rsidR="000639B3" w:rsidRPr="0069578B" w:rsidRDefault="000639B3" w:rsidP="0069578B">
      <w:pPr>
        <w:pStyle w:val="Default"/>
        <w:ind w:left="851" w:hanging="425"/>
        <w:jc w:val="both"/>
        <w:rPr>
          <w:rFonts w:ascii="Times New Roman" w:hAnsi="Times New Roman" w:cs="Times New Roman"/>
          <w:bCs/>
          <w:color w:val="000000" w:themeColor="text1"/>
        </w:rPr>
      </w:pPr>
      <w:r w:rsidRPr="0069578B">
        <w:rPr>
          <w:rFonts w:ascii="Times New Roman" w:hAnsi="Times New Roman" w:cs="Times New Roman"/>
          <w:bCs/>
          <w:color w:val="000000" w:themeColor="text1"/>
        </w:rPr>
        <w:t xml:space="preserve">***Mezuniyet tarihi ile başvuru tarihi arasında15 yıldan az süre var ise </w:t>
      </w:r>
      <w:r w:rsidRPr="0069578B">
        <w:rPr>
          <w:rFonts w:ascii="Times New Roman" w:hAnsi="Times New Roman" w:cs="Times New Roman"/>
          <w:b/>
          <w:bCs/>
          <w:color w:val="000000" w:themeColor="text1"/>
        </w:rPr>
        <w:t>yıl</w:t>
      </w:r>
      <w:r w:rsidRPr="0069578B">
        <w:rPr>
          <w:rFonts w:ascii="Times New Roman" w:hAnsi="Times New Roman" w:cs="Times New Roman"/>
          <w:bCs/>
          <w:color w:val="000000" w:themeColor="text1"/>
        </w:rPr>
        <w:t>x</w:t>
      </w:r>
      <w:r w:rsidRPr="0069578B">
        <w:rPr>
          <w:rFonts w:ascii="Times New Roman" w:hAnsi="Times New Roman" w:cs="Times New Roman"/>
          <w:b/>
          <w:bCs/>
          <w:color w:val="000000" w:themeColor="text1"/>
          <w:u w:val="single"/>
        </w:rPr>
        <w:t>(güncel rakam müteahhit yeterlilik tablosunda bulunmaktadır.)</w:t>
      </w:r>
      <w:r w:rsidRPr="0069578B">
        <w:rPr>
          <w:rFonts w:ascii="Times New Roman" w:hAnsi="Times New Roman" w:cs="Times New Roman"/>
          <w:bCs/>
          <w:color w:val="000000" w:themeColor="text1"/>
        </w:rPr>
        <w:t>.</w:t>
      </w:r>
    </w:p>
    <w:p w:rsidR="000639B3" w:rsidRPr="0069578B" w:rsidRDefault="000639B3" w:rsidP="0069578B">
      <w:pPr>
        <w:pStyle w:val="Default"/>
        <w:ind w:left="851" w:hanging="425"/>
        <w:jc w:val="both"/>
        <w:rPr>
          <w:rFonts w:ascii="Times New Roman" w:hAnsi="Times New Roman" w:cs="Times New Roman"/>
          <w:bCs/>
          <w:color w:val="auto"/>
        </w:rPr>
      </w:pPr>
      <w:r w:rsidRPr="0069578B">
        <w:rPr>
          <w:rFonts w:ascii="Times New Roman" w:hAnsi="Times New Roman" w:cs="Times New Roman"/>
          <w:bCs/>
          <w:color w:val="000000" w:themeColor="text1"/>
        </w:rPr>
        <w:lastRenderedPageBreak/>
        <w:t xml:space="preserve">***Mezuniyet tarihi ile başvuru tarihi arası 15 yıl veya daha fazlası ise </w:t>
      </w:r>
      <w:r w:rsidRPr="0069578B">
        <w:rPr>
          <w:rFonts w:ascii="Times New Roman" w:hAnsi="Times New Roman" w:cs="Times New Roman"/>
          <w:b/>
          <w:bCs/>
          <w:color w:val="000000" w:themeColor="text1"/>
        </w:rPr>
        <w:t xml:space="preserve">15x </w:t>
      </w:r>
      <w:r w:rsidRPr="0069578B">
        <w:rPr>
          <w:rFonts w:ascii="Times New Roman" w:hAnsi="Times New Roman" w:cs="Times New Roman"/>
          <w:b/>
          <w:bCs/>
          <w:color w:val="000000" w:themeColor="text1"/>
          <w:u w:val="single"/>
        </w:rPr>
        <w:t>(güncel rakam müteahhit yeterlilik tablosunda bulunmaktadır.)</w:t>
      </w:r>
      <w:r w:rsidRPr="0069578B">
        <w:rPr>
          <w:rFonts w:ascii="Times New Roman" w:hAnsi="Times New Roman" w:cs="Times New Roman"/>
          <w:bCs/>
          <w:color w:val="000000" w:themeColor="text1"/>
        </w:rPr>
        <w:t xml:space="preserve">. Olarak hesaplanır. </w:t>
      </w:r>
      <w:r w:rsidRPr="0069578B">
        <w:rPr>
          <w:rFonts w:ascii="Times New Roman" w:hAnsi="Times New Roman" w:cs="Times New Roman"/>
          <w:color w:val="000000" w:themeColor="text1"/>
        </w:rPr>
        <w:t xml:space="preserve">Mezuniyetten sonra geçen sürenin onbeş yıldan fazlasının değerlendirmeye alınabilmesi için,  mezuniyet belgesi sahibine ait </w:t>
      </w:r>
      <w:r w:rsidRPr="0069578B">
        <w:rPr>
          <w:rFonts w:ascii="Times New Roman" w:hAnsi="Times New Roman" w:cs="Times New Roman"/>
          <w:color w:val="000000" w:themeColor="text1"/>
          <w:u w:val="single"/>
        </w:rPr>
        <w:t>B GRUBU</w:t>
      </w:r>
      <w:r w:rsidRPr="0069578B">
        <w:rPr>
          <w:rFonts w:ascii="Times New Roman" w:hAnsi="Times New Roman" w:cs="Times New Roman"/>
          <w:color w:val="000000" w:themeColor="text1"/>
        </w:rPr>
        <w:t>yapım işine ilişkin bir iş deneyim belgesinin sunulması zorunludur</w:t>
      </w:r>
      <w:r w:rsidRPr="0069578B">
        <w:rPr>
          <w:rFonts w:ascii="Times New Roman" w:hAnsi="Times New Roman" w:cs="Times New Roman"/>
        </w:rPr>
        <w:t>.</w:t>
      </w:r>
    </w:p>
    <w:p w:rsidR="000639B3" w:rsidRPr="0069578B" w:rsidRDefault="000639B3" w:rsidP="0069578B">
      <w:pPr>
        <w:spacing w:before="120" w:line="276" w:lineRule="auto"/>
        <w:jc w:val="both"/>
        <w:rPr>
          <w:rFonts w:ascii="Times New Roman" w:hAnsi="Times New Roman" w:cs="Times New Roman"/>
          <w:bCs/>
          <w:color w:val="FF0000"/>
          <w:sz w:val="24"/>
          <w:szCs w:val="24"/>
        </w:rPr>
      </w:pPr>
      <w:r w:rsidRPr="0069578B">
        <w:rPr>
          <w:rFonts w:ascii="Times New Roman" w:hAnsi="Times New Roman" w:cs="Times New Roman"/>
          <w:bCs/>
          <w:color w:val="FF0000"/>
          <w:sz w:val="24"/>
          <w:szCs w:val="24"/>
        </w:rPr>
        <w:t>***</w:t>
      </w:r>
      <w:r w:rsidRPr="0069578B">
        <w:rPr>
          <w:rFonts w:ascii="Times New Roman" w:hAnsi="Times New Roman" w:cs="Times New Roman"/>
          <w:b/>
          <w:color w:val="FF0000"/>
          <w:sz w:val="24"/>
          <w:szCs w:val="24"/>
        </w:rPr>
        <w:t>İş deneyim hesabının yukarıda anlatılanlar ışığında yapılması gerekmektedir. iş deneyim hesabında faydası olmayacak iş deneyim belgelerinin sunulması hem zaman kaybına hem de gereksiz masraflara neden olmaktadır.</w:t>
      </w:r>
    </w:p>
    <w:bookmarkEnd w:id="0"/>
    <w:p w:rsidR="005D18CB" w:rsidRPr="0069578B" w:rsidRDefault="005D18CB" w:rsidP="0069578B">
      <w:pPr>
        <w:spacing w:after="0"/>
        <w:jc w:val="both"/>
        <w:rPr>
          <w:rFonts w:ascii="Times New Roman" w:hAnsi="Times New Roman" w:cs="Times New Roman"/>
          <w:color w:val="FF0000"/>
          <w:sz w:val="24"/>
          <w:szCs w:val="24"/>
        </w:rPr>
      </w:pPr>
    </w:p>
    <w:p w:rsidR="005D18CB" w:rsidRPr="0069578B" w:rsidRDefault="005D18CB" w:rsidP="0069578B">
      <w:pPr>
        <w:spacing w:after="0"/>
        <w:jc w:val="both"/>
        <w:rPr>
          <w:rFonts w:ascii="Times New Roman" w:hAnsi="Times New Roman" w:cs="Times New Roman"/>
          <w:color w:val="FF0000"/>
          <w:sz w:val="24"/>
          <w:szCs w:val="24"/>
        </w:rPr>
      </w:pPr>
    </w:p>
    <w:p w:rsidR="001C7854" w:rsidRPr="0069578B" w:rsidRDefault="001C7854" w:rsidP="0069578B">
      <w:pPr>
        <w:spacing w:after="0"/>
        <w:jc w:val="both"/>
        <w:rPr>
          <w:rFonts w:ascii="Times New Roman" w:hAnsi="Times New Roman" w:cs="Times New Roman"/>
          <w:color w:val="FF0000"/>
          <w:sz w:val="24"/>
          <w:szCs w:val="24"/>
        </w:rPr>
      </w:pPr>
    </w:p>
    <w:p w:rsidR="001C7854" w:rsidRPr="0069578B" w:rsidRDefault="001C7854" w:rsidP="0069578B">
      <w:pPr>
        <w:spacing w:after="0"/>
        <w:jc w:val="both"/>
        <w:rPr>
          <w:rFonts w:ascii="Times New Roman" w:hAnsi="Times New Roman" w:cs="Times New Roman"/>
          <w:color w:val="FF0000"/>
          <w:sz w:val="24"/>
          <w:szCs w:val="24"/>
        </w:rPr>
      </w:pPr>
    </w:p>
    <w:p w:rsidR="001C7854" w:rsidRPr="0069578B" w:rsidRDefault="001C7854" w:rsidP="0069578B">
      <w:pPr>
        <w:spacing w:after="0"/>
        <w:jc w:val="both"/>
        <w:rPr>
          <w:rFonts w:ascii="Times New Roman" w:hAnsi="Times New Roman" w:cs="Times New Roman"/>
          <w:color w:val="FF0000"/>
          <w:sz w:val="24"/>
          <w:szCs w:val="24"/>
        </w:rPr>
      </w:pPr>
    </w:p>
    <w:p w:rsidR="005B37A6" w:rsidRPr="0069578B" w:rsidRDefault="005B37A6" w:rsidP="0069578B">
      <w:pPr>
        <w:spacing w:after="0"/>
        <w:jc w:val="both"/>
        <w:rPr>
          <w:rFonts w:ascii="Times New Roman" w:hAnsi="Times New Roman" w:cs="Times New Roman"/>
          <w:color w:val="FF0000"/>
          <w:sz w:val="24"/>
          <w:szCs w:val="24"/>
        </w:rPr>
      </w:pPr>
    </w:p>
    <w:p w:rsidR="005B37A6" w:rsidRPr="0069578B" w:rsidRDefault="005B37A6" w:rsidP="0069578B">
      <w:pPr>
        <w:spacing w:after="0"/>
        <w:jc w:val="both"/>
        <w:rPr>
          <w:rFonts w:ascii="Times New Roman" w:hAnsi="Times New Roman" w:cs="Times New Roman"/>
          <w:color w:val="FF0000"/>
          <w:sz w:val="24"/>
          <w:szCs w:val="24"/>
        </w:rPr>
      </w:pPr>
    </w:p>
    <w:p w:rsidR="005B37A6" w:rsidRPr="0069578B" w:rsidRDefault="005B37A6" w:rsidP="0069578B">
      <w:pPr>
        <w:spacing w:after="0"/>
        <w:jc w:val="both"/>
        <w:rPr>
          <w:rFonts w:ascii="Times New Roman" w:hAnsi="Times New Roman" w:cs="Times New Roman"/>
          <w:color w:val="FF0000"/>
          <w:sz w:val="24"/>
          <w:szCs w:val="24"/>
        </w:rPr>
      </w:pPr>
    </w:p>
    <w:p w:rsidR="005B37A6" w:rsidRPr="0069578B" w:rsidRDefault="005B37A6" w:rsidP="0069578B">
      <w:pPr>
        <w:spacing w:after="0"/>
        <w:jc w:val="both"/>
        <w:rPr>
          <w:rFonts w:ascii="Times New Roman" w:hAnsi="Times New Roman" w:cs="Times New Roman"/>
          <w:color w:val="FF0000"/>
          <w:sz w:val="24"/>
          <w:szCs w:val="24"/>
        </w:rPr>
      </w:pPr>
    </w:p>
    <w:p w:rsidR="005B37A6" w:rsidRPr="0069578B" w:rsidRDefault="005B37A6" w:rsidP="0069578B">
      <w:pPr>
        <w:spacing w:after="0"/>
        <w:jc w:val="both"/>
        <w:rPr>
          <w:rFonts w:ascii="Times New Roman" w:hAnsi="Times New Roman" w:cs="Times New Roman"/>
          <w:color w:val="FF0000"/>
          <w:sz w:val="24"/>
          <w:szCs w:val="24"/>
        </w:rPr>
      </w:pPr>
    </w:p>
    <w:p w:rsidR="005B37A6" w:rsidRPr="0069578B" w:rsidRDefault="005B37A6" w:rsidP="0069578B">
      <w:pPr>
        <w:spacing w:after="0"/>
        <w:jc w:val="both"/>
        <w:rPr>
          <w:rFonts w:ascii="Times New Roman" w:hAnsi="Times New Roman" w:cs="Times New Roman"/>
          <w:color w:val="FF0000"/>
          <w:sz w:val="24"/>
          <w:szCs w:val="24"/>
        </w:rPr>
      </w:pPr>
    </w:p>
    <w:p w:rsidR="005B37A6" w:rsidRDefault="005B37A6" w:rsidP="0069578B">
      <w:pPr>
        <w:spacing w:after="0"/>
        <w:jc w:val="both"/>
        <w:rPr>
          <w:rFonts w:ascii="Times New Roman" w:hAnsi="Times New Roman" w:cs="Times New Roman"/>
          <w:color w:val="FF0000"/>
          <w:sz w:val="24"/>
          <w:szCs w:val="24"/>
        </w:rPr>
      </w:pPr>
    </w:p>
    <w:p w:rsidR="00D9627D" w:rsidRDefault="00D9627D" w:rsidP="0069578B">
      <w:pPr>
        <w:spacing w:after="0"/>
        <w:jc w:val="both"/>
        <w:rPr>
          <w:rFonts w:ascii="Times New Roman" w:hAnsi="Times New Roman" w:cs="Times New Roman"/>
          <w:color w:val="FF0000"/>
          <w:sz w:val="24"/>
          <w:szCs w:val="24"/>
        </w:rPr>
      </w:pPr>
    </w:p>
    <w:p w:rsidR="00D9627D" w:rsidRDefault="00D9627D" w:rsidP="0069578B">
      <w:pPr>
        <w:spacing w:after="0"/>
        <w:jc w:val="both"/>
        <w:rPr>
          <w:rFonts w:ascii="Times New Roman" w:hAnsi="Times New Roman" w:cs="Times New Roman"/>
          <w:color w:val="FF0000"/>
          <w:sz w:val="24"/>
          <w:szCs w:val="24"/>
        </w:rPr>
      </w:pPr>
    </w:p>
    <w:p w:rsidR="00D9627D" w:rsidRDefault="00D9627D" w:rsidP="0069578B">
      <w:pPr>
        <w:spacing w:after="0"/>
        <w:jc w:val="both"/>
        <w:rPr>
          <w:rFonts w:ascii="Times New Roman" w:hAnsi="Times New Roman" w:cs="Times New Roman"/>
          <w:color w:val="FF0000"/>
          <w:sz w:val="24"/>
          <w:szCs w:val="24"/>
        </w:rPr>
      </w:pPr>
    </w:p>
    <w:p w:rsidR="00D9627D" w:rsidRDefault="00D9627D" w:rsidP="0069578B">
      <w:pPr>
        <w:spacing w:after="0"/>
        <w:jc w:val="both"/>
        <w:rPr>
          <w:rFonts w:ascii="Times New Roman" w:hAnsi="Times New Roman" w:cs="Times New Roman"/>
          <w:color w:val="FF0000"/>
          <w:sz w:val="24"/>
          <w:szCs w:val="24"/>
        </w:rPr>
      </w:pPr>
    </w:p>
    <w:p w:rsidR="00D9627D" w:rsidRDefault="00D9627D" w:rsidP="0069578B">
      <w:pPr>
        <w:spacing w:after="0"/>
        <w:jc w:val="both"/>
        <w:rPr>
          <w:rFonts w:ascii="Times New Roman" w:hAnsi="Times New Roman" w:cs="Times New Roman"/>
          <w:color w:val="FF0000"/>
          <w:sz w:val="24"/>
          <w:szCs w:val="24"/>
        </w:rPr>
      </w:pPr>
    </w:p>
    <w:p w:rsidR="00D9627D" w:rsidRDefault="00D9627D" w:rsidP="0069578B">
      <w:pPr>
        <w:spacing w:after="0"/>
        <w:jc w:val="both"/>
        <w:rPr>
          <w:rFonts w:ascii="Times New Roman" w:hAnsi="Times New Roman" w:cs="Times New Roman"/>
          <w:color w:val="FF0000"/>
          <w:sz w:val="24"/>
          <w:szCs w:val="24"/>
        </w:rPr>
      </w:pPr>
    </w:p>
    <w:p w:rsidR="00D9627D" w:rsidRDefault="00D9627D" w:rsidP="0069578B">
      <w:pPr>
        <w:spacing w:after="0"/>
        <w:jc w:val="both"/>
        <w:rPr>
          <w:rFonts w:ascii="Times New Roman" w:hAnsi="Times New Roman" w:cs="Times New Roman"/>
          <w:color w:val="FF0000"/>
          <w:sz w:val="24"/>
          <w:szCs w:val="24"/>
        </w:rPr>
      </w:pPr>
    </w:p>
    <w:p w:rsidR="00D9627D" w:rsidRDefault="00D9627D" w:rsidP="0069578B">
      <w:pPr>
        <w:spacing w:after="0"/>
        <w:jc w:val="both"/>
        <w:rPr>
          <w:rFonts w:ascii="Times New Roman" w:hAnsi="Times New Roman" w:cs="Times New Roman"/>
          <w:color w:val="FF0000"/>
          <w:sz w:val="24"/>
          <w:szCs w:val="24"/>
        </w:rPr>
      </w:pPr>
    </w:p>
    <w:p w:rsidR="00D9627D" w:rsidRDefault="00D9627D" w:rsidP="0069578B">
      <w:pPr>
        <w:spacing w:after="0"/>
        <w:jc w:val="both"/>
        <w:rPr>
          <w:rFonts w:ascii="Times New Roman" w:hAnsi="Times New Roman" w:cs="Times New Roman"/>
          <w:color w:val="FF0000"/>
          <w:sz w:val="24"/>
          <w:szCs w:val="24"/>
        </w:rPr>
      </w:pPr>
    </w:p>
    <w:p w:rsidR="00D9627D" w:rsidRDefault="00D9627D" w:rsidP="0069578B">
      <w:pPr>
        <w:spacing w:after="0"/>
        <w:jc w:val="both"/>
        <w:rPr>
          <w:rFonts w:ascii="Times New Roman" w:hAnsi="Times New Roman" w:cs="Times New Roman"/>
          <w:color w:val="FF0000"/>
          <w:sz w:val="24"/>
          <w:szCs w:val="24"/>
        </w:rPr>
      </w:pPr>
    </w:p>
    <w:p w:rsidR="00D9627D" w:rsidRDefault="00D9627D" w:rsidP="0069578B">
      <w:pPr>
        <w:spacing w:after="0"/>
        <w:jc w:val="both"/>
        <w:rPr>
          <w:rFonts w:ascii="Times New Roman" w:hAnsi="Times New Roman" w:cs="Times New Roman"/>
          <w:color w:val="FF0000"/>
          <w:sz w:val="24"/>
          <w:szCs w:val="24"/>
        </w:rPr>
      </w:pPr>
    </w:p>
    <w:p w:rsidR="00D9627D" w:rsidRDefault="00D9627D" w:rsidP="0069578B">
      <w:pPr>
        <w:spacing w:after="0"/>
        <w:jc w:val="both"/>
        <w:rPr>
          <w:rFonts w:ascii="Times New Roman" w:hAnsi="Times New Roman" w:cs="Times New Roman"/>
          <w:color w:val="FF0000"/>
          <w:sz w:val="24"/>
          <w:szCs w:val="24"/>
        </w:rPr>
      </w:pPr>
    </w:p>
    <w:p w:rsidR="00D9627D" w:rsidRDefault="00D9627D" w:rsidP="0069578B">
      <w:pPr>
        <w:spacing w:after="0"/>
        <w:jc w:val="both"/>
        <w:rPr>
          <w:rFonts w:ascii="Times New Roman" w:hAnsi="Times New Roman" w:cs="Times New Roman"/>
          <w:color w:val="FF0000"/>
          <w:sz w:val="24"/>
          <w:szCs w:val="24"/>
        </w:rPr>
      </w:pPr>
    </w:p>
    <w:p w:rsidR="00D9627D" w:rsidRDefault="00D9627D" w:rsidP="0069578B">
      <w:pPr>
        <w:spacing w:after="0"/>
        <w:jc w:val="both"/>
        <w:rPr>
          <w:rFonts w:ascii="Times New Roman" w:hAnsi="Times New Roman" w:cs="Times New Roman"/>
          <w:color w:val="FF0000"/>
          <w:sz w:val="24"/>
          <w:szCs w:val="24"/>
        </w:rPr>
      </w:pPr>
    </w:p>
    <w:p w:rsidR="00D9627D" w:rsidRDefault="00D9627D" w:rsidP="0069578B">
      <w:pPr>
        <w:spacing w:after="0"/>
        <w:jc w:val="both"/>
        <w:rPr>
          <w:rFonts w:ascii="Times New Roman" w:hAnsi="Times New Roman" w:cs="Times New Roman"/>
          <w:color w:val="FF0000"/>
          <w:sz w:val="24"/>
          <w:szCs w:val="24"/>
        </w:rPr>
      </w:pPr>
    </w:p>
    <w:p w:rsidR="00D9627D" w:rsidRDefault="00D9627D" w:rsidP="0069578B">
      <w:pPr>
        <w:spacing w:after="0"/>
        <w:jc w:val="both"/>
        <w:rPr>
          <w:rFonts w:ascii="Times New Roman" w:hAnsi="Times New Roman" w:cs="Times New Roman"/>
          <w:color w:val="FF0000"/>
          <w:sz w:val="24"/>
          <w:szCs w:val="24"/>
        </w:rPr>
      </w:pPr>
    </w:p>
    <w:p w:rsidR="00D9627D" w:rsidRDefault="00D9627D" w:rsidP="0069578B">
      <w:pPr>
        <w:spacing w:after="0"/>
        <w:jc w:val="both"/>
        <w:rPr>
          <w:rFonts w:ascii="Times New Roman" w:hAnsi="Times New Roman" w:cs="Times New Roman"/>
          <w:color w:val="FF0000"/>
          <w:sz w:val="24"/>
          <w:szCs w:val="24"/>
        </w:rPr>
      </w:pPr>
    </w:p>
    <w:p w:rsidR="00D9627D" w:rsidRDefault="00D9627D" w:rsidP="0069578B">
      <w:pPr>
        <w:spacing w:after="0"/>
        <w:jc w:val="both"/>
        <w:rPr>
          <w:rFonts w:ascii="Times New Roman" w:hAnsi="Times New Roman" w:cs="Times New Roman"/>
          <w:color w:val="FF0000"/>
          <w:sz w:val="24"/>
          <w:szCs w:val="24"/>
        </w:rPr>
      </w:pPr>
    </w:p>
    <w:p w:rsidR="00D9627D" w:rsidRDefault="00D9627D" w:rsidP="0069578B">
      <w:pPr>
        <w:spacing w:after="0"/>
        <w:jc w:val="both"/>
        <w:rPr>
          <w:rFonts w:ascii="Times New Roman" w:hAnsi="Times New Roman" w:cs="Times New Roman"/>
          <w:color w:val="FF0000"/>
          <w:sz w:val="24"/>
          <w:szCs w:val="24"/>
        </w:rPr>
      </w:pPr>
    </w:p>
    <w:p w:rsidR="00D9627D" w:rsidRDefault="00D9627D" w:rsidP="0069578B">
      <w:pPr>
        <w:spacing w:after="0"/>
        <w:jc w:val="both"/>
        <w:rPr>
          <w:rFonts w:ascii="Times New Roman" w:hAnsi="Times New Roman" w:cs="Times New Roman"/>
          <w:color w:val="FF0000"/>
          <w:sz w:val="24"/>
          <w:szCs w:val="24"/>
        </w:rPr>
      </w:pPr>
    </w:p>
    <w:p w:rsidR="00D9627D" w:rsidRDefault="00D9627D" w:rsidP="0069578B">
      <w:pPr>
        <w:spacing w:after="0"/>
        <w:jc w:val="both"/>
        <w:rPr>
          <w:rFonts w:ascii="Times New Roman" w:hAnsi="Times New Roman" w:cs="Times New Roman"/>
          <w:color w:val="FF0000"/>
          <w:sz w:val="24"/>
          <w:szCs w:val="24"/>
        </w:rPr>
      </w:pPr>
    </w:p>
    <w:p w:rsidR="00D9627D" w:rsidRDefault="00D9627D" w:rsidP="0069578B">
      <w:pPr>
        <w:spacing w:after="0"/>
        <w:jc w:val="both"/>
        <w:rPr>
          <w:rFonts w:ascii="Times New Roman" w:hAnsi="Times New Roman" w:cs="Times New Roman"/>
          <w:color w:val="FF0000"/>
          <w:sz w:val="24"/>
          <w:szCs w:val="24"/>
        </w:rPr>
      </w:pPr>
    </w:p>
    <w:p w:rsidR="00D9627D" w:rsidRDefault="00D9627D" w:rsidP="0069578B">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w:t>
      </w:r>
    </w:p>
    <w:p w:rsidR="00D9627D" w:rsidRDefault="00D9627D" w:rsidP="0069578B">
      <w:pPr>
        <w:spacing w:after="0"/>
        <w:jc w:val="both"/>
        <w:rPr>
          <w:rFonts w:ascii="Times New Roman" w:hAnsi="Times New Roman" w:cs="Times New Roman"/>
          <w:color w:val="FF0000"/>
          <w:sz w:val="24"/>
          <w:szCs w:val="24"/>
        </w:rPr>
      </w:pPr>
    </w:p>
    <w:p w:rsidR="00D9627D" w:rsidRDefault="00D9627D" w:rsidP="0069578B">
      <w:pPr>
        <w:spacing w:after="0"/>
        <w:jc w:val="both"/>
        <w:rPr>
          <w:rFonts w:ascii="Times New Roman" w:hAnsi="Times New Roman" w:cs="Times New Roman"/>
          <w:color w:val="FF0000"/>
          <w:sz w:val="24"/>
          <w:szCs w:val="24"/>
        </w:rPr>
      </w:pPr>
    </w:p>
    <w:p w:rsidR="00D9627D" w:rsidRDefault="00D9627D" w:rsidP="0069578B">
      <w:pPr>
        <w:spacing w:after="0"/>
        <w:jc w:val="both"/>
        <w:rPr>
          <w:rFonts w:ascii="Times New Roman" w:hAnsi="Times New Roman" w:cs="Times New Roman"/>
          <w:color w:val="FF0000"/>
          <w:sz w:val="24"/>
          <w:szCs w:val="24"/>
        </w:rPr>
      </w:pPr>
    </w:p>
    <w:p w:rsidR="00D9627D" w:rsidRDefault="00D9627D" w:rsidP="0069578B">
      <w:pPr>
        <w:spacing w:after="0"/>
        <w:jc w:val="both"/>
        <w:rPr>
          <w:rFonts w:ascii="Times New Roman" w:hAnsi="Times New Roman" w:cs="Times New Roman"/>
          <w:color w:val="FF0000"/>
          <w:sz w:val="24"/>
          <w:szCs w:val="24"/>
        </w:rPr>
      </w:pPr>
    </w:p>
    <w:p w:rsidR="00D9627D" w:rsidRDefault="00D9627D" w:rsidP="0069578B">
      <w:pPr>
        <w:spacing w:after="0"/>
        <w:jc w:val="both"/>
        <w:rPr>
          <w:rFonts w:ascii="Times New Roman" w:hAnsi="Times New Roman" w:cs="Times New Roman"/>
          <w:color w:val="FF0000"/>
          <w:sz w:val="24"/>
          <w:szCs w:val="24"/>
        </w:rPr>
      </w:pPr>
    </w:p>
    <w:p w:rsidR="00D9627D" w:rsidRDefault="00D9627D" w:rsidP="0069578B">
      <w:pPr>
        <w:spacing w:after="0"/>
        <w:jc w:val="both"/>
        <w:rPr>
          <w:rFonts w:ascii="Times New Roman" w:hAnsi="Times New Roman" w:cs="Times New Roman"/>
          <w:color w:val="FF0000"/>
          <w:sz w:val="24"/>
          <w:szCs w:val="24"/>
        </w:rPr>
      </w:pPr>
    </w:p>
    <w:p w:rsidR="00D9627D" w:rsidRDefault="00D9627D" w:rsidP="0069578B">
      <w:pPr>
        <w:spacing w:after="0"/>
        <w:jc w:val="both"/>
        <w:rPr>
          <w:rFonts w:ascii="Times New Roman" w:hAnsi="Times New Roman" w:cs="Times New Roman"/>
          <w:color w:val="FF0000"/>
          <w:sz w:val="24"/>
          <w:szCs w:val="24"/>
        </w:rPr>
      </w:pPr>
    </w:p>
    <w:p w:rsidR="00D9627D" w:rsidRPr="0069578B" w:rsidRDefault="00D9627D" w:rsidP="0069578B">
      <w:pPr>
        <w:spacing w:after="0"/>
        <w:jc w:val="both"/>
        <w:rPr>
          <w:rFonts w:ascii="Times New Roman" w:hAnsi="Times New Roman" w:cs="Times New Roman"/>
          <w:color w:val="FF0000"/>
          <w:sz w:val="24"/>
          <w:szCs w:val="24"/>
        </w:rPr>
      </w:pPr>
    </w:p>
    <w:p w:rsidR="001C7854" w:rsidRPr="0069578B" w:rsidRDefault="001C7854" w:rsidP="0069578B">
      <w:pPr>
        <w:spacing w:after="0"/>
        <w:jc w:val="both"/>
        <w:rPr>
          <w:rFonts w:ascii="Times New Roman" w:hAnsi="Times New Roman" w:cs="Times New Roman"/>
          <w:color w:val="FF0000"/>
          <w:sz w:val="24"/>
          <w:szCs w:val="24"/>
        </w:rPr>
      </w:pPr>
    </w:p>
    <w:p w:rsidR="00571D09" w:rsidRDefault="00571D09" w:rsidP="00781AD4">
      <w:pPr>
        <w:spacing w:after="0"/>
        <w:jc w:val="center"/>
        <w:rPr>
          <w:rFonts w:ascii="Times New Roman" w:hAnsi="Times New Roman" w:cs="Times New Roman"/>
          <w:color w:val="FF0000"/>
          <w:sz w:val="28"/>
          <w:szCs w:val="28"/>
        </w:rPr>
      </w:pPr>
      <w:r w:rsidRPr="00781AD4">
        <w:rPr>
          <w:rFonts w:ascii="Times New Roman" w:hAnsi="Times New Roman" w:cs="Times New Roman"/>
          <w:color w:val="FF0000"/>
          <w:sz w:val="28"/>
          <w:szCs w:val="28"/>
        </w:rPr>
        <w:t>İŞ BİTİRMENİZ VAR İSE</w:t>
      </w:r>
    </w:p>
    <w:p w:rsidR="00781AD4" w:rsidRPr="00781AD4" w:rsidRDefault="00781AD4" w:rsidP="00781AD4">
      <w:pPr>
        <w:spacing w:after="0"/>
        <w:jc w:val="center"/>
        <w:rPr>
          <w:rFonts w:ascii="Times New Roman" w:hAnsi="Times New Roman" w:cs="Times New Roman"/>
          <w:color w:val="FF0000"/>
          <w:sz w:val="28"/>
          <w:szCs w:val="28"/>
        </w:rPr>
      </w:pPr>
    </w:p>
    <w:p w:rsidR="00571D09" w:rsidRDefault="00571D09" w:rsidP="0069578B">
      <w:pPr>
        <w:spacing w:after="0"/>
        <w:jc w:val="both"/>
        <w:rPr>
          <w:rFonts w:ascii="Times New Roman" w:hAnsi="Times New Roman" w:cs="Times New Roman"/>
          <w:color w:val="000000" w:themeColor="text1"/>
          <w:sz w:val="24"/>
          <w:szCs w:val="24"/>
        </w:rPr>
      </w:pPr>
      <w:r w:rsidRPr="0069578B">
        <w:rPr>
          <w:rFonts w:ascii="Times New Roman" w:hAnsi="Times New Roman" w:cs="Times New Roman"/>
          <w:color w:val="000000" w:themeColor="text1"/>
          <w:sz w:val="24"/>
          <w:szCs w:val="24"/>
        </w:rPr>
        <w:t>“A dan G1 E KADAR ” TARAFINIZCA İSTENİLEN GRUBA BAŞVURU YAPILIR.</w:t>
      </w:r>
    </w:p>
    <w:p w:rsidR="00781AD4" w:rsidRPr="0069578B" w:rsidRDefault="00781AD4" w:rsidP="0069578B">
      <w:pPr>
        <w:spacing w:after="0"/>
        <w:jc w:val="both"/>
        <w:rPr>
          <w:rFonts w:ascii="Times New Roman" w:hAnsi="Times New Roman" w:cs="Times New Roman"/>
          <w:color w:val="000000" w:themeColor="text1"/>
          <w:sz w:val="24"/>
          <w:szCs w:val="24"/>
        </w:rPr>
      </w:pPr>
    </w:p>
    <w:p w:rsidR="00571D09" w:rsidRPr="0069578B" w:rsidRDefault="00571D09" w:rsidP="0069578B">
      <w:pPr>
        <w:jc w:val="both"/>
        <w:rPr>
          <w:rFonts w:ascii="Times New Roman" w:hAnsi="Times New Roman" w:cs="Times New Roman"/>
          <w:color w:val="FF0000"/>
          <w:sz w:val="24"/>
          <w:szCs w:val="24"/>
        </w:rPr>
      </w:pPr>
      <w:r w:rsidRPr="0069578B">
        <w:rPr>
          <w:rFonts w:ascii="Times New Roman" w:hAnsi="Times New Roman" w:cs="Times New Roman"/>
          <w:color w:val="FF0000"/>
          <w:sz w:val="24"/>
          <w:szCs w:val="24"/>
        </w:rPr>
        <w:t xml:space="preserve">İŞ DENEYİM BELGESİ HESAPLAMA </w:t>
      </w:r>
      <w:r w:rsidR="005756F2" w:rsidRPr="0069578B">
        <w:rPr>
          <w:rFonts w:ascii="Times New Roman" w:hAnsi="Times New Roman" w:cs="Times New Roman"/>
          <w:color w:val="FF0000"/>
          <w:sz w:val="24"/>
          <w:szCs w:val="24"/>
        </w:rPr>
        <w:t>ÖRNEĞİ:</w:t>
      </w:r>
    </w:p>
    <w:p w:rsidR="00571D09" w:rsidRPr="0069578B" w:rsidRDefault="00257245" w:rsidP="0069578B">
      <w:pPr>
        <w:spacing w:after="0"/>
        <w:jc w:val="both"/>
        <w:rPr>
          <w:rFonts w:ascii="Times New Roman" w:hAnsi="Times New Roman" w:cs="Times New Roman"/>
          <w:sz w:val="24"/>
          <w:szCs w:val="24"/>
        </w:rPr>
      </w:pPr>
      <w:r w:rsidRPr="0069578B">
        <w:rPr>
          <w:rFonts w:ascii="Times New Roman" w:hAnsi="Times New Roman" w:cs="Times New Roman"/>
          <w:sz w:val="24"/>
          <w:szCs w:val="24"/>
        </w:rPr>
        <w:t>İLK Ruhsat</w:t>
      </w:r>
      <w:r w:rsidR="00571D09" w:rsidRPr="0069578B">
        <w:rPr>
          <w:rFonts w:ascii="Times New Roman" w:hAnsi="Times New Roman" w:cs="Times New Roman"/>
          <w:sz w:val="24"/>
          <w:szCs w:val="24"/>
        </w:rPr>
        <w:t xml:space="preserve"> tarihi/ sözleşme tarihi </w:t>
      </w:r>
      <w:r w:rsidR="005756F2" w:rsidRPr="0069578B">
        <w:rPr>
          <w:rFonts w:ascii="Times New Roman" w:hAnsi="Times New Roman" w:cs="Times New Roman"/>
          <w:sz w:val="24"/>
          <w:szCs w:val="24"/>
        </w:rPr>
        <w:tab/>
      </w:r>
      <w:r w:rsidR="005756F2" w:rsidRPr="0069578B">
        <w:rPr>
          <w:rFonts w:ascii="Times New Roman" w:hAnsi="Times New Roman" w:cs="Times New Roman"/>
          <w:sz w:val="24"/>
          <w:szCs w:val="24"/>
        </w:rPr>
        <w:tab/>
      </w:r>
      <w:r w:rsidR="005756F2" w:rsidRPr="0069578B">
        <w:rPr>
          <w:rFonts w:ascii="Times New Roman" w:hAnsi="Times New Roman" w:cs="Times New Roman"/>
          <w:sz w:val="24"/>
          <w:szCs w:val="24"/>
        </w:rPr>
        <w:tab/>
      </w:r>
      <w:r w:rsidR="00571D09" w:rsidRPr="0069578B">
        <w:rPr>
          <w:rFonts w:ascii="Times New Roman" w:hAnsi="Times New Roman" w:cs="Times New Roman"/>
          <w:sz w:val="24"/>
          <w:szCs w:val="24"/>
        </w:rPr>
        <w:t xml:space="preserve">:    </w:t>
      </w:r>
      <w:r w:rsidR="00571D09" w:rsidRPr="0069578B">
        <w:rPr>
          <w:rFonts w:ascii="Times New Roman" w:hAnsi="Times New Roman" w:cs="Times New Roman"/>
          <w:b/>
          <w:sz w:val="24"/>
          <w:szCs w:val="24"/>
        </w:rPr>
        <w:t>02.01.2019</w:t>
      </w:r>
      <w:r w:rsidR="00571D09" w:rsidRPr="0069578B">
        <w:rPr>
          <w:rFonts w:ascii="Times New Roman" w:hAnsi="Times New Roman" w:cs="Times New Roman"/>
          <w:sz w:val="24"/>
          <w:szCs w:val="24"/>
        </w:rPr>
        <w:t xml:space="preserve"> olsun</w:t>
      </w:r>
    </w:p>
    <w:p w:rsidR="00571D09" w:rsidRPr="0069578B" w:rsidRDefault="00571D09" w:rsidP="0069578B">
      <w:pPr>
        <w:spacing w:after="0"/>
        <w:jc w:val="both"/>
        <w:rPr>
          <w:rFonts w:ascii="Times New Roman" w:hAnsi="Times New Roman" w:cs="Times New Roman"/>
          <w:sz w:val="24"/>
          <w:szCs w:val="24"/>
        </w:rPr>
      </w:pPr>
      <w:r w:rsidRPr="0069578B">
        <w:rPr>
          <w:rFonts w:ascii="Times New Roman" w:hAnsi="Times New Roman" w:cs="Times New Roman"/>
          <w:sz w:val="24"/>
          <w:szCs w:val="24"/>
        </w:rPr>
        <w:t xml:space="preserve">Maliyet (Belge Tutarı)                                   </w:t>
      </w:r>
      <w:r w:rsidR="005756F2" w:rsidRPr="0069578B">
        <w:rPr>
          <w:rFonts w:ascii="Times New Roman" w:hAnsi="Times New Roman" w:cs="Times New Roman"/>
          <w:sz w:val="24"/>
          <w:szCs w:val="24"/>
        </w:rPr>
        <w:tab/>
      </w:r>
      <w:r w:rsidR="002A2745" w:rsidRPr="0069578B">
        <w:rPr>
          <w:rFonts w:ascii="Times New Roman" w:hAnsi="Times New Roman" w:cs="Times New Roman"/>
          <w:sz w:val="24"/>
          <w:szCs w:val="24"/>
        </w:rPr>
        <w:t xml:space="preserve">:    </w:t>
      </w:r>
      <w:r w:rsidR="002A2745" w:rsidRPr="0069578B">
        <w:rPr>
          <w:rFonts w:ascii="Times New Roman" w:hAnsi="Times New Roman" w:cs="Times New Roman"/>
          <w:b/>
          <w:sz w:val="24"/>
          <w:szCs w:val="24"/>
        </w:rPr>
        <w:t>5</w:t>
      </w:r>
      <w:r w:rsidRPr="0069578B">
        <w:rPr>
          <w:rFonts w:ascii="Times New Roman" w:hAnsi="Times New Roman" w:cs="Times New Roman"/>
          <w:b/>
          <w:sz w:val="24"/>
          <w:szCs w:val="24"/>
        </w:rPr>
        <w:t xml:space="preserve">2.000.000 </w:t>
      </w:r>
      <w:r w:rsidR="00257245" w:rsidRPr="0069578B">
        <w:rPr>
          <w:rFonts w:ascii="Times New Roman" w:hAnsi="Times New Roman" w:cs="Times New Roman"/>
          <w:b/>
          <w:sz w:val="24"/>
          <w:szCs w:val="24"/>
        </w:rPr>
        <w:t>TL</w:t>
      </w:r>
      <w:r w:rsidR="00257245" w:rsidRPr="0069578B">
        <w:rPr>
          <w:rFonts w:ascii="Times New Roman" w:hAnsi="Times New Roman" w:cs="Times New Roman"/>
          <w:sz w:val="24"/>
          <w:szCs w:val="24"/>
        </w:rPr>
        <w:t xml:space="preserve"> olsun</w:t>
      </w:r>
    </w:p>
    <w:p w:rsidR="005D18CB" w:rsidRPr="0069578B" w:rsidRDefault="005D18CB" w:rsidP="0069578B">
      <w:pPr>
        <w:spacing w:after="0"/>
        <w:jc w:val="both"/>
        <w:rPr>
          <w:rFonts w:ascii="Times New Roman" w:hAnsi="Times New Roman" w:cs="Times New Roman"/>
          <w:sz w:val="24"/>
          <w:szCs w:val="24"/>
        </w:rPr>
      </w:pPr>
    </w:p>
    <w:tbl>
      <w:tblPr>
        <w:tblStyle w:val="TabloKlavuzu"/>
        <w:tblpPr w:leftFromText="141" w:rightFromText="141" w:vertAnchor="text" w:tblpY="173"/>
        <w:tblW w:w="0" w:type="auto"/>
        <w:tblLook w:val="04A0" w:firstRow="1" w:lastRow="0" w:firstColumn="1" w:lastColumn="0" w:noHBand="0" w:noVBand="1"/>
      </w:tblPr>
      <w:tblGrid>
        <w:gridCol w:w="9913"/>
      </w:tblGrid>
      <w:tr w:rsidR="00571D09" w:rsidRPr="0069578B" w:rsidTr="004023E6">
        <w:trPr>
          <w:trHeight w:val="1119"/>
        </w:trPr>
        <w:tc>
          <w:tcPr>
            <w:tcW w:w="9913" w:type="dxa"/>
          </w:tcPr>
          <w:p w:rsidR="00571D09" w:rsidRPr="0069578B" w:rsidRDefault="00571D09" w:rsidP="0069578B">
            <w:pPr>
              <w:jc w:val="both"/>
              <w:rPr>
                <w:rFonts w:ascii="Times New Roman" w:hAnsi="Times New Roman" w:cs="Times New Roman"/>
                <w:color w:val="FF0000"/>
                <w:sz w:val="24"/>
                <w:szCs w:val="24"/>
              </w:rPr>
            </w:pPr>
            <w:r w:rsidRPr="0069578B">
              <w:rPr>
                <w:rFonts w:ascii="Times New Roman" w:hAnsi="Times New Roman" w:cs="Times New Roman"/>
                <w:color w:val="FF0000"/>
                <w:sz w:val="24"/>
                <w:szCs w:val="24"/>
              </w:rPr>
              <w:t>ÖNEMLİ NOT</w:t>
            </w:r>
          </w:p>
          <w:p w:rsidR="00571D09" w:rsidRPr="0069578B" w:rsidRDefault="00571D09" w:rsidP="0069578B">
            <w:pPr>
              <w:jc w:val="both"/>
              <w:rPr>
                <w:rFonts w:ascii="Times New Roman" w:hAnsi="Times New Roman" w:cs="Times New Roman"/>
                <w:color w:val="FF0000"/>
                <w:sz w:val="24"/>
                <w:szCs w:val="24"/>
              </w:rPr>
            </w:pPr>
            <w:r w:rsidRPr="0069578B">
              <w:rPr>
                <w:rFonts w:ascii="Times New Roman" w:hAnsi="Times New Roman" w:cs="Times New Roman"/>
                <w:color w:val="FF0000"/>
                <w:sz w:val="24"/>
                <w:szCs w:val="24"/>
              </w:rPr>
              <w:t>OKUMADAN GEÇMEYİNİZ</w:t>
            </w:r>
          </w:p>
          <w:p w:rsidR="00571D09" w:rsidRPr="0069578B" w:rsidRDefault="00571D09" w:rsidP="0069578B">
            <w:pPr>
              <w:jc w:val="both"/>
              <w:rPr>
                <w:rFonts w:ascii="Times New Roman" w:hAnsi="Times New Roman" w:cs="Times New Roman"/>
                <w:color w:val="FF0000"/>
                <w:sz w:val="24"/>
                <w:szCs w:val="24"/>
              </w:rPr>
            </w:pPr>
            <w:r w:rsidRPr="0069578B">
              <w:rPr>
                <w:rFonts w:ascii="Times New Roman" w:hAnsi="Times New Roman" w:cs="Times New Roman"/>
                <w:color w:val="FF0000"/>
                <w:sz w:val="24"/>
                <w:szCs w:val="24"/>
              </w:rPr>
              <w:t>İŞ KAMU İHALE KAPSAMINDA</w:t>
            </w:r>
            <w:r w:rsidR="008C37F4" w:rsidRPr="0069578B">
              <w:rPr>
                <w:rFonts w:ascii="Times New Roman" w:hAnsi="Times New Roman" w:cs="Times New Roman"/>
                <w:color w:val="FF0000"/>
                <w:sz w:val="24"/>
                <w:szCs w:val="24"/>
              </w:rPr>
              <w:t xml:space="preserve"> (4734)</w:t>
            </w:r>
            <w:r w:rsidRPr="0069578B">
              <w:rPr>
                <w:rFonts w:ascii="Times New Roman" w:hAnsi="Times New Roman" w:cs="Times New Roman"/>
                <w:color w:val="FF0000"/>
                <w:sz w:val="24"/>
                <w:szCs w:val="24"/>
              </w:rPr>
              <w:t xml:space="preserve"> İSE KATSAYI DEĞERİ </w:t>
            </w:r>
            <w:r w:rsidR="00257245" w:rsidRPr="0069578B">
              <w:rPr>
                <w:rFonts w:ascii="Times New Roman" w:hAnsi="Times New Roman" w:cs="Times New Roman"/>
                <w:sz w:val="24"/>
                <w:szCs w:val="24"/>
                <w:u w:val="single"/>
              </w:rPr>
              <w:t>0.8</w:t>
            </w:r>
            <w:r w:rsidRPr="0069578B">
              <w:rPr>
                <w:rFonts w:ascii="Times New Roman" w:hAnsi="Times New Roman" w:cs="Times New Roman"/>
                <w:sz w:val="24"/>
                <w:szCs w:val="24"/>
                <w:u w:val="single"/>
              </w:rPr>
              <w:t xml:space="preserve">5 DEĞİL 1.00 </w:t>
            </w:r>
            <w:r w:rsidRPr="0069578B">
              <w:rPr>
                <w:rFonts w:ascii="Times New Roman" w:hAnsi="Times New Roman" w:cs="Times New Roman"/>
                <w:color w:val="FF0000"/>
                <w:sz w:val="24"/>
                <w:szCs w:val="24"/>
              </w:rPr>
              <w:t>OLARAK DEĞİŞTİRİLECEKTİR</w:t>
            </w:r>
          </w:p>
        </w:tc>
      </w:tr>
    </w:tbl>
    <w:p w:rsidR="00571D09" w:rsidRPr="0069578B" w:rsidRDefault="00571D09" w:rsidP="0069578B">
      <w:pPr>
        <w:spacing w:after="0"/>
        <w:jc w:val="both"/>
        <w:rPr>
          <w:rFonts w:ascii="Times New Roman" w:hAnsi="Times New Roman" w:cs="Times New Roman"/>
          <w:sz w:val="24"/>
          <w:szCs w:val="24"/>
        </w:rPr>
      </w:pPr>
    </w:p>
    <w:p w:rsidR="00571D09" w:rsidRPr="0069578B" w:rsidRDefault="00571D09" w:rsidP="0069578B">
      <w:pPr>
        <w:spacing w:after="0"/>
        <w:jc w:val="both"/>
        <w:rPr>
          <w:rFonts w:ascii="Times New Roman" w:hAnsi="Times New Roman" w:cs="Times New Roman"/>
          <w:b/>
          <w:sz w:val="24"/>
          <w:szCs w:val="24"/>
        </w:rPr>
      </w:pPr>
    </w:p>
    <w:p w:rsidR="00571D09" w:rsidRPr="0069578B" w:rsidRDefault="00571D09" w:rsidP="0069578B">
      <w:pPr>
        <w:spacing w:after="0"/>
        <w:jc w:val="both"/>
        <w:rPr>
          <w:rFonts w:ascii="Times New Roman" w:hAnsi="Times New Roman" w:cs="Times New Roman"/>
          <w:b/>
          <w:sz w:val="24"/>
          <w:szCs w:val="24"/>
        </w:rPr>
      </w:pPr>
    </w:p>
    <w:p w:rsidR="00571D09" w:rsidRPr="0069578B" w:rsidRDefault="00571D09" w:rsidP="0069578B">
      <w:pPr>
        <w:spacing w:after="0"/>
        <w:jc w:val="both"/>
        <w:rPr>
          <w:rFonts w:ascii="Times New Roman" w:hAnsi="Times New Roman" w:cs="Times New Roman"/>
          <w:b/>
          <w:sz w:val="24"/>
          <w:szCs w:val="24"/>
        </w:rPr>
      </w:pPr>
    </w:p>
    <w:p w:rsidR="00571D09" w:rsidRPr="0069578B" w:rsidRDefault="00571D09" w:rsidP="0069578B">
      <w:pPr>
        <w:spacing w:after="0"/>
        <w:jc w:val="both"/>
        <w:rPr>
          <w:rFonts w:ascii="Times New Roman" w:hAnsi="Times New Roman" w:cs="Times New Roman"/>
          <w:b/>
          <w:sz w:val="24"/>
          <w:szCs w:val="24"/>
        </w:rPr>
      </w:pPr>
    </w:p>
    <w:p w:rsidR="00571D09" w:rsidRPr="0069578B" w:rsidRDefault="00571D09" w:rsidP="0069578B">
      <w:pPr>
        <w:spacing w:after="0"/>
        <w:jc w:val="both"/>
        <w:rPr>
          <w:rFonts w:ascii="Times New Roman" w:hAnsi="Times New Roman" w:cs="Times New Roman"/>
          <w:b/>
          <w:sz w:val="24"/>
          <w:szCs w:val="24"/>
        </w:rPr>
      </w:pPr>
    </w:p>
    <w:p w:rsidR="00260233" w:rsidRPr="0069578B" w:rsidRDefault="00260233" w:rsidP="0069578B">
      <w:pPr>
        <w:spacing w:after="0"/>
        <w:jc w:val="both"/>
        <w:rPr>
          <w:rFonts w:ascii="Times New Roman" w:hAnsi="Times New Roman" w:cs="Times New Roman"/>
          <w:b/>
          <w:sz w:val="24"/>
          <w:szCs w:val="24"/>
        </w:rPr>
      </w:pPr>
    </w:p>
    <w:p w:rsidR="00571D09" w:rsidRPr="0069578B" w:rsidRDefault="002D21D5" w:rsidP="0069578B">
      <w:pPr>
        <w:spacing w:after="0"/>
        <w:jc w:val="both"/>
        <w:rPr>
          <w:rFonts w:ascii="Times New Roman" w:hAnsi="Times New Roman" w:cs="Times New Roman"/>
          <w:b/>
          <w:sz w:val="24"/>
          <w:szCs w:val="24"/>
        </w:rPr>
      </w:pPr>
      <w:r w:rsidRPr="0069578B">
        <w:rPr>
          <w:rFonts w:ascii="Times New Roman" w:hAnsi="Times New Roman" w:cs="Times New Roman"/>
          <w:b/>
          <w:noProof/>
          <w:sz w:val="24"/>
          <w:szCs w:val="24"/>
          <w:lang w:eastAsia="tr-TR"/>
        </w:rPr>
        <w:drawing>
          <wp:inline distT="0" distB="0" distL="0" distR="0">
            <wp:extent cx="6645910" cy="3738324"/>
            <wp:effectExtent l="19050" t="0" r="2540"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645910" cy="3738324"/>
                    </a:xfrm>
                    <a:prstGeom prst="rect">
                      <a:avLst/>
                    </a:prstGeom>
                    <a:noFill/>
                    <a:ln w="9525">
                      <a:noFill/>
                      <a:miter lim="800000"/>
                      <a:headEnd/>
                      <a:tailEnd/>
                    </a:ln>
                  </pic:spPr>
                </pic:pic>
              </a:graphicData>
            </a:graphic>
          </wp:inline>
        </w:drawing>
      </w:r>
    </w:p>
    <w:p w:rsidR="00260233" w:rsidRPr="0069578B" w:rsidRDefault="00260233" w:rsidP="0069578B">
      <w:pPr>
        <w:spacing w:after="0"/>
        <w:jc w:val="both"/>
        <w:rPr>
          <w:rFonts w:ascii="Times New Roman" w:hAnsi="Times New Roman" w:cs="Times New Roman"/>
          <w:b/>
          <w:sz w:val="24"/>
          <w:szCs w:val="24"/>
        </w:rPr>
      </w:pPr>
    </w:p>
    <w:p w:rsidR="00571D09" w:rsidRPr="0069578B" w:rsidRDefault="00571D09" w:rsidP="0069578B">
      <w:pPr>
        <w:spacing w:after="0"/>
        <w:jc w:val="both"/>
        <w:rPr>
          <w:rFonts w:ascii="Times New Roman" w:hAnsi="Times New Roman" w:cs="Times New Roman"/>
          <w:sz w:val="24"/>
          <w:szCs w:val="24"/>
        </w:rPr>
      </w:pPr>
      <w:r w:rsidRPr="0069578B">
        <w:rPr>
          <w:rFonts w:ascii="Times New Roman" w:hAnsi="Times New Roman" w:cs="Times New Roman"/>
          <w:b/>
          <w:sz w:val="24"/>
          <w:szCs w:val="24"/>
        </w:rPr>
        <w:t>1.ADIM:</w:t>
      </w:r>
      <w:r w:rsidR="002A2745" w:rsidRPr="0069578B">
        <w:rPr>
          <w:rFonts w:ascii="Times New Roman" w:hAnsi="Times New Roman" w:cs="Times New Roman"/>
          <w:sz w:val="24"/>
          <w:szCs w:val="24"/>
        </w:rPr>
        <w:tab/>
      </w:r>
      <w:r w:rsidR="002A2745" w:rsidRPr="0069578B">
        <w:rPr>
          <w:rFonts w:ascii="Times New Roman" w:hAnsi="Times New Roman" w:cs="Times New Roman"/>
          <w:b/>
          <w:sz w:val="24"/>
          <w:szCs w:val="24"/>
        </w:rPr>
        <w:t>5</w:t>
      </w:r>
      <w:r w:rsidRPr="0069578B">
        <w:rPr>
          <w:rFonts w:ascii="Times New Roman" w:hAnsi="Times New Roman" w:cs="Times New Roman"/>
          <w:b/>
          <w:sz w:val="24"/>
          <w:szCs w:val="24"/>
        </w:rPr>
        <w:t>2.000.000 X (</w:t>
      </w:r>
      <w:r w:rsidR="00257245" w:rsidRPr="0069578B">
        <w:rPr>
          <w:rFonts w:ascii="Times New Roman" w:hAnsi="Times New Roman" w:cs="Times New Roman"/>
          <w:b/>
          <w:sz w:val="24"/>
          <w:szCs w:val="24"/>
        </w:rPr>
        <w:t>KATSAYI DEĞERİ</w:t>
      </w:r>
      <w:r w:rsidRPr="0069578B">
        <w:rPr>
          <w:rFonts w:ascii="Times New Roman" w:hAnsi="Times New Roman" w:cs="Times New Roman"/>
          <w:b/>
          <w:sz w:val="24"/>
          <w:szCs w:val="24"/>
        </w:rPr>
        <w:t>:0.</w:t>
      </w:r>
      <w:r w:rsidR="008C37F4" w:rsidRPr="0069578B">
        <w:rPr>
          <w:rFonts w:ascii="Times New Roman" w:hAnsi="Times New Roman" w:cs="Times New Roman"/>
          <w:b/>
          <w:sz w:val="24"/>
          <w:szCs w:val="24"/>
        </w:rPr>
        <w:t>85)</w:t>
      </w:r>
      <w:r w:rsidR="00257245" w:rsidRPr="0069578B">
        <w:rPr>
          <w:rFonts w:ascii="Times New Roman" w:hAnsi="Times New Roman" w:cs="Times New Roman"/>
          <w:b/>
          <w:sz w:val="24"/>
          <w:szCs w:val="24"/>
        </w:rPr>
        <w:t xml:space="preserve"> </w:t>
      </w:r>
      <w:r w:rsidR="002A2745" w:rsidRPr="0069578B">
        <w:rPr>
          <w:rFonts w:ascii="Times New Roman" w:hAnsi="Times New Roman" w:cs="Times New Roman"/>
          <w:b/>
          <w:sz w:val="24"/>
          <w:szCs w:val="24"/>
        </w:rPr>
        <w:t>= 44</w:t>
      </w:r>
      <w:r w:rsidR="008C37F4" w:rsidRPr="0069578B">
        <w:rPr>
          <w:rFonts w:ascii="Times New Roman" w:hAnsi="Times New Roman" w:cs="Times New Roman"/>
          <w:b/>
          <w:sz w:val="24"/>
          <w:szCs w:val="24"/>
        </w:rPr>
        <w:t>.2</w:t>
      </w:r>
      <w:r w:rsidRPr="0069578B">
        <w:rPr>
          <w:rFonts w:ascii="Times New Roman" w:hAnsi="Times New Roman" w:cs="Times New Roman"/>
          <w:b/>
          <w:sz w:val="24"/>
          <w:szCs w:val="24"/>
        </w:rPr>
        <w:t>00.000 TL</w:t>
      </w:r>
    </w:p>
    <w:p w:rsidR="00571D09" w:rsidRPr="0069578B" w:rsidRDefault="00571D09" w:rsidP="0069578B">
      <w:pPr>
        <w:spacing w:after="0"/>
        <w:jc w:val="both"/>
        <w:rPr>
          <w:rFonts w:ascii="Times New Roman" w:hAnsi="Times New Roman" w:cs="Times New Roman"/>
          <w:sz w:val="24"/>
          <w:szCs w:val="24"/>
        </w:rPr>
      </w:pPr>
      <w:r w:rsidRPr="0069578B">
        <w:rPr>
          <w:rFonts w:ascii="Times New Roman" w:hAnsi="Times New Roman" w:cs="Times New Roman"/>
          <w:b/>
          <w:sz w:val="24"/>
          <w:szCs w:val="24"/>
        </w:rPr>
        <w:t>2.ADIM:</w:t>
      </w:r>
      <w:r w:rsidR="00361C80" w:rsidRPr="0069578B">
        <w:rPr>
          <w:rFonts w:ascii="Times New Roman" w:hAnsi="Times New Roman" w:cs="Times New Roman"/>
          <w:sz w:val="24"/>
          <w:szCs w:val="24"/>
        </w:rPr>
        <w:tab/>
      </w:r>
      <w:r w:rsidR="00361C80" w:rsidRPr="0069578B">
        <w:rPr>
          <w:rFonts w:ascii="Times New Roman" w:hAnsi="Times New Roman" w:cs="Times New Roman"/>
          <w:b/>
          <w:sz w:val="24"/>
          <w:szCs w:val="24"/>
        </w:rPr>
        <w:t>44</w:t>
      </w:r>
      <w:r w:rsidR="008C37F4" w:rsidRPr="0069578B">
        <w:rPr>
          <w:rFonts w:ascii="Times New Roman" w:hAnsi="Times New Roman" w:cs="Times New Roman"/>
          <w:b/>
          <w:sz w:val="24"/>
          <w:szCs w:val="24"/>
        </w:rPr>
        <w:t>.200.000 TL</w:t>
      </w:r>
      <w:r w:rsidR="008C37F4" w:rsidRPr="0069578B">
        <w:rPr>
          <w:rFonts w:ascii="Times New Roman" w:hAnsi="Times New Roman" w:cs="Times New Roman"/>
          <w:sz w:val="24"/>
          <w:szCs w:val="24"/>
        </w:rPr>
        <w:t xml:space="preserve"> değeri EKAP </w:t>
      </w:r>
      <w:r w:rsidRPr="0069578B">
        <w:rPr>
          <w:rFonts w:ascii="Times New Roman" w:hAnsi="Times New Roman" w:cs="Times New Roman"/>
          <w:sz w:val="24"/>
          <w:szCs w:val="24"/>
        </w:rPr>
        <w:t>ta güncelleme yapılır.</w:t>
      </w:r>
    </w:p>
    <w:p w:rsidR="00571D09" w:rsidRPr="0069578B" w:rsidRDefault="00260233" w:rsidP="0069578B">
      <w:pPr>
        <w:spacing w:after="0"/>
        <w:jc w:val="both"/>
        <w:rPr>
          <w:rFonts w:ascii="Times New Roman" w:hAnsi="Times New Roman" w:cs="Times New Roman"/>
          <w:sz w:val="24"/>
          <w:szCs w:val="24"/>
        </w:rPr>
      </w:pPr>
      <w:r w:rsidRPr="0069578B">
        <w:rPr>
          <w:rFonts w:ascii="Times New Roman" w:hAnsi="Times New Roman" w:cs="Times New Roman"/>
          <w:b/>
          <w:sz w:val="24"/>
          <w:szCs w:val="24"/>
        </w:rPr>
        <w:t>A)</w:t>
      </w:r>
      <w:r w:rsidR="00257245" w:rsidRPr="0069578B">
        <w:rPr>
          <w:rFonts w:ascii="Times New Roman" w:hAnsi="Times New Roman" w:cs="Times New Roman"/>
          <w:b/>
          <w:sz w:val="24"/>
          <w:szCs w:val="24"/>
        </w:rPr>
        <w:t xml:space="preserve"> </w:t>
      </w:r>
      <w:r w:rsidRPr="0069578B">
        <w:rPr>
          <w:rFonts w:ascii="Times New Roman" w:hAnsi="Times New Roman" w:cs="Times New Roman"/>
          <w:sz w:val="24"/>
          <w:szCs w:val="24"/>
        </w:rPr>
        <w:t>İlan davet tarihine; başvuru tarihi yazılır</w:t>
      </w:r>
      <w:r w:rsidR="008277BD" w:rsidRPr="0069578B">
        <w:rPr>
          <w:rFonts w:ascii="Times New Roman" w:hAnsi="Times New Roman" w:cs="Times New Roman"/>
          <w:sz w:val="24"/>
          <w:szCs w:val="24"/>
        </w:rPr>
        <w:t>.</w:t>
      </w:r>
    </w:p>
    <w:p w:rsidR="00571D09" w:rsidRPr="0069578B" w:rsidRDefault="00260233" w:rsidP="0069578B">
      <w:pPr>
        <w:spacing w:after="0"/>
        <w:jc w:val="both"/>
        <w:rPr>
          <w:rFonts w:ascii="Times New Roman" w:hAnsi="Times New Roman" w:cs="Times New Roman"/>
          <w:sz w:val="24"/>
          <w:szCs w:val="24"/>
        </w:rPr>
      </w:pPr>
      <w:r w:rsidRPr="0069578B">
        <w:rPr>
          <w:rFonts w:ascii="Times New Roman" w:hAnsi="Times New Roman" w:cs="Times New Roman"/>
          <w:b/>
          <w:sz w:val="24"/>
          <w:szCs w:val="24"/>
        </w:rPr>
        <w:t>B)</w:t>
      </w:r>
      <w:r w:rsidR="00257245" w:rsidRPr="0069578B">
        <w:rPr>
          <w:rFonts w:ascii="Times New Roman" w:hAnsi="Times New Roman" w:cs="Times New Roman"/>
          <w:b/>
          <w:sz w:val="24"/>
          <w:szCs w:val="24"/>
        </w:rPr>
        <w:t xml:space="preserve"> </w:t>
      </w:r>
      <w:r w:rsidRPr="0069578B">
        <w:rPr>
          <w:rFonts w:ascii="Times New Roman" w:hAnsi="Times New Roman" w:cs="Times New Roman"/>
          <w:sz w:val="24"/>
          <w:szCs w:val="24"/>
        </w:rPr>
        <w:t>İhale türüne; Yapım</w:t>
      </w:r>
      <w:r w:rsidR="008C37F4" w:rsidRPr="0069578B">
        <w:rPr>
          <w:rFonts w:ascii="Times New Roman" w:hAnsi="Times New Roman" w:cs="Times New Roman"/>
          <w:sz w:val="24"/>
          <w:szCs w:val="24"/>
        </w:rPr>
        <w:t xml:space="preserve"> </w:t>
      </w:r>
      <w:r w:rsidRPr="0069578B">
        <w:rPr>
          <w:rFonts w:ascii="Times New Roman" w:hAnsi="Times New Roman" w:cs="Times New Roman"/>
          <w:sz w:val="24"/>
          <w:szCs w:val="24"/>
        </w:rPr>
        <w:t>seçilir</w:t>
      </w:r>
      <w:r w:rsidR="008277BD" w:rsidRPr="0069578B">
        <w:rPr>
          <w:rFonts w:ascii="Times New Roman" w:hAnsi="Times New Roman" w:cs="Times New Roman"/>
          <w:sz w:val="24"/>
          <w:szCs w:val="24"/>
        </w:rPr>
        <w:t>.</w:t>
      </w:r>
    </w:p>
    <w:p w:rsidR="00571D09" w:rsidRPr="0069578B" w:rsidRDefault="00260233" w:rsidP="0069578B">
      <w:pPr>
        <w:spacing w:after="0"/>
        <w:ind w:left="284" w:hanging="284"/>
        <w:jc w:val="both"/>
        <w:rPr>
          <w:rFonts w:ascii="Times New Roman" w:hAnsi="Times New Roman" w:cs="Times New Roman"/>
          <w:sz w:val="24"/>
          <w:szCs w:val="24"/>
        </w:rPr>
      </w:pPr>
      <w:r w:rsidRPr="0069578B">
        <w:rPr>
          <w:rFonts w:ascii="Times New Roman" w:hAnsi="Times New Roman" w:cs="Times New Roman"/>
          <w:b/>
          <w:sz w:val="24"/>
          <w:szCs w:val="24"/>
        </w:rPr>
        <w:t>C)</w:t>
      </w:r>
      <w:r w:rsidR="008277BD" w:rsidRPr="0069578B">
        <w:rPr>
          <w:rFonts w:ascii="Times New Roman" w:hAnsi="Times New Roman" w:cs="Times New Roman"/>
          <w:sz w:val="24"/>
          <w:szCs w:val="24"/>
        </w:rPr>
        <w:t>İ</w:t>
      </w:r>
      <w:r w:rsidRPr="0069578B">
        <w:rPr>
          <w:rFonts w:ascii="Times New Roman" w:hAnsi="Times New Roman" w:cs="Times New Roman"/>
          <w:sz w:val="24"/>
          <w:szCs w:val="24"/>
        </w:rPr>
        <w:t>hale kapsamı;</w:t>
      </w:r>
      <w:r w:rsidR="008277BD" w:rsidRPr="0069578B">
        <w:rPr>
          <w:rFonts w:ascii="Times New Roman" w:hAnsi="Times New Roman" w:cs="Times New Roman"/>
          <w:sz w:val="24"/>
          <w:szCs w:val="24"/>
        </w:rPr>
        <w:t xml:space="preserve"> Keşif birim Fiyatlı/ 4734 sayılı Kanun Kapsamında/ D</w:t>
      </w:r>
      <w:r w:rsidRPr="0069578B">
        <w:rPr>
          <w:rFonts w:ascii="Times New Roman" w:hAnsi="Times New Roman" w:cs="Times New Roman"/>
          <w:sz w:val="24"/>
          <w:szCs w:val="24"/>
        </w:rPr>
        <w:t>iğer kapsamlar/</w:t>
      </w:r>
      <w:r w:rsidR="008277BD" w:rsidRPr="0069578B">
        <w:rPr>
          <w:rFonts w:ascii="Times New Roman" w:hAnsi="Times New Roman" w:cs="Times New Roman"/>
          <w:sz w:val="24"/>
          <w:szCs w:val="24"/>
        </w:rPr>
        <w:t>A</w:t>
      </w:r>
      <w:r w:rsidRPr="0069578B">
        <w:rPr>
          <w:rFonts w:ascii="Times New Roman" w:hAnsi="Times New Roman" w:cs="Times New Roman"/>
          <w:sz w:val="24"/>
          <w:szCs w:val="24"/>
        </w:rPr>
        <w:t xml:space="preserve">lt </w:t>
      </w:r>
      <w:r w:rsidR="008277BD" w:rsidRPr="0069578B">
        <w:rPr>
          <w:rFonts w:ascii="Times New Roman" w:hAnsi="Times New Roman" w:cs="Times New Roman"/>
          <w:sz w:val="24"/>
          <w:szCs w:val="24"/>
        </w:rPr>
        <w:t>Y</w:t>
      </w:r>
      <w:r w:rsidRPr="0069578B">
        <w:rPr>
          <w:rFonts w:ascii="Times New Roman" w:hAnsi="Times New Roman" w:cs="Times New Roman"/>
          <w:sz w:val="24"/>
          <w:szCs w:val="24"/>
        </w:rPr>
        <w:t xml:space="preserve">üklenici </w:t>
      </w:r>
      <w:r w:rsidR="00F53058" w:rsidRPr="0069578B">
        <w:rPr>
          <w:rFonts w:ascii="Times New Roman" w:hAnsi="Times New Roman" w:cs="Times New Roman"/>
          <w:sz w:val="24"/>
          <w:szCs w:val="24"/>
        </w:rPr>
        <w:t>İş Bitirme</w:t>
      </w:r>
      <w:r w:rsidRPr="0069578B">
        <w:rPr>
          <w:rFonts w:ascii="Times New Roman" w:hAnsi="Times New Roman" w:cs="Times New Roman"/>
          <w:sz w:val="24"/>
          <w:szCs w:val="24"/>
        </w:rPr>
        <w:t xml:space="preserve"> </w:t>
      </w:r>
      <w:r w:rsidR="008277BD" w:rsidRPr="0069578B">
        <w:rPr>
          <w:rFonts w:ascii="Times New Roman" w:hAnsi="Times New Roman" w:cs="Times New Roman"/>
          <w:sz w:val="24"/>
          <w:szCs w:val="24"/>
        </w:rPr>
        <w:t>B</w:t>
      </w:r>
      <w:r w:rsidRPr="0069578B">
        <w:rPr>
          <w:rFonts w:ascii="Times New Roman" w:hAnsi="Times New Roman" w:cs="Times New Roman"/>
          <w:sz w:val="24"/>
          <w:szCs w:val="24"/>
        </w:rPr>
        <w:t>elgesi</w:t>
      </w:r>
      <w:r w:rsidR="008C37F4" w:rsidRPr="0069578B">
        <w:rPr>
          <w:rFonts w:ascii="Times New Roman" w:hAnsi="Times New Roman" w:cs="Times New Roman"/>
          <w:sz w:val="24"/>
          <w:szCs w:val="24"/>
        </w:rPr>
        <w:t xml:space="preserve"> </w:t>
      </w:r>
      <w:r w:rsidRPr="0069578B">
        <w:rPr>
          <w:rFonts w:ascii="Times New Roman" w:hAnsi="Times New Roman" w:cs="Times New Roman"/>
          <w:sz w:val="24"/>
          <w:szCs w:val="24"/>
        </w:rPr>
        <w:t>seçilir</w:t>
      </w:r>
      <w:r w:rsidR="008277BD" w:rsidRPr="0069578B">
        <w:rPr>
          <w:rFonts w:ascii="Times New Roman" w:hAnsi="Times New Roman" w:cs="Times New Roman"/>
          <w:sz w:val="24"/>
          <w:szCs w:val="24"/>
        </w:rPr>
        <w:t>.</w:t>
      </w:r>
    </w:p>
    <w:p w:rsidR="00571D09" w:rsidRPr="0069578B" w:rsidRDefault="00260233" w:rsidP="0069578B">
      <w:pPr>
        <w:spacing w:after="0"/>
        <w:ind w:left="284" w:hanging="284"/>
        <w:jc w:val="both"/>
        <w:rPr>
          <w:rFonts w:ascii="Times New Roman" w:hAnsi="Times New Roman" w:cs="Times New Roman"/>
          <w:sz w:val="24"/>
          <w:szCs w:val="24"/>
        </w:rPr>
      </w:pPr>
      <w:r w:rsidRPr="0069578B">
        <w:rPr>
          <w:rFonts w:ascii="Times New Roman" w:hAnsi="Times New Roman" w:cs="Times New Roman"/>
          <w:b/>
          <w:sz w:val="24"/>
          <w:szCs w:val="24"/>
        </w:rPr>
        <w:t>D)</w:t>
      </w:r>
      <w:r w:rsidR="008277BD" w:rsidRPr="0069578B">
        <w:rPr>
          <w:rFonts w:ascii="Times New Roman" w:hAnsi="Times New Roman" w:cs="Times New Roman"/>
          <w:bCs/>
          <w:sz w:val="24"/>
          <w:szCs w:val="24"/>
        </w:rPr>
        <w:t xml:space="preserve">Yüklenicinin </w:t>
      </w:r>
      <w:r w:rsidR="008277BD" w:rsidRPr="0069578B">
        <w:rPr>
          <w:rFonts w:ascii="Times New Roman" w:hAnsi="Times New Roman" w:cs="Times New Roman"/>
          <w:sz w:val="24"/>
          <w:szCs w:val="24"/>
        </w:rPr>
        <w:t>S</w:t>
      </w:r>
      <w:r w:rsidRPr="0069578B">
        <w:rPr>
          <w:rFonts w:ascii="Times New Roman" w:hAnsi="Times New Roman" w:cs="Times New Roman"/>
          <w:sz w:val="24"/>
          <w:szCs w:val="24"/>
        </w:rPr>
        <w:t xml:space="preserve">özleşme </w:t>
      </w:r>
      <w:r w:rsidR="008277BD" w:rsidRPr="0069578B">
        <w:rPr>
          <w:rFonts w:ascii="Times New Roman" w:hAnsi="Times New Roman" w:cs="Times New Roman"/>
          <w:sz w:val="24"/>
          <w:szCs w:val="24"/>
        </w:rPr>
        <w:t>T</w:t>
      </w:r>
      <w:r w:rsidRPr="0069578B">
        <w:rPr>
          <w:rFonts w:ascii="Times New Roman" w:hAnsi="Times New Roman" w:cs="Times New Roman"/>
          <w:sz w:val="24"/>
          <w:szCs w:val="24"/>
        </w:rPr>
        <w:t>arihi kısmına;</w:t>
      </w:r>
      <w:r w:rsidR="008C37F4" w:rsidRPr="0069578B">
        <w:rPr>
          <w:rFonts w:ascii="Times New Roman" w:hAnsi="Times New Roman" w:cs="Times New Roman"/>
          <w:sz w:val="24"/>
          <w:szCs w:val="24"/>
        </w:rPr>
        <w:t xml:space="preserve"> </w:t>
      </w:r>
      <w:r w:rsidRPr="0069578B">
        <w:rPr>
          <w:rFonts w:ascii="Times New Roman" w:hAnsi="Times New Roman" w:cs="Times New Roman"/>
          <w:sz w:val="24"/>
          <w:szCs w:val="24"/>
        </w:rPr>
        <w:t>sözleşme (noter onaylı sözleşme,</w:t>
      </w:r>
      <w:r w:rsidR="00AB4D35" w:rsidRPr="0069578B">
        <w:rPr>
          <w:rFonts w:ascii="Times New Roman" w:hAnsi="Times New Roman" w:cs="Times New Roman"/>
          <w:sz w:val="24"/>
          <w:szCs w:val="24"/>
        </w:rPr>
        <w:t xml:space="preserve"> </w:t>
      </w:r>
      <w:r w:rsidRPr="0069578B">
        <w:rPr>
          <w:rFonts w:ascii="Times New Roman" w:hAnsi="Times New Roman" w:cs="Times New Roman"/>
          <w:sz w:val="24"/>
          <w:szCs w:val="24"/>
        </w:rPr>
        <w:t xml:space="preserve">4734 sayılı kanun kapsamında ki sözleşme tarihi) tarihi </w:t>
      </w:r>
      <w:r w:rsidR="00AB4D35" w:rsidRPr="0069578B">
        <w:rPr>
          <w:rFonts w:ascii="Times New Roman" w:hAnsi="Times New Roman" w:cs="Times New Roman"/>
          <w:sz w:val="24"/>
          <w:szCs w:val="24"/>
        </w:rPr>
        <w:t>ya da</w:t>
      </w:r>
      <w:r w:rsidRPr="0069578B">
        <w:rPr>
          <w:rFonts w:ascii="Times New Roman" w:hAnsi="Times New Roman" w:cs="Times New Roman"/>
          <w:sz w:val="24"/>
          <w:szCs w:val="24"/>
        </w:rPr>
        <w:t xml:space="preserve"> ilk yapı ruhsat tarihi yazılır</w:t>
      </w:r>
    </w:p>
    <w:p w:rsidR="008746D9" w:rsidRPr="0069578B" w:rsidRDefault="00260233" w:rsidP="0069578B">
      <w:pPr>
        <w:spacing w:after="0"/>
        <w:jc w:val="both"/>
        <w:rPr>
          <w:rFonts w:ascii="Times New Roman" w:hAnsi="Times New Roman" w:cs="Times New Roman"/>
          <w:sz w:val="24"/>
          <w:szCs w:val="24"/>
        </w:rPr>
      </w:pPr>
      <w:r w:rsidRPr="0069578B">
        <w:rPr>
          <w:rFonts w:ascii="Times New Roman" w:hAnsi="Times New Roman" w:cs="Times New Roman"/>
          <w:b/>
          <w:sz w:val="24"/>
          <w:szCs w:val="24"/>
        </w:rPr>
        <w:t>E)</w:t>
      </w:r>
      <w:r w:rsidR="00257245" w:rsidRPr="0069578B">
        <w:rPr>
          <w:rFonts w:ascii="Times New Roman" w:hAnsi="Times New Roman" w:cs="Times New Roman"/>
          <w:b/>
          <w:sz w:val="24"/>
          <w:szCs w:val="24"/>
        </w:rPr>
        <w:t xml:space="preserve"> </w:t>
      </w:r>
      <w:r w:rsidR="008277BD" w:rsidRPr="0069578B">
        <w:rPr>
          <w:rFonts w:ascii="Times New Roman" w:hAnsi="Times New Roman" w:cs="Times New Roman"/>
          <w:sz w:val="24"/>
          <w:szCs w:val="24"/>
        </w:rPr>
        <w:t>B</w:t>
      </w:r>
      <w:r w:rsidRPr="0069578B">
        <w:rPr>
          <w:rFonts w:ascii="Times New Roman" w:hAnsi="Times New Roman" w:cs="Times New Roman"/>
          <w:sz w:val="24"/>
          <w:szCs w:val="24"/>
        </w:rPr>
        <w:t xml:space="preserve">elge </w:t>
      </w:r>
      <w:r w:rsidR="008277BD" w:rsidRPr="0069578B">
        <w:rPr>
          <w:rFonts w:ascii="Times New Roman" w:hAnsi="Times New Roman" w:cs="Times New Roman"/>
          <w:sz w:val="24"/>
          <w:szCs w:val="24"/>
        </w:rPr>
        <w:t>T</w:t>
      </w:r>
      <w:r w:rsidR="00AB4D35" w:rsidRPr="0069578B">
        <w:rPr>
          <w:rFonts w:ascii="Times New Roman" w:hAnsi="Times New Roman" w:cs="Times New Roman"/>
          <w:sz w:val="24"/>
          <w:szCs w:val="24"/>
        </w:rPr>
        <w:t>ut</w:t>
      </w:r>
      <w:r w:rsidRPr="0069578B">
        <w:rPr>
          <w:rFonts w:ascii="Times New Roman" w:hAnsi="Times New Roman" w:cs="Times New Roman"/>
          <w:sz w:val="24"/>
          <w:szCs w:val="24"/>
        </w:rPr>
        <w:t xml:space="preserve">arı </w:t>
      </w:r>
      <w:r w:rsidR="008277BD" w:rsidRPr="0069578B">
        <w:rPr>
          <w:rFonts w:ascii="Times New Roman" w:hAnsi="Times New Roman" w:cs="Times New Roman"/>
          <w:sz w:val="24"/>
          <w:szCs w:val="24"/>
        </w:rPr>
        <w:t>K</w:t>
      </w:r>
      <w:r w:rsidRPr="0069578B">
        <w:rPr>
          <w:rFonts w:ascii="Times New Roman" w:hAnsi="Times New Roman" w:cs="Times New Roman"/>
          <w:sz w:val="24"/>
          <w:szCs w:val="24"/>
        </w:rPr>
        <w:t>ısmına;</w:t>
      </w:r>
      <w:r w:rsidR="008C37F4" w:rsidRPr="0069578B">
        <w:rPr>
          <w:rFonts w:ascii="Times New Roman" w:hAnsi="Times New Roman" w:cs="Times New Roman"/>
          <w:sz w:val="24"/>
          <w:szCs w:val="24"/>
        </w:rPr>
        <w:t xml:space="preserve"> </w:t>
      </w:r>
      <w:r w:rsidR="00AB4D35" w:rsidRPr="0069578B">
        <w:rPr>
          <w:rFonts w:ascii="Times New Roman" w:hAnsi="Times New Roman" w:cs="Times New Roman"/>
          <w:b/>
          <w:sz w:val="24"/>
          <w:szCs w:val="24"/>
        </w:rPr>
        <w:t>MALİYET</w:t>
      </w:r>
      <w:r w:rsidR="008C37F4" w:rsidRPr="0069578B">
        <w:rPr>
          <w:rFonts w:ascii="Times New Roman" w:hAnsi="Times New Roman" w:cs="Times New Roman"/>
          <w:b/>
          <w:sz w:val="24"/>
          <w:szCs w:val="24"/>
        </w:rPr>
        <w:t xml:space="preserve"> x 0.85 </w:t>
      </w:r>
      <w:r w:rsidR="008C37F4" w:rsidRPr="0069578B">
        <w:rPr>
          <w:rFonts w:ascii="Times New Roman" w:hAnsi="Times New Roman" w:cs="Times New Roman"/>
          <w:sz w:val="24"/>
          <w:szCs w:val="24"/>
        </w:rPr>
        <w:t xml:space="preserve">değeri olan </w:t>
      </w:r>
      <w:r w:rsidR="00361C80" w:rsidRPr="0069578B">
        <w:rPr>
          <w:rFonts w:ascii="Times New Roman" w:hAnsi="Times New Roman" w:cs="Times New Roman"/>
          <w:b/>
          <w:sz w:val="24"/>
          <w:szCs w:val="24"/>
        </w:rPr>
        <w:t>44</w:t>
      </w:r>
      <w:r w:rsidR="008C37F4" w:rsidRPr="0069578B">
        <w:rPr>
          <w:rFonts w:ascii="Times New Roman" w:hAnsi="Times New Roman" w:cs="Times New Roman"/>
          <w:b/>
          <w:sz w:val="24"/>
          <w:szCs w:val="24"/>
        </w:rPr>
        <w:t>.2</w:t>
      </w:r>
      <w:r w:rsidR="00361C80" w:rsidRPr="0069578B">
        <w:rPr>
          <w:rFonts w:ascii="Times New Roman" w:hAnsi="Times New Roman" w:cs="Times New Roman"/>
          <w:b/>
          <w:sz w:val="24"/>
          <w:szCs w:val="24"/>
        </w:rPr>
        <w:t>00.000 TL</w:t>
      </w:r>
      <w:r w:rsidR="00361C80" w:rsidRPr="0069578B">
        <w:rPr>
          <w:rFonts w:ascii="Times New Roman" w:hAnsi="Times New Roman" w:cs="Times New Roman"/>
          <w:sz w:val="24"/>
          <w:szCs w:val="24"/>
        </w:rPr>
        <w:t xml:space="preserve"> </w:t>
      </w:r>
      <w:r w:rsidRPr="0069578B">
        <w:rPr>
          <w:rFonts w:ascii="Times New Roman" w:hAnsi="Times New Roman" w:cs="Times New Roman"/>
          <w:sz w:val="24"/>
          <w:szCs w:val="24"/>
        </w:rPr>
        <w:t>yazılır</w:t>
      </w:r>
    </w:p>
    <w:p w:rsidR="008746D9" w:rsidRPr="0069578B" w:rsidRDefault="00257245" w:rsidP="0069578B">
      <w:pPr>
        <w:spacing w:after="0"/>
        <w:jc w:val="both"/>
        <w:rPr>
          <w:rFonts w:ascii="Times New Roman" w:hAnsi="Times New Roman" w:cs="Times New Roman"/>
          <w:sz w:val="24"/>
          <w:szCs w:val="24"/>
        </w:rPr>
      </w:pPr>
      <w:r w:rsidRPr="0069578B">
        <w:rPr>
          <w:rFonts w:ascii="Times New Roman" w:hAnsi="Times New Roman" w:cs="Times New Roman"/>
          <w:b/>
          <w:sz w:val="24"/>
          <w:szCs w:val="24"/>
        </w:rPr>
        <w:t>F</w:t>
      </w:r>
      <w:r w:rsidR="00260233" w:rsidRPr="0069578B">
        <w:rPr>
          <w:rFonts w:ascii="Times New Roman" w:hAnsi="Times New Roman" w:cs="Times New Roman"/>
          <w:b/>
          <w:sz w:val="24"/>
          <w:szCs w:val="24"/>
        </w:rPr>
        <w:t>)</w:t>
      </w:r>
      <w:r w:rsidRPr="0069578B">
        <w:rPr>
          <w:rFonts w:ascii="Times New Roman" w:hAnsi="Times New Roman" w:cs="Times New Roman"/>
          <w:b/>
          <w:sz w:val="24"/>
          <w:szCs w:val="24"/>
        </w:rPr>
        <w:t xml:space="preserve"> </w:t>
      </w:r>
      <w:r w:rsidR="008277BD" w:rsidRPr="0069578B">
        <w:rPr>
          <w:rFonts w:ascii="Times New Roman" w:hAnsi="Times New Roman" w:cs="Times New Roman"/>
          <w:sz w:val="24"/>
          <w:szCs w:val="24"/>
        </w:rPr>
        <w:t>H</w:t>
      </w:r>
      <w:r w:rsidR="00260233" w:rsidRPr="0069578B">
        <w:rPr>
          <w:rFonts w:ascii="Times New Roman" w:hAnsi="Times New Roman" w:cs="Times New Roman"/>
          <w:sz w:val="24"/>
          <w:szCs w:val="24"/>
        </w:rPr>
        <w:t xml:space="preserve">esaplaya </w:t>
      </w:r>
      <w:r w:rsidR="008277BD" w:rsidRPr="0069578B">
        <w:rPr>
          <w:rFonts w:ascii="Times New Roman" w:hAnsi="Times New Roman" w:cs="Times New Roman"/>
          <w:sz w:val="24"/>
          <w:szCs w:val="24"/>
        </w:rPr>
        <w:t>B</w:t>
      </w:r>
      <w:r w:rsidR="00260233" w:rsidRPr="0069578B">
        <w:rPr>
          <w:rFonts w:ascii="Times New Roman" w:hAnsi="Times New Roman" w:cs="Times New Roman"/>
          <w:sz w:val="24"/>
          <w:szCs w:val="24"/>
        </w:rPr>
        <w:t xml:space="preserve">asılır; </w:t>
      </w:r>
      <w:r w:rsidR="00361C80" w:rsidRPr="0069578B">
        <w:rPr>
          <w:rFonts w:ascii="Times New Roman" w:hAnsi="Times New Roman" w:cs="Times New Roman"/>
          <w:b/>
          <w:sz w:val="24"/>
          <w:szCs w:val="24"/>
        </w:rPr>
        <w:t>391.535.877,43</w:t>
      </w:r>
      <w:r w:rsidR="002D21D5" w:rsidRPr="0069578B">
        <w:rPr>
          <w:rFonts w:ascii="Times New Roman" w:hAnsi="Times New Roman" w:cs="Times New Roman"/>
          <w:b/>
          <w:sz w:val="24"/>
          <w:szCs w:val="24"/>
        </w:rPr>
        <w:t xml:space="preserve"> </w:t>
      </w:r>
      <w:r w:rsidR="00CF0ED3" w:rsidRPr="0069578B">
        <w:rPr>
          <w:rFonts w:ascii="Times New Roman" w:hAnsi="Times New Roman" w:cs="Times New Roman"/>
          <w:b/>
          <w:sz w:val="24"/>
          <w:szCs w:val="24"/>
        </w:rPr>
        <w:t>TL</w:t>
      </w:r>
      <w:r w:rsidR="00260233" w:rsidRPr="0069578B">
        <w:rPr>
          <w:rFonts w:ascii="Times New Roman" w:hAnsi="Times New Roman" w:cs="Times New Roman"/>
          <w:sz w:val="24"/>
          <w:szCs w:val="24"/>
        </w:rPr>
        <w:t xml:space="preserve"> değeri bulunur. (</w:t>
      </w:r>
      <w:r w:rsidR="00260233" w:rsidRPr="0069578B">
        <w:rPr>
          <w:rFonts w:ascii="Times New Roman" w:hAnsi="Times New Roman" w:cs="Times New Roman"/>
          <w:color w:val="FF0000"/>
          <w:sz w:val="24"/>
          <w:szCs w:val="24"/>
        </w:rPr>
        <w:t>altta görseli görünmektedir.</w:t>
      </w:r>
      <w:r w:rsidR="00260233" w:rsidRPr="0069578B">
        <w:rPr>
          <w:rFonts w:ascii="Times New Roman" w:hAnsi="Times New Roman" w:cs="Times New Roman"/>
          <w:sz w:val="24"/>
          <w:szCs w:val="24"/>
        </w:rPr>
        <w:t>)</w:t>
      </w:r>
    </w:p>
    <w:p w:rsidR="00571D09" w:rsidRPr="0069578B" w:rsidRDefault="00571D09" w:rsidP="0069578B">
      <w:pPr>
        <w:spacing w:after="0"/>
        <w:jc w:val="both"/>
        <w:rPr>
          <w:rFonts w:ascii="Times New Roman" w:hAnsi="Times New Roman" w:cs="Times New Roman"/>
          <w:noProof/>
          <w:sz w:val="24"/>
          <w:szCs w:val="24"/>
        </w:rPr>
      </w:pPr>
    </w:p>
    <w:p w:rsidR="008746D9" w:rsidRPr="0069578B" w:rsidRDefault="008746D9" w:rsidP="0069578B">
      <w:pPr>
        <w:spacing w:after="0"/>
        <w:jc w:val="both"/>
        <w:rPr>
          <w:rFonts w:ascii="Times New Roman" w:hAnsi="Times New Roman" w:cs="Times New Roman"/>
          <w:noProof/>
          <w:sz w:val="24"/>
          <w:szCs w:val="24"/>
        </w:rPr>
      </w:pPr>
    </w:p>
    <w:p w:rsidR="008746D9" w:rsidRPr="0069578B" w:rsidRDefault="008746D9" w:rsidP="0069578B">
      <w:pPr>
        <w:spacing w:after="0"/>
        <w:jc w:val="both"/>
        <w:rPr>
          <w:rFonts w:ascii="Times New Roman" w:hAnsi="Times New Roman" w:cs="Times New Roman"/>
          <w:noProof/>
          <w:sz w:val="24"/>
          <w:szCs w:val="24"/>
        </w:rPr>
      </w:pPr>
    </w:p>
    <w:p w:rsidR="008746D9" w:rsidRPr="0069578B" w:rsidRDefault="00DF6189" w:rsidP="0069578B">
      <w:pPr>
        <w:spacing w:after="0"/>
        <w:jc w:val="both"/>
        <w:rPr>
          <w:rFonts w:ascii="Times New Roman" w:hAnsi="Times New Roman" w:cs="Times New Roman"/>
          <w:sz w:val="24"/>
          <w:szCs w:val="24"/>
        </w:rPr>
      </w:pPr>
      <w:r w:rsidRPr="0069578B">
        <w:rPr>
          <w:rFonts w:ascii="Times New Roman" w:hAnsi="Times New Roman" w:cs="Times New Roman"/>
          <w:noProof/>
          <w:sz w:val="24"/>
          <w:szCs w:val="24"/>
          <w:lang w:eastAsia="tr-TR"/>
        </w:rPr>
        <w:lastRenderedPageBreak/>
        <w:drawing>
          <wp:inline distT="0" distB="0" distL="0" distR="0">
            <wp:extent cx="6645910" cy="3737148"/>
            <wp:effectExtent l="19050" t="0" r="2540" b="0"/>
            <wp:docPr id="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645910" cy="3737148"/>
                    </a:xfrm>
                    <a:prstGeom prst="rect">
                      <a:avLst/>
                    </a:prstGeom>
                    <a:noFill/>
                    <a:ln w="9525">
                      <a:noFill/>
                      <a:miter lim="800000"/>
                      <a:headEnd/>
                      <a:tailEnd/>
                    </a:ln>
                  </pic:spPr>
                </pic:pic>
              </a:graphicData>
            </a:graphic>
          </wp:inline>
        </w:drawing>
      </w:r>
    </w:p>
    <w:p w:rsidR="00BA435C" w:rsidRPr="0069578B" w:rsidRDefault="00BA435C" w:rsidP="0069578B">
      <w:pPr>
        <w:jc w:val="both"/>
        <w:rPr>
          <w:rFonts w:ascii="Times New Roman" w:hAnsi="Times New Roman" w:cs="Times New Roman"/>
          <w:b/>
          <w:sz w:val="24"/>
          <w:szCs w:val="24"/>
        </w:rPr>
      </w:pPr>
    </w:p>
    <w:p w:rsidR="00571D09" w:rsidRPr="0069578B" w:rsidRDefault="00CF0ED3" w:rsidP="0069578B">
      <w:pPr>
        <w:jc w:val="both"/>
        <w:rPr>
          <w:rFonts w:ascii="Times New Roman" w:hAnsi="Times New Roman" w:cs="Times New Roman"/>
          <w:b/>
          <w:color w:val="FF0000"/>
          <w:sz w:val="24"/>
          <w:szCs w:val="24"/>
          <w:u w:val="single"/>
        </w:rPr>
      </w:pPr>
      <w:r w:rsidRPr="0069578B">
        <w:rPr>
          <w:rFonts w:ascii="Times New Roman" w:hAnsi="Times New Roman" w:cs="Times New Roman"/>
          <w:b/>
          <w:sz w:val="24"/>
          <w:szCs w:val="24"/>
        </w:rPr>
        <w:t>G</w:t>
      </w:r>
      <w:r w:rsidR="00571D09" w:rsidRPr="0069578B">
        <w:rPr>
          <w:rFonts w:ascii="Times New Roman" w:hAnsi="Times New Roman" w:cs="Times New Roman"/>
          <w:b/>
          <w:sz w:val="24"/>
          <w:szCs w:val="24"/>
        </w:rPr>
        <w:t xml:space="preserve">) </w:t>
      </w:r>
      <w:r w:rsidR="00D21E5B" w:rsidRPr="0069578B">
        <w:rPr>
          <w:rFonts w:ascii="Times New Roman" w:hAnsi="Times New Roman" w:cs="Times New Roman"/>
          <w:b/>
          <w:sz w:val="24"/>
          <w:szCs w:val="24"/>
        </w:rPr>
        <w:t>391.535.877,43 TL</w:t>
      </w:r>
      <w:r w:rsidR="002D21D5" w:rsidRPr="0069578B">
        <w:rPr>
          <w:rFonts w:ascii="Times New Roman" w:hAnsi="Times New Roman" w:cs="Times New Roman"/>
          <w:sz w:val="24"/>
          <w:szCs w:val="24"/>
        </w:rPr>
        <w:t xml:space="preserve"> * </w:t>
      </w:r>
      <w:r w:rsidR="00571D09" w:rsidRPr="0069578B">
        <w:rPr>
          <w:rFonts w:ascii="Times New Roman" w:hAnsi="Times New Roman" w:cs="Times New Roman"/>
          <w:sz w:val="24"/>
          <w:szCs w:val="24"/>
        </w:rPr>
        <w:t>(</w:t>
      </w:r>
      <w:r w:rsidR="00571D09" w:rsidRPr="0069578B">
        <w:rPr>
          <w:rFonts w:ascii="Times New Roman" w:hAnsi="Times New Roman" w:cs="Times New Roman"/>
          <w:b/>
          <w:sz w:val="24"/>
          <w:szCs w:val="24"/>
        </w:rPr>
        <w:t>2</w:t>
      </w:r>
      <w:r w:rsidR="00571D09" w:rsidRPr="0069578B">
        <w:rPr>
          <w:rFonts w:ascii="Times New Roman" w:hAnsi="Times New Roman" w:cs="Times New Roman"/>
          <w:sz w:val="24"/>
          <w:szCs w:val="24"/>
        </w:rPr>
        <w:t>)</w:t>
      </w:r>
      <w:r w:rsidR="002D21D5" w:rsidRPr="0069578B">
        <w:rPr>
          <w:rFonts w:ascii="Times New Roman" w:hAnsi="Times New Roman" w:cs="Times New Roman"/>
          <w:sz w:val="24"/>
          <w:szCs w:val="24"/>
        </w:rPr>
        <w:t xml:space="preserve"> ile çarpılarak =</w:t>
      </w:r>
      <w:r w:rsidR="00D21E5B" w:rsidRPr="0069578B">
        <w:rPr>
          <w:rFonts w:ascii="Times New Roman" w:hAnsi="Times New Roman" w:cs="Times New Roman"/>
          <w:b/>
          <w:sz w:val="24"/>
          <w:szCs w:val="24"/>
        </w:rPr>
        <w:t xml:space="preserve"> 783.071.754,90</w:t>
      </w:r>
      <w:r w:rsidR="002D21D5" w:rsidRPr="0069578B">
        <w:rPr>
          <w:rFonts w:ascii="Times New Roman" w:hAnsi="Times New Roman" w:cs="Times New Roman"/>
          <w:b/>
          <w:sz w:val="24"/>
          <w:szCs w:val="24"/>
        </w:rPr>
        <w:t xml:space="preserve"> TL</w:t>
      </w:r>
      <w:r w:rsidR="002D21D5" w:rsidRPr="0069578B">
        <w:rPr>
          <w:rFonts w:ascii="Times New Roman" w:hAnsi="Times New Roman" w:cs="Times New Roman"/>
          <w:sz w:val="24"/>
          <w:szCs w:val="24"/>
        </w:rPr>
        <w:t xml:space="preserve"> </w:t>
      </w:r>
      <w:r w:rsidR="00571D09" w:rsidRPr="0069578B">
        <w:rPr>
          <w:rFonts w:ascii="Times New Roman" w:hAnsi="Times New Roman" w:cs="Times New Roman"/>
          <w:color w:val="FF0000"/>
          <w:sz w:val="24"/>
          <w:szCs w:val="24"/>
        </w:rPr>
        <w:t xml:space="preserve">NİHAİ DEĞER BULUNUR. Bu DEĞER İŞ BİTİRME DEĞERİNİZ OLUP </w:t>
      </w:r>
      <w:r w:rsidR="009C1A4E" w:rsidRPr="0069578B">
        <w:rPr>
          <w:rFonts w:ascii="Times New Roman" w:hAnsi="Times New Roman" w:cs="Times New Roman"/>
          <w:color w:val="FF0000"/>
          <w:sz w:val="24"/>
          <w:szCs w:val="24"/>
        </w:rPr>
        <w:t xml:space="preserve">MÜTEAHHİT YETERLİLİK </w:t>
      </w:r>
      <w:r w:rsidR="00571D09" w:rsidRPr="0069578B">
        <w:rPr>
          <w:rFonts w:ascii="Times New Roman" w:hAnsi="Times New Roman" w:cs="Times New Roman"/>
          <w:sz w:val="24"/>
          <w:szCs w:val="24"/>
        </w:rPr>
        <w:t>TABLO</w:t>
      </w:r>
      <w:r w:rsidR="009C1A4E" w:rsidRPr="0069578B">
        <w:rPr>
          <w:rFonts w:ascii="Times New Roman" w:hAnsi="Times New Roman" w:cs="Times New Roman"/>
          <w:sz w:val="24"/>
          <w:szCs w:val="24"/>
        </w:rPr>
        <w:t xml:space="preserve">SUNDA </w:t>
      </w:r>
      <w:r w:rsidR="00571D09" w:rsidRPr="0069578B">
        <w:rPr>
          <w:rFonts w:ascii="Times New Roman" w:hAnsi="Times New Roman" w:cs="Times New Roman"/>
          <w:sz w:val="24"/>
          <w:szCs w:val="24"/>
        </w:rPr>
        <w:t xml:space="preserve">BU </w:t>
      </w:r>
      <w:r w:rsidRPr="0069578B">
        <w:rPr>
          <w:rFonts w:ascii="Times New Roman" w:hAnsi="Times New Roman" w:cs="Times New Roman"/>
          <w:sz w:val="24"/>
          <w:szCs w:val="24"/>
        </w:rPr>
        <w:t>DEĞER BULUNMAYA</w:t>
      </w:r>
      <w:r w:rsidR="00571D09" w:rsidRPr="0069578B">
        <w:rPr>
          <w:rFonts w:ascii="Times New Roman" w:hAnsi="Times New Roman" w:cs="Times New Roman"/>
          <w:sz w:val="24"/>
          <w:szCs w:val="24"/>
        </w:rPr>
        <w:t xml:space="preserve"> ÇALIŞILIR.</w:t>
      </w:r>
    </w:p>
    <w:p w:rsidR="00571D09" w:rsidRPr="0069578B" w:rsidRDefault="00571D09" w:rsidP="0069578B">
      <w:pPr>
        <w:spacing w:after="0"/>
        <w:jc w:val="both"/>
        <w:rPr>
          <w:rFonts w:ascii="Times New Roman" w:hAnsi="Times New Roman" w:cs="Times New Roman"/>
          <w:color w:val="000000" w:themeColor="text1"/>
          <w:sz w:val="24"/>
          <w:szCs w:val="24"/>
        </w:rPr>
      </w:pPr>
      <w:r w:rsidRPr="0069578B">
        <w:rPr>
          <w:rFonts w:ascii="Times New Roman" w:hAnsi="Times New Roman" w:cs="Times New Roman"/>
          <w:b/>
          <w:sz w:val="24"/>
          <w:szCs w:val="24"/>
        </w:rPr>
        <w:t xml:space="preserve">3. </w:t>
      </w:r>
      <w:r w:rsidRPr="0069578B">
        <w:rPr>
          <w:rFonts w:ascii="Times New Roman" w:hAnsi="Times New Roman" w:cs="Times New Roman"/>
          <w:b/>
          <w:color w:val="000000" w:themeColor="text1"/>
          <w:sz w:val="24"/>
          <w:szCs w:val="24"/>
        </w:rPr>
        <w:t>ADIM:</w:t>
      </w:r>
      <w:r w:rsidRPr="0069578B">
        <w:rPr>
          <w:rFonts w:ascii="Times New Roman" w:hAnsi="Times New Roman" w:cs="Times New Roman"/>
          <w:color w:val="000000" w:themeColor="text1"/>
          <w:sz w:val="24"/>
          <w:szCs w:val="24"/>
        </w:rPr>
        <w:tab/>
        <w:t xml:space="preserve"> TABLODAN </w:t>
      </w:r>
      <w:r w:rsidR="009C1A4E" w:rsidRPr="0069578B">
        <w:rPr>
          <w:rFonts w:ascii="Times New Roman" w:hAnsi="Times New Roman" w:cs="Times New Roman"/>
          <w:color w:val="000000" w:themeColor="text1"/>
          <w:sz w:val="24"/>
          <w:szCs w:val="24"/>
        </w:rPr>
        <w:t>İŞ DENEYİM TUTARI</w:t>
      </w:r>
      <w:r w:rsidRPr="0069578B">
        <w:rPr>
          <w:rFonts w:ascii="Times New Roman" w:hAnsi="Times New Roman" w:cs="Times New Roman"/>
          <w:b/>
          <w:color w:val="000000" w:themeColor="text1"/>
          <w:sz w:val="24"/>
          <w:szCs w:val="24"/>
        </w:rPr>
        <w:t xml:space="preserve"> </w:t>
      </w:r>
      <w:r w:rsidR="00D21E5B" w:rsidRPr="0069578B">
        <w:rPr>
          <w:rFonts w:ascii="Times New Roman" w:hAnsi="Times New Roman" w:cs="Times New Roman"/>
          <w:b/>
          <w:sz w:val="24"/>
          <w:szCs w:val="24"/>
        </w:rPr>
        <w:t>783.071.754,90 TL</w:t>
      </w:r>
      <w:r w:rsidR="00CF0ED3" w:rsidRPr="0069578B">
        <w:rPr>
          <w:rFonts w:ascii="Times New Roman" w:hAnsi="Times New Roman" w:cs="Times New Roman"/>
          <w:b/>
          <w:color w:val="000000" w:themeColor="text1"/>
          <w:sz w:val="24"/>
          <w:szCs w:val="24"/>
        </w:rPr>
        <w:t xml:space="preserve"> </w:t>
      </w:r>
      <w:r w:rsidR="00CF0ED3" w:rsidRPr="0069578B">
        <w:rPr>
          <w:rFonts w:ascii="Times New Roman" w:hAnsi="Times New Roman" w:cs="Times New Roman"/>
          <w:color w:val="000000" w:themeColor="text1"/>
          <w:sz w:val="24"/>
          <w:szCs w:val="24"/>
        </w:rPr>
        <w:t>NİHAİ</w:t>
      </w:r>
      <w:r w:rsidRPr="0069578B">
        <w:rPr>
          <w:rFonts w:ascii="Times New Roman" w:hAnsi="Times New Roman" w:cs="Times New Roman"/>
          <w:color w:val="000000" w:themeColor="text1"/>
          <w:sz w:val="24"/>
          <w:szCs w:val="24"/>
        </w:rPr>
        <w:t xml:space="preserve"> DEĞERİN HANGİ GRUBA DENK GELDİĞİNE BAKILIR VE </w:t>
      </w:r>
      <w:r w:rsidR="009C1A4E" w:rsidRPr="0069578B">
        <w:rPr>
          <w:rFonts w:ascii="Times New Roman" w:hAnsi="Times New Roman" w:cs="Times New Roman"/>
          <w:color w:val="000000" w:themeColor="text1"/>
          <w:sz w:val="24"/>
          <w:szCs w:val="24"/>
        </w:rPr>
        <w:t xml:space="preserve">GRUBUNUZ DENK GELEN GRUP VE ALTI </w:t>
      </w:r>
      <w:r w:rsidR="00596FD1" w:rsidRPr="0069578B">
        <w:rPr>
          <w:rFonts w:ascii="Times New Roman" w:hAnsi="Times New Roman" w:cs="Times New Roman"/>
          <w:color w:val="000000" w:themeColor="text1"/>
          <w:sz w:val="24"/>
          <w:szCs w:val="24"/>
        </w:rPr>
        <w:t>GRU</w:t>
      </w:r>
      <w:r w:rsidR="002D21D5" w:rsidRPr="0069578B">
        <w:rPr>
          <w:rFonts w:ascii="Times New Roman" w:hAnsi="Times New Roman" w:cs="Times New Roman"/>
          <w:color w:val="000000" w:themeColor="text1"/>
          <w:sz w:val="24"/>
          <w:szCs w:val="24"/>
        </w:rPr>
        <w:t>BU</w:t>
      </w:r>
      <w:r w:rsidR="00596FD1" w:rsidRPr="0069578B">
        <w:rPr>
          <w:rFonts w:ascii="Times New Roman" w:hAnsi="Times New Roman" w:cs="Times New Roman"/>
          <w:color w:val="000000" w:themeColor="text1"/>
          <w:sz w:val="24"/>
          <w:szCs w:val="24"/>
        </w:rPr>
        <w:t xml:space="preserve">NUZ </w:t>
      </w:r>
      <w:r w:rsidR="009C1A4E" w:rsidRPr="0069578B">
        <w:rPr>
          <w:rFonts w:ascii="Times New Roman" w:hAnsi="Times New Roman" w:cs="Times New Roman"/>
          <w:color w:val="000000" w:themeColor="text1"/>
          <w:sz w:val="24"/>
          <w:szCs w:val="24"/>
        </w:rPr>
        <w:t>OLABİLİR</w:t>
      </w:r>
      <w:r w:rsidRPr="0069578B">
        <w:rPr>
          <w:rFonts w:ascii="Times New Roman" w:hAnsi="Times New Roman" w:cs="Times New Roman"/>
          <w:color w:val="000000" w:themeColor="text1"/>
          <w:sz w:val="24"/>
          <w:szCs w:val="24"/>
        </w:rPr>
        <w:t>.</w:t>
      </w:r>
    </w:p>
    <w:p w:rsidR="00571D09" w:rsidRPr="0069578B" w:rsidRDefault="00571D09" w:rsidP="0069578B">
      <w:pPr>
        <w:spacing w:after="0"/>
        <w:jc w:val="both"/>
        <w:rPr>
          <w:rFonts w:ascii="Times New Roman" w:hAnsi="Times New Roman" w:cs="Times New Roman"/>
          <w:color w:val="000000" w:themeColor="text1"/>
          <w:sz w:val="24"/>
          <w:szCs w:val="24"/>
        </w:rPr>
      </w:pPr>
    </w:p>
    <w:p w:rsidR="00571D09" w:rsidRPr="0069578B" w:rsidRDefault="00571D09" w:rsidP="0069578B">
      <w:pPr>
        <w:pBdr>
          <w:bottom w:val="single" w:sz="6" w:space="1" w:color="auto"/>
        </w:pBdr>
        <w:spacing w:after="0"/>
        <w:jc w:val="both"/>
        <w:rPr>
          <w:rFonts w:ascii="Times New Roman" w:hAnsi="Times New Roman" w:cs="Times New Roman"/>
          <w:color w:val="000000" w:themeColor="text1"/>
          <w:sz w:val="24"/>
          <w:szCs w:val="24"/>
        </w:rPr>
      </w:pPr>
      <w:r w:rsidRPr="0069578B">
        <w:rPr>
          <w:rFonts w:ascii="Times New Roman" w:hAnsi="Times New Roman" w:cs="Times New Roman"/>
          <w:b/>
          <w:bCs/>
          <w:color w:val="1A1A1E"/>
          <w:sz w:val="24"/>
          <w:szCs w:val="24"/>
        </w:rPr>
        <w:t xml:space="preserve">3. ADIM: </w:t>
      </w:r>
      <w:r w:rsidRPr="0069578B">
        <w:rPr>
          <w:rFonts w:ascii="Times New Roman" w:hAnsi="Times New Roman" w:cs="Times New Roman"/>
          <w:bCs/>
          <w:color w:val="1A1A1E"/>
          <w:sz w:val="24"/>
          <w:szCs w:val="24"/>
        </w:rPr>
        <w:t>Müteahhit Yeterlilik Grup Evrakları</w:t>
      </w:r>
      <w:r w:rsidRPr="0069578B">
        <w:rPr>
          <w:rFonts w:ascii="Times New Roman" w:hAnsi="Times New Roman" w:cs="Times New Roman"/>
          <w:b/>
          <w:bCs/>
          <w:color w:val="1A1A1E"/>
          <w:sz w:val="24"/>
          <w:szCs w:val="24"/>
        </w:rPr>
        <w:t xml:space="preserve"> (</w:t>
      </w:r>
      <w:r w:rsidR="009C1A4E" w:rsidRPr="0069578B">
        <w:rPr>
          <w:rFonts w:ascii="Times New Roman" w:hAnsi="Times New Roman" w:cs="Times New Roman"/>
          <w:b/>
          <w:bCs/>
          <w:color w:val="1A1A1E"/>
          <w:sz w:val="24"/>
          <w:szCs w:val="24"/>
        </w:rPr>
        <w:t>A-E1</w:t>
      </w:r>
      <w:r w:rsidR="00CF0ED3" w:rsidRPr="0069578B">
        <w:rPr>
          <w:rFonts w:ascii="Times New Roman" w:hAnsi="Times New Roman" w:cs="Times New Roman"/>
          <w:b/>
          <w:bCs/>
          <w:color w:val="1A1A1E"/>
          <w:sz w:val="24"/>
          <w:szCs w:val="24"/>
        </w:rPr>
        <w:t xml:space="preserve"> </w:t>
      </w:r>
      <w:r w:rsidR="009C1A4E" w:rsidRPr="0069578B">
        <w:rPr>
          <w:rFonts w:ascii="Times New Roman" w:hAnsi="Times New Roman" w:cs="Times New Roman"/>
          <w:b/>
          <w:bCs/>
          <w:color w:val="1A1A1E"/>
          <w:sz w:val="24"/>
          <w:szCs w:val="24"/>
        </w:rPr>
        <w:t>/</w:t>
      </w:r>
      <w:r w:rsidR="00CF0ED3" w:rsidRPr="0069578B">
        <w:rPr>
          <w:rFonts w:ascii="Times New Roman" w:hAnsi="Times New Roman" w:cs="Times New Roman"/>
          <w:b/>
          <w:bCs/>
          <w:color w:val="1A1A1E"/>
          <w:sz w:val="24"/>
          <w:szCs w:val="24"/>
        </w:rPr>
        <w:t xml:space="preserve"> </w:t>
      </w:r>
      <w:r w:rsidR="009C1A4E" w:rsidRPr="0069578B">
        <w:rPr>
          <w:rFonts w:ascii="Times New Roman" w:hAnsi="Times New Roman" w:cs="Times New Roman"/>
          <w:b/>
          <w:bCs/>
          <w:color w:val="1A1A1E"/>
          <w:sz w:val="24"/>
          <w:szCs w:val="24"/>
        </w:rPr>
        <w:t>F-F1</w:t>
      </w:r>
      <w:r w:rsidR="00CF0ED3" w:rsidRPr="0069578B">
        <w:rPr>
          <w:rFonts w:ascii="Times New Roman" w:hAnsi="Times New Roman" w:cs="Times New Roman"/>
          <w:b/>
          <w:bCs/>
          <w:color w:val="1A1A1E"/>
          <w:sz w:val="24"/>
          <w:szCs w:val="24"/>
        </w:rPr>
        <w:t xml:space="preserve"> </w:t>
      </w:r>
      <w:r w:rsidR="009C1A4E" w:rsidRPr="0069578B">
        <w:rPr>
          <w:rFonts w:ascii="Times New Roman" w:hAnsi="Times New Roman" w:cs="Times New Roman"/>
          <w:b/>
          <w:bCs/>
          <w:color w:val="1A1A1E"/>
          <w:sz w:val="24"/>
          <w:szCs w:val="24"/>
        </w:rPr>
        <w:t>/</w:t>
      </w:r>
      <w:r w:rsidR="00CF0ED3" w:rsidRPr="0069578B">
        <w:rPr>
          <w:rFonts w:ascii="Times New Roman" w:hAnsi="Times New Roman" w:cs="Times New Roman"/>
          <w:b/>
          <w:bCs/>
          <w:color w:val="1A1A1E"/>
          <w:sz w:val="24"/>
          <w:szCs w:val="24"/>
        </w:rPr>
        <w:t xml:space="preserve"> </w:t>
      </w:r>
      <w:r w:rsidR="009C1A4E" w:rsidRPr="0069578B">
        <w:rPr>
          <w:rFonts w:ascii="Times New Roman" w:hAnsi="Times New Roman" w:cs="Times New Roman"/>
          <w:b/>
          <w:bCs/>
          <w:color w:val="1A1A1E"/>
          <w:sz w:val="24"/>
          <w:szCs w:val="24"/>
        </w:rPr>
        <w:t>G-G1</w:t>
      </w:r>
      <w:r w:rsidR="00CF0ED3" w:rsidRPr="0069578B">
        <w:rPr>
          <w:rFonts w:ascii="Times New Roman" w:hAnsi="Times New Roman" w:cs="Times New Roman"/>
          <w:b/>
          <w:bCs/>
          <w:color w:val="1A1A1E"/>
          <w:sz w:val="24"/>
          <w:szCs w:val="24"/>
        </w:rPr>
        <w:t xml:space="preserve"> </w:t>
      </w:r>
      <w:r w:rsidR="009C1A4E" w:rsidRPr="0069578B">
        <w:rPr>
          <w:rFonts w:ascii="Times New Roman" w:hAnsi="Times New Roman" w:cs="Times New Roman"/>
          <w:b/>
          <w:bCs/>
          <w:color w:val="1A1A1E"/>
          <w:sz w:val="24"/>
          <w:szCs w:val="24"/>
        </w:rPr>
        <w:t>/</w:t>
      </w:r>
      <w:r w:rsidR="00CF0ED3" w:rsidRPr="0069578B">
        <w:rPr>
          <w:rFonts w:ascii="Times New Roman" w:hAnsi="Times New Roman" w:cs="Times New Roman"/>
          <w:b/>
          <w:bCs/>
          <w:color w:val="1A1A1E"/>
          <w:sz w:val="24"/>
          <w:szCs w:val="24"/>
        </w:rPr>
        <w:t xml:space="preserve"> </w:t>
      </w:r>
      <w:r w:rsidR="009C1A4E" w:rsidRPr="0069578B">
        <w:rPr>
          <w:rFonts w:ascii="Times New Roman" w:hAnsi="Times New Roman" w:cs="Times New Roman"/>
          <w:b/>
          <w:bCs/>
          <w:color w:val="1A1A1E"/>
          <w:sz w:val="24"/>
          <w:szCs w:val="24"/>
        </w:rPr>
        <w:t>H</w:t>
      </w:r>
      <w:r w:rsidR="00CF0ED3" w:rsidRPr="0069578B">
        <w:rPr>
          <w:rFonts w:ascii="Times New Roman" w:hAnsi="Times New Roman" w:cs="Times New Roman"/>
          <w:b/>
          <w:bCs/>
          <w:color w:val="1A1A1E"/>
          <w:sz w:val="24"/>
          <w:szCs w:val="24"/>
        </w:rPr>
        <w:t>)</w:t>
      </w:r>
      <w:r w:rsidRPr="0069578B">
        <w:rPr>
          <w:rFonts w:ascii="Times New Roman" w:hAnsi="Times New Roman" w:cs="Times New Roman"/>
          <w:b/>
          <w:bCs/>
          <w:color w:val="1A1A1E"/>
          <w:sz w:val="24"/>
          <w:szCs w:val="24"/>
        </w:rPr>
        <w:t xml:space="preserve"> </w:t>
      </w:r>
      <w:r w:rsidRPr="0069578B">
        <w:rPr>
          <w:rFonts w:ascii="Times New Roman" w:hAnsi="Times New Roman" w:cs="Times New Roman"/>
          <w:bCs/>
          <w:color w:val="1A1A1E"/>
          <w:sz w:val="24"/>
          <w:szCs w:val="24"/>
        </w:rPr>
        <w:t xml:space="preserve">basılır </w:t>
      </w:r>
      <w:r w:rsidR="00DE1BD1" w:rsidRPr="0069578B">
        <w:rPr>
          <w:rFonts w:ascii="Times New Roman" w:hAnsi="Times New Roman" w:cs="Times New Roman"/>
          <w:color w:val="000000" w:themeColor="text1"/>
          <w:sz w:val="24"/>
          <w:szCs w:val="24"/>
        </w:rPr>
        <w:t>ve istenilen grup için evraklar buradan indirilir, doldurulur, ekler temin edilir</w:t>
      </w:r>
      <w:r w:rsidRPr="0069578B">
        <w:rPr>
          <w:rFonts w:ascii="Times New Roman" w:hAnsi="Times New Roman" w:cs="Times New Roman"/>
          <w:color w:val="000000" w:themeColor="text1"/>
          <w:sz w:val="24"/>
          <w:szCs w:val="24"/>
        </w:rPr>
        <w:t xml:space="preserve"> VE </w:t>
      </w:r>
      <w:r w:rsidRPr="0069578B">
        <w:rPr>
          <w:rFonts w:ascii="Times New Roman" w:hAnsi="Times New Roman" w:cs="Times New Roman"/>
          <w:b/>
          <w:color w:val="000000" w:themeColor="text1"/>
          <w:sz w:val="24"/>
          <w:szCs w:val="24"/>
        </w:rPr>
        <w:t xml:space="preserve">İL MÜDÜRLÜĞÜMÜZÜN 1. KATTAKİ EVRAK KAYIT BİRİMİNE </w:t>
      </w:r>
      <w:r w:rsidRPr="0069578B">
        <w:rPr>
          <w:rFonts w:ascii="Times New Roman" w:hAnsi="Times New Roman" w:cs="Times New Roman"/>
          <w:b/>
          <w:color w:val="FF0000"/>
          <w:sz w:val="24"/>
          <w:szCs w:val="24"/>
        </w:rPr>
        <w:t xml:space="preserve">KAPALI ZARF </w:t>
      </w:r>
      <w:r w:rsidRPr="0069578B">
        <w:rPr>
          <w:rFonts w:ascii="Times New Roman" w:hAnsi="Times New Roman" w:cs="Times New Roman"/>
          <w:b/>
          <w:color w:val="000000" w:themeColor="text1"/>
          <w:sz w:val="24"/>
          <w:szCs w:val="24"/>
        </w:rPr>
        <w:t>İÇİNDE TESLİM EDİLİR.</w:t>
      </w:r>
    </w:p>
    <w:p w:rsidR="00C34BBC" w:rsidRPr="0069578B" w:rsidRDefault="00C34BBC" w:rsidP="0069578B">
      <w:pPr>
        <w:spacing w:after="0"/>
        <w:jc w:val="both"/>
        <w:rPr>
          <w:rFonts w:ascii="Times New Roman" w:hAnsi="Times New Roman" w:cs="Times New Roman"/>
          <w:b/>
          <w:color w:val="FF0000"/>
          <w:sz w:val="24"/>
          <w:szCs w:val="24"/>
          <w:u w:val="single"/>
        </w:rPr>
      </w:pPr>
    </w:p>
    <w:p w:rsidR="00571D09" w:rsidRPr="00760AD5" w:rsidRDefault="00571D09" w:rsidP="00781AD4">
      <w:pPr>
        <w:spacing w:after="0"/>
        <w:jc w:val="center"/>
        <w:rPr>
          <w:rFonts w:ascii="Times New Roman" w:hAnsi="Times New Roman" w:cs="Times New Roman"/>
          <w:b/>
          <w:color w:val="FF0000"/>
          <w:sz w:val="28"/>
          <w:szCs w:val="28"/>
        </w:rPr>
      </w:pPr>
      <w:r w:rsidRPr="00760AD5">
        <w:rPr>
          <w:rFonts w:ascii="Times New Roman" w:hAnsi="Times New Roman" w:cs="Times New Roman"/>
          <w:b/>
          <w:color w:val="FF0000"/>
          <w:sz w:val="28"/>
          <w:szCs w:val="28"/>
        </w:rPr>
        <w:t>SADELEŞTİRECEK OLURSAK</w:t>
      </w:r>
    </w:p>
    <w:p w:rsidR="00C56BBC" w:rsidRPr="0069578B" w:rsidRDefault="00C56BBC" w:rsidP="0069578B">
      <w:pPr>
        <w:spacing w:after="0"/>
        <w:jc w:val="both"/>
        <w:rPr>
          <w:rFonts w:ascii="Times New Roman" w:hAnsi="Times New Roman" w:cs="Times New Roman"/>
          <w:color w:val="FF0000"/>
          <w:sz w:val="24"/>
          <w:szCs w:val="24"/>
        </w:rPr>
      </w:pPr>
    </w:p>
    <w:p w:rsidR="00571D09" w:rsidRPr="0069578B" w:rsidRDefault="00E57580" w:rsidP="0069578B">
      <w:pPr>
        <w:spacing w:after="0" w:line="240" w:lineRule="auto"/>
        <w:ind w:left="426" w:hanging="426"/>
        <w:jc w:val="both"/>
        <w:rPr>
          <w:rFonts w:ascii="Times New Roman" w:eastAsia="Times New Roman" w:hAnsi="Times New Roman" w:cs="Times New Roman"/>
          <w:color w:val="000000"/>
          <w:sz w:val="24"/>
          <w:szCs w:val="24"/>
          <w:lang w:eastAsia="tr-TR"/>
        </w:rPr>
      </w:pPr>
      <w:r w:rsidRPr="0069578B">
        <w:rPr>
          <w:rFonts w:ascii="Times New Roman" w:eastAsia="Times New Roman" w:hAnsi="Times New Roman" w:cs="Times New Roman"/>
          <w:b/>
          <w:bCs/>
          <w:color w:val="000000"/>
          <w:sz w:val="24"/>
          <w:szCs w:val="24"/>
          <w:lang w:eastAsia="tr-TR"/>
        </w:rPr>
        <w:t>*</w:t>
      </w:r>
      <w:r w:rsidR="00CB2DED" w:rsidRPr="0069578B">
        <w:rPr>
          <w:rFonts w:ascii="Times New Roman" w:eastAsia="Times New Roman" w:hAnsi="Times New Roman" w:cs="Times New Roman"/>
          <w:b/>
          <w:bCs/>
          <w:color w:val="000000"/>
          <w:sz w:val="24"/>
          <w:szCs w:val="24"/>
          <w:lang w:eastAsia="tr-TR"/>
        </w:rPr>
        <w:t>**</w:t>
      </w:r>
      <w:r w:rsidR="00571D09" w:rsidRPr="0069578B">
        <w:rPr>
          <w:rFonts w:ascii="Times New Roman" w:eastAsia="Times New Roman" w:hAnsi="Times New Roman" w:cs="Times New Roman"/>
          <w:color w:val="000000"/>
          <w:sz w:val="24"/>
          <w:szCs w:val="24"/>
          <w:lang w:eastAsia="tr-TR"/>
        </w:rPr>
        <w:t xml:space="preserve"> </w:t>
      </w:r>
      <w:r w:rsidR="00FD4AF7">
        <w:rPr>
          <w:rFonts w:ascii="Times New Roman" w:eastAsia="Times New Roman" w:hAnsi="Times New Roman" w:cs="Times New Roman"/>
          <w:color w:val="000000"/>
          <w:sz w:val="24"/>
          <w:szCs w:val="24"/>
          <w:lang w:eastAsia="tr-TR"/>
        </w:rPr>
        <w:tab/>
        <w:t xml:space="preserve">  </w:t>
      </w:r>
      <w:r w:rsidR="00571D09" w:rsidRPr="0069578B">
        <w:rPr>
          <w:rFonts w:ascii="Times New Roman" w:eastAsia="Times New Roman" w:hAnsi="Times New Roman" w:cs="Times New Roman"/>
          <w:color w:val="000000"/>
          <w:sz w:val="24"/>
          <w:szCs w:val="24"/>
          <w:lang w:eastAsia="tr-TR"/>
        </w:rPr>
        <w:t xml:space="preserve">Yetki belgesi grubunun tespitinde, ibraz edilen belgelerdeki tutarlar başvuru tarihine göre </w:t>
      </w:r>
      <w:r w:rsidR="00FD4AF7">
        <w:rPr>
          <w:rFonts w:ascii="Times New Roman" w:eastAsia="Times New Roman" w:hAnsi="Times New Roman" w:cs="Times New Roman"/>
          <w:color w:val="000000"/>
          <w:sz w:val="24"/>
          <w:szCs w:val="24"/>
          <w:lang w:eastAsia="tr-TR"/>
        </w:rPr>
        <w:t xml:space="preserve"> </w:t>
      </w:r>
      <w:r w:rsidR="00571D09" w:rsidRPr="0069578B">
        <w:rPr>
          <w:rFonts w:ascii="Times New Roman" w:eastAsia="Times New Roman" w:hAnsi="Times New Roman" w:cs="Times New Roman"/>
          <w:color w:val="000000"/>
          <w:sz w:val="24"/>
          <w:szCs w:val="24"/>
          <w:lang w:eastAsia="tr-TR"/>
        </w:rPr>
        <w:t>güncellenerek değerlendirilir.</w:t>
      </w:r>
    </w:p>
    <w:p w:rsidR="00AD0732" w:rsidRPr="0069578B" w:rsidRDefault="008E4C3E" w:rsidP="0069578B">
      <w:pPr>
        <w:spacing w:after="0" w:line="240" w:lineRule="auto"/>
        <w:ind w:left="567" w:hanging="567"/>
        <w:jc w:val="both"/>
        <w:rPr>
          <w:rFonts w:ascii="Times New Roman" w:eastAsia="Times New Roman" w:hAnsi="Times New Roman" w:cs="Times New Roman"/>
          <w:color w:val="000000"/>
          <w:sz w:val="24"/>
          <w:szCs w:val="24"/>
          <w:lang w:eastAsia="tr-TR"/>
        </w:rPr>
      </w:pPr>
      <w:r w:rsidRPr="0069578B">
        <w:rPr>
          <w:rFonts w:ascii="Times New Roman" w:eastAsia="Times New Roman" w:hAnsi="Times New Roman" w:cs="Times New Roman"/>
          <w:color w:val="000000"/>
          <w:sz w:val="24"/>
          <w:szCs w:val="24"/>
          <w:lang w:eastAsia="tr-TR"/>
        </w:rPr>
        <w:t xml:space="preserve"> </w:t>
      </w:r>
      <w:r w:rsidR="00E57580" w:rsidRPr="0069578B">
        <w:rPr>
          <w:rFonts w:ascii="Times New Roman" w:eastAsia="Times New Roman" w:hAnsi="Times New Roman" w:cs="Times New Roman"/>
          <w:color w:val="000000"/>
          <w:sz w:val="24"/>
          <w:szCs w:val="24"/>
          <w:lang w:eastAsia="tr-TR"/>
        </w:rPr>
        <w:t>*</w:t>
      </w:r>
      <w:r w:rsidR="00CB2DED" w:rsidRPr="0069578B">
        <w:rPr>
          <w:rFonts w:ascii="Times New Roman" w:eastAsia="Times New Roman" w:hAnsi="Times New Roman" w:cs="Times New Roman"/>
          <w:color w:val="000000"/>
          <w:sz w:val="24"/>
          <w:szCs w:val="24"/>
          <w:lang w:eastAsia="tr-TR"/>
        </w:rPr>
        <w:t>**</w:t>
      </w:r>
      <w:r w:rsidRPr="0069578B">
        <w:rPr>
          <w:rFonts w:ascii="Times New Roman" w:eastAsia="Times New Roman" w:hAnsi="Times New Roman" w:cs="Times New Roman"/>
          <w:color w:val="000000"/>
          <w:sz w:val="24"/>
          <w:szCs w:val="24"/>
          <w:lang w:eastAsia="tr-TR"/>
        </w:rPr>
        <w:t xml:space="preserve"> </w:t>
      </w:r>
      <w:r w:rsidR="00FD4AF7">
        <w:rPr>
          <w:rFonts w:ascii="Times New Roman" w:eastAsia="Times New Roman" w:hAnsi="Times New Roman" w:cs="Times New Roman"/>
          <w:color w:val="000000"/>
          <w:sz w:val="24"/>
          <w:szCs w:val="24"/>
          <w:lang w:eastAsia="tr-TR"/>
        </w:rPr>
        <w:t xml:space="preserve"> </w:t>
      </w:r>
      <w:r w:rsidR="00571D09" w:rsidRPr="0069578B">
        <w:rPr>
          <w:rFonts w:ascii="Times New Roman" w:eastAsia="Times New Roman" w:hAnsi="Times New Roman" w:cs="Times New Roman"/>
          <w:color w:val="000000"/>
          <w:sz w:val="24"/>
          <w:szCs w:val="24"/>
          <w:lang w:eastAsia="tr-TR"/>
        </w:rPr>
        <w:t>Sunulan iş deneyimlerinin değerlendirilmesinde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r w:rsidR="00E57580" w:rsidRPr="0069578B">
        <w:rPr>
          <w:rFonts w:ascii="Times New Roman" w:eastAsia="Times New Roman" w:hAnsi="Times New Roman" w:cs="Times New Roman"/>
          <w:color w:val="000000"/>
          <w:sz w:val="24"/>
          <w:szCs w:val="24"/>
          <w:lang w:eastAsia="tr-TR"/>
        </w:rPr>
        <w:t xml:space="preserve"> </w:t>
      </w:r>
      <w:r w:rsidR="00DA2F52" w:rsidRPr="0069578B">
        <w:rPr>
          <w:rFonts w:ascii="Times New Roman" w:eastAsia="Times New Roman" w:hAnsi="Times New Roman" w:cs="Times New Roman"/>
          <w:color w:val="000000"/>
          <w:sz w:val="24"/>
          <w:szCs w:val="24"/>
          <w:lang w:eastAsia="tr-TR"/>
        </w:rPr>
        <w:t>Mezuniyet belgelerinin iş deneyimini tevsik için sunulması durumunda; mezuniyetten sonra geçen süreye göre 28 inci madde kapsamında hesaplanacak tutara herhangi bir artırım uygulanmaz.</w:t>
      </w:r>
    </w:p>
    <w:p w:rsidR="00AD0732" w:rsidRPr="0069578B" w:rsidRDefault="00E57580" w:rsidP="0069578B">
      <w:pPr>
        <w:spacing w:after="0" w:line="240" w:lineRule="auto"/>
        <w:jc w:val="both"/>
        <w:rPr>
          <w:rFonts w:ascii="Times New Roman" w:eastAsia="Times New Roman" w:hAnsi="Times New Roman" w:cs="Times New Roman"/>
          <w:color w:val="000000"/>
          <w:sz w:val="24"/>
          <w:szCs w:val="24"/>
          <w:lang w:eastAsia="tr-TR"/>
        </w:rPr>
      </w:pPr>
      <w:r w:rsidRPr="0069578B">
        <w:rPr>
          <w:rFonts w:ascii="Times New Roman" w:eastAsia="Times New Roman" w:hAnsi="Times New Roman" w:cs="Times New Roman"/>
          <w:color w:val="000000"/>
          <w:sz w:val="24"/>
          <w:szCs w:val="24"/>
          <w:lang w:eastAsia="tr-TR"/>
        </w:rPr>
        <w:t>*</w:t>
      </w:r>
      <w:r w:rsidR="00CB2DED" w:rsidRPr="0069578B">
        <w:rPr>
          <w:rFonts w:ascii="Times New Roman" w:eastAsia="Times New Roman" w:hAnsi="Times New Roman" w:cs="Times New Roman"/>
          <w:color w:val="000000"/>
          <w:sz w:val="24"/>
          <w:szCs w:val="24"/>
          <w:lang w:eastAsia="tr-TR"/>
        </w:rPr>
        <w:t>**</w:t>
      </w:r>
      <w:r w:rsidR="00AD0732" w:rsidRPr="0069578B">
        <w:rPr>
          <w:rFonts w:ascii="Times New Roman" w:eastAsia="Times New Roman" w:hAnsi="Times New Roman" w:cs="Times New Roman"/>
          <w:color w:val="000000"/>
          <w:sz w:val="24"/>
          <w:szCs w:val="24"/>
          <w:lang w:eastAsia="tr-TR"/>
        </w:rPr>
        <w:t xml:space="preserve"> </w:t>
      </w:r>
      <w:r w:rsidR="00FD4AF7">
        <w:rPr>
          <w:rFonts w:ascii="Times New Roman" w:eastAsia="Times New Roman" w:hAnsi="Times New Roman" w:cs="Times New Roman"/>
          <w:color w:val="000000"/>
          <w:sz w:val="24"/>
          <w:szCs w:val="24"/>
          <w:lang w:eastAsia="tr-TR"/>
        </w:rPr>
        <w:t xml:space="preserve">  </w:t>
      </w:r>
      <w:r w:rsidR="00AD0732" w:rsidRPr="0069578B">
        <w:rPr>
          <w:rFonts w:ascii="Times New Roman" w:eastAsia="Times New Roman" w:hAnsi="Times New Roman" w:cs="Times New Roman"/>
          <w:color w:val="000000"/>
          <w:sz w:val="24"/>
          <w:szCs w:val="24"/>
          <w:lang w:eastAsia="tr-TR"/>
        </w:rPr>
        <w:t>Güncellemeden sonra; son 15 yılda biten en büyük işin 2 katı alınır not edilir.</w:t>
      </w:r>
    </w:p>
    <w:p w:rsidR="00571D09" w:rsidRPr="0069578B" w:rsidRDefault="00E57580" w:rsidP="0069578B">
      <w:pPr>
        <w:tabs>
          <w:tab w:val="left" w:pos="993"/>
        </w:tabs>
        <w:spacing w:after="0" w:line="240" w:lineRule="auto"/>
        <w:ind w:left="426" w:hanging="426"/>
        <w:jc w:val="both"/>
        <w:rPr>
          <w:rFonts w:ascii="Times New Roman" w:eastAsia="Times New Roman" w:hAnsi="Times New Roman" w:cs="Times New Roman"/>
          <w:color w:val="000000"/>
          <w:sz w:val="24"/>
          <w:szCs w:val="24"/>
          <w:lang w:eastAsia="tr-TR"/>
        </w:rPr>
      </w:pPr>
      <w:r w:rsidRPr="0069578B">
        <w:rPr>
          <w:rFonts w:ascii="Times New Roman" w:eastAsia="Times New Roman" w:hAnsi="Times New Roman" w:cs="Times New Roman"/>
          <w:color w:val="000000"/>
          <w:sz w:val="24"/>
          <w:szCs w:val="24"/>
          <w:lang w:eastAsia="tr-TR"/>
        </w:rPr>
        <w:t>*</w:t>
      </w:r>
      <w:r w:rsidR="00CB2DED" w:rsidRPr="0069578B">
        <w:rPr>
          <w:rFonts w:ascii="Times New Roman" w:eastAsia="Times New Roman" w:hAnsi="Times New Roman" w:cs="Times New Roman"/>
          <w:color w:val="000000"/>
          <w:sz w:val="24"/>
          <w:szCs w:val="24"/>
          <w:lang w:eastAsia="tr-TR"/>
        </w:rPr>
        <w:t>**</w:t>
      </w:r>
      <w:r w:rsidR="008E4C3E" w:rsidRPr="0069578B">
        <w:rPr>
          <w:rFonts w:ascii="Times New Roman" w:eastAsia="Times New Roman" w:hAnsi="Times New Roman" w:cs="Times New Roman"/>
          <w:color w:val="000000"/>
          <w:sz w:val="24"/>
          <w:szCs w:val="24"/>
          <w:lang w:eastAsia="tr-TR"/>
        </w:rPr>
        <w:t xml:space="preserve"> </w:t>
      </w:r>
      <w:r w:rsidR="00AD0732" w:rsidRPr="0069578B">
        <w:rPr>
          <w:rFonts w:ascii="Times New Roman" w:eastAsia="Times New Roman" w:hAnsi="Times New Roman" w:cs="Times New Roman"/>
          <w:color w:val="000000"/>
          <w:sz w:val="24"/>
          <w:szCs w:val="24"/>
          <w:lang w:eastAsia="tr-TR"/>
        </w:rPr>
        <w:t>Güncellemeden sonra; 5 yılda b</w:t>
      </w:r>
      <w:r w:rsidRPr="0069578B">
        <w:rPr>
          <w:rFonts w:ascii="Times New Roman" w:eastAsia="Times New Roman" w:hAnsi="Times New Roman" w:cs="Times New Roman"/>
          <w:color w:val="000000"/>
          <w:sz w:val="24"/>
          <w:szCs w:val="24"/>
          <w:lang w:eastAsia="tr-TR"/>
        </w:rPr>
        <w:t>iten işler toplanır not edilir. Bunlardan</w:t>
      </w:r>
      <w:r w:rsidR="00AD0732" w:rsidRPr="0069578B">
        <w:rPr>
          <w:rFonts w:ascii="Times New Roman" w:eastAsia="Times New Roman" w:hAnsi="Times New Roman" w:cs="Times New Roman"/>
          <w:color w:val="000000"/>
          <w:sz w:val="24"/>
          <w:szCs w:val="24"/>
          <w:lang w:eastAsia="tr-TR"/>
        </w:rPr>
        <w:t xml:space="preserve"> hangisi büyükse o değer </w:t>
      </w:r>
      <w:r w:rsidR="00FD4AF7">
        <w:rPr>
          <w:rFonts w:ascii="Times New Roman" w:eastAsia="Times New Roman" w:hAnsi="Times New Roman" w:cs="Times New Roman"/>
          <w:color w:val="000000"/>
          <w:sz w:val="24"/>
          <w:szCs w:val="24"/>
          <w:lang w:eastAsia="tr-TR"/>
        </w:rPr>
        <w:t xml:space="preserve"> </w:t>
      </w:r>
      <w:r w:rsidR="00AD0732" w:rsidRPr="0069578B">
        <w:rPr>
          <w:rFonts w:ascii="Times New Roman" w:eastAsia="Times New Roman" w:hAnsi="Times New Roman" w:cs="Times New Roman"/>
          <w:color w:val="000000"/>
          <w:sz w:val="24"/>
          <w:szCs w:val="24"/>
          <w:lang w:eastAsia="tr-TR"/>
        </w:rPr>
        <w:t>kullanılır</w:t>
      </w:r>
      <w:r w:rsidRPr="0069578B">
        <w:rPr>
          <w:rFonts w:ascii="Times New Roman" w:eastAsia="Times New Roman" w:hAnsi="Times New Roman" w:cs="Times New Roman"/>
          <w:color w:val="000000"/>
          <w:sz w:val="24"/>
          <w:szCs w:val="24"/>
          <w:lang w:eastAsia="tr-TR"/>
        </w:rPr>
        <w:t>.</w:t>
      </w:r>
    </w:p>
    <w:p w:rsidR="00CB2DED" w:rsidRPr="0069578B" w:rsidRDefault="008E4C3E" w:rsidP="0069578B">
      <w:pPr>
        <w:spacing w:after="0" w:line="240" w:lineRule="auto"/>
        <w:ind w:left="426" w:hanging="426"/>
        <w:jc w:val="both"/>
        <w:rPr>
          <w:rFonts w:ascii="Times New Roman" w:eastAsia="Times New Roman" w:hAnsi="Times New Roman" w:cs="Times New Roman"/>
          <w:color w:val="000000"/>
          <w:sz w:val="24"/>
          <w:szCs w:val="24"/>
          <w:lang w:eastAsia="tr-TR"/>
        </w:rPr>
      </w:pPr>
      <w:r w:rsidRPr="0069578B">
        <w:rPr>
          <w:rFonts w:ascii="Times New Roman" w:eastAsia="Times New Roman" w:hAnsi="Times New Roman" w:cs="Times New Roman"/>
          <w:color w:val="000000"/>
          <w:sz w:val="24"/>
          <w:szCs w:val="24"/>
          <w:lang w:eastAsia="tr-TR"/>
        </w:rPr>
        <w:t>*</w:t>
      </w:r>
      <w:r w:rsidR="00CB2DED" w:rsidRPr="0069578B">
        <w:rPr>
          <w:rFonts w:ascii="Times New Roman" w:eastAsia="Times New Roman" w:hAnsi="Times New Roman" w:cs="Times New Roman"/>
          <w:color w:val="000000"/>
          <w:sz w:val="24"/>
          <w:szCs w:val="24"/>
          <w:lang w:eastAsia="tr-TR"/>
        </w:rPr>
        <w:t xml:space="preserve">** </w:t>
      </w:r>
      <w:r w:rsidR="00FD4AF7">
        <w:rPr>
          <w:rFonts w:ascii="Times New Roman" w:eastAsia="Times New Roman" w:hAnsi="Times New Roman" w:cs="Times New Roman"/>
          <w:color w:val="000000"/>
          <w:sz w:val="24"/>
          <w:szCs w:val="24"/>
          <w:lang w:eastAsia="tr-TR"/>
        </w:rPr>
        <w:t xml:space="preserve"> </w:t>
      </w:r>
      <w:r w:rsidR="00CB2DED" w:rsidRPr="0069578B">
        <w:rPr>
          <w:rFonts w:ascii="Times New Roman" w:eastAsia="Times New Roman" w:hAnsi="Times New Roman" w:cs="Times New Roman"/>
          <w:color w:val="000000"/>
          <w:sz w:val="24"/>
          <w:szCs w:val="24"/>
          <w:lang w:eastAsia="tr-TR"/>
        </w:rPr>
        <w:t xml:space="preserve">Kat ve/veya arsa karşılığı inşaat işlerine ilişkin iş deneyim tutarının tespitinde, yapı ruhsatında belirtilen inşaatın yüzölçümü ile sözleşmenin imzalandığı yıla ait Çevre ve Şehircilik Bakanlığının Mimarlık ve Mühendislik Hizmet Bedellerinin Hesabında Kullanılacak Yapı Yaklaşık Birim Maliyetleri Hakkında </w:t>
      </w:r>
      <w:r w:rsidR="00CB2DED" w:rsidRPr="0069578B">
        <w:rPr>
          <w:rFonts w:ascii="Times New Roman" w:eastAsia="Times New Roman" w:hAnsi="Times New Roman" w:cs="Times New Roman"/>
          <w:color w:val="000000"/>
          <w:sz w:val="24"/>
          <w:szCs w:val="24"/>
          <w:lang w:eastAsia="tr-TR"/>
        </w:rPr>
        <w:lastRenderedPageBreak/>
        <w:t xml:space="preserve">Tebliğde inşaatın sınıfına ve grubuna göre belirlenen yapı birim maliyetinin çarpılması suretiyle hesaplanan bedelin % </w:t>
      </w:r>
      <w:r w:rsidR="00E57580" w:rsidRPr="0069578B">
        <w:rPr>
          <w:rFonts w:ascii="Times New Roman" w:eastAsia="Times New Roman" w:hAnsi="Times New Roman" w:cs="Times New Roman"/>
          <w:color w:val="000000"/>
          <w:sz w:val="24"/>
          <w:szCs w:val="24"/>
          <w:lang w:eastAsia="tr-TR"/>
        </w:rPr>
        <w:t>85’ı esas alınır. (YİİUY 46/6</w:t>
      </w:r>
      <w:r w:rsidR="00CB2DED" w:rsidRPr="0069578B">
        <w:rPr>
          <w:rFonts w:ascii="Times New Roman" w:eastAsia="Times New Roman" w:hAnsi="Times New Roman" w:cs="Times New Roman"/>
          <w:color w:val="000000"/>
          <w:sz w:val="24"/>
          <w:szCs w:val="24"/>
          <w:lang w:eastAsia="tr-TR"/>
        </w:rPr>
        <w:t xml:space="preserve">) </w:t>
      </w:r>
    </w:p>
    <w:p w:rsidR="005D42F9" w:rsidRPr="0069578B" w:rsidRDefault="002D2FEA" w:rsidP="0069578B">
      <w:pPr>
        <w:tabs>
          <w:tab w:val="left" w:pos="426"/>
          <w:tab w:val="left" w:pos="993"/>
        </w:tabs>
        <w:spacing w:after="0" w:line="240" w:lineRule="auto"/>
        <w:ind w:left="426" w:hanging="426"/>
        <w:jc w:val="both"/>
        <w:rPr>
          <w:rFonts w:ascii="Times New Roman" w:eastAsia="Times New Roman" w:hAnsi="Times New Roman" w:cs="Times New Roman"/>
          <w:color w:val="000000"/>
          <w:sz w:val="24"/>
          <w:szCs w:val="24"/>
          <w:lang w:eastAsia="tr-TR"/>
        </w:rPr>
      </w:pPr>
      <w:r w:rsidRPr="0069578B">
        <w:rPr>
          <w:rFonts w:ascii="Times New Roman" w:eastAsia="Times New Roman" w:hAnsi="Times New Roman" w:cs="Times New Roman"/>
          <w:color w:val="000000"/>
          <w:sz w:val="24"/>
          <w:szCs w:val="24"/>
          <w:lang w:eastAsia="tr-TR"/>
        </w:rPr>
        <w:t>*</w:t>
      </w:r>
      <w:r w:rsidR="00CB2DED" w:rsidRPr="0069578B">
        <w:rPr>
          <w:rFonts w:ascii="Times New Roman" w:eastAsia="Times New Roman" w:hAnsi="Times New Roman" w:cs="Times New Roman"/>
          <w:color w:val="000000"/>
          <w:sz w:val="24"/>
          <w:szCs w:val="24"/>
          <w:lang w:eastAsia="tr-TR"/>
        </w:rPr>
        <w:t xml:space="preserve">** Yapı sahibinin aynı zamanda yapı müteahhidi olması halinde sözleşme tarihi yerine ilk yapı ruhsatı </w:t>
      </w:r>
      <w:r w:rsidR="00E57580" w:rsidRPr="0069578B">
        <w:rPr>
          <w:rFonts w:ascii="Times New Roman" w:eastAsia="Times New Roman" w:hAnsi="Times New Roman" w:cs="Times New Roman"/>
          <w:color w:val="000000"/>
          <w:sz w:val="24"/>
          <w:szCs w:val="24"/>
          <w:lang w:eastAsia="tr-TR"/>
        </w:rPr>
        <w:t>tarihi dikkate alınarak aynı usu</w:t>
      </w:r>
      <w:r w:rsidR="00CB2DED" w:rsidRPr="0069578B">
        <w:rPr>
          <w:rFonts w:ascii="Times New Roman" w:eastAsia="Times New Roman" w:hAnsi="Times New Roman" w:cs="Times New Roman"/>
          <w:color w:val="000000"/>
          <w:sz w:val="24"/>
          <w:szCs w:val="24"/>
          <w:lang w:eastAsia="tr-TR"/>
        </w:rPr>
        <w:t>lle hesap edilir. (YMSKTHY 16/5)</w:t>
      </w:r>
    </w:p>
    <w:p w:rsidR="005D42F9" w:rsidRPr="0069578B" w:rsidRDefault="002D2FEA" w:rsidP="0069578B">
      <w:pPr>
        <w:spacing w:before="120" w:line="276" w:lineRule="auto"/>
        <w:jc w:val="both"/>
        <w:rPr>
          <w:rFonts w:ascii="Times New Roman" w:hAnsi="Times New Roman" w:cs="Times New Roman"/>
          <w:sz w:val="24"/>
          <w:szCs w:val="24"/>
        </w:rPr>
      </w:pPr>
      <w:r w:rsidRPr="0069578B">
        <w:rPr>
          <w:rFonts w:ascii="Times New Roman" w:eastAsia="Times New Roman" w:hAnsi="Times New Roman" w:cs="Times New Roman"/>
          <w:color w:val="000000"/>
          <w:sz w:val="24"/>
          <w:szCs w:val="24"/>
          <w:lang w:eastAsia="tr-TR"/>
        </w:rPr>
        <w:t>*</w:t>
      </w:r>
      <w:r w:rsidR="00CB2DED" w:rsidRPr="0069578B">
        <w:rPr>
          <w:rFonts w:ascii="Times New Roman" w:eastAsia="Times New Roman" w:hAnsi="Times New Roman" w:cs="Times New Roman"/>
          <w:color w:val="000000"/>
          <w:sz w:val="24"/>
          <w:szCs w:val="24"/>
          <w:lang w:eastAsia="tr-TR"/>
        </w:rPr>
        <w:t xml:space="preserve">** </w:t>
      </w:r>
      <w:r w:rsidR="00FD4AF7">
        <w:rPr>
          <w:rFonts w:ascii="Times New Roman" w:eastAsia="Times New Roman" w:hAnsi="Times New Roman" w:cs="Times New Roman"/>
          <w:color w:val="000000"/>
          <w:sz w:val="24"/>
          <w:szCs w:val="24"/>
          <w:lang w:eastAsia="tr-TR"/>
        </w:rPr>
        <w:t xml:space="preserve"> </w:t>
      </w:r>
      <w:r w:rsidR="005D42F9" w:rsidRPr="0069578B">
        <w:rPr>
          <w:rFonts w:ascii="Times New Roman" w:hAnsi="Times New Roman" w:cs="Times New Roman"/>
          <w:bCs/>
          <w:sz w:val="24"/>
          <w:szCs w:val="24"/>
        </w:rPr>
        <w:t>İki yöntemle yapılmaktadır ve sistem hangisi daha büyük sonuç verir ise onu dikkate alacaktır.</w:t>
      </w:r>
    </w:p>
    <w:p w:rsidR="005D42F9" w:rsidRPr="0069578B" w:rsidRDefault="002D2FEA" w:rsidP="0069578B">
      <w:pPr>
        <w:spacing w:before="120" w:line="276" w:lineRule="auto"/>
        <w:ind w:left="426" w:hanging="426"/>
        <w:jc w:val="both"/>
        <w:rPr>
          <w:rFonts w:ascii="Times New Roman" w:hAnsi="Times New Roman" w:cs="Times New Roman"/>
          <w:sz w:val="24"/>
          <w:szCs w:val="24"/>
          <w:u w:val="single"/>
        </w:rPr>
      </w:pPr>
      <w:r w:rsidRPr="0069578B">
        <w:rPr>
          <w:rFonts w:ascii="Times New Roman" w:hAnsi="Times New Roman" w:cs="Times New Roman"/>
          <w:b/>
          <w:sz w:val="24"/>
          <w:szCs w:val="24"/>
        </w:rPr>
        <w:t>*</w:t>
      </w:r>
      <w:r w:rsidR="00B15A32" w:rsidRPr="0069578B">
        <w:rPr>
          <w:rFonts w:ascii="Times New Roman" w:hAnsi="Times New Roman" w:cs="Times New Roman"/>
          <w:b/>
          <w:sz w:val="24"/>
          <w:szCs w:val="24"/>
        </w:rPr>
        <w:t>**</w:t>
      </w:r>
      <w:r w:rsidR="008E4C3E" w:rsidRPr="0069578B">
        <w:rPr>
          <w:rFonts w:ascii="Times New Roman" w:hAnsi="Times New Roman" w:cs="Times New Roman"/>
          <w:b/>
          <w:sz w:val="24"/>
          <w:szCs w:val="24"/>
        </w:rPr>
        <w:t xml:space="preserve"> </w:t>
      </w:r>
      <w:r w:rsidR="00FD4AF7">
        <w:rPr>
          <w:rFonts w:ascii="Times New Roman" w:hAnsi="Times New Roman" w:cs="Times New Roman"/>
          <w:b/>
          <w:sz w:val="24"/>
          <w:szCs w:val="24"/>
        </w:rPr>
        <w:t xml:space="preserve"> </w:t>
      </w:r>
      <w:r w:rsidR="005D42F9" w:rsidRPr="0069578B">
        <w:rPr>
          <w:rFonts w:ascii="Times New Roman" w:hAnsi="Times New Roman" w:cs="Times New Roman"/>
          <w:sz w:val="24"/>
          <w:szCs w:val="24"/>
        </w:rPr>
        <w:t xml:space="preserve">Başvuru tarihinden geriye doğru </w:t>
      </w:r>
      <w:r w:rsidR="005D42F9" w:rsidRPr="0069578B">
        <w:rPr>
          <w:rFonts w:ascii="Times New Roman" w:hAnsi="Times New Roman" w:cs="Times New Roman"/>
          <w:bCs/>
          <w:sz w:val="24"/>
          <w:szCs w:val="24"/>
          <w:u w:val="single"/>
        </w:rPr>
        <w:t xml:space="preserve">son on beş yıl içerisinde alınmış en büyük iş deneyim belgesinin </w:t>
      </w:r>
      <w:r w:rsidRPr="0069578B">
        <w:rPr>
          <w:rFonts w:ascii="Times New Roman" w:hAnsi="Times New Roman" w:cs="Times New Roman"/>
          <w:bCs/>
          <w:sz w:val="24"/>
          <w:szCs w:val="24"/>
          <w:u w:val="single"/>
        </w:rPr>
        <w:t xml:space="preserve">   </w:t>
      </w:r>
      <w:r w:rsidR="005D42F9" w:rsidRPr="0069578B">
        <w:rPr>
          <w:rFonts w:ascii="Times New Roman" w:hAnsi="Times New Roman" w:cs="Times New Roman"/>
          <w:bCs/>
          <w:sz w:val="24"/>
          <w:szCs w:val="24"/>
          <w:u w:val="single"/>
        </w:rPr>
        <w:t xml:space="preserve">ya </w:t>
      </w:r>
      <w:r w:rsidR="008E4C3E" w:rsidRPr="0069578B">
        <w:rPr>
          <w:rFonts w:ascii="Times New Roman" w:hAnsi="Times New Roman" w:cs="Times New Roman"/>
          <w:bCs/>
          <w:sz w:val="24"/>
          <w:szCs w:val="24"/>
          <w:u w:val="single"/>
        </w:rPr>
        <w:t xml:space="preserve">   </w:t>
      </w:r>
      <w:r w:rsidR="005D42F9" w:rsidRPr="0069578B">
        <w:rPr>
          <w:rFonts w:ascii="Times New Roman" w:hAnsi="Times New Roman" w:cs="Times New Roman"/>
          <w:bCs/>
          <w:sz w:val="24"/>
          <w:szCs w:val="24"/>
          <w:u w:val="single"/>
        </w:rPr>
        <w:t>da yapı ruhsatının (tek iş deneyim belgesi)  güncel tutarının 2 katı dikkate alınır.</w:t>
      </w:r>
    </w:p>
    <w:p w:rsidR="005D42F9" w:rsidRPr="0069578B" w:rsidRDefault="002D2FEA" w:rsidP="0069578B">
      <w:pPr>
        <w:spacing w:before="120" w:line="276" w:lineRule="auto"/>
        <w:jc w:val="both"/>
        <w:rPr>
          <w:rFonts w:ascii="Times New Roman" w:hAnsi="Times New Roman" w:cs="Times New Roman"/>
          <w:sz w:val="24"/>
          <w:szCs w:val="24"/>
          <w:u w:val="single"/>
        </w:rPr>
      </w:pPr>
      <w:r w:rsidRPr="0069578B">
        <w:rPr>
          <w:rFonts w:ascii="Times New Roman" w:hAnsi="Times New Roman" w:cs="Times New Roman"/>
          <w:b/>
          <w:sz w:val="24"/>
          <w:szCs w:val="24"/>
        </w:rPr>
        <w:t>*</w:t>
      </w:r>
      <w:r w:rsidR="00B15A32" w:rsidRPr="0069578B">
        <w:rPr>
          <w:rFonts w:ascii="Times New Roman" w:hAnsi="Times New Roman" w:cs="Times New Roman"/>
          <w:b/>
          <w:sz w:val="24"/>
          <w:szCs w:val="24"/>
        </w:rPr>
        <w:t>**</w:t>
      </w:r>
      <w:r w:rsidRPr="0069578B">
        <w:rPr>
          <w:rFonts w:ascii="Times New Roman" w:hAnsi="Times New Roman" w:cs="Times New Roman"/>
          <w:b/>
          <w:sz w:val="24"/>
          <w:szCs w:val="24"/>
        </w:rPr>
        <w:t xml:space="preserve"> </w:t>
      </w:r>
      <w:r w:rsidR="00B15A32" w:rsidRPr="0069578B">
        <w:rPr>
          <w:rFonts w:ascii="Times New Roman" w:hAnsi="Times New Roman" w:cs="Times New Roman"/>
          <w:b/>
          <w:sz w:val="24"/>
          <w:szCs w:val="24"/>
        </w:rPr>
        <w:t xml:space="preserve"> </w:t>
      </w:r>
      <w:r w:rsidR="00FD4AF7">
        <w:rPr>
          <w:rFonts w:ascii="Times New Roman" w:hAnsi="Times New Roman" w:cs="Times New Roman"/>
          <w:b/>
          <w:sz w:val="24"/>
          <w:szCs w:val="24"/>
        </w:rPr>
        <w:t xml:space="preserve"> </w:t>
      </w:r>
      <w:r w:rsidR="005D42F9" w:rsidRPr="0069578B">
        <w:rPr>
          <w:rFonts w:ascii="Times New Roman" w:hAnsi="Times New Roman" w:cs="Times New Roman"/>
          <w:bCs/>
          <w:sz w:val="24"/>
          <w:szCs w:val="24"/>
          <w:u w:val="single"/>
        </w:rPr>
        <w:t>Son 5 yılda bitirilen işlerin güncel tutarlarının toplam değeri dikkate alınır.</w:t>
      </w:r>
    </w:p>
    <w:p w:rsidR="007117F3" w:rsidRPr="0069578B" w:rsidRDefault="002D2FEA" w:rsidP="0069578B">
      <w:pPr>
        <w:spacing w:before="120" w:line="276" w:lineRule="auto"/>
        <w:ind w:left="426" w:hanging="426"/>
        <w:jc w:val="both"/>
        <w:rPr>
          <w:rFonts w:ascii="Times New Roman" w:hAnsi="Times New Roman" w:cs="Times New Roman"/>
          <w:bCs/>
          <w:sz w:val="24"/>
          <w:szCs w:val="24"/>
        </w:rPr>
      </w:pPr>
      <w:r w:rsidRPr="0069578B">
        <w:rPr>
          <w:rFonts w:ascii="Times New Roman" w:hAnsi="Times New Roman" w:cs="Times New Roman"/>
          <w:b/>
          <w:bCs/>
          <w:sz w:val="24"/>
          <w:szCs w:val="24"/>
        </w:rPr>
        <w:t>*</w:t>
      </w:r>
      <w:r w:rsidR="005D42F9" w:rsidRPr="0069578B">
        <w:rPr>
          <w:rFonts w:ascii="Times New Roman" w:hAnsi="Times New Roman" w:cs="Times New Roman"/>
          <w:b/>
          <w:bCs/>
          <w:sz w:val="24"/>
          <w:szCs w:val="24"/>
        </w:rPr>
        <w:t>**</w:t>
      </w:r>
      <w:r w:rsidR="005D42F9" w:rsidRPr="0069578B">
        <w:rPr>
          <w:rFonts w:ascii="Times New Roman" w:hAnsi="Times New Roman" w:cs="Times New Roman"/>
          <w:bCs/>
          <w:sz w:val="24"/>
          <w:szCs w:val="24"/>
        </w:rPr>
        <w:t xml:space="preserve"> </w:t>
      </w:r>
      <w:r w:rsidR="00FD4AF7">
        <w:rPr>
          <w:rFonts w:ascii="Times New Roman" w:hAnsi="Times New Roman" w:cs="Times New Roman"/>
          <w:bCs/>
          <w:sz w:val="24"/>
          <w:szCs w:val="24"/>
        </w:rPr>
        <w:t xml:space="preserve"> </w:t>
      </w:r>
      <w:r w:rsidR="005D42F9" w:rsidRPr="0069578B">
        <w:rPr>
          <w:rFonts w:ascii="Times New Roman" w:hAnsi="Times New Roman" w:cs="Times New Roman"/>
          <w:bCs/>
          <w:sz w:val="24"/>
          <w:szCs w:val="24"/>
        </w:rPr>
        <w:t xml:space="preserve">Fakat son 5 yılda bitirilen bu işlerin </w:t>
      </w:r>
      <w:r w:rsidR="005D42F9" w:rsidRPr="0069578B">
        <w:rPr>
          <w:rFonts w:ascii="Times New Roman" w:hAnsi="Times New Roman" w:cs="Times New Roman"/>
          <w:color w:val="000000"/>
          <w:sz w:val="24"/>
          <w:szCs w:val="24"/>
        </w:rPr>
        <w:t xml:space="preserve">toplama işleminde son on beş yıl içerisindeki en büyük işin iş deneyim miktarının üç katından fazlası dikkate alınmaz. </w:t>
      </w:r>
      <w:r w:rsidR="005D42F9" w:rsidRPr="0069578B">
        <w:rPr>
          <w:rFonts w:ascii="Times New Roman" w:hAnsi="Times New Roman" w:cs="Times New Roman"/>
          <w:bCs/>
          <w:sz w:val="24"/>
          <w:szCs w:val="24"/>
        </w:rPr>
        <w:t>Burada yapılan hata sanki en büyük işin 3 katı alınıyor gibi düşünülmesidir. Aslında amaç toplama işlemine üst sınır koyulmasıdır.</w:t>
      </w:r>
    </w:p>
    <w:p w:rsidR="00AF52D7" w:rsidRPr="0069578B" w:rsidRDefault="00AF52D7" w:rsidP="0069578B">
      <w:pPr>
        <w:spacing w:before="120" w:line="276" w:lineRule="auto"/>
        <w:ind w:left="426" w:hanging="426"/>
        <w:jc w:val="both"/>
        <w:rPr>
          <w:rFonts w:ascii="Times New Roman" w:hAnsi="Times New Roman" w:cs="Times New Roman"/>
          <w:bCs/>
          <w:sz w:val="24"/>
          <w:szCs w:val="24"/>
        </w:rPr>
      </w:pPr>
    </w:p>
    <w:p w:rsidR="005D42F9" w:rsidRPr="0069578B" w:rsidRDefault="005D42F9" w:rsidP="0069578B">
      <w:pPr>
        <w:spacing w:before="120" w:line="276" w:lineRule="auto"/>
        <w:jc w:val="both"/>
        <w:rPr>
          <w:rFonts w:ascii="Times New Roman" w:hAnsi="Times New Roman" w:cs="Times New Roman"/>
          <w:bCs/>
          <w:color w:val="2F5496" w:themeColor="accent1" w:themeShade="BF"/>
          <w:sz w:val="24"/>
          <w:szCs w:val="24"/>
        </w:rPr>
      </w:pPr>
      <w:r w:rsidRPr="0069578B">
        <w:rPr>
          <w:rFonts w:ascii="Times New Roman" w:hAnsi="Times New Roman" w:cs="Times New Roman"/>
          <w:b/>
          <w:bCs/>
          <w:color w:val="FF0000"/>
          <w:sz w:val="24"/>
          <w:szCs w:val="24"/>
          <w:u w:val="single"/>
        </w:rPr>
        <w:t>Örnek</w:t>
      </w:r>
      <w:r w:rsidR="00892B95" w:rsidRPr="0069578B">
        <w:rPr>
          <w:rFonts w:ascii="Times New Roman" w:hAnsi="Times New Roman" w:cs="Times New Roman"/>
          <w:b/>
          <w:bCs/>
          <w:color w:val="FF0000"/>
          <w:sz w:val="24"/>
          <w:szCs w:val="24"/>
          <w:u w:val="single"/>
        </w:rPr>
        <w:t xml:space="preserve"> 1</w:t>
      </w:r>
      <w:r w:rsidRPr="0069578B">
        <w:rPr>
          <w:rFonts w:ascii="Times New Roman" w:hAnsi="Times New Roman" w:cs="Times New Roman"/>
          <w:b/>
          <w:bCs/>
          <w:color w:val="FF0000"/>
          <w:sz w:val="24"/>
          <w:szCs w:val="24"/>
        </w:rPr>
        <w:t>:</w:t>
      </w:r>
      <w:r w:rsidR="003745B8" w:rsidRPr="0069578B">
        <w:rPr>
          <w:rFonts w:ascii="Times New Roman" w:hAnsi="Times New Roman" w:cs="Times New Roman"/>
          <w:b/>
          <w:bCs/>
          <w:color w:val="FF0000"/>
          <w:sz w:val="24"/>
          <w:szCs w:val="24"/>
        </w:rPr>
        <w:t xml:space="preserve"> </w:t>
      </w:r>
      <w:r w:rsidRPr="0069578B">
        <w:rPr>
          <w:rFonts w:ascii="Times New Roman" w:hAnsi="Times New Roman" w:cs="Times New Roman"/>
          <w:bCs/>
          <w:sz w:val="24"/>
          <w:szCs w:val="24"/>
        </w:rPr>
        <w:t>En büyük işiniz</w:t>
      </w:r>
      <w:r w:rsidRPr="0069578B">
        <w:rPr>
          <w:rFonts w:ascii="Times New Roman" w:hAnsi="Times New Roman" w:cs="Times New Roman"/>
          <w:b/>
          <w:bCs/>
          <w:sz w:val="24"/>
          <w:szCs w:val="24"/>
        </w:rPr>
        <w:t xml:space="preserve"> 1.000 </w:t>
      </w:r>
      <w:r w:rsidR="009D59CE" w:rsidRPr="0069578B">
        <w:rPr>
          <w:rFonts w:ascii="Times New Roman" w:hAnsi="Times New Roman" w:cs="Times New Roman"/>
          <w:b/>
          <w:bCs/>
          <w:sz w:val="24"/>
          <w:szCs w:val="24"/>
        </w:rPr>
        <w:t xml:space="preserve">TL </w:t>
      </w:r>
      <w:r w:rsidR="009D59CE" w:rsidRPr="0069578B">
        <w:rPr>
          <w:rFonts w:ascii="Times New Roman" w:hAnsi="Times New Roman" w:cs="Times New Roman"/>
          <w:bCs/>
          <w:sz w:val="24"/>
          <w:szCs w:val="24"/>
        </w:rPr>
        <w:t>ve</w:t>
      </w:r>
      <w:r w:rsidRPr="0069578B">
        <w:rPr>
          <w:rFonts w:ascii="Times New Roman" w:hAnsi="Times New Roman" w:cs="Times New Roman"/>
          <w:bCs/>
          <w:sz w:val="24"/>
          <w:szCs w:val="24"/>
        </w:rPr>
        <w:t xml:space="preserve"> son 5 yılda bitirilen işlerin toplamı </w:t>
      </w:r>
      <w:r w:rsidRPr="0069578B">
        <w:rPr>
          <w:rFonts w:ascii="Times New Roman" w:hAnsi="Times New Roman" w:cs="Times New Roman"/>
          <w:b/>
          <w:bCs/>
          <w:sz w:val="24"/>
          <w:szCs w:val="24"/>
        </w:rPr>
        <w:t xml:space="preserve">10.000 </w:t>
      </w:r>
      <w:r w:rsidR="009D59CE" w:rsidRPr="0069578B">
        <w:rPr>
          <w:rFonts w:ascii="Times New Roman" w:hAnsi="Times New Roman" w:cs="Times New Roman"/>
          <w:b/>
          <w:bCs/>
          <w:sz w:val="24"/>
          <w:szCs w:val="24"/>
        </w:rPr>
        <w:t>TL</w:t>
      </w:r>
      <w:r w:rsidRPr="0069578B">
        <w:rPr>
          <w:rFonts w:ascii="Times New Roman" w:hAnsi="Times New Roman" w:cs="Times New Roman"/>
          <w:b/>
          <w:bCs/>
          <w:sz w:val="24"/>
          <w:szCs w:val="24"/>
        </w:rPr>
        <w:t xml:space="preserve"> i</w:t>
      </w:r>
      <w:r w:rsidRPr="0069578B">
        <w:rPr>
          <w:rFonts w:ascii="Times New Roman" w:hAnsi="Times New Roman" w:cs="Times New Roman"/>
          <w:bCs/>
          <w:sz w:val="24"/>
          <w:szCs w:val="24"/>
        </w:rPr>
        <w:t xml:space="preserve">se sistem iş deneyim tutarını </w:t>
      </w:r>
      <w:r w:rsidRPr="0069578B">
        <w:rPr>
          <w:rFonts w:ascii="Times New Roman" w:hAnsi="Times New Roman" w:cs="Times New Roman"/>
          <w:b/>
          <w:bCs/>
          <w:sz w:val="24"/>
          <w:szCs w:val="24"/>
        </w:rPr>
        <w:t>3.000</w:t>
      </w:r>
      <w:r w:rsidR="009D59CE" w:rsidRPr="0069578B">
        <w:rPr>
          <w:rFonts w:ascii="Times New Roman" w:hAnsi="Times New Roman" w:cs="Times New Roman"/>
          <w:b/>
          <w:bCs/>
          <w:sz w:val="24"/>
          <w:szCs w:val="24"/>
        </w:rPr>
        <w:t xml:space="preserve"> TL</w:t>
      </w:r>
      <w:r w:rsidRPr="0069578B">
        <w:rPr>
          <w:rFonts w:ascii="Times New Roman" w:hAnsi="Times New Roman" w:cs="Times New Roman"/>
          <w:b/>
          <w:bCs/>
          <w:sz w:val="24"/>
          <w:szCs w:val="24"/>
        </w:rPr>
        <w:t xml:space="preserve"> </w:t>
      </w:r>
      <w:r w:rsidRPr="0069578B">
        <w:rPr>
          <w:rFonts w:ascii="Times New Roman" w:hAnsi="Times New Roman" w:cs="Times New Roman"/>
          <w:bCs/>
          <w:sz w:val="24"/>
          <w:szCs w:val="24"/>
        </w:rPr>
        <w:t>olarak değerlendirecektir.</w:t>
      </w:r>
      <w:r w:rsidR="009D59CE" w:rsidRPr="0069578B">
        <w:rPr>
          <w:rFonts w:ascii="Times New Roman" w:hAnsi="Times New Roman" w:cs="Times New Roman"/>
          <w:b/>
          <w:bCs/>
          <w:sz w:val="24"/>
          <w:szCs w:val="24"/>
        </w:rPr>
        <w:t xml:space="preserve"> </w:t>
      </w:r>
      <w:r w:rsidRPr="0069578B">
        <w:rPr>
          <w:rFonts w:ascii="Times New Roman" w:hAnsi="Times New Roman" w:cs="Times New Roman"/>
          <w:b/>
          <w:bCs/>
          <w:sz w:val="24"/>
          <w:szCs w:val="24"/>
        </w:rPr>
        <w:t xml:space="preserve">3.000 </w:t>
      </w:r>
      <w:r w:rsidR="009D59CE" w:rsidRPr="0069578B">
        <w:rPr>
          <w:rFonts w:ascii="Times New Roman" w:hAnsi="Times New Roman" w:cs="Times New Roman"/>
          <w:b/>
          <w:bCs/>
          <w:sz w:val="24"/>
          <w:szCs w:val="24"/>
        </w:rPr>
        <w:t>TL</w:t>
      </w:r>
      <w:r w:rsidRPr="0069578B">
        <w:rPr>
          <w:rFonts w:ascii="Times New Roman" w:hAnsi="Times New Roman" w:cs="Times New Roman"/>
          <w:b/>
          <w:bCs/>
          <w:sz w:val="24"/>
          <w:szCs w:val="24"/>
        </w:rPr>
        <w:t>’</w:t>
      </w:r>
      <w:r w:rsidRPr="0069578B">
        <w:rPr>
          <w:rFonts w:ascii="Times New Roman" w:hAnsi="Times New Roman" w:cs="Times New Roman"/>
          <w:bCs/>
          <w:sz w:val="24"/>
          <w:szCs w:val="24"/>
        </w:rPr>
        <w:t xml:space="preserve">nin üstünü işleme almayacaktır. </w:t>
      </w:r>
    </w:p>
    <w:p w:rsidR="00E7153E" w:rsidRPr="0069578B" w:rsidRDefault="00E7153E" w:rsidP="0069578B">
      <w:pPr>
        <w:shd w:val="clear" w:color="auto" w:fill="FFFFFF"/>
        <w:spacing w:before="163" w:line="317" w:lineRule="exact"/>
        <w:ind w:left="10"/>
        <w:jc w:val="both"/>
        <w:rPr>
          <w:rFonts w:ascii="Times New Roman" w:hAnsi="Times New Roman" w:cs="Times New Roman"/>
          <w:sz w:val="24"/>
          <w:szCs w:val="24"/>
        </w:rPr>
      </w:pPr>
      <w:r w:rsidRPr="0069578B">
        <w:rPr>
          <w:rFonts w:ascii="Times New Roman" w:hAnsi="Times New Roman" w:cs="Times New Roman"/>
          <w:b/>
          <w:bCs/>
          <w:color w:val="FF0000"/>
          <w:sz w:val="24"/>
          <w:szCs w:val="24"/>
          <w:u w:val="single"/>
        </w:rPr>
        <w:t xml:space="preserve">Örnek </w:t>
      </w:r>
      <w:r w:rsidR="00F02484" w:rsidRPr="0069578B">
        <w:rPr>
          <w:rFonts w:ascii="Times New Roman" w:hAnsi="Times New Roman" w:cs="Times New Roman"/>
          <w:b/>
          <w:bCs/>
          <w:color w:val="FF0000"/>
          <w:sz w:val="24"/>
          <w:szCs w:val="24"/>
          <w:u w:val="single"/>
        </w:rPr>
        <w:t>2</w:t>
      </w:r>
      <w:r w:rsidRPr="0069578B">
        <w:rPr>
          <w:rFonts w:ascii="Times New Roman" w:hAnsi="Times New Roman" w:cs="Times New Roman"/>
          <w:b/>
          <w:bCs/>
          <w:color w:val="FF0000"/>
          <w:sz w:val="24"/>
          <w:szCs w:val="24"/>
          <w:u w:val="single"/>
        </w:rPr>
        <w:t>:</w:t>
      </w:r>
    </w:p>
    <w:p w:rsidR="00E7153E" w:rsidRPr="0069578B" w:rsidRDefault="00E7153E" w:rsidP="0069578B">
      <w:pPr>
        <w:shd w:val="clear" w:color="auto" w:fill="FFFFFF"/>
        <w:spacing w:line="317" w:lineRule="exact"/>
        <w:jc w:val="both"/>
        <w:rPr>
          <w:rFonts w:ascii="Times New Roman" w:hAnsi="Times New Roman" w:cs="Times New Roman"/>
          <w:sz w:val="24"/>
          <w:szCs w:val="24"/>
        </w:rPr>
      </w:pPr>
      <w:r w:rsidRPr="0069578B">
        <w:rPr>
          <w:rFonts w:ascii="Times New Roman" w:hAnsi="Times New Roman" w:cs="Times New Roman"/>
          <w:b/>
          <w:color w:val="000000"/>
          <w:sz w:val="24"/>
          <w:szCs w:val="24"/>
        </w:rPr>
        <w:t>3B</w:t>
      </w:r>
      <w:r w:rsidRPr="0069578B">
        <w:rPr>
          <w:rFonts w:ascii="Times New Roman" w:hAnsi="Times New Roman" w:cs="Times New Roman"/>
          <w:color w:val="000000"/>
          <w:sz w:val="24"/>
          <w:szCs w:val="24"/>
        </w:rPr>
        <w:t xml:space="preserve"> grubu </w:t>
      </w:r>
      <w:r w:rsidR="00B83CB5" w:rsidRPr="0069578B">
        <w:rPr>
          <w:rFonts w:ascii="Times New Roman" w:hAnsi="Times New Roman" w:cs="Times New Roman"/>
          <w:b/>
          <w:color w:val="000000"/>
          <w:sz w:val="24"/>
          <w:szCs w:val="24"/>
        </w:rPr>
        <w:t>9</w:t>
      </w:r>
      <w:r w:rsidR="00A94B7B" w:rsidRPr="0069578B">
        <w:rPr>
          <w:rFonts w:ascii="Times New Roman" w:hAnsi="Times New Roman" w:cs="Times New Roman"/>
          <w:b/>
          <w:color w:val="000000"/>
          <w:sz w:val="24"/>
          <w:szCs w:val="24"/>
        </w:rPr>
        <w:t>.</w:t>
      </w:r>
      <w:r w:rsidR="00B83CB5" w:rsidRPr="0069578B">
        <w:rPr>
          <w:rFonts w:ascii="Times New Roman" w:hAnsi="Times New Roman" w:cs="Times New Roman"/>
          <w:b/>
          <w:color w:val="000000"/>
          <w:sz w:val="24"/>
          <w:szCs w:val="24"/>
        </w:rPr>
        <w:t>2</w:t>
      </w:r>
      <w:r w:rsidR="00A94B7B" w:rsidRPr="0069578B">
        <w:rPr>
          <w:rFonts w:ascii="Times New Roman" w:hAnsi="Times New Roman" w:cs="Times New Roman"/>
          <w:b/>
          <w:color w:val="000000"/>
          <w:sz w:val="24"/>
          <w:szCs w:val="24"/>
        </w:rPr>
        <w:t>00</w:t>
      </w:r>
      <w:r w:rsidRPr="0069578B">
        <w:rPr>
          <w:rFonts w:ascii="Times New Roman" w:hAnsi="Times New Roman" w:cs="Times New Roman"/>
          <w:b/>
          <w:color w:val="000000"/>
          <w:sz w:val="24"/>
          <w:szCs w:val="24"/>
        </w:rPr>
        <w:t xml:space="preserve"> m</w:t>
      </w:r>
      <w:r w:rsidRPr="0069578B">
        <w:rPr>
          <w:rFonts w:ascii="Times New Roman" w:hAnsi="Times New Roman" w:cs="Times New Roman"/>
          <w:b/>
          <w:color w:val="000000"/>
          <w:sz w:val="24"/>
          <w:szCs w:val="24"/>
          <w:vertAlign w:val="superscript"/>
        </w:rPr>
        <w:t>2</w:t>
      </w:r>
      <w:r w:rsidRPr="0069578B">
        <w:rPr>
          <w:rFonts w:ascii="Times New Roman" w:hAnsi="Times New Roman" w:cs="Times New Roman"/>
          <w:color w:val="000000"/>
          <w:sz w:val="24"/>
          <w:szCs w:val="24"/>
        </w:rPr>
        <w:t xml:space="preserve"> ve sözleşme tarihi </w:t>
      </w:r>
      <w:r w:rsidR="009D59CE" w:rsidRPr="0069578B">
        <w:rPr>
          <w:rFonts w:ascii="Times New Roman" w:hAnsi="Times New Roman" w:cs="Times New Roman"/>
          <w:b/>
          <w:color w:val="000000"/>
          <w:sz w:val="24"/>
          <w:szCs w:val="24"/>
        </w:rPr>
        <w:t>07.07.2017</w:t>
      </w:r>
      <w:r w:rsidRPr="0069578B">
        <w:rPr>
          <w:rFonts w:ascii="Times New Roman" w:hAnsi="Times New Roman" w:cs="Times New Roman"/>
          <w:b/>
          <w:color w:val="000000"/>
          <w:sz w:val="24"/>
          <w:szCs w:val="24"/>
        </w:rPr>
        <w:t xml:space="preserve"> </w:t>
      </w:r>
      <w:r w:rsidRPr="0069578B">
        <w:rPr>
          <w:rFonts w:ascii="Times New Roman" w:hAnsi="Times New Roman" w:cs="Times New Roman"/>
          <w:color w:val="000000"/>
          <w:sz w:val="24"/>
          <w:szCs w:val="24"/>
        </w:rPr>
        <w:t>olan, kat veya arsa karşılığı inşaat işine ilişkin iş deneyim tutarının hesaplanması:</w:t>
      </w:r>
    </w:p>
    <w:p w:rsidR="00E7153E" w:rsidRPr="0069578B" w:rsidRDefault="00E7153E" w:rsidP="0069578B">
      <w:pPr>
        <w:shd w:val="clear" w:color="auto" w:fill="FFFFFF"/>
        <w:tabs>
          <w:tab w:val="left" w:pos="360"/>
        </w:tabs>
        <w:spacing w:line="240" w:lineRule="auto"/>
        <w:ind w:left="360" w:right="29" w:hanging="355"/>
        <w:jc w:val="both"/>
        <w:rPr>
          <w:rFonts w:ascii="Times New Roman" w:hAnsi="Times New Roman" w:cs="Times New Roman"/>
          <w:sz w:val="24"/>
          <w:szCs w:val="24"/>
        </w:rPr>
      </w:pPr>
      <w:r w:rsidRPr="0069578B">
        <w:rPr>
          <w:rFonts w:ascii="Times New Roman" w:hAnsi="Times New Roman" w:cs="Times New Roman"/>
          <w:color w:val="000000"/>
          <w:spacing w:val="-20"/>
          <w:sz w:val="24"/>
          <w:szCs w:val="24"/>
        </w:rPr>
        <w:t>1.</w:t>
      </w:r>
      <w:r w:rsidRPr="0069578B">
        <w:rPr>
          <w:rFonts w:ascii="Times New Roman" w:hAnsi="Times New Roman" w:cs="Times New Roman"/>
          <w:color w:val="000000"/>
          <w:sz w:val="24"/>
          <w:szCs w:val="24"/>
        </w:rPr>
        <w:tab/>
        <w:t>Mimarlık ve Mühendislik Hizmet Bedellerinin Hesabında Kullanılan Yapı Yaklaşık Birim Maliyetleri Tebliği,</w:t>
      </w:r>
      <w:r w:rsidRPr="0069578B">
        <w:rPr>
          <w:rFonts w:ascii="Times New Roman" w:hAnsi="Times New Roman" w:cs="Times New Roman"/>
          <w:color w:val="000000"/>
          <w:sz w:val="24"/>
          <w:szCs w:val="24"/>
        </w:rPr>
        <w:br/>
      </w:r>
      <w:hyperlink r:id="rId9" w:history="1">
        <w:r w:rsidR="00E14443" w:rsidRPr="0069578B">
          <w:rPr>
            <w:rStyle w:val="Kpr"/>
            <w:rFonts w:ascii="Times New Roman" w:hAnsi="Times New Roman" w:cs="Times New Roman"/>
            <w:b/>
            <w:bCs/>
            <w:sz w:val="24"/>
            <w:szCs w:val="24"/>
          </w:rPr>
          <w:t xml:space="preserve">https://yfk.csb.gov.tr/ </w:t>
        </w:r>
        <w:r w:rsidR="00E14443" w:rsidRPr="0069578B">
          <w:rPr>
            <w:rStyle w:val="Kpr"/>
            <w:rFonts w:ascii="Times New Roman" w:hAnsi="Times New Roman" w:cs="Times New Roman"/>
            <w:b/>
            <w:bCs/>
            <w:color w:val="auto"/>
            <w:sz w:val="24"/>
            <w:szCs w:val="24"/>
            <w:u w:val="none"/>
          </w:rPr>
          <w:t>adresi</w:t>
        </w:r>
      </w:hyperlink>
      <w:r w:rsidR="00DB140C" w:rsidRPr="0069578B">
        <w:rPr>
          <w:rFonts w:ascii="Times New Roman" w:hAnsi="Times New Roman" w:cs="Times New Roman"/>
          <w:b/>
          <w:bCs/>
          <w:color w:val="000000"/>
          <w:sz w:val="24"/>
          <w:szCs w:val="24"/>
        </w:rPr>
        <w:t xml:space="preserve"> </w:t>
      </w:r>
      <w:hyperlink r:id="rId10" w:history="1">
        <w:r w:rsidRPr="0069578B">
          <w:rPr>
            <w:rFonts w:ascii="Times New Roman" w:hAnsi="Times New Roman" w:cs="Times New Roman"/>
            <w:b/>
            <w:bCs/>
            <w:sz w:val="24"/>
            <w:szCs w:val="24"/>
          </w:rPr>
          <w:t>Tebliğler</w:t>
        </w:r>
      </w:hyperlink>
      <w:r w:rsidR="00DB140C" w:rsidRPr="0069578B">
        <w:rPr>
          <w:rFonts w:ascii="Times New Roman" w:hAnsi="Times New Roman" w:cs="Times New Roman"/>
          <w:sz w:val="24"/>
          <w:szCs w:val="24"/>
        </w:rPr>
        <w:t xml:space="preserve"> </w:t>
      </w:r>
      <w:r w:rsidRPr="0069578B">
        <w:rPr>
          <w:rFonts w:ascii="Times New Roman" w:hAnsi="Times New Roman" w:cs="Times New Roman"/>
          <w:bCs/>
          <w:color w:val="000000"/>
          <w:sz w:val="24"/>
          <w:szCs w:val="24"/>
        </w:rPr>
        <w:t xml:space="preserve">sayfasında </w:t>
      </w:r>
      <w:r w:rsidRPr="0069578B">
        <w:rPr>
          <w:rFonts w:ascii="Times New Roman" w:hAnsi="Times New Roman" w:cs="Times New Roman"/>
          <w:color w:val="000000"/>
          <w:sz w:val="24"/>
          <w:szCs w:val="24"/>
        </w:rPr>
        <w:t>toplu halde yer almakta olup</w:t>
      </w:r>
      <w:r w:rsidRPr="0069578B">
        <w:rPr>
          <w:rFonts w:ascii="Times New Roman" w:hAnsi="Times New Roman" w:cs="Times New Roman"/>
          <w:b/>
          <w:bCs/>
          <w:color w:val="000000"/>
          <w:sz w:val="24"/>
          <w:szCs w:val="24"/>
        </w:rPr>
        <w:t>;</w:t>
      </w:r>
    </w:p>
    <w:p w:rsidR="00E7153E" w:rsidRPr="0069578B" w:rsidRDefault="00E7153E" w:rsidP="0069578B">
      <w:pPr>
        <w:shd w:val="clear" w:color="auto" w:fill="FFFFFF"/>
        <w:spacing w:line="240" w:lineRule="auto"/>
        <w:ind w:left="370"/>
        <w:jc w:val="both"/>
        <w:rPr>
          <w:rFonts w:ascii="Times New Roman" w:hAnsi="Times New Roman" w:cs="Times New Roman"/>
          <w:sz w:val="24"/>
          <w:szCs w:val="24"/>
        </w:rPr>
      </w:pPr>
      <w:r w:rsidRPr="0069578B">
        <w:rPr>
          <w:rFonts w:ascii="Times New Roman" w:hAnsi="Times New Roman" w:cs="Times New Roman"/>
          <w:bCs/>
          <w:color w:val="000000"/>
          <w:sz w:val="24"/>
          <w:szCs w:val="24"/>
        </w:rPr>
        <w:t>Buradan kat karşılığı sözleşme tarihi</w:t>
      </w:r>
      <w:r w:rsidRPr="0069578B">
        <w:rPr>
          <w:rFonts w:ascii="Times New Roman" w:hAnsi="Times New Roman" w:cs="Times New Roman"/>
          <w:b/>
          <w:bCs/>
          <w:color w:val="000000"/>
          <w:sz w:val="24"/>
          <w:szCs w:val="24"/>
        </w:rPr>
        <w:t xml:space="preserve"> 2017 </w:t>
      </w:r>
      <w:r w:rsidRPr="0069578B">
        <w:rPr>
          <w:rFonts w:ascii="Times New Roman" w:hAnsi="Times New Roman" w:cs="Times New Roman"/>
          <w:bCs/>
          <w:color w:val="000000"/>
          <w:sz w:val="24"/>
          <w:szCs w:val="24"/>
        </w:rPr>
        <w:t>olan</w:t>
      </w:r>
      <w:r w:rsidRPr="0069578B">
        <w:rPr>
          <w:rFonts w:ascii="Times New Roman" w:hAnsi="Times New Roman" w:cs="Times New Roman"/>
          <w:b/>
          <w:bCs/>
          <w:color w:val="000000"/>
          <w:sz w:val="24"/>
          <w:szCs w:val="24"/>
        </w:rPr>
        <w:t xml:space="preserve"> 3B </w:t>
      </w:r>
      <w:r w:rsidRPr="0069578B">
        <w:rPr>
          <w:rFonts w:ascii="Times New Roman" w:hAnsi="Times New Roman" w:cs="Times New Roman"/>
          <w:bCs/>
          <w:color w:val="000000"/>
          <w:sz w:val="24"/>
          <w:szCs w:val="24"/>
        </w:rPr>
        <w:t xml:space="preserve">yapının birim fiyatı </w:t>
      </w:r>
      <w:r w:rsidRPr="0069578B">
        <w:rPr>
          <w:rFonts w:ascii="Times New Roman" w:hAnsi="Times New Roman" w:cs="Times New Roman"/>
          <w:b/>
          <w:bCs/>
          <w:color w:val="000000"/>
          <w:sz w:val="24"/>
          <w:szCs w:val="24"/>
        </w:rPr>
        <w:t>838 TL/m</w:t>
      </w:r>
      <w:r w:rsidRPr="0069578B">
        <w:rPr>
          <w:rFonts w:ascii="Times New Roman" w:hAnsi="Times New Roman" w:cs="Times New Roman"/>
          <w:b/>
          <w:bCs/>
          <w:color w:val="000000"/>
          <w:sz w:val="24"/>
          <w:szCs w:val="24"/>
          <w:vertAlign w:val="superscript"/>
        </w:rPr>
        <w:t>2</w:t>
      </w:r>
      <w:r w:rsidR="00091B85" w:rsidRPr="0069578B">
        <w:rPr>
          <w:rFonts w:ascii="Times New Roman" w:hAnsi="Times New Roman" w:cs="Times New Roman"/>
          <w:b/>
          <w:bCs/>
          <w:color w:val="000000"/>
          <w:sz w:val="24"/>
          <w:szCs w:val="24"/>
          <w:vertAlign w:val="superscript"/>
        </w:rPr>
        <w:t xml:space="preserve"> </w:t>
      </w:r>
      <w:r w:rsidRPr="0069578B">
        <w:rPr>
          <w:rFonts w:ascii="Times New Roman" w:hAnsi="Times New Roman" w:cs="Times New Roman"/>
          <w:color w:val="000000"/>
          <w:sz w:val="24"/>
          <w:szCs w:val="24"/>
        </w:rPr>
        <w:t>olduğu tespit edilmektedir</w:t>
      </w:r>
      <w:r w:rsidR="009D59CE" w:rsidRPr="0069578B">
        <w:rPr>
          <w:rFonts w:ascii="Times New Roman" w:hAnsi="Times New Roman" w:cs="Times New Roman"/>
          <w:color w:val="000000"/>
          <w:sz w:val="24"/>
          <w:szCs w:val="24"/>
        </w:rPr>
        <w:t>.</w:t>
      </w:r>
    </w:p>
    <w:p w:rsidR="00E7153E" w:rsidRPr="0069578B" w:rsidRDefault="00E7153E" w:rsidP="0069578B">
      <w:pPr>
        <w:shd w:val="clear" w:color="auto" w:fill="FFFFFF"/>
        <w:tabs>
          <w:tab w:val="left" w:pos="360"/>
        </w:tabs>
        <w:spacing w:line="240" w:lineRule="auto"/>
        <w:ind w:left="5"/>
        <w:jc w:val="both"/>
        <w:rPr>
          <w:rFonts w:ascii="Times New Roman" w:hAnsi="Times New Roman" w:cs="Times New Roman"/>
          <w:sz w:val="24"/>
          <w:szCs w:val="24"/>
        </w:rPr>
      </w:pPr>
      <w:r w:rsidRPr="0069578B">
        <w:rPr>
          <w:rFonts w:ascii="Times New Roman" w:hAnsi="Times New Roman" w:cs="Times New Roman"/>
          <w:color w:val="000000"/>
          <w:spacing w:val="-11"/>
          <w:sz w:val="24"/>
          <w:szCs w:val="24"/>
        </w:rPr>
        <w:t>2.</w:t>
      </w:r>
      <w:r w:rsidRPr="0069578B">
        <w:rPr>
          <w:rFonts w:ascii="Times New Roman" w:hAnsi="Times New Roman" w:cs="Times New Roman"/>
          <w:color w:val="000000"/>
          <w:sz w:val="24"/>
          <w:szCs w:val="24"/>
        </w:rPr>
        <w:tab/>
        <w:t>Yapı yaklaşık maliyeti;</w:t>
      </w:r>
    </w:p>
    <w:p w:rsidR="00E7153E" w:rsidRPr="0069578B" w:rsidRDefault="00B83CB5" w:rsidP="0069578B">
      <w:pPr>
        <w:shd w:val="clear" w:color="auto" w:fill="FFFFFF"/>
        <w:spacing w:line="240" w:lineRule="auto"/>
        <w:ind w:left="365"/>
        <w:jc w:val="both"/>
        <w:rPr>
          <w:rFonts w:ascii="Times New Roman" w:hAnsi="Times New Roman" w:cs="Times New Roman"/>
          <w:sz w:val="24"/>
          <w:szCs w:val="24"/>
        </w:rPr>
      </w:pPr>
      <w:r w:rsidRPr="0069578B">
        <w:rPr>
          <w:rFonts w:ascii="Times New Roman" w:hAnsi="Times New Roman" w:cs="Times New Roman"/>
          <w:b/>
          <w:color w:val="000000"/>
          <w:sz w:val="24"/>
          <w:szCs w:val="24"/>
        </w:rPr>
        <w:t>9</w:t>
      </w:r>
      <w:r w:rsidR="008151B8" w:rsidRPr="0069578B">
        <w:rPr>
          <w:rFonts w:ascii="Times New Roman" w:hAnsi="Times New Roman" w:cs="Times New Roman"/>
          <w:b/>
          <w:color w:val="000000"/>
          <w:sz w:val="24"/>
          <w:szCs w:val="24"/>
        </w:rPr>
        <w:t>.</w:t>
      </w:r>
      <w:r w:rsidRPr="0069578B">
        <w:rPr>
          <w:rFonts w:ascii="Times New Roman" w:hAnsi="Times New Roman" w:cs="Times New Roman"/>
          <w:b/>
          <w:color w:val="000000"/>
          <w:sz w:val="24"/>
          <w:szCs w:val="24"/>
        </w:rPr>
        <w:t>2</w:t>
      </w:r>
      <w:r w:rsidR="00E7153E" w:rsidRPr="0069578B">
        <w:rPr>
          <w:rFonts w:ascii="Times New Roman" w:hAnsi="Times New Roman" w:cs="Times New Roman"/>
          <w:b/>
          <w:color w:val="000000"/>
          <w:sz w:val="24"/>
          <w:szCs w:val="24"/>
        </w:rPr>
        <w:t>00 m</w:t>
      </w:r>
      <w:r w:rsidR="00E7153E" w:rsidRPr="0069578B">
        <w:rPr>
          <w:rFonts w:ascii="Times New Roman" w:hAnsi="Times New Roman" w:cs="Times New Roman"/>
          <w:b/>
          <w:color w:val="000000"/>
          <w:sz w:val="24"/>
          <w:szCs w:val="24"/>
          <w:vertAlign w:val="superscript"/>
        </w:rPr>
        <w:t>2</w:t>
      </w:r>
      <w:r w:rsidR="009D59CE" w:rsidRPr="0069578B">
        <w:rPr>
          <w:rFonts w:ascii="Times New Roman" w:hAnsi="Times New Roman" w:cs="Times New Roman"/>
          <w:b/>
          <w:color w:val="000000"/>
          <w:sz w:val="24"/>
          <w:szCs w:val="24"/>
          <w:vertAlign w:val="superscript"/>
        </w:rPr>
        <w:t xml:space="preserve"> </w:t>
      </w:r>
      <w:r w:rsidR="00E7153E" w:rsidRPr="0069578B">
        <w:rPr>
          <w:rFonts w:ascii="Times New Roman" w:hAnsi="Times New Roman" w:cs="Times New Roman"/>
          <w:b/>
          <w:color w:val="000000"/>
          <w:sz w:val="24"/>
          <w:szCs w:val="24"/>
        </w:rPr>
        <w:t>x 838 TL/ m</w:t>
      </w:r>
      <w:r w:rsidR="00E7153E" w:rsidRPr="0069578B">
        <w:rPr>
          <w:rFonts w:ascii="Times New Roman" w:hAnsi="Times New Roman" w:cs="Times New Roman"/>
          <w:b/>
          <w:color w:val="000000"/>
          <w:sz w:val="24"/>
          <w:szCs w:val="24"/>
          <w:vertAlign w:val="superscript"/>
        </w:rPr>
        <w:t>2</w:t>
      </w:r>
      <w:r w:rsidR="00C770DB" w:rsidRPr="0069578B">
        <w:rPr>
          <w:rFonts w:ascii="Times New Roman" w:hAnsi="Times New Roman" w:cs="Times New Roman"/>
          <w:b/>
          <w:color w:val="000000"/>
          <w:sz w:val="24"/>
          <w:szCs w:val="24"/>
          <w:vertAlign w:val="superscript"/>
        </w:rPr>
        <w:t xml:space="preserve"> </w:t>
      </w:r>
      <w:r w:rsidR="00E7153E" w:rsidRPr="0069578B">
        <w:rPr>
          <w:rFonts w:ascii="Times New Roman" w:hAnsi="Times New Roman" w:cs="Times New Roman"/>
          <w:b/>
          <w:color w:val="000000"/>
          <w:sz w:val="24"/>
          <w:szCs w:val="24"/>
        </w:rPr>
        <w:t xml:space="preserve">= </w:t>
      </w:r>
      <w:r w:rsidRPr="0069578B">
        <w:rPr>
          <w:rFonts w:ascii="Times New Roman" w:hAnsi="Times New Roman" w:cs="Times New Roman"/>
          <w:b/>
          <w:color w:val="000000"/>
          <w:sz w:val="24"/>
          <w:szCs w:val="24"/>
        </w:rPr>
        <w:t>7.709.600</w:t>
      </w:r>
      <w:r w:rsidR="00B2792F" w:rsidRPr="0069578B">
        <w:rPr>
          <w:rFonts w:ascii="Times New Roman" w:hAnsi="Times New Roman" w:cs="Times New Roman"/>
          <w:b/>
          <w:color w:val="000000"/>
          <w:sz w:val="24"/>
          <w:szCs w:val="24"/>
        </w:rPr>
        <w:t xml:space="preserve"> </w:t>
      </w:r>
      <w:r w:rsidR="00E7153E" w:rsidRPr="0069578B">
        <w:rPr>
          <w:rFonts w:ascii="Times New Roman" w:hAnsi="Times New Roman" w:cs="Times New Roman"/>
          <w:b/>
          <w:color w:val="000000"/>
          <w:sz w:val="24"/>
          <w:szCs w:val="24"/>
        </w:rPr>
        <w:t xml:space="preserve">TL </w:t>
      </w:r>
      <w:r w:rsidR="00E7153E" w:rsidRPr="0069578B">
        <w:rPr>
          <w:rFonts w:ascii="Times New Roman" w:hAnsi="Times New Roman" w:cs="Times New Roman"/>
          <w:color w:val="000000"/>
          <w:sz w:val="24"/>
          <w:szCs w:val="24"/>
        </w:rPr>
        <w:t>olarak bulunur.</w:t>
      </w:r>
    </w:p>
    <w:p w:rsidR="00E7153E" w:rsidRPr="0069578B" w:rsidRDefault="00E7153E" w:rsidP="0069578B">
      <w:pPr>
        <w:shd w:val="clear" w:color="auto" w:fill="FFFFFF"/>
        <w:spacing w:before="48" w:line="240" w:lineRule="auto"/>
        <w:ind w:left="10"/>
        <w:jc w:val="both"/>
        <w:rPr>
          <w:rFonts w:ascii="Times New Roman" w:hAnsi="Times New Roman" w:cs="Times New Roman"/>
          <w:sz w:val="24"/>
          <w:szCs w:val="24"/>
        </w:rPr>
      </w:pPr>
      <w:r w:rsidRPr="0069578B">
        <w:rPr>
          <w:rFonts w:ascii="Times New Roman" w:hAnsi="Times New Roman" w:cs="Times New Roman"/>
          <w:color w:val="000000"/>
          <w:sz w:val="24"/>
          <w:szCs w:val="24"/>
        </w:rPr>
        <w:t>3.</w:t>
      </w:r>
      <w:r w:rsidR="007E30CC" w:rsidRPr="0069578B">
        <w:rPr>
          <w:rFonts w:ascii="Times New Roman" w:hAnsi="Times New Roman" w:cs="Times New Roman"/>
          <w:color w:val="000000"/>
          <w:sz w:val="24"/>
          <w:szCs w:val="24"/>
        </w:rPr>
        <w:t xml:space="preserve">  </w:t>
      </w:r>
      <w:r w:rsidRPr="0069578B">
        <w:rPr>
          <w:rFonts w:ascii="Times New Roman" w:hAnsi="Times New Roman" w:cs="Times New Roman"/>
          <w:bCs/>
          <w:color w:val="000000"/>
          <w:sz w:val="24"/>
          <w:szCs w:val="24"/>
        </w:rPr>
        <w:t xml:space="preserve">Kat karşılığı </w:t>
      </w:r>
      <w:r w:rsidRPr="0069578B">
        <w:rPr>
          <w:rFonts w:ascii="Times New Roman" w:hAnsi="Times New Roman" w:cs="Times New Roman"/>
          <w:color w:val="000000"/>
          <w:sz w:val="24"/>
          <w:szCs w:val="24"/>
        </w:rPr>
        <w:t>iş için dikkate alınacak belge tutarı;</w:t>
      </w:r>
    </w:p>
    <w:p w:rsidR="00E7153E" w:rsidRPr="0069578B" w:rsidRDefault="00B83CB5" w:rsidP="0069578B">
      <w:pPr>
        <w:shd w:val="clear" w:color="auto" w:fill="FFFFFF"/>
        <w:spacing w:line="240" w:lineRule="auto"/>
        <w:ind w:left="360"/>
        <w:jc w:val="both"/>
        <w:rPr>
          <w:rFonts w:ascii="Times New Roman" w:hAnsi="Times New Roman" w:cs="Times New Roman"/>
          <w:sz w:val="24"/>
          <w:szCs w:val="24"/>
        </w:rPr>
      </w:pPr>
      <w:r w:rsidRPr="0069578B">
        <w:rPr>
          <w:rFonts w:ascii="Times New Roman" w:hAnsi="Times New Roman" w:cs="Times New Roman"/>
          <w:b/>
          <w:color w:val="000000"/>
          <w:sz w:val="24"/>
          <w:szCs w:val="24"/>
        </w:rPr>
        <w:t>7.709.600</w:t>
      </w:r>
      <w:r w:rsidR="00E7153E" w:rsidRPr="0069578B">
        <w:rPr>
          <w:rFonts w:ascii="Times New Roman" w:hAnsi="Times New Roman" w:cs="Times New Roman"/>
          <w:b/>
          <w:color w:val="000000"/>
          <w:sz w:val="24"/>
          <w:szCs w:val="24"/>
        </w:rPr>
        <w:t xml:space="preserve"> TL x </w:t>
      </w:r>
      <w:r w:rsidR="003745B8" w:rsidRPr="0069578B">
        <w:rPr>
          <w:rFonts w:ascii="Times New Roman" w:hAnsi="Times New Roman" w:cs="Times New Roman"/>
          <w:b/>
          <w:bCs/>
          <w:color w:val="000000"/>
          <w:sz w:val="24"/>
          <w:szCs w:val="24"/>
        </w:rPr>
        <w:t>0,8</w:t>
      </w:r>
      <w:r w:rsidR="00E7153E" w:rsidRPr="0069578B">
        <w:rPr>
          <w:rFonts w:ascii="Times New Roman" w:hAnsi="Times New Roman" w:cs="Times New Roman"/>
          <w:b/>
          <w:bCs/>
          <w:color w:val="000000"/>
          <w:sz w:val="24"/>
          <w:szCs w:val="24"/>
        </w:rPr>
        <w:t xml:space="preserve">5 </w:t>
      </w:r>
      <w:r w:rsidR="003745B8" w:rsidRPr="0069578B">
        <w:rPr>
          <w:rFonts w:ascii="Times New Roman" w:hAnsi="Times New Roman" w:cs="Times New Roman"/>
          <w:b/>
          <w:color w:val="000000"/>
          <w:sz w:val="24"/>
          <w:szCs w:val="24"/>
        </w:rPr>
        <w:t xml:space="preserve">= </w:t>
      </w:r>
      <w:r w:rsidRPr="0069578B">
        <w:rPr>
          <w:rFonts w:ascii="Times New Roman" w:hAnsi="Times New Roman" w:cs="Times New Roman"/>
          <w:b/>
          <w:color w:val="000000"/>
          <w:sz w:val="24"/>
          <w:szCs w:val="24"/>
        </w:rPr>
        <w:t>6.553.160</w:t>
      </w:r>
      <w:r w:rsidR="00E7153E" w:rsidRPr="0069578B">
        <w:rPr>
          <w:rFonts w:ascii="Times New Roman" w:hAnsi="Times New Roman" w:cs="Times New Roman"/>
          <w:b/>
          <w:color w:val="000000"/>
          <w:sz w:val="24"/>
          <w:szCs w:val="24"/>
        </w:rPr>
        <w:t xml:space="preserve"> TL</w:t>
      </w:r>
      <w:r w:rsidR="00E7153E" w:rsidRPr="0069578B">
        <w:rPr>
          <w:rFonts w:ascii="Times New Roman" w:hAnsi="Times New Roman" w:cs="Times New Roman"/>
          <w:color w:val="000000"/>
          <w:sz w:val="24"/>
          <w:szCs w:val="24"/>
        </w:rPr>
        <w:t xml:space="preserve"> olarak bulunur.</w:t>
      </w:r>
    </w:p>
    <w:p w:rsidR="00E7153E" w:rsidRPr="0069578B" w:rsidRDefault="00E7153E" w:rsidP="0069578B">
      <w:pPr>
        <w:framePr w:h="254" w:hRule="exact" w:hSpace="38" w:wrap="auto" w:vAnchor="text" w:hAnchor="text" w:x="6" w:y="-37"/>
        <w:shd w:val="clear" w:color="auto" w:fill="FFFFFF"/>
        <w:spacing w:line="240" w:lineRule="auto"/>
        <w:jc w:val="both"/>
        <w:rPr>
          <w:rFonts w:ascii="Times New Roman" w:hAnsi="Times New Roman" w:cs="Times New Roman"/>
          <w:sz w:val="24"/>
          <w:szCs w:val="24"/>
        </w:rPr>
      </w:pPr>
      <w:r w:rsidRPr="0069578B">
        <w:rPr>
          <w:rFonts w:ascii="Times New Roman" w:hAnsi="Times New Roman" w:cs="Times New Roman"/>
          <w:color w:val="000000"/>
          <w:sz w:val="24"/>
          <w:szCs w:val="24"/>
        </w:rPr>
        <w:t>4.</w:t>
      </w:r>
    </w:p>
    <w:p w:rsidR="00E7153E" w:rsidRPr="0069578B" w:rsidRDefault="00E7153E" w:rsidP="0069578B">
      <w:pPr>
        <w:shd w:val="clear" w:color="auto" w:fill="FFFFFF"/>
        <w:spacing w:line="240" w:lineRule="auto"/>
        <w:ind w:left="360"/>
        <w:jc w:val="both"/>
        <w:rPr>
          <w:rFonts w:ascii="Times New Roman" w:hAnsi="Times New Roman" w:cs="Times New Roman"/>
          <w:sz w:val="24"/>
          <w:szCs w:val="24"/>
        </w:rPr>
      </w:pPr>
      <w:r w:rsidRPr="0069578B">
        <w:rPr>
          <w:rFonts w:ascii="Times New Roman" w:hAnsi="Times New Roman" w:cs="Times New Roman"/>
          <w:color w:val="000000"/>
          <w:sz w:val="24"/>
          <w:szCs w:val="24"/>
        </w:rPr>
        <w:t>Belge tutarı başvuru tarihine göre;</w:t>
      </w:r>
    </w:p>
    <w:p w:rsidR="00E7153E" w:rsidRPr="0069578B" w:rsidRDefault="00A075D5" w:rsidP="0069578B">
      <w:pPr>
        <w:shd w:val="clear" w:color="auto" w:fill="FFFFFF"/>
        <w:spacing w:after="245" w:line="240" w:lineRule="auto"/>
        <w:ind w:left="360"/>
        <w:jc w:val="both"/>
        <w:rPr>
          <w:rFonts w:ascii="Times New Roman" w:hAnsi="Times New Roman" w:cs="Times New Roman"/>
          <w:sz w:val="24"/>
          <w:szCs w:val="24"/>
        </w:rPr>
      </w:pPr>
      <w:hyperlink r:id="rId11" w:history="1">
        <w:r w:rsidR="00E7153E" w:rsidRPr="0069578B">
          <w:rPr>
            <w:rFonts w:ascii="Times New Roman" w:hAnsi="Times New Roman" w:cs="Times New Roman"/>
            <w:b/>
            <w:bCs/>
            <w:color w:val="0563C1"/>
            <w:sz w:val="24"/>
            <w:szCs w:val="24"/>
            <w:u w:val="single"/>
          </w:rPr>
          <w:t>EKAP İş Deneyim Tutar Güncelleme</w:t>
        </w:r>
      </w:hyperlink>
      <w:r w:rsidR="000457E6" w:rsidRPr="0069578B">
        <w:rPr>
          <w:rFonts w:ascii="Times New Roman" w:hAnsi="Times New Roman" w:cs="Times New Roman"/>
          <w:sz w:val="24"/>
          <w:szCs w:val="24"/>
        </w:rPr>
        <w:t xml:space="preserve"> </w:t>
      </w:r>
      <w:r w:rsidR="00E7153E" w:rsidRPr="0069578B">
        <w:rPr>
          <w:rFonts w:ascii="Times New Roman" w:hAnsi="Times New Roman" w:cs="Times New Roman"/>
          <w:color w:val="000000"/>
          <w:sz w:val="24"/>
          <w:szCs w:val="24"/>
        </w:rPr>
        <w:t>sayfasında adresinden güncelleme yapılabilir (YİİUY 49/a):</w:t>
      </w:r>
    </w:p>
    <w:p w:rsidR="001A6100" w:rsidRPr="0069578B" w:rsidRDefault="001A6100" w:rsidP="0069578B">
      <w:pPr>
        <w:shd w:val="clear" w:color="auto" w:fill="FFFFFF"/>
        <w:spacing w:after="245" w:line="317" w:lineRule="exact"/>
        <w:ind w:left="360"/>
        <w:jc w:val="both"/>
        <w:rPr>
          <w:rFonts w:ascii="Times New Roman" w:hAnsi="Times New Roman" w:cs="Times New Roman"/>
          <w:sz w:val="24"/>
          <w:szCs w:val="24"/>
        </w:rPr>
        <w:sectPr w:rsidR="001A6100" w:rsidRPr="0069578B" w:rsidSect="00D83909">
          <w:pgSz w:w="11906" w:h="16838" w:code="9"/>
          <w:pgMar w:top="720" w:right="720" w:bottom="720" w:left="720" w:header="708" w:footer="708" w:gutter="0"/>
          <w:cols w:space="60"/>
          <w:noEndnote/>
          <w:docGrid w:linePitch="299"/>
        </w:sectPr>
      </w:pPr>
    </w:p>
    <w:p w:rsidR="00165559" w:rsidRPr="0069578B" w:rsidRDefault="00165559" w:rsidP="0069578B">
      <w:pPr>
        <w:spacing w:line="1" w:lineRule="exact"/>
        <w:jc w:val="both"/>
        <w:rPr>
          <w:rFonts w:ascii="Times New Roman" w:hAnsi="Times New Roman" w:cs="Times New Roman"/>
          <w:sz w:val="24"/>
          <w:szCs w:val="24"/>
        </w:rPr>
      </w:pPr>
      <w:r w:rsidRPr="0069578B">
        <w:rPr>
          <w:rFonts w:ascii="Times New Roman" w:hAnsi="Times New Roman" w:cs="Times New Roman"/>
          <w:noProof/>
          <w:sz w:val="24"/>
          <w:szCs w:val="24"/>
          <w:lang w:eastAsia="tr-TR"/>
        </w:rPr>
        <w:lastRenderedPageBreak/>
        <w:drawing>
          <wp:inline distT="0" distB="0" distL="0" distR="0">
            <wp:extent cx="6645910" cy="3737148"/>
            <wp:effectExtent l="19050" t="0" r="254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6645910" cy="3737148"/>
                    </a:xfrm>
                    <a:prstGeom prst="rect">
                      <a:avLst/>
                    </a:prstGeom>
                    <a:noFill/>
                    <a:ln w="9525">
                      <a:noFill/>
                      <a:miter lim="800000"/>
                      <a:headEnd/>
                      <a:tailEnd/>
                    </a:ln>
                  </pic:spPr>
                </pic:pic>
              </a:graphicData>
            </a:graphic>
          </wp:inline>
        </w:drawing>
      </w:r>
    </w:p>
    <w:p w:rsidR="00165559" w:rsidRPr="0069578B" w:rsidRDefault="00165559" w:rsidP="0069578B">
      <w:pPr>
        <w:jc w:val="both"/>
        <w:rPr>
          <w:rFonts w:ascii="Times New Roman" w:hAnsi="Times New Roman" w:cs="Times New Roman"/>
          <w:sz w:val="24"/>
          <w:szCs w:val="24"/>
        </w:rPr>
      </w:pPr>
    </w:p>
    <w:p w:rsidR="00165559" w:rsidRPr="0069578B" w:rsidRDefault="00165559" w:rsidP="0069578B">
      <w:pPr>
        <w:jc w:val="both"/>
        <w:rPr>
          <w:rFonts w:ascii="Times New Roman" w:hAnsi="Times New Roman" w:cs="Times New Roman"/>
          <w:sz w:val="24"/>
          <w:szCs w:val="24"/>
        </w:rPr>
      </w:pPr>
    </w:p>
    <w:p w:rsidR="003D6513" w:rsidRPr="0069578B" w:rsidRDefault="00165559" w:rsidP="0069578B">
      <w:pPr>
        <w:tabs>
          <w:tab w:val="left" w:pos="2880"/>
        </w:tabs>
        <w:jc w:val="both"/>
        <w:rPr>
          <w:rFonts w:ascii="Times New Roman" w:hAnsi="Times New Roman" w:cs="Times New Roman"/>
          <w:sz w:val="24"/>
          <w:szCs w:val="24"/>
        </w:rPr>
      </w:pPr>
      <w:r w:rsidRPr="0069578B">
        <w:rPr>
          <w:rFonts w:ascii="Times New Roman" w:hAnsi="Times New Roman" w:cs="Times New Roman"/>
          <w:sz w:val="24"/>
          <w:szCs w:val="24"/>
        </w:rPr>
        <w:tab/>
      </w:r>
      <w:r w:rsidR="0051208A" w:rsidRPr="0069578B">
        <w:rPr>
          <w:rFonts w:ascii="Times New Roman" w:hAnsi="Times New Roman" w:cs="Times New Roman"/>
          <w:noProof/>
          <w:sz w:val="24"/>
          <w:szCs w:val="24"/>
          <w:lang w:eastAsia="tr-TR"/>
        </w:rPr>
        <w:drawing>
          <wp:inline distT="0" distB="0" distL="0" distR="0">
            <wp:extent cx="6645910" cy="3737148"/>
            <wp:effectExtent l="19050" t="0" r="254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6645910" cy="3737148"/>
                    </a:xfrm>
                    <a:prstGeom prst="rect">
                      <a:avLst/>
                    </a:prstGeom>
                    <a:noFill/>
                    <a:ln w="9525">
                      <a:noFill/>
                      <a:miter lim="800000"/>
                      <a:headEnd/>
                      <a:tailEnd/>
                    </a:ln>
                  </pic:spPr>
                </pic:pic>
              </a:graphicData>
            </a:graphic>
          </wp:inline>
        </w:drawing>
      </w:r>
    </w:p>
    <w:p w:rsidR="003D6513" w:rsidRPr="0069578B" w:rsidRDefault="003D6513" w:rsidP="0069578B">
      <w:pPr>
        <w:jc w:val="both"/>
        <w:rPr>
          <w:rFonts w:ascii="Times New Roman" w:hAnsi="Times New Roman" w:cs="Times New Roman"/>
          <w:sz w:val="24"/>
          <w:szCs w:val="24"/>
        </w:rPr>
      </w:pPr>
    </w:p>
    <w:p w:rsidR="003D6513" w:rsidRPr="0069578B" w:rsidRDefault="003D6513" w:rsidP="0069578B">
      <w:pPr>
        <w:jc w:val="both"/>
        <w:rPr>
          <w:rFonts w:ascii="Times New Roman" w:hAnsi="Times New Roman" w:cs="Times New Roman"/>
          <w:sz w:val="24"/>
          <w:szCs w:val="24"/>
        </w:rPr>
      </w:pPr>
    </w:p>
    <w:p w:rsidR="003D6513" w:rsidRPr="0069578B" w:rsidRDefault="009D59CE" w:rsidP="0069578B">
      <w:pPr>
        <w:shd w:val="clear" w:color="auto" w:fill="FFFFFF"/>
        <w:spacing w:line="312" w:lineRule="exact"/>
        <w:ind w:left="48"/>
        <w:jc w:val="both"/>
        <w:rPr>
          <w:rFonts w:ascii="Times New Roman" w:hAnsi="Times New Roman" w:cs="Times New Roman"/>
          <w:sz w:val="24"/>
          <w:szCs w:val="24"/>
        </w:rPr>
      </w:pPr>
      <w:r w:rsidRPr="0069578B">
        <w:rPr>
          <w:rFonts w:ascii="Times New Roman" w:hAnsi="Times New Roman" w:cs="Times New Roman"/>
          <w:b/>
          <w:bCs/>
          <w:color w:val="000000"/>
          <w:spacing w:val="-4"/>
          <w:sz w:val="24"/>
          <w:szCs w:val="24"/>
        </w:rPr>
        <w:t>31.01.2025</w:t>
      </w:r>
      <w:r w:rsidR="003D6513" w:rsidRPr="0069578B">
        <w:rPr>
          <w:rFonts w:ascii="Times New Roman" w:hAnsi="Times New Roman" w:cs="Times New Roman"/>
          <w:b/>
          <w:bCs/>
          <w:color w:val="000000"/>
          <w:spacing w:val="-4"/>
          <w:sz w:val="24"/>
          <w:szCs w:val="24"/>
        </w:rPr>
        <w:t xml:space="preserve"> </w:t>
      </w:r>
      <w:r w:rsidR="003D6513" w:rsidRPr="0069578B">
        <w:rPr>
          <w:rFonts w:ascii="Times New Roman" w:hAnsi="Times New Roman" w:cs="Times New Roman"/>
          <w:color w:val="000000"/>
          <w:spacing w:val="-4"/>
          <w:sz w:val="24"/>
          <w:szCs w:val="24"/>
        </w:rPr>
        <w:t>tarihinde müteahhitlik yetki belgesi başvurusunda,</w:t>
      </w:r>
      <w:r w:rsidR="005E0308" w:rsidRPr="0069578B">
        <w:rPr>
          <w:rFonts w:ascii="Times New Roman" w:hAnsi="Times New Roman" w:cs="Times New Roman"/>
          <w:color w:val="000000"/>
          <w:spacing w:val="-4"/>
          <w:sz w:val="24"/>
          <w:szCs w:val="24"/>
        </w:rPr>
        <w:t xml:space="preserve"> </w:t>
      </w:r>
      <w:r w:rsidR="003D6513" w:rsidRPr="0069578B">
        <w:rPr>
          <w:rFonts w:ascii="Times New Roman" w:hAnsi="Times New Roman" w:cs="Times New Roman"/>
          <w:b/>
          <w:color w:val="000000"/>
          <w:spacing w:val="-5"/>
          <w:sz w:val="24"/>
          <w:szCs w:val="24"/>
        </w:rPr>
        <w:t>3B</w:t>
      </w:r>
      <w:r w:rsidR="003D6513" w:rsidRPr="0069578B">
        <w:rPr>
          <w:rFonts w:ascii="Times New Roman" w:hAnsi="Times New Roman" w:cs="Times New Roman"/>
          <w:color w:val="000000"/>
          <w:spacing w:val="-5"/>
          <w:sz w:val="24"/>
          <w:szCs w:val="24"/>
        </w:rPr>
        <w:t xml:space="preserve"> </w:t>
      </w:r>
      <w:r w:rsidR="000457E6" w:rsidRPr="0069578B">
        <w:rPr>
          <w:rFonts w:ascii="Times New Roman" w:hAnsi="Times New Roman" w:cs="Times New Roman"/>
          <w:color w:val="000000"/>
          <w:spacing w:val="-5"/>
          <w:sz w:val="24"/>
          <w:szCs w:val="24"/>
        </w:rPr>
        <w:t xml:space="preserve">grubu </w:t>
      </w:r>
      <w:r w:rsidR="00CE23FA" w:rsidRPr="0069578B">
        <w:rPr>
          <w:rFonts w:ascii="Times New Roman" w:hAnsi="Times New Roman" w:cs="Times New Roman"/>
          <w:b/>
          <w:color w:val="000000"/>
          <w:spacing w:val="-5"/>
          <w:sz w:val="24"/>
          <w:szCs w:val="24"/>
        </w:rPr>
        <w:t>9</w:t>
      </w:r>
      <w:r w:rsidR="000457E6" w:rsidRPr="0069578B">
        <w:rPr>
          <w:rFonts w:ascii="Times New Roman" w:hAnsi="Times New Roman" w:cs="Times New Roman"/>
          <w:b/>
          <w:color w:val="000000"/>
          <w:spacing w:val="-5"/>
          <w:sz w:val="24"/>
          <w:szCs w:val="24"/>
        </w:rPr>
        <w:t>.</w:t>
      </w:r>
      <w:r w:rsidR="00CE23FA" w:rsidRPr="0069578B">
        <w:rPr>
          <w:rFonts w:ascii="Times New Roman" w:hAnsi="Times New Roman" w:cs="Times New Roman"/>
          <w:b/>
          <w:color w:val="000000"/>
          <w:spacing w:val="-5"/>
          <w:sz w:val="24"/>
          <w:szCs w:val="24"/>
        </w:rPr>
        <w:t>2</w:t>
      </w:r>
      <w:r w:rsidR="003D6513" w:rsidRPr="0069578B">
        <w:rPr>
          <w:rFonts w:ascii="Times New Roman" w:hAnsi="Times New Roman" w:cs="Times New Roman"/>
          <w:b/>
          <w:color w:val="000000"/>
          <w:spacing w:val="-5"/>
          <w:sz w:val="24"/>
          <w:szCs w:val="24"/>
        </w:rPr>
        <w:t>00 m</w:t>
      </w:r>
      <w:r w:rsidR="003D6513" w:rsidRPr="0069578B">
        <w:rPr>
          <w:rFonts w:ascii="Times New Roman" w:hAnsi="Times New Roman" w:cs="Times New Roman"/>
          <w:b/>
          <w:color w:val="000000"/>
          <w:spacing w:val="-5"/>
          <w:sz w:val="24"/>
          <w:szCs w:val="24"/>
          <w:vertAlign w:val="superscript"/>
        </w:rPr>
        <w:t>2</w:t>
      </w:r>
      <w:r w:rsidR="003D6513" w:rsidRPr="0069578B">
        <w:rPr>
          <w:rFonts w:ascii="Times New Roman" w:hAnsi="Times New Roman" w:cs="Times New Roman"/>
          <w:color w:val="000000"/>
          <w:spacing w:val="-5"/>
          <w:sz w:val="24"/>
          <w:szCs w:val="24"/>
        </w:rPr>
        <w:t xml:space="preserve"> ve sözleşme tarihi </w:t>
      </w:r>
      <w:r w:rsidRPr="0069578B">
        <w:rPr>
          <w:rFonts w:ascii="Times New Roman" w:hAnsi="Times New Roman" w:cs="Times New Roman"/>
          <w:b/>
          <w:color w:val="000000"/>
          <w:spacing w:val="-5"/>
          <w:sz w:val="24"/>
          <w:szCs w:val="24"/>
        </w:rPr>
        <w:t>07.07.2017</w:t>
      </w:r>
      <w:r w:rsidR="003D6513" w:rsidRPr="0069578B">
        <w:rPr>
          <w:rFonts w:ascii="Times New Roman" w:hAnsi="Times New Roman" w:cs="Times New Roman"/>
          <w:color w:val="000000"/>
          <w:spacing w:val="-5"/>
          <w:sz w:val="24"/>
          <w:szCs w:val="24"/>
        </w:rPr>
        <w:t xml:space="preserve"> kat karşılığı inşaat işini gösteren iş deneyim belgesi sunulması</w:t>
      </w:r>
      <w:r w:rsidR="005E0308" w:rsidRPr="0069578B">
        <w:rPr>
          <w:rFonts w:ascii="Times New Roman" w:hAnsi="Times New Roman" w:cs="Times New Roman"/>
          <w:color w:val="000000"/>
          <w:spacing w:val="-5"/>
          <w:sz w:val="24"/>
          <w:szCs w:val="24"/>
        </w:rPr>
        <w:t xml:space="preserve"> </w:t>
      </w:r>
      <w:r w:rsidR="003D6513" w:rsidRPr="0069578B">
        <w:rPr>
          <w:rFonts w:ascii="Times New Roman" w:hAnsi="Times New Roman" w:cs="Times New Roman"/>
          <w:color w:val="000000"/>
          <w:spacing w:val="-4"/>
          <w:sz w:val="24"/>
          <w:szCs w:val="24"/>
        </w:rPr>
        <w:t>halinde grup tayini:</w:t>
      </w:r>
    </w:p>
    <w:p w:rsidR="003D6513" w:rsidRPr="0069578B" w:rsidRDefault="003D6513" w:rsidP="0069578B">
      <w:pPr>
        <w:widowControl w:val="0"/>
        <w:numPr>
          <w:ilvl w:val="0"/>
          <w:numId w:val="9"/>
        </w:numPr>
        <w:shd w:val="clear" w:color="auto" w:fill="FFFFFF"/>
        <w:tabs>
          <w:tab w:val="left" w:pos="408"/>
        </w:tabs>
        <w:autoSpaceDE w:val="0"/>
        <w:autoSpaceDN w:val="0"/>
        <w:adjustRightInd w:val="0"/>
        <w:spacing w:before="5" w:after="0" w:line="312" w:lineRule="exact"/>
        <w:ind w:left="408" w:right="250" w:hanging="360"/>
        <w:jc w:val="both"/>
        <w:rPr>
          <w:rFonts w:ascii="Times New Roman" w:hAnsi="Times New Roman" w:cs="Times New Roman"/>
          <w:color w:val="000000"/>
          <w:spacing w:val="-5"/>
          <w:sz w:val="24"/>
          <w:szCs w:val="24"/>
        </w:rPr>
      </w:pPr>
      <w:r w:rsidRPr="0069578B">
        <w:rPr>
          <w:rFonts w:ascii="Times New Roman" w:hAnsi="Times New Roman" w:cs="Times New Roman"/>
          <w:color w:val="000000"/>
          <w:spacing w:val="-5"/>
          <w:sz w:val="24"/>
          <w:szCs w:val="24"/>
        </w:rPr>
        <w:t xml:space="preserve">Örnek 1’de belirtildiği üzere ibraz edilen tutar, başvuru tarihine göre </w:t>
      </w:r>
      <w:r w:rsidRPr="0069578B">
        <w:rPr>
          <w:rFonts w:ascii="Times New Roman" w:hAnsi="Times New Roman" w:cs="Times New Roman"/>
          <w:bCs/>
          <w:color w:val="000000"/>
          <w:spacing w:val="-5"/>
          <w:sz w:val="24"/>
          <w:szCs w:val="24"/>
        </w:rPr>
        <w:t>güncellenerek</w:t>
      </w:r>
      <w:r w:rsidRPr="0069578B">
        <w:rPr>
          <w:rFonts w:ascii="Times New Roman" w:hAnsi="Times New Roman" w:cs="Times New Roman"/>
          <w:b/>
          <w:bCs/>
          <w:color w:val="000000"/>
          <w:spacing w:val="-5"/>
          <w:sz w:val="24"/>
          <w:szCs w:val="24"/>
        </w:rPr>
        <w:t xml:space="preserve"> </w:t>
      </w:r>
      <w:r w:rsidR="0051208A" w:rsidRPr="0069578B">
        <w:rPr>
          <w:rFonts w:ascii="Times New Roman" w:hAnsi="Times New Roman" w:cs="Times New Roman"/>
          <w:b/>
          <w:bCs/>
          <w:color w:val="000000"/>
          <w:spacing w:val="-5"/>
          <w:sz w:val="24"/>
          <w:szCs w:val="24"/>
        </w:rPr>
        <w:t>83.079.131,71</w:t>
      </w:r>
      <w:r w:rsidR="000457E6" w:rsidRPr="0069578B">
        <w:rPr>
          <w:rFonts w:ascii="Times New Roman" w:hAnsi="Times New Roman" w:cs="Times New Roman"/>
          <w:b/>
          <w:bCs/>
          <w:color w:val="000000"/>
          <w:spacing w:val="-5"/>
          <w:sz w:val="24"/>
          <w:szCs w:val="24"/>
        </w:rPr>
        <w:t xml:space="preserve"> </w:t>
      </w:r>
      <w:r w:rsidRPr="0069578B">
        <w:rPr>
          <w:rFonts w:ascii="Times New Roman" w:hAnsi="Times New Roman" w:cs="Times New Roman"/>
          <w:b/>
          <w:bCs/>
          <w:color w:val="000000"/>
          <w:spacing w:val="-5"/>
          <w:sz w:val="24"/>
          <w:szCs w:val="24"/>
        </w:rPr>
        <w:t xml:space="preserve">TL </w:t>
      </w:r>
      <w:r w:rsidRPr="0069578B">
        <w:rPr>
          <w:rFonts w:ascii="Times New Roman" w:hAnsi="Times New Roman" w:cs="Times New Roman"/>
          <w:color w:val="000000"/>
          <w:spacing w:val="-5"/>
          <w:sz w:val="24"/>
          <w:szCs w:val="24"/>
        </w:rPr>
        <w:t xml:space="preserve">olarak </w:t>
      </w:r>
      <w:r w:rsidRPr="0069578B">
        <w:rPr>
          <w:rFonts w:ascii="Times New Roman" w:hAnsi="Times New Roman" w:cs="Times New Roman"/>
          <w:color w:val="000000"/>
          <w:sz w:val="24"/>
          <w:szCs w:val="24"/>
        </w:rPr>
        <w:t>hesap edilmiştir.</w:t>
      </w:r>
    </w:p>
    <w:p w:rsidR="003D6513" w:rsidRPr="0069578B" w:rsidRDefault="003D6513" w:rsidP="0069578B">
      <w:pPr>
        <w:widowControl w:val="0"/>
        <w:numPr>
          <w:ilvl w:val="0"/>
          <w:numId w:val="9"/>
        </w:numPr>
        <w:shd w:val="clear" w:color="auto" w:fill="FFFFFF"/>
        <w:tabs>
          <w:tab w:val="left" w:pos="408"/>
        </w:tabs>
        <w:autoSpaceDE w:val="0"/>
        <w:autoSpaceDN w:val="0"/>
        <w:adjustRightInd w:val="0"/>
        <w:spacing w:before="5" w:after="0" w:line="312" w:lineRule="exact"/>
        <w:ind w:left="48"/>
        <w:jc w:val="both"/>
        <w:rPr>
          <w:rFonts w:ascii="Times New Roman" w:hAnsi="Times New Roman" w:cs="Times New Roman"/>
          <w:color w:val="000000"/>
          <w:spacing w:val="-5"/>
          <w:sz w:val="24"/>
          <w:szCs w:val="24"/>
        </w:rPr>
      </w:pPr>
      <w:r w:rsidRPr="0069578B">
        <w:rPr>
          <w:rFonts w:ascii="Times New Roman" w:hAnsi="Times New Roman" w:cs="Times New Roman"/>
          <w:color w:val="000000"/>
          <w:spacing w:val="-4"/>
          <w:sz w:val="24"/>
          <w:szCs w:val="24"/>
        </w:rPr>
        <w:t xml:space="preserve">Yukarıda açıklandığı üzere </w:t>
      </w:r>
      <w:r w:rsidRPr="0069578B">
        <w:rPr>
          <w:rFonts w:ascii="Times New Roman" w:hAnsi="Times New Roman" w:cs="Times New Roman"/>
          <w:color w:val="000000"/>
          <w:spacing w:val="-4"/>
          <w:sz w:val="24"/>
          <w:szCs w:val="24"/>
          <w:u w:val="single"/>
        </w:rPr>
        <w:t>son 15 yıl içinde yapılan en büyük işin iki katı</w:t>
      </w:r>
      <w:r w:rsidRPr="0069578B">
        <w:rPr>
          <w:rFonts w:ascii="Times New Roman" w:hAnsi="Times New Roman" w:cs="Times New Roman"/>
          <w:color w:val="000000"/>
          <w:spacing w:val="-4"/>
          <w:sz w:val="24"/>
          <w:szCs w:val="24"/>
        </w:rPr>
        <w:t xml:space="preserve"> alınmak suretiyle hesaplanan;</w:t>
      </w:r>
    </w:p>
    <w:p w:rsidR="00E7153E" w:rsidRPr="0069578B" w:rsidRDefault="0051208A" w:rsidP="0069578B">
      <w:pPr>
        <w:shd w:val="clear" w:color="auto" w:fill="FFFFFF"/>
        <w:spacing w:before="5"/>
        <w:ind w:left="408"/>
        <w:jc w:val="both"/>
        <w:rPr>
          <w:rFonts w:ascii="Times New Roman" w:hAnsi="Times New Roman" w:cs="Times New Roman"/>
          <w:color w:val="000000"/>
          <w:spacing w:val="-5"/>
          <w:sz w:val="24"/>
          <w:szCs w:val="24"/>
        </w:rPr>
      </w:pPr>
      <w:r w:rsidRPr="0069578B">
        <w:rPr>
          <w:rFonts w:ascii="Times New Roman" w:hAnsi="Times New Roman" w:cs="Times New Roman"/>
          <w:b/>
          <w:bCs/>
          <w:color w:val="000000"/>
          <w:spacing w:val="-5"/>
          <w:sz w:val="24"/>
          <w:szCs w:val="24"/>
        </w:rPr>
        <w:t>83.079.131,71</w:t>
      </w:r>
      <w:r w:rsidR="003D6513" w:rsidRPr="0069578B">
        <w:rPr>
          <w:rFonts w:ascii="Times New Roman" w:hAnsi="Times New Roman" w:cs="Times New Roman"/>
          <w:color w:val="000000"/>
          <w:spacing w:val="-3"/>
          <w:sz w:val="24"/>
          <w:szCs w:val="24"/>
        </w:rPr>
        <w:t xml:space="preserve"> </w:t>
      </w:r>
      <w:r w:rsidR="003D6513" w:rsidRPr="0069578B">
        <w:rPr>
          <w:rFonts w:ascii="Times New Roman" w:hAnsi="Times New Roman" w:cs="Times New Roman"/>
          <w:b/>
          <w:color w:val="000000"/>
          <w:spacing w:val="-3"/>
          <w:sz w:val="24"/>
          <w:szCs w:val="24"/>
        </w:rPr>
        <w:t xml:space="preserve">x 2 = </w:t>
      </w:r>
      <w:r w:rsidRPr="0069578B">
        <w:rPr>
          <w:rFonts w:ascii="Times New Roman" w:hAnsi="Times New Roman" w:cs="Times New Roman"/>
          <w:b/>
          <w:bCs/>
          <w:color w:val="000000"/>
          <w:spacing w:val="-3"/>
          <w:sz w:val="24"/>
          <w:szCs w:val="24"/>
        </w:rPr>
        <w:t>166.158.263,40</w:t>
      </w:r>
      <w:r w:rsidR="003D6513" w:rsidRPr="0069578B">
        <w:rPr>
          <w:rFonts w:ascii="Times New Roman" w:hAnsi="Times New Roman" w:cs="Times New Roman"/>
          <w:b/>
          <w:bCs/>
          <w:color w:val="000000"/>
          <w:spacing w:val="-3"/>
          <w:sz w:val="24"/>
          <w:szCs w:val="24"/>
        </w:rPr>
        <w:t xml:space="preserve"> TL </w:t>
      </w:r>
      <w:r w:rsidR="003D6513" w:rsidRPr="0069578B">
        <w:rPr>
          <w:rFonts w:ascii="Times New Roman" w:hAnsi="Times New Roman" w:cs="Times New Roman"/>
          <w:color w:val="000000"/>
          <w:spacing w:val="-3"/>
          <w:sz w:val="24"/>
          <w:szCs w:val="24"/>
        </w:rPr>
        <w:t xml:space="preserve">tutarın, Müteahhitlik Yeterlik Şartları tablosundan hangi grup olduğu </w:t>
      </w:r>
      <w:r w:rsidR="003A79C3" w:rsidRPr="0069578B">
        <w:rPr>
          <w:rFonts w:ascii="Times New Roman" w:hAnsi="Times New Roman" w:cs="Times New Roman"/>
          <w:color w:val="000000"/>
          <w:spacing w:val="-5"/>
          <w:sz w:val="24"/>
          <w:szCs w:val="24"/>
        </w:rPr>
        <w:t>tespit edilecek</w:t>
      </w:r>
      <w:r w:rsidR="003D6513" w:rsidRPr="0069578B">
        <w:rPr>
          <w:rFonts w:ascii="Times New Roman" w:hAnsi="Times New Roman" w:cs="Times New Roman"/>
          <w:color w:val="000000"/>
          <w:spacing w:val="-5"/>
          <w:sz w:val="24"/>
          <w:szCs w:val="24"/>
        </w:rPr>
        <w:t>tir.</w:t>
      </w:r>
    </w:p>
    <w:p w:rsidR="005E0308" w:rsidRPr="0069578B" w:rsidRDefault="005E0308" w:rsidP="0069578B">
      <w:pPr>
        <w:shd w:val="clear" w:color="auto" w:fill="FFFFFF"/>
        <w:spacing w:before="322" w:line="312" w:lineRule="exact"/>
        <w:jc w:val="both"/>
        <w:rPr>
          <w:rFonts w:ascii="Times New Roman" w:hAnsi="Times New Roman" w:cs="Times New Roman"/>
          <w:sz w:val="24"/>
          <w:szCs w:val="24"/>
        </w:rPr>
      </w:pPr>
      <w:r w:rsidRPr="0069578B">
        <w:rPr>
          <w:rFonts w:ascii="Times New Roman" w:hAnsi="Times New Roman" w:cs="Times New Roman"/>
          <w:b/>
          <w:bCs/>
          <w:color w:val="FF0000"/>
          <w:spacing w:val="-5"/>
          <w:sz w:val="24"/>
          <w:szCs w:val="24"/>
          <w:u w:val="single"/>
        </w:rPr>
        <w:t>Örnek 3:</w:t>
      </w:r>
      <w:r w:rsidR="00AF52D7" w:rsidRPr="0069578B">
        <w:rPr>
          <w:rFonts w:ascii="Times New Roman" w:hAnsi="Times New Roman" w:cs="Times New Roman"/>
          <w:b/>
          <w:bCs/>
          <w:color w:val="FF0000"/>
          <w:spacing w:val="-5"/>
          <w:sz w:val="24"/>
          <w:szCs w:val="24"/>
          <w:u w:val="single"/>
        </w:rPr>
        <w:t xml:space="preserve"> </w:t>
      </w:r>
      <w:r w:rsidR="00647090" w:rsidRPr="0069578B">
        <w:rPr>
          <w:rFonts w:ascii="Times New Roman" w:hAnsi="Times New Roman" w:cs="Times New Roman"/>
          <w:b/>
          <w:bCs/>
          <w:color w:val="000000"/>
          <w:spacing w:val="-4"/>
          <w:sz w:val="24"/>
          <w:szCs w:val="24"/>
        </w:rPr>
        <w:t>31.01.2025</w:t>
      </w:r>
      <w:r w:rsidRPr="0069578B">
        <w:rPr>
          <w:rFonts w:ascii="Times New Roman" w:hAnsi="Times New Roman" w:cs="Times New Roman"/>
          <w:b/>
          <w:bCs/>
          <w:color w:val="000000"/>
          <w:spacing w:val="-4"/>
          <w:sz w:val="24"/>
          <w:szCs w:val="24"/>
        </w:rPr>
        <w:t xml:space="preserve"> </w:t>
      </w:r>
      <w:r w:rsidRPr="0069578B">
        <w:rPr>
          <w:rFonts w:ascii="Times New Roman" w:hAnsi="Times New Roman" w:cs="Times New Roman"/>
          <w:color w:val="000000"/>
          <w:spacing w:val="-4"/>
          <w:sz w:val="24"/>
          <w:szCs w:val="24"/>
        </w:rPr>
        <w:t>tarihinde müteahhitlik yetki belgesi başvurusunda,</w:t>
      </w:r>
    </w:p>
    <w:p w:rsidR="005E0308" w:rsidRPr="0069578B" w:rsidRDefault="005E0308" w:rsidP="0069578B">
      <w:pPr>
        <w:shd w:val="clear" w:color="auto" w:fill="FFFFFF"/>
        <w:tabs>
          <w:tab w:val="left" w:pos="768"/>
        </w:tabs>
        <w:spacing w:before="5" w:line="312" w:lineRule="exact"/>
        <w:ind w:left="708" w:hanging="141"/>
        <w:jc w:val="both"/>
        <w:rPr>
          <w:rFonts w:ascii="Times New Roman" w:hAnsi="Times New Roman" w:cs="Times New Roman"/>
          <w:sz w:val="24"/>
          <w:szCs w:val="24"/>
        </w:rPr>
      </w:pPr>
      <w:r w:rsidRPr="0069578B">
        <w:rPr>
          <w:rFonts w:ascii="Times New Roman" w:hAnsi="Times New Roman" w:cs="Times New Roman"/>
          <w:b/>
          <w:color w:val="000000"/>
          <w:spacing w:val="-7"/>
          <w:sz w:val="24"/>
          <w:szCs w:val="24"/>
        </w:rPr>
        <w:t>a.</w:t>
      </w:r>
      <w:r w:rsidRPr="0069578B">
        <w:rPr>
          <w:rFonts w:ascii="Times New Roman" w:hAnsi="Times New Roman" w:cs="Times New Roman"/>
          <w:color w:val="000000"/>
          <w:sz w:val="24"/>
          <w:szCs w:val="24"/>
        </w:rPr>
        <w:tab/>
      </w:r>
      <w:r w:rsidRPr="0069578B">
        <w:rPr>
          <w:rFonts w:ascii="Times New Roman" w:hAnsi="Times New Roman" w:cs="Times New Roman"/>
          <w:b/>
          <w:color w:val="000000"/>
          <w:spacing w:val="-5"/>
          <w:sz w:val="24"/>
          <w:szCs w:val="24"/>
        </w:rPr>
        <w:t>3B</w:t>
      </w:r>
      <w:r w:rsidRPr="0069578B">
        <w:rPr>
          <w:rFonts w:ascii="Times New Roman" w:hAnsi="Times New Roman" w:cs="Times New Roman"/>
          <w:color w:val="000000"/>
          <w:spacing w:val="-5"/>
          <w:sz w:val="24"/>
          <w:szCs w:val="24"/>
        </w:rPr>
        <w:t xml:space="preserve"> grubu </w:t>
      </w:r>
      <w:r w:rsidR="00ED6802" w:rsidRPr="0069578B">
        <w:rPr>
          <w:rFonts w:ascii="Times New Roman" w:hAnsi="Times New Roman" w:cs="Times New Roman"/>
          <w:b/>
          <w:color w:val="000000"/>
          <w:spacing w:val="-5"/>
          <w:sz w:val="24"/>
          <w:szCs w:val="24"/>
        </w:rPr>
        <w:t>10.0</w:t>
      </w:r>
      <w:r w:rsidRPr="0069578B">
        <w:rPr>
          <w:rFonts w:ascii="Times New Roman" w:hAnsi="Times New Roman" w:cs="Times New Roman"/>
          <w:b/>
          <w:color w:val="000000"/>
          <w:spacing w:val="-5"/>
          <w:sz w:val="24"/>
          <w:szCs w:val="24"/>
        </w:rPr>
        <w:t>00 m</w:t>
      </w:r>
      <w:r w:rsidRPr="0069578B">
        <w:rPr>
          <w:rFonts w:ascii="Times New Roman" w:hAnsi="Times New Roman" w:cs="Times New Roman"/>
          <w:b/>
          <w:color w:val="000000"/>
          <w:spacing w:val="-5"/>
          <w:sz w:val="24"/>
          <w:szCs w:val="24"/>
          <w:vertAlign w:val="superscript"/>
        </w:rPr>
        <w:t>2</w:t>
      </w:r>
      <w:r w:rsidR="00647090" w:rsidRPr="0069578B">
        <w:rPr>
          <w:rFonts w:ascii="Times New Roman" w:hAnsi="Times New Roman" w:cs="Times New Roman"/>
          <w:color w:val="000000"/>
          <w:spacing w:val="-5"/>
          <w:sz w:val="24"/>
          <w:szCs w:val="24"/>
        </w:rPr>
        <w:t xml:space="preserve"> </w:t>
      </w:r>
      <w:r w:rsidRPr="0069578B">
        <w:rPr>
          <w:rFonts w:ascii="Times New Roman" w:hAnsi="Times New Roman" w:cs="Times New Roman"/>
          <w:color w:val="000000"/>
          <w:spacing w:val="-5"/>
          <w:sz w:val="24"/>
          <w:szCs w:val="24"/>
        </w:rPr>
        <w:t>k</w:t>
      </w:r>
      <w:r w:rsidR="00647090" w:rsidRPr="0069578B">
        <w:rPr>
          <w:rFonts w:ascii="Times New Roman" w:hAnsi="Times New Roman" w:cs="Times New Roman"/>
          <w:color w:val="000000"/>
          <w:spacing w:val="-5"/>
          <w:sz w:val="24"/>
          <w:szCs w:val="24"/>
        </w:rPr>
        <w:t xml:space="preserve">at karşılığı sözleşme tarihi </w:t>
      </w:r>
      <w:r w:rsidR="00647090" w:rsidRPr="0069578B">
        <w:rPr>
          <w:rFonts w:ascii="Times New Roman" w:hAnsi="Times New Roman" w:cs="Times New Roman"/>
          <w:b/>
          <w:color w:val="000000"/>
          <w:spacing w:val="-5"/>
          <w:sz w:val="24"/>
          <w:szCs w:val="24"/>
        </w:rPr>
        <w:t>07.07.</w:t>
      </w:r>
      <w:r w:rsidRPr="0069578B">
        <w:rPr>
          <w:rFonts w:ascii="Times New Roman" w:hAnsi="Times New Roman" w:cs="Times New Roman"/>
          <w:b/>
          <w:color w:val="000000"/>
          <w:spacing w:val="-5"/>
          <w:sz w:val="24"/>
          <w:szCs w:val="24"/>
        </w:rPr>
        <w:t>2017</w:t>
      </w:r>
      <w:r w:rsidRPr="0069578B">
        <w:rPr>
          <w:rFonts w:ascii="Times New Roman" w:hAnsi="Times New Roman" w:cs="Times New Roman"/>
          <w:color w:val="000000"/>
          <w:spacing w:val="-5"/>
          <w:sz w:val="24"/>
          <w:szCs w:val="24"/>
        </w:rPr>
        <w:t xml:space="preserve"> Geçici Kabul veya İskan </w:t>
      </w:r>
      <w:r w:rsidR="00ED6802" w:rsidRPr="0069578B">
        <w:rPr>
          <w:rFonts w:ascii="Times New Roman" w:hAnsi="Times New Roman" w:cs="Times New Roman"/>
          <w:color w:val="000000"/>
          <w:spacing w:val="-5"/>
          <w:sz w:val="24"/>
          <w:szCs w:val="24"/>
        </w:rPr>
        <w:t xml:space="preserve">tarihi </w:t>
      </w:r>
      <w:r w:rsidRPr="0069578B">
        <w:rPr>
          <w:rFonts w:ascii="Times New Roman" w:hAnsi="Times New Roman" w:cs="Times New Roman"/>
          <w:color w:val="000000"/>
          <w:spacing w:val="-5"/>
          <w:sz w:val="24"/>
          <w:szCs w:val="24"/>
        </w:rPr>
        <w:t xml:space="preserve">(YKİB)   </w:t>
      </w:r>
      <w:r w:rsidR="009C6FB7" w:rsidRPr="0069578B">
        <w:rPr>
          <w:rFonts w:ascii="Times New Roman" w:hAnsi="Times New Roman" w:cs="Times New Roman"/>
          <w:b/>
          <w:color w:val="000000"/>
          <w:spacing w:val="-5"/>
          <w:sz w:val="24"/>
          <w:szCs w:val="24"/>
        </w:rPr>
        <w:t>07.07.</w:t>
      </w:r>
      <w:r w:rsidR="00647090" w:rsidRPr="0069578B">
        <w:rPr>
          <w:rFonts w:ascii="Times New Roman" w:hAnsi="Times New Roman" w:cs="Times New Roman"/>
          <w:b/>
          <w:color w:val="000000"/>
          <w:spacing w:val="-5"/>
          <w:sz w:val="24"/>
          <w:szCs w:val="24"/>
        </w:rPr>
        <w:t>2023</w:t>
      </w:r>
      <w:r w:rsidRPr="0069578B">
        <w:rPr>
          <w:rFonts w:ascii="Times New Roman" w:hAnsi="Times New Roman" w:cs="Times New Roman"/>
          <w:color w:val="000000"/>
          <w:spacing w:val="-5"/>
          <w:sz w:val="24"/>
          <w:szCs w:val="24"/>
        </w:rPr>
        <w:t>,</w:t>
      </w:r>
    </w:p>
    <w:p w:rsidR="005E0308" w:rsidRPr="0069578B" w:rsidRDefault="005E0308" w:rsidP="0069578B">
      <w:pPr>
        <w:shd w:val="clear" w:color="auto" w:fill="FFFFFF"/>
        <w:tabs>
          <w:tab w:val="left" w:pos="709"/>
        </w:tabs>
        <w:spacing w:before="5" w:line="312" w:lineRule="exact"/>
        <w:ind w:left="709" w:right="499" w:hanging="141"/>
        <w:jc w:val="both"/>
        <w:rPr>
          <w:rFonts w:ascii="Times New Roman" w:hAnsi="Times New Roman" w:cs="Times New Roman"/>
          <w:b/>
          <w:sz w:val="24"/>
          <w:szCs w:val="24"/>
        </w:rPr>
      </w:pPr>
      <w:r w:rsidRPr="0069578B">
        <w:rPr>
          <w:rFonts w:ascii="Times New Roman" w:hAnsi="Times New Roman" w:cs="Times New Roman"/>
          <w:b/>
          <w:color w:val="000000"/>
          <w:spacing w:val="-5"/>
          <w:sz w:val="24"/>
          <w:szCs w:val="24"/>
        </w:rPr>
        <w:t>b.</w:t>
      </w:r>
      <w:r w:rsidR="00647090" w:rsidRPr="0069578B">
        <w:rPr>
          <w:rFonts w:ascii="Times New Roman" w:hAnsi="Times New Roman" w:cs="Times New Roman"/>
          <w:color w:val="000000"/>
          <w:sz w:val="24"/>
          <w:szCs w:val="24"/>
        </w:rPr>
        <w:t xml:space="preserve"> </w:t>
      </w:r>
      <w:r w:rsidRPr="0069578B">
        <w:rPr>
          <w:rFonts w:ascii="Times New Roman" w:hAnsi="Times New Roman" w:cs="Times New Roman"/>
          <w:b/>
          <w:color w:val="000000"/>
          <w:spacing w:val="-5"/>
          <w:sz w:val="24"/>
          <w:szCs w:val="24"/>
        </w:rPr>
        <w:t>3B</w:t>
      </w:r>
      <w:r w:rsidRPr="0069578B">
        <w:rPr>
          <w:rFonts w:ascii="Times New Roman" w:hAnsi="Times New Roman" w:cs="Times New Roman"/>
          <w:color w:val="000000"/>
          <w:spacing w:val="-5"/>
          <w:sz w:val="24"/>
          <w:szCs w:val="24"/>
        </w:rPr>
        <w:t xml:space="preserve"> grubu </w:t>
      </w:r>
      <w:r w:rsidR="002D0AE2" w:rsidRPr="0069578B">
        <w:rPr>
          <w:rFonts w:ascii="Times New Roman" w:hAnsi="Times New Roman" w:cs="Times New Roman"/>
          <w:b/>
          <w:color w:val="000000"/>
          <w:spacing w:val="-5"/>
          <w:sz w:val="24"/>
          <w:szCs w:val="24"/>
        </w:rPr>
        <w:t>9.000</w:t>
      </w:r>
      <w:r w:rsidRPr="0069578B">
        <w:rPr>
          <w:rFonts w:ascii="Times New Roman" w:hAnsi="Times New Roman" w:cs="Times New Roman"/>
          <w:b/>
          <w:color w:val="000000"/>
          <w:spacing w:val="-5"/>
          <w:sz w:val="24"/>
          <w:szCs w:val="24"/>
        </w:rPr>
        <w:t xml:space="preserve"> m</w:t>
      </w:r>
      <w:r w:rsidRPr="0069578B">
        <w:rPr>
          <w:rFonts w:ascii="Times New Roman" w:hAnsi="Times New Roman" w:cs="Times New Roman"/>
          <w:b/>
          <w:color w:val="000000"/>
          <w:spacing w:val="-5"/>
          <w:sz w:val="24"/>
          <w:szCs w:val="24"/>
          <w:vertAlign w:val="superscript"/>
        </w:rPr>
        <w:t>2</w:t>
      </w:r>
      <w:r w:rsidRPr="0069578B">
        <w:rPr>
          <w:rFonts w:ascii="Times New Roman" w:hAnsi="Times New Roman" w:cs="Times New Roman"/>
          <w:color w:val="000000"/>
          <w:spacing w:val="-5"/>
          <w:sz w:val="24"/>
          <w:szCs w:val="24"/>
        </w:rPr>
        <w:t xml:space="preserve"> yapı sahibi aynı zamanda yapı müteahhidi, ilk yapı ruhsatı tarihi </w:t>
      </w:r>
      <w:r w:rsidR="00647090" w:rsidRPr="0069578B">
        <w:rPr>
          <w:rFonts w:ascii="Times New Roman" w:hAnsi="Times New Roman" w:cs="Times New Roman"/>
          <w:b/>
          <w:color w:val="000000"/>
          <w:spacing w:val="-5"/>
          <w:sz w:val="24"/>
          <w:szCs w:val="24"/>
        </w:rPr>
        <w:t>06.06.</w:t>
      </w:r>
      <w:r w:rsidR="00ED6802" w:rsidRPr="0069578B">
        <w:rPr>
          <w:rFonts w:ascii="Times New Roman" w:hAnsi="Times New Roman" w:cs="Times New Roman"/>
          <w:b/>
          <w:color w:val="000000"/>
          <w:spacing w:val="-5"/>
          <w:sz w:val="24"/>
          <w:szCs w:val="24"/>
        </w:rPr>
        <w:t xml:space="preserve">2018 </w:t>
      </w:r>
      <w:r w:rsidR="00ED6802" w:rsidRPr="0069578B">
        <w:rPr>
          <w:rFonts w:ascii="Times New Roman" w:hAnsi="Times New Roman" w:cs="Times New Roman"/>
          <w:color w:val="000000"/>
          <w:spacing w:val="-5"/>
          <w:sz w:val="24"/>
          <w:szCs w:val="24"/>
        </w:rPr>
        <w:t>Geçici</w:t>
      </w:r>
      <w:r w:rsidR="00556E39" w:rsidRPr="0069578B">
        <w:rPr>
          <w:rFonts w:ascii="Times New Roman" w:hAnsi="Times New Roman" w:cs="Times New Roman"/>
          <w:color w:val="000000"/>
          <w:spacing w:val="-5"/>
          <w:sz w:val="24"/>
          <w:szCs w:val="24"/>
        </w:rPr>
        <w:t xml:space="preserve"> </w:t>
      </w:r>
      <w:r w:rsidRPr="0069578B">
        <w:rPr>
          <w:rFonts w:ascii="Times New Roman" w:hAnsi="Times New Roman" w:cs="Times New Roman"/>
          <w:color w:val="000000"/>
          <w:sz w:val="24"/>
          <w:szCs w:val="24"/>
        </w:rPr>
        <w:t>Kabu</w:t>
      </w:r>
      <w:r w:rsidR="00647090" w:rsidRPr="0069578B">
        <w:rPr>
          <w:rFonts w:ascii="Times New Roman" w:hAnsi="Times New Roman" w:cs="Times New Roman"/>
          <w:color w:val="000000"/>
          <w:sz w:val="24"/>
          <w:szCs w:val="24"/>
        </w:rPr>
        <w:t xml:space="preserve">l veya İskan (YKİB) </w:t>
      </w:r>
      <w:r w:rsidR="00ED6802" w:rsidRPr="0069578B">
        <w:rPr>
          <w:rFonts w:ascii="Times New Roman" w:hAnsi="Times New Roman" w:cs="Times New Roman"/>
          <w:color w:val="000000"/>
          <w:sz w:val="24"/>
          <w:szCs w:val="24"/>
        </w:rPr>
        <w:t>tarihi</w:t>
      </w:r>
      <w:r w:rsidR="00647090" w:rsidRPr="0069578B">
        <w:rPr>
          <w:rFonts w:ascii="Times New Roman" w:hAnsi="Times New Roman" w:cs="Times New Roman"/>
          <w:color w:val="000000"/>
          <w:sz w:val="24"/>
          <w:szCs w:val="24"/>
        </w:rPr>
        <w:t xml:space="preserve">  </w:t>
      </w:r>
      <w:r w:rsidR="00647090" w:rsidRPr="0069578B">
        <w:rPr>
          <w:rFonts w:ascii="Times New Roman" w:hAnsi="Times New Roman" w:cs="Times New Roman"/>
          <w:b/>
          <w:color w:val="000000"/>
          <w:sz w:val="24"/>
          <w:szCs w:val="24"/>
        </w:rPr>
        <w:t>06/06/2022</w:t>
      </w:r>
      <w:r w:rsidRPr="0069578B">
        <w:rPr>
          <w:rFonts w:ascii="Times New Roman" w:hAnsi="Times New Roman" w:cs="Times New Roman"/>
          <w:b/>
          <w:color w:val="000000"/>
          <w:sz w:val="24"/>
          <w:szCs w:val="24"/>
        </w:rPr>
        <w:t>,</w:t>
      </w:r>
    </w:p>
    <w:p w:rsidR="005E0308" w:rsidRPr="0069578B" w:rsidRDefault="005E0308" w:rsidP="0069578B">
      <w:pPr>
        <w:shd w:val="clear" w:color="auto" w:fill="FFFFFF"/>
        <w:tabs>
          <w:tab w:val="left" w:pos="768"/>
        </w:tabs>
        <w:spacing w:before="5" w:line="312" w:lineRule="exact"/>
        <w:ind w:left="709" w:hanging="141"/>
        <w:jc w:val="both"/>
        <w:rPr>
          <w:rFonts w:ascii="Times New Roman" w:hAnsi="Times New Roman" w:cs="Times New Roman"/>
          <w:color w:val="000000"/>
          <w:spacing w:val="-6"/>
          <w:sz w:val="24"/>
          <w:szCs w:val="24"/>
        </w:rPr>
      </w:pPr>
      <w:r w:rsidRPr="0069578B">
        <w:rPr>
          <w:rFonts w:ascii="Times New Roman" w:hAnsi="Times New Roman" w:cs="Times New Roman"/>
          <w:b/>
          <w:color w:val="000000"/>
          <w:spacing w:val="-7"/>
          <w:sz w:val="24"/>
          <w:szCs w:val="24"/>
        </w:rPr>
        <w:t>c.</w:t>
      </w:r>
      <w:r w:rsidR="00647090" w:rsidRPr="0069578B">
        <w:rPr>
          <w:rFonts w:ascii="Times New Roman" w:hAnsi="Times New Roman" w:cs="Times New Roman"/>
          <w:color w:val="000000"/>
          <w:sz w:val="24"/>
          <w:szCs w:val="24"/>
        </w:rPr>
        <w:t xml:space="preserve"> </w:t>
      </w:r>
      <w:r w:rsidRPr="0069578B">
        <w:rPr>
          <w:rFonts w:ascii="Times New Roman" w:hAnsi="Times New Roman" w:cs="Times New Roman"/>
          <w:b/>
          <w:color w:val="000000"/>
          <w:spacing w:val="-6"/>
          <w:sz w:val="24"/>
          <w:szCs w:val="24"/>
        </w:rPr>
        <w:t xml:space="preserve">3B </w:t>
      </w:r>
      <w:r w:rsidRPr="0069578B">
        <w:rPr>
          <w:rFonts w:ascii="Times New Roman" w:hAnsi="Times New Roman" w:cs="Times New Roman"/>
          <w:color w:val="000000"/>
          <w:spacing w:val="-6"/>
          <w:sz w:val="24"/>
          <w:szCs w:val="24"/>
        </w:rPr>
        <w:t xml:space="preserve">grubu </w:t>
      </w:r>
      <w:r w:rsidR="002D0AE2" w:rsidRPr="0069578B">
        <w:rPr>
          <w:rFonts w:ascii="Times New Roman" w:hAnsi="Times New Roman" w:cs="Times New Roman"/>
          <w:b/>
          <w:color w:val="000000"/>
          <w:spacing w:val="-6"/>
          <w:sz w:val="24"/>
          <w:szCs w:val="24"/>
        </w:rPr>
        <w:t>7.</w:t>
      </w:r>
      <w:r w:rsidRPr="0069578B">
        <w:rPr>
          <w:rFonts w:ascii="Times New Roman" w:hAnsi="Times New Roman" w:cs="Times New Roman"/>
          <w:b/>
          <w:color w:val="000000"/>
          <w:spacing w:val="-6"/>
          <w:sz w:val="24"/>
          <w:szCs w:val="24"/>
        </w:rPr>
        <w:t>500 m</w:t>
      </w:r>
      <w:r w:rsidRPr="0069578B">
        <w:rPr>
          <w:rFonts w:ascii="Times New Roman" w:hAnsi="Times New Roman" w:cs="Times New Roman"/>
          <w:b/>
          <w:color w:val="000000"/>
          <w:spacing w:val="-6"/>
          <w:sz w:val="24"/>
          <w:szCs w:val="24"/>
          <w:vertAlign w:val="superscript"/>
        </w:rPr>
        <w:t>2</w:t>
      </w:r>
      <w:r w:rsidRPr="0069578B">
        <w:rPr>
          <w:rFonts w:ascii="Times New Roman" w:hAnsi="Times New Roman" w:cs="Times New Roman"/>
          <w:color w:val="000000"/>
          <w:spacing w:val="-6"/>
          <w:sz w:val="24"/>
          <w:szCs w:val="24"/>
        </w:rPr>
        <w:t xml:space="preserve"> k</w:t>
      </w:r>
      <w:r w:rsidR="00647090" w:rsidRPr="0069578B">
        <w:rPr>
          <w:rFonts w:ascii="Times New Roman" w:hAnsi="Times New Roman" w:cs="Times New Roman"/>
          <w:color w:val="000000"/>
          <w:spacing w:val="-6"/>
          <w:sz w:val="24"/>
          <w:szCs w:val="24"/>
        </w:rPr>
        <w:t xml:space="preserve">at karşılığı sözleşme tarihi </w:t>
      </w:r>
      <w:r w:rsidR="00647090" w:rsidRPr="0069578B">
        <w:rPr>
          <w:rFonts w:ascii="Times New Roman" w:hAnsi="Times New Roman" w:cs="Times New Roman"/>
          <w:b/>
          <w:color w:val="000000"/>
          <w:spacing w:val="-6"/>
          <w:sz w:val="24"/>
          <w:szCs w:val="24"/>
        </w:rPr>
        <w:t>05.05.</w:t>
      </w:r>
      <w:r w:rsidRPr="0069578B">
        <w:rPr>
          <w:rFonts w:ascii="Times New Roman" w:hAnsi="Times New Roman" w:cs="Times New Roman"/>
          <w:b/>
          <w:color w:val="000000"/>
          <w:spacing w:val="-6"/>
          <w:sz w:val="24"/>
          <w:szCs w:val="24"/>
        </w:rPr>
        <w:t>2016</w:t>
      </w:r>
      <w:r w:rsidRPr="0069578B">
        <w:rPr>
          <w:rFonts w:ascii="Times New Roman" w:hAnsi="Times New Roman" w:cs="Times New Roman"/>
          <w:color w:val="000000"/>
          <w:spacing w:val="-6"/>
          <w:sz w:val="24"/>
          <w:szCs w:val="24"/>
        </w:rPr>
        <w:t xml:space="preserve"> ve Geçici Kabul veya İskan </w:t>
      </w:r>
      <w:r w:rsidR="00064673" w:rsidRPr="0069578B">
        <w:rPr>
          <w:rFonts w:ascii="Times New Roman" w:hAnsi="Times New Roman" w:cs="Times New Roman"/>
          <w:color w:val="000000"/>
          <w:spacing w:val="-6"/>
          <w:sz w:val="24"/>
          <w:szCs w:val="24"/>
        </w:rPr>
        <w:t xml:space="preserve">tarihi </w:t>
      </w:r>
      <w:r w:rsidRPr="0069578B">
        <w:rPr>
          <w:rFonts w:ascii="Times New Roman" w:hAnsi="Times New Roman" w:cs="Times New Roman"/>
          <w:color w:val="000000"/>
          <w:spacing w:val="-6"/>
          <w:sz w:val="24"/>
          <w:szCs w:val="24"/>
        </w:rPr>
        <w:t xml:space="preserve">(YKİB)   </w:t>
      </w:r>
      <w:r w:rsidR="00647090" w:rsidRPr="0069578B">
        <w:rPr>
          <w:rFonts w:ascii="Times New Roman" w:hAnsi="Times New Roman" w:cs="Times New Roman"/>
          <w:color w:val="000000"/>
          <w:spacing w:val="-6"/>
          <w:sz w:val="24"/>
          <w:szCs w:val="24"/>
        </w:rPr>
        <w:t xml:space="preserve">    </w:t>
      </w:r>
      <w:r w:rsidRPr="0069578B">
        <w:rPr>
          <w:rFonts w:ascii="Times New Roman" w:hAnsi="Times New Roman" w:cs="Times New Roman"/>
          <w:b/>
          <w:color w:val="000000"/>
          <w:spacing w:val="-6"/>
          <w:sz w:val="24"/>
          <w:szCs w:val="24"/>
        </w:rPr>
        <w:t>05</w:t>
      </w:r>
      <w:r w:rsidR="00647090" w:rsidRPr="0069578B">
        <w:rPr>
          <w:rFonts w:ascii="Times New Roman" w:hAnsi="Times New Roman" w:cs="Times New Roman"/>
          <w:b/>
          <w:color w:val="000000"/>
          <w:spacing w:val="-6"/>
          <w:sz w:val="24"/>
          <w:szCs w:val="24"/>
        </w:rPr>
        <w:t>.05.</w:t>
      </w:r>
      <w:r w:rsidRPr="0069578B">
        <w:rPr>
          <w:rFonts w:ascii="Times New Roman" w:hAnsi="Times New Roman" w:cs="Times New Roman"/>
          <w:b/>
          <w:color w:val="000000"/>
          <w:spacing w:val="-6"/>
          <w:sz w:val="24"/>
          <w:szCs w:val="24"/>
        </w:rPr>
        <w:t>20</w:t>
      </w:r>
      <w:r w:rsidR="00C80A98" w:rsidRPr="0069578B">
        <w:rPr>
          <w:rFonts w:ascii="Times New Roman" w:hAnsi="Times New Roman" w:cs="Times New Roman"/>
          <w:b/>
          <w:color w:val="000000"/>
          <w:spacing w:val="-6"/>
          <w:sz w:val="24"/>
          <w:szCs w:val="24"/>
        </w:rPr>
        <w:t>21</w:t>
      </w:r>
      <w:r w:rsidR="00647090" w:rsidRPr="0069578B">
        <w:rPr>
          <w:rFonts w:ascii="Times New Roman" w:hAnsi="Times New Roman" w:cs="Times New Roman"/>
          <w:color w:val="000000"/>
          <w:spacing w:val="-6"/>
          <w:sz w:val="24"/>
          <w:szCs w:val="24"/>
        </w:rPr>
        <w:t xml:space="preserve"> </w:t>
      </w:r>
      <w:r w:rsidRPr="0069578B">
        <w:rPr>
          <w:rFonts w:ascii="Times New Roman" w:hAnsi="Times New Roman" w:cs="Times New Roman"/>
          <w:color w:val="000000"/>
          <w:sz w:val="24"/>
          <w:szCs w:val="24"/>
        </w:rPr>
        <w:t>Yapım işleri gösteren iş deneyim belgelerinin sunulması halinde grup tayini:</w:t>
      </w:r>
    </w:p>
    <w:p w:rsidR="005E0308" w:rsidRPr="0069578B" w:rsidRDefault="005E0308" w:rsidP="0069578B">
      <w:pPr>
        <w:shd w:val="clear" w:color="auto" w:fill="FFFFFF"/>
        <w:spacing w:before="168" w:line="317" w:lineRule="exact"/>
        <w:jc w:val="both"/>
        <w:rPr>
          <w:rFonts w:ascii="Times New Roman" w:hAnsi="Times New Roman" w:cs="Times New Roman"/>
          <w:sz w:val="24"/>
          <w:szCs w:val="24"/>
        </w:rPr>
      </w:pPr>
      <w:r w:rsidRPr="0069578B">
        <w:rPr>
          <w:rFonts w:ascii="Times New Roman" w:hAnsi="Times New Roman" w:cs="Times New Roman"/>
          <w:b/>
          <w:color w:val="000000"/>
          <w:spacing w:val="-5"/>
          <w:sz w:val="24"/>
          <w:szCs w:val="24"/>
        </w:rPr>
        <w:t xml:space="preserve">1) </w:t>
      </w:r>
      <w:r w:rsidRPr="0069578B">
        <w:rPr>
          <w:rFonts w:ascii="Times New Roman" w:hAnsi="Times New Roman" w:cs="Times New Roman"/>
          <w:color w:val="000000"/>
          <w:spacing w:val="-5"/>
          <w:sz w:val="24"/>
          <w:szCs w:val="24"/>
        </w:rPr>
        <w:t xml:space="preserve">    Sunulan iş deneyim belgelerinin başvuru tarihine göre </w:t>
      </w:r>
      <w:r w:rsidRPr="0069578B">
        <w:rPr>
          <w:rFonts w:ascii="Times New Roman" w:hAnsi="Times New Roman" w:cs="Times New Roman"/>
          <w:color w:val="000000"/>
          <w:spacing w:val="-5"/>
          <w:sz w:val="24"/>
          <w:szCs w:val="24"/>
          <w:u w:val="single"/>
        </w:rPr>
        <w:t>güncellenmesi</w:t>
      </w:r>
      <w:r w:rsidRPr="0069578B">
        <w:rPr>
          <w:rFonts w:ascii="Times New Roman" w:hAnsi="Times New Roman" w:cs="Times New Roman"/>
          <w:color w:val="000000"/>
          <w:spacing w:val="-5"/>
          <w:sz w:val="24"/>
          <w:szCs w:val="24"/>
        </w:rPr>
        <w:t>;</w:t>
      </w:r>
    </w:p>
    <w:p w:rsidR="005E0308" w:rsidRPr="0069578B" w:rsidRDefault="005E0308" w:rsidP="0069578B">
      <w:pPr>
        <w:shd w:val="clear" w:color="auto" w:fill="FFFFFF"/>
        <w:tabs>
          <w:tab w:val="left" w:pos="720"/>
        </w:tabs>
        <w:spacing w:line="317" w:lineRule="exact"/>
        <w:ind w:left="567"/>
        <w:jc w:val="both"/>
        <w:rPr>
          <w:rFonts w:ascii="Times New Roman" w:hAnsi="Times New Roman" w:cs="Times New Roman"/>
          <w:sz w:val="24"/>
          <w:szCs w:val="24"/>
        </w:rPr>
      </w:pPr>
      <w:r w:rsidRPr="0069578B">
        <w:rPr>
          <w:rFonts w:ascii="Times New Roman" w:hAnsi="Times New Roman" w:cs="Times New Roman"/>
          <w:b/>
          <w:color w:val="000000"/>
          <w:spacing w:val="-4"/>
          <w:sz w:val="24"/>
          <w:szCs w:val="24"/>
        </w:rPr>
        <w:t>a.</w:t>
      </w:r>
      <w:r w:rsidR="00D61364" w:rsidRPr="0069578B">
        <w:rPr>
          <w:rFonts w:ascii="Times New Roman" w:hAnsi="Times New Roman" w:cs="Times New Roman"/>
          <w:b/>
          <w:color w:val="000000"/>
          <w:spacing w:val="-4"/>
          <w:sz w:val="24"/>
          <w:szCs w:val="24"/>
        </w:rPr>
        <w:t xml:space="preserve"> </w:t>
      </w:r>
      <w:r w:rsidRPr="0069578B">
        <w:rPr>
          <w:rFonts w:ascii="Times New Roman" w:hAnsi="Times New Roman" w:cs="Times New Roman"/>
          <w:color w:val="000000"/>
          <w:spacing w:val="-4"/>
          <w:sz w:val="24"/>
          <w:szCs w:val="24"/>
        </w:rPr>
        <w:t xml:space="preserve">Örnek 1’de belirtildiği üzere </w:t>
      </w:r>
      <w:r w:rsidRPr="0069578B">
        <w:rPr>
          <w:rFonts w:ascii="Times New Roman" w:hAnsi="Times New Roman" w:cs="Times New Roman"/>
          <w:bCs/>
          <w:color w:val="000000"/>
          <w:spacing w:val="-4"/>
          <w:sz w:val="24"/>
          <w:szCs w:val="24"/>
        </w:rPr>
        <w:t>güncel</w:t>
      </w:r>
      <w:r w:rsidR="00A7246E" w:rsidRPr="0069578B">
        <w:rPr>
          <w:rFonts w:ascii="Times New Roman" w:hAnsi="Times New Roman" w:cs="Times New Roman"/>
          <w:bCs/>
          <w:color w:val="000000"/>
          <w:spacing w:val="-4"/>
          <w:sz w:val="24"/>
          <w:szCs w:val="24"/>
        </w:rPr>
        <w:t>lenen</w:t>
      </w:r>
      <w:r w:rsidRPr="0069578B">
        <w:rPr>
          <w:rFonts w:ascii="Times New Roman" w:hAnsi="Times New Roman" w:cs="Times New Roman"/>
          <w:bCs/>
          <w:color w:val="000000"/>
          <w:spacing w:val="-4"/>
          <w:sz w:val="24"/>
          <w:szCs w:val="24"/>
        </w:rPr>
        <w:t xml:space="preserve"> tutar</w:t>
      </w:r>
      <w:r w:rsidRPr="0069578B">
        <w:rPr>
          <w:rFonts w:ascii="Times New Roman" w:hAnsi="Times New Roman" w:cs="Times New Roman"/>
          <w:b/>
          <w:bCs/>
          <w:color w:val="000000"/>
          <w:spacing w:val="-4"/>
          <w:sz w:val="24"/>
          <w:szCs w:val="24"/>
        </w:rPr>
        <w:t xml:space="preserve"> </w:t>
      </w:r>
      <w:r w:rsidR="00B01024" w:rsidRPr="0069578B">
        <w:rPr>
          <w:rFonts w:ascii="Times New Roman" w:hAnsi="Times New Roman" w:cs="Times New Roman"/>
          <w:b/>
          <w:bCs/>
          <w:color w:val="000000"/>
          <w:spacing w:val="-4"/>
          <w:sz w:val="24"/>
          <w:szCs w:val="24"/>
        </w:rPr>
        <w:t xml:space="preserve">= </w:t>
      </w:r>
      <w:r w:rsidR="0051208A" w:rsidRPr="0069578B">
        <w:rPr>
          <w:rFonts w:ascii="Times New Roman" w:hAnsi="Times New Roman" w:cs="Times New Roman"/>
          <w:b/>
          <w:bCs/>
          <w:color w:val="000000"/>
          <w:spacing w:val="-3"/>
          <w:sz w:val="24"/>
          <w:szCs w:val="24"/>
        </w:rPr>
        <w:t>166.158.263,40</w:t>
      </w:r>
      <w:r w:rsidR="00962CB6" w:rsidRPr="0069578B">
        <w:rPr>
          <w:rFonts w:ascii="Times New Roman" w:hAnsi="Times New Roman" w:cs="Times New Roman"/>
          <w:b/>
          <w:bCs/>
          <w:color w:val="000000"/>
          <w:spacing w:val="-3"/>
          <w:sz w:val="24"/>
          <w:szCs w:val="24"/>
        </w:rPr>
        <w:t xml:space="preserve"> TL</w:t>
      </w:r>
      <w:r w:rsidR="0051208A" w:rsidRPr="0069578B">
        <w:rPr>
          <w:rFonts w:ascii="Times New Roman" w:hAnsi="Times New Roman" w:cs="Times New Roman"/>
          <w:b/>
          <w:bCs/>
          <w:color w:val="000000"/>
          <w:spacing w:val="-3"/>
          <w:sz w:val="24"/>
          <w:szCs w:val="24"/>
        </w:rPr>
        <w:t>,</w:t>
      </w:r>
    </w:p>
    <w:p w:rsidR="005E0308" w:rsidRPr="0069578B" w:rsidRDefault="005E0308" w:rsidP="0069578B">
      <w:pPr>
        <w:shd w:val="clear" w:color="auto" w:fill="FFFFFF"/>
        <w:tabs>
          <w:tab w:val="left" w:pos="720"/>
        </w:tabs>
        <w:spacing w:line="317" w:lineRule="exact"/>
        <w:ind w:left="567"/>
        <w:jc w:val="both"/>
        <w:rPr>
          <w:rFonts w:ascii="Times New Roman" w:hAnsi="Times New Roman" w:cs="Times New Roman"/>
          <w:b/>
          <w:sz w:val="24"/>
          <w:szCs w:val="24"/>
        </w:rPr>
      </w:pPr>
      <w:r w:rsidRPr="0069578B">
        <w:rPr>
          <w:rFonts w:ascii="Times New Roman" w:hAnsi="Times New Roman" w:cs="Times New Roman"/>
          <w:b/>
          <w:color w:val="000000"/>
          <w:spacing w:val="-7"/>
          <w:sz w:val="24"/>
          <w:szCs w:val="24"/>
        </w:rPr>
        <w:t>b.</w:t>
      </w:r>
      <w:r w:rsidR="00D61364" w:rsidRPr="0069578B">
        <w:rPr>
          <w:rFonts w:ascii="Times New Roman" w:hAnsi="Times New Roman" w:cs="Times New Roman"/>
          <w:color w:val="000000"/>
          <w:sz w:val="24"/>
          <w:szCs w:val="24"/>
        </w:rPr>
        <w:t xml:space="preserve"> </w:t>
      </w:r>
      <w:r w:rsidR="00455F6D" w:rsidRPr="0069578B">
        <w:rPr>
          <w:rFonts w:ascii="Times New Roman" w:hAnsi="Times New Roman" w:cs="Times New Roman"/>
          <w:b/>
          <w:color w:val="000000"/>
          <w:spacing w:val="-7"/>
          <w:sz w:val="24"/>
          <w:szCs w:val="24"/>
        </w:rPr>
        <w:t>9.0</w:t>
      </w:r>
      <w:r w:rsidRPr="0069578B">
        <w:rPr>
          <w:rFonts w:ascii="Times New Roman" w:hAnsi="Times New Roman" w:cs="Times New Roman"/>
          <w:b/>
          <w:color w:val="000000"/>
          <w:spacing w:val="-7"/>
          <w:sz w:val="24"/>
          <w:szCs w:val="24"/>
        </w:rPr>
        <w:t>00 m</w:t>
      </w:r>
      <w:r w:rsidRPr="0069578B">
        <w:rPr>
          <w:rFonts w:ascii="Times New Roman" w:hAnsi="Times New Roman" w:cs="Times New Roman"/>
          <w:b/>
          <w:color w:val="000000"/>
          <w:spacing w:val="-7"/>
          <w:sz w:val="24"/>
          <w:szCs w:val="24"/>
          <w:vertAlign w:val="superscript"/>
        </w:rPr>
        <w:t>2</w:t>
      </w:r>
      <w:r w:rsidRPr="0069578B">
        <w:rPr>
          <w:rFonts w:ascii="Times New Roman" w:hAnsi="Times New Roman" w:cs="Times New Roman"/>
          <w:b/>
          <w:color w:val="000000"/>
          <w:spacing w:val="-7"/>
          <w:sz w:val="24"/>
          <w:szCs w:val="24"/>
        </w:rPr>
        <w:t xml:space="preserve"> x 966 TL/ m</w:t>
      </w:r>
      <w:r w:rsidRPr="0069578B">
        <w:rPr>
          <w:rFonts w:ascii="Times New Roman" w:hAnsi="Times New Roman" w:cs="Times New Roman"/>
          <w:b/>
          <w:color w:val="000000"/>
          <w:spacing w:val="-7"/>
          <w:sz w:val="24"/>
          <w:szCs w:val="24"/>
          <w:vertAlign w:val="superscript"/>
        </w:rPr>
        <w:t>2</w:t>
      </w:r>
      <w:r w:rsidR="009C6FB7" w:rsidRPr="0069578B">
        <w:rPr>
          <w:rFonts w:ascii="Times New Roman" w:hAnsi="Times New Roman" w:cs="Times New Roman"/>
          <w:b/>
          <w:color w:val="000000"/>
          <w:spacing w:val="-7"/>
          <w:sz w:val="24"/>
          <w:szCs w:val="24"/>
        </w:rPr>
        <w:t xml:space="preserve"> (2018/3B) x 0,8</w:t>
      </w:r>
      <w:r w:rsidRPr="0069578B">
        <w:rPr>
          <w:rFonts w:ascii="Times New Roman" w:hAnsi="Times New Roman" w:cs="Times New Roman"/>
          <w:b/>
          <w:color w:val="000000"/>
          <w:spacing w:val="-7"/>
          <w:sz w:val="24"/>
          <w:szCs w:val="24"/>
        </w:rPr>
        <w:t xml:space="preserve">5 = </w:t>
      </w:r>
      <w:r w:rsidR="00EB0CD6" w:rsidRPr="0069578B">
        <w:rPr>
          <w:rFonts w:ascii="Times New Roman" w:hAnsi="Times New Roman" w:cs="Times New Roman"/>
          <w:b/>
          <w:color w:val="000000"/>
          <w:spacing w:val="-7"/>
          <w:sz w:val="24"/>
          <w:szCs w:val="24"/>
        </w:rPr>
        <w:t>7.389.900</w:t>
      </w:r>
      <w:r w:rsidRPr="0069578B">
        <w:rPr>
          <w:rFonts w:ascii="Times New Roman" w:hAnsi="Times New Roman" w:cs="Times New Roman"/>
          <w:b/>
          <w:color w:val="000000"/>
          <w:spacing w:val="-7"/>
          <w:sz w:val="24"/>
          <w:szCs w:val="24"/>
        </w:rPr>
        <w:t xml:space="preserve"> TL</w:t>
      </w:r>
    </w:p>
    <w:p w:rsidR="00455F6D" w:rsidRPr="0069578B" w:rsidRDefault="009C6FB7" w:rsidP="0069578B">
      <w:pPr>
        <w:shd w:val="clear" w:color="auto" w:fill="FFFFFF"/>
        <w:tabs>
          <w:tab w:val="left" w:pos="720"/>
        </w:tabs>
        <w:spacing w:line="317" w:lineRule="exact"/>
        <w:ind w:left="567"/>
        <w:jc w:val="both"/>
        <w:rPr>
          <w:rFonts w:ascii="Times New Roman" w:hAnsi="Times New Roman" w:cs="Times New Roman"/>
          <w:b/>
          <w:sz w:val="24"/>
          <w:szCs w:val="24"/>
        </w:rPr>
      </w:pPr>
      <w:r w:rsidRPr="0069578B">
        <w:rPr>
          <w:rFonts w:ascii="Times New Roman" w:hAnsi="Times New Roman" w:cs="Times New Roman"/>
          <w:b/>
          <w:bCs/>
          <w:color w:val="000000"/>
          <w:spacing w:val="-4"/>
          <w:sz w:val="24"/>
          <w:szCs w:val="24"/>
        </w:rPr>
        <w:lastRenderedPageBreak/>
        <w:t xml:space="preserve">31.01.2025 </w:t>
      </w:r>
      <w:r w:rsidRPr="0069578B">
        <w:rPr>
          <w:rFonts w:ascii="Times New Roman" w:hAnsi="Times New Roman" w:cs="Times New Roman"/>
          <w:bCs/>
          <w:color w:val="000000"/>
          <w:spacing w:val="-4"/>
          <w:sz w:val="24"/>
          <w:szCs w:val="24"/>
        </w:rPr>
        <w:t>tarihli başvuru tarihli EKAP</w:t>
      </w:r>
      <w:r w:rsidR="00A7246E" w:rsidRPr="0069578B">
        <w:rPr>
          <w:rFonts w:ascii="Times New Roman" w:hAnsi="Times New Roman" w:cs="Times New Roman"/>
          <w:bCs/>
          <w:color w:val="000000"/>
          <w:spacing w:val="-4"/>
          <w:sz w:val="24"/>
          <w:szCs w:val="24"/>
        </w:rPr>
        <w:t xml:space="preserve"> üzerinden güncellenen</w:t>
      </w:r>
      <w:r w:rsidR="005E0308" w:rsidRPr="0069578B">
        <w:rPr>
          <w:rFonts w:ascii="Times New Roman" w:hAnsi="Times New Roman" w:cs="Times New Roman"/>
          <w:bCs/>
          <w:color w:val="000000"/>
          <w:spacing w:val="-4"/>
          <w:sz w:val="24"/>
          <w:szCs w:val="24"/>
        </w:rPr>
        <w:t xml:space="preserve"> tutar</w:t>
      </w:r>
      <w:r w:rsidR="005E0308" w:rsidRPr="0069578B">
        <w:rPr>
          <w:rFonts w:ascii="Times New Roman" w:hAnsi="Times New Roman" w:cs="Times New Roman"/>
          <w:b/>
          <w:bCs/>
          <w:color w:val="000000"/>
          <w:spacing w:val="-4"/>
          <w:sz w:val="24"/>
          <w:szCs w:val="24"/>
        </w:rPr>
        <w:t xml:space="preserve"> </w:t>
      </w:r>
      <w:r w:rsidR="00B01024" w:rsidRPr="0069578B">
        <w:rPr>
          <w:rFonts w:ascii="Times New Roman" w:hAnsi="Times New Roman" w:cs="Times New Roman"/>
          <w:b/>
          <w:bCs/>
          <w:color w:val="000000"/>
          <w:spacing w:val="-4"/>
          <w:sz w:val="24"/>
          <w:szCs w:val="24"/>
        </w:rPr>
        <w:t xml:space="preserve">= </w:t>
      </w:r>
      <w:r w:rsidR="00455F6D" w:rsidRPr="0069578B">
        <w:rPr>
          <w:rFonts w:ascii="Times New Roman" w:hAnsi="Times New Roman" w:cs="Times New Roman"/>
          <w:b/>
          <w:color w:val="000000"/>
          <w:spacing w:val="-7"/>
          <w:sz w:val="24"/>
          <w:szCs w:val="24"/>
        </w:rPr>
        <w:t>78.022.849,51 TL</w:t>
      </w:r>
      <w:r w:rsidR="0051208A" w:rsidRPr="0069578B">
        <w:rPr>
          <w:rFonts w:ascii="Times New Roman" w:hAnsi="Times New Roman" w:cs="Times New Roman"/>
          <w:b/>
          <w:color w:val="000000"/>
          <w:spacing w:val="-7"/>
          <w:sz w:val="24"/>
          <w:szCs w:val="24"/>
        </w:rPr>
        <w:t>,</w:t>
      </w:r>
    </w:p>
    <w:p w:rsidR="005E0308" w:rsidRPr="0069578B" w:rsidRDefault="005E0308" w:rsidP="0069578B">
      <w:pPr>
        <w:shd w:val="clear" w:color="auto" w:fill="FFFFFF"/>
        <w:tabs>
          <w:tab w:val="left" w:pos="720"/>
        </w:tabs>
        <w:spacing w:line="317" w:lineRule="exact"/>
        <w:ind w:left="567"/>
        <w:jc w:val="both"/>
        <w:rPr>
          <w:rFonts w:ascii="Times New Roman" w:hAnsi="Times New Roman" w:cs="Times New Roman"/>
          <w:b/>
          <w:sz w:val="24"/>
          <w:szCs w:val="24"/>
        </w:rPr>
      </w:pPr>
      <w:r w:rsidRPr="0069578B">
        <w:rPr>
          <w:rFonts w:ascii="Times New Roman" w:hAnsi="Times New Roman" w:cs="Times New Roman"/>
          <w:b/>
          <w:color w:val="000000"/>
          <w:spacing w:val="-4"/>
          <w:sz w:val="24"/>
          <w:szCs w:val="24"/>
        </w:rPr>
        <w:t>c.</w:t>
      </w:r>
      <w:r w:rsidR="00D61364" w:rsidRPr="0069578B">
        <w:rPr>
          <w:rFonts w:ascii="Times New Roman" w:hAnsi="Times New Roman" w:cs="Times New Roman"/>
          <w:color w:val="000000"/>
          <w:sz w:val="24"/>
          <w:szCs w:val="24"/>
        </w:rPr>
        <w:t xml:space="preserve"> </w:t>
      </w:r>
      <w:r w:rsidR="000B0FA4" w:rsidRPr="0069578B">
        <w:rPr>
          <w:rFonts w:ascii="Times New Roman" w:hAnsi="Times New Roman" w:cs="Times New Roman"/>
          <w:b/>
          <w:color w:val="000000"/>
          <w:spacing w:val="-7"/>
          <w:sz w:val="24"/>
          <w:szCs w:val="24"/>
        </w:rPr>
        <w:t>7.</w:t>
      </w:r>
      <w:r w:rsidRPr="0069578B">
        <w:rPr>
          <w:rFonts w:ascii="Times New Roman" w:hAnsi="Times New Roman" w:cs="Times New Roman"/>
          <w:b/>
          <w:color w:val="000000"/>
          <w:spacing w:val="-7"/>
          <w:sz w:val="24"/>
          <w:szCs w:val="24"/>
        </w:rPr>
        <w:t>500 m</w:t>
      </w:r>
      <w:r w:rsidRPr="0069578B">
        <w:rPr>
          <w:rFonts w:ascii="Times New Roman" w:hAnsi="Times New Roman" w:cs="Times New Roman"/>
          <w:b/>
          <w:color w:val="000000"/>
          <w:spacing w:val="-7"/>
          <w:sz w:val="24"/>
          <w:szCs w:val="24"/>
          <w:vertAlign w:val="superscript"/>
        </w:rPr>
        <w:t>2</w:t>
      </w:r>
      <w:r w:rsidRPr="0069578B">
        <w:rPr>
          <w:rFonts w:ascii="Times New Roman" w:hAnsi="Times New Roman" w:cs="Times New Roman"/>
          <w:b/>
          <w:color w:val="000000"/>
          <w:spacing w:val="-7"/>
          <w:sz w:val="24"/>
          <w:szCs w:val="24"/>
        </w:rPr>
        <w:t xml:space="preserve"> x 750 TL</w:t>
      </w:r>
      <w:r w:rsidR="00B34B0E" w:rsidRPr="0069578B">
        <w:rPr>
          <w:rFonts w:ascii="Times New Roman" w:hAnsi="Times New Roman" w:cs="Times New Roman"/>
          <w:b/>
          <w:color w:val="000000"/>
          <w:spacing w:val="-7"/>
          <w:sz w:val="24"/>
          <w:szCs w:val="24"/>
        </w:rPr>
        <w:t xml:space="preserve"> </w:t>
      </w:r>
      <w:r w:rsidRPr="0069578B">
        <w:rPr>
          <w:rFonts w:ascii="Times New Roman" w:hAnsi="Times New Roman" w:cs="Times New Roman"/>
          <w:b/>
          <w:color w:val="000000"/>
          <w:spacing w:val="-7"/>
          <w:sz w:val="24"/>
          <w:szCs w:val="24"/>
        </w:rPr>
        <w:t>/ m</w:t>
      </w:r>
      <w:r w:rsidRPr="0069578B">
        <w:rPr>
          <w:rFonts w:ascii="Times New Roman" w:hAnsi="Times New Roman" w:cs="Times New Roman"/>
          <w:b/>
          <w:color w:val="000000"/>
          <w:spacing w:val="-7"/>
          <w:sz w:val="24"/>
          <w:szCs w:val="24"/>
          <w:vertAlign w:val="superscript"/>
        </w:rPr>
        <w:t>2</w:t>
      </w:r>
      <w:r w:rsidR="00B34B0E" w:rsidRPr="0069578B">
        <w:rPr>
          <w:rFonts w:ascii="Times New Roman" w:hAnsi="Times New Roman" w:cs="Times New Roman"/>
          <w:b/>
          <w:color w:val="000000"/>
          <w:spacing w:val="-7"/>
          <w:sz w:val="24"/>
          <w:szCs w:val="24"/>
        </w:rPr>
        <w:t xml:space="preserve"> (2016/3B) x 0,8</w:t>
      </w:r>
      <w:r w:rsidRPr="0069578B">
        <w:rPr>
          <w:rFonts w:ascii="Times New Roman" w:hAnsi="Times New Roman" w:cs="Times New Roman"/>
          <w:b/>
          <w:color w:val="000000"/>
          <w:spacing w:val="-7"/>
          <w:sz w:val="24"/>
          <w:szCs w:val="24"/>
        </w:rPr>
        <w:t xml:space="preserve">5 = </w:t>
      </w:r>
      <w:r w:rsidR="000B0FA4" w:rsidRPr="0069578B">
        <w:rPr>
          <w:rFonts w:ascii="Times New Roman" w:hAnsi="Times New Roman" w:cs="Times New Roman"/>
          <w:b/>
          <w:color w:val="000000"/>
          <w:spacing w:val="-7"/>
          <w:sz w:val="24"/>
          <w:szCs w:val="24"/>
        </w:rPr>
        <w:t xml:space="preserve"> 4.781.250</w:t>
      </w:r>
      <w:r w:rsidRPr="0069578B">
        <w:rPr>
          <w:rFonts w:ascii="Times New Roman" w:hAnsi="Times New Roman" w:cs="Times New Roman"/>
          <w:b/>
          <w:color w:val="000000"/>
          <w:spacing w:val="-7"/>
          <w:sz w:val="24"/>
          <w:szCs w:val="24"/>
        </w:rPr>
        <w:t xml:space="preserve"> TL</w:t>
      </w:r>
    </w:p>
    <w:p w:rsidR="005E0308" w:rsidRPr="0069578B" w:rsidRDefault="00B34B0E" w:rsidP="0069578B">
      <w:pPr>
        <w:shd w:val="clear" w:color="auto" w:fill="FFFFFF"/>
        <w:ind w:left="567"/>
        <w:jc w:val="both"/>
        <w:rPr>
          <w:rFonts w:ascii="Times New Roman" w:hAnsi="Times New Roman" w:cs="Times New Roman"/>
          <w:sz w:val="24"/>
          <w:szCs w:val="24"/>
        </w:rPr>
      </w:pPr>
      <w:r w:rsidRPr="0069578B">
        <w:rPr>
          <w:rFonts w:ascii="Times New Roman" w:hAnsi="Times New Roman" w:cs="Times New Roman"/>
          <w:b/>
          <w:color w:val="000000"/>
          <w:spacing w:val="-4"/>
          <w:sz w:val="24"/>
          <w:szCs w:val="24"/>
        </w:rPr>
        <w:t>31.01.2025</w:t>
      </w:r>
      <w:r w:rsidRPr="0069578B">
        <w:rPr>
          <w:rFonts w:ascii="Times New Roman" w:hAnsi="Times New Roman" w:cs="Times New Roman"/>
          <w:color w:val="000000"/>
          <w:spacing w:val="-4"/>
          <w:sz w:val="24"/>
          <w:szCs w:val="24"/>
        </w:rPr>
        <w:t xml:space="preserve"> tarihli başvuruya göre EKAP</w:t>
      </w:r>
      <w:r w:rsidR="005E0308" w:rsidRPr="0069578B">
        <w:rPr>
          <w:rFonts w:ascii="Times New Roman" w:hAnsi="Times New Roman" w:cs="Times New Roman"/>
          <w:color w:val="000000"/>
          <w:spacing w:val="-4"/>
          <w:sz w:val="24"/>
          <w:szCs w:val="24"/>
        </w:rPr>
        <w:t xml:space="preserve"> </w:t>
      </w:r>
      <w:r w:rsidRPr="0069578B">
        <w:rPr>
          <w:rFonts w:ascii="Times New Roman" w:hAnsi="Times New Roman" w:cs="Times New Roman"/>
          <w:color w:val="000000"/>
          <w:spacing w:val="-4"/>
          <w:sz w:val="24"/>
          <w:szCs w:val="24"/>
        </w:rPr>
        <w:t>üzerinden</w:t>
      </w:r>
      <w:r w:rsidR="005E0308" w:rsidRPr="0069578B">
        <w:rPr>
          <w:rFonts w:ascii="Times New Roman" w:hAnsi="Times New Roman" w:cs="Times New Roman"/>
          <w:color w:val="000000"/>
          <w:spacing w:val="-4"/>
          <w:sz w:val="24"/>
          <w:szCs w:val="24"/>
        </w:rPr>
        <w:t xml:space="preserve"> güncel</w:t>
      </w:r>
      <w:r w:rsidR="00B01024" w:rsidRPr="0069578B">
        <w:rPr>
          <w:rFonts w:ascii="Times New Roman" w:hAnsi="Times New Roman" w:cs="Times New Roman"/>
          <w:color w:val="000000"/>
          <w:spacing w:val="-4"/>
          <w:sz w:val="24"/>
          <w:szCs w:val="24"/>
        </w:rPr>
        <w:t>lenen</w:t>
      </w:r>
      <w:r w:rsidR="005E0308" w:rsidRPr="0069578B">
        <w:rPr>
          <w:rFonts w:ascii="Times New Roman" w:hAnsi="Times New Roman" w:cs="Times New Roman"/>
          <w:color w:val="000000"/>
          <w:spacing w:val="-4"/>
          <w:sz w:val="24"/>
          <w:szCs w:val="24"/>
        </w:rPr>
        <w:t xml:space="preserve"> tutar</w:t>
      </w:r>
      <w:r w:rsidR="00B01024" w:rsidRPr="0069578B">
        <w:rPr>
          <w:rFonts w:ascii="Times New Roman" w:hAnsi="Times New Roman" w:cs="Times New Roman"/>
          <w:color w:val="000000"/>
          <w:spacing w:val="-4"/>
          <w:sz w:val="24"/>
          <w:szCs w:val="24"/>
        </w:rPr>
        <w:t xml:space="preserve"> =</w:t>
      </w:r>
      <w:r w:rsidR="00C80A98" w:rsidRPr="0069578B">
        <w:rPr>
          <w:rFonts w:ascii="Times New Roman" w:hAnsi="Times New Roman" w:cs="Times New Roman"/>
          <w:b/>
          <w:color w:val="000000"/>
          <w:spacing w:val="-4"/>
          <w:sz w:val="24"/>
          <w:szCs w:val="24"/>
        </w:rPr>
        <w:t>70.951.197,17</w:t>
      </w:r>
      <w:r w:rsidR="005E0308" w:rsidRPr="0069578B">
        <w:rPr>
          <w:rFonts w:ascii="Times New Roman" w:hAnsi="Times New Roman" w:cs="Times New Roman"/>
          <w:b/>
          <w:color w:val="000000"/>
          <w:spacing w:val="-4"/>
          <w:sz w:val="24"/>
          <w:szCs w:val="24"/>
        </w:rPr>
        <w:t xml:space="preserve"> TL</w:t>
      </w:r>
      <w:r w:rsidR="0051208A" w:rsidRPr="0069578B">
        <w:rPr>
          <w:rFonts w:ascii="Times New Roman" w:hAnsi="Times New Roman" w:cs="Times New Roman"/>
          <w:b/>
          <w:color w:val="000000"/>
          <w:spacing w:val="-4"/>
          <w:sz w:val="24"/>
          <w:szCs w:val="24"/>
        </w:rPr>
        <w:t>,</w:t>
      </w:r>
    </w:p>
    <w:p w:rsidR="005E0308" w:rsidRPr="0069578B" w:rsidRDefault="005E0308" w:rsidP="0069578B">
      <w:pPr>
        <w:shd w:val="clear" w:color="auto" w:fill="FFFFFF"/>
        <w:jc w:val="both"/>
        <w:rPr>
          <w:rFonts w:ascii="Times New Roman" w:hAnsi="Times New Roman" w:cs="Times New Roman"/>
          <w:sz w:val="24"/>
          <w:szCs w:val="24"/>
        </w:rPr>
      </w:pPr>
      <w:r w:rsidRPr="0069578B">
        <w:rPr>
          <w:rFonts w:ascii="Times New Roman" w:hAnsi="Times New Roman" w:cs="Times New Roman"/>
          <w:b/>
          <w:color w:val="000000"/>
          <w:spacing w:val="-6"/>
          <w:sz w:val="24"/>
          <w:szCs w:val="24"/>
        </w:rPr>
        <w:t>2)</w:t>
      </w:r>
      <w:r w:rsidRPr="0069578B">
        <w:rPr>
          <w:rFonts w:ascii="Times New Roman" w:hAnsi="Times New Roman" w:cs="Times New Roman"/>
          <w:color w:val="000000"/>
          <w:spacing w:val="-6"/>
          <w:sz w:val="24"/>
          <w:szCs w:val="24"/>
        </w:rPr>
        <w:t xml:space="preserve">     Grup tayini ve yukarıda açıklanan kriterlerin kontrolü</w:t>
      </w:r>
      <w:r w:rsidR="0051208A" w:rsidRPr="0069578B">
        <w:rPr>
          <w:rFonts w:ascii="Times New Roman" w:hAnsi="Times New Roman" w:cs="Times New Roman"/>
          <w:color w:val="000000"/>
          <w:spacing w:val="-6"/>
          <w:sz w:val="24"/>
          <w:szCs w:val="24"/>
        </w:rPr>
        <w:t>;</w:t>
      </w:r>
    </w:p>
    <w:p w:rsidR="005E0308" w:rsidRPr="0069578B" w:rsidRDefault="005E0308" w:rsidP="0069578B">
      <w:pPr>
        <w:shd w:val="clear" w:color="auto" w:fill="FFFFFF"/>
        <w:spacing w:before="202"/>
        <w:ind w:left="567"/>
        <w:jc w:val="both"/>
        <w:rPr>
          <w:rFonts w:ascii="Times New Roman" w:hAnsi="Times New Roman" w:cs="Times New Roman"/>
          <w:sz w:val="24"/>
          <w:szCs w:val="24"/>
        </w:rPr>
      </w:pPr>
      <w:r w:rsidRPr="0069578B">
        <w:rPr>
          <w:rFonts w:ascii="Times New Roman" w:hAnsi="Times New Roman" w:cs="Times New Roman"/>
          <w:color w:val="000000"/>
          <w:spacing w:val="-7"/>
          <w:sz w:val="24"/>
          <w:szCs w:val="24"/>
        </w:rPr>
        <w:t xml:space="preserve">EN BÜYÜK İŞ x 2   &lt;   </w:t>
      </w:r>
      <w:r w:rsidRPr="0069578B">
        <w:rPr>
          <w:rFonts w:ascii="Times New Roman" w:hAnsi="Times New Roman" w:cs="Times New Roman"/>
          <w:color w:val="000000"/>
          <w:spacing w:val="-7"/>
          <w:sz w:val="24"/>
          <w:szCs w:val="24"/>
          <w:u w:val="single"/>
        </w:rPr>
        <w:t>SON 5 YILDA BİTİRİLEN İŞLERİN TOPLAMI</w:t>
      </w:r>
      <w:r w:rsidRPr="0069578B">
        <w:rPr>
          <w:rFonts w:ascii="Times New Roman" w:hAnsi="Times New Roman" w:cs="Times New Roman"/>
          <w:color w:val="000000"/>
          <w:spacing w:val="-7"/>
          <w:sz w:val="24"/>
          <w:szCs w:val="24"/>
        </w:rPr>
        <w:t xml:space="preserve">   </w:t>
      </w:r>
      <w:r w:rsidRPr="0069578B">
        <w:rPr>
          <w:rFonts w:ascii="Times New Roman" w:hAnsi="Times New Roman" w:cs="Times New Roman"/>
          <w:b/>
          <w:bCs/>
          <w:color w:val="000000"/>
          <w:spacing w:val="-7"/>
          <w:sz w:val="24"/>
          <w:szCs w:val="24"/>
        </w:rPr>
        <w:t xml:space="preserve">&lt;   </w:t>
      </w:r>
      <w:r w:rsidRPr="0069578B">
        <w:rPr>
          <w:rFonts w:ascii="Times New Roman" w:hAnsi="Times New Roman" w:cs="Times New Roman"/>
          <w:bCs/>
          <w:color w:val="000000"/>
          <w:spacing w:val="-7"/>
          <w:sz w:val="24"/>
          <w:szCs w:val="24"/>
        </w:rPr>
        <w:t>EN BÜYÜK İŞ x 3</w:t>
      </w:r>
    </w:p>
    <w:p w:rsidR="00003369" w:rsidRPr="0069578B" w:rsidRDefault="00B1312C" w:rsidP="0069578B">
      <w:pPr>
        <w:shd w:val="clear" w:color="auto" w:fill="FFFFFF"/>
        <w:tabs>
          <w:tab w:val="left" w:pos="720"/>
        </w:tabs>
        <w:spacing w:line="317" w:lineRule="exact"/>
        <w:ind w:left="567"/>
        <w:jc w:val="both"/>
        <w:rPr>
          <w:rFonts w:ascii="Times New Roman" w:hAnsi="Times New Roman" w:cs="Times New Roman"/>
          <w:bCs/>
          <w:color w:val="000000"/>
          <w:spacing w:val="-3"/>
          <w:sz w:val="24"/>
          <w:szCs w:val="24"/>
        </w:rPr>
      </w:pPr>
      <w:r w:rsidRPr="0069578B">
        <w:rPr>
          <w:rFonts w:ascii="Times New Roman" w:hAnsi="Times New Roman" w:cs="Times New Roman"/>
          <w:b/>
          <w:bCs/>
          <w:color w:val="000000"/>
          <w:spacing w:val="-3"/>
          <w:sz w:val="24"/>
          <w:szCs w:val="24"/>
        </w:rPr>
        <w:t>166.158.263,40</w:t>
      </w:r>
      <w:r w:rsidR="00003369" w:rsidRPr="0069578B">
        <w:rPr>
          <w:rFonts w:ascii="Times New Roman" w:hAnsi="Times New Roman" w:cs="Times New Roman"/>
          <w:bCs/>
          <w:color w:val="000000"/>
          <w:spacing w:val="-5"/>
          <w:sz w:val="24"/>
          <w:szCs w:val="24"/>
        </w:rPr>
        <w:t xml:space="preserve"> </w:t>
      </w:r>
      <w:r w:rsidR="005E0308" w:rsidRPr="0069578B">
        <w:rPr>
          <w:rFonts w:ascii="Times New Roman" w:hAnsi="Times New Roman" w:cs="Times New Roman"/>
          <w:b/>
          <w:color w:val="000000"/>
          <w:spacing w:val="-3"/>
          <w:sz w:val="24"/>
          <w:szCs w:val="24"/>
        </w:rPr>
        <w:t>x 2</w:t>
      </w:r>
      <w:r w:rsidR="005E0308" w:rsidRPr="0069578B">
        <w:rPr>
          <w:rFonts w:ascii="Times New Roman" w:hAnsi="Times New Roman" w:cs="Times New Roman"/>
          <w:color w:val="000000"/>
          <w:spacing w:val="-3"/>
          <w:sz w:val="24"/>
          <w:szCs w:val="24"/>
        </w:rPr>
        <w:t xml:space="preserve"> &lt; </w:t>
      </w:r>
      <w:r w:rsidRPr="0069578B">
        <w:rPr>
          <w:rFonts w:ascii="Times New Roman" w:hAnsi="Times New Roman" w:cs="Times New Roman"/>
          <w:b/>
          <w:bCs/>
          <w:color w:val="000000"/>
          <w:spacing w:val="-3"/>
          <w:sz w:val="24"/>
          <w:szCs w:val="24"/>
          <w:u w:val="single"/>
        </w:rPr>
        <w:t>166.158.263,40</w:t>
      </w:r>
      <w:r w:rsidR="00003369" w:rsidRPr="0069578B">
        <w:rPr>
          <w:rFonts w:ascii="Times New Roman" w:hAnsi="Times New Roman" w:cs="Times New Roman"/>
          <w:bCs/>
          <w:color w:val="000000"/>
          <w:spacing w:val="-5"/>
          <w:sz w:val="24"/>
          <w:szCs w:val="24"/>
          <w:u w:val="single"/>
        </w:rPr>
        <w:t xml:space="preserve"> </w:t>
      </w:r>
      <w:r w:rsidR="005E0308" w:rsidRPr="0069578B">
        <w:rPr>
          <w:rFonts w:ascii="Times New Roman" w:hAnsi="Times New Roman" w:cs="Times New Roman"/>
          <w:color w:val="000000"/>
          <w:spacing w:val="-3"/>
          <w:sz w:val="24"/>
          <w:szCs w:val="24"/>
          <w:u w:val="single"/>
        </w:rPr>
        <w:t xml:space="preserve"> + </w:t>
      </w:r>
      <w:r w:rsidR="0053533C" w:rsidRPr="0069578B">
        <w:rPr>
          <w:rFonts w:ascii="Times New Roman" w:hAnsi="Times New Roman" w:cs="Times New Roman"/>
          <w:b/>
          <w:color w:val="000000"/>
          <w:spacing w:val="-7"/>
          <w:sz w:val="24"/>
          <w:szCs w:val="24"/>
          <w:u w:val="single"/>
        </w:rPr>
        <w:t>78.022.849,51</w:t>
      </w:r>
      <w:r w:rsidR="00003369" w:rsidRPr="0069578B">
        <w:rPr>
          <w:rFonts w:ascii="Times New Roman" w:hAnsi="Times New Roman" w:cs="Times New Roman"/>
          <w:bCs/>
          <w:color w:val="000000"/>
          <w:spacing w:val="-4"/>
          <w:sz w:val="24"/>
          <w:szCs w:val="24"/>
          <w:u w:val="single"/>
        </w:rPr>
        <w:t xml:space="preserve"> </w:t>
      </w:r>
      <w:r w:rsidR="005E0308" w:rsidRPr="0069578B">
        <w:rPr>
          <w:rFonts w:ascii="Times New Roman" w:hAnsi="Times New Roman" w:cs="Times New Roman"/>
          <w:color w:val="000000"/>
          <w:spacing w:val="-3"/>
          <w:sz w:val="24"/>
          <w:szCs w:val="24"/>
          <w:u w:val="single"/>
        </w:rPr>
        <w:t xml:space="preserve"> + </w:t>
      </w:r>
      <w:r w:rsidR="0053533C" w:rsidRPr="0069578B">
        <w:rPr>
          <w:rFonts w:ascii="Times New Roman" w:hAnsi="Times New Roman" w:cs="Times New Roman"/>
          <w:b/>
          <w:color w:val="000000"/>
          <w:spacing w:val="-4"/>
          <w:sz w:val="24"/>
          <w:szCs w:val="24"/>
          <w:u w:val="single"/>
        </w:rPr>
        <w:t>70.951.197,17</w:t>
      </w:r>
      <w:r w:rsidR="00003369" w:rsidRPr="0069578B">
        <w:rPr>
          <w:rFonts w:ascii="Times New Roman" w:hAnsi="Times New Roman" w:cs="Times New Roman"/>
          <w:color w:val="000000"/>
          <w:spacing w:val="-4"/>
          <w:sz w:val="24"/>
          <w:szCs w:val="24"/>
        </w:rPr>
        <w:t xml:space="preserve"> </w:t>
      </w:r>
      <w:r w:rsidR="005E0308" w:rsidRPr="0069578B">
        <w:rPr>
          <w:rFonts w:ascii="Times New Roman" w:hAnsi="Times New Roman" w:cs="Times New Roman"/>
          <w:color w:val="000000"/>
          <w:spacing w:val="-3"/>
          <w:sz w:val="24"/>
          <w:szCs w:val="24"/>
        </w:rPr>
        <w:t>&lt;</w:t>
      </w:r>
      <w:r w:rsidRPr="0069578B">
        <w:rPr>
          <w:rFonts w:ascii="Times New Roman" w:hAnsi="Times New Roman" w:cs="Times New Roman"/>
          <w:b/>
          <w:bCs/>
          <w:color w:val="000000"/>
          <w:spacing w:val="-3"/>
          <w:sz w:val="24"/>
          <w:szCs w:val="24"/>
        </w:rPr>
        <w:t>166.158.263,40</w:t>
      </w:r>
      <w:r w:rsidR="00003369" w:rsidRPr="0069578B">
        <w:rPr>
          <w:rFonts w:ascii="Times New Roman" w:hAnsi="Times New Roman" w:cs="Times New Roman"/>
          <w:bCs/>
          <w:color w:val="000000"/>
          <w:spacing w:val="-5"/>
          <w:sz w:val="24"/>
          <w:szCs w:val="24"/>
        </w:rPr>
        <w:t xml:space="preserve"> </w:t>
      </w:r>
      <w:r w:rsidR="005E0308" w:rsidRPr="0069578B">
        <w:rPr>
          <w:rFonts w:ascii="Times New Roman" w:hAnsi="Times New Roman" w:cs="Times New Roman"/>
          <w:b/>
          <w:bCs/>
          <w:color w:val="000000"/>
          <w:spacing w:val="-3"/>
          <w:sz w:val="24"/>
          <w:szCs w:val="24"/>
        </w:rPr>
        <w:t>x 3</w:t>
      </w:r>
      <w:r w:rsidR="005E0308" w:rsidRPr="0069578B">
        <w:rPr>
          <w:rFonts w:ascii="Times New Roman" w:hAnsi="Times New Roman" w:cs="Times New Roman"/>
          <w:bCs/>
          <w:color w:val="000000"/>
          <w:spacing w:val="-3"/>
          <w:sz w:val="24"/>
          <w:szCs w:val="24"/>
        </w:rPr>
        <w:t xml:space="preserve"> </w:t>
      </w:r>
    </w:p>
    <w:p w:rsidR="000136FE" w:rsidRPr="0069578B" w:rsidRDefault="000136FE" w:rsidP="0069578B">
      <w:pPr>
        <w:shd w:val="clear" w:color="auto" w:fill="FFFFFF"/>
        <w:tabs>
          <w:tab w:val="left" w:pos="720"/>
        </w:tabs>
        <w:spacing w:line="317" w:lineRule="exact"/>
        <w:ind w:left="567"/>
        <w:jc w:val="both"/>
        <w:rPr>
          <w:rFonts w:ascii="Times New Roman" w:hAnsi="Times New Roman" w:cs="Times New Roman"/>
          <w:bCs/>
          <w:color w:val="000000"/>
          <w:spacing w:val="-3"/>
          <w:sz w:val="24"/>
          <w:szCs w:val="24"/>
        </w:rPr>
      </w:pPr>
      <w:r w:rsidRPr="0069578B">
        <w:rPr>
          <w:rFonts w:ascii="Times New Roman" w:hAnsi="Times New Roman" w:cs="Times New Roman"/>
          <w:bCs/>
          <w:color w:val="000000"/>
          <w:spacing w:val="-3"/>
          <w:sz w:val="24"/>
          <w:szCs w:val="24"/>
        </w:rPr>
        <w:t xml:space="preserve">EN BÜYÜK İŞ DENEYİMİ = </w:t>
      </w:r>
      <w:r w:rsidRPr="0069578B">
        <w:rPr>
          <w:rFonts w:ascii="Times New Roman" w:hAnsi="Times New Roman" w:cs="Times New Roman"/>
          <w:b/>
          <w:bCs/>
          <w:color w:val="000000"/>
          <w:spacing w:val="-3"/>
          <w:sz w:val="24"/>
          <w:szCs w:val="24"/>
        </w:rPr>
        <w:t>332.316.526,80 TL</w:t>
      </w:r>
    </w:p>
    <w:p w:rsidR="005E0308" w:rsidRPr="0069578B" w:rsidRDefault="005E0308" w:rsidP="0069578B">
      <w:pPr>
        <w:shd w:val="clear" w:color="auto" w:fill="FFFFFF"/>
        <w:tabs>
          <w:tab w:val="left" w:pos="720"/>
        </w:tabs>
        <w:spacing w:line="317" w:lineRule="exact"/>
        <w:ind w:left="567"/>
        <w:jc w:val="both"/>
        <w:rPr>
          <w:rFonts w:ascii="Times New Roman" w:hAnsi="Times New Roman" w:cs="Times New Roman"/>
          <w:sz w:val="24"/>
          <w:szCs w:val="24"/>
        </w:rPr>
      </w:pPr>
      <w:r w:rsidRPr="0069578B">
        <w:rPr>
          <w:rFonts w:ascii="Times New Roman" w:hAnsi="Times New Roman" w:cs="Times New Roman"/>
          <w:bCs/>
          <w:color w:val="000000"/>
          <w:sz w:val="24"/>
          <w:szCs w:val="24"/>
        </w:rPr>
        <w:t>SON 5 YILDAKİ İŞLER TOPLAMI</w:t>
      </w:r>
      <w:r w:rsidRPr="0069578B">
        <w:rPr>
          <w:rFonts w:ascii="Times New Roman" w:hAnsi="Times New Roman" w:cs="Times New Roman"/>
          <w:b/>
          <w:bCs/>
          <w:color w:val="000000"/>
          <w:sz w:val="24"/>
          <w:szCs w:val="24"/>
        </w:rPr>
        <w:t xml:space="preserve"> </w:t>
      </w:r>
      <w:r w:rsidR="00426240" w:rsidRPr="0069578B">
        <w:rPr>
          <w:rFonts w:ascii="Times New Roman" w:hAnsi="Times New Roman" w:cs="Times New Roman"/>
          <w:b/>
          <w:bCs/>
          <w:color w:val="000000"/>
          <w:sz w:val="24"/>
          <w:szCs w:val="24"/>
        </w:rPr>
        <w:t xml:space="preserve">= </w:t>
      </w:r>
      <w:r w:rsidR="00DD101B" w:rsidRPr="0069578B">
        <w:rPr>
          <w:rFonts w:ascii="Times New Roman" w:hAnsi="Times New Roman" w:cs="Times New Roman"/>
          <w:b/>
          <w:bCs/>
          <w:color w:val="000000"/>
          <w:sz w:val="24"/>
          <w:szCs w:val="24"/>
        </w:rPr>
        <w:t>3</w:t>
      </w:r>
      <w:r w:rsidR="00B1312C" w:rsidRPr="0069578B">
        <w:rPr>
          <w:rFonts w:ascii="Times New Roman" w:hAnsi="Times New Roman" w:cs="Times New Roman"/>
          <w:b/>
          <w:bCs/>
          <w:color w:val="000000"/>
          <w:sz w:val="24"/>
          <w:szCs w:val="24"/>
        </w:rPr>
        <w:t xml:space="preserve">15.132.310,10 </w:t>
      </w:r>
      <w:r w:rsidRPr="0069578B">
        <w:rPr>
          <w:rFonts w:ascii="Times New Roman" w:hAnsi="Times New Roman" w:cs="Times New Roman"/>
          <w:b/>
          <w:bCs/>
          <w:color w:val="000000"/>
          <w:sz w:val="24"/>
          <w:szCs w:val="24"/>
        </w:rPr>
        <w:t>TL</w:t>
      </w:r>
    </w:p>
    <w:p w:rsidR="000136FE" w:rsidRPr="0069578B" w:rsidRDefault="005E0308" w:rsidP="0069578B">
      <w:pPr>
        <w:shd w:val="clear" w:color="auto" w:fill="FFFFFF"/>
        <w:tabs>
          <w:tab w:val="left" w:pos="720"/>
        </w:tabs>
        <w:spacing w:line="317" w:lineRule="exact"/>
        <w:ind w:left="567"/>
        <w:jc w:val="both"/>
        <w:rPr>
          <w:rFonts w:ascii="Times New Roman" w:hAnsi="Times New Roman" w:cs="Times New Roman"/>
          <w:b/>
          <w:bCs/>
          <w:color w:val="000000"/>
          <w:spacing w:val="-3"/>
          <w:sz w:val="24"/>
          <w:szCs w:val="24"/>
        </w:rPr>
      </w:pPr>
      <w:r w:rsidRPr="0069578B">
        <w:rPr>
          <w:rFonts w:ascii="Times New Roman" w:hAnsi="Times New Roman" w:cs="Times New Roman"/>
          <w:color w:val="000000"/>
          <w:spacing w:val="-2"/>
          <w:sz w:val="24"/>
          <w:szCs w:val="24"/>
        </w:rPr>
        <w:t>Bu doğrultuda dikkate alınacak</w:t>
      </w:r>
      <w:r w:rsidR="000136FE" w:rsidRPr="0069578B">
        <w:rPr>
          <w:rFonts w:ascii="Times New Roman" w:hAnsi="Times New Roman" w:cs="Times New Roman"/>
          <w:color w:val="000000"/>
          <w:spacing w:val="-2"/>
          <w:sz w:val="24"/>
          <w:szCs w:val="24"/>
        </w:rPr>
        <w:t xml:space="preserve"> tutar</w:t>
      </w:r>
      <w:r w:rsidRPr="0069578B">
        <w:rPr>
          <w:rFonts w:ascii="Times New Roman" w:hAnsi="Times New Roman" w:cs="Times New Roman"/>
          <w:color w:val="000000"/>
          <w:spacing w:val="-2"/>
          <w:sz w:val="24"/>
          <w:szCs w:val="24"/>
        </w:rPr>
        <w:t xml:space="preserve"> </w:t>
      </w:r>
      <w:r w:rsidR="000136FE" w:rsidRPr="0069578B">
        <w:rPr>
          <w:rFonts w:ascii="Times New Roman" w:hAnsi="Times New Roman" w:cs="Times New Roman"/>
          <w:b/>
          <w:bCs/>
          <w:color w:val="000000"/>
          <w:spacing w:val="-3"/>
          <w:sz w:val="24"/>
          <w:szCs w:val="24"/>
        </w:rPr>
        <w:t>332.316.526,80 TL dir.</w:t>
      </w:r>
    </w:p>
    <w:p w:rsidR="000136FE" w:rsidRPr="0069578B" w:rsidRDefault="000136FE" w:rsidP="0069578B">
      <w:pPr>
        <w:shd w:val="clear" w:color="auto" w:fill="FFFFFF"/>
        <w:tabs>
          <w:tab w:val="left" w:pos="720"/>
        </w:tabs>
        <w:spacing w:line="317" w:lineRule="exact"/>
        <w:ind w:left="567"/>
        <w:jc w:val="both"/>
        <w:rPr>
          <w:rFonts w:ascii="Times New Roman" w:hAnsi="Times New Roman" w:cs="Times New Roman"/>
          <w:bCs/>
          <w:color w:val="000000"/>
          <w:spacing w:val="-3"/>
          <w:sz w:val="24"/>
          <w:szCs w:val="24"/>
        </w:rPr>
      </w:pPr>
      <w:r w:rsidRPr="0069578B">
        <w:rPr>
          <w:rFonts w:ascii="Times New Roman" w:hAnsi="Times New Roman" w:cs="Times New Roman"/>
          <w:bCs/>
          <w:color w:val="000000"/>
          <w:spacing w:val="-3"/>
          <w:sz w:val="24"/>
          <w:szCs w:val="24"/>
        </w:rPr>
        <w:t xml:space="preserve">Eğer son beş yılda bitirilen işlerin </w:t>
      </w:r>
      <w:r w:rsidR="004E6CDB" w:rsidRPr="0069578B">
        <w:rPr>
          <w:rFonts w:ascii="Times New Roman" w:hAnsi="Times New Roman" w:cs="Times New Roman"/>
          <w:bCs/>
          <w:color w:val="000000"/>
          <w:spacing w:val="-3"/>
          <w:sz w:val="24"/>
          <w:szCs w:val="24"/>
        </w:rPr>
        <w:t>toplamı en</w:t>
      </w:r>
      <w:r w:rsidRPr="0069578B">
        <w:rPr>
          <w:rFonts w:ascii="Times New Roman" w:hAnsi="Times New Roman" w:cs="Times New Roman"/>
          <w:bCs/>
          <w:color w:val="000000"/>
          <w:spacing w:val="-3"/>
          <w:sz w:val="24"/>
          <w:szCs w:val="24"/>
        </w:rPr>
        <w:t xml:space="preserve"> büyük işin 2 katından büyük olsaydı;</w:t>
      </w:r>
    </w:p>
    <w:p w:rsidR="000136FE" w:rsidRPr="0069578B" w:rsidRDefault="00221531" w:rsidP="0069578B">
      <w:pPr>
        <w:shd w:val="clear" w:color="auto" w:fill="FFFFFF"/>
        <w:tabs>
          <w:tab w:val="left" w:pos="720"/>
        </w:tabs>
        <w:spacing w:line="317" w:lineRule="exact"/>
        <w:ind w:left="567"/>
        <w:jc w:val="both"/>
        <w:rPr>
          <w:rFonts w:ascii="Times New Roman" w:hAnsi="Times New Roman" w:cs="Times New Roman"/>
          <w:b/>
          <w:bCs/>
          <w:color w:val="000000"/>
          <w:spacing w:val="-3"/>
          <w:sz w:val="24"/>
          <w:szCs w:val="24"/>
        </w:rPr>
      </w:pPr>
      <w:r w:rsidRPr="0069578B">
        <w:rPr>
          <w:rFonts w:ascii="Times New Roman" w:hAnsi="Times New Roman" w:cs="Times New Roman"/>
          <w:b/>
          <w:bCs/>
          <w:color w:val="000000"/>
          <w:spacing w:val="-3"/>
          <w:sz w:val="24"/>
          <w:szCs w:val="24"/>
        </w:rPr>
        <w:t>999</w:t>
      </w:r>
      <w:r w:rsidR="000136FE" w:rsidRPr="0069578B">
        <w:rPr>
          <w:rFonts w:ascii="Times New Roman" w:hAnsi="Times New Roman" w:cs="Times New Roman"/>
          <w:b/>
          <w:bCs/>
          <w:color w:val="000000"/>
          <w:spacing w:val="-3"/>
          <w:sz w:val="24"/>
          <w:szCs w:val="24"/>
        </w:rPr>
        <w:t>.000.000 TL</w:t>
      </w:r>
      <w:r w:rsidR="005E0308" w:rsidRPr="0069578B">
        <w:rPr>
          <w:rFonts w:ascii="Times New Roman" w:hAnsi="Times New Roman" w:cs="Times New Roman"/>
          <w:b/>
          <w:color w:val="000000"/>
          <w:spacing w:val="-2"/>
          <w:sz w:val="24"/>
          <w:szCs w:val="24"/>
        </w:rPr>
        <w:t xml:space="preserve"> </w:t>
      </w:r>
      <w:r w:rsidR="000136FE" w:rsidRPr="0069578B">
        <w:rPr>
          <w:rFonts w:ascii="Times New Roman" w:hAnsi="Times New Roman" w:cs="Times New Roman"/>
          <w:b/>
          <w:color w:val="000000"/>
          <w:spacing w:val="-2"/>
          <w:sz w:val="24"/>
          <w:szCs w:val="24"/>
        </w:rPr>
        <w:t xml:space="preserve">&gt; </w:t>
      </w:r>
      <w:r w:rsidR="000136FE" w:rsidRPr="0069578B">
        <w:rPr>
          <w:rFonts w:ascii="Times New Roman" w:hAnsi="Times New Roman" w:cs="Times New Roman"/>
          <w:b/>
          <w:bCs/>
          <w:color w:val="000000"/>
          <w:spacing w:val="-3"/>
          <w:sz w:val="24"/>
          <w:szCs w:val="24"/>
        </w:rPr>
        <w:t xml:space="preserve">332.316.526,80 TL </w:t>
      </w:r>
    </w:p>
    <w:p w:rsidR="000136FE" w:rsidRPr="0069578B" w:rsidRDefault="00221531" w:rsidP="0069578B">
      <w:pPr>
        <w:shd w:val="clear" w:color="auto" w:fill="FFFFFF"/>
        <w:tabs>
          <w:tab w:val="left" w:pos="720"/>
        </w:tabs>
        <w:spacing w:line="317" w:lineRule="exact"/>
        <w:ind w:left="567"/>
        <w:jc w:val="both"/>
        <w:rPr>
          <w:rFonts w:ascii="Times New Roman" w:hAnsi="Times New Roman" w:cs="Times New Roman"/>
          <w:bCs/>
          <w:color w:val="000000"/>
          <w:spacing w:val="-3"/>
          <w:sz w:val="24"/>
          <w:szCs w:val="24"/>
        </w:rPr>
      </w:pPr>
      <w:r w:rsidRPr="0069578B">
        <w:rPr>
          <w:rFonts w:ascii="Times New Roman" w:hAnsi="Times New Roman" w:cs="Times New Roman"/>
          <w:b/>
          <w:bCs/>
          <w:color w:val="000000"/>
          <w:spacing w:val="-3"/>
          <w:sz w:val="24"/>
          <w:szCs w:val="24"/>
        </w:rPr>
        <w:t>999</w:t>
      </w:r>
      <w:r w:rsidR="000136FE" w:rsidRPr="0069578B">
        <w:rPr>
          <w:rFonts w:ascii="Times New Roman" w:hAnsi="Times New Roman" w:cs="Times New Roman"/>
          <w:b/>
          <w:bCs/>
          <w:color w:val="000000"/>
          <w:spacing w:val="-3"/>
          <w:sz w:val="24"/>
          <w:szCs w:val="24"/>
        </w:rPr>
        <w:t xml:space="preserve">.000.000 TL </w:t>
      </w:r>
      <w:r w:rsidR="000136FE" w:rsidRPr="0069578B">
        <w:rPr>
          <w:rFonts w:ascii="Times New Roman" w:hAnsi="Times New Roman" w:cs="Times New Roman"/>
          <w:bCs/>
          <w:color w:val="000000"/>
          <w:spacing w:val="-3"/>
          <w:sz w:val="24"/>
          <w:szCs w:val="24"/>
        </w:rPr>
        <w:t>tutarı alacaktık.</w:t>
      </w:r>
    </w:p>
    <w:p w:rsidR="000136FE" w:rsidRPr="0069578B" w:rsidRDefault="000136FE" w:rsidP="0069578B">
      <w:pPr>
        <w:shd w:val="clear" w:color="auto" w:fill="FFFFFF"/>
        <w:tabs>
          <w:tab w:val="left" w:pos="720"/>
        </w:tabs>
        <w:spacing w:line="317" w:lineRule="exact"/>
        <w:ind w:left="567"/>
        <w:jc w:val="both"/>
        <w:rPr>
          <w:rFonts w:ascii="Times New Roman" w:hAnsi="Times New Roman" w:cs="Times New Roman"/>
          <w:bCs/>
          <w:color w:val="000000"/>
          <w:spacing w:val="-3"/>
          <w:sz w:val="24"/>
          <w:szCs w:val="24"/>
        </w:rPr>
      </w:pPr>
      <w:r w:rsidRPr="0069578B">
        <w:rPr>
          <w:rFonts w:ascii="Times New Roman" w:hAnsi="Times New Roman" w:cs="Times New Roman"/>
          <w:bCs/>
          <w:color w:val="000000"/>
          <w:spacing w:val="-3"/>
          <w:sz w:val="24"/>
          <w:szCs w:val="24"/>
        </w:rPr>
        <w:t xml:space="preserve">Ancak, bu </w:t>
      </w:r>
      <w:r w:rsidR="00221531" w:rsidRPr="0069578B">
        <w:rPr>
          <w:rFonts w:ascii="Times New Roman" w:hAnsi="Times New Roman" w:cs="Times New Roman"/>
          <w:bCs/>
          <w:color w:val="000000"/>
          <w:spacing w:val="-3"/>
          <w:sz w:val="24"/>
          <w:szCs w:val="24"/>
        </w:rPr>
        <w:t>tutar son</w:t>
      </w:r>
      <w:r w:rsidRPr="0069578B">
        <w:rPr>
          <w:rFonts w:ascii="Times New Roman" w:hAnsi="Times New Roman" w:cs="Times New Roman"/>
          <w:bCs/>
          <w:color w:val="000000"/>
          <w:spacing w:val="-3"/>
          <w:sz w:val="24"/>
          <w:szCs w:val="24"/>
        </w:rPr>
        <w:t xml:space="preserve"> on beş yıldaki en büyük iş deneyiminin 3 katından fazla olmayacak; </w:t>
      </w:r>
      <w:r w:rsidRPr="0069578B">
        <w:rPr>
          <w:rFonts w:ascii="Times New Roman" w:hAnsi="Times New Roman" w:cs="Times New Roman"/>
          <w:b/>
          <w:bCs/>
          <w:color w:val="000000"/>
          <w:spacing w:val="-3"/>
          <w:sz w:val="24"/>
          <w:szCs w:val="24"/>
        </w:rPr>
        <w:t>332.316.526,80x3 =</w:t>
      </w:r>
      <w:r w:rsidR="00221531" w:rsidRPr="0069578B">
        <w:rPr>
          <w:rFonts w:ascii="Times New Roman" w:hAnsi="Times New Roman" w:cs="Times New Roman"/>
          <w:b/>
          <w:bCs/>
          <w:color w:val="000000"/>
          <w:spacing w:val="-3"/>
          <w:sz w:val="24"/>
          <w:szCs w:val="24"/>
        </w:rPr>
        <w:t xml:space="preserve"> </w:t>
      </w:r>
      <w:r w:rsidRPr="0069578B">
        <w:rPr>
          <w:rFonts w:ascii="Times New Roman" w:hAnsi="Times New Roman" w:cs="Times New Roman"/>
          <w:b/>
          <w:bCs/>
          <w:color w:val="000000"/>
          <w:spacing w:val="-3"/>
          <w:sz w:val="24"/>
          <w:szCs w:val="24"/>
        </w:rPr>
        <w:t xml:space="preserve">996.949.580,40 </w:t>
      </w:r>
      <w:r w:rsidRPr="0069578B">
        <w:rPr>
          <w:rFonts w:ascii="Times New Roman" w:hAnsi="Times New Roman" w:cs="Times New Roman"/>
          <w:bCs/>
          <w:color w:val="000000"/>
          <w:spacing w:val="-3"/>
          <w:sz w:val="24"/>
          <w:szCs w:val="24"/>
        </w:rPr>
        <w:t>katından büyük olamaz.</w:t>
      </w:r>
    </w:p>
    <w:p w:rsidR="00221531" w:rsidRPr="0069578B" w:rsidRDefault="00221531" w:rsidP="0069578B">
      <w:pPr>
        <w:shd w:val="clear" w:color="auto" w:fill="FFFFFF"/>
        <w:tabs>
          <w:tab w:val="left" w:pos="720"/>
        </w:tabs>
        <w:spacing w:line="317" w:lineRule="exact"/>
        <w:ind w:left="567"/>
        <w:jc w:val="both"/>
        <w:rPr>
          <w:rFonts w:ascii="Times New Roman" w:hAnsi="Times New Roman" w:cs="Times New Roman"/>
          <w:bCs/>
          <w:color w:val="000000"/>
          <w:spacing w:val="-3"/>
          <w:sz w:val="24"/>
          <w:szCs w:val="24"/>
        </w:rPr>
      </w:pPr>
      <w:r w:rsidRPr="0069578B">
        <w:rPr>
          <w:rFonts w:ascii="Times New Roman" w:hAnsi="Times New Roman" w:cs="Times New Roman"/>
          <w:b/>
          <w:bCs/>
          <w:color w:val="000000"/>
          <w:spacing w:val="-3"/>
          <w:sz w:val="24"/>
          <w:szCs w:val="24"/>
        </w:rPr>
        <w:t xml:space="preserve">999.000.000 &gt; 996.949.580,40 </w:t>
      </w:r>
      <w:r w:rsidRPr="0069578B">
        <w:rPr>
          <w:rFonts w:ascii="Times New Roman" w:hAnsi="Times New Roman" w:cs="Times New Roman"/>
          <w:bCs/>
          <w:color w:val="000000"/>
          <w:spacing w:val="-3"/>
          <w:sz w:val="24"/>
          <w:szCs w:val="24"/>
        </w:rPr>
        <w:t xml:space="preserve">büyük olduğundan </w:t>
      </w:r>
    </w:p>
    <w:p w:rsidR="000136FE" w:rsidRPr="0069578B" w:rsidRDefault="00221531" w:rsidP="0069578B">
      <w:pPr>
        <w:shd w:val="clear" w:color="auto" w:fill="FFFFFF"/>
        <w:tabs>
          <w:tab w:val="left" w:pos="720"/>
        </w:tabs>
        <w:spacing w:line="317" w:lineRule="exact"/>
        <w:ind w:left="567"/>
        <w:jc w:val="both"/>
        <w:rPr>
          <w:rFonts w:ascii="Times New Roman" w:hAnsi="Times New Roman" w:cs="Times New Roman"/>
          <w:color w:val="000000"/>
          <w:spacing w:val="-2"/>
          <w:sz w:val="24"/>
          <w:szCs w:val="24"/>
        </w:rPr>
      </w:pPr>
      <w:r w:rsidRPr="0069578B">
        <w:rPr>
          <w:rFonts w:ascii="Times New Roman" w:hAnsi="Times New Roman" w:cs="Times New Roman"/>
          <w:b/>
          <w:bCs/>
          <w:color w:val="000000"/>
          <w:spacing w:val="-3"/>
          <w:sz w:val="24"/>
          <w:szCs w:val="24"/>
        </w:rPr>
        <w:t xml:space="preserve">996.949.580,40 TL </w:t>
      </w:r>
      <w:r w:rsidRPr="0069578B">
        <w:rPr>
          <w:rFonts w:ascii="Times New Roman" w:hAnsi="Times New Roman" w:cs="Times New Roman"/>
          <w:bCs/>
          <w:color w:val="000000"/>
          <w:spacing w:val="-3"/>
          <w:sz w:val="24"/>
          <w:szCs w:val="24"/>
        </w:rPr>
        <w:t>tutar alınacaktır.</w:t>
      </w:r>
    </w:p>
    <w:p w:rsidR="005E0308" w:rsidRPr="0069578B" w:rsidRDefault="005E0308" w:rsidP="0069578B">
      <w:pPr>
        <w:shd w:val="clear" w:color="auto" w:fill="FFFFFF"/>
        <w:tabs>
          <w:tab w:val="left" w:pos="720"/>
        </w:tabs>
        <w:spacing w:line="317" w:lineRule="exact"/>
        <w:ind w:left="346"/>
        <w:jc w:val="both"/>
        <w:rPr>
          <w:rFonts w:ascii="Times New Roman" w:hAnsi="Times New Roman" w:cs="Times New Roman"/>
          <w:sz w:val="24"/>
          <w:szCs w:val="24"/>
        </w:rPr>
      </w:pPr>
    </w:p>
    <w:p w:rsidR="005E0308" w:rsidRPr="00760AD5" w:rsidRDefault="005E0308" w:rsidP="00781AD4">
      <w:pPr>
        <w:shd w:val="clear" w:color="auto" w:fill="FFFFFF"/>
        <w:spacing w:before="173" w:line="317" w:lineRule="exact"/>
        <w:ind w:left="317"/>
        <w:jc w:val="center"/>
        <w:rPr>
          <w:rFonts w:ascii="Times New Roman" w:hAnsi="Times New Roman" w:cs="Times New Roman"/>
          <w:sz w:val="28"/>
          <w:szCs w:val="28"/>
        </w:rPr>
      </w:pPr>
      <w:r w:rsidRPr="00760AD5">
        <w:rPr>
          <w:rFonts w:ascii="Times New Roman" w:hAnsi="Times New Roman" w:cs="Times New Roman"/>
          <w:b/>
          <w:bCs/>
          <w:color w:val="FF0000"/>
          <w:sz w:val="28"/>
          <w:szCs w:val="28"/>
        </w:rPr>
        <w:t>BELGE KULLANIMI</w:t>
      </w:r>
    </w:p>
    <w:p w:rsidR="005E0308" w:rsidRPr="0069578B" w:rsidRDefault="005E0308" w:rsidP="0069578B">
      <w:pPr>
        <w:shd w:val="clear" w:color="auto" w:fill="FFFFFF"/>
        <w:spacing w:line="317" w:lineRule="exact"/>
        <w:ind w:left="307"/>
        <w:jc w:val="both"/>
        <w:rPr>
          <w:rFonts w:ascii="Times New Roman" w:hAnsi="Times New Roman" w:cs="Times New Roman"/>
          <w:color w:val="000000"/>
          <w:sz w:val="24"/>
          <w:szCs w:val="24"/>
        </w:rPr>
      </w:pPr>
      <w:r w:rsidRPr="0069578B">
        <w:rPr>
          <w:rFonts w:ascii="Times New Roman" w:hAnsi="Times New Roman" w:cs="Times New Roman"/>
          <w:color w:val="000000"/>
          <w:sz w:val="24"/>
          <w:szCs w:val="24"/>
        </w:rPr>
        <w:t>İş deneyimini gösteren belgeler, kullanıldığı yetki belge numarasının belge grubu geçerlilik süresi sonuna kadar başka bir gerçek veya tüzel kişiye kullandırılmaz. (YMSKTHY 13/d)</w:t>
      </w:r>
    </w:p>
    <w:p w:rsidR="005E0308" w:rsidRPr="0069578B" w:rsidRDefault="005E0308" w:rsidP="0069578B">
      <w:pPr>
        <w:shd w:val="clear" w:color="auto" w:fill="FFFFFF"/>
        <w:spacing w:before="5"/>
        <w:ind w:left="408"/>
        <w:jc w:val="both"/>
        <w:rPr>
          <w:rFonts w:ascii="Times New Roman" w:hAnsi="Times New Roman" w:cs="Times New Roman"/>
          <w:sz w:val="24"/>
          <w:szCs w:val="24"/>
        </w:rPr>
      </w:pPr>
    </w:p>
    <w:p w:rsidR="005E0308" w:rsidRPr="00FD4AF7" w:rsidRDefault="00FD4AF7" w:rsidP="00FD4AF7">
      <w:pPr>
        <w:ind w:firstLine="567"/>
        <w:jc w:val="both"/>
        <w:rPr>
          <w:rFonts w:ascii="Times New Roman" w:eastAsia="Times New Roman" w:hAnsi="Times New Roman" w:cs="Times New Roman"/>
          <w:color w:val="000000"/>
          <w:sz w:val="24"/>
          <w:szCs w:val="24"/>
          <w:lang w:eastAsia="tr-TR"/>
        </w:rPr>
      </w:pPr>
      <w:r w:rsidRPr="00FD4AF7">
        <w:rPr>
          <w:rFonts w:ascii="Times New Roman" w:hAnsi="Times New Roman" w:cs="Times New Roman"/>
          <w:b/>
          <w:color w:val="FF0000"/>
          <w:sz w:val="24"/>
          <w:szCs w:val="24"/>
          <w:u w:val="single"/>
        </w:rPr>
        <w:t>NOT:</w:t>
      </w:r>
      <w:r>
        <w:rPr>
          <w:rFonts w:ascii="Times New Roman" w:hAnsi="Times New Roman" w:cs="Times New Roman"/>
          <w:sz w:val="24"/>
          <w:szCs w:val="24"/>
        </w:rPr>
        <w:t xml:space="preserve"> </w:t>
      </w:r>
      <w:r w:rsidRPr="00FD4AF7">
        <w:rPr>
          <w:rFonts w:ascii="Times New Roman" w:hAnsi="Times New Roman" w:cs="Times New Roman"/>
          <w:sz w:val="24"/>
          <w:szCs w:val="24"/>
        </w:rPr>
        <w:t xml:space="preserve">Yukarıdaki veriler </w:t>
      </w:r>
      <w:r>
        <w:rPr>
          <w:rFonts w:ascii="Times New Roman" w:hAnsi="Times New Roman" w:cs="Times New Roman"/>
          <w:sz w:val="24"/>
          <w:szCs w:val="24"/>
        </w:rPr>
        <w:t xml:space="preserve">İl </w:t>
      </w:r>
      <w:r w:rsidRPr="00FD4AF7">
        <w:rPr>
          <w:rFonts w:ascii="Times New Roman" w:hAnsi="Times New Roman" w:cs="Times New Roman"/>
          <w:sz w:val="24"/>
          <w:szCs w:val="24"/>
        </w:rPr>
        <w:t>Müdürlüğümüzce bilgilendirme amacıyla hazırlanmış olup başvuru tarihi itibariyle mevzuattaki değişikliklerin yapı müteahhitlerince göz önünde bu</w:t>
      </w:r>
      <w:r>
        <w:rPr>
          <w:rFonts w:ascii="Times New Roman" w:hAnsi="Times New Roman" w:cs="Times New Roman"/>
          <w:sz w:val="24"/>
          <w:szCs w:val="24"/>
        </w:rPr>
        <w:t xml:space="preserve">lundurularak takibi ve kontrolü </w:t>
      </w:r>
      <w:r w:rsidRPr="00FD4AF7">
        <w:rPr>
          <w:rFonts w:ascii="Times New Roman" w:eastAsia="Times New Roman" w:hAnsi="Times New Roman" w:cs="Times New Roman"/>
          <w:b/>
          <w:bCs/>
          <w:color w:val="000000"/>
          <w:sz w:val="24"/>
          <w:szCs w:val="24"/>
          <w:lang w:eastAsia="tr-TR"/>
        </w:rPr>
        <w:t>YAPI MÜTEAHHİTLERİNİN SINIFLANDIRILMASI VE KAYITLARININ</w:t>
      </w:r>
      <w:r>
        <w:rPr>
          <w:rFonts w:ascii="Times New Roman" w:eastAsia="Times New Roman" w:hAnsi="Times New Roman" w:cs="Times New Roman"/>
          <w:b/>
          <w:bCs/>
          <w:color w:val="000000"/>
          <w:sz w:val="24"/>
          <w:szCs w:val="24"/>
          <w:lang w:eastAsia="tr-TR"/>
        </w:rPr>
        <w:t xml:space="preserve"> </w:t>
      </w:r>
      <w:r w:rsidRPr="00FD4AF7">
        <w:rPr>
          <w:rFonts w:ascii="Times New Roman" w:eastAsia="Times New Roman" w:hAnsi="Times New Roman" w:cs="Times New Roman"/>
          <w:b/>
          <w:bCs/>
          <w:color w:val="000000"/>
          <w:sz w:val="24"/>
          <w:szCs w:val="24"/>
          <w:lang w:eastAsia="tr-TR"/>
        </w:rPr>
        <w:t>TUTULMASI HAKKINDA YÖNETMELİK</w:t>
      </w:r>
      <w:r>
        <w:rPr>
          <w:rFonts w:ascii="Times New Roman" w:eastAsia="Times New Roman" w:hAnsi="Times New Roman" w:cs="Times New Roman"/>
          <w:b/>
          <w:bCs/>
          <w:color w:val="000000"/>
          <w:sz w:val="24"/>
          <w:szCs w:val="24"/>
          <w:lang w:eastAsia="tr-TR"/>
        </w:rPr>
        <w:t xml:space="preserve"> ve aynı yönetmeliğin 28. Maddesinde ki atıflar</w:t>
      </w:r>
      <w:r w:rsidR="00EA5527">
        <w:rPr>
          <w:rFonts w:ascii="Times New Roman" w:eastAsia="Times New Roman" w:hAnsi="Times New Roman" w:cs="Times New Roman"/>
          <w:b/>
          <w:bCs/>
          <w:color w:val="000000"/>
          <w:sz w:val="24"/>
          <w:szCs w:val="24"/>
          <w:lang w:eastAsia="tr-TR"/>
        </w:rPr>
        <w:t xml:space="preserve"> kısmındaki </w:t>
      </w:r>
      <w:r>
        <w:rPr>
          <w:rFonts w:ascii="Times New Roman" w:eastAsia="Times New Roman" w:hAnsi="Times New Roman" w:cs="Times New Roman"/>
          <w:b/>
          <w:bCs/>
          <w:color w:val="000000"/>
          <w:sz w:val="24"/>
          <w:szCs w:val="24"/>
          <w:lang w:eastAsia="tr-TR"/>
        </w:rPr>
        <w:t xml:space="preserve"> </w:t>
      </w:r>
      <w:r>
        <w:rPr>
          <w:color w:val="000000"/>
        </w:rPr>
        <w:t>“</w:t>
      </w:r>
      <w:r>
        <w:rPr>
          <w:color w:val="000000"/>
        </w:rPr>
        <w:t>(1) Bu Yönetmelikte tanım veya açıklama getirilmemekle birlikte atıfta bulunulan “iş deneyim belgesi”, “iş deneyim belge tutarlarının değerlendirilmesi”, “belge tutarlarının güncellenmesi”, </w:t>
      </w:r>
      <w:r>
        <w:rPr>
          <w:b/>
          <w:bCs/>
          <w:color w:val="000000"/>
        </w:rPr>
        <w:t>(Mülga ibare:RG-3/10/2020-31263)</w:t>
      </w:r>
      <w:r>
        <w:rPr>
          <w:color w:val="000000"/>
        </w:rPr>
        <w:t> (…) “bilanço”, </w:t>
      </w:r>
      <w:r>
        <w:rPr>
          <w:b/>
          <w:bCs/>
          <w:color w:val="000000"/>
        </w:rPr>
        <w:t>(Ek ibare:RG-5/8/2021-31559)</w:t>
      </w:r>
      <w:r>
        <w:rPr>
          <w:color w:val="000000"/>
        </w:rPr>
        <w:t> </w:t>
      </w:r>
      <w:r>
        <w:rPr>
          <w:color w:val="000000"/>
          <w:u w:val="single"/>
        </w:rPr>
        <w:t>“teminat”, “yapım”, “yıkım”</w:t>
      </w:r>
      <w:r>
        <w:rPr>
          <w:color w:val="000000"/>
        </w:rPr>
        <w:t> “ciro”, </w:t>
      </w:r>
      <w:r>
        <w:rPr>
          <w:rStyle w:val="Gl"/>
          <w:rFonts w:ascii="Calibri" w:hAnsi="Calibri" w:cs="Calibri"/>
          <w:color w:val="000000"/>
        </w:rPr>
        <w:t>(Mülga ibare:RG-26/12/2024-32764)</w:t>
      </w:r>
      <w:r>
        <w:rPr>
          <w:color w:val="000000"/>
        </w:rPr>
        <w:t> “yapım işlerinde benzer iş grupları” ve “ortak girişim” gibi hususlarda 4734 sayılı Kanun ve ilgili mevzuatında belirtilen ve bu Yönetmeliğe aykırılık teşkil etmeyen usul ve esaslara uyulur. Bu Yönetmelik kapsamındaki başvurularda, belirtilen mevzuatta geçen “ilk ilan veya davet tarihi” ile “ihale tarihi” ibareleri ilgisine göre “başvuru tarihi”; “teklif sahibi” ibaresi “başvuru sahibi” olarak uygulanır.</w:t>
      </w:r>
      <w:r>
        <w:rPr>
          <w:color w:val="000000"/>
        </w:rPr>
        <w:t xml:space="preserve">” </w:t>
      </w:r>
      <w:r>
        <w:rPr>
          <w:rFonts w:ascii="Times New Roman" w:hAnsi="Times New Roman" w:cs="Times New Roman"/>
          <w:sz w:val="24"/>
          <w:szCs w:val="24"/>
        </w:rPr>
        <w:t xml:space="preserve"> </w:t>
      </w:r>
      <w:bookmarkStart w:id="1" w:name="_GoBack"/>
      <w:bookmarkEnd w:id="1"/>
      <w:r>
        <w:rPr>
          <w:rFonts w:ascii="Times New Roman" w:hAnsi="Times New Roman" w:cs="Times New Roman"/>
          <w:sz w:val="24"/>
          <w:szCs w:val="24"/>
        </w:rPr>
        <w:t>hükümlerden sorumludur.</w:t>
      </w:r>
    </w:p>
    <w:p w:rsidR="005E0308" w:rsidRPr="0069578B" w:rsidRDefault="005E0308" w:rsidP="00FD4AF7">
      <w:pPr>
        <w:shd w:val="clear" w:color="auto" w:fill="FFFFFF"/>
        <w:spacing w:before="5"/>
        <w:ind w:left="408"/>
        <w:jc w:val="both"/>
        <w:rPr>
          <w:rFonts w:ascii="Times New Roman" w:hAnsi="Times New Roman" w:cs="Times New Roman"/>
          <w:sz w:val="24"/>
          <w:szCs w:val="24"/>
        </w:rPr>
      </w:pPr>
    </w:p>
    <w:p w:rsidR="005E0308" w:rsidRPr="0069578B" w:rsidRDefault="005E0308" w:rsidP="0069578B">
      <w:pPr>
        <w:shd w:val="clear" w:color="auto" w:fill="FFFFFF"/>
        <w:spacing w:before="5"/>
        <w:ind w:left="408"/>
        <w:jc w:val="both"/>
        <w:rPr>
          <w:rFonts w:ascii="Times New Roman" w:hAnsi="Times New Roman" w:cs="Times New Roman"/>
          <w:sz w:val="24"/>
          <w:szCs w:val="24"/>
        </w:rPr>
      </w:pPr>
    </w:p>
    <w:p w:rsidR="005E0308" w:rsidRPr="0069578B" w:rsidRDefault="005E0308" w:rsidP="0069578B">
      <w:pPr>
        <w:shd w:val="clear" w:color="auto" w:fill="FFFFFF"/>
        <w:spacing w:before="5"/>
        <w:ind w:left="408"/>
        <w:jc w:val="both"/>
        <w:rPr>
          <w:rFonts w:ascii="Times New Roman" w:hAnsi="Times New Roman" w:cs="Times New Roman"/>
          <w:sz w:val="24"/>
          <w:szCs w:val="24"/>
        </w:rPr>
      </w:pPr>
    </w:p>
    <w:p w:rsidR="005E0308" w:rsidRPr="0069578B" w:rsidRDefault="005E0308" w:rsidP="0069578B">
      <w:pPr>
        <w:shd w:val="clear" w:color="auto" w:fill="FFFFFF"/>
        <w:spacing w:before="5"/>
        <w:ind w:left="408"/>
        <w:jc w:val="both"/>
        <w:rPr>
          <w:rFonts w:ascii="Times New Roman" w:hAnsi="Times New Roman" w:cs="Times New Roman"/>
          <w:sz w:val="24"/>
          <w:szCs w:val="24"/>
        </w:rPr>
      </w:pPr>
    </w:p>
    <w:p w:rsidR="00E7153E" w:rsidRPr="005B37A6" w:rsidRDefault="00E7153E" w:rsidP="008E4C3E">
      <w:pPr>
        <w:framePr w:h="6259" w:hSpace="10080" w:wrap="notBeside" w:vAnchor="text" w:hAnchor="margin" w:x="1" w:y="1"/>
        <w:jc w:val="both"/>
        <w:rPr>
          <w:rFonts w:ascii="Times New Roman" w:hAnsi="Times New Roman" w:cs="Times New Roman"/>
          <w:sz w:val="24"/>
          <w:szCs w:val="24"/>
        </w:rPr>
      </w:pPr>
    </w:p>
    <w:p w:rsidR="00C34BBC" w:rsidRPr="005B37A6" w:rsidRDefault="00C34BBC" w:rsidP="008E4C3E">
      <w:pPr>
        <w:shd w:val="clear" w:color="auto" w:fill="FFFFFF"/>
        <w:spacing w:before="322" w:line="312" w:lineRule="exact"/>
        <w:jc w:val="both"/>
        <w:rPr>
          <w:rFonts w:ascii="Times New Roman" w:hAnsi="Times New Roman" w:cs="Times New Roman"/>
          <w:color w:val="000000"/>
          <w:spacing w:val="-2"/>
          <w:sz w:val="24"/>
          <w:szCs w:val="24"/>
        </w:rPr>
      </w:pPr>
    </w:p>
    <w:sectPr w:rsidR="00C34BBC" w:rsidRPr="005B37A6" w:rsidSect="008746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5D5" w:rsidRDefault="00A075D5" w:rsidP="008746D9">
      <w:pPr>
        <w:spacing w:after="0" w:line="240" w:lineRule="auto"/>
      </w:pPr>
      <w:r>
        <w:separator/>
      </w:r>
    </w:p>
  </w:endnote>
  <w:endnote w:type="continuationSeparator" w:id="0">
    <w:p w:rsidR="00A075D5" w:rsidRDefault="00A075D5" w:rsidP="00874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5D5" w:rsidRDefault="00A075D5" w:rsidP="008746D9">
      <w:pPr>
        <w:spacing w:after="0" w:line="240" w:lineRule="auto"/>
      </w:pPr>
      <w:r>
        <w:separator/>
      </w:r>
    </w:p>
  </w:footnote>
  <w:footnote w:type="continuationSeparator" w:id="0">
    <w:p w:rsidR="00A075D5" w:rsidRDefault="00A075D5" w:rsidP="008746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FAC77B6"/>
    <w:lvl w:ilvl="0">
      <w:numFmt w:val="bullet"/>
      <w:lvlText w:val="*"/>
      <w:lvlJc w:val="left"/>
    </w:lvl>
  </w:abstractNum>
  <w:abstractNum w:abstractNumId="1" w15:restartNumberingAfterBreak="0">
    <w:nsid w:val="06837470"/>
    <w:multiLevelType w:val="hybridMultilevel"/>
    <w:tmpl w:val="D52A6E2A"/>
    <w:lvl w:ilvl="0" w:tplc="FC72363A">
      <w:start w:val="1"/>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CD837EC"/>
    <w:multiLevelType w:val="hybridMultilevel"/>
    <w:tmpl w:val="F9281AD8"/>
    <w:lvl w:ilvl="0" w:tplc="09B84582">
      <w:numFmt w:val="bullet"/>
      <w:lvlText w:val=""/>
      <w:lvlJc w:val="left"/>
      <w:pPr>
        <w:ind w:left="1440" w:hanging="360"/>
      </w:pPr>
      <w:rPr>
        <w:rFonts w:ascii="Symbol" w:eastAsia="Times New Roman" w:hAnsi="Symbol"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2FEA607B"/>
    <w:multiLevelType w:val="hybridMultilevel"/>
    <w:tmpl w:val="94169A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A8670C9"/>
    <w:multiLevelType w:val="hybridMultilevel"/>
    <w:tmpl w:val="0038B1D4"/>
    <w:lvl w:ilvl="0" w:tplc="66C409D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D20485A"/>
    <w:multiLevelType w:val="singleLevel"/>
    <w:tmpl w:val="B3D0C63C"/>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47E03103"/>
    <w:multiLevelType w:val="hybridMultilevel"/>
    <w:tmpl w:val="5798EE14"/>
    <w:lvl w:ilvl="0" w:tplc="5F2C7B3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5B272553"/>
    <w:multiLevelType w:val="hybridMultilevel"/>
    <w:tmpl w:val="42C26C1C"/>
    <w:lvl w:ilvl="0" w:tplc="F904D968">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2"/>
  </w:num>
  <w:num w:numId="5">
    <w:abstractNumId w:val="4"/>
  </w:num>
  <w:num w:numId="6">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51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514"/>
        <w:lvlJc w:val="left"/>
        <w:rPr>
          <w:rFonts w:ascii="Arial" w:hAnsi="Arial" w:cs="Arial" w:hint="default"/>
        </w:rPr>
      </w:lvl>
    </w:lvlOverride>
  </w:num>
  <w:num w:numId="9">
    <w:abstractNumId w:val="5"/>
  </w:num>
  <w:num w:numId="10">
    <w:abstractNumId w:val="0"/>
    <w:lvlOverride w:ilvl="0">
      <w:lvl w:ilvl="0">
        <w:start w:val="65535"/>
        <w:numFmt w:val="bullet"/>
        <w:lvlText w:val="■"/>
        <w:legacy w:legacy="1" w:legacySpace="0" w:legacyIndent="456"/>
        <w:lvlJc w:val="left"/>
        <w:rPr>
          <w:rFonts w:ascii="Arial" w:hAnsi="Arial" w:cs="Arial" w:hint="default"/>
        </w:rPr>
      </w:lvl>
    </w:lvlOverride>
  </w:num>
  <w:num w:numId="11">
    <w:abstractNumId w:val="0"/>
    <w:lvlOverride w:ilvl="0">
      <w:lvl w:ilvl="0">
        <w:start w:val="65535"/>
        <w:numFmt w:val="bullet"/>
        <w:lvlText w:val="&gt;"/>
        <w:legacy w:legacy="1" w:legacySpace="0" w:legacyIndent="336"/>
        <w:lvlJc w:val="left"/>
        <w:rPr>
          <w:rFonts w:ascii="Times New Roman" w:hAnsi="Times New Roman" w:cs="Times New Roman" w:hint="default"/>
        </w:rPr>
      </w:lvl>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C0216"/>
    <w:rsid w:val="00003369"/>
    <w:rsid w:val="000136FE"/>
    <w:rsid w:val="0001593C"/>
    <w:rsid w:val="000457E6"/>
    <w:rsid w:val="0004709C"/>
    <w:rsid w:val="000639B3"/>
    <w:rsid w:val="00064673"/>
    <w:rsid w:val="00070DF3"/>
    <w:rsid w:val="000750DE"/>
    <w:rsid w:val="0008518A"/>
    <w:rsid w:val="00091B85"/>
    <w:rsid w:val="000B0FA4"/>
    <w:rsid w:val="000C135C"/>
    <w:rsid w:val="000D3690"/>
    <w:rsid w:val="000D6DC4"/>
    <w:rsid w:val="000F369E"/>
    <w:rsid w:val="0013694A"/>
    <w:rsid w:val="001406E6"/>
    <w:rsid w:val="00162782"/>
    <w:rsid w:val="00165559"/>
    <w:rsid w:val="00172CBB"/>
    <w:rsid w:val="001A6100"/>
    <w:rsid w:val="001C7854"/>
    <w:rsid w:val="00221531"/>
    <w:rsid w:val="00223C0A"/>
    <w:rsid w:val="00257245"/>
    <w:rsid w:val="00260233"/>
    <w:rsid w:val="00260EE2"/>
    <w:rsid w:val="0026697B"/>
    <w:rsid w:val="002A2745"/>
    <w:rsid w:val="002D0AE2"/>
    <w:rsid w:val="002D21D5"/>
    <w:rsid w:val="002D2FEA"/>
    <w:rsid w:val="002F4B1C"/>
    <w:rsid w:val="00317BB3"/>
    <w:rsid w:val="003522ED"/>
    <w:rsid w:val="00355E0C"/>
    <w:rsid w:val="00361C80"/>
    <w:rsid w:val="0036446E"/>
    <w:rsid w:val="003745B8"/>
    <w:rsid w:val="003975C1"/>
    <w:rsid w:val="003A64D3"/>
    <w:rsid w:val="003A79C3"/>
    <w:rsid w:val="003B4F05"/>
    <w:rsid w:val="003D6513"/>
    <w:rsid w:val="00410E0D"/>
    <w:rsid w:val="004207D6"/>
    <w:rsid w:val="00426240"/>
    <w:rsid w:val="00455F6D"/>
    <w:rsid w:val="004569F8"/>
    <w:rsid w:val="004735D3"/>
    <w:rsid w:val="004969C9"/>
    <w:rsid w:val="004D47DC"/>
    <w:rsid w:val="004E6CDB"/>
    <w:rsid w:val="0050729B"/>
    <w:rsid w:val="0051208A"/>
    <w:rsid w:val="005236B0"/>
    <w:rsid w:val="0053533C"/>
    <w:rsid w:val="00546FE2"/>
    <w:rsid w:val="005556C2"/>
    <w:rsid w:val="00556E39"/>
    <w:rsid w:val="00571D09"/>
    <w:rsid w:val="005756F2"/>
    <w:rsid w:val="00596FD1"/>
    <w:rsid w:val="005A14AD"/>
    <w:rsid w:val="005A36AA"/>
    <w:rsid w:val="005B37A6"/>
    <w:rsid w:val="005C3D44"/>
    <w:rsid w:val="005D18CB"/>
    <w:rsid w:val="005D42F9"/>
    <w:rsid w:val="005D7ED3"/>
    <w:rsid w:val="005E0308"/>
    <w:rsid w:val="005F0F09"/>
    <w:rsid w:val="00625A92"/>
    <w:rsid w:val="00647090"/>
    <w:rsid w:val="00671EE1"/>
    <w:rsid w:val="0068479E"/>
    <w:rsid w:val="0069578B"/>
    <w:rsid w:val="006A44CE"/>
    <w:rsid w:val="006B0D1A"/>
    <w:rsid w:val="006B2CBC"/>
    <w:rsid w:val="006B2F2B"/>
    <w:rsid w:val="006C4A9C"/>
    <w:rsid w:val="006C64A0"/>
    <w:rsid w:val="006D12F4"/>
    <w:rsid w:val="0071100B"/>
    <w:rsid w:val="007117F3"/>
    <w:rsid w:val="00760AD5"/>
    <w:rsid w:val="0076786D"/>
    <w:rsid w:val="00773E60"/>
    <w:rsid w:val="0077740B"/>
    <w:rsid w:val="0077789F"/>
    <w:rsid w:val="00781763"/>
    <w:rsid w:val="00781AD4"/>
    <w:rsid w:val="00786C5E"/>
    <w:rsid w:val="007A5F33"/>
    <w:rsid w:val="007B4B0F"/>
    <w:rsid w:val="007B5C8F"/>
    <w:rsid w:val="007E30CC"/>
    <w:rsid w:val="007E759C"/>
    <w:rsid w:val="008109F1"/>
    <w:rsid w:val="00812D25"/>
    <w:rsid w:val="008151B8"/>
    <w:rsid w:val="00820A06"/>
    <w:rsid w:val="008277BD"/>
    <w:rsid w:val="00832CCE"/>
    <w:rsid w:val="00873054"/>
    <w:rsid w:val="008746D9"/>
    <w:rsid w:val="00880E63"/>
    <w:rsid w:val="00892B95"/>
    <w:rsid w:val="008B6695"/>
    <w:rsid w:val="008C37F4"/>
    <w:rsid w:val="008C6CBF"/>
    <w:rsid w:val="008D37D9"/>
    <w:rsid w:val="008E079A"/>
    <w:rsid w:val="008E4C3E"/>
    <w:rsid w:val="008F6219"/>
    <w:rsid w:val="0090359F"/>
    <w:rsid w:val="00921B76"/>
    <w:rsid w:val="00922439"/>
    <w:rsid w:val="009309EB"/>
    <w:rsid w:val="0094542C"/>
    <w:rsid w:val="00947395"/>
    <w:rsid w:val="00962CB6"/>
    <w:rsid w:val="00985581"/>
    <w:rsid w:val="009A6401"/>
    <w:rsid w:val="009C1A4E"/>
    <w:rsid w:val="009C6FB7"/>
    <w:rsid w:val="009D59CE"/>
    <w:rsid w:val="009E6A6D"/>
    <w:rsid w:val="00A075D5"/>
    <w:rsid w:val="00A264C6"/>
    <w:rsid w:val="00A457D4"/>
    <w:rsid w:val="00A5118C"/>
    <w:rsid w:val="00A674CD"/>
    <w:rsid w:val="00A7246E"/>
    <w:rsid w:val="00A94B7B"/>
    <w:rsid w:val="00AB4D35"/>
    <w:rsid w:val="00AD0732"/>
    <w:rsid w:val="00AE168B"/>
    <w:rsid w:val="00AE61ED"/>
    <w:rsid w:val="00AF52D7"/>
    <w:rsid w:val="00B01024"/>
    <w:rsid w:val="00B1312C"/>
    <w:rsid w:val="00B13C81"/>
    <w:rsid w:val="00B15A32"/>
    <w:rsid w:val="00B2792F"/>
    <w:rsid w:val="00B34B0E"/>
    <w:rsid w:val="00B36CFA"/>
    <w:rsid w:val="00B671AB"/>
    <w:rsid w:val="00B67454"/>
    <w:rsid w:val="00B72FA2"/>
    <w:rsid w:val="00B730BA"/>
    <w:rsid w:val="00B83CB5"/>
    <w:rsid w:val="00BA435C"/>
    <w:rsid w:val="00BB4601"/>
    <w:rsid w:val="00BD670F"/>
    <w:rsid w:val="00BE5BD8"/>
    <w:rsid w:val="00C1319F"/>
    <w:rsid w:val="00C310B7"/>
    <w:rsid w:val="00C31322"/>
    <w:rsid w:val="00C34BBC"/>
    <w:rsid w:val="00C56BBC"/>
    <w:rsid w:val="00C75638"/>
    <w:rsid w:val="00C770DB"/>
    <w:rsid w:val="00C770E3"/>
    <w:rsid w:val="00C80A98"/>
    <w:rsid w:val="00C85E70"/>
    <w:rsid w:val="00CA2913"/>
    <w:rsid w:val="00CA77D5"/>
    <w:rsid w:val="00CB2DED"/>
    <w:rsid w:val="00CC1776"/>
    <w:rsid w:val="00CC75BB"/>
    <w:rsid w:val="00CE23FA"/>
    <w:rsid w:val="00CF0ED3"/>
    <w:rsid w:val="00D144F5"/>
    <w:rsid w:val="00D21E5B"/>
    <w:rsid w:val="00D25DFB"/>
    <w:rsid w:val="00D35AF6"/>
    <w:rsid w:val="00D404B0"/>
    <w:rsid w:val="00D509F2"/>
    <w:rsid w:val="00D518F1"/>
    <w:rsid w:val="00D61364"/>
    <w:rsid w:val="00D777FC"/>
    <w:rsid w:val="00D8209A"/>
    <w:rsid w:val="00D82DDB"/>
    <w:rsid w:val="00D83909"/>
    <w:rsid w:val="00D8551A"/>
    <w:rsid w:val="00D908BD"/>
    <w:rsid w:val="00D9242C"/>
    <w:rsid w:val="00D9627D"/>
    <w:rsid w:val="00DA19AB"/>
    <w:rsid w:val="00DA2F52"/>
    <w:rsid w:val="00DB140C"/>
    <w:rsid w:val="00DB5BFC"/>
    <w:rsid w:val="00DC0216"/>
    <w:rsid w:val="00DD101B"/>
    <w:rsid w:val="00DE1BD1"/>
    <w:rsid w:val="00DE2855"/>
    <w:rsid w:val="00DF1C38"/>
    <w:rsid w:val="00DF5A43"/>
    <w:rsid w:val="00DF6189"/>
    <w:rsid w:val="00E0465F"/>
    <w:rsid w:val="00E14443"/>
    <w:rsid w:val="00E1503E"/>
    <w:rsid w:val="00E2081A"/>
    <w:rsid w:val="00E27F31"/>
    <w:rsid w:val="00E57580"/>
    <w:rsid w:val="00E7153E"/>
    <w:rsid w:val="00EA5527"/>
    <w:rsid w:val="00EB0CD6"/>
    <w:rsid w:val="00ED6802"/>
    <w:rsid w:val="00ED7B8A"/>
    <w:rsid w:val="00EE5E12"/>
    <w:rsid w:val="00EF47E4"/>
    <w:rsid w:val="00F02484"/>
    <w:rsid w:val="00F50266"/>
    <w:rsid w:val="00F53058"/>
    <w:rsid w:val="00F955AA"/>
    <w:rsid w:val="00F9586E"/>
    <w:rsid w:val="00F95D9E"/>
    <w:rsid w:val="00FB26F8"/>
    <w:rsid w:val="00FD4A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5AFB"/>
  <w15:docId w15:val="{B312D931-F147-4D60-B752-B19259CF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9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D12F4"/>
    <w:pPr>
      <w:ind w:left="720"/>
      <w:contextualSpacing/>
    </w:pPr>
  </w:style>
  <w:style w:type="table" w:styleId="TabloKlavuzu">
    <w:name w:val="Table Grid"/>
    <w:basedOn w:val="NormalTablo"/>
    <w:uiPriority w:val="39"/>
    <w:rsid w:val="00571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746D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746D9"/>
  </w:style>
  <w:style w:type="paragraph" w:styleId="AltBilgi">
    <w:name w:val="footer"/>
    <w:basedOn w:val="Normal"/>
    <w:link w:val="AltBilgiChar"/>
    <w:uiPriority w:val="99"/>
    <w:unhideWhenUsed/>
    <w:rsid w:val="008746D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746D9"/>
  </w:style>
  <w:style w:type="paragraph" w:customStyle="1" w:styleId="Default">
    <w:name w:val="Default"/>
    <w:rsid w:val="00AE168B"/>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9A64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6401"/>
    <w:rPr>
      <w:rFonts w:ascii="Tahoma" w:hAnsi="Tahoma" w:cs="Tahoma"/>
      <w:sz w:val="16"/>
      <w:szCs w:val="16"/>
    </w:rPr>
  </w:style>
  <w:style w:type="character" w:styleId="Kpr">
    <w:name w:val="Hyperlink"/>
    <w:basedOn w:val="VarsaylanParagrafYazTipi"/>
    <w:uiPriority w:val="99"/>
    <w:unhideWhenUsed/>
    <w:rsid w:val="00DB140C"/>
    <w:rPr>
      <w:color w:val="0563C1" w:themeColor="hyperlink"/>
      <w:u w:val="single"/>
    </w:rPr>
  </w:style>
  <w:style w:type="character" w:styleId="Gl">
    <w:name w:val="Strong"/>
    <w:basedOn w:val="VarsaylanParagrafYazTipi"/>
    <w:uiPriority w:val="22"/>
    <w:qFormat/>
    <w:rsid w:val="00832C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21878">
      <w:bodyDiv w:val="1"/>
      <w:marLeft w:val="0"/>
      <w:marRight w:val="0"/>
      <w:marTop w:val="0"/>
      <w:marBottom w:val="0"/>
      <w:divBdr>
        <w:top w:val="none" w:sz="0" w:space="0" w:color="auto"/>
        <w:left w:val="none" w:sz="0" w:space="0" w:color="auto"/>
        <w:bottom w:val="none" w:sz="0" w:space="0" w:color="auto"/>
        <w:right w:val="none" w:sz="0" w:space="0" w:color="auto"/>
      </w:divBdr>
    </w:div>
    <w:div w:id="435903741">
      <w:bodyDiv w:val="1"/>
      <w:marLeft w:val="0"/>
      <w:marRight w:val="0"/>
      <w:marTop w:val="0"/>
      <w:marBottom w:val="0"/>
      <w:divBdr>
        <w:top w:val="none" w:sz="0" w:space="0" w:color="auto"/>
        <w:left w:val="none" w:sz="0" w:space="0" w:color="auto"/>
        <w:bottom w:val="none" w:sz="0" w:space="0" w:color="auto"/>
        <w:right w:val="none" w:sz="0" w:space="0" w:color="auto"/>
      </w:divBdr>
    </w:div>
    <w:div w:id="466314528">
      <w:bodyDiv w:val="1"/>
      <w:marLeft w:val="0"/>
      <w:marRight w:val="0"/>
      <w:marTop w:val="0"/>
      <w:marBottom w:val="0"/>
      <w:divBdr>
        <w:top w:val="none" w:sz="0" w:space="0" w:color="auto"/>
        <w:left w:val="none" w:sz="0" w:space="0" w:color="auto"/>
        <w:bottom w:val="none" w:sz="0" w:space="0" w:color="auto"/>
        <w:right w:val="none" w:sz="0" w:space="0" w:color="auto"/>
      </w:divBdr>
    </w:div>
    <w:div w:id="481435415">
      <w:bodyDiv w:val="1"/>
      <w:marLeft w:val="0"/>
      <w:marRight w:val="0"/>
      <w:marTop w:val="0"/>
      <w:marBottom w:val="0"/>
      <w:divBdr>
        <w:top w:val="none" w:sz="0" w:space="0" w:color="auto"/>
        <w:left w:val="none" w:sz="0" w:space="0" w:color="auto"/>
        <w:bottom w:val="none" w:sz="0" w:space="0" w:color="auto"/>
        <w:right w:val="none" w:sz="0" w:space="0" w:color="auto"/>
      </w:divBdr>
    </w:div>
    <w:div w:id="570429986">
      <w:bodyDiv w:val="1"/>
      <w:marLeft w:val="0"/>
      <w:marRight w:val="0"/>
      <w:marTop w:val="0"/>
      <w:marBottom w:val="0"/>
      <w:divBdr>
        <w:top w:val="none" w:sz="0" w:space="0" w:color="auto"/>
        <w:left w:val="none" w:sz="0" w:space="0" w:color="auto"/>
        <w:bottom w:val="none" w:sz="0" w:space="0" w:color="auto"/>
        <w:right w:val="none" w:sz="0" w:space="0" w:color="auto"/>
      </w:divBdr>
    </w:div>
    <w:div w:id="579489868">
      <w:bodyDiv w:val="1"/>
      <w:marLeft w:val="0"/>
      <w:marRight w:val="0"/>
      <w:marTop w:val="0"/>
      <w:marBottom w:val="0"/>
      <w:divBdr>
        <w:top w:val="none" w:sz="0" w:space="0" w:color="auto"/>
        <w:left w:val="none" w:sz="0" w:space="0" w:color="auto"/>
        <w:bottom w:val="none" w:sz="0" w:space="0" w:color="auto"/>
        <w:right w:val="none" w:sz="0" w:space="0" w:color="auto"/>
      </w:divBdr>
    </w:div>
    <w:div w:id="854419706">
      <w:bodyDiv w:val="1"/>
      <w:marLeft w:val="0"/>
      <w:marRight w:val="0"/>
      <w:marTop w:val="0"/>
      <w:marBottom w:val="0"/>
      <w:divBdr>
        <w:top w:val="none" w:sz="0" w:space="0" w:color="auto"/>
        <w:left w:val="none" w:sz="0" w:space="0" w:color="auto"/>
        <w:bottom w:val="none" w:sz="0" w:space="0" w:color="auto"/>
        <w:right w:val="none" w:sz="0" w:space="0" w:color="auto"/>
      </w:divBdr>
    </w:div>
    <w:div w:id="1134837055">
      <w:bodyDiv w:val="1"/>
      <w:marLeft w:val="0"/>
      <w:marRight w:val="0"/>
      <w:marTop w:val="0"/>
      <w:marBottom w:val="0"/>
      <w:divBdr>
        <w:top w:val="none" w:sz="0" w:space="0" w:color="auto"/>
        <w:left w:val="none" w:sz="0" w:space="0" w:color="auto"/>
        <w:bottom w:val="none" w:sz="0" w:space="0" w:color="auto"/>
        <w:right w:val="none" w:sz="0" w:space="0" w:color="auto"/>
      </w:divBdr>
    </w:div>
    <w:div w:id="1842966540">
      <w:bodyDiv w:val="1"/>
      <w:marLeft w:val="0"/>
      <w:marRight w:val="0"/>
      <w:marTop w:val="0"/>
      <w:marBottom w:val="0"/>
      <w:divBdr>
        <w:top w:val="none" w:sz="0" w:space="0" w:color="auto"/>
        <w:left w:val="none" w:sz="0" w:space="0" w:color="auto"/>
        <w:bottom w:val="none" w:sz="0" w:space="0" w:color="auto"/>
        <w:right w:val="none" w:sz="0" w:space="0" w:color="auto"/>
      </w:divBdr>
    </w:div>
    <w:div w:id="195887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kap.kik.gov.tr/EKAP/Vatandas/BelgeGuncelle.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fk.csb.gov.tr/tebligler-iscilikler-i-329" TargetMode="External"/><Relationship Id="rId4" Type="http://schemas.openxmlformats.org/officeDocument/2006/relationships/webSettings" Target="webSettings.xml"/><Relationship Id="rId9" Type="http://schemas.openxmlformats.org/officeDocument/2006/relationships/hyperlink" Target="https://yfk.csb.gov.tr/%20adresi"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11</Pages>
  <Words>3469</Words>
  <Characters>19775</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Erkök</dc:creator>
  <cp:lastModifiedBy>Abdurrahman Baygul</cp:lastModifiedBy>
  <cp:revision>142</cp:revision>
  <cp:lastPrinted>2024-04-02T07:13:00Z</cp:lastPrinted>
  <dcterms:created xsi:type="dcterms:W3CDTF">2025-02-01T17:00:00Z</dcterms:created>
  <dcterms:modified xsi:type="dcterms:W3CDTF">2025-02-03T15:09:00Z</dcterms:modified>
</cp:coreProperties>
</file>