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539" w:rsidRDefault="00EA4539" w:rsidP="00B6334C">
      <w:pPr>
        <w:pStyle w:val="Default"/>
        <w:spacing w:before="120" w:line="276" w:lineRule="auto"/>
        <w:jc w:val="center"/>
        <w:rPr>
          <w:rFonts w:ascii="Times New Roman" w:hAnsi="Times New Roman" w:cs="Times New Roman"/>
          <w:b/>
          <w:sz w:val="22"/>
          <w:szCs w:val="22"/>
        </w:rPr>
      </w:pPr>
    </w:p>
    <w:p w:rsidR="005470A6" w:rsidRPr="00BA7EFE" w:rsidRDefault="00896E05" w:rsidP="00B6334C">
      <w:pPr>
        <w:pStyle w:val="Default"/>
        <w:spacing w:before="120" w:line="276" w:lineRule="auto"/>
        <w:jc w:val="center"/>
        <w:rPr>
          <w:rFonts w:ascii="Times New Roman" w:hAnsi="Times New Roman" w:cs="Times New Roman"/>
          <w:bCs/>
          <w:sz w:val="22"/>
          <w:szCs w:val="22"/>
        </w:rPr>
      </w:pPr>
      <w:r w:rsidRPr="00BA7EFE">
        <w:rPr>
          <w:rFonts w:ascii="Times New Roman" w:hAnsi="Times New Roman" w:cs="Times New Roman"/>
          <w:b/>
          <w:sz w:val="22"/>
          <w:szCs w:val="22"/>
        </w:rPr>
        <w:t>“</w:t>
      </w:r>
      <w:r w:rsidR="00B6334C" w:rsidRPr="00BA7EFE">
        <w:rPr>
          <w:rFonts w:ascii="Times New Roman" w:hAnsi="Times New Roman" w:cs="Times New Roman"/>
          <w:b/>
          <w:sz w:val="22"/>
          <w:szCs w:val="22"/>
        </w:rPr>
        <w:t>F</w:t>
      </w:r>
      <w:r w:rsidRPr="00BA7EFE">
        <w:rPr>
          <w:rFonts w:ascii="Times New Roman" w:hAnsi="Times New Roman" w:cs="Times New Roman"/>
          <w:b/>
          <w:bCs/>
          <w:sz w:val="22"/>
          <w:szCs w:val="22"/>
        </w:rPr>
        <w:t xml:space="preserve">” </w:t>
      </w:r>
      <w:r w:rsidR="005470A6" w:rsidRPr="00BA7EFE">
        <w:rPr>
          <w:rFonts w:ascii="Times New Roman" w:hAnsi="Times New Roman" w:cs="Times New Roman"/>
          <w:b/>
          <w:bCs/>
          <w:sz w:val="22"/>
          <w:szCs w:val="22"/>
        </w:rPr>
        <w:t>GRUBU (GERÇEK/TÜZEL KİŞİ</w:t>
      </w:r>
      <w:r w:rsidR="00CC2683" w:rsidRPr="00BA7EFE">
        <w:rPr>
          <w:rFonts w:ascii="Times New Roman" w:hAnsi="Times New Roman" w:cs="Times New Roman"/>
          <w:bCs/>
          <w:sz w:val="22"/>
          <w:szCs w:val="22"/>
        </w:rPr>
        <w:t>)</w:t>
      </w:r>
    </w:p>
    <w:p w:rsidR="00BA7EFE" w:rsidRPr="00BA7EFE" w:rsidRDefault="00BA7EFE" w:rsidP="00BA7EFE">
      <w:pPr>
        <w:pStyle w:val="Default"/>
        <w:spacing w:before="120" w:line="276" w:lineRule="auto"/>
        <w:jc w:val="center"/>
        <w:rPr>
          <w:rFonts w:ascii="Times New Roman" w:hAnsi="Times New Roman" w:cs="Times New Roman"/>
          <w:bCs/>
          <w:sz w:val="22"/>
          <w:szCs w:val="22"/>
        </w:rPr>
      </w:pPr>
      <w:r w:rsidRPr="00BA7EFE">
        <w:rPr>
          <w:rFonts w:ascii="Times New Roman" w:hAnsi="Times New Roman" w:cs="Times New Roman"/>
          <w:bCs/>
          <w:sz w:val="22"/>
          <w:szCs w:val="22"/>
        </w:rPr>
        <w:t>(Doldurulması gereken formlar açıklamalardan sonradır)</w:t>
      </w:r>
    </w:p>
    <w:p w:rsidR="005470A6" w:rsidRPr="00BA7EFE" w:rsidRDefault="005470A6" w:rsidP="00352DF1">
      <w:pPr>
        <w:pStyle w:val="Default"/>
        <w:spacing w:before="120" w:line="276" w:lineRule="auto"/>
        <w:jc w:val="both"/>
        <w:rPr>
          <w:rFonts w:ascii="Times New Roman" w:hAnsi="Times New Roman" w:cs="Times New Roman"/>
          <w:bCs/>
          <w:sz w:val="22"/>
          <w:szCs w:val="22"/>
        </w:rPr>
      </w:pPr>
    </w:p>
    <w:p w:rsidR="000E04FF" w:rsidRPr="00BA7EFE" w:rsidRDefault="005470A6" w:rsidP="00352DF1">
      <w:pPr>
        <w:pStyle w:val="Default"/>
        <w:spacing w:before="120" w:line="276" w:lineRule="auto"/>
        <w:jc w:val="both"/>
        <w:rPr>
          <w:rFonts w:ascii="Times New Roman" w:hAnsi="Times New Roman" w:cs="Times New Roman"/>
          <w:b/>
          <w:bCs/>
          <w:sz w:val="22"/>
          <w:szCs w:val="22"/>
          <w:u w:val="single"/>
        </w:rPr>
      </w:pPr>
      <w:r w:rsidRPr="00BA7EFE">
        <w:rPr>
          <w:rFonts w:ascii="Times New Roman" w:hAnsi="Times New Roman" w:cs="Times New Roman"/>
          <w:b/>
          <w:bCs/>
          <w:sz w:val="22"/>
          <w:szCs w:val="22"/>
          <w:u w:val="single"/>
        </w:rPr>
        <w:t xml:space="preserve">BAŞVURU EVRAKLARI </w:t>
      </w:r>
    </w:p>
    <w:p w:rsidR="00DB3121" w:rsidRPr="00BA7EFE" w:rsidRDefault="0096628F" w:rsidP="00E843DF">
      <w:pPr>
        <w:pStyle w:val="Default"/>
        <w:spacing w:before="240" w:line="276" w:lineRule="auto"/>
        <w:jc w:val="both"/>
        <w:rPr>
          <w:rFonts w:ascii="Times New Roman" w:hAnsi="Times New Roman" w:cs="Times New Roman"/>
          <w:b/>
          <w:bCs/>
          <w:sz w:val="22"/>
          <w:szCs w:val="22"/>
          <w:u w:val="single"/>
        </w:rPr>
      </w:pPr>
      <w:r w:rsidRPr="00BA7EFE">
        <w:rPr>
          <w:rFonts w:ascii="Times New Roman" w:hAnsi="Times New Roman" w:cs="Times New Roman"/>
          <w:b/>
          <w:bCs/>
          <w:sz w:val="22"/>
          <w:szCs w:val="22"/>
          <w:u w:val="single"/>
        </w:rPr>
        <w:t>1-</w:t>
      </w:r>
      <w:r w:rsidR="007B6245" w:rsidRPr="00BA7EFE">
        <w:rPr>
          <w:rFonts w:ascii="Times New Roman" w:hAnsi="Times New Roman" w:cs="Times New Roman"/>
          <w:b/>
          <w:bCs/>
          <w:sz w:val="22"/>
          <w:szCs w:val="22"/>
          <w:u w:val="single"/>
        </w:rPr>
        <w:t xml:space="preserve">DİLEKÇE </w:t>
      </w:r>
    </w:p>
    <w:p w:rsidR="00BA7EFE" w:rsidRPr="00BA7EFE" w:rsidRDefault="00BA7EFE" w:rsidP="00BA7EFE">
      <w:pPr>
        <w:pStyle w:val="Default"/>
        <w:spacing w:before="120" w:line="276" w:lineRule="auto"/>
        <w:jc w:val="both"/>
        <w:rPr>
          <w:rFonts w:ascii="Times New Roman" w:hAnsi="Times New Roman" w:cs="Times New Roman"/>
          <w:b/>
          <w:bCs/>
          <w:sz w:val="22"/>
          <w:szCs w:val="22"/>
        </w:rPr>
      </w:pPr>
      <w:r w:rsidRPr="00BA7EFE">
        <w:rPr>
          <w:rFonts w:ascii="Times New Roman" w:hAnsi="Times New Roman" w:cs="Times New Roman"/>
          <w:sz w:val="22"/>
          <w:szCs w:val="22"/>
          <w:u w:val="single"/>
        </w:rPr>
        <w:t>ÖRNEK 1</w:t>
      </w:r>
      <w:r w:rsidRPr="00BA7EFE">
        <w:rPr>
          <w:rFonts w:ascii="Times New Roman" w:hAnsi="Times New Roman" w:cs="Times New Roman"/>
          <w:sz w:val="22"/>
          <w:szCs w:val="22"/>
        </w:rPr>
        <w:t xml:space="preserve"> (</w:t>
      </w:r>
      <w:r w:rsidRPr="00BA7EFE">
        <w:rPr>
          <w:rFonts w:ascii="Times New Roman" w:hAnsi="Times New Roman" w:cs="Times New Roman"/>
          <w:b/>
          <w:sz w:val="22"/>
          <w:szCs w:val="22"/>
        </w:rPr>
        <w:t>Yambiste Kayıtlı Yetki Belgesi Numarası Olup da</w:t>
      </w:r>
      <w:r w:rsidRPr="00BA7EFE">
        <w:rPr>
          <w:rFonts w:ascii="Times New Roman" w:hAnsi="Times New Roman" w:cs="Times New Roman"/>
          <w:sz w:val="22"/>
          <w:szCs w:val="22"/>
        </w:rPr>
        <w:t xml:space="preserve">, Müteahhit Yeterlik Sistemine Kayıt Olacaklar İçin) </w:t>
      </w:r>
    </w:p>
    <w:p w:rsidR="00BA7EFE" w:rsidRPr="00BA7EFE" w:rsidRDefault="00BA7EFE" w:rsidP="00BA7EFE">
      <w:pPr>
        <w:spacing w:before="120" w:line="276" w:lineRule="auto"/>
        <w:jc w:val="both"/>
        <w:rPr>
          <w:sz w:val="22"/>
          <w:szCs w:val="22"/>
        </w:rPr>
      </w:pPr>
      <w:r w:rsidRPr="00BA7EFE">
        <w:rPr>
          <w:sz w:val="22"/>
          <w:szCs w:val="22"/>
          <w:u w:val="single"/>
        </w:rPr>
        <w:t>ÖRNEK2</w:t>
      </w:r>
      <w:r w:rsidRPr="00BA7EFE">
        <w:rPr>
          <w:sz w:val="22"/>
          <w:szCs w:val="22"/>
        </w:rPr>
        <w:t xml:space="preserve"> (</w:t>
      </w:r>
      <w:r w:rsidRPr="00BA7EFE">
        <w:rPr>
          <w:b/>
          <w:sz w:val="22"/>
          <w:szCs w:val="22"/>
        </w:rPr>
        <w:t xml:space="preserve">Yambiste Kayıtlı Yetki Belgesi Numarası Olmayıp </w:t>
      </w:r>
      <w:r w:rsidRPr="00BA7EFE">
        <w:rPr>
          <w:b/>
          <w:i/>
          <w:sz w:val="22"/>
          <w:szCs w:val="22"/>
        </w:rPr>
        <w:t xml:space="preserve">İlk Defa </w:t>
      </w:r>
      <w:r w:rsidRPr="00BA7EFE">
        <w:rPr>
          <w:sz w:val="22"/>
          <w:szCs w:val="22"/>
        </w:rPr>
        <w:t>Müteahhit Yeterlik Sistemine Kayıt Olacaklar İçin)</w:t>
      </w:r>
    </w:p>
    <w:p w:rsidR="005470A6" w:rsidRDefault="005470A6" w:rsidP="00E843DF">
      <w:pPr>
        <w:pStyle w:val="Default"/>
        <w:spacing w:before="240" w:line="276" w:lineRule="auto"/>
        <w:jc w:val="both"/>
        <w:rPr>
          <w:rFonts w:ascii="Times New Roman" w:hAnsi="Times New Roman" w:cs="Times New Roman"/>
          <w:b/>
          <w:sz w:val="22"/>
          <w:szCs w:val="22"/>
          <w:u w:val="single"/>
        </w:rPr>
      </w:pPr>
      <w:r w:rsidRPr="00BA7EFE">
        <w:rPr>
          <w:rFonts w:ascii="Times New Roman" w:hAnsi="Times New Roman" w:cs="Times New Roman"/>
          <w:b/>
          <w:bCs/>
          <w:sz w:val="22"/>
          <w:szCs w:val="22"/>
        </w:rPr>
        <w:t>2</w:t>
      </w:r>
      <w:r w:rsidRPr="00BA7EFE">
        <w:rPr>
          <w:rFonts w:ascii="Times New Roman" w:hAnsi="Times New Roman" w:cs="Times New Roman"/>
          <w:b/>
          <w:sz w:val="22"/>
          <w:szCs w:val="22"/>
        </w:rPr>
        <w:t xml:space="preserve">- </w:t>
      </w:r>
      <w:r w:rsidR="00BA7EFE" w:rsidRPr="00EF127C">
        <w:rPr>
          <w:rFonts w:ascii="Times New Roman" w:hAnsi="Times New Roman" w:cs="Times New Roman"/>
          <w:b/>
          <w:bCs/>
          <w:sz w:val="22"/>
          <w:szCs w:val="22"/>
          <w:u w:val="single"/>
          <w:lang w:eastAsia="tr-TR"/>
        </w:rPr>
        <w:t xml:space="preserve">YAPI MÜTEAHHİTLİĞİ YETKİ BELGESİ NUMARASI/GRUBU BAŞVURU FORMU </w:t>
      </w:r>
      <w:r w:rsidR="00BA7EFE" w:rsidRPr="00EF127C">
        <w:rPr>
          <w:rFonts w:ascii="Times New Roman" w:hAnsi="Times New Roman" w:cs="Times New Roman"/>
          <w:b/>
          <w:sz w:val="22"/>
          <w:szCs w:val="22"/>
          <w:u w:val="single"/>
        </w:rPr>
        <w:t>(EK 1)</w:t>
      </w:r>
    </w:p>
    <w:p w:rsidR="00BA7EFE" w:rsidRPr="00BA7EFE" w:rsidRDefault="00BA7EFE" w:rsidP="00E843DF">
      <w:pPr>
        <w:pStyle w:val="Default"/>
        <w:spacing w:before="240" w:line="276" w:lineRule="auto"/>
        <w:jc w:val="both"/>
        <w:rPr>
          <w:rFonts w:ascii="Times New Roman" w:hAnsi="Times New Roman" w:cs="Times New Roman"/>
          <w:sz w:val="22"/>
          <w:szCs w:val="22"/>
        </w:rPr>
      </w:pPr>
      <w:r>
        <w:rPr>
          <w:rFonts w:ascii="Times New Roman" w:hAnsi="Times New Roman" w:cs="Times New Roman"/>
          <w:sz w:val="22"/>
          <w:szCs w:val="22"/>
        </w:rPr>
        <w:t>EK-1 başvuru f</w:t>
      </w:r>
      <w:r w:rsidRPr="00EF127C">
        <w:rPr>
          <w:rFonts w:ascii="Times New Roman" w:hAnsi="Times New Roman" w:cs="Times New Roman"/>
          <w:sz w:val="22"/>
          <w:szCs w:val="22"/>
        </w:rPr>
        <w:t>ormu</w:t>
      </w:r>
      <w:r>
        <w:rPr>
          <w:rFonts w:ascii="Times New Roman" w:hAnsi="Times New Roman" w:cs="Times New Roman"/>
          <w:sz w:val="22"/>
          <w:szCs w:val="22"/>
        </w:rPr>
        <w:t>ndaki</w:t>
      </w:r>
      <w:r w:rsidR="00156E04">
        <w:rPr>
          <w:rFonts w:ascii="Times New Roman" w:hAnsi="Times New Roman" w:cs="Times New Roman"/>
          <w:sz w:val="22"/>
          <w:szCs w:val="22"/>
        </w:rPr>
        <w:t xml:space="preserve"> </w:t>
      </w:r>
      <w:r>
        <w:rPr>
          <w:rFonts w:ascii="Times New Roman" w:hAnsi="Times New Roman" w:cs="Times New Roman"/>
          <w:sz w:val="22"/>
          <w:szCs w:val="22"/>
        </w:rPr>
        <w:t xml:space="preserve">bilgiler </w:t>
      </w:r>
      <w:r w:rsidRPr="00EF127C">
        <w:rPr>
          <w:rFonts w:ascii="Times New Roman" w:hAnsi="Times New Roman" w:cs="Times New Roman"/>
          <w:sz w:val="22"/>
          <w:szCs w:val="22"/>
        </w:rPr>
        <w:t>ve açıklamalar</w:t>
      </w:r>
      <w:r>
        <w:rPr>
          <w:rFonts w:ascii="Times New Roman" w:hAnsi="Times New Roman" w:cs="Times New Roman"/>
          <w:sz w:val="22"/>
          <w:szCs w:val="22"/>
        </w:rPr>
        <w:t xml:space="preserve"> lütfen </w:t>
      </w:r>
      <w:r w:rsidRPr="00EF127C">
        <w:rPr>
          <w:rFonts w:ascii="Times New Roman" w:hAnsi="Times New Roman" w:cs="Times New Roman"/>
          <w:sz w:val="22"/>
          <w:szCs w:val="22"/>
        </w:rPr>
        <w:t xml:space="preserve">dikkatlice okunarak sadece ilgili alanlar doldurulacaktır. </w:t>
      </w:r>
    </w:p>
    <w:p w:rsidR="00BA7EFE" w:rsidRDefault="00185BDD" w:rsidP="00BA7EFE">
      <w:pPr>
        <w:pStyle w:val="Default"/>
        <w:spacing w:before="240" w:line="276" w:lineRule="auto"/>
        <w:jc w:val="both"/>
        <w:rPr>
          <w:rFonts w:ascii="Times New Roman" w:hAnsi="Times New Roman" w:cs="Times New Roman"/>
          <w:b/>
          <w:sz w:val="22"/>
          <w:szCs w:val="22"/>
          <w:u w:val="single"/>
        </w:rPr>
      </w:pPr>
      <w:r w:rsidRPr="00BA7EFE">
        <w:rPr>
          <w:rFonts w:ascii="Times New Roman" w:hAnsi="Times New Roman" w:cs="Times New Roman"/>
          <w:b/>
          <w:sz w:val="22"/>
          <w:szCs w:val="22"/>
        </w:rPr>
        <w:t xml:space="preserve">3- </w:t>
      </w:r>
      <w:r w:rsidR="00BA7EFE" w:rsidRPr="00EF127C">
        <w:rPr>
          <w:rFonts w:ascii="Times New Roman" w:hAnsi="Times New Roman" w:cs="Times New Roman"/>
          <w:b/>
          <w:sz w:val="22"/>
          <w:szCs w:val="22"/>
          <w:u w:val="single"/>
        </w:rPr>
        <w:t>EKONOMİK VE MALİ YETERLİK BİLDİRİM FORMU (EK 2)</w:t>
      </w:r>
      <w:r w:rsidR="00BA7EFE">
        <w:rPr>
          <w:rFonts w:ascii="Times New Roman" w:hAnsi="Times New Roman" w:cs="Times New Roman"/>
          <w:b/>
          <w:sz w:val="22"/>
          <w:szCs w:val="22"/>
          <w:u w:val="single"/>
        </w:rPr>
        <w:t xml:space="preserve"> (YMSVKT yönetmeliği madde 12</w:t>
      </w:r>
      <w:r w:rsidR="00BA7EFE" w:rsidRPr="00EF127C">
        <w:rPr>
          <w:rFonts w:ascii="Times New Roman" w:hAnsi="Times New Roman" w:cs="Times New Roman"/>
          <w:b/>
          <w:sz w:val="22"/>
          <w:szCs w:val="22"/>
          <w:u w:val="single"/>
        </w:rPr>
        <w:t>)</w:t>
      </w:r>
    </w:p>
    <w:p w:rsidR="00156E04" w:rsidRDefault="00156E04" w:rsidP="00156E04">
      <w:pPr>
        <w:pStyle w:val="Default"/>
        <w:spacing w:before="240" w:line="276" w:lineRule="auto"/>
        <w:jc w:val="both"/>
        <w:rPr>
          <w:rFonts w:ascii="Times New Roman" w:hAnsi="Times New Roman" w:cs="Times New Roman"/>
          <w:bCs/>
          <w:color w:val="FF0000"/>
          <w:sz w:val="28"/>
          <w:szCs w:val="28"/>
        </w:rPr>
      </w:pPr>
      <w:r>
        <w:rPr>
          <w:rFonts w:ascii="Times New Roman" w:hAnsi="Times New Roman" w:cs="Times New Roman"/>
          <w:bCs/>
          <w:color w:val="FF0000"/>
          <w:sz w:val="28"/>
          <w:szCs w:val="28"/>
        </w:rPr>
        <w:t xml:space="preserve">*** </w:t>
      </w:r>
      <w:r w:rsidRPr="005F2A6C">
        <w:rPr>
          <w:rFonts w:ascii="Times New Roman" w:hAnsi="Times New Roman" w:cs="Times New Roman"/>
          <w:bCs/>
          <w:color w:val="FF0000"/>
          <w:sz w:val="28"/>
          <w:szCs w:val="28"/>
        </w:rPr>
        <w:t xml:space="preserve">İNTERAKTİF VERGİ DAİRESİ BİLANÇO – GELİR TABLOSU VEYA İŞLETME HESAP BİLGELERİ SUNULMASI ZORUNLUDUR. </w:t>
      </w:r>
      <w:r>
        <w:rPr>
          <w:rFonts w:ascii="Times New Roman" w:hAnsi="Times New Roman" w:cs="Times New Roman"/>
          <w:bCs/>
          <w:color w:val="FF0000"/>
          <w:sz w:val="28"/>
          <w:szCs w:val="28"/>
        </w:rPr>
        <w:t>(sunulan yılların)</w:t>
      </w:r>
    </w:p>
    <w:p w:rsidR="00156E04" w:rsidRDefault="00156E04" w:rsidP="00156E04">
      <w:pPr>
        <w:pStyle w:val="Default"/>
        <w:spacing w:before="240" w:line="276" w:lineRule="auto"/>
        <w:jc w:val="both"/>
        <w:rPr>
          <w:rFonts w:ascii="Times New Roman" w:hAnsi="Times New Roman" w:cs="Times New Roman"/>
          <w:sz w:val="22"/>
          <w:szCs w:val="22"/>
        </w:rPr>
      </w:pPr>
      <w:r w:rsidRPr="00EF127C">
        <w:rPr>
          <w:rFonts w:ascii="Times New Roman" w:hAnsi="Times New Roman" w:cs="Times New Roman"/>
          <w:b/>
          <w:sz w:val="22"/>
          <w:szCs w:val="22"/>
        </w:rPr>
        <w:t>Not:</w:t>
      </w:r>
      <w:r w:rsidRPr="00EF127C">
        <w:rPr>
          <w:rFonts w:ascii="Times New Roman" w:hAnsi="Times New Roman" w:cs="Times New Roman"/>
          <w:sz w:val="22"/>
          <w:szCs w:val="22"/>
        </w:rPr>
        <w:t xml:space="preserve"> Form doldurulmadan önce Yapı Müteahhitlerinin Sınıflandırılması ve Kayıtlarının Tutulması (YMSVKT) Hakkında Yönetmeliğin 12. MADDESİ İLE EK-2 FORMDAKİ BİLGİLER</w:t>
      </w:r>
      <w:r>
        <w:rPr>
          <w:rFonts w:ascii="Times New Roman" w:hAnsi="Times New Roman" w:cs="Times New Roman"/>
          <w:sz w:val="22"/>
          <w:szCs w:val="22"/>
        </w:rPr>
        <w:t>İ</w:t>
      </w:r>
      <w:r w:rsidRPr="00EF127C">
        <w:rPr>
          <w:rFonts w:ascii="Times New Roman" w:hAnsi="Times New Roman" w:cs="Times New Roman"/>
          <w:sz w:val="22"/>
          <w:szCs w:val="22"/>
        </w:rPr>
        <w:t xml:space="preserve"> VE AÇIKLAMALAR</w:t>
      </w:r>
      <w:r>
        <w:rPr>
          <w:rFonts w:ascii="Times New Roman" w:hAnsi="Times New Roman" w:cs="Times New Roman"/>
          <w:sz w:val="22"/>
          <w:szCs w:val="22"/>
        </w:rPr>
        <w:t>I lütfen dikkatlice okuyunuz</w:t>
      </w:r>
      <w:r w:rsidRPr="00EF127C">
        <w:rPr>
          <w:rFonts w:ascii="Times New Roman" w:hAnsi="Times New Roman" w:cs="Times New Roman"/>
          <w:sz w:val="22"/>
          <w:szCs w:val="22"/>
        </w:rPr>
        <w:t>.</w:t>
      </w:r>
    </w:p>
    <w:p w:rsidR="00156E04" w:rsidRPr="005F2A6C" w:rsidRDefault="00156E04" w:rsidP="00156E04">
      <w:pPr>
        <w:pStyle w:val="Default"/>
        <w:spacing w:before="240" w:line="276" w:lineRule="auto"/>
        <w:ind w:firstLine="708"/>
        <w:jc w:val="both"/>
        <w:rPr>
          <w:rFonts w:ascii="Times New Roman" w:hAnsi="Times New Roman" w:cs="Times New Roman"/>
          <w:sz w:val="30"/>
          <w:szCs w:val="30"/>
        </w:rPr>
      </w:pPr>
      <w:r w:rsidRPr="005F2A6C">
        <w:rPr>
          <w:rFonts w:ascii="Times New Roman" w:hAnsi="Times New Roman" w:cs="Times New Roman"/>
          <w:b/>
          <w:sz w:val="30"/>
          <w:szCs w:val="30"/>
        </w:rPr>
        <w:t>TÜRMOB MÜHRÜ</w:t>
      </w:r>
      <w:r w:rsidRPr="0039611C">
        <w:rPr>
          <w:rFonts w:ascii="Times New Roman" w:hAnsi="Times New Roman" w:cs="Times New Roman"/>
          <w:b/>
          <w:sz w:val="22"/>
          <w:szCs w:val="22"/>
        </w:rPr>
        <w:t xml:space="preserve"> </w:t>
      </w:r>
      <w:r>
        <w:rPr>
          <w:rFonts w:ascii="Times New Roman" w:hAnsi="Times New Roman" w:cs="Times New Roman"/>
          <w:sz w:val="22"/>
          <w:szCs w:val="22"/>
        </w:rPr>
        <w:t xml:space="preserve">KESİNLİKLE VURULACAKTIR. </w:t>
      </w:r>
      <w:r w:rsidRPr="005F2A6C">
        <w:rPr>
          <w:rFonts w:ascii="Times New Roman" w:hAnsi="Times New Roman" w:cs="Times New Roman"/>
          <w:sz w:val="30"/>
          <w:szCs w:val="30"/>
        </w:rPr>
        <w:t>SİCİL NUMARASI OKUNACAKTIR.</w:t>
      </w:r>
    </w:p>
    <w:p w:rsidR="00BA7EFE" w:rsidRPr="008A403C" w:rsidRDefault="00BA7EFE" w:rsidP="00BA7EFE">
      <w:pPr>
        <w:pStyle w:val="Default"/>
        <w:spacing w:before="120" w:line="276" w:lineRule="auto"/>
        <w:jc w:val="both"/>
        <w:rPr>
          <w:rFonts w:ascii="Times New Roman" w:hAnsi="Times New Roman" w:cs="Times New Roman"/>
          <w:bCs/>
          <w:color w:val="FF0000"/>
          <w:sz w:val="22"/>
          <w:szCs w:val="22"/>
        </w:rPr>
      </w:pPr>
      <w:r w:rsidRPr="00196C5B">
        <w:rPr>
          <w:rFonts w:ascii="Times New Roman" w:hAnsi="Times New Roman" w:cs="Times New Roman"/>
          <w:bCs/>
          <w:color w:val="FF0000"/>
          <w:sz w:val="22"/>
          <w:szCs w:val="22"/>
        </w:rPr>
        <w:t>***</w:t>
      </w:r>
      <w:r w:rsidRPr="00EF127C">
        <w:rPr>
          <w:rFonts w:ascii="Times New Roman" w:hAnsi="Times New Roman" w:cs="Times New Roman"/>
          <w:bCs/>
          <w:color w:val="FF0000"/>
          <w:sz w:val="22"/>
          <w:szCs w:val="22"/>
          <w:u w:val="single"/>
        </w:rPr>
        <w:t>CARİ ORAN EN AZ 0.50 OLMASI GEREKİR</w:t>
      </w:r>
      <w:r>
        <w:rPr>
          <w:rFonts w:ascii="Times New Roman" w:hAnsi="Times New Roman" w:cs="Times New Roman"/>
          <w:bCs/>
          <w:color w:val="FF0000"/>
          <w:sz w:val="22"/>
          <w:szCs w:val="22"/>
          <w:u w:val="single"/>
        </w:rPr>
        <w:t>:</w:t>
      </w:r>
      <w:r w:rsidRPr="00EF127C">
        <w:rPr>
          <w:rFonts w:ascii="Times New Roman" w:hAnsi="Times New Roman" w:cs="Times New Roman"/>
          <w:bCs/>
          <w:sz w:val="22"/>
          <w:szCs w:val="22"/>
        </w:rPr>
        <w:t xml:space="preserve"> EKTE SUNULAN EKONOMİK VE MALİ YETERLİLİK BİLDİRİM FORMU</w:t>
      </w:r>
      <w:r>
        <w:rPr>
          <w:rFonts w:ascii="Times New Roman" w:hAnsi="Times New Roman" w:cs="Times New Roman"/>
          <w:bCs/>
          <w:sz w:val="22"/>
          <w:szCs w:val="22"/>
        </w:rPr>
        <w:t xml:space="preserve">NDA Kİ BİLGİLER </w:t>
      </w:r>
      <w:r w:rsidRPr="00EF127C">
        <w:rPr>
          <w:rFonts w:ascii="Times New Roman" w:hAnsi="Times New Roman" w:cs="Times New Roman"/>
          <w:bCs/>
          <w:sz w:val="22"/>
          <w:szCs w:val="22"/>
        </w:rPr>
        <w:t>YMM (yeminli mali müşavir) VEYA SMMM (serbest muhasebeci mali müşavir) TARAFINDAN</w:t>
      </w:r>
      <w:r>
        <w:rPr>
          <w:rFonts w:ascii="Times New Roman" w:hAnsi="Times New Roman" w:cs="Times New Roman"/>
          <w:bCs/>
          <w:sz w:val="22"/>
          <w:szCs w:val="22"/>
        </w:rPr>
        <w:t xml:space="preserve"> YAZIYLA DOLDURULUP MÜHÜRLENİP VE</w:t>
      </w:r>
      <w:r w:rsidRPr="00EF127C">
        <w:rPr>
          <w:rFonts w:ascii="Times New Roman" w:hAnsi="Times New Roman" w:cs="Times New Roman"/>
          <w:bCs/>
          <w:sz w:val="22"/>
          <w:szCs w:val="22"/>
        </w:rPr>
        <w:t xml:space="preserve"> İMZALANACAKTIR. BU KRİTERİN UYGUN DEĞER OLMAMASI HALİNDE MÜRACAATINIZ </w:t>
      </w:r>
      <w:r w:rsidRPr="00EF127C">
        <w:rPr>
          <w:rFonts w:ascii="Times New Roman" w:hAnsi="Times New Roman" w:cs="Times New Roman"/>
          <w:b/>
          <w:bCs/>
          <w:sz w:val="22"/>
          <w:szCs w:val="22"/>
        </w:rPr>
        <w:t>“G” VEYA “H” GRUBU</w:t>
      </w:r>
      <w:r w:rsidRPr="00EF127C">
        <w:rPr>
          <w:rFonts w:ascii="Times New Roman" w:hAnsi="Times New Roman" w:cs="Times New Roman"/>
          <w:bCs/>
          <w:sz w:val="22"/>
          <w:szCs w:val="22"/>
        </w:rPr>
        <w:t xml:space="preserve"> İLE SONUÇLANACAKTIR. </w:t>
      </w:r>
      <w:r w:rsidRPr="008A403C">
        <w:rPr>
          <w:rFonts w:ascii="Times New Roman" w:hAnsi="Times New Roman" w:cs="Times New Roman"/>
          <w:bCs/>
          <w:color w:val="FF0000"/>
          <w:sz w:val="22"/>
          <w:szCs w:val="22"/>
        </w:rPr>
        <w:t>Sorumluluk başvuran kişiye aittir.</w:t>
      </w:r>
    </w:p>
    <w:p w:rsidR="00BA7EFE" w:rsidRPr="00EF127C" w:rsidRDefault="00BA7EFE" w:rsidP="00BA7EFE">
      <w:pPr>
        <w:pStyle w:val="Default"/>
        <w:spacing w:before="120" w:line="276" w:lineRule="auto"/>
        <w:jc w:val="both"/>
        <w:rPr>
          <w:rFonts w:ascii="Times New Roman" w:hAnsi="Times New Roman" w:cs="Times New Roman"/>
          <w:bCs/>
          <w:sz w:val="22"/>
          <w:szCs w:val="22"/>
        </w:rPr>
      </w:pPr>
      <w:r w:rsidRPr="00196C5B">
        <w:rPr>
          <w:rFonts w:ascii="Times New Roman" w:hAnsi="Times New Roman" w:cs="Times New Roman"/>
          <w:bCs/>
          <w:color w:val="FF0000"/>
          <w:sz w:val="22"/>
          <w:szCs w:val="22"/>
        </w:rPr>
        <w:t>***</w:t>
      </w:r>
      <w:r w:rsidRPr="00EF127C">
        <w:rPr>
          <w:rFonts w:ascii="Times New Roman" w:hAnsi="Times New Roman" w:cs="Times New Roman"/>
          <w:bCs/>
          <w:color w:val="FF0000"/>
          <w:sz w:val="22"/>
          <w:szCs w:val="22"/>
          <w:u w:val="single"/>
        </w:rPr>
        <w:t>ÖZ KAYNAK ORANI EN AZ 0,10 OLMASI GEREKİR</w:t>
      </w:r>
      <w:r>
        <w:rPr>
          <w:rFonts w:ascii="Times New Roman" w:hAnsi="Times New Roman" w:cs="Times New Roman"/>
          <w:bCs/>
          <w:color w:val="FF0000"/>
          <w:sz w:val="22"/>
          <w:szCs w:val="22"/>
          <w:u w:val="single"/>
        </w:rPr>
        <w:t>:</w:t>
      </w:r>
      <w:r w:rsidRPr="00EF127C">
        <w:rPr>
          <w:rFonts w:ascii="Times New Roman" w:hAnsi="Times New Roman" w:cs="Times New Roman"/>
          <w:bCs/>
          <w:sz w:val="22"/>
          <w:szCs w:val="22"/>
        </w:rPr>
        <w:t>EKTE SUNULAN EKONOMİK VE MALİ YETERLİLİK BİLDİRİM FORMU</w:t>
      </w:r>
      <w:r>
        <w:rPr>
          <w:rFonts w:ascii="Times New Roman" w:hAnsi="Times New Roman" w:cs="Times New Roman"/>
          <w:bCs/>
          <w:sz w:val="22"/>
          <w:szCs w:val="22"/>
        </w:rPr>
        <w:t>NDA Kİ BİLGİLER</w:t>
      </w:r>
      <w:r w:rsidRPr="00EF127C">
        <w:rPr>
          <w:rFonts w:ascii="Times New Roman" w:hAnsi="Times New Roman" w:cs="Times New Roman"/>
          <w:bCs/>
          <w:sz w:val="22"/>
          <w:szCs w:val="22"/>
        </w:rPr>
        <w:t xml:space="preserve"> YMM (yeminli mali müşavir) VEYA SMMM (serbest muhasebeci mali müşavir) TARAFINDAN </w:t>
      </w:r>
      <w:r>
        <w:rPr>
          <w:rFonts w:ascii="Times New Roman" w:hAnsi="Times New Roman" w:cs="Times New Roman"/>
          <w:bCs/>
          <w:sz w:val="22"/>
          <w:szCs w:val="22"/>
        </w:rPr>
        <w:t>YAZIYLA DOLDURULUP MÜHÜRLENİP VE</w:t>
      </w:r>
      <w:r w:rsidRPr="00EF127C">
        <w:rPr>
          <w:rFonts w:ascii="Times New Roman" w:hAnsi="Times New Roman" w:cs="Times New Roman"/>
          <w:bCs/>
          <w:sz w:val="22"/>
          <w:szCs w:val="22"/>
        </w:rPr>
        <w:t xml:space="preserve"> İMZALANACAKTIR. BU KRİTERİN UYGUN DEĞER OLMAMASI HALİNDE MÜRACAATINIZ </w:t>
      </w:r>
      <w:r w:rsidRPr="00EF127C">
        <w:rPr>
          <w:rFonts w:ascii="Times New Roman" w:hAnsi="Times New Roman" w:cs="Times New Roman"/>
          <w:b/>
          <w:bCs/>
          <w:sz w:val="22"/>
          <w:szCs w:val="22"/>
        </w:rPr>
        <w:t>“G” VEYA “H” GRUBU</w:t>
      </w:r>
      <w:r w:rsidRPr="00EF127C">
        <w:rPr>
          <w:rFonts w:ascii="Times New Roman" w:hAnsi="Times New Roman" w:cs="Times New Roman"/>
          <w:bCs/>
          <w:sz w:val="22"/>
          <w:szCs w:val="22"/>
        </w:rPr>
        <w:t xml:space="preserve"> İLE SONUÇLANACAKTIR. </w:t>
      </w:r>
      <w:r w:rsidRPr="008A403C">
        <w:rPr>
          <w:rFonts w:ascii="Times New Roman" w:hAnsi="Times New Roman" w:cs="Times New Roman"/>
          <w:bCs/>
          <w:color w:val="FF0000"/>
          <w:sz w:val="22"/>
          <w:szCs w:val="22"/>
        </w:rPr>
        <w:t>Sorumluluk başvuran kişiye aittir.</w:t>
      </w:r>
    </w:p>
    <w:p w:rsidR="004B372D" w:rsidRDefault="00BA7EFE" w:rsidP="00156E04">
      <w:pPr>
        <w:pStyle w:val="Default"/>
        <w:spacing w:before="120" w:line="276" w:lineRule="auto"/>
        <w:jc w:val="both"/>
        <w:rPr>
          <w:rFonts w:ascii="Times New Roman" w:hAnsi="Times New Roman" w:cs="Times New Roman"/>
          <w:b/>
          <w:sz w:val="22"/>
          <w:szCs w:val="22"/>
        </w:rPr>
      </w:pPr>
      <w:r w:rsidRPr="00196C5B">
        <w:rPr>
          <w:rFonts w:ascii="Times New Roman" w:hAnsi="Times New Roman" w:cs="Times New Roman"/>
          <w:bCs/>
          <w:color w:val="FF0000"/>
          <w:sz w:val="22"/>
          <w:szCs w:val="22"/>
        </w:rPr>
        <w:t>***</w:t>
      </w:r>
      <w:r w:rsidRPr="00EF127C">
        <w:rPr>
          <w:rFonts w:ascii="Times New Roman" w:hAnsi="Times New Roman" w:cs="Times New Roman"/>
          <w:bCs/>
          <w:color w:val="FF0000"/>
          <w:sz w:val="22"/>
          <w:szCs w:val="22"/>
          <w:u w:val="single"/>
        </w:rPr>
        <w:t>KISA VADELİ BANKA BORÇLARININ ÖZ KAYNAKLARA ORANI 0,75’TEN KÜÇÜK OLMASI GEREKİR</w:t>
      </w:r>
      <w:r>
        <w:rPr>
          <w:rFonts w:ascii="Times New Roman" w:hAnsi="Times New Roman" w:cs="Times New Roman"/>
          <w:bCs/>
          <w:color w:val="FF0000"/>
          <w:sz w:val="22"/>
          <w:szCs w:val="22"/>
          <w:u w:val="single"/>
        </w:rPr>
        <w:t xml:space="preserve">: </w:t>
      </w:r>
      <w:r w:rsidRPr="00EF127C">
        <w:rPr>
          <w:rFonts w:ascii="Times New Roman" w:hAnsi="Times New Roman" w:cs="Times New Roman"/>
          <w:bCs/>
          <w:sz w:val="22"/>
          <w:szCs w:val="22"/>
        </w:rPr>
        <w:t xml:space="preserve">BU KRİTER YÖNETMELİĞİN YÜRÜRLÜĞE GİRDİĞİ TARİHTENİTİBAREN </w:t>
      </w:r>
      <w:r w:rsidRPr="00EF127C">
        <w:rPr>
          <w:rFonts w:ascii="Times New Roman" w:hAnsi="Times New Roman" w:cs="Times New Roman"/>
          <w:b/>
          <w:bCs/>
          <w:sz w:val="22"/>
          <w:szCs w:val="22"/>
        </w:rPr>
        <w:t>(31.12.2022)</w:t>
      </w:r>
      <w:r w:rsidRPr="00EF127C">
        <w:rPr>
          <w:rFonts w:ascii="Times New Roman" w:hAnsi="Times New Roman" w:cs="Times New Roman"/>
          <w:bCs/>
          <w:sz w:val="22"/>
          <w:szCs w:val="22"/>
        </w:rPr>
        <w:t>TARİHİNE KADAR ARANMAYACAKTIR. YANİ UYGUN DEĞER OLMASA BİLE MÜRACAAT EDİLEN GRUBU ETKİLEMEYECEKTİR.</w:t>
      </w:r>
      <w:r w:rsidR="00156E04">
        <w:rPr>
          <w:rFonts w:ascii="Times New Roman" w:hAnsi="Times New Roman" w:cs="Times New Roman"/>
          <w:bCs/>
          <w:sz w:val="22"/>
          <w:szCs w:val="22"/>
        </w:rPr>
        <w:t xml:space="preserve"> </w:t>
      </w:r>
      <w:r w:rsidRPr="00EF127C">
        <w:rPr>
          <w:rFonts w:ascii="Times New Roman" w:hAnsi="Times New Roman" w:cs="Times New Roman"/>
          <w:bCs/>
          <w:sz w:val="22"/>
          <w:szCs w:val="22"/>
        </w:rPr>
        <w:t xml:space="preserve">ANCAK BAŞVURU TARİHİNDEN ÖNCEKİ SON 3 YILA </w:t>
      </w:r>
      <w:r>
        <w:rPr>
          <w:rFonts w:ascii="Times New Roman" w:hAnsi="Times New Roman" w:cs="Times New Roman"/>
          <w:bCs/>
          <w:sz w:val="22"/>
          <w:szCs w:val="22"/>
        </w:rPr>
        <w:t>KADAR OLAN DEĞERLER BEYAN EDİLİR.</w:t>
      </w:r>
      <w:r w:rsidRPr="00EF127C">
        <w:rPr>
          <w:rFonts w:ascii="Times New Roman" w:hAnsi="Times New Roman" w:cs="Times New Roman"/>
          <w:bCs/>
          <w:sz w:val="22"/>
          <w:szCs w:val="22"/>
        </w:rPr>
        <w:t xml:space="preserve"> (</w:t>
      </w:r>
      <w:r w:rsidRPr="00EF127C">
        <w:rPr>
          <w:rFonts w:ascii="Times New Roman" w:hAnsi="Times New Roman" w:cs="Times New Roman"/>
          <w:b/>
          <w:sz w:val="22"/>
          <w:szCs w:val="22"/>
        </w:rPr>
        <w:t>YMSVKT yönetmeliği geçici 1. m</w:t>
      </w:r>
      <w:r>
        <w:rPr>
          <w:rFonts w:ascii="Times New Roman" w:hAnsi="Times New Roman" w:cs="Times New Roman"/>
          <w:b/>
          <w:sz w:val="22"/>
          <w:szCs w:val="22"/>
        </w:rPr>
        <w:t>adde 2. f</w:t>
      </w:r>
      <w:r w:rsidRPr="00EF127C">
        <w:rPr>
          <w:rFonts w:ascii="Times New Roman" w:hAnsi="Times New Roman" w:cs="Times New Roman"/>
          <w:b/>
          <w:sz w:val="22"/>
          <w:szCs w:val="22"/>
        </w:rPr>
        <w:t>ıkrası)</w:t>
      </w:r>
    </w:p>
    <w:p w:rsidR="00156E04" w:rsidRDefault="00156E04" w:rsidP="00156E04">
      <w:pPr>
        <w:pStyle w:val="Default"/>
        <w:spacing w:before="120" w:line="276" w:lineRule="auto"/>
        <w:jc w:val="both"/>
        <w:rPr>
          <w:rFonts w:ascii="Times New Roman" w:hAnsi="Times New Roman" w:cs="Times New Roman"/>
          <w:b/>
          <w:sz w:val="22"/>
          <w:szCs w:val="22"/>
        </w:rPr>
      </w:pPr>
    </w:p>
    <w:p w:rsidR="00156E04" w:rsidRDefault="00156E04" w:rsidP="00156E04">
      <w:pPr>
        <w:pStyle w:val="Default"/>
        <w:spacing w:before="120" w:line="276" w:lineRule="auto"/>
        <w:jc w:val="both"/>
        <w:rPr>
          <w:rFonts w:ascii="Times New Roman" w:hAnsi="Times New Roman" w:cs="Times New Roman"/>
          <w:b/>
          <w:sz w:val="22"/>
          <w:szCs w:val="22"/>
        </w:rPr>
      </w:pPr>
    </w:p>
    <w:p w:rsidR="00156E04" w:rsidRDefault="00156E04" w:rsidP="00156E04">
      <w:pPr>
        <w:pStyle w:val="Default"/>
        <w:spacing w:before="120" w:line="276" w:lineRule="auto"/>
        <w:jc w:val="both"/>
        <w:rPr>
          <w:bCs/>
          <w:color w:val="FF0000"/>
          <w:sz w:val="22"/>
          <w:szCs w:val="22"/>
        </w:rPr>
      </w:pPr>
    </w:p>
    <w:p w:rsidR="006A27E5" w:rsidRPr="00BA7EFE" w:rsidRDefault="006A27E5" w:rsidP="00352DF1">
      <w:pPr>
        <w:spacing w:before="120" w:line="276" w:lineRule="auto"/>
        <w:ind w:firstLine="360"/>
        <w:jc w:val="both"/>
        <w:rPr>
          <w:bCs/>
          <w:color w:val="FF0000"/>
          <w:sz w:val="22"/>
          <w:szCs w:val="22"/>
        </w:rPr>
      </w:pPr>
      <w:r w:rsidRPr="00BA7EFE">
        <w:rPr>
          <w:bCs/>
          <w:color w:val="FF0000"/>
          <w:sz w:val="22"/>
          <w:szCs w:val="22"/>
        </w:rPr>
        <w:lastRenderedPageBreak/>
        <w:t>EK-2 BİLANÇO BİLGİLERİ DOLDURULURKEN;</w:t>
      </w:r>
    </w:p>
    <w:p w:rsidR="00BA7EFE" w:rsidRPr="00EF127C" w:rsidRDefault="00BA7EFE" w:rsidP="00BA7EFE">
      <w:pPr>
        <w:pStyle w:val="ListeParagraf"/>
        <w:numPr>
          <w:ilvl w:val="0"/>
          <w:numId w:val="27"/>
        </w:numPr>
        <w:spacing w:before="120" w:line="276" w:lineRule="auto"/>
        <w:jc w:val="both"/>
        <w:rPr>
          <w:bCs/>
          <w:sz w:val="22"/>
          <w:szCs w:val="22"/>
        </w:rPr>
      </w:pPr>
      <w:r w:rsidRPr="00EF127C">
        <w:rPr>
          <w:bCs/>
          <w:sz w:val="22"/>
          <w:szCs w:val="22"/>
        </w:rPr>
        <w:t xml:space="preserve">BAŞVURU YILINDAN BİR YIL ÖNCEKİ BİLANÇO DEĞERLERİ GRUP İÇİN İSTENİLEN KRİTERLERİ </w:t>
      </w:r>
      <w:r w:rsidRPr="005D5AAD">
        <w:rPr>
          <w:bCs/>
          <w:sz w:val="22"/>
          <w:szCs w:val="22"/>
          <w:u w:val="single"/>
        </w:rPr>
        <w:t>KARŞILIYORSA</w:t>
      </w:r>
      <w:r w:rsidRPr="00EF127C">
        <w:rPr>
          <w:bCs/>
          <w:sz w:val="22"/>
          <w:szCs w:val="22"/>
        </w:rPr>
        <w:t xml:space="preserve"> GERİYE DÖNÜK BİLONÇO DEĞERLERİNİNİN SUNULMASINA GEREK YOKTUR.</w:t>
      </w:r>
    </w:p>
    <w:p w:rsidR="00BA7EFE" w:rsidRDefault="00BA7EFE" w:rsidP="00BA7EFE">
      <w:pPr>
        <w:pStyle w:val="ListeParagraf"/>
        <w:numPr>
          <w:ilvl w:val="0"/>
          <w:numId w:val="27"/>
        </w:numPr>
        <w:spacing w:before="120" w:line="276" w:lineRule="auto"/>
        <w:jc w:val="both"/>
        <w:rPr>
          <w:bCs/>
          <w:sz w:val="22"/>
          <w:szCs w:val="22"/>
        </w:rPr>
      </w:pPr>
      <w:r w:rsidRPr="00EF127C">
        <w:rPr>
          <w:bCs/>
          <w:sz w:val="22"/>
          <w:szCs w:val="22"/>
        </w:rPr>
        <w:t xml:space="preserve">BAŞVURU YILINDAN BİR YIL ÖNCEKİ BİLANÇO DEĞERLERİ GRUP İÇİN İSTENİLEN KRİTERLERİ </w:t>
      </w:r>
      <w:r w:rsidRPr="005D5AAD">
        <w:rPr>
          <w:bCs/>
          <w:sz w:val="22"/>
          <w:szCs w:val="22"/>
          <w:u w:val="single"/>
        </w:rPr>
        <w:t>KARŞILAMIYORSA</w:t>
      </w:r>
      <w:r w:rsidRPr="00EF127C">
        <w:rPr>
          <w:bCs/>
          <w:sz w:val="22"/>
          <w:szCs w:val="22"/>
        </w:rPr>
        <w:t xml:space="preserve"> SON ÜÇ YILA KADAR OLAN BİLANÇO DEĞERLERİ SUNULABİLİR. </w:t>
      </w:r>
      <w:r w:rsidRPr="005D5AAD">
        <w:rPr>
          <w:bCs/>
          <w:sz w:val="22"/>
          <w:szCs w:val="22"/>
          <w:u w:val="single"/>
        </w:rPr>
        <w:t>BU DEĞERLERİN ORTALAMASI</w:t>
      </w:r>
      <w:r w:rsidRPr="00EF127C">
        <w:rPr>
          <w:bCs/>
          <w:sz w:val="22"/>
          <w:szCs w:val="22"/>
        </w:rPr>
        <w:t xml:space="preserve"> ALINACAKTIR.</w:t>
      </w:r>
    </w:p>
    <w:p w:rsidR="00BA7EFE" w:rsidRPr="00645AC0" w:rsidRDefault="00BA7EFE" w:rsidP="00BA7EFE">
      <w:pPr>
        <w:pStyle w:val="ListeParagraf"/>
        <w:numPr>
          <w:ilvl w:val="0"/>
          <w:numId w:val="27"/>
        </w:numPr>
        <w:spacing w:before="120" w:line="276" w:lineRule="auto"/>
        <w:jc w:val="both"/>
        <w:rPr>
          <w:bCs/>
          <w:sz w:val="22"/>
          <w:szCs w:val="22"/>
        </w:rPr>
      </w:pPr>
      <w:r w:rsidRPr="00220A1E">
        <w:rPr>
          <w:bCs/>
          <w:sz w:val="22"/>
          <w:szCs w:val="22"/>
          <w:u w:val="single"/>
        </w:rPr>
        <w:t>BAŞVURU TARİH</w:t>
      </w:r>
      <w:r>
        <w:rPr>
          <w:bCs/>
          <w:sz w:val="22"/>
          <w:szCs w:val="22"/>
          <w:u w:val="single"/>
        </w:rPr>
        <w:t xml:space="preserve">İ YILIN İLK DÖRT AYINDA OLANLARDAN, </w:t>
      </w:r>
      <w:r w:rsidRPr="00645AC0">
        <w:rPr>
          <w:bCs/>
          <w:sz w:val="22"/>
          <w:szCs w:val="22"/>
        </w:rPr>
        <w:t>BİR ÖNCEKİ YILA AİT BELGELERİNİ SUNMAYANLAR, İKİ ÖNCEKİ YILA AİT BELGELERİNİ SUNABİLİRLER. BU BELGELERDE YETERLİK KRİTERİNİ SAĞLAYAMAYANLAR İSE İKİ ÖNCEKİ YILIN BELGELERİ İLE ÜÇ ÖNCEKİ VE DÖRTÖNCEKİ YILIN BELGELERİNİ SUNABİLİRLER. BU DURUMDA BELGELERİ SUNULAN YILLARIN PARASAL TUTARLARININ ORTALAMASI ÜZERİNDEN YETERLİK KRİTERİNİ SAĞLAYIP SAĞLAMADIĞINA BAKILIR.</w:t>
      </w:r>
    </w:p>
    <w:p w:rsidR="00BA7EFE" w:rsidRPr="00220A1E" w:rsidRDefault="00BA7EFE" w:rsidP="00BA7EFE">
      <w:pPr>
        <w:pStyle w:val="ListeParagraf"/>
        <w:numPr>
          <w:ilvl w:val="0"/>
          <w:numId w:val="27"/>
        </w:numPr>
        <w:spacing w:before="120" w:line="276" w:lineRule="auto"/>
        <w:jc w:val="both"/>
        <w:rPr>
          <w:b/>
          <w:bCs/>
          <w:sz w:val="22"/>
          <w:szCs w:val="22"/>
        </w:rPr>
      </w:pPr>
      <w:r w:rsidRPr="00EF127C">
        <w:rPr>
          <w:bCs/>
          <w:sz w:val="22"/>
          <w:szCs w:val="22"/>
        </w:rPr>
        <w:t xml:space="preserve">BİLANÇO DEĞERLERİ TALEP EDİLEN GRUP İÇİN İSTENİLEN YETERLİĞİ </w:t>
      </w:r>
      <w:r w:rsidRPr="00220A1E">
        <w:rPr>
          <w:bCs/>
          <w:sz w:val="22"/>
          <w:szCs w:val="22"/>
          <w:u w:val="single"/>
        </w:rPr>
        <w:t>SAĞLAMIYOR İSE</w:t>
      </w:r>
      <w:r w:rsidRPr="00EF127C">
        <w:rPr>
          <w:bCs/>
          <w:sz w:val="22"/>
          <w:szCs w:val="22"/>
        </w:rPr>
        <w:t xml:space="preserve"> O GRUP İÇİN İL MÜDÜRLÜĞÜMÜZE MÜRACAAT EDİLMEMELİDİR.</w:t>
      </w:r>
    </w:p>
    <w:p w:rsidR="00BA7EFE" w:rsidRPr="00EF127C" w:rsidRDefault="00BA7EFE" w:rsidP="00BA7EFE">
      <w:pPr>
        <w:pStyle w:val="ListeParagraf"/>
        <w:spacing w:before="120" w:line="276" w:lineRule="auto"/>
        <w:jc w:val="both"/>
        <w:rPr>
          <w:b/>
          <w:bCs/>
          <w:sz w:val="22"/>
          <w:szCs w:val="22"/>
        </w:rPr>
      </w:pPr>
      <w:r w:rsidRPr="00EF127C">
        <w:rPr>
          <w:bCs/>
          <w:sz w:val="22"/>
          <w:szCs w:val="22"/>
        </w:rPr>
        <w:t xml:space="preserve">EK-2 DE SUNULAN DEĞERLER KAMU GÖREVLİSİ TARAFINDAN AYNEN SİSTEME GİRİLMEKTEDİR VE HESAPLAMAYI SİSTEM GERÇEKLEŞTİRMEKTEDİR.  </w:t>
      </w:r>
      <w:r w:rsidRPr="00EF127C">
        <w:rPr>
          <w:b/>
          <w:bCs/>
          <w:sz w:val="22"/>
          <w:szCs w:val="22"/>
        </w:rPr>
        <w:t>BU AÇIDAN BELGE DOLDURULURKEN MALİ MÜŞAVİRLERİN HESAPLARINI GÖZDEN GEÇİRMELERİ VE KRİTELERİN UYGUNLUĞUNA DİKKAT ETMELERİ GEREKMEKTEDİR.</w:t>
      </w:r>
    </w:p>
    <w:p w:rsidR="00BA7EFE" w:rsidRDefault="00004052" w:rsidP="00BA7EFE">
      <w:pPr>
        <w:spacing w:before="240" w:line="276" w:lineRule="auto"/>
        <w:jc w:val="both"/>
        <w:rPr>
          <w:sz w:val="22"/>
          <w:szCs w:val="22"/>
          <w:u w:val="single"/>
        </w:rPr>
      </w:pPr>
      <w:r w:rsidRPr="00BA7EFE">
        <w:rPr>
          <w:b/>
          <w:sz w:val="22"/>
          <w:szCs w:val="22"/>
        </w:rPr>
        <w:t xml:space="preserve">4- </w:t>
      </w:r>
      <w:r w:rsidR="00BA7EFE" w:rsidRPr="00EF127C">
        <w:rPr>
          <w:b/>
          <w:sz w:val="22"/>
          <w:szCs w:val="22"/>
          <w:u w:val="single"/>
        </w:rPr>
        <w:t xml:space="preserve">BANKA REFERANS MEKTUBU </w:t>
      </w:r>
      <w:r w:rsidR="00BA7EFE">
        <w:rPr>
          <w:b/>
          <w:sz w:val="22"/>
          <w:szCs w:val="22"/>
          <w:u w:val="single"/>
        </w:rPr>
        <w:t>(EK ) (YMSVKT yönetmeliği madde 12</w:t>
      </w:r>
      <w:r w:rsidR="00BA7EFE" w:rsidRPr="00EF127C">
        <w:rPr>
          <w:b/>
          <w:sz w:val="22"/>
          <w:szCs w:val="22"/>
          <w:u w:val="single"/>
        </w:rPr>
        <w:t>)</w:t>
      </w:r>
    </w:p>
    <w:p w:rsidR="00BA7EFE" w:rsidRPr="00F31C7B" w:rsidRDefault="00BA7EFE" w:rsidP="00BA7EFE">
      <w:pPr>
        <w:spacing w:before="240" w:line="276" w:lineRule="auto"/>
        <w:jc w:val="both"/>
        <w:rPr>
          <w:sz w:val="22"/>
          <w:szCs w:val="22"/>
        </w:rPr>
      </w:pPr>
      <w:r w:rsidRPr="00F31C7B">
        <w:rPr>
          <w:sz w:val="22"/>
          <w:szCs w:val="22"/>
        </w:rPr>
        <w:t>Banka referans mektubunun yetki belgesi numarası başvurusunun yapıldığı ay içerisinde düzenlenmiş olmalıdır.</w:t>
      </w:r>
    </w:p>
    <w:p w:rsidR="00BA7EFE" w:rsidRPr="00EF127C" w:rsidRDefault="00BA7EFE" w:rsidP="00BA7EFE">
      <w:pPr>
        <w:spacing w:before="240" w:line="276" w:lineRule="auto"/>
        <w:jc w:val="both"/>
        <w:rPr>
          <w:bCs/>
          <w:sz w:val="22"/>
          <w:szCs w:val="22"/>
        </w:rPr>
      </w:pPr>
      <w:r w:rsidRPr="00EF127C">
        <w:rPr>
          <w:b/>
          <w:bCs/>
          <w:sz w:val="22"/>
          <w:szCs w:val="22"/>
        </w:rPr>
        <w:t>Not:</w:t>
      </w:r>
      <w:r w:rsidRPr="00EF127C">
        <w:rPr>
          <w:bCs/>
          <w:sz w:val="22"/>
          <w:szCs w:val="22"/>
        </w:rPr>
        <w:t xml:space="preserve"> Banka referans mektubu EK-3standart formatına uygun olacaktır.</w:t>
      </w:r>
    </w:p>
    <w:p w:rsidR="00BA7EFE" w:rsidRDefault="00BA7EFE" w:rsidP="00BA7EFE">
      <w:pPr>
        <w:pStyle w:val="Default"/>
        <w:spacing w:before="240" w:line="276" w:lineRule="auto"/>
        <w:jc w:val="both"/>
        <w:rPr>
          <w:rFonts w:ascii="Times New Roman" w:hAnsi="Times New Roman" w:cs="Times New Roman"/>
          <w:color w:val="auto"/>
          <w:sz w:val="22"/>
          <w:szCs w:val="22"/>
        </w:rPr>
      </w:pPr>
      <w:r w:rsidRPr="00EF127C">
        <w:rPr>
          <w:rFonts w:ascii="Times New Roman" w:hAnsi="Times New Roman" w:cs="Times New Roman"/>
          <w:color w:val="auto"/>
          <w:sz w:val="22"/>
          <w:szCs w:val="22"/>
        </w:rPr>
        <w:t>***</w:t>
      </w:r>
      <w:r>
        <w:rPr>
          <w:rFonts w:ascii="Times New Roman" w:hAnsi="Times New Roman" w:cs="Times New Roman"/>
          <w:b/>
          <w:color w:val="auto"/>
          <w:sz w:val="22"/>
          <w:szCs w:val="22"/>
        </w:rPr>
        <w:t>F</w:t>
      </w:r>
      <w:r w:rsidRPr="00F31C7B">
        <w:rPr>
          <w:rFonts w:ascii="Times New Roman" w:hAnsi="Times New Roman" w:cs="Times New Roman"/>
          <w:b/>
          <w:color w:val="auto"/>
          <w:sz w:val="22"/>
          <w:szCs w:val="22"/>
        </w:rPr>
        <w:t xml:space="preserve"> GRUBU İÇİN</w:t>
      </w:r>
      <w:r w:rsidRPr="00F31C7B">
        <w:rPr>
          <w:rFonts w:ascii="Times New Roman" w:hAnsi="Times New Roman" w:cs="Times New Roman"/>
          <w:color w:val="auto"/>
          <w:sz w:val="22"/>
          <w:szCs w:val="22"/>
        </w:rPr>
        <w:t>ASGARİ</w:t>
      </w:r>
      <w:r w:rsidRPr="00EF127C">
        <w:rPr>
          <w:rFonts w:ascii="Times New Roman" w:hAnsi="Times New Roman" w:cs="Times New Roman"/>
          <w:color w:val="auto"/>
          <w:sz w:val="22"/>
          <w:szCs w:val="22"/>
        </w:rPr>
        <w:t xml:space="preserve"> BANKA REFERANS MEKTUBU</w:t>
      </w:r>
      <w:r>
        <w:rPr>
          <w:rFonts w:ascii="Times New Roman" w:hAnsi="Times New Roman" w:cs="Times New Roman"/>
          <w:color w:val="auto"/>
          <w:sz w:val="22"/>
          <w:szCs w:val="22"/>
        </w:rPr>
        <w:t xml:space="preserve"> DEĞERİ; </w:t>
      </w:r>
      <w:r w:rsidRPr="00EF127C">
        <w:rPr>
          <w:rFonts w:ascii="Times New Roman" w:hAnsi="Times New Roman" w:cs="Times New Roman"/>
          <w:bCs/>
          <w:sz w:val="22"/>
          <w:szCs w:val="22"/>
        </w:rPr>
        <w:t>ASGARİ İŞ DENEYİMİNİN EN AZ %5</w:t>
      </w:r>
      <w:r>
        <w:rPr>
          <w:rFonts w:ascii="Times New Roman" w:hAnsi="Times New Roman" w:cs="Times New Roman"/>
          <w:bCs/>
          <w:sz w:val="22"/>
          <w:szCs w:val="22"/>
        </w:rPr>
        <w:t xml:space="preserve"> ‘</w:t>
      </w:r>
      <w:r w:rsidRPr="00EF127C">
        <w:rPr>
          <w:rFonts w:ascii="Times New Roman" w:hAnsi="Times New Roman" w:cs="Times New Roman"/>
          <w:bCs/>
          <w:sz w:val="22"/>
          <w:szCs w:val="22"/>
        </w:rPr>
        <w:t>İ KADAR</w:t>
      </w:r>
      <w:r w:rsidRPr="00EF127C">
        <w:rPr>
          <w:rFonts w:ascii="Times New Roman" w:hAnsi="Times New Roman" w:cs="Times New Roman"/>
          <w:color w:val="FF0000"/>
          <w:sz w:val="22"/>
          <w:szCs w:val="22"/>
        </w:rPr>
        <w:t>2022</w:t>
      </w:r>
      <w:r w:rsidRPr="00EF127C">
        <w:rPr>
          <w:rFonts w:ascii="Times New Roman" w:hAnsi="Times New Roman" w:cs="Times New Roman"/>
          <w:b/>
          <w:color w:val="FF0000"/>
          <w:sz w:val="22"/>
          <w:szCs w:val="22"/>
          <w:u w:val="single"/>
        </w:rPr>
        <w:t xml:space="preserve"> YILI İÇİN </w:t>
      </w:r>
      <w:r w:rsidR="00EA61D5">
        <w:rPr>
          <w:rFonts w:ascii="Times New Roman" w:hAnsi="Times New Roman" w:cs="Times New Roman"/>
          <w:b/>
          <w:color w:val="FF0000"/>
          <w:sz w:val="22"/>
          <w:szCs w:val="22"/>
          <w:u w:val="single"/>
        </w:rPr>
        <w:t>1.140.750</w:t>
      </w:r>
      <w:r w:rsidRPr="00EF127C">
        <w:rPr>
          <w:rFonts w:ascii="Times New Roman" w:hAnsi="Times New Roman" w:cs="Times New Roman"/>
          <w:b/>
          <w:color w:val="FF0000"/>
          <w:sz w:val="22"/>
          <w:szCs w:val="22"/>
          <w:u w:val="single"/>
        </w:rPr>
        <w:t>,00 TL</w:t>
      </w:r>
      <w:r w:rsidRPr="00EF127C">
        <w:rPr>
          <w:rFonts w:ascii="Times New Roman" w:hAnsi="Times New Roman" w:cs="Times New Roman"/>
          <w:color w:val="auto"/>
          <w:sz w:val="22"/>
          <w:szCs w:val="22"/>
        </w:rPr>
        <w:t xml:space="preserve"> OLMALIDIR</w:t>
      </w:r>
    </w:p>
    <w:p w:rsidR="00D35BAB" w:rsidRPr="00BA7EFE" w:rsidRDefault="006204C0" w:rsidP="00BA7EFE">
      <w:pPr>
        <w:pStyle w:val="Default"/>
        <w:spacing w:before="240" w:line="276" w:lineRule="auto"/>
        <w:jc w:val="both"/>
        <w:rPr>
          <w:rFonts w:ascii="Times New Roman" w:hAnsi="Times New Roman" w:cs="Times New Roman"/>
          <w:b/>
          <w:sz w:val="22"/>
          <w:szCs w:val="22"/>
          <w:u w:val="single"/>
        </w:rPr>
      </w:pPr>
      <w:r w:rsidRPr="00BA7EFE">
        <w:rPr>
          <w:rFonts w:ascii="Times New Roman" w:hAnsi="Times New Roman" w:cs="Times New Roman"/>
          <w:b/>
          <w:sz w:val="22"/>
          <w:szCs w:val="22"/>
        </w:rPr>
        <w:t>5</w:t>
      </w:r>
      <w:r w:rsidR="003D7674" w:rsidRPr="00BA7EFE">
        <w:rPr>
          <w:rFonts w:ascii="Times New Roman" w:hAnsi="Times New Roman" w:cs="Times New Roman"/>
          <w:b/>
          <w:sz w:val="22"/>
          <w:szCs w:val="22"/>
        </w:rPr>
        <w:t>-</w:t>
      </w:r>
      <w:r w:rsidR="00BA7EFE">
        <w:rPr>
          <w:rFonts w:ascii="Times New Roman" w:hAnsi="Times New Roman" w:cs="Times New Roman"/>
          <w:b/>
          <w:sz w:val="22"/>
          <w:szCs w:val="22"/>
          <w:u w:val="single"/>
        </w:rPr>
        <w:t>MESLEKİ VE TEKNİK YETER</w:t>
      </w:r>
      <w:r w:rsidR="00BA7EFE" w:rsidRPr="00EF127C">
        <w:rPr>
          <w:rFonts w:ascii="Times New Roman" w:hAnsi="Times New Roman" w:cs="Times New Roman"/>
          <w:b/>
          <w:sz w:val="22"/>
          <w:szCs w:val="22"/>
          <w:u w:val="single"/>
        </w:rPr>
        <w:t>LİK BİLDİRİMİ (EK-4)</w:t>
      </w:r>
      <w:r w:rsidR="00BA7EFE">
        <w:rPr>
          <w:rFonts w:ascii="Times New Roman" w:hAnsi="Times New Roman" w:cs="Times New Roman"/>
          <w:b/>
          <w:sz w:val="22"/>
          <w:szCs w:val="22"/>
          <w:u w:val="single"/>
        </w:rPr>
        <w:t xml:space="preserve"> (YMSVKT yönetmeliği madde 13</w:t>
      </w:r>
      <w:r w:rsidR="00BA7EFE" w:rsidRPr="00EF127C">
        <w:rPr>
          <w:rFonts w:ascii="Times New Roman" w:hAnsi="Times New Roman" w:cs="Times New Roman"/>
          <w:b/>
          <w:sz w:val="22"/>
          <w:szCs w:val="22"/>
          <w:u w:val="single"/>
        </w:rPr>
        <w:t>)</w:t>
      </w:r>
    </w:p>
    <w:p w:rsidR="00BA7EFE" w:rsidRPr="00EF127C" w:rsidRDefault="00BA7EFE" w:rsidP="00BA7EFE">
      <w:pPr>
        <w:pStyle w:val="Default"/>
        <w:spacing w:before="240" w:line="276" w:lineRule="auto"/>
        <w:jc w:val="both"/>
        <w:rPr>
          <w:rFonts w:ascii="Times New Roman" w:hAnsi="Times New Roman" w:cs="Times New Roman"/>
          <w:bCs/>
          <w:sz w:val="22"/>
          <w:szCs w:val="22"/>
        </w:rPr>
      </w:pPr>
      <w:r w:rsidRPr="00EF127C">
        <w:rPr>
          <w:rFonts w:ascii="Times New Roman" w:hAnsi="Times New Roman" w:cs="Times New Roman"/>
          <w:bCs/>
          <w:sz w:val="22"/>
          <w:szCs w:val="22"/>
        </w:rPr>
        <w:t xml:space="preserve">***İŞ GÜCÜ KAPSAMINDA </w:t>
      </w:r>
      <w:r>
        <w:rPr>
          <w:rFonts w:ascii="Times New Roman" w:hAnsi="Times New Roman" w:cs="Times New Roman"/>
          <w:b/>
          <w:bCs/>
          <w:sz w:val="22"/>
          <w:szCs w:val="22"/>
        </w:rPr>
        <w:t>F</w:t>
      </w:r>
      <w:r w:rsidRPr="00F31C7B">
        <w:rPr>
          <w:rFonts w:ascii="Times New Roman" w:hAnsi="Times New Roman" w:cs="Times New Roman"/>
          <w:b/>
          <w:bCs/>
          <w:sz w:val="22"/>
          <w:szCs w:val="22"/>
        </w:rPr>
        <w:t xml:space="preserve"> GRUBU İÇİN</w:t>
      </w:r>
      <w:r w:rsidRPr="00EF127C">
        <w:rPr>
          <w:rFonts w:ascii="Times New Roman" w:hAnsi="Times New Roman" w:cs="Times New Roman"/>
          <w:bCs/>
          <w:sz w:val="22"/>
          <w:szCs w:val="22"/>
        </w:rPr>
        <w:t xml:space="preserve">ORTALAMA YILLIK USTA GÜCÜ </w:t>
      </w:r>
      <w:r>
        <w:rPr>
          <w:rFonts w:ascii="Times New Roman" w:hAnsi="Times New Roman" w:cs="Times New Roman"/>
          <w:b/>
          <w:bCs/>
          <w:sz w:val="22"/>
          <w:szCs w:val="22"/>
        </w:rPr>
        <w:t>3</w:t>
      </w:r>
      <w:r w:rsidRPr="00EF127C">
        <w:rPr>
          <w:rFonts w:ascii="Times New Roman" w:hAnsi="Times New Roman" w:cs="Times New Roman"/>
          <w:bCs/>
          <w:sz w:val="22"/>
          <w:szCs w:val="22"/>
        </w:rPr>
        <w:t xml:space="preserve">’DEN, TEKNİK PERSONEL İŞ GÜCÜ </w:t>
      </w:r>
      <w:r>
        <w:rPr>
          <w:rFonts w:ascii="Times New Roman" w:hAnsi="Times New Roman" w:cs="Times New Roman"/>
          <w:b/>
          <w:bCs/>
          <w:sz w:val="22"/>
          <w:szCs w:val="22"/>
        </w:rPr>
        <w:t>1</w:t>
      </w:r>
      <w:r w:rsidRPr="00EF127C">
        <w:rPr>
          <w:rFonts w:ascii="Times New Roman" w:hAnsi="Times New Roman" w:cs="Times New Roman"/>
          <w:bCs/>
          <w:sz w:val="22"/>
          <w:szCs w:val="22"/>
        </w:rPr>
        <w:t>’DEN AZ OLMAYACAKTIR. BU KRİTER YÖNETMELİĞİN YÜRÜRLÜĞE</w:t>
      </w:r>
      <w:r>
        <w:rPr>
          <w:rFonts w:ascii="Times New Roman" w:hAnsi="Times New Roman" w:cs="Times New Roman"/>
          <w:bCs/>
          <w:sz w:val="22"/>
          <w:szCs w:val="22"/>
        </w:rPr>
        <w:t xml:space="preserve"> GİRDİĞİ TARİHTEN </w:t>
      </w:r>
      <w:r w:rsidRPr="00EF127C">
        <w:rPr>
          <w:rFonts w:ascii="Times New Roman" w:hAnsi="Times New Roman" w:cs="Times New Roman"/>
          <w:bCs/>
          <w:sz w:val="22"/>
          <w:szCs w:val="22"/>
        </w:rPr>
        <w:t xml:space="preserve">İTİBAREN </w:t>
      </w:r>
      <w:r w:rsidRPr="00EF127C">
        <w:rPr>
          <w:rFonts w:ascii="Times New Roman" w:hAnsi="Times New Roman" w:cs="Times New Roman"/>
          <w:b/>
          <w:bCs/>
          <w:sz w:val="22"/>
          <w:szCs w:val="22"/>
        </w:rPr>
        <w:t>(31.12.2022)</w:t>
      </w:r>
      <w:r w:rsidRPr="00EF127C">
        <w:rPr>
          <w:rFonts w:ascii="Times New Roman" w:hAnsi="Times New Roman" w:cs="Times New Roman"/>
          <w:bCs/>
          <w:sz w:val="22"/>
          <w:szCs w:val="22"/>
        </w:rPr>
        <w:t xml:space="preserve">TARİHİNE KADAR ARANMAYACAKTIR. YANİ UYGUN DEĞER OLMASA BİLE MÜRACAAT EDİLEN GRUBU ETKİLEMEYECEKTİR. TEKNİK PERSONEL VEYA USTA SAYISI </w:t>
      </w:r>
      <w:r w:rsidRPr="00391216">
        <w:rPr>
          <w:rFonts w:ascii="Times New Roman" w:hAnsi="Times New Roman" w:cs="Times New Roman"/>
          <w:b/>
          <w:bCs/>
          <w:sz w:val="22"/>
          <w:szCs w:val="22"/>
        </w:rPr>
        <w:t>SIFIR (0) OLSA BİLE</w:t>
      </w:r>
      <w:r w:rsidRPr="00EF127C">
        <w:rPr>
          <w:rFonts w:ascii="Times New Roman" w:hAnsi="Times New Roman" w:cs="Times New Roman"/>
          <w:bCs/>
          <w:sz w:val="22"/>
          <w:szCs w:val="22"/>
        </w:rPr>
        <w:t xml:space="preserve"> BİLDİRİMDE BULUNULACAKTIR.</w:t>
      </w:r>
      <w:r>
        <w:rPr>
          <w:rFonts w:ascii="Times New Roman" w:hAnsi="Times New Roman" w:cs="Times New Roman"/>
          <w:bCs/>
          <w:sz w:val="22"/>
          <w:szCs w:val="22"/>
        </w:rPr>
        <w:t xml:space="preserve"> EK-4 TE</w:t>
      </w:r>
      <w:r w:rsidRPr="00EF127C">
        <w:rPr>
          <w:rFonts w:ascii="Times New Roman" w:hAnsi="Times New Roman" w:cs="Times New Roman"/>
          <w:bCs/>
          <w:sz w:val="22"/>
          <w:szCs w:val="22"/>
        </w:rPr>
        <w:t xml:space="preserve"> SUNULAN </w:t>
      </w:r>
      <w:r>
        <w:rPr>
          <w:rFonts w:ascii="Times New Roman" w:hAnsi="Times New Roman" w:cs="Times New Roman"/>
          <w:bCs/>
          <w:sz w:val="22"/>
          <w:szCs w:val="22"/>
        </w:rPr>
        <w:t xml:space="preserve">MESLEKİ VE TEKNİK YETERLİK BİLDİRİM FORMUNDA Kİ BİLGİLER YAZIYLA DOLDURULUP </w:t>
      </w:r>
      <w:r w:rsidRPr="00EF127C">
        <w:rPr>
          <w:rFonts w:ascii="Times New Roman" w:hAnsi="Times New Roman" w:cs="Times New Roman"/>
          <w:bCs/>
          <w:sz w:val="22"/>
          <w:szCs w:val="22"/>
        </w:rPr>
        <w:t xml:space="preserve">YMM (yeminli mali müşavir) VEYA SMMM (serbest muhasebeci mali müşavir) TARAFINDAN </w:t>
      </w:r>
      <w:r>
        <w:rPr>
          <w:rFonts w:ascii="Times New Roman" w:hAnsi="Times New Roman" w:cs="Times New Roman"/>
          <w:bCs/>
          <w:sz w:val="22"/>
          <w:szCs w:val="22"/>
        </w:rPr>
        <w:t>MÜHÜRLENİP VE</w:t>
      </w:r>
      <w:r w:rsidRPr="00EF127C">
        <w:rPr>
          <w:rFonts w:ascii="Times New Roman" w:hAnsi="Times New Roman" w:cs="Times New Roman"/>
          <w:bCs/>
          <w:sz w:val="22"/>
          <w:szCs w:val="22"/>
        </w:rPr>
        <w:t xml:space="preserve"> İMZALANACAKTIR.</w:t>
      </w:r>
    </w:p>
    <w:p w:rsidR="00D054B3" w:rsidRPr="00BA7EFE" w:rsidRDefault="006204C0" w:rsidP="00E843DF">
      <w:pPr>
        <w:pStyle w:val="Default"/>
        <w:spacing w:before="240" w:line="276" w:lineRule="auto"/>
        <w:jc w:val="both"/>
        <w:rPr>
          <w:rFonts w:ascii="Times New Roman" w:hAnsi="Times New Roman" w:cs="Times New Roman"/>
          <w:bCs/>
          <w:sz w:val="22"/>
          <w:szCs w:val="22"/>
        </w:rPr>
      </w:pPr>
      <w:r w:rsidRPr="00BA7EFE">
        <w:rPr>
          <w:rFonts w:ascii="Times New Roman" w:hAnsi="Times New Roman" w:cs="Times New Roman"/>
          <w:b/>
          <w:bCs/>
          <w:sz w:val="22"/>
          <w:szCs w:val="22"/>
        </w:rPr>
        <w:t>6</w:t>
      </w:r>
      <w:r w:rsidR="00D35BAB" w:rsidRPr="00BA7EFE">
        <w:rPr>
          <w:rFonts w:ascii="Times New Roman" w:hAnsi="Times New Roman" w:cs="Times New Roman"/>
          <w:b/>
          <w:bCs/>
          <w:sz w:val="22"/>
          <w:szCs w:val="22"/>
        </w:rPr>
        <w:t>-</w:t>
      </w:r>
      <w:r w:rsidR="00BA7EFE">
        <w:rPr>
          <w:rFonts w:ascii="Times New Roman" w:hAnsi="Times New Roman" w:cs="Times New Roman"/>
          <w:b/>
          <w:bCs/>
          <w:sz w:val="22"/>
          <w:szCs w:val="22"/>
          <w:u w:val="single"/>
        </w:rPr>
        <w:t xml:space="preserve">SİCİL DURUMU BEYANNAMESİ </w:t>
      </w:r>
      <w:r w:rsidR="00BA7EFE" w:rsidRPr="00EF127C">
        <w:rPr>
          <w:rFonts w:ascii="Times New Roman" w:hAnsi="Times New Roman" w:cs="Times New Roman"/>
          <w:b/>
          <w:sz w:val="22"/>
          <w:szCs w:val="22"/>
          <w:u w:val="single"/>
        </w:rPr>
        <w:t xml:space="preserve">(YMSVKT yönetmeliği </w:t>
      </w:r>
      <w:r w:rsidR="00BA7EFE">
        <w:rPr>
          <w:rFonts w:ascii="Times New Roman" w:hAnsi="Times New Roman" w:cs="Times New Roman"/>
          <w:b/>
          <w:sz w:val="22"/>
          <w:szCs w:val="22"/>
          <w:u w:val="single"/>
        </w:rPr>
        <w:t>EK-5):</w:t>
      </w:r>
    </w:p>
    <w:p w:rsidR="00BA7EFE" w:rsidRPr="00EF127C" w:rsidRDefault="00BA7EFE" w:rsidP="00BA7EFE">
      <w:pPr>
        <w:pStyle w:val="Default"/>
        <w:spacing w:before="240" w:line="276" w:lineRule="auto"/>
        <w:ind w:left="708"/>
        <w:jc w:val="both"/>
        <w:rPr>
          <w:rFonts w:ascii="Times New Roman" w:hAnsi="Times New Roman" w:cs="Times New Roman"/>
          <w:bCs/>
          <w:sz w:val="22"/>
          <w:szCs w:val="22"/>
        </w:rPr>
      </w:pPr>
      <w:r w:rsidRPr="00EF127C">
        <w:rPr>
          <w:rFonts w:ascii="Times New Roman" w:hAnsi="Times New Roman" w:cs="Times New Roman"/>
          <w:bCs/>
          <w:sz w:val="22"/>
          <w:szCs w:val="22"/>
        </w:rPr>
        <w:t>a)Tablo</w:t>
      </w:r>
      <w:r>
        <w:rPr>
          <w:rFonts w:ascii="Times New Roman" w:hAnsi="Times New Roman" w:cs="Times New Roman"/>
          <w:bCs/>
          <w:sz w:val="22"/>
          <w:szCs w:val="22"/>
        </w:rPr>
        <w:t xml:space="preserve">da ki bilgiler </w:t>
      </w:r>
      <w:r w:rsidRPr="00EF127C">
        <w:rPr>
          <w:rFonts w:ascii="Times New Roman" w:hAnsi="Times New Roman" w:cs="Times New Roman"/>
          <w:b/>
          <w:bCs/>
          <w:sz w:val="22"/>
          <w:szCs w:val="22"/>
        </w:rPr>
        <w:t>yazıyla</w:t>
      </w:r>
      <w:r w:rsidRPr="00EF127C">
        <w:rPr>
          <w:rFonts w:ascii="Times New Roman" w:hAnsi="Times New Roman" w:cs="Times New Roman"/>
          <w:bCs/>
          <w:sz w:val="22"/>
          <w:szCs w:val="22"/>
        </w:rPr>
        <w:t xml:space="preserve">(Kaşe basılmayacaktır) doldurulacaktır. </w:t>
      </w:r>
      <w:r>
        <w:rPr>
          <w:rFonts w:ascii="Times New Roman" w:hAnsi="Times New Roman" w:cs="Times New Roman"/>
          <w:bCs/>
          <w:sz w:val="22"/>
          <w:szCs w:val="22"/>
        </w:rPr>
        <w:t>S</w:t>
      </w:r>
      <w:r w:rsidRPr="00EF127C">
        <w:rPr>
          <w:rFonts w:ascii="Times New Roman" w:hAnsi="Times New Roman" w:cs="Times New Roman"/>
          <w:bCs/>
          <w:sz w:val="22"/>
          <w:szCs w:val="22"/>
        </w:rPr>
        <w:t>tandart formattaki b</w:t>
      </w:r>
      <w:r>
        <w:rPr>
          <w:rFonts w:ascii="Times New Roman" w:hAnsi="Times New Roman" w:cs="Times New Roman"/>
          <w:bCs/>
          <w:sz w:val="22"/>
          <w:szCs w:val="22"/>
        </w:rPr>
        <w:t>ilgileri lütfen dikkatlice okuyunuz</w:t>
      </w:r>
      <w:r w:rsidRPr="00EF127C">
        <w:rPr>
          <w:rFonts w:ascii="Times New Roman" w:hAnsi="Times New Roman" w:cs="Times New Roman"/>
          <w:bCs/>
          <w:sz w:val="22"/>
          <w:szCs w:val="22"/>
        </w:rPr>
        <w:t>.</w:t>
      </w:r>
    </w:p>
    <w:p w:rsidR="00BA7EFE" w:rsidRPr="00BA7EFE" w:rsidRDefault="00BA7EFE" w:rsidP="00BA7EFE">
      <w:pPr>
        <w:pStyle w:val="Default"/>
        <w:spacing w:before="240" w:line="276" w:lineRule="auto"/>
        <w:ind w:left="708"/>
        <w:jc w:val="both"/>
        <w:rPr>
          <w:rFonts w:ascii="Times New Roman" w:hAnsi="Times New Roman" w:cs="Times New Roman"/>
          <w:bCs/>
          <w:sz w:val="22"/>
          <w:szCs w:val="22"/>
        </w:rPr>
      </w:pPr>
      <w:r w:rsidRPr="00EF127C">
        <w:rPr>
          <w:rFonts w:ascii="Times New Roman" w:hAnsi="Times New Roman" w:cs="Times New Roman"/>
          <w:bCs/>
          <w:sz w:val="22"/>
          <w:szCs w:val="22"/>
        </w:rPr>
        <w:t>b) Başvuru sahibinin adı</w:t>
      </w:r>
      <w:r>
        <w:rPr>
          <w:rFonts w:ascii="Times New Roman" w:hAnsi="Times New Roman" w:cs="Times New Roman"/>
          <w:bCs/>
          <w:sz w:val="22"/>
          <w:szCs w:val="22"/>
        </w:rPr>
        <w:t>,</w:t>
      </w:r>
      <w:r w:rsidRPr="00EF127C">
        <w:rPr>
          <w:rFonts w:ascii="Times New Roman" w:hAnsi="Times New Roman" w:cs="Times New Roman"/>
          <w:bCs/>
          <w:sz w:val="22"/>
          <w:szCs w:val="22"/>
        </w:rPr>
        <w:t xml:space="preserve"> soyadı</w:t>
      </w:r>
      <w:r>
        <w:rPr>
          <w:rFonts w:ascii="Times New Roman" w:hAnsi="Times New Roman" w:cs="Times New Roman"/>
          <w:bCs/>
          <w:sz w:val="22"/>
          <w:szCs w:val="22"/>
        </w:rPr>
        <w:t>, unvanı,</w:t>
      </w:r>
      <w:r w:rsidRPr="00EF127C">
        <w:rPr>
          <w:rFonts w:ascii="Times New Roman" w:hAnsi="Times New Roman" w:cs="Times New Roman"/>
          <w:bCs/>
          <w:sz w:val="22"/>
          <w:szCs w:val="22"/>
        </w:rPr>
        <w:t xml:space="preserve"> imzası ve kaşesi</w:t>
      </w:r>
      <w:r>
        <w:rPr>
          <w:rFonts w:ascii="Times New Roman" w:hAnsi="Times New Roman" w:cs="Times New Roman"/>
          <w:bCs/>
          <w:sz w:val="22"/>
          <w:szCs w:val="22"/>
        </w:rPr>
        <w:t xml:space="preserve"> formun</w:t>
      </w:r>
      <w:r w:rsidRPr="00EF127C">
        <w:rPr>
          <w:rFonts w:ascii="Times New Roman" w:hAnsi="Times New Roman" w:cs="Times New Roman"/>
          <w:bCs/>
          <w:sz w:val="22"/>
          <w:szCs w:val="22"/>
        </w:rPr>
        <w:t xml:space="preserve"> ilgili alan</w:t>
      </w:r>
      <w:r>
        <w:rPr>
          <w:rFonts w:ascii="Times New Roman" w:hAnsi="Times New Roman" w:cs="Times New Roman"/>
          <w:bCs/>
          <w:sz w:val="22"/>
          <w:szCs w:val="22"/>
        </w:rPr>
        <w:t>ın</w:t>
      </w:r>
      <w:r w:rsidRPr="00EF127C">
        <w:rPr>
          <w:rFonts w:ascii="Times New Roman" w:hAnsi="Times New Roman" w:cs="Times New Roman"/>
          <w:bCs/>
          <w:sz w:val="22"/>
          <w:szCs w:val="22"/>
        </w:rPr>
        <w:t>a</w:t>
      </w:r>
      <w:r>
        <w:rPr>
          <w:rFonts w:ascii="Times New Roman" w:hAnsi="Times New Roman" w:cs="Times New Roman"/>
          <w:bCs/>
          <w:sz w:val="22"/>
          <w:szCs w:val="22"/>
        </w:rPr>
        <w:t xml:space="preserve"> lütfen eksiksiz doldurunuz.</w:t>
      </w:r>
    </w:p>
    <w:p w:rsidR="00BA7EFE" w:rsidRDefault="006204C0" w:rsidP="00BA7EFE">
      <w:pPr>
        <w:pStyle w:val="Default"/>
        <w:spacing w:before="240" w:line="276" w:lineRule="auto"/>
        <w:jc w:val="both"/>
        <w:rPr>
          <w:rFonts w:ascii="Times New Roman" w:hAnsi="Times New Roman" w:cs="Times New Roman"/>
          <w:b/>
          <w:sz w:val="22"/>
          <w:szCs w:val="22"/>
          <w:u w:val="single"/>
        </w:rPr>
      </w:pPr>
      <w:r w:rsidRPr="00BA7EFE">
        <w:rPr>
          <w:rFonts w:ascii="Times New Roman" w:hAnsi="Times New Roman" w:cs="Times New Roman"/>
          <w:b/>
          <w:bCs/>
          <w:sz w:val="22"/>
          <w:szCs w:val="22"/>
        </w:rPr>
        <w:t>7</w:t>
      </w:r>
      <w:r w:rsidR="00896E05" w:rsidRPr="00BA7EFE">
        <w:rPr>
          <w:rFonts w:ascii="Times New Roman" w:hAnsi="Times New Roman" w:cs="Times New Roman"/>
          <w:b/>
          <w:bCs/>
          <w:sz w:val="22"/>
          <w:szCs w:val="22"/>
        </w:rPr>
        <w:t>-</w:t>
      </w:r>
      <w:r w:rsidR="00BA7EFE" w:rsidRPr="00EF127C">
        <w:rPr>
          <w:rFonts w:ascii="Times New Roman" w:hAnsi="Times New Roman" w:cs="Times New Roman"/>
          <w:b/>
          <w:sz w:val="22"/>
          <w:szCs w:val="22"/>
          <w:u w:val="single"/>
        </w:rPr>
        <w:t xml:space="preserve">BİLDİRİM YÜKÜMLÜLÜĞÜ TAAHHÜTNAMESİ (YMSVKT yönetmeliği </w:t>
      </w:r>
      <w:r w:rsidR="00BA7EFE">
        <w:rPr>
          <w:rFonts w:ascii="Times New Roman" w:hAnsi="Times New Roman" w:cs="Times New Roman"/>
          <w:b/>
          <w:sz w:val="22"/>
          <w:szCs w:val="22"/>
          <w:u w:val="single"/>
        </w:rPr>
        <w:t>EK-7):</w:t>
      </w:r>
    </w:p>
    <w:p w:rsidR="00BA7EFE" w:rsidRPr="00EF127C" w:rsidRDefault="00BA7EFE" w:rsidP="00BA7EFE">
      <w:pPr>
        <w:pStyle w:val="Default"/>
        <w:spacing w:before="240" w:line="276" w:lineRule="auto"/>
        <w:ind w:left="708"/>
        <w:jc w:val="both"/>
        <w:rPr>
          <w:rFonts w:ascii="Times New Roman" w:hAnsi="Times New Roman" w:cs="Times New Roman"/>
          <w:bCs/>
          <w:sz w:val="22"/>
          <w:szCs w:val="22"/>
        </w:rPr>
      </w:pPr>
      <w:r w:rsidRPr="00EF127C">
        <w:rPr>
          <w:rFonts w:ascii="Times New Roman" w:hAnsi="Times New Roman" w:cs="Times New Roman"/>
          <w:bCs/>
          <w:sz w:val="22"/>
          <w:szCs w:val="22"/>
        </w:rPr>
        <w:t>a)Tablo</w:t>
      </w:r>
      <w:r>
        <w:rPr>
          <w:rFonts w:ascii="Times New Roman" w:hAnsi="Times New Roman" w:cs="Times New Roman"/>
          <w:bCs/>
          <w:sz w:val="22"/>
          <w:szCs w:val="22"/>
        </w:rPr>
        <w:t xml:space="preserve">da ki bilgiler </w:t>
      </w:r>
      <w:r w:rsidRPr="00EF127C">
        <w:rPr>
          <w:rFonts w:ascii="Times New Roman" w:hAnsi="Times New Roman" w:cs="Times New Roman"/>
          <w:b/>
          <w:bCs/>
          <w:sz w:val="22"/>
          <w:szCs w:val="22"/>
        </w:rPr>
        <w:t>yazıyla</w:t>
      </w:r>
      <w:r w:rsidRPr="00EF127C">
        <w:rPr>
          <w:rFonts w:ascii="Times New Roman" w:hAnsi="Times New Roman" w:cs="Times New Roman"/>
          <w:bCs/>
          <w:sz w:val="22"/>
          <w:szCs w:val="22"/>
        </w:rPr>
        <w:t xml:space="preserve">(Kaşe basılmayacaktır) </w:t>
      </w:r>
      <w:r>
        <w:rPr>
          <w:rFonts w:ascii="Times New Roman" w:hAnsi="Times New Roman" w:cs="Times New Roman"/>
          <w:bCs/>
          <w:sz w:val="22"/>
          <w:szCs w:val="22"/>
        </w:rPr>
        <w:t>doldurulacaktır. S</w:t>
      </w:r>
      <w:r w:rsidRPr="00EF127C">
        <w:rPr>
          <w:rFonts w:ascii="Times New Roman" w:hAnsi="Times New Roman" w:cs="Times New Roman"/>
          <w:bCs/>
          <w:sz w:val="22"/>
          <w:szCs w:val="22"/>
        </w:rPr>
        <w:t>tandart formattaki b</w:t>
      </w:r>
      <w:r>
        <w:rPr>
          <w:rFonts w:ascii="Times New Roman" w:hAnsi="Times New Roman" w:cs="Times New Roman"/>
          <w:bCs/>
          <w:sz w:val="22"/>
          <w:szCs w:val="22"/>
        </w:rPr>
        <w:t>ilgileri lütfen dikkatlice okuyunuz</w:t>
      </w:r>
      <w:r w:rsidRPr="00EF127C">
        <w:rPr>
          <w:rFonts w:ascii="Times New Roman" w:hAnsi="Times New Roman" w:cs="Times New Roman"/>
          <w:bCs/>
          <w:sz w:val="22"/>
          <w:szCs w:val="22"/>
        </w:rPr>
        <w:t>.</w:t>
      </w:r>
    </w:p>
    <w:p w:rsidR="00BA7EFE" w:rsidRPr="000E7204" w:rsidRDefault="00BA7EFE" w:rsidP="000E7204">
      <w:pPr>
        <w:pStyle w:val="Default"/>
        <w:spacing w:before="240" w:line="276" w:lineRule="auto"/>
        <w:ind w:left="708"/>
        <w:jc w:val="both"/>
        <w:rPr>
          <w:rFonts w:ascii="Times New Roman" w:hAnsi="Times New Roman" w:cs="Times New Roman"/>
          <w:bCs/>
          <w:sz w:val="22"/>
          <w:szCs w:val="22"/>
        </w:rPr>
      </w:pPr>
      <w:r w:rsidRPr="00EF127C">
        <w:rPr>
          <w:rFonts w:ascii="Times New Roman" w:hAnsi="Times New Roman" w:cs="Times New Roman"/>
          <w:bCs/>
          <w:sz w:val="22"/>
          <w:szCs w:val="22"/>
        </w:rPr>
        <w:lastRenderedPageBreak/>
        <w:t>b) Başvuru sahibinin adı</w:t>
      </w:r>
      <w:r>
        <w:rPr>
          <w:rFonts w:ascii="Times New Roman" w:hAnsi="Times New Roman" w:cs="Times New Roman"/>
          <w:bCs/>
          <w:sz w:val="22"/>
          <w:szCs w:val="22"/>
        </w:rPr>
        <w:t>,</w:t>
      </w:r>
      <w:r w:rsidRPr="00EF127C">
        <w:rPr>
          <w:rFonts w:ascii="Times New Roman" w:hAnsi="Times New Roman" w:cs="Times New Roman"/>
          <w:bCs/>
          <w:sz w:val="22"/>
          <w:szCs w:val="22"/>
        </w:rPr>
        <w:t xml:space="preserve"> soyadı</w:t>
      </w:r>
      <w:r>
        <w:rPr>
          <w:rFonts w:ascii="Times New Roman" w:hAnsi="Times New Roman" w:cs="Times New Roman"/>
          <w:bCs/>
          <w:sz w:val="22"/>
          <w:szCs w:val="22"/>
        </w:rPr>
        <w:t>, unvanı,</w:t>
      </w:r>
      <w:r w:rsidRPr="00EF127C">
        <w:rPr>
          <w:rFonts w:ascii="Times New Roman" w:hAnsi="Times New Roman" w:cs="Times New Roman"/>
          <w:bCs/>
          <w:sz w:val="22"/>
          <w:szCs w:val="22"/>
        </w:rPr>
        <w:t xml:space="preserve"> imzası ve kaşesi </w:t>
      </w:r>
      <w:r>
        <w:rPr>
          <w:rFonts w:ascii="Times New Roman" w:hAnsi="Times New Roman" w:cs="Times New Roman"/>
          <w:bCs/>
          <w:sz w:val="22"/>
          <w:szCs w:val="22"/>
        </w:rPr>
        <w:t>formun</w:t>
      </w:r>
      <w:r w:rsidRPr="00EF127C">
        <w:rPr>
          <w:rFonts w:ascii="Times New Roman" w:hAnsi="Times New Roman" w:cs="Times New Roman"/>
          <w:bCs/>
          <w:sz w:val="22"/>
          <w:szCs w:val="22"/>
        </w:rPr>
        <w:t xml:space="preserve"> ilgili alan</w:t>
      </w:r>
      <w:r>
        <w:rPr>
          <w:rFonts w:ascii="Times New Roman" w:hAnsi="Times New Roman" w:cs="Times New Roman"/>
          <w:bCs/>
          <w:sz w:val="22"/>
          <w:szCs w:val="22"/>
        </w:rPr>
        <w:t>ın</w:t>
      </w:r>
      <w:r w:rsidRPr="00EF127C">
        <w:rPr>
          <w:rFonts w:ascii="Times New Roman" w:hAnsi="Times New Roman" w:cs="Times New Roman"/>
          <w:bCs/>
          <w:sz w:val="22"/>
          <w:szCs w:val="22"/>
        </w:rPr>
        <w:t>a</w:t>
      </w:r>
      <w:r>
        <w:rPr>
          <w:rFonts w:ascii="Times New Roman" w:hAnsi="Times New Roman" w:cs="Times New Roman"/>
          <w:bCs/>
          <w:sz w:val="22"/>
          <w:szCs w:val="22"/>
        </w:rPr>
        <w:t xml:space="preserve"> lütfen eksiksiz  doldurunuz.</w:t>
      </w:r>
    </w:p>
    <w:p w:rsidR="003D1725" w:rsidRDefault="003D1725" w:rsidP="003D1725">
      <w:pPr>
        <w:pStyle w:val="Default"/>
        <w:spacing w:before="240" w:line="276" w:lineRule="auto"/>
        <w:jc w:val="both"/>
        <w:rPr>
          <w:rFonts w:ascii="Times New Roman" w:hAnsi="Times New Roman" w:cs="Times New Roman"/>
          <w:color w:val="auto"/>
          <w:sz w:val="22"/>
          <w:szCs w:val="22"/>
        </w:rPr>
      </w:pPr>
      <w:r w:rsidRPr="00EF127C">
        <w:rPr>
          <w:rFonts w:ascii="Times New Roman" w:hAnsi="Times New Roman" w:cs="Times New Roman"/>
          <w:b/>
          <w:bCs/>
          <w:sz w:val="22"/>
          <w:szCs w:val="22"/>
        </w:rPr>
        <w:t>8</w:t>
      </w:r>
      <w:r w:rsidRPr="00EF127C">
        <w:rPr>
          <w:rFonts w:ascii="Times New Roman" w:hAnsi="Times New Roman" w:cs="Times New Roman"/>
          <w:b/>
          <w:sz w:val="22"/>
          <w:szCs w:val="22"/>
        </w:rPr>
        <w:t>-</w:t>
      </w:r>
      <w:r>
        <w:rPr>
          <w:rFonts w:ascii="Times New Roman" w:hAnsi="Times New Roman" w:cs="Times New Roman"/>
          <w:b/>
          <w:sz w:val="22"/>
          <w:szCs w:val="22"/>
        </w:rPr>
        <w:t xml:space="preserve">GERÇEK KİŞİLER İÇİN </w:t>
      </w:r>
      <w:r w:rsidRPr="00EF127C">
        <w:rPr>
          <w:rFonts w:ascii="Times New Roman" w:hAnsi="Times New Roman" w:cs="Times New Roman"/>
          <w:b/>
          <w:sz w:val="22"/>
          <w:szCs w:val="22"/>
          <w:u w:val="single"/>
        </w:rPr>
        <w:t xml:space="preserve">TİCARET/SANAYİ ODASI </w:t>
      </w:r>
      <w:r>
        <w:rPr>
          <w:rFonts w:ascii="Times New Roman" w:hAnsi="Times New Roman" w:cs="Times New Roman"/>
          <w:b/>
          <w:color w:val="FF0000"/>
          <w:sz w:val="22"/>
          <w:szCs w:val="22"/>
          <w:u w:val="single"/>
        </w:rPr>
        <w:t xml:space="preserve">ODA KAYIT </w:t>
      </w:r>
      <w:r w:rsidRPr="00EF127C">
        <w:rPr>
          <w:rFonts w:ascii="Times New Roman" w:hAnsi="Times New Roman" w:cs="Times New Roman"/>
          <w:b/>
          <w:color w:val="auto"/>
          <w:sz w:val="22"/>
          <w:szCs w:val="22"/>
          <w:u w:val="single"/>
        </w:rPr>
        <w:t>BELGESİ</w:t>
      </w:r>
      <w:r>
        <w:rPr>
          <w:rFonts w:ascii="Times New Roman" w:hAnsi="Times New Roman" w:cs="Times New Roman"/>
          <w:b/>
          <w:color w:val="auto"/>
          <w:sz w:val="22"/>
          <w:szCs w:val="22"/>
          <w:u w:val="single"/>
        </w:rPr>
        <w:t xml:space="preserve"> </w:t>
      </w:r>
      <w:r>
        <w:rPr>
          <w:rFonts w:ascii="Times New Roman" w:hAnsi="Times New Roman" w:cs="Times New Roman"/>
          <w:b/>
          <w:sz w:val="22"/>
          <w:szCs w:val="22"/>
          <w:u w:val="single"/>
        </w:rPr>
        <w:t>(YMSVKT yönetmeliği madde 11</w:t>
      </w:r>
      <w:r w:rsidRPr="00EF127C">
        <w:rPr>
          <w:rFonts w:ascii="Times New Roman" w:hAnsi="Times New Roman" w:cs="Times New Roman"/>
          <w:b/>
          <w:sz w:val="22"/>
          <w:szCs w:val="22"/>
          <w:u w:val="single"/>
        </w:rPr>
        <w:t>)</w:t>
      </w:r>
      <w:r>
        <w:rPr>
          <w:rFonts w:ascii="Times New Roman" w:hAnsi="Times New Roman" w:cs="Times New Roman"/>
          <w:b/>
          <w:sz w:val="22"/>
          <w:szCs w:val="22"/>
          <w:u w:val="single"/>
        </w:rPr>
        <w:t>:</w:t>
      </w:r>
    </w:p>
    <w:p w:rsidR="003D1725" w:rsidRPr="00EF127C" w:rsidRDefault="003D1725" w:rsidP="003D1725">
      <w:pPr>
        <w:pStyle w:val="Default"/>
        <w:spacing w:before="240" w:line="276" w:lineRule="auto"/>
        <w:ind w:firstLine="708"/>
        <w:jc w:val="both"/>
        <w:rPr>
          <w:rFonts w:ascii="Times New Roman" w:hAnsi="Times New Roman" w:cs="Times New Roman"/>
          <w:color w:val="auto"/>
          <w:sz w:val="22"/>
          <w:szCs w:val="22"/>
        </w:rPr>
      </w:pPr>
      <w:r w:rsidRPr="00EF127C">
        <w:rPr>
          <w:rFonts w:ascii="Times New Roman" w:hAnsi="Times New Roman" w:cs="Times New Roman"/>
          <w:color w:val="auto"/>
          <w:sz w:val="22"/>
          <w:szCs w:val="22"/>
        </w:rPr>
        <w:t>ASLI VEYA ELEKTRONİK İMZALI VEYA SİCİL MÜDÜRLÜĞÜNCE TASDİK EDİLMİŞ SURETİ</w:t>
      </w:r>
    </w:p>
    <w:p w:rsidR="003D1725" w:rsidRPr="00EF127C" w:rsidRDefault="003D1725" w:rsidP="003D1725">
      <w:pPr>
        <w:pStyle w:val="Default"/>
        <w:spacing w:before="120" w:line="276" w:lineRule="auto"/>
        <w:ind w:firstLine="708"/>
        <w:jc w:val="both"/>
        <w:rPr>
          <w:rFonts w:ascii="Times New Roman" w:hAnsi="Times New Roman" w:cs="Times New Roman"/>
          <w:bCs/>
          <w:color w:val="auto"/>
          <w:sz w:val="22"/>
          <w:szCs w:val="22"/>
        </w:rPr>
      </w:pPr>
      <w:r w:rsidRPr="00EF127C">
        <w:rPr>
          <w:rFonts w:ascii="Times New Roman" w:hAnsi="Times New Roman" w:cs="Times New Roman"/>
          <w:color w:val="auto"/>
          <w:sz w:val="22"/>
          <w:szCs w:val="22"/>
        </w:rPr>
        <w:t>***BAŞVURU YILI İÇİNDE ALINMIŞ OLMALIDIR</w:t>
      </w:r>
    </w:p>
    <w:p w:rsidR="003D1725" w:rsidRPr="0096444C" w:rsidRDefault="003D1725" w:rsidP="003D1725">
      <w:pPr>
        <w:pStyle w:val="Default"/>
        <w:spacing w:before="120" w:line="276" w:lineRule="auto"/>
        <w:ind w:left="708"/>
        <w:jc w:val="both"/>
        <w:rPr>
          <w:rFonts w:ascii="Times New Roman" w:hAnsi="Times New Roman" w:cs="Times New Roman"/>
          <w:bCs/>
          <w:color w:val="auto"/>
          <w:sz w:val="22"/>
          <w:szCs w:val="22"/>
        </w:rPr>
      </w:pPr>
      <w:r w:rsidRPr="00EF127C">
        <w:rPr>
          <w:rFonts w:ascii="Times New Roman" w:hAnsi="Times New Roman" w:cs="Times New Roman"/>
          <w:color w:val="FF0000"/>
          <w:sz w:val="22"/>
          <w:szCs w:val="22"/>
        </w:rPr>
        <w:t>***</w:t>
      </w:r>
      <w:r w:rsidRPr="0096444C">
        <w:rPr>
          <w:rFonts w:ascii="Times New Roman" w:hAnsi="Times New Roman" w:cs="Times New Roman"/>
          <w:color w:val="auto"/>
          <w:sz w:val="22"/>
          <w:szCs w:val="22"/>
        </w:rPr>
        <w:t xml:space="preserve">GERÇEK KİŞİLER İÇİN </w:t>
      </w:r>
      <w:r w:rsidRPr="00EF127C">
        <w:rPr>
          <w:rFonts w:ascii="Times New Roman" w:hAnsi="Times New Roman" w:cs="Times New Roman"/>
          <w:color w:val="FF0000"/>
          <w:sz w:val="22"/>
          <w:szCs w:val="22"/>
        </w:rPr>
        <w:t xml:space="preserve">412001-412002-412003-412004-421101-421301-421302-422202-429103-429901-429902-429904-439910-449915 NACE KODLARINDAN </w:t>
      </w:r>
      <w:r w:rsidRPr="0096444C">
        <w:rPr>
          <w:rFonts w:ascii="Times New Roman" w:hAnsi="Times New Roman" w:cs="Times New Roman"/>
          <w:color w:val="auto"/>
          <w:sz w:val="22"/>
          <w:szCs w:val="22"/>
        </w:rPr>
        <w:t>BİRİ MUTLAKA OLMALIDIR.</w:t>
      </w:r>
    </w:p>
    <w:p w:rsidR="003D1725" w:rsidRDefault="003D1725" w:rsidP="003D1725">
      <w:pPr>
        <w:pStyle w:val="Default"/>
        <w:spacing w:before="240" w:line="276" w:lineRule="auto"/>
        <w:jc w:val="both"/>
        <w:rPr>
          <w:rFonts w:ascii="Times New Roman" w:hAnsi="Times New Roman" w:cs="Times New Roman"/>
          <w:b/>
          <w:sz w:val="22"/>
          <w:szCs w:val="22"/>
          <w:u w:val="single"/>
        </w:rPr>
      </w:pPr>
      <w:r w:rsidRPr="00EF127C">
        <w:rPr>
          <w:rFonts w:ascii="Times New Roman" w:hAnsi="Times New Roman" w:cs="Times New Roman"/>
          <w:b/>
          <w:bCs/>
          <w:sz w:val="22"/>
          <w:szCs w:val="22"/>
        </w:rPr>
        <w:t>9-</w:t>
      </w:r>
      <w:r w:rsidRPr="00EF127C">
        <w:rPr>
          <w:rFonts w:ascii="Times New Roman" w:hAnsi="Times New Roman" w:cs="Times New Roman"/>
          <w:b/>
          <w:sz w:val="22"/>
          <w:szCs w:val="22"/>
          <w:u w:val="single"/>
        </w:rPr>
        <w:t>TÜZEL KİŞİLER İÇİN, TİCARET SİCİL GAZETESİ</w:t>
      </w:r>
      <w:r>
        <w:rPr>
          <w:rFonts w:ascii="Times New Roman" w:hAnsi="Times New Roman" w:cs="Times New Roman"/>
          <w:b/>
          <w:sz w:val="22"/>
          <w:szCs w:val="22"/>
          <w:u w:val="single"/>
        </w:rPr>
        <w:t xml:space="preserve"> VE  </w:t>
      </w:r>
      <w:r w:rsidRPr="00EF127C">
        <w:rPr>
          <w:rFonts w:ascii="Times New Roman" w:hAnsi="Times New Roman" w:cs="Times New Roman"/>
          <w:b/>
          <w:sz w:val="22"/>
          <w:szCs w:val="22"/>
          <w:u w:val="single"/>
        </w:rPr>
        <w:t xml:space="preserve">TİCARET/SANAYİ ODASI </w:t>
      </w:r>
      <w:r>
        <w:rPr>
          <w:rFonts w:ascii="Times New Roman" w:hAnsi="Times New Roman" w:cs="Times New Roman"/>
          <w:b/>
          <w:color w:val="FF0000"/>
          <w:sz w:val="22"/>
          <w:szCs w:val="22"/>
          <w:u w:val="single"/>
        </w:rPr>
        <w:t xml:space="preserve">ODA KAYIT </w:t>
      </w:r>
      <w:r w:rsidRPr="00EF127C">
        <w:rPr>
          <w:rFonts w:ascii="Times New Roman" w:hAnsi="Times New Roman" w:cs="Times New Roman"/>
          <w:b/>
          <w:color w:val="auto"/>
          <w:sz w:val="22"/>
          <w:szCs w:val="22"/>
          <w:u w:val="single"/>
        </w:rPr>
        <w:t>BELGESİ</w:t>
      </w:r>
      <w:r>
        <w:rPr>
          <w:rFonts w:ascii="Times New Roman" w:hAnsi="Times New Roman" w:cs="Times New Roman"/>
          <w:b/>
          <w:color w:val="auto"/>
          <w:sz w:val="22"/>
          <w:szCs w:val="22"/>
          <w:u w:val="single"/>
        </w:rPr>
        <w:t xml:space="preserve"> </w:t>
      </w:r>
      <w:r>
        <w:rPr>
          <w:rFonts w:ascii="Times New Roman" w:hAnsi="Times New Roman" w:cs="Times New Roman"/>
          <w:b/>
          <w:sz w:val="22"/>
          <w:szCs w:val="22"/>
          <w:u w:val="single"/>
        </w:rPr>
        <w:t>(YMSVKT yönetmeliği madde 11</w:t>
      </w:r>
      <w:r w:rsidRPr="00EF127C">
        <w:rPr>
          <w:rFonts w:ascii="Times New Roman" w:hAnsi="Times New Roman" w:cs="Times New Roman"/>
          <w:b/>
          <w:sz w:val="22"/>
          <w:szCs w:val="22"/>
          <w:u w:val="single"/>
        </w:rPr>
        <w:t>)</w:t>
      </w:r>
      <w:r>
        <w:rPr>
          <w:rFonts w:ascii="Times New Roman" w:hAnsi="Times New Roman" w:cs="Times New Roman"/>
          <w:b/>
          <w:sz w:val="22"/>
          <w:szCs w:val="22"/>
          <w:u w:val="single"/>
        </w:rPr>
        <w:t>:</w:t>
      </w:r>
    </w:p>
    <w:p w:rsidR="00B14649" w:rsidRPr="00213BF2" w:rsidRDefault="00B14649" w:rsidP="00B14649">
      <w:pPr>
        <w:pStyle w:val="Default"/>
        <w:spacing w:before="240" w:line="276" w:lineRule="auto"/>
        <w:jc w:val="both"/>
        <w:rPr>
          <w:rFonts w:ascii="Times New Roman" w:hAnsi="Times New Roman" w:cs="Times New Roman"/>
          <w:color w:val="4472C4" w:themeColor="accent5"/>
          <w:sz w:val="22"/>
          <w:szCs w:val="22"/>
        </w:rPr>
      </w:pPr>
      <w:r w:rsidRPr="00213BF2">
        <w:rPr>
          <w:rFonts w:ascii="Times New Roman" w:hAnsi="Times New Roman" w:cs="Times New Roman"/>
          <w:color w:val="4472C4" w:themeColor="accent5"/>
          <w:sz w:val="22"/>
          <w:szCs w:val="22"/>
        </w:rPr>
        <w:t>KURULUŞ VARSA UNVAN DEĞİŞİKLİĞİ VE HİSSE DEĞİŞİKLİĞİ</w:t>
      </w:r>
    </w:p>
    <w:p w:rsidR="00B14649" w:rsidRPr="00213BF2" w:rsidRDefault="00B14649" w:rsidP="00B14649">
      <w:pPr>
        <w:pStyle w:val="Default"/>
        <w:spacing w:before="240" w:line="276" w:lineRule="auto"/>
        <w:jc w:val="both"/>
        <w:rPr>
          <w:rFonts w:ascii="Times New Roman" w:hAnsi="Times New Roman" w:cs="Times New Roman"/>
          <w:sz w:val="22"/>
          <w:szCs w:val="22"/>
        </w:rPr>
      </w:pPr>
      <w:r w:rsidRPr="00213BF2">
        <w:rPr>
          <w:rFonts w:ascii="Times New Roman" w:hAnsi="Times New Roman" w:cs="Times New Roman"/>
          <w:sz w:val="22"/>
          <w:szCs w:val="22"/>
        </w:rPr>
        <w:t>İLGİSİNE GÖRE TÜZEL KİŞİLİĞİN ORTAKLARI, ÜYELERİ VEYA KURUCULARI İLE TÜZEL KİŞİLİĞİN YÖNETİMİNDEKİ GÖREVLİLERİ BELİRTEN SON DURUMU GÖSTERİR TÜRKİYE TİCARET SİCİLİ GAZETESİ, BU BİLGİLERİN TAMAMININ BİR TÜRKİYE TİCARET SİCİLİ GAZETESİNDE BULUNMAMASI HALİNDE, BU BİLGİLERİN TÜMÜNÜ GÖSTERMEK ÜZERE TÜRKİYE TİCARET SİCİLİ GAZETESİNİN İLGİLİ SAYILARI VEYA BU HUSUSLARI GÖSTEREN BELGELER </w:t>
      </w:r>
      <w:r>
        <w:rPr>
          <w:rFonts w:ascii="Times New Roman" w:hAnsi="Times New Roman" w:cs="Times New Roman"/>
          <w:sz w:val="22"/>
          <w:szCs w:val="22"/>
        </w:rPr>
        <w:t>BİLDİRİR.</w:t>
      </w:r>
    </w:p>
    <w:p w:rsidR="00D054B3" w:rsidRPr="00BA7EFE" w:rsidRDefault="006204C0" w:rsidP="00E843DF">
      <w:pPr>
        <w:pStyle w:val="Default"/>
        <w:spacing w:before="240" w:line="276" w:lineRule="auto"/>
        <w:jc w:val="both"/>
        <w:rPr>
          <w:rFonts w:ascii="Times New Roman" w:hAnsi="Times New Roman" w:cs="Times New Roman"/>
          <w:bCs/>
          <w:sz w:val="22"/>
          <w:szCs w:val="22"/>
        </w:rPr>
      </w:pPr>
      <w:r w:rsidRPr="00BA7EFE">
        <w:rPr>
          <w:rFonts w:ascii="Times New Roman" w:hAnsi="Times New Roman" w:cs="Times New Roman"/>
          <w:b/>
          <w:bCs/>
          <w:sz w:val="22"/>
          <w:szCs w:val="22"/>
        </w:rPr>
        <w:t>10</w:t>
      </w:r>
      <w:r w:rsidR="005470A6" w:rsidRPr="00BA7EFE">
        <w:rPr>
          <w:rFonts w:ascii="Times New Roman" w:hAnsi="Times New Roman" w:cs="Times New Roman"/>
          <w:b/>
          <w:sz w:val="22"/>
          <w:szCs w:val="22"/>
        </w:rPr>
        <w:t>-</w:t>
      </w:r>
      <w:r w:rsidR="00B14649">
        <w:rPr>
          <w:rFonts w:ascii="Times New Roman" w:hAnsi="Times New Roman" w:cs="Times New Roman"/>
          <w:b/>
          <w:sz w:val="22"/>
          <w:szCs w:val="22"/>
          <w:u w:val="single"/>
        </w:rPr>
        <w:t>TÜZEL VE</w:t>
      </w:r>
      <w:r w:rsidR="00B14649" w:rsidRPr="00EF127C">
        <w:rPr>
          <w:rFonts w:ascii="Times New Roman" w:hAnsi="Times New Roman" w:cs="Times New Roman"/>
          <w:b/>
          <w:sz w:val="22"/>
          <w:szCs w:val="22"/>
          <w:u w:val="single"/>
        </w:rPr>
        <w:t xml:space="preserve"> GERÇEK KİŞİLER İÇİN İMZA BEYANNAMELERİ</w:t>
      </w:r>
      <w:r w:rsidR="00B14649">
        <w:rPr>
          <w:rFonts w:ascii="Times New Roman" w:hAnsi="Times New Roman" w:cs="Times New Roman"/>
          <w:b/>
          <w:sz w:val="22"/>
          <w:szCs w:val="22"/>
          <w:u w:val="single"/>
        </w:rPr>
        <w:t xml:space="preserve"> (YMSVKT yönetmeliği madde 11</w:t>
      </w:r>
      <w:r w:rsidR="00B14649" w:rsidRPr="00EF127C">
        <w:rPr>
          <w:rFonts w:ascii="Times New Roman" w:hAnsi="Times New Roman" w:cs="Times New Roman"/>
          <w:b/>
          <w:sz w:val="22"/>
          <w:szCs w:val="22"/>
          <w:u w:val="single"/>
        </w:rPr>
        <w:t>)</w:t>
      </w:r>
      <w:r w:rsidR="00B14649">
        <w:rPr>
          <w:rFonts w:ascii="Times New Roman" w:hAnsi="Times New Roman" w:cs="Times New Roman"/>
          <w:b/>
          <w:sz w:val="22"/>
          <w:szCs w:val="22"/>
          <w:u w:val="single"/>
        </w:rPr>
        <w:t>:</w:t>
      </w:r>
    </w:p>
    <w:p w:rsidR="00D054B3" w:rsidRPr="00BA7EFE" w:rsidRDefault="006204C0" w:rsidP="00E843DF">
      <w:pPr>
        <w:pStyle w:val="Default"/>
        <w:spacing w:before="240" w:line="276" w:lineRule="auto"/>
        <w:jc w:val="both"/>
        <w:rPr>
          <w:rFonts w:ascii="Times New Roman" w:hAnsi="Times New Roman" w:cs="Times New Roman"/>
          <w:bCs/>
          <w:sz w:val="22"/>
          <w:szCs w:val="22"/>
        </w:rPr>
      </w:pPr>
      <w:r w:rsidRPr="00BA7EFE">
        <w:rPr>
          <w:rFonts w:ascii="Times New Roman" w:hAnsi="Times New Roman" w:cs="Times New Roman"/>
          <w:b/>
          <w:bCs/>
          <w:sz w:val="22"/>
          <w:szCs w:val="22"/>
        </w:rPr>
        <w:t>11</w:t>
      </w:r>
      <w:r w:rsidR="005470A6" w:rsidRPr="00BA7EFE">
        <w:rPr>
          <w:rFonts w:ascii="Times New Roman" w:hAnsi="Times New Roman" w:cs="Times New Roman"/>
          <w:b/>
          <w:sz w:val="22"/>
          <w:szCs w:val="22"/>
        </w:rPr>
        <w:t>-</w:t>
      </w:r>
      <w:r w:rsidR="00B14649" w:rsidRPr="00EF127C">
        <w:rPr>
          <w:rFonts w:ascii="Times New Roman" w:hAnsi="Times New Roman" w:cs="Times New Roman"/>
          <w:b/>
          <w:sz w:val="22"/>
          <w:szCs w:val="22"/>
        </w:rPr>
        <w:t>-</w:t>
      </w:r>
      <w:r w:rsidR="00B14649">
        <w:rPr>
          <w:rFonts w:ascii="Times New Roman" w:hAnsi="Times New Roman" w:cs="Times New Roman"/>
          <w:b/>
          <w:sz w:val="22"/>
          <w:szCs w:val="22"/>
          <w:u w:val="single"/>
        </w:rPr>
        <w:t>GELİR İDARESİ BAŞKANLIĞI KAYITLARINA GÖRE FAALİYET DURUMUNUN AKTİF OLDUĞUNA DAİR BELGE (</w:t>
      </w:r>
      <w:r w:rsidR="00B14649" w:rsidRPr="00FE1C42">
        <w:rPr>
          <w:rFonts w:ascii="Times New Roman" w:hAnsi="Times New Roman" w:cs="Times New Roman"/>
          <w:b/>
          <w:color w:val="FF0000"/>
          <w:sz w:val="22"/>
          <w:szCs w:val="22"/>
          <w:u w:val="single"/>
        </w:rPr>
        <w:t>MÜKELLEFİYET DURUM BELGESİ</w:t>
      </w:r>
      <w:r w:rsidR="00B14649">
        <w:rPr>
          <w:rFonts w:ascii="Times New Roman" w:hAnsi="Times New Roman" w:cs="Times New Roman"/>
          <w:b/>
          <w:sz w:val="22"/>
          <w:szCs w:val="22"/>
          <w:u w:val="single"/>
        </w:rPr>
        <w:t>)</w:t>
      </w:r>
      <w:r w:rsidR="00B14649" w:rsidRPr="00EF127C">
        <w:rPr>
          <w:rFonts w:ascii="Times New Roman" w:hAnsi="Times New Roman" w:cs="Times New Roman"/>
          <w:b/>
          <w:sz w:val="22"/>
          <w:szCs w:val="22"/>
          <w:u w:val="single"/>
        </w:rPr>
        <w:t xml:space="preserve"> (EK-1) VE VERGİ LEVHASI (YAMBİS)</w:t>
      </w:r>
    </w:p>
    <w:p w:rsidR="00D054B3" w:rsidRDefault="006204C0" w:rsidP="00E843DF">
      <w:pPr>
        <w:pStyle w:val="Default"/>
        <w:spacing w:before="240" w:line="276" w:lineRule="auto"/>
        <w:jc w:val="both"/>
        <w:rPr>
          <w:rFonts w:ascii="Times New Roman" w:hAnsi="Times New Roman" w:cs="Times New Roman"/>
          <w:color w:val="auto"/>
          <w:sz w:val="22"/>
          <w:szCs w:val="22"/>
        </w:rPr>
      </w:pPr>
      <w:r w:rsidRPr="00BA7EFE">
        <w:rPr>
          <w:rFonts w:ascii="Times New Roman" w:hAnsi="Times New Roman" w:cs="Times New Roman"/>
          <w:b/>
          <w:sz w:val="22"/>
          <w:szCs w:val="22"/>
        </w:rPr>
        <w:t>12</w:t>
      </w:r>
      <w:r w:rsidR="00CD2529" w:rsidRPr="00BA7EFE">
        <w:rPr>
          <w:rFonts w:ascii="Times New Roman" w:hAnsi="Times New Roman" w:cs="Times New Roman"/>
          <w:b/>
          <w:sz w:val="22"/>
          <w:szCs w:val="22"/>
        </w:rPr>
        <w:t>-</w:t>
      </w:r>
      <w:r w:rsidR="00B14649" w:rsidRPr="00EF127C">
        <w:rPr>
          <w:rFonts w:ascii="Times New Roman" w:hAnsi="Times New Roman" w:cs="Times New Roman"/>
          <w:b/>
          <w:sz w:val="22"/>
          <w:szCs w:val="22"/>
          <w:u w:val="single"/>
        </w:rPr>
        <w:t>KEP ADRESİ</w:t>
      </w:r>
      <w:r w:rsidR="00B14649" w:rsidRPr="00EF127C">
        <w:rPr>
          <w:rFonts w:ascii="Times New Roman" w:hAnsi="Times New Roman" w:cs="Times New Roman"/>
          <w:color w:val="auto"/>
          <w:sz w:val="22"/>
          <w:szCs w:val="22"/>
        </w:rPr>
        <w:t>(PTT DEN TEMİN EDİLECEKTİR)</w:t>
      </w:r>
    </w:p>
    <w:p w:rsidR="00B14649" w:rsidRPr="000E7204" w:rsidRDefault="00B14649" w:rsidP="00E843DF">
      <w:pPr>
        <w:pStyle w:val="Default"/>
        <w:spacing w:before="240" w:line="276" w:lineRule="auto"/>
        <w:jc w:val="both"/>
        <w:rPr>
          <w:rFonts w:ascii="Times New Roman" w:hAnsi="Times New Roman" w:cs="Times New Roman"/>
          <w:color w:val="auto"/>
          <w:sz w:val="22"/>
          <w:szCs w:val="22"/>
        </w:rPr>
      </w:pPr>
      <w:r w:rsidRPr="00EF127C">
        <w:rPr>
          <w:rFonts w:ascii="Times New Roman" w:hAnsi="Times New Roman" w:cs="Times New Roman"/>
          <w:b/>
          <w:color w:val="auto"/>
          <w:sz w:val="22"/>
          <w:szCs w:val="22"/>
        </w:rPr>
        <w:t>Not:</w:t>
      </w:r>
      <w:r>
        <w:rPr>
          <w:rFonts w:ascii="Times New Roman" w:hAnsi="Times New Roman" w:cs="Times New Roman"/>
          <w:color w:val="auto"/>
          <w:sz w:val="22"/>
          <w:szCs w:val="22"/>
        </w:rPr>
        <w:t>ÖRNEK-1 VE ÖRNEK-2 dilekçeleri ile EK-1 formunun i</w:t>
      </w:r>
      <w:r w:rsidRPr="00EF127C">
        <w:rPr>
          <w:rFonts w:ascii="Times New Roman" w:hAnsi="Times New Roman" w:cs="Times New Roman"/>
          <w:color w:val="auto"/>
          <w:sz w:val="22"/>
          <w:szCs w:val="22"/>
        </w:rPr>
        <w:t>lgili alana okunaklı bir şekilde yazılacaktır.</w:t>
      </w:r>
    </w:p>
    <w:p w:rsidR="00DF1266" w:rsidRPr="00BA7EFE" w:rsidRDefault="00896E05" w:rsidP="00E843DF">
      <w:pPr>
        <w:pStyle w:val="Default"/>
        <w:spacing w:before="240" w:line="276" w:lineRule="auto"/>
        <w:jc w:val="both"/>
        <w:rPr>
          <w:rFonts w:ascii="Times New Roman" w:hAnsi="Times New Roman" w:cs="Times New Roman"/>
          <w:b/>
          <w:sz w:val="22"/>
          <w:szCs w:val="22"/>
        </w:rPr>
      </w:pPr>
      <w:r w:rsidRPr="00BA7EFE">
        <w:rPr>
          <w:rFonts w:ascii="Times New Roman" w:hAnsi="Times New Roman" w:cs="Times New Roman"/>
          <w:b/>
          <w:sz w:val="22"/>
          <w:szCs w:val="22"/>
        </w:rPr>
        <w:t>1</w:t>
      </w:r>
      <w:r w:rsidR="006204C0" w:rsidRPr="00BA7EFE">
        <w:rPr>
          <w:rFonts w:ascii="Times New Roman" w:hAnsi="Times New Roman" w:cs="Times New Roman"/>
          <w:b/>
          <w:sz w:val="22"/>
          <w:szCs w:val="22"/>
        </w:rPr>
        <w:t>3</w:t>
      </w:r>
      <w:r w:rsidR="00E1082E" w:rsidRPr="00BA7EFE">
        <w:rPr>
          <w:rFonts w:ascii="Times New Roman" w:hAnsi="Times New Roman" w:cs="Times New Roman"/>
          <w:b/>
          <w:sz w:val="22"/>
          <w:szCs w:val="22"/>
        </w:rPr>
        <w:t>-İŞ DENEYİM BELGESİ</w:t>
      </w:r>
    </w:p>
    <w:p w:rsidR="00B14649" w:rsidRPr="00EF127C" w:rsidRDefault="00B14649" w:rsidP="00B14649">
      <w:pPr>
        <w:pStyle w:val="Default"/>
        <w:spacing w:before="240" w:line="276" w:lineRule="auto"/>
        <w:jc w:val="both"/>
        <w:rPr>
          <w:rFonts w:ascii="Times New Roman" w:hAnsi="Times New Roman" w:cs="Times New Roman"/>
          <w:color w:val="auto"/>
          <w:sz w:val="22"/>
          <w:szCs w:val="22"/>
          <w:u w:val="single"/>
        </w:rPr>
      </w:pPr>
      <w:r w:rsidRPr="00EF127C">
        <w:rPr>
          <w:rFonts w:ascii="Times New Roman" w:hAnsi="Times New Roman" w:cs="Times New Roman"/>
          <w:b/>
          <w:color w:val="auto"/>
          <w:sz w:val="22"/>
          <w:szCs w:val="22"/>
        </w:rPr>
        <w:t>***</w:t>
      </w:r>
      <w:r w:rsidRPr="00EF127C">
        <w:rPr>
          <w:rFonts w:ascii="Times New Roman" w:hAnsi="Times New Roman" w:cs="Times New Roman"/>
          <w:color w:val="auto"/>
          <w:sz w:val="22"/>
          <w:szCs w:val="22"/>
          <w:u w:val="single"/>
        </w:rPr>
        <w:t xml:space="preserve">İLGİLİ İDARELERDEN (RUHSAT DÜZENLEYEN KURUMLAR) VEYA DİĞER KAMU KURUMLARINDAN </w:t>
      </w:r>
      <w:r w:rsidRPr="00EF127C">
        <w:rPr>
          <w:rFonts w:ascii="Times New Roman" w:hAnsi="Times New Roman" w:cs="Times New Roman"/>
          <w:b/>
          <w:color w:val="auto"/>
          <w:sz w:val="22"/>
          <w:szCs w:val="22"/>
          <w:u w:val="single"/>
        </w:rPr>
        <w:t>“EKAP”</w:t>
      </w:r>
      <w:r w:rsidRPr="00EF127C">
        <w:rPr>
          <w:rFonts w:ascii="Times New Roman" w:hAnsi="Times New Roman" w:cs="Times New Roman"/>
          <w:color w:val="auto"/>
          <w:sz w:val="22"/>
          <w:szCs w:val="22"/>
          <w:u w:val="single"/>
        </w:rPr>
        <w:t>NUMARASI KAYDI YAPILMIŞ ŞEKİLDE TEMİN EDİLECEKTİR.</w:t>
      </w:r>
    </w:p>
    <w:p w:rsidR="00B14649" w:rsidRPr="00EF127C" w:rsidRDefault="00B14649" w:rsidP="00B14649">
      <w:pPr>
        <w:pStyle w:val="Default"/>
        <w:spacing w:before="240" w:line="276" w:lineRule="auto"/>
        <w:jc w:val="both"/>
        <w:rPr>
          <w:rFonts w:ascii="Times New Roman" w:hAnsi="Times New Roman" w:cs="Times New Roman"/>
          <w:bCs/>
          <w:color w:val="auto"/>
          <w:sz w:val="22"/>
          <w:szCs w:val="22"/>
          <w:u w:val="single"/>
        </w:rPr>
      </w:pPr>
      <w:r w:rsidRPr="00EF127C">
        <w:rPr>
          <w:rFonts w:ascii="Times New Roman" w:hAnsi="Times New Roman" w:cs="Times New Roman"/>
          <w:b/>
          <w:color w:val="auto"/>
          <w:sz w:val="22"/>
          <w:szCs w:val="22"/>
        </w:rPr>
        <w:t>***</w:t>
      </w:r>
      <w:r w:rsidRPr="00EF127C">
        <w:rPr>
          <w:rFonts w:ascii="Times New Roman" w:hAnsi="Times New Roman" w:cs="Times New Roman"/>
          <w:color w:val="auto"/>
          <w:sz w:val="22"/>
          <w:szCs w:val="22"/>
          <w:u w:val="single"/>
        </w:rPr>
        <w:t>EKAP KAYDI MÜMKÜN OLMAYAN İŞLERDE</w:t>
      </w:r>
      <w:r w:rsidRPr="00EF127C">
        <w:rPr>
          <w:rFonts w:ascii="Times New Roman" w:hAnsi="Times New Roman" w:cs="Times New Roman"/>
          <w:b/>
          <w:color w:val="auto"/>
          <w:sz w:val="22"/>
          <w:szCs w:val="22"/>
          <w:u w:val="single"/>
        </w:rPr>
        <w:t>(MEVZUATI GEREĞİ SÖZLEŞME ŞARTI ARANMAYAN İŞLERDE VEYA YAPI SAHİBİNİN AYNI ZAMANDA YAPI MÜTEAHHİDİ OLMASI HALİNDE)</w:t>
      </w:r>
      <w:r>
        <w:rPr>
          <w:rFonts w:ascii="Times New Roman" w:hAnsi="Times New Roman" w:cs="Times New Roman"/>
          <w:color w:val="auto"/>
          <w:sz w:val="22"/>
          <w:szCs w:val="22"/>
          <w:u w:val="single"/>
        </w:rPr>
        <w:t xml:space="preserve">ASLI GİBİDİR ONAYLI </w:t>
      </w:r>
      <w:r w:rsidRPr="00EF127C">
        <w:rPr>
          <w:rFonts w:ascii="Times New Roman" w:hAnsi="Times New Roman" w:cs="Times New Roman"/>
          <w:color w:val="auto"/>
          <w:sz w:val="22"/>
          <w:szCs w:val="22"/>
          <w:u w:val="single"/>
        </w:rPr>
        <w:t xml:space="preserve">YAPI KULLANMA İZİN BELGESİ </w:t>
      </w:r>
      <w:r>
        <w:rPr>
          <w:rFonts w:ascii="Times New Roman" w:hAnsi="Times New Roman" w:cs="Times New Roman"/>
          <w:color w:val="auto"/>
          <w:sz w:val="22"/>
          <w:szCs w:val="22"/>
          <w:u w:val="single"/>
        </w:rPr>
        <w:t xml:space="preserve">VE YAPI RUHSATI BİRLİKTE  </w:t>
      </w:r>
      <w:r w:rsidRPr="00EF127C">
        <w:rPr>
          <w:rFonts w:ascii="Times New Roman" w:hAnsi="Times New Roman" w:cs="Times New Roman"/>
          <w:color w:val="auto"/>
          <w:sz w:val="22"/>
          <w:szCs w:val="22"/>
          <w:u w:val="single"/>
        </w:rPr>
        <w:t>KABUL EDİLECEKTİR.</w:t>
      </w:r>
    </w:p>
    <w:p w:rsidR="00B14649" w:rsidRDefault="00B14649" w:rsidP="00B14649">
      <w:pPr>
        <w:pStyle w:val="Default"/>
        <w:spacing w:before="240" w:line="276" w:lineRule="auto"/>
        <w:jc w:val="both"/>
        <w:rPr>
          <w:rFonts w:ascii="Times New Roman" w:hAnsi="Times New Roman" w:cs="Times New Roman"/>
          <w:color w:val="auto"/>
          <w:sz w:val="22"/>
          <w:szCs w:val="22"/>
        </w:rPr>
      </w:pPr>
      <w:r w:rsidRPr="00EF127C">
        <w:rPr>
          <w:rFonts w:ascii="Times New Roman" w:hAnsi="Times New Roman" w:cs="Times New Roman"/>
          <w:b/>
          <w:color w:val="auto"/>
          <w:sz w:val="22"/>
          <w:szCs w:val="22"/>
        </w:rPr>
        <w:t>***</w:t>
      </w:r>
      <w:r w:rsidRPr="00EF127C">
        <w:rPr>
          <w:rFonts w:ascii="Times New Roman" w:hAnsi="Times New Roman" w:cs="Times New Roman"/>
          <w:color w:val="auto"/>
          <w:sz w:val="22"/>
          <w:szCs w:val="22"/>
        </w:rPr>
        <w:t>Sözleşme şartı aranmayan YAPI KULLANMA İZİN BELGESİ ya da 4734 sayılı Kanun kapsamı dışında kalan kamu tüzel kişiliklerine ait işlerden geçici kabulü yapılmış olanların sözleşme bedeli de (bedel içermeyen sözleşmelerle yapılan işlerin yapı yaklaşık maliyeti) SUNULMASI HALİNDE SÖZ KONUSU YAPININ işin ilgisine göre yapı kullanma izin belgesinin veya ilk sözleşme bedelinin veya YAPI YAKLAŞIK MALİYETİNİN</w:t>
      </w:r>
      <w:r>
        <w:rPr>
          <w:rFonts w:ascii="Times New Roman" w:hAnsi="Times New Roman" w:cs="Times New Roman"/>
          <w:color w:val="auto"/>
          <w:sz w:val="22"/>
          <w:szCs w:val="22"/>
        </w:rPr>
        <w:t xml:space="preserve">EN AZ %80’inin </w:t>
      </w:r>
      <w:r w:rsidRPr="00EF127C">
        <w:rPr>
          <w:rFonts w:ascii="Times New Roman" w:hAnsi="Times New Roman" w:cs="Times New Roman"/>
          <w:color w:val="auto"/>
          <w:sz w:val="22"/>
          <w:szCs w:val="22"/>
        </w:rPr>
        <w:t xml:space="preserve">sözleşmesinde, </w:t>
      </w:r>
      <w:r w:rsidRPr="00EF127C">
        <w:rPr>
          <w:rFonts w:ascii="Times New Roman" w:hAnsi="Times New Roman" w:cs="Times New Roman"/>
          <w:sz w:val="22"/>
          <w:szCs w:val="22"/>
        </w:rPr>
        <w:t>ilgili İdarece onaylı yapı ruhsatı ve/veya yapı kullanma izin belgesinde/geçici kabul belgesinde belirtilen müteahhit tarafından yapıldığının yapı ruhsatı, ilgili sigorta müdürlüğünden onaylı iş yeri bildirgesi ve fatura örnekleri gibi diğer ilgili belgelerle de doğrulanması gerekir.</w:t>
      </w:r>
    </w:p>
    <w:p w:rsidR="00FB0401" w:rsidRPr="00BA7EFE" w:rsidRDefault="00933AC4" w:rsidP="00E843DF">
      <w:pPr>
        <w:pStyle w:val="Default"/>
        <w:spacing w:before="240" w:line="276" w:lineRule="auto"/>
        <w:jc w:val="both"/>
        <w:rPr>
          <w:rFonts w:ascii="Times New Roman" w:hAnsi="Times New Roman" w:cs="Times New Roman"/>
          <w:color w:val="auto"/>
          <w:sz w:val="22"/>
          <w:szCs w:val="22"/>
        </w:rPr>
      </w:pPr>
      <w:r w:rsidRPr="00BA7EFE">
        <w:rPr>
          <w:rFonts w:ascii="Times New Roman" w:hAnsi="Times New Roman" w:cs="Times New Roman"/>
          <w:color w:val="auto"/>
          <w:sz w:val="22"/>
          <w:szCs w:val="22"/>
        </w:rPr>
        <w:lastRenderedPageBreak/>
        <w:t>**</w:t>
      </w:r>
      <w:r w:rsidR="00007032" w:rsidRPr="00BA7EFE">
        <w:rPr>
          <w:rFonts w:ascii="Times New Roman" w:hAnsi="Times New Roman" w:cs="Times New Roman"/>
          <w:color w:val="auto"/>
          <w:sz w:val="22"/>
          <w:szCs w:val="22"/>
        </w:rPr>
        <w:t>*</w:t>
      </w:r>
      <w:r w:rsidR="00AC275A" w:rsidRPr="00BA7EFE">
        <w:rPr>
          <w:rFonts w:ascii="Times New Roman" w:hAnsi="Times New Roman" w:cs="Times New Roman"/>
          <w:color w:val="auto"/>
          <w:sz w:val="22"/>
          <w:szCs w:val="22"/>
        </w:rPr>
        <w:t xml:space="preserve">F </w:t>
      </w:r>
      <w:r w:rsidR="00E1082E" w:rsidRPr="00BA7EFE">
        <w:rPr>
          <w:rFonts w:ascii="Times New Roman" w:hAnsi="Times New Roman" w:cs="Times New Roman"/>
          <w:color w:val="auto"/>
          <w:sz w:val="22"/>
          <w:szCs w:val="22"/>
        </w:rPr>
        <w:t xml:space="preserve"> GRUBU İÇİN ASGARİ İŞ DENEYİMİ TUTARI </w:t>
      </w:r>
      <w:r w:rsidR="009072DC" w:rsidRPr="00BA7EFE">
        <w:rPr>
          <w:rFonts w:ascii="Times New Roman" w:hAnsi="Times New Roman" w:cs="Times New Roman"/>
          <w:b/>
          <w:color w:val="FF0000"/>
          <w:sz w:val="22"/>
          <w:szCs w:val="22"/>
          <w:u w:val="single"/>
        </w:rPr>
        <w:t>202</w:t>
      </w:r>
      <w:r w:rsidR="00E85382" w:rsidRPr="00BA7EFE">
        <w:rPr>
          <w:rFonts w:ascii="Times New Roman" w:hAnsi="Times New Roman" w:cs="Times New Roman"/>
          <w:b/>
          <w:color w:val="FF0000"/>
          <w:sz w:val="22"/>
          <w:szCs w:val="22"/>
          <w:u w:val="single"/>
        </w:rPr>
        <w:t>2</w:t>
      </w:r>
      <w:r w:rsidR="00A6561B" w:rsidRPr="00BA7EFE">
        <w:rPr>
          <w:rFonts w:ascii="Times New Roman" w:hAnsi="Times New Roman" w:cs="Times New Roman"/>
          <w:b/>
          <w:color w:val="FF0000"/>
          <w:sz w:val="22"/>
          <w:szCs w:val="22"/>
          <w:u w:val="single"/>
        </w:rPr>
        <w:t xml:space="preserve"> YILI İÇİN </w:t>
      </w:r>
      <w:r w:rsidR="00EA61D5">
        <w:rPr>
          <w:rFonts w:ascii="Times New Roman" w:hAnsi="Times New Roman" w:cs="Times New Roman"/>
          <w:b/>
          <w:color w:val="FF0000"/>
          <w:sz w:val="22"/>
          <w:szCs w:val="22"/>
          <w:u w:val="single"/>
        </w:rPr>
        <w:t>22.815.000</w:t>
      </w:r>
      <w:r w:rsidR="000666D2" w:rsidRPr="00BA7EFE">
        <w:rPr>
          <w:rFonts w:ascii="Times New Roman" w:hAnsi="Times New Roman" w:cs="Times New Roman"/>
          <w:b/>
          <w:color w:val="FF0000"/>
          <w:sz w:val="22"/>
          <w:szCs w:val="22"/>
          <w:u w:val="single"/>
        </w:rPr>
        <w:t>,00</w:t>
      </w:r>
      <w:r w:rsidR="00A6561B" w:rsidRPr="00BA7EFE">
        <w:rPr>
          <w:rFonts w:ascii="Times New Roman" w:hAnsi="Times New Roman" w:cs="Times New Roman"/>
          <w:b/>
          <w:color w:val="FF0000"/>
          <w:sz w:val="22"/>
          <w:szCs w:val="22"/>
          <w:u w:val="single"/>
        </w:rPr>
        <w:t>TL</w:t>
      </w:r>
      <w:r w:rsidR="00E1082E" w:rsidRPr="00BA7EFE">
        <w:rPr>
          <w:rFonts w:ascii="Times New Roman" w:hAnsi="Times New Roman" w:cs="Times New Roman"/>
          <w:color w:val="auto"/>
          <w:sz w:val="22"/>
          <w:szCs w:val="22"/>
        </w:rPr>
        <w:t>OLMALIDIR.</w:t>
      </w:r>
    </w:p>
    <w:p w:rsidR="00B14649" w:rsidRDefault="00B14649" w:rsidP="00B14649">
      <w:pPr>
        <w:pStyle w:val="Default"/>
        <w:spacing w:before="240" w:line="276" w:lineRule="auto"/>
        <w:jc w:val="both"/>
        <w:rPr>
          <w:rFonts w:ascii="Times New Roman" w:hAnsi="Times New Roman" w:cs="Times New Roman"/>
          <w:bCs/>
          <w:sz w:val="22"/>
          <w:szCs w:val="22"/>
        </w:rPr>
      </w:pPr>
      <w:r w:rsidRPr="00EF127C">
        <w:rPr>
          <w:rFonts w:ascii="Times New Roman" w:hAnsi="Times New Roman" w:cs="Times New Roman"/>
          <w:b/>
          <w:bCs/>
          <w:color w:val="auto"/>
          <w:sz w:val="22"/>
          <w:szCs w:val="22"/>
        </w:rPr>
        <w:t>***</w:t>
      </w:r>
      <w:r>
        <w:t>GERÇEK VE TÜZEL KİŞİLERİN YAPIM İŞLERİNDE BENZER İŞ GRUPLARI LİSTESİNİN “(B) ÜST YAPI (BİNA) İŞLERİ” BAŞLIĞI ALTINDAKİ I. GRUP, II. GRUP VE III. GRUP KAPSAMINDA YAPTIĞI İŞLERLE İLGİLİ OLARAK DENEYİMİNİ GÖSTEREN; İŞ BİTİRME BELGELERİ, İŞ DURUM BELGELERİ, İŞ DENETLEME BELGELERİ VE İŞ YÖNETME BELGELERİ, İŞ DENEYİMİ OLARAK KABUL EDİLİR. </w:t>
      </w:r>
    </w:p>
    <w:p w:rsidR="00B14649" w:rsidRPr="00EF127C" w:rsidRDefault="00B14649" w:rsidP="00B14649">
      <w:pPr>
        <w:pStyle w:val="Default"/>
        <w:spacing w:before="240" w:line="276" w:lineRule="auto"/>
        <w:jc w:val="both"/>
        <w:rPr>
          <w:rFonts w:ascii="Times New Roman" w:hAnsi="Times New Roman" w:cs="Times New Roman"/>
          <w:bCs/>
          <w:sz w:val="22"/>
          <w:szCs w:val="22"/>
        </w:rPr>
      </w:pPr>
      <w:r w:rsidRPr="00EF127C">
        <w:rPr>
          <w:rFonts w:ascii="Times New Roman" w:hAnsi="Times New Roman" w:cs="Times New Roman"/>
          <w:b/>
          <w:bCs/>
          <w:sz w:val="22"/>
          <w:szCs w:val="22"/>
        </w:rPr>
        <w:t>***</w:t>
      </w:r>
      <w:r w:rsidRPr="00EF127C">
        <w:rPr>
          <w:rFonts w:ascii="Times New Roman" w:hAnsi="Times New Roman" w:cs="Times New Roman"/>
          <w:b/>
          <w:sz w:val="22"/>
          <w:szCs w:val="22"/>
        </w:rPr>
        <w:t> </w:t>
      </w:r>
      <w:r w:rsidRPr="00EF127C">
        <w:rPr>
          <w:rFonts w:ascii="Times New Roman" w:hAnsi="Times New Roman" w:cs="Times New Roman"/>
          <w:bCs/>
          <w:sz w:val="22"/>
          <w:szCs w:val="22"/>
        </w:rPr>
        <w:t xml:space="preserve">MİMARLIK VE MÜHENDİSLİK HİZMET BEDELLERİNİN HESABINA ESAS YAPI YAKLAŞIK BİRİM MALİYETLERİ LİSTESİNDE </w:t>
      </w:r>
      <w:r w:rsidRPr="00EF127C">
        <w:rPr>
          <w:rFonts w:ascii="Times New Roman" w:hAnsi="Times New Roman" w:cs="Times New Roman"/>
          <w:b/>
          <w:bCs/>
          <w:sz w:val="22"/>
          <w:szCs w:val="22"/>
        </w:rPr>
        <w:t>II-B(4), II-C, III-A(11) VE B(1), IV-A(10)GRUBU</w:t>
      </w:r>
      <w:r w:rsidRPr="00EF127C">
        <w:rPr>
          <w:rFonts w:ascii="Times New Roman" w:hAnsi="Times New Roman" w:cs="Times New Roman"/>
          <w:bCs/>
          <w:sz w:val="22"/>
          <w:szCs w:val="22"/>
        </w:rPr>
        <w:t xml:space="preserve"> YAPILARA AİT YAPIM İŞLERİ </w:t>
      </w:r>
      <w:r w:rsidRPr="00EF127C">
        <w:rPr>
          <w:rFonts w:ascii="Times New Roman" w:hAnsi="Times New Roman" w:cs="Times New Roman"/>
          <w:b/>
          <w:bCs/>
          <w:sz w:val="22"/>
          <w:szCs w:val="22"/>
        </w:rPr>
        <w:t>HERHANGİ BİR YETKİ BELGE GRUBU</w:t>
      </w:r>
      <w:r w:rsidRPr="00EF127C">
        <w:rPr>
          <w:rFonts w:ascii="Times New Roman" w:hAnsi="Times New Roman" w:cs="Times New Roman"/>
          <w:bCs/>
          <w:sz w:val="22"/>
          <w:szCs w:val="22"/>
        </w:rPr>
        <w:t xml:space="preserve"> KULLANILARAK YETERLİK ARANMAKSIZIN ÜSTLENİLEBİLİR VE BUNLARDAN </w:t>
      </w:r>
      <w:r w:rsidRPr="00EF127C">
        <w:rPr>
          <w:rFonts w:ascii="Times New Roman" w:hAnsi="Times New Roman" w:cs="Times New Roman"/>
          <w:b/>
          <w:bCs/>
          <w:sz w:val="22"/>
          <w:szCs w:val="22"/>
        </w:rPr>
        <w:t>II-C(2), III-A(11), III-B(1) VE IV-A(10) GRUBU</w:t>
      </w:r>
      <w:r w:rsidRPr="00EF127C">
        <w:rPr>
          <w:rFonts w:ascii="Times New Roman" w:hAnsi="Times New Roman" w:cs="Times New Roman"/>
          <w:bCs/>
          <w:sz w:val="22"/>
          <w:szCs w:val="22"/>
        </w:rPr>
        <w:t xml:space="preserve"> YAPIM İŞLERİNDEN ELDE EDİLMİŞ İŞ DENEYİM BELGELERİ KULLANILABİLİR. ANCAK YETERLİK DEĞERLENDİRMESİNDE </w:t>
      </w:r>
      <w:r w:rsidRPr="00EF127C">
        <w:rPr>
          <w:rFonts w:ascii="Times New Roman" w:hAnsi="Times New Roman" w:cs="Times New Roman"/>
          <w:b/>
          <w:bCs/>
          <w:sz w:val="22"/>
          <w:szCs w:val="22"/>
        </w:rPr>
        <w:t>HESABA KATILACAK İŞ DENEYİM MİKTARI</w:t>
      </w:r>
      <w:r w:rsidRPr="00EF127C">
        <w:rPr>
          <w:rFonts w:ascii="Times New Roman" w:hAnsi="Times New Roman" w:cs="Times New Roman"/>
          <w:bCs/>
          <w:sz w:val="22"/>
          <w:szCs w:val="22"/>
        </w:rPr>
        <w:t xml:space="preserve">, YAPI RUHSATININ DÜZENLENDİĞİ TARİHTE BELGE SAHİBİNİN YETKİ BELGE GRUBUNUN ÜSTLENEBİLECEĞİ </w:t>
      </w:r>
      <w:r w:rsidRPr="00FB7871">
        <w:rPr>
          <w:rFonts w:ascii="Times New Roman" w:hAnsi="Times New Roman" w:cs="Times New Roman"/>
          <w:bCs/>
          <w:sz w:val="22"/>
          <w:szCs w:val="22"/>
          <w:u w:val="single"/>
        </w:rPr>
        <w:t>AZAMİ İŞ MİKTARINI GEÇEMEZ</w:t>
      </w:r>
      <w:r w:rsidRPr="00EF127C">
        <w:rPr>
          <w:rFonts w:ascii="Times New Roman" w:hAnsi="Times New Roman" w:cs="Times New Roman"/>
          <w:b/>
          <w:bCs/>
          <w:sz w:val="22"/>
          <w:szCs w:val="22"/>
        </w:rPr>
        <w:t>. 2/12/2019</w:t>
      </w:r>
      <w:r w:rsidRPr="00EF127C">
        <w:rPr>
          <w:rFonts w:ascii="Times New Roman" w:hAnsi="Times New Roman" w:cs="Times New Roman"/>
          <w:bCs/>
          <w:sz w:val="22"/>
          <w:szCs w:val="22"/>
        </w:rPr>
        <w:t xml:space="preserve"> TARİHİNDEN ÖNCE GERÇEKLEŞTİRİLMİŞ BU TÜR İŞLERDEN ELDE EDİLMİŞ İŞ DENEYİM BELGELERİ İSE </w:t>
      </w:r>
      <w:r w:rsidRPr="00EF127C">
        <w:rPr>
          <w:rFonts w:ascii="Times New Roman" w:hAnsi="Times New Roman" w:cs="Times New Roman"/>
          <w:b/>
          <w:bCs/>
          <w:sz w:val="22"/>
          <w:szCs w:val="22"/>
        </w:rPr>
        <w:t>%20</w:t>
      </w:r>
      <w:r w:rsidRPr="00EF127C">
        <w:rPr>
          <w:rFonts w:ascii="Times New Roman" w:hAnsi="Times New Roman" w:cs="Times New Roman"/>
          <w:bCs/>
          <w:sz w:val="22"/>
          <w:szCs w:val="22"/>
        </w:rPr>
        <w:t xml:space="preserve"> ORANINDA DEĞERLENDİRİLİR.</w:t>
      </w:r>
      <w:r>
        <w:rPr>
          <w:rFonts w:ascii="Times New Roman" w:hAnsi="Times New Roman" w:cs="Times New Roman"/>
          <w:bCs/>
          <w:sz w:val="22"/>
          <w:szCs w:val="22"/>
        </w:rPr>
        <w:t xml:space="preserve"> ANCAK </w:t>
      </w:r>
      <w:r>
        <w:t xml:space="preserve">İŞ DENEYİM TUTARI OLARAK YAPI MALİYETİNİN %60’I ALINMIŞ YAPIM İŞLERİNE AİT BU GRUPTAKİ İŞ DENEYİMLERİ </w:t>
      </w:r>
      <w:r w:rsidRPr="00EA756E">
        <w:rPr>
          <w:b/>
        </w:rPr>
        <w:t xml:space="preserve">%25 FAZLASIYLAHESABA </w:t>
      </w:r>
      <w:r w:rsidRPr="00EA756E">
        <w:rPr>
          <w:b/>
          <w:u w:val="single"/>
        </w:rPr>
        <w:t>KATILMAZ</w:t>
      </w:r>
      <w:r>
        <w:t xml:space="preserve"> SADECE BU GRUBUN  </w:t>
      </w:r>
      <w:r w:rsidRPr="00FB7871">
        <w:rPr>
          <w:b/>
          <w:u w:val="single"/>
        </w:rPr>
        <w:t>%60 MİKTARI ALINIR.</w:t>
      </w:r>
    </w:p>
    <w:p w:rsidR="000E7204" w:rsidRDefault="00B14649" w:rsidP="00B14649">
      <w:pPr>
        <w:spacing w:before="240" w:line="276" w:lineRule="auto"/>
        <w:jc w:val="both"/>
        <w:rPr>
          <w:bCs/>
          <w:sz w:val="22"/>
          <w:szCs w:val="22"/>
        </w:rPr>
      </w:pPr>
      <w:r w:rsidRPr="00EF127C">
        <w:rPr>
          <w:b/>
          <w:sz w:val="22"/>
          <w:szCs w:val="22"/>
        </w:rPr>
        <w:t>***</w:t>
      </w:r>
      <w:r w:rsidRPr="00EF127C">
        <w:rPr>
          <w:bCs/>
          <w:sz w:val="22"/>
          <w:szCs w:val="22"/>
        </w:rPr>
        <w:t xml:space="preserve">TOPLU YAPI NİTELİĞİNDEKİ YAPILARIN İŞ DENEYİM BELGELERİNDEKİ MİKTARLAR, YETKİ BELGE GRUBUNUN ÜSTLENEBİLECEĞİ AZAMİ İŞ TUTARININ </w:t>
      </w:r>
      <w:r w:rsidRPr="00EA756E">
        <w:rPr>
          <w:bCs/>
          <w:sz w:val="22"/>
          <w:szCs w:val="22"/>
          <w:u w:val="single"/>
        </w:rPr>
        <w:t>ÜÇ KATINA KADAR</w:t>
      </w:r>
      <w:r w:rsidRPr="00EF127C">
        <w:rPr>
          <w:bCs/>
          <w:sz w:val="22"/>
          <w:szCs w:val="22"/>
        </w:rPr>
        <w:t xml:space="preserve"> TOPLANMAK SURETİYLE </w:t>
      </w:r>
      <w:r w:rsidRPr="00EA756E">
        <w:rPr>
          <w:bCs/>
          <w:sz w:val="22"/>
          <w:szCs w:val="22"/>
          <w:u w:val="single"/>
        </w:rPr>
        <w:t>TEK İŞ DENEYİMİ</w:t>
      </w:r>
      <w:r w:rsidRPr="00EF127C">
        <w:rPr>
          <w:bCs/>
          <w:sz w:val="22"/>
          <w:szCs w:val="22"/>
        </w:rPr>
        <w:t xml:space="preserve">OLARAK DEĞERLENDİRİLECEKTİR. BU ŞEKİLDE YAPILACAK TOPLAMA İŞLEMİNDE, </w:t>
      </w:r>
      <w:r w:rsidRPr="0029029F">
        <w:rPr>
          <w:bCs/>
          <w:sz w:val="22"/>
          <w:szCs w:val="22"/>
          <w:u w:val="single"/>
        </w:rPr>
        <w:t>TEK RUHSATA VEYA SÖZLEŞMEYE KONU EDİLMEYEN</w:t>
      </w:r>
      <w:r w:rsidRPr="00EF127C">
        <w:rPr>
          <w:bCs/>
          <w:sz w:val="22"/>
          <w:szCs w:val="22"/>
        </w:rPr>
        <w:t xml:space="preserve"> VE </w:t>
      </w:r>
      <w:r w:rsidRPr="00EA756E">
        <w:rPr>
          <w:bCs/>
          <w:sz w:val="22"/>
          <w:szCs w:val="22"/>
          <w:u w:val="single"/>
        </w:rPr>
        <w:t>YAPI RUHSATI TARİHLERİ ARASINDA EN FAZLA BEŞ YIL SÜRE</w:t>
      </w:r>
      <w:r w:rsidRPr="00EF127C">
        <w:rPr>
          <w:bCs/>
          <w:sz w:val="22"/>
          <w:szCs w:val="22"/>
        </w:rPr>
        <w:t xml:space="preserve"> OLAN İŞ DENEYİM BELGELERİ DİKKATE ALINACAKTIR.</w:t>
      </w:r>
    </w:p>
    <w:p w:rsidR="00B14649" w:rsidRPr="00EF127C" w:rsidRDefault="00B14649" w:rsidP="00B14649">
      <w:pPr>
        <w:spacing w:before="240" w:line="276" w:lineRule="auto"/>
        <w:jc w:val="both"/>
        <w:rPr>
          <w:bCs/>
          <w:sz w:val="22"/>
          <w:szCs w:val="22"/>
        </w:rPr>
      </w:pPr>
      <w:r w:rsidRPr="00EF127C">
        <w:rPr>
          <w:bCs/>
          <w:sz w:val="22"/>
          <w:szCs w:val="22"/>
        </w:rPr>
        <w:t>***</w:t>
      </w:r>
      <w:r w:rsidRPr="0060101D">
        <w:rPr>
          <w:bCs/>
          <w:sz w:val="22"/>
          <w:szCs w:val="22"/>
          <w:u w:val="single"/>
        </w:rPr>
        <w:t>ALT TAŞERON OLARAK YAPILAN İŞLER</w:t>
      </w:r>
      <w:r w:rsidRPr="00EF127C">
        <w:rPr>
          <w:bCs/>
          <w:sz w:val="22"/>
          <w:szCs w:val="22"/>
        </w:rPr>
        <w:t xml:space="preserve"> ANCAK İLGİLİ KAMU KURUMUNUN İŞ DENEYİMİ OLARAK DÜZENLENİP “EKAP” KAYDI VERİLMESİ DURUMUNDA GEÇERLİ OLACAKTIR.</w:t>
      </w:r>
    </w:p>
    <w:p w:rsidR="00B14649" w:rsidRPr="00EF127C" w:rsidRDefault="00B14649" w:rsidP="00B14649">
      <w:pPr>
        <w:spacing w:before="240" w:line="276" w:lineRule="auto"/>
        <w:jc w:val="both"/>
        <w:rPr>
          <w:sz w:val="22"/>
          <w:szCs w:val="22"/>
        </w:rPr>
      </w:pPr>
      <w:r w:rsidRPr="00EF127C">
        <w:rPr>
          <w:sz w:val="22"/>
          <w:szCs w:val="22"/>
        </w:rPr>
        <w:t>***</w:t>
      </w:r>
      <w:r w:rsidRPr="0060101D">
        <w:rPr>
          <w:rFonts w:eastAsiaTheme="minorHAnsi"/>
          <w:bCs/>
          <w:color w:val="0070C0"/>
          <w:sz w:val="22"/>
          <w:szCs w:val="22"/>
        </w:rPr>
        <w:t>ÖZEL SEKTÖRLERDEN ALINAN ALT TAŞERON İŞ BİTİRMELERİ, BELEDİYELERDEN ALINAN YAPI RUHSATLARI, GEÇİCİ VE KESİN KABU</w:t>
      </w:r>
      <w:r>
        <w:rPr>
          <w:rFonts w:eastAsiaTheme="minorHAnsi"/>
          <w:bCs/>
          <w:color w:val="0070C0"/>
          <w:sz w:val="22"/>
          <w:szCs w:val="22"/>
        </w:rPr>
        <w:t xml:space="preserve">L TUTANAKLARI </w:t>
      </w:r>
      <w:r w:rsidRPr="0060101D">
        <w:rPr>
          <w:rFonts w:eastAsiaTheme="minorHAnsi"/>
          <w:bCs/>
          <w:color w:val="0070C0"/>
          <w:sz w:val="22"/>
          <w:szCs w:val="22"/>
        </w:rPr>
        <w:t>“İŞ DENEYİM BELGESİ” YERİNE GEÇMEZ.</w:t>
      </w:r>
    </w:p>
    <w:p w:rsidR="00B14649" w:rsidRPr="00167B4F" w:rsidRDefault="00B14649" w:rsidP="00B14649">
      <w:pPr>
        <w:spacing w:before="240" w:line="276" w:lineRule="auto"/>
        <w:jc w:val="both"/>
        <w:rPr>
          <w:color w:val="0070C0"/>
          <w:sz w:val="22"/>
          <w:szCs w:val="22"/>
        </w:rPr>
      </w:pPr>
      <w:r w:rsidRPr="00EF127C">
        <w:rPr>
          <w:rFonts w:eastAsiaTheme="minorHAnsi"/>
          <w:bCs/>
          <w:sz w:val="22"/>
          <w:szCs w:val="22"/>
        </w:rPr>
        <w:t>***</w:t>
      </w:r>
      <w:r>
        <w:rPr>
          <w:rFonts w:ascii="Calibri" w:hAnsi="Calibri" w:cs="Calibri"/>
          <w:sz w:val="22"/>
          <w:szCs w:val="22"/>
        </w:rPr>
        <w:t xml:space="preserve">DENETİM VEYA YÖNETİM FAALİYETLERİ NEDENİYLE ALINAN </w:t>
      </w:r>
      <w:r w:rsidRPr="00167B4F">
        <w:rPr>
          <w:rFonts w:eastAsiaTheme="minorHAnsi"/>
          <w:bCs/>
          <w:color w:val="0070C0"/>
          <w:sz w:val="22"/>
          <w:szCs w:val="22"/>
        </w:rPr>
        <w:t xml:space="preserve">“EKAP” KAYITLI “İŞ DENEYİM BELGESİ” </w:t>
      </w:r>
      <w:r>
        <w:rPr>
          <w:rFonts w:ascii="Calibri" w:hAnsi="Calibri" w:cs="Calibri"/>
          <w:sz w:val="22"/>
          <w:szCs w:val="22"/>
        </w:rPr>
        <w:t xml:space="preserve">TUTARLARI </w:t>
      </w:r>
      <w:r w:rsidRPr="00BA2771">
        <w:rPr>
          <w:rFonts w:ascii="Calibri" w:hAnsi="Calibri" w:cs="Calibri"/>
          <w:b/>
          <w:sz w:val="22"/>
          <w:szCs w:val="22"/>
          <w:u w:val="single"/>
        </w:rPr>
        <w:t>BEŞTE BİR</w:t>
      </w:r>
      <w:r>
        <w:rPr>
          <w:rFonts w:ascii="Calibri" w:hAnsi="Calibri" w:cs="Calibri"/>
          <w:sz w:val="22"/>
          <w:szCs w:val="22"/>
        </w:rPr>
        <w:t xml:space="preserve"> ORANINDA</w:t>
      </w:r>
      <w:r w:rsidRPr="00167B4F">
        <w:rPr>
          <w:rFonts w:eastAsiaTheme="minorHAnsi"/>
          <w:bCs/>
          <w:color w:val="0070C0"/>
          <w:sz w:val="22"/>
          <w:szCs w:val="22"/>
        </w:rPr>
        <w:t xml:space="preserve"> DEĞERLENDİRİLİR.</w:t>
      </w:r>
    </w:p>
    <w:p w:rsidR="00B14649" w:rsidRPr="00EF127C" w:rsidRDefault="00B14649" w:rsidP="00B14649">
      <w:pPr>
        <w:spacing w:before="240" w:line="276" w:lineRule="auto"/>
        <w:jc w:val="both"/>
        <w:rPr>
          <w:sz w:val="22"/>
          <w:szCs w:val="22"/>
        </w:rPr>
      </w:pPr>
      <w:r w:rsidRPr="00EF127C">
        <w:rPr>
          <w:sz w:val="22"/>
          <w:szCs w:val="22"/>
        </w:rPr>
        <w:t xml:space="preserve">** İŞ DENEYİM BELGELERİ BELGE SAHİBİ GERÇEK VEYA TÜZEL KİŞİLER DIŞINDAKİLER TARAFINDAN KULLANILAMAZ, DEVREDİLEMEZ, KİRAYA VERİLEMEZ VE SATILAMAZ.  BU BELGE SAHİPLERİNİN (GERÇEK VEYA TÜZEL KİŞİ) KURACAKLARI VEYA ORTAK OLACAKLARI TÜZEL KİŞİLİKLERDE İŞ DENEYİMLERİNİ KULLANABİLMELERİ İÇİN </w:t>
      </w:r>
      <w:r w:rsidRPr="00BA2771">
        <w:rPr>
          <w:b/>
          <w:sz w:val="22"/>
          <w:szCs w:val="22"/>
        </w:rPr>
        <w:t>EN AZ 1(BİR)</w:t>
      </w:r>
      <w:r w:rsidRPr="00EF127C">
        <w:rPr>
          <w:sz w:val="22"/>
          <w:szCs w:val="22"/>
        </w:rPr>
        <w:t xml:space="preserve"> YILDIR TÜZEL KİŞİLİĞİN YARISINDAN FAZLA HİSSESİNE </w:t>
      </w:r>
      <w:r w:rsidRPr="00BA2771">
        <w:rPr>
          <w:b/>
          <w:sz w:val="22"/>
          <w:szCs w:val="22"/>
        </w:rPr>
        <w:t>(%51)</w:t>
      </w:r>
      <w:r w:rsidRPr="00EF127C">
        <w:rPr>
          <w:sz w:val="22"/>
          <w:szCs w:val="22"/>
        </w:rPr>
        <w:t xml:space="preserve"> SAHİP OLMALARI VE </w:t>
      </w:r>
      <w:r w:rsidRPr="00F72A64">
        <w:rPr>
          <w:sz w:val="22"/>
          <w:szCs w:val="22"/>
          <w:u w:val="single"/>
        </w:rPr>
        <w:t>BELGE GEÇERLİK SÜRESİNCE</w:t>
      </w:r>
      <w:r w:rsidRPr="00EF127C">
        <w:rPr>
          <w:sz w:val="22"/>
          <w:szCs w:val="22"/>
        </w:rPr>
        <w:t xml:space="preserve"> BU ORANI MUHAFAZA ETMELERİ GEREKMEKTEDİR.</w:t>
      </w:r>
    </w:p>
    <w:p w:rsidR="00B14649" w:rsidRPr="00EF127C" w:rsidRDefault="00B14649" w:rsidP="00B14649">
      <w:pPr>
        <w:spacing w:before="240" w:line="276" w:lineRule="auto"/>
        <w:jc w:val="both"/>
        <w:rPr>
          <w:sz w:val="22"/>
          <w:szCs w:val="22"/>
        </w:rPr>
      </w:pPr>
      <w:r w:rsidRPr="00EF127C">
        <w:rPr>
          <w:sz w:val="22"/>
          <w:szCs w:val="22"/>
        </w:rPr>
        <w:t>**</w:t>
      </w:r>
      <w:r w:rsidRPr="00C22299">
        <w:rPr>
          <w:bCs/>
          <w:sz w:val="22"/>
          <w:szCs w:val="22"/>
        </w:rPr>
        <w:t xml:space="preserve">BİR SERMAYE ŞİRKETİNDE (AŞ. VEYA LTD.ŞTİ.) ORTAKLIĞIN BİTTİĞİ DURUMLARDA ŞİRKETE AİT OLAN İŞ DENEYİMİ ŞİRKET ORTAKLARINCA (ŞİRKETİN TAMAMI BİR KİŞİYE AİT OLSA DAHİ) HİÇBİR ŞEKİLDE KULLANILAMAZ. ŞİRKETİN İŞ DENEYİMİNİN KULLANILABİLMESİ İÇİN ANCAK O ŞİRKETİN MAL VARLIKLARI İLE SATIN ALINMASI VEYA ŞİRKETİN </w:t>
      </w:r>
      <w:r w:rsidRPr="00C22299">
        <w:rPr>
          <w:sz w:val="22"/>
          <w:szCs w:val="22"/>
        </w:rPr>
        <w:t xml:space="preserve">EN AZ 1(BİR) YILDIR BİR BAŞKA TÜZEL KİŞİLİĞİN YARISINDAN FAZLA HİSSESİNE (%51) SAHİP OLMASI VE </w:t>
      </w:r>
      <w:r w:rsidRPr="00F72A64">
        <w:rPr>
          <w:sz w:val="22"/>
          <w:szCs w:val="22"/>
          <w:u w:val="single"/>
        </w:rPr>
        <w:t>BELGE GEÇERLİK SÜRESİNCE</w:t>
      </w:r>
      <w:r w:rsidRPr="00C22299">
        <w:rPr>
          <w:sz w:val="22"/>
          <w:szCs w:val="22"/>
        </w:rPr>
        <w:t xml:space="preserve"> BU ORANI MUHAFAZA ETMESİ GEREKMEKTEDİR.</w:t>
      </w:r>
    </w:p>
    <w:p w:rsidR="00B14649" w:rsidRPr="00EF127C" w:rsidRDefault="00B14649" w:rsidP="00B14649">
      <w:pPr>
        <w:spacing w:before="240" w:line="276" w:lineRule="auto"/>
        <w:jc w:val="both"/>
        <w:rPr>
          <w:sz w:val="22"/>
          <w:szCs w:val="22"/>
        </w:rPr>
      </w:pPr>
      <w:r w:rsidRPr="00EF127C">
        <w:rPr>
          <w:sz w:val="22"/>
          <w:szCs w:val="22"/>
        </w:rPr>
        <w:lastRenderedPageBreak/>
        <w:t>** 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TUTAR BELGE TOPLAMINDAN DÜŞÜLECEKTİR.</w:t>
      </w:r>
    </w:p>
    <w:p w:rsidR="00B14649" w:rsidRPr="00A156E5" w:rsidRDefault="00B14649" w:rsidP="00B14649">
      <w:pPr>
        <w:spacing w:before="240" w:line="276" w:lineRule="auto"/>
        <w:jc w:val="both"/>
        <w:rPr>
          <w:color w:val="FF0000"/>
          <w:sz w:val="22"/>
          <w:szCs w:val="22"/>
        </w:rPr>
      </w:pPr>
      <w:r w:rsidRPr="00EF127C">
        <w:rPr>
          <w:rFonts w:eastAsiaTheme="minorHAnsi"/>
          <w:bCs/>
          <w:sz w:val="22"/>
          <w:szCs w:val="22"/>
        </w:rPr>
        <w:t>**</w:t>
      </w:r>
      <w:r w:rsidRPr="00EF127C">
        <w:rPr>
          <w:bCs/>
          <w:sz w:val="22"/>
          <w:szCs w:val="22"/>
        </w:rPr>
        <w:t xml:space="preserve"> İŞ DENEYİMLERİ 15 YILDAN ESKİ OLANLAR DEĞERLENDİRİLMEYE ALINMAYACAKTIR.</w:t>
      </w:r>
      <w:r w:rsidRPr="00C22299">
        <w:rPr>
          <w:bCs/>
          <w:sz w:val="22"/>
          <w:szCs w:val="22"/>
        </w:rPr>
        <w:t>DEĞERLENDİRME TARİHİ İŞİN</w:t>
      </w:r>
      <w:r w:rsidRPr="00A156E5">
        <w:rPr>
          <w:bCs/>
          <w:color w:val="FF0000"/>
          <w:sz w:val="22"/>
          <w:szCs w:val="22"/>
        </w:rPr>
        <w:t>GEÇİCİ KABÜL TARİHİDİR.</w:t>
      </w:r>
      <w:r w:rsidRPr="00A156E5">
        <w:rPr>
          <w:bCs/>
          <w:sz w:val="22"/>
          <w:szCs w:val="22"/>
        </w:rPr>
        <w:t>YAPI KULLANIM İZİN BELGELERİNDE DE</w:t>
      </w:r>
      <w:r>
        <w:rPr>
          <w:bCs/>
          <w:color w:val="FF0000"/>
          <w:sz w:val="22"/>
          <w:szCs w:val="22"/>
        </w:rPr>
        <w:t xml:space="preserve"> BELGE ONAY TARİHİDİR.</w:t>
      </w:r>
    </w:p>
    <w:p w:rsidR="00145F2A" w:rsidRPr="00BA7EFE" w:rsidRDefault="00C95AFD" w:rsidP="00E843DF">
      <w:pPr>
        <w:spacing w:before="240" w:line="276" w:lineRule="auto"/>
        <w:jc w:val="both"/>
        <w:rPr>
          <w:bCs/>
          <w:sz w:val="22"/>
          <w:szCs w:val="22"/>
        </w:rPr>
      </w:pPr>
      <w:r w:rsidRPr="00BA7EFE">
        <w:rPr>
          <w:bCs/>
          <w:sz w:val="22"/>
          <w:szCs w:val="22"/>
        </w:rPr>
        <w:t>** TAAHHÜT İŞLERİ HARİÇ ARSA KARŞILIĞI VEYA YAP-SAT DİYE NİTELENDİRİLEN YA DA MAL SAHİBİ TARAFINDAN YAPILAN BİNALARIN TAMAMININ İŞ DENEYİMLERİ HESAPLANIRKEN</w:t>
      </w:r>
      <w:r w:rsidR="00690BAE" w:rsidRPr="00BA7EFE">
        <w:rPr>
          <w:bCs/>
          <w:sz w:val="22"/>
          <w:szCs w:val="22"/>
        </w:rPr>
        <w:t>,</w:t>
      </w:r>
      <w:r w:rsidRPr="00BA7EFE">
        <w:rPr>
          <w:bCs/>
          <w:sz w:val="22"/>
          <w:szCs w:val="22"/>
        </w:rPr>
        <w:t xml:space="preserve"> SÖZLEŞME VARSA SÖZLEŞME TARİHİ</w:t>
      </w:r>
      <w:r w:rsidR="00DB483E" w:rsidRPr="00BA7EFE">
        <w:rPr>
          <w:bCs/>
          <w:sz w:val="22"/>
          <w:szCs w:val="22"/>
        </w:rPr>
        <w:t>NDEKİ</w:t>
      </w:r>
      <w:r w:rsidRPr="00BA7EFE">
        <w:rPr>
          <w:bCs/>
          <w:sz w:val="22"/>
          <w:szCs w:val="22"/>
        </w:rPr>
        <w:t xml:space="preserve"> YOKSA RUHSAT TARİHİNDEKİ YAPI YAKLAŞIK MAALİYETİNİN %60’ININ, %25’İ FAZLASIYLA DEĞERLENDİRİLİR. </w:t>
      </w:r>
      <w:r w:rsidR="009D32A2" w:rsidRPr="00BA7EFE">
        <w:rPr>
          <w:bCs/>
          <w:sz w:val="22"/>
          <w:szCs w:val="22"/>
        </w:rPr>
        <w:t>SİSTEM TARAFINDAN Yİ-ÜFE</w:t>
      </w:r>
      <w:r w:rsidR="00690BAE" w:rsidRPr="00BA7EFE">
        <w:rPr>
          <w:bCs/>
          <w:sz w:val="22"/>
          <w:szCs w:val="22"/>
        </w:rPr>
        <w:t xml:space="preserve"> (YURT İÇİ ÜRETİCİ FİYAT ENDEKSİ)</w:t>
      </w:r>
      <w:r w:rsidR="009D32A2" w:rsidRPr="00BA7EFE">
        <w:rPr>
          <w:bCs/>
          <w:sz w:val="22"/>
          <w:szCs w:val="22"/>
        </w:rPr>
        <w:t xml:space="preserve"> ORANLARINA GÖRE BAŞVURU TARİHİNE GÜNCELLENİR.</w:t>
      </w:r>
    </w:p>
    <w:p w:rsidR="00E843DF" w:rsidRPr="00BA7EFE" w:rsidRDefault="00E843DF" w:rsidP="00E843DF">
      <w:pPr>
        <w:overflowPunct/>
        <w:autoSpaceDE/>
        <w:autoSpaceDN/>
        <w:adjustRightInd/>
        <w:spacing w:before="120" w:line="276" w:lineRule="auto"/>
        <w:jc w:val="center"/>
        <w:textAlignment w:val="auto"/>
        <w:rPr>
          <w:b/>
          <w:bCs/>
          <w:color w:val="FF0000"/>
          <w:sz w:val="22"/>
          <w:szCs w:val="22"/>
        </w:rPr>
      </w:pPr>
      <w:r w:rsidRPr="00BA7EFE">
        <w:rPr>
          <w:b/>
          <w:bCs/>
          <w:color w:val="FF0000"/>
          <w:sz w:val="22"/>
          <w:szCs w:val="22"/>
        </w:rPr>
        <w:t>***İŞ DENEYİMLERİNİN DEĞERLENDİRİLMESİ</w:t>
      </w:r>
    </w:p>
    <w:p w:rsidR="00B14649" w:rsidRPr="00EF127C" w:rsidRDefault="00B14649" w:rsidP="00B14649">
      <w:pPr>
        <w:overflowPunct/>
        <w:autoSpaceDE/>
        <w:autoSpaceDN/>
        <w:adjustRightInd/>
        <w:spacing w:before="120" w:line="276" w:lineRule="auto"/>
        <w:jc w:val="both"/>
        <w:textAlignment w:val="auto"/>
        <w:rPr>
          <w:sz w:val="22"/>
          <w:szCs w:val="22"/>
        </w:rPr>
      </w:pPr>
      <w:r w:rsidRPr="00EF127C">
        <w:rPr>
          <w:bCs/>
          <w:sz w:val="22"/>
          <w:szCs w:val="22"/>
        </w:rPr>
        <w:t>***İKİ YÖNTEMLE YAPILMAKTADIR VE SİSTEM HANGİSİ DAHA BÜYÜK SONUÇ VERİR İSE ONU DİKKATE ALACAKTIR.</w:t>
      </w:r>
    </w:p>
    <w:p w:rsidR="00B14649" w:rsidRPr="00EF127C" w:rsidRDefault="00B14649" w:rsidP="00B14649">
      <w:pPr>
        <w:overflowPunct/>
        <w:autoSpaceDE/>
        <w:autoSpaceDN/>
        <w:adjustRightInd/>
        <w:spacing w:before="120" w:line="276" w:lineRule="auto"/>
        <w:jc w:val="both"/>
        <w:textAlignment w:val="auto"/>
        <w:rPr>
          <w:sz w:val="22"/>
          <w:szCs w:val="22"/>
          <w:u w:val="single"/>
        </w:rPr>
      </w:pPr>
      <w:r w:rsidRPr="00A156E5">
        <w:rPr>
          <w:b/>
          <w:sz w:val="22"/>
          <w:szCs w:val="22"/>
        </w:rPr>
        <w:t>1-</w:t>
      </w:r>
      <w:r w:rsidRPr="00EF127C">
        <w:rPr>
          <w:sz w:val="22"/>
          <w:szCs w:val="22"/>
        </w:rPr>
        <w:t xml:space="preserve">BAŞVURU TARİHİNDEN GERİYE DOĞRU </w:t>
      </w:r>
      <w:r w:rsidRPr="00EF127C">
        <w:rPr>
          <w:bCs/>
          <w:sz w:val="22"/>
          <w:szCs w:val="22"/>
          <w:u w:val="single"/>
        </w:rPr>
        <w:t xml:space="preserve">SON ON BEŞ YIL İÇERİSİNDE ALINMIŞ EN BÜYÜK  İŞ DENEYİM </w:t>
      </w:r>
      <w:r w:rsidRPr="00F328DD">
        <w:rPr>
          <w:bCs/>
          <w:sz w:val="22"/>
          <w:szCs w:val="22"/>
          <w:u w:val="single"/>
        </w:rPr>
        <w:t>BELGESİNİN YA DA YAPI</w:t>
      </w:r>
      <w:r>
        <w:rPr>
          <w:bCs/>
          <w:sz w:val="22"/>
          <w:szCs w:val="22"/>
          <w:u w:val="single"/>
        </w:rPr>
        <w:t xml:space="preserve"> RUHSATININ</w:t>
      </w:r>
      <w:r w:rsidRPr="00EF127C">
        <w:rPr>
          <w:bCs/>
          <w:sz w:val="22"/>
          <w:szCs w:val="22"/>
          <w:u w:val="single"/>
        </w:rPr>
        <w:t xml:space="preserve"> (TEK İŞ DENEYİM BELGESİ)  GÜNCEL TUTARININ 2 KATI DİKKATE ALINIR.</w:t>
      </w:r>
    </w:p>
    <w:p w:rsidR="00B14649" w:rsidRPr="00EF127C" w:rsidRDefault="00B14649" w:rsidP="00B14649">
      <w:pPr>
        <w:overflowPunct/>
        <w:autoSpaceDE/>
        <w:autoSpaceDN/>
        <w:adjustRightInd/>
        <w:spacing w:before="120" w:line="276" w:lineRule="auto"/>
        <w:jc w:val="both"/>
        <w:textAlignment w:val="auto"/>
        <w:rPr>
          <w:sz w:val="22"/>
          <w:szCs w:val="22"/>
          <w:u w:val="single"/>
        </w:rPr>
      </w:pPr>
      <w:r w:rsidRPr="00A156E5">
        <w:rPr>
          <w:b/>
          <w:sz w:val="22"/>
          <w:szCs w:val="22"/>
        </w:rPr>
        <w:t>2-</w:t>
      </w:r>
      <w:r w:rsidRPr="00EF127C">
        <w:rPr>
          <w:bCs/>
          <w:sz w:val="22"/>
          <w:szCs w:val="22"/>
          <w:u w:val="single"/>
        </w:rPr>
        <w:t>SON 5 YILDA BİTİRİLEN İŞLERİN GÜNCEL TUTARLARININ TOPLAM DEĞERİ DİKKATE ALINIR.</w:t>
      </w:r>
    </w:p>
    <w:p w:rsidR="00B14649" w:rsidRPr="00EF127C" w:rsidRDefault="00B14649" w:rsidP="00B14649">
      <w:pPr>
        <w:overflowPunct/>
        <w:autoSpaceDE/>
        <w:autoSpaceDN/>
        <w:adjustRightInd/>
        <w:spacing w:before="120" w:line="276" w:lineRule="auto"/>
        <w:jc w:val="both"/>
        <w:textAlignment w:val="auto"/>
        <w:rPr>
          <w:bCs/>
          <w:sz w:val="22"/>
          <w:szCs w:val="22"/>
        </w:rPr>
      </w:pPr>
      <w:r w:rsidRPr="00EF127C">
        <w:rPr>
          <w:b/>
          <w:bCs/>
          <w:sz w:val="22"/>
          <w:szCs w:val="22"/>
        </w:rPr>
        <w:t>***</w:t>
      </w:r>
      <w:r w:rsidRPr="00EF127C">
        <w:rPr>
          <w:bCs/>
          <w:sz w:val="22"/>
          <w:szCs w:val="22"/>
        </w:rPr>
        <w:t xml:space="preserve"> FAKAT </w:t>
      </w:r>
      <w:r>
        <w:rPr>
          <w:bCs/>
          <w:sz w:val="22"/>
          <w:szCs w:val="22"/>
        </w:rPr>
        <w:t xml:space="preserve">SON 5 YILDA BİTİRİLEN BU İŞLERİN </w:t>
      </w:r>
      <w:r>
        <w:rPr>
          <w:color w:val="000000"/>
        </w:rPr>
        <w:t xml:space="preserve">TOPLAMA İŞLEMİNDE SON ON BEŞ YIL İÇERİSİNDEKİ EN BÜYÜK İŞİN İŞ DENEYİM MİKTARININ ÜÇ KATINDAN FAZLASI DİKKATE ALINMAZ. </w:t>
      </w:r>
      <w:r w:rsidRPr="00EF127C">
        <w:rPr>
          <w:bCs/>
          <w:sz w:val="22"/>
          <w:szCs w:val="22"/>
        </w:rPr>
        <w:t>BURADA YAPILAN HATA SANKİ EN BÜYÜK İŞİN 3 KATI ALINIYOR GİBİ DÜŞÜNÜLMESİDİR.ASLINDA AMAÇ TOPLAMA İŞLEMİNE ÜST SINIR KOYULMASIDIR.</w:t>
      </w:r>
    </w:p>
    <w:p w:rsidR="00CC0645" w:rsidRPr="00BA7EFE" w:rsidRDefault="00CC0645" w:rsidP="00352DF1">
      <w:pPr>
        <w:overflowPunct/>
        <w:autoSpaceDE/>
        <w:autoSpaceDN/>
        <w:adjustRightInd/>
        <w:spacing w:before="120" w:line="276" w:lineRule="auto"/>
        <w:jc w:val="both"/>
        <w:textAlignment w:val="auto"/>
        <w:rPr>
          <w:bCs/>
          <w:sz w:val="22"/>
          <w:szCs w:val="22"/>
        </w:rPr>
      </w:pPr>
    </w:p>
    <w:p w:rsidR="00A40588" w:rsidRPr="00BA7EFE"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B14649">
        <w:rPr>
          <w:b/>
          <w:bCs/>
          <w:color w:val="FF0000"/>
          <w:sz w:val="22"/>
          <w:szCs w:val="22"/>
        </w:rPr>
        <w:t xml:space="preserve">ÖRNEK: </w:t>
      </w:r>
      <w:r w:rsidR="00A40588" w:rsidRPr="00BA7EFE">
        <w:rPr>
          <w:b/>
          <w:bCs/>
          <w:color w:val="2E74B5" w:themeColor="accent1" w:themeShade="BF"/>
          <w:sz w:val="22"/>
          <w:szCs w:val="22"/>
        </w:rPr>
        <w:t>EN BÜYÜK İŞİNİZ 1.00</w:t>
      </w:r>
      <w:r w:rsidRPr="00BA7EFE">
        <w:rPr>
          <w:b/>
          <w:bCs/>
          <w:color w:val="2E74B5" w:themeColor="accent1" w:themeShade="BF"/>
          <w:sz w:val="22"/>
          <w:szCs w:val="22"/>
        </w:rPr>
        <w:t>0 TL  VE SON 5 YILDA BİTİRİLEN İŞLERİN TOPLAMI 10.000 TL İSE SİSTEM İŞ DENEYİM TUTARINI 3.000TL OLA</w:t>
      </w:r>
      <w:r w:rsidR="00352DF1" w:rsidRPr="00BA7EFE">
        <w:rPr>
          <w:b/>
          <w:bCs/>
          <w:color w:val="2E74B5" w:themeColor="accent1" w:themeShade="BF"/>
          <w:sz w:val="22"/>
          <w:szCs w:val="22"/>
        </w:rPr>
        <w:t>RAK DEĞERLENDİRECEKTİR.</w:t>
      </w:r>
      <w:r w:rsidR="00F96383" w:rsidRPr="00BA7EFE">
        <w:rPr>
          <w:b/>
          <w:bCs/>
          <w:color w:val="2E74B5" w:themeColor="accent1" w:themeShade="BF"/>
          <w:sz w:val="22"/>
          <w:szCs w:val="22"/>
        </w:rPr>
        <w:t>3.000 TL.’NİN ÜSTÜNÜ İŞLEME ALMA</w:t>
      </w:r>
      <w:r w:rsidR="00A40588" w:rsidRPr="00BA7EFE">
        <w:rPr>
          <w:b/>
          <w:bCs/>
          <w:color w:val="2E74B5" w:themeColor="accent1" w:themeShade="BF"/>
          <w:sz w:val="22"/>
          <w:szCs w:val="22"/>
        </w:rPr>
        <w:t>YACAKTIR.</w:t>
      </w:r>
    </w:p>
    <w:p w:rsidR="00A67EEA" w:rsidRPr="00BA7EFE" w:rsidRDefault="00A67EEA" w:rsidP="00A67EEA">
      <w:pPr>
        <w:spacing w:before="120" w:line="276" w:lineRule="auto"/>
        <w:jc w:val="both"/>
        <w:rPr>
          <w:bCs/>
          <w:color w:val="FF0000"/>
          <w:sz w:val="22"/>
          <w:szCs w:val="22"/>
        </w:rPr>
      </w:pPr>
    </w:p>
    <w:p w:rsidR="00A67EEA" w:rsidRPr="00BA7EFE" w:rsidRDefault="00A67EEA" w:rsidP="00A67EEA">
      <w:pPr>
        <w:pStyle w:val="Default"/>
        <w:jc w:val="center"/>
        <w:rPr>
          <w:rFonts w:ascii="Times New Roman" w:hAnsi="Times New Roman" w:cs="Times New Roman"/>
          <w:b/>
          <w:bCs/>
          <w:color w:val="FF0000"/>
          <w:sz w:val="22"/>
          <w:szCs w:val="22"/>
        </w:rPr>
      </w:pPr>
      <w:r w:rsidRPr="00BA7EFE">
        <w:rPr>
          <w:rFonts w:ascii="Times New Roman" w:hAnsi="Times New Roman" w:cs="Times New Roman"/>
          <w:b/>
          <w:bCs/>
          <w:color w:val="FF0000"/>
          <w:sz w:val="22"/>
          <w:szCs w:val="22"/>
        </w:rPr>
        <w:t>***DİPLOMANIN İŞ DENEYİM OLARAK KULLANILMASI</w:t>
      </w:r>
    </w:p>
    <w:p w:rsidR="00A67EEA" w:rsidRPr="00BA7EFE" w:rsidRDefault="00A67EEA" w:rsidP="00A67EEA">
      <w:pPr>
        <w:jc w:val="both"/>
        <w:rPr>
          <w:b/>
          <w:bCs/>
          <w:color w:val="FF0000"/>
          <w:sz w:val="22"/>
          <w:szCs w:val="22"/>
          <w:u w:val="single"/>
        </w:rPr>
      </w:pPr>
    </w:p>
    <w:p w:rsidR="00B0198F" w:rsidRPr="00BA7EFE" w:rsidRDefault="00B0198F" w:rsidP="00A67EEA">
      <w:pPr>
        <w:pStyle w:val="Default"/>
        <w:numPr>
          <w:ilvl w:val="0"/>
          <w:numId w:val="32"/>
        </w:numPr>
        <w:jc w:val="both"/>
        <w:rPr>
          <w:rFonts w:ascii="Times New Roman" w:hAnsi="Times New Roman" w:cs="Times New Roman"/>
          <w:bCs/>
          <w:sz w:val="22"/>
          <w:szCs w:val="22"/>
        </w:rPr>
      </w:pPr>
      <w:r w:rsidRPr="00BA7EFE">
        <w:rPr>
          <w:rFonts w:ascii="Times New Roman" w:hAnsi="Times New Roman" w:cs="Times New Roman"/>
          <w:bCs/>
          <w:sz w:val="22"/>
          <w:szCs w:val="22"/>
        </w:rPr>
        <w:t xml:space="preserve">SADECE </w:t>
      </w:r>
      <w:r w:rsidR="00A67EEA" w:rsidRPr="00BA7EFE">
        <w:rPr>
          <w:rFonts w:ascii="Times New Roman" w:hAnsi="Times New Roman" w:cs="Times New Roman"/>
          <w:bCs/>
          <w:sz w:val="22"/>
          <w:szCs w:val="22"/>
        </w:rPr>
        <w:t>MİMAR VE İNŞAAT MÜHENDİSLERİ DİPLOMALARINI İŞ DENEYİMİ YERİNE KULLANABİLMEKTEDİRLER.</w:t>
      </w:r>
    </w:p>
    <w:p w:rsidR="00A67EEA" w:rsidRPr="00BA7EFE" w:rsidRDefault="00B0198F" w:rsidP="00A67EEA">
      <w:pPr>
        <w:pStyle w:val="Default"/>
        <w:numPr>
          <w:ilvl w:val="0"/>
          <w:numId w:val="32"/>
        </w:numPr>
        <w:jc w:val="both"/>
        <w:rPr>
          <w:rFonts w:ascii="Times New Roman" w:hAnsi="Times New Roman" w:cs="Times New Roman"/>
          <w:bCs/>
          <w:sz w:val="22"/>
          <w:szCs w:val="22"/>
        </w:rPr>
      </w:pPr>
      <w:r w:rsidRPr="00BA7EFE">
        <w:rPr>
          <w:rFonts w:ascii="Times New Roman" w:hAnsi="Times New Roman" w:cs="Times New Roman"/>
          <w:bCs/>
          <w:sz w:val="22"/>
          <w:szCs w:val="22"/>
        </w:rPr>
        <w:t xml:space="preserve"> ŞAHIS</w:t>
      </w:r>
      <w:r w:rsidR="00A67EEA" w:rsidRPr="00BA7EFE">
        <w:rPr>
          <w:rFonts w:ascii="Times New Roman" w:hAnsi="Times New Roman" w:cs="Times New Roman"/>
          <w:bCs/>
          <w:sz w:val="22"/>
          <w:szCs w:val="22"/>
        </w:rPr>
        <w:t xml:space="preserve"> İŞLETMELERİNDE HERHANGİ BİR SÜRE KISITLAMASI YOKTUR</w:t>
      </w:r>
      <w:r w:rsidRPr="00BA7EFE">
        <w:rPr>
          <w:rFonts w:ascii="Times New Roman" w:hAnsi="Times New Roman" w:cs="Times New Roman"/>
          <w:bCs/>
          <w:sz w:val="22"/>
          <w:szCs w:val="22"/>
        </w:rPr>
        <w:t>.</w:t>
      </w:r>
      <w:r w:rsidR="00A67EEA" w:rsidRPr="00BA7EFE">
        <w:rPr>
          <w:rFonts w:ascii="Times New Roman" w:hAnsi="Times New Roman" w:cs="Times New Roman"/>
          <w:bCs/>
          <w:sz w:val="22"/>
          <w:szCs w:val="22"/>
        </w:rPr>
        <w:t xml:space="preserve"> ANCAK ŞİRKETLER ADINA KULLANILACAĞI TAKDİRDE DİPLOMA SAHİBİNİN  ŞİRKETİN %51’İNE 5 YIL KESİNTİSİZ SAHİP OLMASI GEREKMEKTEDİR.</w:t>
      </w:r>
    </w:p>
    <w:p w:rsidR="00A67EEA" w:rsidRPr="00BA7EFE" w:rsidRDefault="00A67EEA" w:rsidP="00A67EEA">
      <w:pPr>
        <w:pStyle w:val="Default"/>
        <w:numPr>
          <w:ilvl w:val="0"/>
          <w:numId w:val="32"/>
        </w:numPr>
        <w:jc w:val="both"/>
        <w:rPr>
          <w:rFonts w:ascii="Times New Roman" w:hAnsi="Times New Roman" w:cs="Times New Roman"/>
          <w:bCs/>
          <w:sz w:val="22"/>
          <w:szCs w:val="22"/>
        </w:rPr>
      </w:pPr>
      <w:r w:rsidRPr="00BA7EFE">
        <w:rPr>
          <w:rFonts w:ascii="Times New Roman" w:hAnsi="Times New Roman" w:cs="Times New Roman"/>
          <w:bCs/>
          <w:sz w:val="22"/>
          <w:szCs w:val="22"/>
        </w:rPr>
        <w:t>DİPLOMALARIN 202</w:t>
      </w:r>
      <w:r w:rsidR="00E85382" w:rsidRPr="00BA7EFE">
        <w:rPr>
          <w:rFonts w:ascii="Times New Roman" w:hAnsi="Times New Roman" w:cs="Times New Roman"/>
          <w:bCs/>
          <w:sz w:val="22"/>
          <w:szCs w:val="22"/>
        </w:rPr>
        <w:t>2</w:t>
      </w:r>
      <w:r w:rsidRPr="00BA7EFE">
        <w:rPr>
          <w:rFonts w:ascii="Times New Roman" w:hAnsi="Times New Roman" w:cs="Times New Roman"/>
          <w:bCs/>
          <w:sz w:val="22"/>
          <w:szCs w:val="22"/>
        </w:rPr>
        <w:t xml:space="preserve"> YILI İÇİN İŞ DENEYİM DEĞERİ YILLIK </w:t>
      </w:r>
      <w:r w:rsidR="002968E6">
        <w:rPr>
          <w:rFonts w:ascii="Times New Roman" w:hAnsi="Times New Roman" w:cs="Times New Roman"/>
          <w:b/>
          <w:bCs/>
          <w:color w:val="FF0000"/>
          <w:sz w:val="22"/>
          <w:szCs w:val="22"/>
        </w:rPr>
        <w:t>1.267</w:t>
      </w:r>
      <w:r w:rsidR="00E85382" w:rsidRPr="00BA7EFE">
        <w:rPr>
          <w:rFonts w:ascii="Times New Roman" w:hAnsi="Times New Roman" w:cs="Times New Roman"/>
          <w:b/>
          <w:bCs/>
          <w:color w:val="FF0000"/>
          <w:sz w:val="22"/>
          <w:szCs w:val="22"/>
        </w:rPr>
        <w:t>.500,</w:t>
      </w:r>
      <w:r w:rsidRPr="00BA7EFE">
        <w:rPr>
          <w:rFonts w:ascii="Times New Roman" w:hAnsi="Times New Roman" w:cs="Times New Roman"/>
          <w:b/>
          <w:bCs/>
          <w:color w:val="FF0000"/>
          <w:sz w:val="22"/>
          <w:szCs w:val="22"/>
        </w:rPr>
        <w:t>00 TL/YIL</w:t>
      </w:r>
      <w:r w:rsidRPr="00BA7EFE">
        <w:rPr>
          <w:rFonts w:ascii="Times New Roman" w:hAnsi="Times New Roman" w:cs="Times New Roman"/>
          <w:bCs/>
          <w:sz w:val="22"/>
          <w:szCs w:val="22"/>
        </w:rPr>
        <w:t>DIR.</w:t>
      </w:r>
    </w:p>
    <w:p w:rsidR="00A67EEA" w:rsidRPr="00BA7EFE" w:rsidRDefault="00A67EEA" w:rsidP="00A67EEA">
      <w:pPr>
        <w:pStyle w:val="Default"/>
        <w:numPr>
          <w:ilvl w:val="0"/>
          <w:numId w:val="32"/>
        </w:numPr>
        <w:jc w:val="both"/>
        <w:rPr>
          <w:rFonts w:ascii="Times New Roman" w:hAnsi="Times New Roman" w:cs="Times New Roman"/>
          <w:bCs/>
          <w:color w:val="auto"/>
          <w:sz w:val="22"/>
          <w:szCs w:val="22"/>
        </w:rPr>
      </w:pPr>
      <w:r w:rsidRPr="00BA7EFE">
        <w:rPr>
          <w:rFonts w:ascii="Times New Roman" w:hAnsi="Times New Roman" w:cs="Times New Roman"/>
          <w:bCs/>
          <w:color w:val="auto"/>
          <w:sz w:val="22"/>
          <w:szCs w:val="22"/>
        </w:rPr>
        <w:t>MEZUNİYET BELGELERİNİN İŞ DENEYİM HESABINDA;</w:t>
      </w:r>
    </w:p>
    <w:p w:rsidR="00A67EEA" w:rsidRPr="00BA7EFE" w:rsidRDefault="00A67EEA" w:rsidP="00A67EEA">
      <w:pPr>
        <w:pStyle w:val="Default"/>
        <w:ind w:left="720"/>
        <w:jc w:val="both"/>
        <w:rPr>
          <w:rFonts w:ascii="Times New Roman" w:hAnsi="Times New Roman" w:cs="Times New Roman"/>
          <w:bCs/>
          <w:color w:val="FF0000"/>
          <w:sz w:val="22"/>
          <w:szCs w:val="22"/>
        </w:rPr>
      </w:pPr>
    </w:p>
    <w:p w:rsidR="00A67EEA" w:rsidRPr="00BA7EFE" w:rsidRDefault="00A67EEA" w:rsidP="00A67EEA">
      <w:pPr>
        <w:pStyle w:val="Default"/>
        <w:ind w:left="720"/>
        <w:jc w:val="both"/>
        <w:rPr>
          <w:rFonts w:ascii="Times New Roman" w:hAnsi="Times New Roman" w:cs="Times New Roman"/>
          <w:bCs/>
          <w:sz w:val="22"/>
          <w:szCs w:val="22"/>
        </w:rPr>
      </w:pPr>
      <w:r w:rsidRPr="00BA7EFE">
        <w:rPr>
          <w:rFonts w:ascii="Times New Roman" w:hAnsi="Times New Roman" w:cs="Times New Roman"/>
          <w:bCs/>
          <w:sz w:val="22"/>
          <w:szCs w:val="22"/>
        </w:rPr>
        <w:t xml:space="preserve">***MEZUNİYET TARİHİ İLE BAŞVURU TARİHİ ARASINDA15 YILDAN AZ SÜRE VAR İSE  </w:t>
      </w:r>
      <w:r w:rsidRPr="00BA7EFE">
        <w:rPr>
          <w:rFonts w:ascii="Times New Roman" w:hAnsi="Times New Roman" w:cs="Times New Roman"/>
          <w:b/>
          <w:bCs/>
          <w:color w:val="FF0000"/>
          <w:sz w:val="22"/>
          <w:szCs w:val="22"/>
        </w:rPr>
        <w:t>YILx</w:t>
      </w:r>
      <w:r w:rsidR="00E85382" w:rsidRPr="00BA7EFE">
        <w:rPr>
          <w:rFonts w:ascii="Times New Roman" w:hAnsi="Times New Roman" w:cs="Times New Roman"/>
          <w:b/>
          <w:bCs/>
          <w:color w:val="FF0000"/>
          <w:sz w:val="22"/>
          <w:szCs w:val="22"/>
        </w:rPr>
        <w:t xml:space="preserve"> </w:t>
      </w:r>
      <w:r w:rsidR="002968E6">
        <w:rPr>
          <w:rFonts w:ascii="Times New Roman" w:hAnsi="Times New Roman" w:cs="Times New Roman"/>
          <w:b/>
          <w:bCs/>
          <w:color w:val="FF0000"/>
          <w:sz w:val="22"/>
          <w:szCs w:val="22"/>
        </w:rPr>
        <w:t>1.267</w:t>
      </w:r>
      <w:r w:rsidR="00743934">
        <w:rPr>
          <w:rFonts w:ascii="Times New Roman" w:hAnsi="Times New Roman" w:cs="Times New Roman"/>
          <w:b/>
          <w:bCs/>
          <w:color w:val="FF0000"/>
          <w:sz w:val="22"/>
          <w:szCs w:val="22"/>
        </w:rPr>
        <w:t>.500</w:t>
      </w:r>
      <w:r w:rsidR="00E85382" w:rsidRPr="00BA7EFE">
        <w:rPr>
          <w:rFonts w:ascii="Times New Roman" w:hAnsi="Times New Roman" w:cs="Times New Roman"/>
          <w:b/>
          <w:bCs/>
          <w:color w:val="FF0000"/>
          <w:sz w:val="22"/>
          <w:szCs w:val="22"/>
        </w:rPr>
        <w:t xml:space="preserve">,00 </w:t>
      </w:r>
      <w:r w:rsidRPr="00BA7EFE">
        <w:rPr>
          <w:rFonts w:ascii="Times New Roman" w:hAnsi="Times New Roman" w:cs="Times New Roman"/>
          <w:b/>
          <w:bCs/>
          <w:color w:val="FF0000"/>
          <w:sz w:val="22"/>
          <w:szCs w:val="22"/>
        </w:rPr>
        <w:t>TL</w:t>
      </w:r>
    </w:p>
    <w:p w:rsidR="00A67EEA" w:rsidRPr="00BA7EFE" w:rsidRDefault="00A67EEA" w:rsidP="00A67EEA">
      <w:pPr>
        <w:pStyle w:val="Default"/>
        <w:ind w:left="720"/>
        <w:jc w:val="both"/>
        <w:rPr>
          <w:rFonts w:ascii="Times New Roman" w:hAnsi="Times New Roman" w:cs="Times New Roman"/>
          <w:bCs/>
          <w:color w:val="auto"/>
          <w:sz w:val="22"/>
          <w:szCs w:val="22"/>
        </w:rPr>
      </w:pPr>
      <w:r w:rsidRPr="00BA7EFE">
        <w:rPr>
          <w:rFonts w:ascii="Times New Roman" w:hAnsi="Times New Roman" w:cs="Times New Roman"/>
          <w:bCs/>
          <w:sz w:val="22"/>
          <w:szCs w:val="22"/>
        </w:rPr>
        <w:t>***MEZUNİYET TARİHİ İLE BAŞVURU TARİHİ ARASI 15 YIL VE</w:t>
      </w:r>
      <w:r w:rsidR="00B0198F" w:rsidRPr="00BA7EFE">
        <w:rPr>
          <w:rFonts w:ascii="Times New Roman" w:hAnsi="Times New Roman" w:cs="Times New Roman"/>
          <w:bCs/>
          <w:sz w:val="22"/>
          <w:szCs w:val="22"/>
        </w:rPr>
        <w:t>YA</w:t>
      </w:r>
      <w:r w:rsidRPr="00BA7EFE">
        <w:rPr>
          <w:rFonts w:ascii="Times New Roman" w:hAnsi="Times New Roman" w:cs="Times New Roman"/>
          <w:bCs/>
          <w:sz w:val="22"/>
          <w:szCs w:val="22"/>
        </w:rPr>
        <w:t xml:space="preserve"> DAHA FAZLASI İSE  </w:t>
      </w:r>
      <w:r w:rsidRPr="00BA7EFE">
        <w:rPr>
          <w:rFonts w:ascii="Times New Roman" w:hAnsi="Times New Roman" w:cs="Times New Roman"/>
          <w:b/>
          <w:bCs/>
          <w:color w:val="FF0000"/>
          <w:sz w:val="22"/>
          <w:szCs w:val="22"/>
        </w:rPr>
        <w:t>15x</w:t>
      </w:r>
      <w:r w:rsidR="00E85382" w:rsidRPr="00BA7EFE">
        <w:rPr>
          <w:rFonts w:ascii="Times New Roman" w:hAnsi="Times New Roman" w:cs="Times New Roman"/>
          <w:b/>
          <w:bCs/>
          <w:color w:val="FF0000"/>
          <w:sz w:val="22"/>
          <w:szCs w:val="22"/>
        </w:rPr>
        <w:t xml:space="preserve"> </w:t>
      </w:r>
      <w:r w:rsidR="002968E6">
        <w:rPr>
          <w:rFonts w:ascii="Times New Roman" w:hAnsi="Times New Roman" w:cs="Times New Roman"/>
          <w:b/>
          <w:bCs/>
          <w:color w:val="FF0000"/>
          <w:sz w:val="22"/>
          <w:szCs w:val="22"/>
        </w:rPr>
        <w:t>1.267</w:t>
      </w:r>
      <w:r w:rsidR="00743934">
        <w:rPr>
          <w:rFonts w:ascii="Times New Roman" w:hAnsi="Times New Roman" w:cs="Times New Roman"/>
          <w:b/>
          <w:bCs/>
          <w:color w:val="FF0000"/>
          <w:sz w:val="22"/>
          <w:szCs w:val="22"/>
        </w:rPr>
        <w:t>.500</w:t>
      </w:r>
      <w:r w:rsidR="00E85382" w:rsidRPr="00BA7EFE">
        <w:rPr>
          <w:rFonts w:ascii="Times New Roman" w:hAnsi="Times New Roman" w:cs="Times New Roman"/>
          <w:b/>
          <w:bCs/>
          <w:color w:val="FF0000"/>
          <w:sz w:val="22"/>
          <w:szCs w:val="22"/>
        </w:rPr>
        <w:t xml:space="preserve">,00 </w:t>
      </w:r>
      <w:r w:rsidRPr="00BA7EFE">
        <w:rPr>
          <w:rFonts w:ascii="Times New Roman" w:hAnsi="Times New Roman" w:cs="Times New Roman"/>
          <w:b/>
          <w:bCs/>
          <w:color w:val="FF0000"/>
          <w:sz w:val="22"/>
          <w:szCs w:val="22"/>
        </w:rPr>
        <w:t xml:space="preserve">TL </w:t>
      </w:r>
      <w:r w:rsidRPr="00BA7EFE">
        <w:rPr>
          <w:rFonts w:ascii="Times New Roman" w:hAnsi="Times New Roman" w:cs="Times New Roman"/>
          <w:bCs/>
          <w:color w:val="auto"/>
          <w:sz w:val="22"/>
          <w:szCs w:val="22"/>
        </w:rPr>
        <w:t xml:space="preserve">OLARAK HESAPLANIR. </w:t>
      </w:r>
      <w:r w:rsidRPr="00BA7EFE">
        <w:rPr>
          <w:rFonts w:ascii="Times New Roman" w:hAnsi="Times New Roman" w:cs="Times New Roman"/>
          <w:sz w:val="22"/>
          <w:szCs w:val="22"/>
        </w:rPr>
        <w:t>MEZUNİYETTEN SONRA GEÇEN SÜRENİN ONBEŞ YILDAN FAZLASININ DEĞERLENDİRMEYE ALINABİLMESİ İÇİN,  MEZUNİYET BELGESİ SAHİBİNE AİT YAPIM İŞİNE İLİŞKİN BİR İŞ DENEYİM BELGESİNİN SUNULMASI ZORUNLUDUR.</w:t>
      </w:r>
    </w:p>
    <w:p w:rsidR="00941459" w:rsidRPr="00BA7EFE" w:rsidRDefault="00941459" w:rsidP="00352DF1">
      <w:pPr>
        <w:spacing w:before="120" w:line="276" w:lineRule="auto"/>
        <w:jc w:val="both"/>
        <w:rPr>
          <w:bCs/>
          <w:color w:val="FF0000"/>
          <w:sz w:val="22"/>
          <w:szCs w:val="22"/>
        </w:rPr>
      </w:pPr>
    </w:p>
    <w:p w:rsidR="00AD74D9" w:rsidRPr="00BA7EFE" w:rsidRDefault="00352DF1" w:rsidP="00352DF1">
      <w:pPr>
        <w:spacing w:before="120" w:line="276" w:lineRule="auto"/>
        <w:jc w:val="both"/>
        <w:rPr>
          <w:bCs/>
          <w:color w:val="FF0000"/>
          <w:sz w:val="22"/>
          <w:szCs w:val="22"/>
        </w:rPr>
      </w:pPr>
      <w:r w:rsidRPr="00BA7EFE">
        <w:rPr>
          <w:bCs/>
          <w:color w:val="FF0000"/>
          <w:sz w:val="22"/>
          <w:szCs w:val="22"/>
        </w:rPr>
        <w:t>***</w:t>
      </w:r>
      <w:r w:rsidR="0027215C" w:rsidRPr="00BA7EFE">
        <w:rPr>
          <w:bCs/>
          <w:color w:val="FF0000"/>
          <w:sz w:val="22"/>
          <w:szCs w:val="22"/>
        </w:rPr>
        <w:t xml:space="preserve">İŞ DENEYİM HESABININ YUKARIDA ANLATILANLAR IŞIĞINDA YAPILMASI GEREKMEKTEDİR. </w:t>
      </w:r>
      <w:r w:rsidRPr="00BA7EFE">
        <w:rPr>
          <w:bCs/>
          <w:color w:val="FF0000"/>
          <w:sz w:val="22"/>
          <w:szCs w:val="22"/>
        </w:rPr>
        <w:t>İŞ DENEYİM HESABINDA FAYDASI OLMAYACAKİŞ DENEYİM BELGELERİNİN SUNULMASI</w:t>
      </w:r>
      <w:r w:rsidR="00DF2161" w:rsidRPr="00BA7EFE">
        <w:rPr>
          <w:bCs/>
          <w:color w:val="FF0000"/>
          <w:sz w:val="22"/>
          <w:szCs w:val="22"/>
        </w:rPr>
        <w:t xml:space="preserve"> HEM ZAMAN KAYBINA HEM DE  </w:t>
      </w:r>
      <w:r w:rsidRPr="00BA7EFE">
        <w:rPr>
          <w:bCs/>
          <w:color w:val="FF0000"/>
          <w:sz w:val="22"/>
          <w:szCs w:val="22"/>
        </w:rPr>
        <w:t xml:space="preserve">GEREKSİZ MASRAFLARA </w:t>
      </w:r>
      <w:r w:rsidR="00AD74D9" w:rsidRPr="00BA7EFE">
        <w:rPr>
          <w:bCs/>
          <w:color w:val="FF0000"/>
          <w:sz w:val="22"/>
          <w:szCs w:val="22"/>
        </w:rPr>
        <w:t xml:space="preserve"> NEDEN OLMAKTADIR. </w:t>
      </w:r>
    </w:p>
    <w:p w:rsidR="00C93749" w:rsidRPr="00BA7EFE" w:rsidRDefault="00896E05" w:rsidP="00352DF1">
      <w:pPr>
        <w:pStyle w:val="Default"/>
        <w:spacing w:before="120" w:line="276" w:lineRule="auto"/>
        <w:jc w:val="both"/>
        <w:rPr>
          <w:rFonts w:ascii="Times New Roman" w:hAnsi="Times New Roman" w:cs="Times New Roman"/>
          <w:color w:val="auto"/>
          <w:sz w:val="22"/>
          <w:szCs w:val="22"/>
        </w:rPr>
      </w:pPr>
      <w:r w:rsidRPr="00BA7EFE">
        <w:rPr>
          <w:rFonts w:ascii="Times New Roman" w:hAnsi="Times New Roman" w:cs="Times New Roman"/>
          <w:b/>
          <w:color w:val="auto"/>
          <w:sz w:val="22"/>
          <w:szCs w:val="22"/>
        </w:rPr>
        <w:t>1</w:t>
      </w:r>
      <w:r w:rsidR="007335F3" w:rsidRPr="00BA7EFE">
        <w:rPr>
          <w:rFonts w:ascii="Times New Roman" w:hAnsi="Times New Roman" w:cs="Times New Roman"/>
          <w:b/>
          <w:color w:val="auto"/>
          <w:sz w:val="22"/>
          <w:szCs w:val="22"/>
        </w:rPr>
        <w:t>4</w:t>
      </w:r>
      <w:r w:rsidRPr="00BA7EFE">
        <w:rPr>
          <w:rFonts w:ascii="Times New Roman" w:hAnsi="Times New Roman" w:cs="Times New Roman"/>
          <w:b/>
          <w:color w:val="auto"/>
          <w:sz w:val="22"/>
          <w:szCs w:val="22"/>
        </w:rPr>
        <w:t>-</w:t>
      </w:r>
      <w:r w:rsidR="00B14649" w:rsidRPr="00F328DD">
        <w:rPr>
          <w:rFonts w:ascii="Times New Roman" w:hAnsi="Times New Roman" w:cs="Times New Roman"/>
          <w:b/>
          <w:color w:val="auto"/>
          <w:sz w:val="22"/>
          <w:szCs w:val="22"/>
          <w:u w:val="single"/>
        </w:rPr>
        <w:t>DEKONTLARIN ASLI.</w:t>
      </w:r>
      <w:r w:rsidR="00B14649" w:rsidRPr="00F72A64">
        <w:rPr>
          <w:rFonts w:ascii="Times New Roman" w:hAnsi="Times New Roman" w:cs="Times New Roman"/>
          <w:b/>
          <w:color w:val="auto"/>
          <w:sz w:val="22"/>
          <w:szCs w:val="22"/>
        </w:rPr>
        <w:t>(VEZNEDEN VERİLEN)</w:t>
      </w:r>
      <w:r w:rsidR="00B14649" w:rsidRPr="00EF127C">
        <w:rPr>
          <w:rFonts w:ascii="Times New Roman" w:hAnsi="Times New Roman" w:cs="Times New Roman"/>
          <w:color w:val="auto"/>
          <w:sz w:val="22"/>
          <w:szCs w:val="22"/>
        </w:rPr>
        <w:t xml:space="preserve">( EFT </w:t>
      </w:r>
      <w:r w:rsidR="00B14649">
        <w:rPr>
          <w:rFonts w:ascii="Times New Roman" w:hAnsi="Times New Roman" w:cs="Times New Roman"/>
          <w:color w:val="auto"/>
          <w:sz w:val="22"/>
          <w:szCs w:val="22"/>
        </w:rPr>
        <w:t xml:space="preserve">VE HAVALE </w:t>
      </w:r>
      <w:r w:rsidR="00B14649" w:rsidRPr="00EF127C">
        <w:rPr>
          <w:rFonts w:ascii="Times New Roman" w:hAnsi="Times New Roman" w:cs="Times New Roman"/>
          <w:color w:val="auto"/>
          <w:sz w:val="22"/>
          <w:szCs w:val="22"/>
        </w:rPr>
        <w:t>KESİNLİKLE KABUL EDİLMEYECEKTİR</w:t>
      </w:r>
      <w:r w:rsidR="00B14649">
        <w:rPr>
          <w:rFonts w:ascii="Times New Roman" w:hAnsi="Times New Roman" w:cs="Times New Roman"/>
          <w:b/>
          <w:color w:val="auto"/>
          <w:sz w:val="22"/>
          <w:szCs w:val="22"/>
        </w:rPr>
        <w:t>)</w:t>
      </w:r>
    </w:p>
    <w:p w:rsidR="000A6A8A" w:rsidRPr="00BA7EFE" w:rsidRDefault="00AA3791" w:rsidP="000A6A8A">
      <w:pPr>
        <w:pStyle w:val="Default"/>
        <w:spacing w:before="120" w:line="276" w:lineRule="auto"/>
        <w:jc w:val="both"/>
        <w:rPr>
          <w:rFonts w:ascii="Times New Roman" w:hAnsi="Times New Roman" w:cs="Times New Roman"/>
          <w:color w:val="auto"/>
          <w:sz w:val="22"/>
          <w:szCs w:val="22"/>
        </w:rPr>
      </w:pPr>
      <w:r w:rsidRPr="00BA7EFE">
        <w:rPr>
          <w:rFonts w:ascii="Times New Roman" w:hAnsi="Times New Roman" w:cs="Times New Roman"/>
          <w:color w:val="auto"/>
          <w:sz w:val="22"/>
          <w:szCs w:val="22"/>
        </w:rPr>
        <w:t>TOPLAM 3 ADET ÖDEME VARDIR</w:t>
      </w:r>
      <w:r w:rsidRPr="00BA7EFE">
        <w:rPr>
          <w:rFonts w:ascii="Times New Roman" w:hAnsi="Times New Roman" w:cs="Times New Roman"/>
          <w:color w:val="FF0000"/>
          <w:sz w:val="22"/>
          <w:szCs w:val="22"/>
        </w:rPr>
        <w:t xml:space="preserve">. </w:t>
      </w:r>
    </w:p>
    <w:p w:rsidR="004C59F4" w:rsidRPr="00BA7EFE" w:rsidRDefault="004F763F" w:rsidP="004C59F4">
      <w:pPr>
        <w:pStyle w:val="Default"/>
        <w:numPr>
          <w:ilvl w:val="0"/>
          <w:numId w:val="30"/>
        </w:numPr>
        <w:spacing w:before="120" w:line="276" w:lineRule="auto"/>
        <w:jc w:val="both"/>
        <w:rPr>
          <w:rFonts w:ascii="Times New Roman" w:hAnsi="Times New Roman" w:cs="Times New Roman"/>
          <w:color w:val="auto"/>
          <w:sz w:val="22"/>
          <w:szCs w:val="22"/>
        </w:rPr>
      </w:pPr>
      <w:r>
        <w:rPr>
          <w:color w:val="FF0000"/>
          <w:sz w:val="22"/>
          <w:szCs w:val="22"/>
        </w:rPr>
        <w:t xml:space="preserve">İl Müdürlüğümüz Muhasebe biriminden Referans numarası alınarak HALK BANKASINA </w:t>
      </w:r>
      <w:r w:rsidR="00D2645D" w:rsidRPr="00BA7EFE">
        <w:rPr>
          <w:rFonts w:ascii="Times New Roman" w:hAnsi="Times New Roman" w:cs="Times New Roman"/>
          <w:color w:val="FF0000"/>
          <w:sz w:val="22"/>
          <w:szCs w:val="22"/>
        </w:rPr>
        <w:t>3.800</w:t>
      </w:r>
      <w:r w:rsidR="004C59F4" w:rsidRPr="00BA7EFE">
        <w:rPr>
          <w:rFonts w:ascii="Times New Roman" w:hAnsi="Times New Roman" w:cs="Times New Roman"/>
          <w:color w:val="FF0000"/>
          <w:sz w:val="22"/>
          <w:szCs w:val="22"/>
        </w:rPr>
        <w:t xml:space="preserve">TLYAMBİS ÜCRETİ. </w:t>
      </w:r>
      <w:r w:rsidR="004C59F4" w:rsidRPr="00BA7EFE">
        <w:rPr>
          <w:rFonts w:ascii="Times New Roman" w:hAnsi="Times New Roman" w:cs="Times New Roman"/>
          <w:sz w:val="22"/>
          <w:szCs w:val="22"/>
        </w:rPr>
        <w:t>BAŞVURU YAPILIRKEN ÖDENECEKTİR.</w:t>
      </w:r>
    </w:p>
    <w:p w:rsidR="004C59F4" w:rsidRPr="00BA7EFE" w:rsidRDefault="004C59F4" w:rsidP="004C59F4">
      <w:pPr>
        <w:pStyle w:val="Default"/>
        <w:spacing w:before="120" w:line="276" w:lineRule="auto"/>
        <w:jc w:val="both"/>
        <w:rPr>
          <w:rFonts w:ascii="Times New Roman" w:hAnsi="Times New Roman" w:cs="Times New Roman"/>
          <w:sz w:val="22"/>
          <w:szCs w:val="22"/>
        </w:rPr>
      </w:pPr>
      <w:r w:rsidRPr="00BA7EFE">
        <w:rPr>
          <w:rFonts w:ascii="Times New Roman" w:hAnsi="Times New Roman" w:cs="Times New Roman"/>
          <w:sz w:val="22"/>
          <w:szCs w:val="22"/>
        </w:rPr>
        <w:t xml:space="preserve">YAMBİS NUMARASI OLMAYAN HERKES ÖDEMEK ZORUNDA, AYRICA YAMBİSİ OLUP DAHA ÖNCE ÖDEME YAPMAYANLAR VEYA “RESEN” ALMIŞ OLAN HERKES ÖDEMEK ZORUNDADIR. ESKİ ÖDENMİŞ MAKBUZ İBRAZ EDİLMESİ DURUMUNDA ÖDEME YAPILMAYACAKTIR. </w:t>
      </w:r>
    </w:p>
    <w:p w:rsidR="004C59F4" w:rsidRPr="00BA7EFE" w:rsidRDefault="004F763F" w:rsidP="004C59F4">
      <w:pPr>
        <w:pStyle w:val="Default"/>
        <w:numPr>
          <w:ilvl w:val="0"/>
          <w:numId w:val="25"/>
        </w:numPr>
        <w:spacing w:before="120" w:line="276" w:lineRule="auto"/>
        <w:jc w:val="both"/>
        <w:rPr>
          <w:rFonts w:ascii="Times New Roman" w:hAnsi="Times New Roman" w:cs="Times New Roman"/>
          <w:sz w:val="22"/>
          <w:szCs w:val="22"/>
        </w:rPr>
      </w:pPr>
      <w:r>
        <w:rPr>
          <w:color w:val="FF0000"/>
          <w:sz w:val="22"/>
          <w:szCs w:val="22"/>
        </w:rPr>
        <w:t xml:space="preserve">İl Müdürlüğümüz Muhasebe biriminden Referans numarası alınarak HALK BANKASINA </w:t>
      </w:r>
      <w:r w:rsidR="00A26B50" w:rsidRPr="00BA7EFE">
        <w:rPr>
          <w:rFonts w:ascii="Times New Roman" w:hAnsi="Times New Roman" w:cs="Times New Roman"/>
          <w:color w:val="FF0000"/>
          <w:sz w:val="22"/>
          <w:szCs w:val="22"/>
        </w:rPr>
        <w:t>1.</w:t>
      </w:r>
      <w:r w:rsidR="00D2645D" w:rsidRPr="00BA7EFE">
        <w:rPr>
          <w:rFonts w:ascii="Times New Roman" w:hAnsi="Times New Roman" w:cs="Times New Roman"/>
          <w:color w:val="FF0000"/>
          <w:sz w:val="22"/>
          <w:szCs w:val="22"/>
        </w:rPr>
        <w:t>850</w:t>
      </w:r>
      <w:r w:rsidR="00AC275A" w:rsidRPr="00BA7EFE">
        <w:rPr>
          <w:rFonts w:ascii="Times New Roman" w:hAnsi="Times New Roman" w:cs="Times New Roman"/>
          <w:color w:val="FF0000"/>
          <w:sz w:val="22"/>
          <w:szCs w:val="22"/>
        </w:rPr>
        <w:t>TL</w:t>
      </w:r>
      <w:r w:rsidR="004C59F4" w:rsidRPr="00BA7EFE">
        <w:rPr>
          <w:rFonts w:ascii="Times New Roman" w:hAnsi="Times New Roman" w:cs="Times New Roman"/>
          <w:color w:val="FF0000"/>
          <w:sz w:val="22"/>
          <w:szCs w:val="22"/>
        </w:rPr>
        <w:t xml:space="preserve"> GRUP TAYİNİ/İTİRAZ/YENİLEME/AKTİVASYON ÜCRETİ. </w:t>
      </w:r>
      <w:r w:rsidR="004C59F4" w:rsidRPr="00BA7EFE">
        <w:rPr>
          <w:rFonts w:ascii="Times New Roman" w:hAnsi="Times New Roman" w:cs="Times New Roman"/>
          <w:sz w:val="22"/>
          <w:szCs w:val="22"/>
        </w:rPr>
        <w:t xml:space="preserve">BAŞVURU YAPILIRKEN ÖDENECEKTİR </w:t>
      </w:r>
      <w:r w:rsidR="004C59F4" w:rsidRPr="00BA7EFE">
        <w:rPr>
          <w:rFonts w:ascii="Times New Roman" w:hAnsi="Times New Roman" w:cs="Times New Roman"/>
          <w:color w:val="auto"/>
          <w:sz w:val="22"/>
          <w:szCs w:val="22"/>
        </w:rPr>
        <w:t>(BU BEDELİN KISMEN VEYA TAMAMEN İADESİ YOKTUR)</w:t>
      </w:r>
    </w:p>
    <w:p w:rsidR="004C59F4" w:rsidRPr="00BA7EFE" w:rsidRDefault="004F763F" w:rsidP="004C59F4">
      <w:pPr>
        <w:pStyle w:val="Default"/>
        <w:numPr>
          <w:ilvl w:val="0"/>
          <w:numId w:val="25"/>
        </w:numPr>
        <w:spacing w:before="120" w:line="276" w:lineRule="auto"/>
        <w:jc w:val="both"/>
        <w:rPr>
          <w:rFonts w:ascii="Times New Roman" w:hAnsi="Times New Roman" w:cs="Times New Roman"/>
          <w:color w:val="auto"/>
          <w:sz w:val="22"/>
          <w:szCs w:val="22"/>
        </w:rPr>
      </w:pPr>
      <w:r>
        <w:rPr>
          <w:color w:val="FF0000"/>
          <w:sz w:val="22"/>
          <w:szCs w:val="22"/>
        </w:rPr>
        <w:t xml:space="preserve">İl Müdürlüğümüz Muhasebe biriminden Referans numarası alınarak HALK BANKASINA </w:t>
      </w:r>
      <w:r w:rsidR="00D2645D" w:rsidRPr="00BA7EFE">
        <w:rPr>
          <w:rFonts w:ascii="Times New Roman" w:hAnsi="Times New Roman" w:cs="Times New Roman"/>
          <w:color w:val="FF0000"/>
          <w:sz w:val="22"/>
          <w:szCs w:val="22"/>
        </w:rPr>
        <w:t>7.500</w:t>
      </w:r>
      <w:r w:rsidR="004C59F4" w:rsidRPr="00BA7EFE">
        <w:rPr>
          <w:rFonts w:ascii="Times New Roman" w:hAnsi="Times New Roman" w:cs="Times New Roman"/>
          <w:color w:val="FF0000"/>
          <w:sz w:val="22"/>
          <w:szCs w:val="22"/>
        </w:rPr>
        <w:t xml:space="preserve">TL GRUP KAYIT ÜCRETİ. </w:t>
      </w:r>
      <w:r w:rsidR="004C59F4" w:rsidRPr="00BA7EFE">
        <w:rPr>
          <w:rFonts w:ascii="Times New Roman" w:hAnsi="Times New Roman" w:cs="Times New Roman"/>
          <w:color w:val="auto"/>
          <w:sz w:val="22"/>
          <w:szCs w:val="22"/>
        </w:rPr>
        <w:t>BU BEDEL BAŞVURU YAPILIRKEN ÖDENMEYECEKTİR. BAŞVURU MÜDÜRLÜĞÜMÜZCE DEĞERLENDİRİLDİKTEN SONRA KISA MESAJLA BİLDİRİLİMDE BULUNMASINI MÜTEAKİP YATIRILACAKTIR.</w:t>
      </w:r>
    </w:p>
    <w:p w:rsidR="00B14649" w:rsidRDefault="00B14649" w:rsidP="00B14649">
      <w:pPr>
        <w:pStyle w:val="Default"/>
        <w:spacing w:before="120" w:line="276" w:lineRule="auto"/>
        <w:jc w:val="both"/>
        <w:rPr>
          <w:rFonts w:ascii="Times New Roman" w:hAnsi="Times New Roman" w:cs="Times New Roman"/>
          <w:bCs/>
          <w:color w:val="auto"/>
          <w:sz w:val="22"/>
          <w:szCs w:val="22"/>
        </w:rPr>
      </w:pPr>
      <w:r w:rsidRPr="00EF127C">
        <w:rPr>
          <w:rFonts w:ascii="Times New Roman" w:hAnsi="Times New Roman" w:cs="Times New Roman"/>
          <w:bCs/>
          <w:sz w:val="22"/>
          <w:szCs w:val="22"/>
        </w:rPr>
        <w:t>ÖDEMELER SADECE HALK BANKASI A.Ş. ŞUBELERİNE YAPILABİLMEKTEDİR. BANKAYA GİTMEDEN ÖNCE MÜDÜRLÜĞÜMÜZ DÖNER SERMAYE BİRİMİNDEN (</w:t>
      </w:r>
      <w:hyperlink r:id="rId8" w:history="1">
        <w:r w:rsidRPr="00EF127C">
          <w:rPr>
            <w:rStyle w:val="Kpr"/>
            <w:rFonts w:ascii="Times New Roman" w:hAnsi="Times New Roman" w:cs="Times New Roman"/>
            <w:bCs/>
            <w:sz w:val="22"/>
            <w:szCs w:val="22"/>
          </w:rPr>
          <w:t>TEL:</w:t>
        </w:r>
        <w:r>
          <w:rPr>
            <w:rStyle w:val="Kpr"/>
            <w:rFonts w:ascii="Times New Roman" w:hAnsi="Times New Roman" w:cs="Times New Roman"/>
            <w:bCs/>
            <w:sz w:val="22"/>
            <w:szCs w:val="22"/>
          </w:rPr>
          <w:t>4422355201</w:t>
        </w:r>
      </w:hyperlink>
      <w:r w:rsidRPr="00EF127C">
        <w:rPr>
          <w:rFonts w:ascii="Times New Roman" w:hAnsi="Times New Roman" w:cs="Times New Roman"/>
          <w:bCs/>
          <w:sz w:val="22"/>
          <w:szCs w:val="22"/>
        </w:rPr>
        <w:t xml:space="preserve">) </w:t>
      </w:r>
      <w:r w:rsidRPr="00EF127C">
        <w:rPr>
          <w:rFonts w:ascii="Times New Roman" w:hAnsi="Times New Roman" w:cs="Times New Roman"/>
          <w:bCs/>
          <w:color w:val="auto"/>
          <w:sz w:val="22"/>
          <w:szCs w:val="22"/>
        </w:rPr>
        <w:t>“REFERANS NUMARASI” ALINACAKTIR.EFT VE HAVALE KABUL EDİLMEMEKTEDİR.</w:t>
      </w:r>
    </w:p>
    <w:p w:rsidR="00B14649" w:rsidRPr="00EF127C" w:rsidRDefault="00B14649" w:rsidP="00B14649">
      <w:pPr>
        <w:pStyle w:val="Default"/>
        <w:spacing w:before="120" w:line="276" w:lineRule="auto"/>
        <w:jc w:val="both"/>
        <w:rPr>
          <w:rFonts w:ascii="Times New Roman" w:hAnsi="Times New Roman" w:cs="Times New Roman"/>
          <w:color w:val="auto"/>
          <w:sz w:val="22"/>
          <w:szCs w:val="22"/>
        </w:rPr>
      </w:pPr>
    </w:p>
    <w:p w:rsidR="002316B8" w:rsidRPr="00BA7EFE" w:rsidRDefault="007335F3" w:rsidP="00352DF1">
      <w:pPr>
        <w:pStyle w:val="Default"/>
        <w:spacing w:before="120" w:line="276" w:lineRule="auto"/>
        <w:jc w:val="both"/>
        <w:rPr>
          <w:rFonts w:ascii="Times New Roman" w:hAnsi="Times New Roman" w:cs="Times New Roman"/>
          <w:color w:val="FF0000"/>
          <w:sz w:val="22"/>
          <w:szCs w:val="22"/>
        </w:rPr>
      </w:pPr>
      <w:r w:rsidRPr="00B14649">
        <w:rPr>
          <w:rFonts w:ascii="Times New Roman" w:hAnsi="Times New Roman" w:cs="Times New Roman"/>
          <w:b/>
          <w:color w:val="auto"/>
          <w:sz w:val="22"/>
          <w:szCs w:val="22"/>
          <w:u w:val="single"/>
        </w:rPr>
        <w:t>15-VEKÂLET</w:t>
      </w:r>
      <w:r w:rsidR="0059656B" w:rsidRPr="00B14649">
        <w:rPr>
          <w:rFonts w:ascii="Times New Roman" w:hAnsi="Times New Roman" w:cs="Times New Roman"/>
          <w:b/>
          <w:color w:val="auto"/>
          <w:sz w:val="22"/>
          <w:szCs w:val="22"/>
          <w:u w:val="single"/>
        </w:rPr>
        <w:t>NAME</w:t>
      </w:r>
      <w:r w:rsidR="00FE4105" w:rsidRPr="00BA7EFE">
        <w:rPr>
          <w:rFonts w:ascii="Times New Roman" w:hAnsi="Times New Roman" w:cs="Times New Roman"/>
          <w:color w:val="auto"/>
          <w:sz w:val="22"/>
          <w:szCs w:val="22"/>
        </w:rPr>
        <w:t xml:space="preserve">. </w:t>
      </w:r>
      <w:r w:rsidR="00B14649" w:rsidRPr="00EF127C">
        <w:rPr>
          <w:rFonts w:ascii="Times New Roman" w:hAnsi="Times New Roman" w:cs="Times New Roman"/>
          <w:color w:val="auto"/>
          <w:sz w:val="22"/>
          <w:szCs w:val="22"/>
        </w:rPr>
        <w:t>VEKÂLETNAMEDE MUTLAKA “ÇEVRE VE ŞEHİRCİLİK BAKANLIĞI MÜTEAHHİTLİK YETKİ BELGESI VE SINIFLANDIRILMASI HUSUSUNU İÇEREN İBARE OLACAKTIR (</w:t>
      </w:r>
      <w:r w:rsidR="00B14649" w:rsidRPr="00F328DD">
        <w:rPr>
          <w:rFonts w:ascii="Times New Roman" w:hAnsi="Times New Roman" w:cs="Times New Roman"/>
          <w:color w:val="auto"/>
          <w:sz w:val="22"/>
          <w:szCs w:val="22"/>
          <w:u w:val="single"/>
        </w:rPr>
        <w:t>EĞER MÜRACAAT FIRMA YETKİLİSİ HARİCİNDEKİ KİŞİLER TARAFINDAN YAPILIRSA</w:t>
      </w:r>
      <w:r w:rsidR="00B14649" w:rsidRPr="00EF127C">
        <w:rPr>
          <w:rFonts w:ascii="Times New Roman" w:hAnsi="Times New Roman" w:cs="Times New Roman"/>
          <w:color w:val="auto"/>
          <w:sz w:val="22"/>
          <w:szCs w:val="22"/>
        </w:rPr>
        <w:t>)</w:t>
      </w:r>
    </w:p>
    <w:p w:rsidR="00450B44" w:rsidRPr="00BA7EFE" w:rsidRDefault="006846FC" w:rsidP="00E843DF">
      <w:pPr>
        <w:pStyle w:val="Default"/>
        <w:spacing w:before="120" w:line="276" w:lineRule="auto"/>
        <w:jc w:val="center"/>
        <w:rPr>
          <w:rFonts w:ascii="Times New Roman" w:hAnsi="Times New Roman" w:cs="Times New Roman"/>
          <w:b/>
          <w:bCs/>
          <w:color w:val="auto"/>
          <w:sz w:val="22"/>
          <w:szCs w:val="22"/>
        </w:rPr>
      </w:pPr>
      <w:r w:rsidRPr="00BA7EFE">
        <w:rPr>
          <w:rFonts w:ascii="Times New Roman" w:hAnsi="Times New Roman" w:cs="Times New Roman"/>
          <w:b/>
          <w:bCs/>
          <w:color w:val="auto"/>
          <w:sz w:val="22"/>
          <w:szCs w:val="22"/>
        </w:rPr>
        <w:t>DİKKAT EDİLECEK HUSUSLAR</w:t>
      </w:r>
    </w:p>
    <w:p w:rsidR="001E689C" w:rsidRPr="00BA7EFE" w:rsidRDefault="00FE4105" w:rsidP="00352DF1">
      <w:pPr>
        <w:pStyle w:val="Default"/>
        <w:numPr>
          <w:ilvl w:val="0"/>
          <w:numId w:val="13"/>
        </w:numPr>
        <w:spacing w:before="120" w:line="276" w:lineRule="auto"/>
        <w:jc w:val="both"/>
        <w:rPr>
          <w:rFonts w:ascii="Times New Roman" w:hAnsi="Times New Roman" w:cs="Times New Roman"/>
          <w:b/>
          <w:bCs/>
          <w:color w:val="FF0000"/>
          <w:sz w:val="22"/>
          <w:szCs w:val="22"/>
        </w:rPr>
      </w:pPr>
      <w:r w:rsidRPr="00BA7EFE">
        <w:rPr>
          <w:rFonts w:ascii="Times New Roman" w:hAnsi="Times New Roman" w:cs="Times New Roman"/>
          <w:b/>
          <w:bCs/>
          <w:color w:val="auto"/>
          <w:sz w:val="22"/>
          <w:szCs w:val="22"/>
        </w:rPr>
        <w:t>BAŞVURUDA BULUNANLAR</w:t>
      </w:r>
      <w:r w:rsidR="0010643E" w:rsidRPr="00BA7EFE">
        <w:rPr>
          <w:rFonts w:ascii="Times New Roman" w:hAnsi="Times New Roman" w:cs="Times New Roman"/>
          <w:b/>
          <w:bCs/>
          <w:color w:val="auto"/>
          <w:sz w:val="22"/>
          <w:szCs w:val="22"/>
        </w:rPr>
        <w:t xml:space="preserve">GRUPLARINI BELİRLEME İLE İLGİLİ </w:t>
      </w:r>
      <w:r w:rsidR="009520C8" w:rsidRPr="00BA7EFE">
        <w:rPr>
          <w:rFonts w:ascii="Times New Roman" w:hAnsi="Times New Roman" w:cs="Times New Roman"/>
          <w:b/>
          <w:bCs/>
          <w:color w:val="auto"/>
          <w:sz w:val="22"/>
          <w:szCs w:val="22"/>
        </w:rPr>
        <w:t>YARDIM TALEBİNDE BULUNAMAZ.</w:t>
      </w:r>
    </w:p>
    <w:p w:rsidR="00921DBF" w:rsidRPr="00BA7EFE" w:rsidRDefault="00185BDD" w:rsidP="00352DF1">
      <w:pPr>
        <w:pStyle w:val="Default"/>
        <w:numPr>
          <w:ilvl w:val="0"/>
          <w:numId w:val="13"/>
        </w:numPr>
        <w:spacing w:before="120" w:line="276" w:lineRule="auto"/>
        <w:jc w:val="both"/>
        <w:rPr>
          <w:rFonts w:ascii="Times New Roman" w:hAnsi="Times New Roman" w:cs="Times New Roman"/>
          <w:b/>
          <w:bCs/>
          <w:sz w:val="22"/>
          <w:szCs w:val="22"/>
        </w:rPr>
      </w:pPr>
      <w:r w:rsidRPr="00BA7EFE">
        <w:rPr>
          <w:rFonts w:ascii="Times New Roman" w:hAnsi="Times New Roman" w:cs="Times New Roman"/>
          <w:b/>
          <w:bCs/>
          <w:sz w:val="22"/>
          <w:szCs w:val="22"/>
        </w:rPr>
        <w:t>ÖRNEK 1</w:t>
      </w:r>
      <w:r w:rsidR="00E843DF" w:rsidRPr="00BA7EFE">
        <w:rPr>
          <w:rFonts w:ascii="Times New Roman" w:hAnsi="Times New Roman" w:cs="Times New Roman"/>
          <w:b/>
          <w:bCs/>
          <w:sz w:val="22"/>
          <w:szCs w:val="22"/>
        </w:rPr>
        <w:t>-2</w:t>
      </w:r>
      <w:r w:rsidRPr="00BA7EFE">
        <w:rPr>
          <w:rFonts w:ascii="Times New Roman" w:hAnsi="Times New Roman" w:cs="Times New Roman"/>
          <w:b/>
          <w:bCs/>
          <w:sz w:val="22"/>
          <w:szCs w:val="22"/>
        </w:rPr>
        <w:t xml:space="preserve">/ </w:t>
      </w:r>
      <w:r w:rsidR="00921DBF" w:rsidRPr="00BA7EFE">
        <w:rPr>
          <w:rFonts w:ascii="Times New Roman" w:hAnsi="Times New Roman" w:cs="Times New Roman"/>
          <w:b/>
          <w:bCs/>
          <w:sz w:val="22"/>
          <w:szCs w:val="22"/>
        </w:rPr>
        <w:t>EK 1/ EK 2/</w:t>
      </w:r>
      <w:r w:rsidR="00351DB1" w:rsidRPr="00BA7EFE">
        <w:rPr>
          <w:rFonts w:ascii="Times New Roman" w:hAnsi="Times New Roman" w:cs="Times New Roman"/>
          <w:b/>
          <w:bCs/>
          <w:sz w:val="22"/>
          <w:szCs w:val="22"/>
        </w:rPr>
        <w:t xml:space="preserve"> EK 3/</w:t>
      </w:r>
      <w:r w:rsidRPr="00BA7EFE">
        <w:rPr>
          <w:rFonts w:ascii="Times New Roman" w:hAnsi="Times New Roman" w:cs="Times New Roman"/>
          <w:b/>
          <w:bCs/>
          <w:sz w:val="22"/>
          <w:szCs w:val="22"/>
        </w:rPr>
        <w:t xml:space="preserve">EK 4/ </w:t>
      </w:r>
      <w:r w:rsidR="00921DBF" w:rsidRPr="00BA7EFE">
        <w:rPr>
          <w:rFonts w:ascii="Times New Roman" w:hAnsi="Times New Roman" w:cs="Times New Roman"/>
          <w:b/>
          <w:bCs/>
          <w:sz w:val="22"/>
          <w:szCs w:val="22"/>
        </w:rPr>
        <w:t>EK 5/</w:t>
      </w:r>
      <w:r w:rsidR="00F73AB6" w:rsidRPr="00BA7EFE">
        <w:rPr>
          <w:rFonts w:ascii="Times New Roman" w:hAnsi="Times New Roman" w:cs="Times New Roman"/>
          <w:b/>
          <w:bCs/>
          <w:sz w:val="22"/>
          <w:szCs w:val="22"/>
        </w:rPr>
        <w:t xml:space="preserve">EK 7 </w:t>
      </w:r>
      <w:r w:rsidR="00921DBF" w:rsidRPr="00BA7EFE">
        <w:rPr>
          <w:rFonts w:ascii="Times New Roman" w:hAnsi="Times New Roman" w:cs="Times New Roman"/>
          <w:b/>
          <w:bCs/>
          <w:sz w:val="22"/>
          <w:szCs w:val="22"/>
        </w:rPr>
        <w:t>BOŞ</w:t>
      </w:r>
      <w:r w:rsidR="00F73AB6" w:rsidRPr="00BA7EFE">
        <w:rPr>
          <w:rFonts w:ascii="Times New Roman" w:hAnsi="Times New Roman" w:cs="Times New Roman"/>
          <w:b/>
          <w:bCs/>
          <w:sz w:val="22"/>
          <w:szCs w:val="22"/>
        </w:rPr>
        <w:t xml:space="preserve"> OLARAK </w:t>
      </w:r>
      <w:r w:rsidR="0021300A" w:rsidRPr="00BA7EFE">
        <w:rPr>
          <w:rFonts w:ascii="Times New Roman" w:hAnsi="Times New Roman" w:cs="Times New Roman"/>
          <w:b/>
          <w:bCs/>
          <w:sz w:val="22"/>
          <w:szCs w:val="22"/>
        </w:rPr>
        <w:t>SA</w:t>
      </w:r>
      <w:r w:rsidR="00FE4105" w:rsidRPr="00BA7EFE">
        <w:rPr>
          <w:rFonts w:ascii="Times New Roman" w:hAnsi="Times New Roman" w:cs="Times New Roman"/>
          <w:b/>
          <w:bCs/>
          <w:sz w:val="22"/>
          <w:szCs w:val="22"/>
        </w:rPr>
        <w:t>Y</w:t>
      </w:r>
      <w:r w:rsidR="0021300A" w:rsidRPr="00BA7EFE">
        <w:rPr>
          <w:rFonts w:ascii="Times New Roman" w:hAnsi="Times New Roman" w:cs="Times New Roman"/>
          <w:b/>
          <w:bCs/>
          <w:sz w:val="22"/>
          <w:szCs w:val="22"/>
        </w:rPr>
        <w:t>FANIN DEVAMINDA MEVCUTTUR.</w:t>
      </w:r>
    </w:p>
    <w:p w:rsidR="0021300A" w:rsidRPr="00BA7EFE" w:rsidRDefault="00921DBF" w:rsidP="00352DF1">
      <w:pPr>
        <w:pStyle w:val="Default"/>
        <w:numPr>
          <w:ilvl w:val="0"/>
          <w:numId w:val="13"/>
        </w:numPr>
        <w:spacing w:before="120" w:line="276" w:lineRule="auto"/>
        <w:jc w:val="both"/>
        <w:rPr>
          <w:rFonts w:ascii="Times New Roman" w:hAnsi="Times New Roman" w:cs="Times New Roman"/>
          <w:b/>
          <w:bCs/>
          <w:sz w:val="22"/>
          <w:szCs w:val="22"/>
        </w:rPr>
      </w:pPr>
      <w:r w:rsidRPr="00BA7EFE">
        <w:rPr>
          <w:rFonts w:ascii="Times New Roman" w:hAnsi="Times New Roman" w:cs="Times New Roman"/>
          <w:b/>
          <w:bCs/>
          <w:sz w:val="22"/>
          <w:szCs w:val="22"/>
        </w:rPr>
        <w:t>EKLERİN SİZİ</w:t>
      </w:r>
      <w:r w:rsidR="00FE4105" w:rsidRPr="00BA7EFE">
        <w:rPr>
          <w:rFonts w:ascii="Times New Roman" w:hAnsi="Times New Roman" w:cs="Times New Roman"/>
          <w:b/>
          <w:bCs/>
          <w:sz w:val="22"/>
          <w:szCs w:val="22"/>
        </w:rPr>
        <w:t>NLE İLGİLİ</w:t>
      </w:r>
      <w:r w:rsidRPr="00BA7EFE">
        <w:rPr>
          <w:rFonts w:ascii="Times New Roman" w:hAnsi="Times New Roman" w:cs="Times New Roman"/>
          <w:b/>
          <w:bCs/>
          <w:sz w:val="22"/>
          <w:szCs w:val="22"/>
        </w:rPr>
        <w:t xml:space="preserve"> TÜM ALANLARINI</w:t>
      </w:r>
      <w:r w:rsidR="00FE4105" w:rsidRPr="00BA7EFE">
        <w:rPr>
          <w:rFonts w:ascii="Times New Roman" w:hAnsi="Times New Roman" w:cs="Times New Roman"/>
          <w:b/>
          <w:bCs/>
          <w:sz w:val="22"/>
          <w:szCs w:val="22"/>
        </w:rPr>
        <w:t>N DOLDURULMASI ZORUNLUDUR.</w:t>
      </w:r>
    </w:p>
    <w:p w:rsidR="00A13230" w:rsidRPr="00BA7EFE" w:rsidRDefault="00AC275A" w:rsidP="00352DF1">
      <w:pPr>
        <w:pStyle w:val="Default"/>
        <w:numPr>
          <w:ilvl w:val="0"/>
          <w:numId w:val="13"/>
        </w:numPr>
        <w:spacing w:before="120" w:line="276" w:lineRule="auto"/>
        <w:jc w:val="both"/>
        <w:rPr>
          <w:rFonts w:ascii="Times New Roman" w:hAnsi="Times New Roman" w:cs="Times New Roman"/>
          <w:b/>
          <w:bCs/>
          <w:sz w:val="22"/>
          <w:szCs w:val="22"/>
        </w:rPr>
      </w:pPr>
      <w:r w:rsidRPr="00BA7EFE">
        <w:rPr>
          <w:rFonts w:ascii="Times New Roman" w:hAnsi="Times New Roman" w:cs="Times New Roman"/>
          <w:b/>
          <w:bCs/>
          <w:sz w:val="22"/>
          <w:szCs w:val="22"/>
        </w:rPr>
        <w:t>(F</w:t>
      </w:r>
      <w:r w:rsidR="00955B6F" w:rsidRPr="00BA7EFE">
        <w:rPr>
          <w:rFonts w:ascii="Times New Roman" w:hAnsi="Times New Roman" w:cs="Times New Roman"/>
          <w:b/>
          <w:bCs/>
          <w:sz w:val="22"/>
          <w:szCs w:val="22"/>
        </w:rPr>
        <w:t xml:space="preserve">)GRUBU </w:t>
      </w:r>
      <w:r w:rsidR="00F73AB6" w:rsidRPr="00BA7EFE">
        <w:rPr>
          <w:rFonts w:ascii="Times New Roman" w:hAnsi="Times New Roman" w:cs="Times New Roman"/>
          <w:b/>
          <w:bCs/>
          <w:sz w:val="22"/>
          <w:szCs w:val="22"/>
        </w:rPr>
        <w:t xml:space="preserve">İLE </w:t>
      </w:r>
      <w:r w:rsidR="00E85382" w:rsidRPr="00BA7EFE">
        <w:rPr>
          <w:rFonts w:ascii="Times New Roman" w:hAnsi="Times New Roman" w:cs="Times New Roman"/>
          <w:b/>
          <w:bCs/>
          <w:sz w:val="22"/>
          <w:szCs w:val="22"/>
        </w:rPr>
        <w:t>2022</w:t>
      </w:r>
      <w:r w:rsidR="00A13230" w:rsidRPr="00BA7EFE">
        <w:rPr>
          <w:rFonts w:ascii="Times New Roman" w:hAnsi="Times New Roman" w:cs="Times New Roman"/>
          <w:b/>
          <w:bCs/>
          <w:sz w:val="22"/>
          <w:szCs w:val="22"/>
        </w:rPr>
        <w:t xml:space="preserve"> YILI </w:t>
      </w:r>
      <w:r w:rsidR="00FE4105" w:rsidRPr="00BA7EFE">
        <w:rPr>
          <w:rFonts w:ascii="Times New Roman" w:hAnsi="Times New Roman" w:cs="Times New Roman"/>
          <w:b/>
          <w:bCs/>
          <w:sz w:val="22"/>
          <w:szCs w:val="22"/>
        </w:rPr>
        <w:t xml:space="preserve">İÇİNDE </w:t>
      </w:r>
      <w:r w:rsidR="00E843DF" w:rsidRPr="00BA7EFE">
        <w:rPr>
          <w:rFonts w:ascii="Times New Roman" w:hAnsi="Times New Roman" w:cs="Times New Roman"/>
          <w:b/>
          <w:bCs/>
          <w:sz w:val="22"/>
          <w:szCs w:val="22"/>
        </w:rPr>
        <w:t xml:space="preserve">ÜSTLENİLEBİLECEK İŞ TUTARI </w:t>
      </w:r>
      <w:r w:rsidR="00BE3FC5" w:rsidRPr="00BA7EFE">
        <w:rPr>
          <w:rFonts w:ascii="Times New Roman" w:hAnsi="Times New Roman" w:cs="Times New Roman"/>
          <w:b/>
          <w:bCs/>
          <w:color w:val="FF0000"/>
          <w:sz w:val="22"/>
          <w:szCs w:val="22"/>
        </w:rPr>
        <w:t>“</w:t>
      </w:r>
      <w:r w:rsidR="00620FDC">
        <w:rPr>
          <w:rFonts w:ascii="Times New Roman" w:hAnsi="Times New Roman" w:cs="Times New Roman"/>
          <w:b/>
          <w:bCs/>
          <w:color w:val="FF0000"/>
          <w:sz w:val="22"/>
          <w:szCs w:val="22"/>
        </w:rPr>
        <w:t>42.066</w:t>
      </w:r>
      <w:r w:rsidR="00860AE6" w:rsidRPr="00BA7EFE">
        <w:rPr>
          <w:rFonts w:ascii="Times New Roman" w:hAnsi="Times New Roman" w:cs="Times New Roman"/>
          <w:b/>
          <w:bCs/>
          <w:color w:val="FF0000"/>
          <w:sz w:val="22"/>
          <w:szCs w:val="22"/>
        </w:rPr>
        <w:t>.000,00</w:t>
      </w:r>
      <w:r w:rsidR="00085423" w:rsidRPr="00BA7EFE">
        <w:rPr>
          <w:rFonts w:ascii="Times New Roman" w:hAnsi="Times New Roman" w:cs="Times New Roman"/>
          <w:b/>
          <w:bCs/>
          <w:color w:val="FF0000"/>
          <w:sz w:val="22"/>
          <w:szCs w:val="22"/>
        </w:rPr>
        <w:t>TL</w:t>
      </w:r>
      <w:r w:rsidR="00BA279A" w:rsidRPr="00BA7EFE">
        <w:rPr>
          <w:rFonts w:ascii="Times New Roman" w:hAnsi="Times New Roman" w:cs="Times New Roman"/>
          <w:b/>
          <w:bCs/>
          <w:color w:val="FF0000"/>
          <w:sz w:val="22"/>
          <w:szCs w:val="22"/>
        </w:rPr>
        <w:t>”</w:t>
      </w:r>
      <w:r w:rsidR="00E843DF" w:rsidRPr="00BA7EFE">
        <w:rPr>
          <w:rFonts w:ascii="Times New Roman" w:hAnsi="Times New Roman" w:cs="Times New Roman"/>
          <w:b/>
          <w:bCs/>
          <w:sz w:val="22"/>
          <w:szCs w:val="22"/>
        </w:rPr>
        <w:t>DIR.</w:t>
      </w:r>
    </w:p>
    <w:p w:rsidR="00AF3056" w:rsidRPr="00BA7EFE" w:rsidRDefault="00F97B1F" w:rsidP="00352DF1">
      <w:pPr>
        <w:pStyle w:val="Default"/>
        <w:numPr>
          <w:ilvl w:val="0"/>
          <w:numId w:val="13"/>
        </w:numPr>
        <w:spacing w:before="120" w:line="276" w:lineRule="auto"/>
        <w:jc w:val="both"/>
        <w:rPr>
          <w:rFonts w:ascii="Times New Roman" w:hAnsi="Times New Roman" w:cs="Times New Roman"/>
          <w:b/>
          <w:bCs/>
          <w:sz w:val="22"/>
          <w:szCs w:val="22"/>
        </w:rPr>
      </w:pPr>
      <w:r w:rsidRPr="00BA7EFE">
        <w:rPr>
          <w:rFonts w:ascii="Times New Roman" w:hAnsi="Times New Roman" w:cs="Times New Roman"/>
          <w:b/>
          <w:bCs/>
          <w:sz w:val="22"/>
          <w:szCs w:val="22"/>
        </w:rPr>
        <w:t xml:space="preserve">MÜRACAATLAR </w:t>
      </w:r>
      <w:r w:rsidR="00A13230" w:rsidRPr="00BA7EFE">
        <w:rPr>
          <w:rFonts w:ascii="Times New Roman" w:hAnsi="Times New Roman" w:cs="Times New Roman"/>
          <w:b/>
          <w:bCs/>
          <w:sz w:val="22"/>
          <w:szCs w:val="22"/>
        </w:rPr>
        <w:t xml:space="preserve">KAPALI ZARF İÇİNDE </w:t>
      </w:r>
      <w:r w:rsidRPr="00BA7EFE">
        <w:rPr>
          <w:rFonts w:ascii="Times New Roman" w:hAnsi="Times New Roman" w:cs="Times New Roman"/>
          <w:b/>
          <w:bCs/>
          <w:sz w:val="22"/>
          <w:szCs w:val="22"/>
        </w:rPr>
        <w:t>YAPILACAK</w:t>
      </w:r>
      <w:r w:rsidR="00FE4105" w:rsidRPr="00BA7EFE">
        <w:rPr>
          <w:rFonts w:ascii="Times New Roman" w:hAnsi="Times New Roman" w:cs="Times New Roman"/>
          <w:b/>
          <w:bCs/>
          <w:sz w:val="22"/>
          <w:szCs w:val="22"/>
        </w:rPr>
        <w:t xml:space="preserve"> OLUP TESLİM EDİLEN BELGELERİN</w:t>
      </w:r>
      <w:r w:rsidR="00A13230" w:rsidRPr="00BA7EFE">
        <w:rPr>
          <w:rFonts w:ascii="Times New Roman" w:hAnsi="Times New Roman" w:cs="Times New Roman"/>
          <w:b/>
          <w:bCs/>
          <w:sz w:val="22"/>
          <w:szCs w:val="22"/>
        </w:rPr>
        <w:t xml:space="preserve"> İNCELENMESİ</w:t>
      </w:r>
      <w:r w:rsidR="00FE4105" w:rsidRPr="00BA7EFE">
        <w:rPr>
          <w:rFonts w:ascii="Times New Roman" w:hAnsi="Times New Roman" w:cs="Times New Roman"/>
          <w:b/>
          <w:bCs/>
          <w:sz w:val="22"/>
          <w:szCs w:val="22"/>
        </w:rPr>
        <w:t xml:space="preserve"> TALEP EDİLEMEZ</w:t>
      </w:r>
      <w:r w:rsidR="00A13230" w:rsidRPr="00BA7EFE">
        <w:rPr>
          <w:rFonts w:ascii="Times New Roman" w:hAnsi="Times New Roman" w:cs="Times New Roman"/>
          <w:b/>
          <w:bCs/>
          <w:sz w:val="22"/>
          <w:szCs w:val="22"/>
        </w:rPr>
        <w:t>.</w:t>
      </w:r>
    </w:p>
    <w:p w:rsidR="00AF3056" w:rsidRPr="00BA7EFE" w:rsidRDefault="00955B6F" w:rsidP="00352DF1">
      <w:pPr>
        <w:pStyle w:val="Default"/>
        <w:numPr>
          <w:ilvl w:val="0"/>
          <w:numId w:val="13"/>
        </w:numPr>
        <w:spacing w:before="120" w:line="276" w:lineRule="auto"/>
        <w:jc w:val="both"/>
        <w:rPr>
          <w:rFonts w:ascii="Times New Roman" w:hAnsi="Times New Roman" w:cs="Times New Roman"/>
          <w:b/>
          <w:bCs/>
          <w:sz w:val="22"/>
          <w:szCs w:val="22"/>
        </w:rPr>
      </w:pPr>
      <w:r w:rsidRPr="00BA7EFE">
        <w:rPr>
          <w:rFonts w:ascii="Times New Roman" w:hAnsi="Times New Roman" w:cs="Times New Roman"/>
          <w:b/>
          <w:bCs/>
          <w:sz w:val="22"/>
          <w:szCs w:val="22"/>
        </w:rPr>
        <w:t xml:space="preserve">EKLER OKUNAKLI </w:t>
      </w:r>
      <w:r w:rsidR="00A13230" w:rsidRPr="00BA7EFE">
        <w:rPr>
          <w:rFonts w:ascii="Times New Roman" w:hAnsi="Times New Roman" w:cs="Times New Roman"/>
          <w:b/>
          <w:bCs/>
          <w:sz w:val="22"/>
          <w:szCs w:val="22"/>
        </w:rPr>
        <w:t>DOLDURULMALI</w:t>
      </w:r>
      <w:r w:rsidR="0021300A" w:rsidRPr="00BA7EFE">
        <w:rPr>
          <w:rFonts w:ascii="Times New Roman" w:hAnsi="Times New Roman" w:cs="Times New Roman"/>
          <w:b/>
          <w:bCs/>
          <w:sz w:val="22"/>
          <w:szCs w:val="22"/>
        </w:rPr>
        <w:t>DIR.</w:t>
      </w:r>
      <w:r w:rsidR="00A13230" w:rsidRPr="00BA7EFE">
        <w:rPr>
          <w:rFonts w:ascii="Times New Roman" w:hAnsi="Times New Roman" w:cs="Times New Roman"/>
          <w:b/>
          <w:bCs/>
          <w:sz w:val="22"/>
          <w:szCs w:val="22"/>
        </w:rPr>
        <w:t>ŞİRKETLERİN ORTAKLIK</w:t>
      </w:r>
      <w:r w:rsidR="0052252A" w:rsidRPr="00BA7EFE">
        <w:rPr>
          <w:rFonts w:ascii="Times New Roman" w:hAnsi="Times New Roman" w:cs="Times New Roman"/>
          <w:b/>
          <w:bCs/>
          <w:sz w:val="22"/>
          <w:szCs w:val="22"/>
        </w:rPr>
        <w:t xml:space="preserve"> YAPISI EKSİKSİZ GİRİL</w:t>
      </w:r>
      <w:r w:rsidR="00FE4105" w:rsidRPr="00BA7EFE">
        <w:rPr>
          <w:rFonts w:ascii="Times New Roman" w:hAnsi="Times New Roman" w:cs="Times New Roman"/>
          <w:b/>
          <w:bCs/>
          <w:sz w:val="22"/>
          <w:szCs w:val="22"/>
        </w:rPr>
        <w:t>MELİDİR.</w:t>
      </w:r>
      <w:r w:rsidR="0052252A" w:rsidRPr="00BA7EFE">
        <w:rPr>
          <w:rFonts w:ascii="Times New Roman" w:hAnsi="Times New Roman" w:cs="Times New Roman"/>
          <w:b/>
          <w:bCs/>
          <w:sz w:val="22"/>
          <w:szCs w:val="22"/>
        </w:rPr>
        <w:t xml:space="preserve"> ŞİRKET MÜDÜRÜ, GENEL MÜDÜR, YÖNETİM KURULU ÜYELERİ GİBİ DİĞER BİLG</w:t>
      </w:r>
      <w:r w:rsidR="005C2373" w:rsidRPr="00BA7EFE">
        <w:rPr>
          <w:rFonts w:ascii="Times New Roman" w:hAnsi="Times New Roman" w:cs="Times New Roman"/>
          <w:b/>
          <w:bCs/>
          <w:sz w:val="22"/>
          <w:szCs w:val="22"/>
        </w:rPr>
        <w:t>İLER SAYFAYA SIĞDIRILMADIĞI TAKD</w:t>
      </w:r>
      <w:r w:rsidR="0052252A" w:rsidRPr="00BA7EFE">
        <w:rPr>
          <w:rFonts w:ascii="Times New Roman" w:hAnsi="Times New Roman" w:cs="Times New Roman"/>
          <w:b/>
          <w:bCs/>
          <w:sz w:val="22"/>
          <w:szCs w:val="22"/>
        </w:rPr>
        <w:t>İRDE SAYFA ARKASINA DEVAM EDİLEBİLİR.</w:t>
      </w:r>
    </w:p>
    <w:p w:rsidR="0021300A" w:rsidRPr="00BA7EFE" w:rsidRDefault="007B01D8" w:rsidP="00352DF1">
      <w:pPr>
        <w:pStyle w:val="Default"/>
        <w:numPr>
          <w:ilvl w:val="0"/>
          <w:numId w:val="13"/>
        </w:numPr>
        <w:spacing w:before="120" w:line="276" w:lineRule="auto"/>
        <w:jc w:val="both"/>
        <w:rPr>
          <w:rFonts w:ascii="Times New Roman" w:hAnsi="Times New Roman" w:cs="Times New Roman"/>
          <w:b/>
          <w:sz w:val="22"/>
          <w:szCs w:val="22"/>
        </w:rPr>
      </w:pPr>
      <w:r w:rsidRPr="00BA7EFE">
        <w:rPr>
          <w:rFonts w:ascii="Times New Roman" w:hAnsi="Times New Roman" w:cs="Times New Roman"/>
          <w:b/>
          <w:sz w:val="22"/>
          <w:szCs w:val="22"/>
        </w:rPr>
        <w:t xml:space="preserve">BAŞVURU EVRAKLARI, SAYFA SAYFA </w:t>
      </w:r>
      <w:r w:rsidR="00C54F96" w:rsidRPr="00BA7EFE">
        <w:rPr>
          <w:rFonts w:ascii="Times New Roman" w:hAnsi="Times New Roman" w:cs="Times New Roman"/>
          <w:b/>
          <w:sz w:val="22"/>
          <w:szCs w:val="22"/>
        </w:rPr>
        <w:t>VE SADECE “PDF” FORMATINDA TARAN</w:t>
      </w:r>
      <w:r w:rsidRPr="00BA7EFE">
        <w:rPr>
          <w:rFonts w:ascii="Times New Roman" w:hAnsi="Times New Roman" w:cs="Times New Roman"/>
          <w:b/>
          <w:sz w:val="22"/>
          <w:szCs w:val="22"/>
        </w:rPr>
        <w:t>IP CD ORTAMINDA AYRICA SUNULACAK</w:t>
      </w:r>
      <w:r w:rsidR="00C54F96" w:rsidRPr="00BA7EFE">
        <w:rPr>
          <w:rFonts w:ascii="Times New Roman" w:hAnsi="Times New Roman" w:cs="Times New Roman"/>
          <w:b/>
          <w:sz w:val="22"/>
          <w:szCs w:val="22"/>
        </w:rPr>
        <w:t>TIR.</w:t>
      </w:r>
      <w:r w:rsidRPr="00BA7EFE">
        <w:rPr>
          <w:rFonts w:ascii="Times New Roman" w:hAnsi="Times New Roman" w:cs="Times New Roman"/>
          <w:b/>
          <w:color w:val="auto"/>
          <w:sz w:val="22"/>
          <w:szCs w:val="22"/>
        </w:rPr>
        <w:t>(SAYFALAR TOPLU ŞEKİLDE TARAMA YAPILMAYACAK</w:t>
      </w:r>
      <w:r w:rsidR="00C54F96" w:rsidRPr="00BA7EFE">
        <w:rPr>
          <w:rFonts w:ascii="Times New Roman" w:hAnsi="Times New Roman" w:cs="Times New Roman"/>
          <w:b/>
          <w:color w:val="auto"/>
          <w:sz w:val="22"/>
          <w:szCs w:val="22"/>
        </w:rPr>
        <w:t>TIR.</w:t>
      </w:r>
      <w:r w:rsidRPr="00BA7EFE">
        <w:rPr>
          <w:rFonts w:ascii="Times New Roman" w:hAnsi="Times New Roman" w:cs="Times New Roman"/>
          <w:b/>
          <w:color w:val="auto"/>
          <w:sz w:val="22"/>
          <w:szCs w:val="22"/>
        </w:rPr>
        <w:t>)</w:t>
      </w:r>
    </w:p>
    <w:p w:rsidR="0021300A" w:rsidRPr="00BA7EFE" w:rsidRDefault="0021300A" w:rsidP="00352DF1">
      <w:pPr>
        <w:pStyle w:val="ListeParagraf"/>
        <w:numPr>
          <w:ilvl w:val="0"/>
          <w:numId w:val="13"/>
        </w:numPr>
        <w:spacing w:before="120" w:line="276" w:lineRule="auto"/>
        <w:jc w:val="both"/>
        <w:rPr>
          <w:b/>
          <w:bCs/>
          <w:sz w:val="22"/>
          <w:szCs w:val="22"/>
        </w:rPr>
      </w:pPr>
      <w:r w:rsidRPr="00BA7EFE">
        <w:rPr>
          <w:b/>
          <w:bCs/>
          <w:sz w:val="22"/>
          <w:szCs w:val="22"/>
        </w:rPr>
        <w:lastRenderedPageBreak/>
        <w:t>“F”, “E”, “D”, “C”, “B”, “A”“F1”, “E1”, “D1”, “C1”, “B1”, GRUPLARI İÇİN;</w:t>
      </w:r>
    </w:p>
    <w:p w:rsidR="00F73AB6" w:rsidRPr="00BA7EFE" w:rsidRDefault="0021300A" w:rsidP="00352DF1">
      <w:pPr>
        <w:pStyle w:val="ListeParagraf"/>
        <w:spacing w:before="120" w:line="276" w:lineRule="auto"/>
        <w:ind w:left="360"/>
        <w:jc w:val="both"/>
        <w:rPr>
          <w:b/>
          <w:bCs/>
          <w:sz w:val="22"/>
          <w:szCs w:val="22"/>
        </w:rPr>
      </w:pPr>
      <w:r w:rsidRPr="00BA7EFE">
        <w:rPr>
          <w:b/>
          <w:bCs/>
          <w:sz w:val="22"/>
          <w:szCs w:val="22"/>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BA7EFE">
        <w:rPr>
          <w:b/>
          <w:bCs/>
          <w:sz w:val="22"/>
          <w:szCs w:val="22"/>
        </w:rPr>
        <w:t>DURUMLARDA MÜRACAATLAR ALT GRUPLAR İLE YANİ TÜM YETERLİKLERİ</w:t>
      </w:r>
      <w:r w:rsidR="00C54F96" w:rsidRPr="00BA7EFE">
        <w:rPr>
          <w:b/>
          <w:bCs/>
          <w:sz w:val="22"/>
          <w:szCs w:val="22"/>
        </w:rPr>
        <w:t xml:space="preserve">N </w:t>
      </w:r>
      <w:r w:rsidR="00741FF8" w:rsidRPr="00BA7EFE">
        <w:rPr>
          <w:b/>
          <w:bCs/>
          <w:sz w:val="22"/>
          <w:szCs w:val="22"/>
        </w:rPr>
        <w:t xml:space="preserve"> SAĞLA</w:t>
      </w:r>
      <w:r w:rsidR="00C54F96" w:rsidRPr="00BA7EFE">
        <w:rPr>
          <w:b/>
          <w:bCs/>
          <w:sz w:val="22"/>
          <w:szCs w:val="22"/>
        </w:rPr>
        <w:t>N</w:t>
      </w:r>
      <w:r w:rsidR="00741FF8" w:rsidRPr="00BA7EFE">
        <w:rPr>
          <w:b/>
          <w:bCs/>
          <w:sz w:val="22"/>
          <w:szCs w:val="22"/>
        </w:rPr>
        <w:t>DIĞI GRUP İLE SONUÇLAN</w:t>
      </w:r>
      <w:r w:rsidR="00C54F96" w:rsidRPr="00BA7EFE">
        <w:rPr>
          <w:b/>
          <w:bCs/>
          <w:sz w:val="22"/>
          <w:szCs w:val="22"/>
        </w:rPr>
        <w:t>ACAKTIR.</w:t>
      </w:r>
    </w:p>
    <w:p w:rsidR="00B53FA1" w:rsidRPr="00BA7EFE" w:rsidRDefault="00B53FA1" w:rsidP="00352DF1">
      <w:pPr>
        <w:pStyle w:val="ListeParagraf"/>
        <w:spacing w:before="120" w:line="276" w:lineRule="auto"/>
        <w:ind w:left="360"/>
        <w:jc w:val="both"/>
        <w:rPr>
          <w:bCs/>
          <w:sz w:val="22"/>
          <w:szCs w:val="22"/>
        </w:rPr>
      </w:pPr>
    </w:p>
    <w:p w:rsidR="00E322C4" w:rsidRPr="00BA7EFE" w:rsidRDefault="00E322C4" w:rsidP="00352DF1">
      <w:pPr>
        <w:pStyle w:val="ListeParagraf"/>
        <w:spacing w:before="120" w:line="276" w:lineRule="auto"/>
        <w:ind w:left="360"/>
        <w:jc w:val="both"/>
        <w:rPr>
          <w:bCs/>
          <w:sz w:val="22"/>
          <w:szCs w:val="22"/>
        </w:rPr>
      </w:pPr>
    </w:p>
    <w:p w:rsidR="00E322C4" w:rsidRPr="00BA7EFE" w:rsidRDefault="00E322C4" w:rsidP="00352DF1">
      <w:pPr>
        <w:pStyle w:val="ListeParagraf"/>
        <w:spacing w:before="120" w:line="276" w:lineRule="auto"/>
        <w:ind w:left="360"/>
        <w:jc w:val="both"/>
        <w:rPr>
          <w:bCs/>
          <w:sz w:val="22"/>
          <w:szCs w:val="22"/>
        </w:rPr>
      </w:pPr>
    </w:p>
    <w:p w:rsidR="00E322C4" w:rsidRPr="00BA7EFE" w:rsidRDefault="00E322C4" w:rsidP="00352DF1">
      <w:pPr>
        <w:pStyle w:val="ListeParagraf"/>
        <w:spacing w:before="120" w:line="276" w:lineRule="auto"/>
        <w:ind w:left="360"/>
        <w:jc w:val="both"/>
        <w:rPr>
          <w:bCs/>
          <w:sz w:val="22"/>
          <w:szCs w:val="22"/>
        </w:rPr>
      </w:pPr>
    </w:p>
    <w:p w:rsidR="00E322C4" w:rsidRPr="00BA7EFE" w:rsidRDefault="00E322C4" w:rsidP="00352DF1">
      <w:pPr>
        <w:pStyle w:val="ListeParagraf"/>
        <w:spacing w:before="120" w:line="276" w:lineRule="auto"/>
        <w:ind w:left="360"/>
        <w:jc w:val="both"/>
        <w:rPr>
          <w:bCs/>
          <w:sz w:val="22"/>
          <w:szCs w:val="22"/>
        </w:rPr>
      </w:pPr>
    </w:p>
    <w:p w:rsidR="00E322C4" w:rsidRPr="00BA7EFE" w:rsidRDefault="00E322C4" w:rsidP="00352DF1">
      <w:pPr>
        <w:pStyle w:val="ListeParagraf"/>
        <w:spacing w:before="120" w:line="276" w:lineRule="auto"/>
        <w:ind w:left="360"/>
        <w:jc w:val="both"/>
        <w:rPr>
          <w:bCs/>
          <w:sz w:val="22"/>
          <w:szCs w:val="22"/>
        </w:rPr>
      </w:pPr>
    </w:p>
    <w:p w:rsidR="00E322C4" w:rsidRPr="00BA7EFE" w:rsidRDefault="00E322C4" w:rsidP="00352DF1">
      <w:pPr>
        <w:pStyle w:val="ListeParagraf"/>
        <w:spacing w:before="120" w:line="276" w:lineRule="auto"/>
        <w:ind w:left="360"/>
        <w:jc w:val="both"/>
        <w:rPr>
          <w:bCs/>
          <w:sz w:val="22"/>
          <w:szCs w:val="22"/>
        </w:rPr>
      </w:pPr>
    </w:p>
    <w:p w:rsidR="00E322C4" w:rsidRPr="00BA7EFE" w:rsidRDefault="00E322C4" w:rsidP="00352DF1">
      <w:pPr>
        <w:pStyle w:val="ListeParagraf"/>
        <w:spacing w:before="120" w:line="276" w:lineRule="auto"/>
        <w:ind w:left="360"/>
        <w:jc w:val="both"/>
        <w:rPr>
          <w:bCs/>
          <w:sz w:val="22"/>
          <w:szCs w:val="22"/>
        </w:rPr>
      </w:pPr>
    </w:p>
    <w:p w:rsidR="00E322C4" w:rsidRPr="00BA7EFE" w:rsidRDefault="00E322C4" w:rsidP="00352DF1">
      <w:pPr>
        <w:pStyle w:val="ListeParagraf"/>
        <w:spacing w:before="120" w:line="276" w:lineRule="auto"/>
        <w:ind w:left="360"/>
        <w:jc w:val="both"/>
        <w:rPr>
          <w:bCs/>
          <w:sz w:val="22"/>
          <w:szCs w:val="22"/>
        </w:rPr>
      </w:pPr>
    </w:p>
    <w:p w:rsidR="00E50752" w:rsidRDefault="00E50752" w:rsidP="00E50752">
      <w:pPr>
        <w:spacing w:before="120" w:line="276" w:lineRule="auto"/>
        <w:jc w:val="both"/>
        <w:rPr>
          <w:bCs/>
          <w:sz w:val="22"/>
          <w:szCs w:val="22"/>
        </w:rPr>
      </w:pPr>
    </w:p>
    <w:p w:rsidR="007A145C" w:rsidRDefault="007A145C" w:rsidP="00E50752">
      <w:pPr>
        <w:spacing w:before="120" w:line="276" w:lineRule="auto"/>
        <w:jc w:val="both"/>
        <w:rPr>
          <w:bCs/>
          <w:sz w:val="22"/>
          <w:szCs w:val="22"/>
        </w:rPr>
      </w:pPr>
    </w:p>
    <w:p w:rsidR="007A145C" w:rsidRDefault="007A145C" w:rsidP="00E50752">
      <w:pPr>
        <w:spacing w:before="120" w:line="276" w:lineRule="auto"/>
        <w:jc w:val="both"/>
        <w:rPr>
          <w:bCs/>
          <w:sz w:val="22"/>
          <w:szCs w:val="22"/>
        </w:rPr>
      </w:pPr>
    </w:p>
    <w:p w:rsidR="007A145C" w:rsidRDefault="007A145C" w:rsidP="00E50752">
      <w:pPr>
        <w:spacing w:before="120" w:line="276" w:lineRule="auto"/>
        <w:jc w:val="both"/>
        <w:rPr>
          <w:bCs/>
          <w:sz w:val="22"/>
          <w:szCs w:val="22"/>
        </w:rPr>
      </w:pPr>
    </w:p>
    <w:p w:rsidR="007A145C" w:rsidRDefault="007A145C" w:rsidP="00E50752">
      <w:pPr>
        <w:spacing w:before="120" w:line="276" w:lineRule="auto"/>
        <w:jc w:val="both"/>
        <w:rPr>
          <w:bCs/>
          <w:sz w:val="22"/>
          <w:szCs w:val="22"/>
        </w:rPr>
      </w:pPr>
    </w:p>
    <w:p w:rsidR="007A145C" w:rsidRDefault="007A145C" w:rsidP="00E50752">
      <w:pPr>
        <w:spacing w:before="120" w:line="276" w:lineRule="auto"/>
        <w:jc w:val="both"/>
        <w:rPr>
          <w:bCs/>
          <w:sz w:val="22"/>
          <w:szCs w:val="22"/>
        </w:rPr>
      </w:pPr>
    </w:p>
    <w:p w:rsidR="007A145C" w:rsidRDefault="007A145C" w:rsidP="00E50752">
      <w:pPr>
        <w:spacing w:before="120" w:line="276" w:lineRule="auto"/>
        <w:jc w:val="both"/>
        <w:rPr>
          <w:bCs/>
          <w:sz w:val="22"/>
          <w:szCs w:val="22"/>
        </w:rPr>
      </w:pPr>
    </w:p>
    <w:p w:rsidR="007A145C" w:rsidRDefault="007A145C" w:rsidP="00E50752">
      <w:pPr>
        <w:spacing w:before="120" w:line="276" w:lineRule="auto"/>
        <w:jc w:val="both"/>
        <w:rPr>
          <w:bCs/>
          <w:sz w:val="22"/>
          <w:szCs w:val="22"/>
        </w:rPr>
      </w:pPr>
    </w:p>
    <w:p w:rsidR="007A145C" w:rsidRDefault="007A145C" w:rsidP="00E50752">
      <w:pPr>
        <w:spacing w:before="120" w:line="276" w:lineRule="auto"/>
        <w:jc w:val="both"/>
        <w:rPr>
          <w:bCs/>
          <w:sz w:val="22"/>
          <w:szCs w:val="22"/>
        </w:rPr>
      </w:pPr>
    </w:p>
    <w:p w:rsidR="007A145C" w:rsidRDefault="007A145C" w:rsidP="00E50752">
      <w:pPr>
        <w:spacing w:before="120" w:line="276" w:lineRule="auto"/>
        <w:jc w:val="both"/>
        <w:rPr>
          <w:bCs/>
          <w:sz w:val="22"/>
          <w:szCs w:val="22"/>
        </w:rPr>
      </w:pPr>
    </w:p>
    <w:p w:rsidR="007A145C" w:rsidRDefault="007A145C" w:rsidP="00E50752">
      <w:pPr>
        <w:spacing w:before="120" w:line="276" w:lineRule="auto"/>
        <w:jc w:val="both"/>
        <w:rPr>
          <w:bCs/>
          <w:sz w:val="22"/>
          <w:szCs w:val="22"/>
        </w:rPr>
      </w:pPr>
    </w:p>
    <w:p w:rsidR="007A145C" w:rsidRDefault="007A145C" w:rsidP="00E50752">
      <w:pPr>
        <w:spacing w:before="120" w:line="276" w:lineRule="auto"/>
        <w:jc w:val="both"/>
        <w:rPr>
          <w:bCs/>
          <w:sz w:val="22"/>
          <w:szCs w:val="22"/>
        </w:rPr>
      </w:pPr>
    </w:p>
    <w:p w:rsidR="007A145C" w:rsidRDefault="007A145C" w:rsidP="00E50752">
      <w:pPr>
        <w:spacing w:before="120" w:line="276" w:lineRule="auto"/>
        <w:jc w:val="both"/>
        <w:rPr>
          <w:bCs/>
          <w:sz w:val="22"/>
          <w:szCs w:val="22"/>
        </w:rPr>
      </w:pPr>
    </w:p>
    <w:p w:rsidR="007A145C" w:rsidRDefault="007A145C" w:rsidP="00E50752">
      <w:pPr>
        <w:spacing w:before="120" w:line="276" w:lineRule="auto"/>
        <w:jc w:val="both"/>
        <w:rPr>
          <w:bCs/>
          <w:sz w:val="22"/>
          <w:szCs w:val="22"/>
        </w:rPr>
      </w:pPr>
    </w:p>
    <w:p w:rsidR="007A145C" w:rsidRDefault="007A145C" w:rsidP="00E50752">
      <w:pPr>
        <w:spacing w:before="120" w:line="276" w:lineRule="auto"/>
        <w:jc w:val="both"/>
        <w:rPr>
          <w:bCs/>
          <w:sz w:val="22"/>
          <w:szCs w:val="22"/>
        </w:rPr>
      </w:pPr>
    </w:p>
    <w:p w:rsidR="007A145C" w:rsidRDefault="007A145C" w:rsidP="00E50752">
      <w:pPr>
        <w:spacing w:before="120" w:line="276" w:lineRule="auto"/>
        <w:jc w:val="both"/>
        <w:rPr>
          <w:bCs/>
          <w:sz w:val="22"/>
          <w:szCs w:val="22"/>
        </w:rPr>
      </w:pPr>
    </w:p>
    <w:p w:rsidR="007A145C" w:rsidRDefault="007A145C" w:rsidP="00E50752">
      <w:pPr>
        <w:spacing w:before="120" w:line="276" w:lineRule="auto"/>
        <w:jc w:val="both"/>
        <w:rPr>
          <w:bCs/>
          <w:sz w:val="22"/>
          <w:szCs w:val="22"/>
        </w:rPr>
      </w:pPr>
    </w:p>
    <w:p w:rsidR="007A145C" w:rsidRDefault="007A145C" w:rsidP="00E50752">
      <w:pPr>
        <w:spacing w:before="120" w:line="276" w:lineRule="auto"/>
        <w:jc w:val="both"/>
        <w:rPr>
          <w:bCs/>
          <w:sz w:val="22"/>
          <w:szCs w:val="22"/>
        </w:rPr>
      </w:pPr>
    </w:p>
    <w:p w:rsidR="007A145C" w:rsidRDefault="007A145C" w:rsidP="00E50752">
      <w:pPr>
        <w:spacing w:before="120" w:line="276" w:lineRule="auto"/>
        <w:jc w:val="both"/>
        <w:rPr>
          <w:bCs/>
          <w:sz w:val="22"/>
          <w:szCs w:val="22"/>
        </w:rPr>
      </w:pPr>
    </w:p>
    <w:p w:rsidR="007A145C" w:rsidRDefault="007A145C" w:rsidP="00E50752">
      <w:pPr>
        <w:spacing w:before="120" w:line="276" w:lineRule="auto"/>
        <w:jc w:val="both"/>
        <w:rPr>
          <w:bCs/>
          <w:sz w:val="22"/>
          <w:szCs w:val="22"/>
        </w:rPr>
      </w:pPr>
    </w:p>
    <w:p w:rsidR="00C53F8F" w:rsidRDefault="00C53F8F" w:rsidP="00E50752">
      <w:pPr>
        <w:spacing w:before="120" w:line="276" w:lineRule="auto"/>
        <w:jc w:val="both"/>
        <w:rPr>
          <w:bCs/>
          <w:sz w:val="22"/>
          <w:szCs w:val="22"/>
        </w:rPr>
      </w:pPr>
    </w:p>
    <w:p w:rsidR="00C53F8F" w:rsidRDefault="00C53F8F" w:rsidP="00E50752">
      <w:pPr>
        <w:spacing w:before="120" w:line="276" w:lineRule="auto"/>
        <w:jc w:val="both"/>
        <w:rPr>
          <w:bCs/>
          <w:sz w:val="22"/>
          <w:szCs w:val="22"/>
        </w:rPr>
      </w:pPr>
    </w:p>
    <w:p w:rsidR="00C53F8F" w:rsidRDefault="00C53F8F" w:rsidP="00E50752">
      <w:pPr>
        <w:spacing w:before="120" w:line="276" w:lineRule="auto"/>
        <w:jc w:val="both"/>
        <w:rPr>
          <w:bCs/>
          <w:sz w:val="22"/>
          <w:szCs w:val="22"/>
        </w:rPr>
      </w:pPr>
    </w:p>
    <w:p w:rsidR="00C53F8F" w:rsidRDefault="00C53F8F" w:rsidP="00E50752">
      <w:pPr>
        <w:spacing w:before="120" w:line="276" w:lineRule="auto"/>
        <w:jc w:val="both"/>
        <w:rPr>
          <w:bCs/>
          <w:sz w:val="22"/>
          <w:szCs w:val="22"/>
        </w:rPr>
      </w:pPr>
    </w:p>
    <w:p w:rsidR="00C53F8F" w:rsidRDefault="00C53F8F" w:rsidP="00E50752">
      <w:pPr>
        <w:spacing w:before="120" w:line="276" w:lineRule="auto"/>
        <w:jc w:val="both"/>
        <w:rPr>
          <w:bCs/>
          <w:sz w:val="22"/>
          <w:szCs w:val="22"/>
        </w:rPr>
      </w:pPr>
    </w:p>
    <w:p w:rsidR="00362173" w:rsidRDefault="00362173" w:rsidP="00CB679D">
      <w:pPr>
        <w:jc w:val="center"/>
        <w:rPr>
          <w:b/>
          <w:sz w:val="22"/>
          <w:szCs w:val="22"/>
        </w:rPr>
      </w:pPr>
    </w:p>
    <w:p w:rsidR="00CB679D" w:rsidRDefault="00CB679D" w:rsidP="00CB679D">
      <w:pPr>
        <w:jc w:val="center"/>
        <w:rPr>
          <w:b/>
          <w:color w:val="FFFFFF"/>
          <w:sz w:val="22"/>
          <w:szCs w:val="22"/>
          <w:u w:val="single"/>
        </w:rPr>
      </w:pPr>
      <w:r>
        <w:rPr>
          <w:b/>
          <w:sz w:val="22"/>
          <w:szCs w:val="22"/>
        </w:rPr>
        <w:lastRenderedPageBreak/>
        <w:t>ÖRNEK - 1</w:t>
      </w:r>
    </w:p>
    <w:p w:rsidR="00CB679D" w:rsidRDefault="00CB679D" w:rsidP="00CB679D">
      <w:pPr>
        <w:jc w:val="center"/>
        <w:rPr>
          <w:sz w:val="22"/>
          <w:szCs w:val="22"/>
        </w:rPr>
      </w:pPr>
      <w:r>
        <w:rPr>
          <w:sz w:val="22"/>
          <w:szCs w:val="22"/>
        </w:rPr>
        <w:t xml:space="preserve">YAMBİS’ te kayıtlı </w:t>
      </w:r>
      <w:r>
        <w:rPr>
          <w:b/>
          <w:sz w:val="22"/>
          <w:szCs w:val="22"/>
        </w:rPr>
        <w:t>Yetki Belge Numarası Olup</w:t>
      </w:r>
    </w:p>
    <w:p w:rsidR="00CB679D" w:rsidRDefault="00CB679D" w:rsidP="00CB679D">
      <w:pPr>
        <w:jc w:val="center"/>
        <w:rPr>
          <w:sz w:val="22"/>
          <w:szCs w:val="22"/>
        </w:rPr>
      </w:pPr>
      <w:r>
        <w:rPr>
          <w:sz w:val="22"/>
          <w:szCs w:val="22"/>
        </w:rPr>
        <w:t xml:space="preserve">MÜTEAHHİT YETERLİK SİSTEMİNE KAYIT OLACAKLAR İÇİN </w:t>
      </w:r>
    </w:p>
    <w:p w:rsidR="00CB679D" w:rsidRDefault="00CB679D" w:rsidP="00CB679D">
      <w:pPr>
        <w:jc w:val="center"/>
        <w:rPr>
          <w:color w:val="FFFFFF"/>
          <w:sz w:val="22"/>
          <w:szCs w:val="22"/>
          <w:u w:val="single"/>
        </w:rPr>
      </w:pPr>
      <w:r>
        <w:rPr>
          <w:sz w:val="22"/>
          <w:szCs w:val="22"/>
        </w:rPr>
        <w:t>DİLEKÇE ÖRNEĞİ</w:t>
      </w:r>
    </w:p>
    <w:p w:rsidR="00CB679D" w:rsidRDefault="00CB679D" w:rsidP="00CB679D">
      <w:pPr>
        <w:rPr>
          <w:sz w:val="22"/>
          <w:szCs w:val="22"/>
        </w:rPr>
      </w:pPr>
    </w:p>
    <w:p w:rsidR="00CB679D" w:rsidRDefault="00CB679D" w:rsidP="00CB679D">
      <w:pPr>
        <w:jc w:val="center"/>
        <w:rPr>
          <w:b/>
          <w:color w:val="000000" w:themeColor="text1"/>
          <w:sz w:val="22"/>
          <w:szCs w:val="22"/>
        </w:rPr>
      </w:pPr>
      <w:r>
        <w:rPr>
          <w:b/>
          <w:color w:val="000000" w:themeColor="text1"/>
          <w:sz w:val="22"/>
          <w:szCs w:val="22"/>
        </w:rPr>
        <w:t>ERZURUM ÇEVRE, ŞEHİRCİLİK VE İKLİM DEĞİŞİKLİĞİ</w:t>
      </w:r>
    </w:p>
    <w:p w:rsidR="00CB679D" w:rsidRDefault="00CB679D" w:rsidP="00CB679D">
      <w:pPr>
        <w:jc w:val="center"/>
        <w:rPr>
          <w:b/>
          <w:color w:val="000000" w:themeColor="text1"/>
          <w:sz w:val="22"/>
          <w:szCs w:val="22"/>
        </w:rPr>
      </w:pPr>
      <w:r>
        <w:rPr>
          <w:b/>
          <w:color w:val="000000" w:themeColor="text1"/>
          <w:sz w:val="22"/>
          <w:szCs w:val="22"/>
        </w:rPr>
        <w:t xml:space="preserve"> İL MÜDÜRLÜĞÜNE</w:t>
      </w:r>
    </w:p>
    <w:p w:rsidR="00CB679D" w:rsidRDefault="00CB679D" w:rsidP="00CB679D">
      <w:pPr>
        <w:rPr>
          <w:sz w:val="22"/>
          <w:szCs w:val="22"/>
        </w:rPr>
      </w:pPr>
      <w:r>
        <w:rPr>
          <w:sz w:val="22"/>
          <w:szCs w:val="22"/>
        </w:rPr>
        <w:tab/>
      </w:r>
      <w:r>
        <w:rPr>
          <w:sz w:val="22"/>
          <w:szCs w:val="22"/>
        </w:rPr>
        <w:tab/>
      </w:r>
    </w:p>
    <w:p w:rsidR="00CB679D" w:rsidRDefault="00CB679D" w:rsidP="00CB679D">
      <w:pPr>
        <w:jc w:val="both"/>
        <w:rPr>
          <w:sz w:val="22"/>
          <w:szCs w:val="22"/>
        </w:rPr>
      </w:pPr>
      <w:r>
        <w:rPr>
          <w:sz w:val="22"/>
          <w:szCs w:val="22"/>
        </w:rPr>
        <w:t>2/3/2019 tarihli ve 30702 sayılı Resmî Gazete’de yayımlanan YAPI MÜTEAHHİTLERİNİN SINIFLANDIRILMASI VE KAYITLARININTUTULMASI HAKKINDA YÖNETMELİK kapsamında aşağıda talep ettiğim şekilde MÜTEAHHİT YETERLİK SİSTEMİ’ ne kaydımın yapılmasını arz ederim.</w:t>
      </w:r>
    </w:p>
    <w:p w:rsidR="00CB679D" w:rsidRDefault="00CB679D" w:rsidP="00CB679D">
      <w:pP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ab/>
      </w:r>
      <w:r>
        <w:rPr>
          <w:b/>
          <w:sz w:val="22"/>
          <w:szCs w:val="22"/>
        </w:rPr>
        <w:t>Adı Soyadı</w:t>
      </w:r>
      <w:r>
        <w:rPr>
          <w:b/>
          <w:sz w:val="22"/>
          <w:szCs w:val="22"/>
        </w:rPr>
        <w:tab/>
        <w:t xml:space="preserve">              :</w:t>
      </w:r>
    </w:p>
    <w:p w:rsidR="00CB679D" w:rsidRDefault="00CB679D" w:rsidP="00CB679D">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T.C. kimlik numarası   :</w:t>
      </w:r>
    </w:p>
    <w:p w:rsidR="00CB679D" w:rsidRDefault="00CB679D" w:rsidP="00CB679D">
      <w:pPr>
        <w:rPr>
          <w:b/>
          <w:sz w:val="22"/>
          <w:szCs w:val="22"/>
        </w:rPr>
      </w:pPr>
      <w:r>
        <w:rPr>
          <w:b/>
          <w:sz w:val="22"/>
          <w:szCs w:val="22"/>
        </w:rPr>
        <w:t xml:space="preserve">                                                                                            </w:t>
      </w:r>
      <w:r>
        <w:rPr>
          <w:b/>
          <w:sz w:val="22"/>
          <w:szCs w:val="22"/>
        </w:rPr>
        <w:tab/>
        <w:t>İmza                               :</w:t>
      </w:r>
    </w:p>
    <w:p w:rsidR="00CB679D" w:rsidRDefault="00CB679D" w:rsidP="00CB679D">
      <w:pPr>
        <w:ind w:left="4956" w:firstLine="708"/>
        <w:rPr>
          <w:b/>
          <w:sz w:val="22"/>
          <w:szCs w:val="22"/>
        </w:rPr>
      </w:pPr>
      <w:r>
        <w:rPr>
          <w:b/>
          <w:sz w:val="22"/>
          <w:szCs w:val="22"/>
        </w:rPr>
        <w:t>Tarih</w:t>
      </w:r>
      <w:r>
        <w:rPr>
          <w:b/>
          <w:sz w:val="22"/>
          <w:szCs w:val="22"/>
        </w:rPr>
        <w:tab/>
      </w:r>
      <w:r>
        <w:rPr>
          <w:b/>
          <w:sz w:val="22"/>
          <w:szCs w:val="22"/>
        </w:rPr>
        <w:tab/>
      </w:r>
      <w:r>
        <w:rPr>
          <w:b/>
          <w:sz w:val="22"/>
          <w:szCs w:val="22"/>
        </w:rPr>
        <w:tab/>
        <w:t xml:space="preserve"> :</w:t>
      </w:r>
    </w:p>
    <w:p w:rsidR="00CB679D" w:rsidRDefault="00CB679D" w:rsidP="00CB679D">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Kaşe                               :</w:t>
      </w:r>
    </w:p>
    <w:p w:rsidR="00CB679D" w:rsidRDefault="00CB679D" w:rsidP="00CB679D">
      <w:pPr>
        <w:rPr>
          <w:b/>
          <w:color w:val="FFFFFF"/>
          <w:sz w:val="22"/>
          <w:szCs w:val="22"/>
        </w:rPr>
      </w:pPr>
      <w:r>
        <w:rPr>
          <w:b/>
          <w:color w:val="FFFFFF"/>
          <w:sz w:val="22"/>
          <w:szCs w:val="22"/>
        </w:rPr>
        <w:t>dı -</w:t>
      </w:r>
      <w:r>
        <w:rPr>
          <w:b/>
          <w:color w:val="FFFFFF"/>
          <w:sz w:val="22"/>
          <w:szCs w:val="22"/>
        </w:rPr>
        <w:tab/>
      </w:r>
      <w:r>
        <w:rPr>
          <w:b/>
          <w:color w:val="FFFFFF"/>
          <w:sz w:val="22"/>
          <w:szCs w:val="22"/>
        </w:rPr>
        <w:tab/>
      </w:r>
      <w:r>
        <w:rPr>
          <w:b/>
          <w:color w:val="FFFFFF"/>
          <w:sz w:val="22"/>
          <w:szCs w:val="22"/>
        </w:rPr>
        <w:tab/>
      </w:r>
      <w:r>
        <w:rPr>
          <w:b/>
          <w:color w:val="FFFFFF"/>
          <w:sz w:val="22"/>
          <w:szCs w:val="22"/>
        </w:rPr>
        <w:tab/>
      </w:r>
      <w:r>
        <w:rPr>
          <w:b/>
          <w:color w:val="FFFFFF"/>
          <w:sz w:val="22"/>
          <w:szCs w:val="22"/>
        </w:rPr>
        <w:tab/>
      </w:r>
      <w:r>
        <w:rPr>
          <w:b/>
          <w:color w:val="FFFFFF"/>
          <w:sz w:val="22"/>
          <w:szCs w:val="22"/>
        </w:rPr>
        <w:tab/>
      </w:r>
      <w:r>
        <w:rPr>
          <w:b/>
          <w:color w:val="FFFFFF"/>
          <w:sz w:val="22"/>
          <w:szCs w:val="22"/>
        </w:rPr>
        <w:tab/>
      </w:r>
      <w:r>
        <w:rPr>
          <w:b/>
          <w:color w:val="FFFFFF"/>
          <w:sz w:val="22"/>
          <w:szCs w:val="22"/>
        </w:rPr>
        <w:tab/>
      </w:r>
      <w:r>
        <w:rPr>
          <w:b/>
          <w:color w:val="FFFFFF"/>
          <w:sz w:val="22"/>
          <w:szCs w:val="22"/>
        </w:rPr>
        <w:tab/>
        <w:t>İmza</w:t>
      </w:r>
    </w:p>
    <w:p w:rsidR="00CB679D" w:rsidRDefault="00CB679D" w:rsidP="00CB679D">
      <w:pPr>
        <w:rPr>
          <w:b/>
          <w:sz w:val="22"/>
          <w:szCs w:val="22"/>
        </w:rPr>
      </w:pPr>
      <w:r>
        <w:rPr>
          <w:b/>
          <w:sz w:val="22"/>
          <w:szCs w:val="22"/>
        </w:rPr>
        <w:t>Adres(ZORUNLU)</w:t>
      </w:r>
      <w:r>
        <w:rPr>
          <w:b/>
          <w:sz w:val="22"/>
          <w:szCs w:val="22"/>
        </w:rPr>
        <w:tab/>
        <w:t xml:space="preserve">        :</w:t>
      </w:r>
    </w:p>
    <w:p w:rsidR="00CB679D" w:rsidRDefault="00CB679D" w:rsidP="00CB679D">
      <w:pPr>
        <w:rPr>
          <w:b/>
          <w:sz w:val="22"/>
          <w:szCs w:val="22"/>
        </w:rPr>
      </w:pPr>
    </w:p>
    <w:p w:rsidR="00CB679D" w:rsidRDefault="00CB679D" w:rsidP="00CB679D">
      <w:pPr>
        <w:rPr>
          <w:b/>
          <w:sz w:val="22"/>
          <w:szCs w:val="22"/>
        </w:rPr>
      </w:pPr>
      <w:r>
        <w:rPr>
          <w:b/>
          <w:sz w:val="22"/>
          <w:szCs w:val="22"/>
        </w:rPr>
        <w:t xml:space="preserve">Tel (ZORUNLU)   </w:t>
      </w:r>
      <w:r>
        <w:rPr>
          <w:b/>
          <w:sz w:val="22"/>
          <w:szCs w:val="22"/>
        </w:rPr>
        <w:tab/>
        <w:t xml:space="preserve">        :</w:t>
      </w:r>
    </w:p>
    <w:p w:rsidR="00CB679D" w:rsidRDefault="00CB679D" w:rsidP="00CB679D">
      <w:pPr>
        <w:rPr>
          <w:sz w:val="22"/>
          <w:szCs w:val="22"/>
        </w:rPr>
      </w:pPr>
      <w:r>
        <w:rPr>
          <w:sz w:val="22"/>
          <w:szCs w:val="22"/>
        </w:rPr>
        <w:t>Yambiste Kayıtlı Yetki Belge Numaram                           :   …………………………………………………..</w:t>
      </w:r>
    </w:p>
    <w:p w:rsidR="00CB679D" w:rsidRDefault="00CB679D" w:rsidP="00CB679D">
      <w:pPr>
        <w:rPr>
          <w:sz w:val="22"/>
          <w:szCs w:val="22"/>
        </w:rPr>
      </w:pPr>
      <w:r>
        <w:rPr>
          <w:sz w:val="22"/>
          <w:szCs w:val="22"/>
        </w:rPr>
        <w:t>Tebligata elverişli elektronik posta adresim</w:t>
      </w:r>
      <w:r>
        <w:rPr>
          <w:b/>
          <w:sz w:val="22"/>
          <w:szCs w:val="22"/>
        </w:rPr>
        <w:t>(ZORUNLU)</w:t>
      </w:r>
      <w:r>
        <w:rPr>
          <w:sz w:val="22"/>
          <w:szCs w:val="22"/>
        </w:rPr>
        <w:t xml:space="preserve">:  …………………………….…… @ ............kep.tr </w:t>
      </w:r>
    </w:p>
    <w:p w:rsidR="00CB679D" w:rsidRDefault="00CB679D" w:rsidP="00CB679D">
      <w:pPr>
        <w:rPr>
          <w:sz w:val="22"/>
          <w:szCs w:val="22"/>
        </w:rPr>
      </w:pPr>
      <w:r>
        <w:rPr>
          <w:sz w:val="22"/>
          <w:szCs w:val="22"/>
        </w:rPr>
        <w:t>Talep Ettiğim Yetki Belgesi Grubu</w:t>
      </w:r>
      <w:r>
        <w:rPr>
          <w:rStyle w:val="DipnotBavurusu"/>
          <w:sz w:val="22"/>
          <w:szCs w:val="22"/>
        </w:rPr>
        <w:footnoteReference w:id="1"/>
      </w:r>
      <w:r>
        <w:rPr>
          <w:b/>
          <w:sz w:val="22"/>
          <w:szCs w:val="22"/>
        </w:rPr>
        <w:t xml:space="preserve">(ZORUNLU)            </w:t>
      </w:r>
      <w:r>
        <w:rPr>
          <w:sz w:val="22"/>
          <w:szCs w:val="22"/>
        </w:rPr>
        <w:t>:  ………………........................................................</w:t>
      </w:r>
    </w:p>
    <w:p w:rsidR="00CB679D" w:rsidRDefault="00CB679D" w:rsidP="00CB679D">
      <w:pPr>
        <w:rPr>
          <w:sz w:val="22"/>
          <w:szCs w:val="22"/>
        </w:rPr>
      </w:pPr>
    </w:p>
    <w:p w:rsidR="00C53F8F" w:rsidRPr="002C1691" w:rsidRDefault="00C53F8F" w:rsidP="00C53F8F">
      <w:pPr>
        <w:jc w:val="both"/>
        <w:rPr>
          <w:sz w:val="22"/>
          <w:szCs w:val="22"/>
        </w:rPr>
      </w:pPr>
      <w:r w:rsidRPr="002C1691">
        <w:rPr>
          <w:b/>
          <w:sz w:val="22"/>
          <w:szCs w:val="22"/>
          <w:u w:val="single"/>
        </w:rPr>
        <w:t>EKLER:</w:t>
      </w:r>
      <w:r w:rsidRPr="002C1691">
        <w:rPr>
          <w:sz w:val="22"/>
          <w:szCs w:val="22"/>
        </w:rPr>
        <w:t xml:space="preserve"> Başvuru evrakı (Kapalı zarf içerisinde)</w:t>
      </w:r>
      <w:r w:rsidRPr="002C1691">
        <w:rPr>
          <w:rStyle w:val="DipnotBavurusu"/>
          <w:sz w:val="22"/>
          <w:szCs w:val="22"/>
        </w:rPr>
        <w:footnoteReference w:id="2"/>
      </w:r>
    </w:p>
    <w:p w:rsidR="00C53F8F" w:rsidRPr="00C53F8F" w:rsidRDefault="00C53F8F" w:rsidP="00C53F8F">
      <w:pPr>
        <w:pStyle w:val="ListeParagraf"/>
        <w:numPr>
          <w:ilvl w:val="0"/>
          <w:numId w:val="40"/>
        </w:numPr>
        <w:jc w:val="both"/>
        <w:rPr>
          <w:sz w:val="22"/>
          <w:szCs w:val="22"/>
        </w:rPr>
      </w:pPr>
      <w:r w:rsidRPr="00C53F8F">
        <w:rPr>
          <w:bCs/>
          <w:sz w:val="22"/>
          <w:szCs w:val="22"/>
          <w:lang w:eastAsia="tr-TR"/>
        </w:rPr>
        <w:t xml:space="preserve">Yapı Müteahhitliği Yetki Belgesi Numarası/Grubu Başvuru Formu </w:t>
      </w:r>
      <w:r w:rsidRPr="00C53F8F">
        <w:rPr>
          <w:sz w:val="22"/>
          <w:szCs w:val="22"/>
        </w:rPr>
        <w:t>(Ek 1)</w:t>
      </w:r>
    </w:p>
    <w:p w:rsidR="00C53F8F" w:rsidRPr="002C1691" w:rsidRDefault="00C53F8F" w:rsidP="00C53F8F">
      <w:pPr>
        <w:pStyle w:val="ListeParagraf"/>
        <w:numPr>
          <w:ilvl w:val="0"/>
          <w:numId w:val="40"/>
        </w:numPr>
        <w:jc w:val="both"/>
        <w:rPr>
          <w:sz w:val="22"/>
          <w:szCs w:val="22"/>
        </w:rPr>
      </w:pPr>
      <w:r w:rsidRPr="002C1691">
        <w:rPr>
          <w:sz w:val="22"/>
          <w:szCs w:val="22"/>
        </w:rPr>
        <w:t>Ekonomik Ve Mali Yeterlik Bildirim Formu (Ek 2)</w:t>
      </w:r>
    </w:p>
    <w:p w:rsidR="00C53F8F" w:rsidRPr="002C1691" w:rsidRDefault="00C53F8F" w:rsidP="00C53F8F">
      <w:pPr>
        <w:pStyle w:val="ListeParagraf"/>
        <w:numPr>
          <w:ilvl w:val="0"/>
          <w:numId w:val="40"/>
        </w:numPr>
        <w:jc w:val="both"/>
        <w:rPr>
          <w:sz w:val="22"/>
          <w:szCs w:val="22"/>
        </w:rPr>
      </w:pPr>
      <w:r w:rsidRPr="002C1691">
        <w:rPr>
          <w:sz w:val="22"/>
          <w:szCs w:val="22"/>
        </w:rPr>
        <w:t>Banka Referans Mektubu (Ek-3)</w:t>
      </w:r>
    </w:p>
    <w:p w:rsidR="00C53F8F" w:rsidRPr="002C1691" w:rsidRDefault="00C53F8F" w:rsidP="00C53F8F">
      <w:pPr>
        <w:pStyle w:val="ListeParagraf"/>
        <w:numPr>
          <w:ilvl w:val="0"/>
          <w:numId w:val="40"/>
        </w:numPr>
        <w:jc w:val="both"/>
        <w:rPr>
          <w:sz w:val="22"/>
          <w:szCs w:val="22"/>
        </w:rPr>
      </w:pPr>
      <w:r w:rsidRPr="002C1691">
        <w:rPr>
          <w:sz w:val="22"/>
          <w:szCs w:val="22"/>
        </w:rPr>
        <w:t>Mesleki Ve Teknik Yeterlik Bildirimi (Ek-4)</w:t>
      </w:r>
    </w:p>
    <w:p w:rsidR="00C53F8F" w:rsidRPr="002C1691" w:rsidRDefault="00C53F8F" w:rsidP="00C53F8F">
      <w:pPr>
        <w:pStyle w:val="ListeParagraf"/>
        <w:numPr>
          <w:ilvl w:val="0"/>
          <w:numId w:val="40"/>
        </w:numPr>
        <w:jc w:val="both"/>
        <w:rPr>
          <w:sz w:val="22"/>
          <w:szCs w:val="22"/>
        </w:rPr>
      </w:pPr>
      <w:r w:rsidRPr="002C1691">
        <w:rPr>
          <w:bCs/>
          <w:sz w:val="22"/>
          <w:szCs w:val="22"/>
        </w:rPr>
        <w:t xml:space="preserve">Sicil Durumu Beyannamesi </w:t>
      </w:r>
      <w:r w:rsidRPr="002C1691">
        <w:rPr>
          <w:sz w:val="22"/>
          <w:szCs w:val="22"/>
        </w:rPr>
        <w:t>(Ek-5)</w:t>
      </w:r>
    </w:p>
    <w:p w:rsidR="00C53F8F" w:rsidRPr="002C1691" w:rsidRDefault="00C53F8F" w:rsidP="00C53F8F">
      <w:pPr>
        <w:pStyle w:val="ListeParagraf"/>
        <w:numPr>
          <w:ilvl w:val="0"/>
          <w:numId w:val="40"/>
        </w:numPr>
        <w:jc w:val="both"/>
        <w:rPr>
          <w:sz w:val="22"/>
          <w:szCs w:val="22"/>
        </w:rPr>
      </w:pPr>
      <w:r w:rsidRPr="002C1691">
        <w:rPr>
          <w:sz w:val="22"/>
          <w:szCs w:val="22"/>
        </w:rPr>
        <w:t>Bildirim Yükümlülüğü Taahhütnamesi (Ek-7)</w:t>
      </w:r>
    </w:p>
    <w:p w:rsidR="00C53F8F" w:rsidRPr="002C1691" w:rsidRDefault="00C53F8F" w:rsidP="00C53F8F">
      <w:pPr>
        <w:pStyle w:val="ListeParagraf"/>
        <w:numPr>
          <w:ilvl w:val="0"/>
          <w:numId w:val="40"/>
        </w:numPr>
        <w:jc w:val="both"/>
        <w:rPr>
          <w:sz w:val="22"/>
          <w:szCs w:val="22"/>
        </w:rPr>
      </w:pPr>
      <w:r w:rsidRPr="002C1691">
        <w:rPr>
          <w:b/>
          <w:sz w:val="22"/>
          <w:szCs w:val="22"/>
          <w:u w:val="single"/>
        </w:rPr>
        <w:t>Gerçek kişiler için;</w:t>
      </w:r>
      <w:r w:rsidRPr="002C1691">
        <w:rPr>
          <w:sz w:val="22"/>
          <w:szCs w:val="22"/>
        </w:rPr>
        <w:t xml:space="preserve"> Ticaret / Sanayi Odası </w:t>
      </w:r>
      <w:r w:rsidRPr="002C1691">
        <w:rPr>
          <w:color w:val="000000" w:themeColor="text1"/>
          <w:sz w:val="22"/>
          <w:szCs w:val="22"/>
        </w:rPr>
        <w:t>Oda Kayıt</w:t>
      </w:r>
      <w:r w:rsidRPr="002C1691">
        <w:rPr>
          <w:color w:val="FF0000"/>
          <w:sz w:val="22"/>
          <w:szCs w:val="22"/>
        </w:rPr>
        <w:t xml:space="preserve"> </w:t>
      </w:r>
      <w:r w:rsidRPr="002C1691">
        <w:rPr>
          <w:sz w:val="22"/>
          <w:szCs w:val="22"/>
        </w:rPr>
        <w:t xml:space="preserve">Belgesi aslı - </w:t>
      </w:r>
      <w:r w:rsidRPr="002C1691">
        <w:rPr>
          <w:b/>
          <w:sz w:val="22"/>
          <w:szCs w:val="22"/>
          <w:u w:val="single"/>
        </w:rPr>
        <w:t>Tüzel Kişiler İçin;</w:t>
      </w:r>
      <w:r w:rsidRPr="002C1691">
        <w:rPr>
          <w:sz w:val="22"/>
          <w:szCs w:val="22"/>
        </w:rPr>
        <w:t xml:space="preserve"> Ticaret / Sanayi Odası </w:t>
      </w:r>
      <w:r w:rsidRPr="002C1691">
        <w:rPr>
          <w:color w:val="000000" w:themeColor="text1"/>
          <w:sz w:val="22"/>
          <w:szCs w:val="22"/>
        </w:rPr>
        <w:t>Oda Kayıt</w:t>
      </w:r>
      <w:r w:rsidRPr="002C1691">
        <w:rPr>
          <w:color w:val="FF0000"/>
          <w:sz w:val="22"/>
          <w:szCs w:val="22"/>
        </w:rPr>
        <w:t xml:space="preserve"> </w:t>
      </w:r>
      <w:r w:rsidRPr="002C1691">
        <w:rPr>
          <w:sz w:val="22"/>
          <w:szCs w:val="22"/>
        </w:rPr>
        <w:t>Belgesi aslı ve Ticaret Sicil Gazetesi aslı veya aslı gibidir sureti.</w:t>
      </w:r>
    </w:p>
    <w:p w:rsidR="00C53F8F" w:rsidRPr="002C1691" w:rsidRDefault="00C53F8F" w:rsidP="00C53F8F">
      <w:pPr>
        <w:pStyle w:val="ListeParagraf"/>
        <w:numPr>
          <w:ilvl w:val="0"/>
          <w:numId w:val="40"/>
        </w:numPr>
        <w:jc w:val="both"/>
        <w:rPr>
          <w:sz w:val="22"/>
          <w:szCs w:val="22"/>
        </w:rPr>
      </w:pPr>
      <w:r w:rsidRPr="002C1691">
        <w:rPr>
          <w:sz w:val="22"/>
          <w:szCs w:val="22"/>
        </w:rPr>
        <w:t>Tüzel ve Gerçek Kişiler İçin İmza Beyannameleri</w:t>
      </w:r>
      <w:r w:rsidRPr="00EE0FE5">
        <w:rPr>
          <w:sz w:val="22"/>
          <w:szCs w:val="22"/>
        </w:rPr>
        <w:t xml:space="preserve"> </w:t>
      </w:r>
      <w:r>
        <w:rPr>
          <w:sz w:val="22"/>
          <w:szCs w:val="22"/>
        </w:rPr>
        <w:t>ve imza sirküsü fotokopisi</w:t>
      </w:r>
    </w:p>
    <w:p w:rsidR="00C53F8F" w:rsidRPr="00174421" w:rsidRDefault="00C53F8F" w:rsidP="00C53F8F">
      <w:pPr>
        <w:pStyle w:val="ListeParagraf"/>
        <w:numPr>
          <w:ilvl w:val="0"/>
          <w:numId w:val="40"/>
        </w:numPr>
        <w:jc w:val="both"/>
        <w:rPr>
          <w:sz w:val="22"/>
          <w:szCs w:val="22"/>
        </w:rPr>
      </w:pPr>
      <w:r w:rsidRPr="002C1691">
        <w:rPr>
          <w:sz w:val="22"/>
          <w:szCs w:val="22"/>
        </w:rPr>
        <w:t xml:space="preserve">Gelir İdaresi Başkanlığı Kayıtlarına Göre Faaliyet Durumunun Aktif Olduğuna Dair Belge </w:t>
      </w:r>
      <w:r w:rsidRPr="002C1691">
        <w:rPr>
          <w:color w:val="000000" w:themeColor="text1"/>
          <w:sz w:val="22"/>
          <w:szCs w:val="22"/>
        </w:rPr>
        <w:t>(Mükellefiyet Durum Belgesi)</w:t>
      </w:r>
      <w:r>
        <w:rPr>
          <w:sz w:val="22"/>
          <w:szCs w:val="22"/>
        </w:rPr>
        <w:t xml:space="preserve"> </w:t>
      </w:r>
    </w:p>
    <w:p w:rsidR="00C53F8F" w:rsidRPr="002C1691" w:rsidRDefault="00C53F8F" w:rsidP="00C53F8F">
      <w:pPr>
        <w:pStyle w:val="ListeParagraf"/>
        <w:numPr>
          <w:ilvl w:val="0"/>
          <w:numId w:val="40"/>
        </w:numPr>
        <w:jc w:val="both"/>
        <w:rPr>
          <w:sz w:val="22"/>
          <w:szCs w:val="22"/>
        </w:rPr>
      </w:pPr>
      <w:r w:rsidRPr="002C1691">
        <w:rPr>
          <w:sz w:val="22"/>
          <w:szCs w:val="22"/>
        </w:rPr>
        <w:t>Vergi Levhası</w:t>
      </w:r>
      <w:r>
        <w:rPr>
          <w:sz w:val="22"/>
          <w:szCs w:val="22"/>
        </w:rPr>
        <w:t xml:space="preserve"> Fotokopisi</w:t>
      </w:r>
    </w:p>
    <w:p w:rsidR="00C53F8F" w:rsidRDefault="00C53F8F" w:rsidP="00C53F8F">
      <w:pPr>
        <w:pStyle w:val="ListeParagraf"/>
        <w:numPr>
          <w:ilvl w:val="0"/>
          <w:numId w:val="40"/>
        </w:numPr>
        <w:rPr>
          <w:sz w:val="22"/>
          <w:szCs w:val="22"/>
        </w:rPr>
      </w:pPr>
      <w:r>
        <w:rPr>
          <w:sz w:val="22"/>
          <w:szCs w:val="22"/>
        </w:rPr>
        <w:t>Aslı gibidir İş Bitirmeler / Yapı Ruhsatı ve Yapı Kullanım İzin Belgeleri</w:t>
      </w:r>
    </w:p>
    <w:p w:rsidR="00C53F8F" w:rsidRPr="00AA169A" w:rsidRDefault="00C53F8F" w:rsidP="00C53F8F">
      <w:pPr>
        <w:pStyle w:val="ListeParagraf"/>
        <w:numPr>
          <w:ilvl w:val="0"/>
          <w:numId w:val="40"/>
        </w:numPr>
        <w:jc w:val="both"/>
        <w:rPr>
          <w:color w:val="000000" w:themeColor="text1"/>
          <w:sz w:val="22"/>
          <w:szCs w:val="22"/>
          <w:u w:val="single"/>
        </w:rPr>
      </w:pPr>
      <w:r>
        <w:rPr>
          <w:bCs/>
          <w:color w:val="000000" w:themeColor="text1"/>
          <w:sz w:val="22"/>
          <w:szCs w:val="22"/>
        </w:rPr>
        <w:t>İ</w:t>
      </w:r>
      <w:r w:rsidRPr="00AA169A">
        <w:rPr>
          <w:bCs/>
          <w:color w:val="000000" w:themeColor="text1"/>
          <w:sz w:val="22"/>
          <w:szCs w:val="22"/>
        </w:rPr>
        <w:t>nteraktif vergi dairesi bilanço – gelir tablosu veya işletme hesap bilgeleri sunulması zorunludur. (sunulan yılların)</w:t>
      </w:r>
    </w:p>
    <w:p w:rsidR="00C53F8F" w:rsidRPr="00FD1FF1" w:rsidRDefault="00C53F8F" w:rsidP="00C53F8F">
      <w:pPr>
        <w:pStyle w:val="ListeParagraf"/>
        <w:numPr>
          <w:ilvl w:val="0"/>
          <w:numId w:val="40"/>
        </w:numPr>
        <w:jc w:val="both"/>
        <w:rPr>
          <w:color w:val="FF0000"/>
          <w:sz w:val="22"/>
          <w:szCs w:val="22"/>
          <w:u w:val="single"/>
        </w:rPr>
      </w:pPr>
      <w:r w:rsidRPr="00953E9E">
        <w:rPr>
          <w:sz w:val="22"/>
          <w:szCs w:val="22"/>
        </w:rPr>
        <w:t>Dekont aslı</w:t>
      </w:r>
      <w:r w:rsidRPr="00FD1FF1">
        <w:rPr>
          <w:color w:val="FF0000"/>
          <w:sz w:val="22"/>
          <w:szCs w:val="22"/>
        </w:rPr>
        <w:t>.(</w:t>
      </w:r>
      <w:r w:rsidRPr="00FD1FF1">
        <w:rPr>
          <w:b/>
          <w:color w:val="FF0000"/>
          <w:sz w:val="22"/>
          <w:szCs w:val="22"/>
        </w:rPr>
        <w:t>Vezne dekontu kabul edilir</w:t>
      </w:r>
      <w:r w:rsidRPr="00FD1FF1">
        <w:rPr>
          <w:color w:val="FF0000"/>
          <w:sz w:val="22"/>
          <w:szCs w:val="22"/>
        </w:rPr>
        <w:t>. “Eft ve Mobil Bankacılık dekontu kabul edilmeyecektir.”)</w:t>
      </w:r>
    </w:p>
    <w:p w:rsidR="000A29CE" w:rsidRPr="00C53F8F" w:rsidRDefault="000A29CE" w:rsidP="00C53F8F">
      <w:pPr>
        <w:pStyle w:val="ListeParagraf"/>
        <w:numPr>
          <w:ilvl w:val="3"/>
          <w:numId w:val="40"/>
        </w:numPr>
        <w:jc w:val="both"/>
        <w:textAlignment w:val="auto"/>
        <w:rPr>
          <w:b/>
          <w:sz w:val="22"/>
          <w:szCs w:val="22"/>
        </w:rPr>
      </w:pPr>
      <w:r w:rsidRPr="00C53F8F">
        <w:rPr>
          <w:b/>
          <w:sz w:val="22"/>
          <w:szCs w:val="22"/>
        </w:rPr>
        <w:t>Yambis için: 1185 kodu ile: 5.700 TL</w:t>
      </w:r>
    </w:p>
    <w:p w:rsidR="000A29CE" w:rsidRPr="00C53F8F" w:rsidRDefault="000A29CE" w:rsidP="00C53F8F">
      <w:pPr>
        <w:pStyle w:val="ListeParagraf"/>
        <w:numPr>
          <w:ilvl w:val="3"/>
          <w:numId w:val="40"/>
        </w:numPr>
        <w:jc w:val="both"/>
        <w:textAlignment w:val="auto"/>
        <w:rPr>
          <w:b/>
          <w:sz w:val="22"/>
          <w:szCs w:val="22"/>
        </w:rPr>
      </w:pPr>
      <w:r w:rsidRPr="00C53F8F">
        <w:rPr>
          <w:b/>
          <w:sz w:val="22"/>
          <w:szCs w:val="22"/>
        </w:rPr>
        <w:t xml:space="preserve">Grup tayin ücreti için: 1294 kodu ile: 2.800 TL </w:t>
      </w:r>
    </w:p>
    <w:p w:rsidR="00362173" w:rsidRPr="00362173" w:rsidRDefault="000A29CE" w:rsidP="00362173">
      <w:pPr>
        <w:pStyle w:val="ListeParagraf"/>
        <w:numPr>
          <w:ilvl w:val="3"/>
          <w:numId w:val="40"/>
        </w:numPr>
        <w:jc w:val="both"/>
        <w:textAlignment w:val="auto"/>
        <w:rPr>
          <w:b/>
          <w:sz w:val="22"/>
          <w:szCs w:val="22"/>
        </w:rPr>
      </w:pPr>
      <w:r w:rsidRPr="00C53F8F">
        <w:rPr>
          <w:b/>
          <w:color w:val="000000" w:themeColor="text1"/>
          <w:sz w:val="22"/>
          <w:szCs w:val="22"/>
          <w:u w:val="single"/>
        </w:rPr>
        <w:t>Grup kayıt ücreti için:</w:t>
      </w:r>
      <w:r w:rsidRPr="00C53F8F">
        <w:rPr>
          <w:b/>
          <w:color w:val="FF0000"/>
          <w:sz w:val="22"/>
          <w:szCs w:val="22"/>
          <w:u w:val="single"/>
        </w:rPr>
        <w:t xml:space="preserve"> ÖNEMLİ (1302 KODU İLE: 11.300 TL BU DEKONT SONRADAN YATIRILACAKTIR)</w:t>
      </w:r>
      <w:r w:rsidRPr="00C53F8F">
        <w:rPr>
          <w:rFonts w:eastAsiaTheme="minorHAnsi"/>
          <w:szCs w:val="24"/>
          <w:lang w:eastAsia="tr-TR"/>
        </w:rPr>
        <w:t xml:space="preserve"> </w:t>
      </w:r>
    </w:p>
    <w:p w:rsidR="00362173" w:rsidRDefault="00362173" w:rsidP="00362173">
      <w:pPr>
        <w:jc w:val="both"/>
        <w:textAlignment w:val="auto"/>
        <w:rPr>
          <w:b/>
          <w:sz w:val="22"/>
          <w:szCs w:val="22"/>
        </w:rPr>
      </w:pPr>
    </w:p>
    <w:p w:rsidR="00362173" w:rsidRPr="00362173" w:rsidRDefault="00362173" w:rsidP="00362173">
      <w:pPr>
        <w:jc w:val="both"/>
        <w:textAlignment w:val="auto"/>
        <w:rPr>
          <w:b/>
          <w:sz w:val="22"/>
          <w:szCs w:val="22"/>
        </w:rPr>
      </w:pPr>
      <w:r w:rsidRPr="00362173">
        <w:rPr>
          <w:b/>
          <w:sz w:val="22"/>
          <w:szCs w:val="22"/>
        </w:rPr>
        <w:t xml:space="preserve">NOT: Açıklamalar dikkatlice okunup dilekçede ki evraklar eksiksiz hazırlanarak kapalı zarf içerisinde evrak kayıta teslim edilecektir. Ayrıca İl Müdürlüğümüzce iş deneyimi güncellemesi ve evrak kontrolü yapılmamaktadır. </w:t>
      </w:r>
    </w:p>
    <w:p w:rsidR="00CB679D" w:rsidRDefault="00CB679D" w:rsidP="00CB679D">
      <w:pPr>
        <w:jc w:val="center"/>
        <w:rPr>
          <w:b/>
          <w:color w:val="FFFFFF"/>
          <w:sz w:val="22"/>
          <w:szCs w:val="22"/>
          <w:u w:val="single"/>
        </w:rPr>
      </w:pPr>
      <w:r>
        <w:rPr>
          <w:b/>
          <w:sz w:val="22"/>
          <w:szCs w:val="22"/>
        </w:rPr>
        <w:lastRenderedPageBreak/>
        <w:t>ÖRNEK - 2</w:t>
      </w:r>
    </w:p>
    <w:p w:rsidR="00CB679D" w:rsidRDefault="00CB679D" w:rsidP="00CB679D">
      <w:pPr>
        <w:jc w:val="center"/>
        <w:rPr>
          <w:sz w:val="22"/>
          <w:szCs w:val="22"/>
        </w:rPr>
      </w:pPr>
      <w:r>
        <w:rPr>
          <w:sz w:val="22"/>
          <w:szCs w:val="22"/>
        </w:rPr>
        <w:t xml:space="preserve">YAMBİS’ te kayıtlı </w:t>
      </w:r>
      <w:r>
        <w:rPr>
          <w:b/>
          <w:sz w:val="22"/>
          <w:szCs w:val="22"/>
        </w:rPr>
        <w:t>Yetki Belge Numarası Olmayıp</w:t>
      </w:r>
      <w:r>
        <w:rPr>
          <w:sz w:val="22"/>
          <w:szCs w:val="22"/>
        </w:rPr>
        <w:t xml:space="preserve"> </w:t>
      </w:r>
    </w:p>
    <w:p w:rsidR="00CB679D" w:rsidRDefault="00CB679D" w:rsidP="00CB679D">
      <w:pPr>
        <w:jc w:val="center"/>
        <w:rPr>
          <w:sz w:val="22"/>
          <w:szCs w:val="22"/>
        </w:rPr>
      </w:pPr>
      <w:r>
        <w:rPr>
          <w:sz w:val="22"/>
          <w:szCs w:val="22"/>
        </w:rPr>
        <w:t xml:space="preserve">MÜTEAHHİT YETERLİK SİSTEMİNE KAYIT OLACAKLAR İÇİN </w:t>
      </w:r>
    </w:p>
    <w:p w:rsidR="00CB679D" w:rsidRDefault="00CB679D" w:rsidP="00CB679D">
      <w:pPr>
        <w:jc w:val="center"/>
        <w:rPr>
          <w:color w:val="FFFFFF"/>
          <w:sz w:val="22"/>
          <w:szCs w:val="22"/>
          <w:u w:val="single"/>
        </w:rPr>
      </w:pPr>
      <w:r>
        <w:rPr>
          <w:sz w:val="22"/>
          <w:szCs w:val="22"/>
        </w:rPr>
        <w:t>DİLEKÇE ÖRNEĞİ</w:t>
      </w:r>
    </w:p>
    <w:p w:rsidR="00CB679D" w:rsidRDefault="00CB679D" w:rsidP="00CB679D">
      <w:pPr>
        <w:rPr>
          <w:sz w:val="22"/>
          <w:szCs w:val="22"/>
        </w:rPr>
      </w:pPr>
      <w:r>
        <w:rPr>
          <w:sz w:val="22"/>
          <w:szCs w:val="22"/>
        </w:rPr>
        <w:t xml:space="preserve">    </w:t>
      </w:r>
    </w:p>
    <w:p w:rsidR="00CB679D" w:rsidRDefault="00CB679D" w:rsidP="00CB679D">
      <w:pPr>
        <w:jc w:val="center"/>
        <w:rPr>
          <w:b/>
          <w:sz w:val="22"/>
          <w:szCs w:val="22"/>
        </w:rPr>
      </w:pPr>
      <w:r>
        <w:rPr>
          <w:b/>
          <w:sz w:val="22"/>
          <w:szCs w:val="22"/>
        </w:rPr>
        <w:t>ERZURUM ÇEVRE, ŞEHİRCİLİK VE İKLİM DEĞİŞİKLİĞİ</w:t>
      </w:r>
    </w:p>
    <w:p w:rsidR="00CB679D" w:rsidRDefault="00CB679D" w:rsidP="00CB679D">
      <w:pPr>
        <w:jc w:val="center"/>
        <w:rPr>
          <w:b/>
          <w:sz w:val="22"/>
          <w:szCs w:val="22"/>
        </w:rPr>
      </w:pPr>
      <w:r>
        <w:rPr>
          <w:b/>
          <w:sz w:val="22"/>
          <w:szCs w:val="22"/>
        </w:rPr>
        <w:t xml:space="preserve"> İL MÜDÜRLÜĞÜNE</w:t>
      </w:r>
    </w:p>
    <w:p w:rsidR="00CB679D" w:rsidRDefault="00CB679D" w:rsidP="00CB679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CB679D" w:rsidRDefault="00CB679D" w:rsidP="00362173">
      <w:pPr>
        <w:jc w:val="both"/>
        <w:rPr>
          <w:sz w:val="22"/>
          <w:szCs w:val="22"/>
        </w:rPr>
      </w:pPr>
      <w:r>
        <w:rPr>
          <w:sz w:val="22"/>
          <w:szCs w:val="22"/>
        </w:rPr>
        <w:t>2/3/2019 tarihli ve 30702 sayılı Resmî Gazete’de yayımlanan YAPI MÜTEAHHİTLERİNİN SINIFLANDIRILMASI VE KAYITLARININTUTULMASI HAKKINDA YÖNETMELİK kapsamında yapı müteahhitliği yetki belgesi numarasının verilmesini ve aşağıda talep ettiğim şekilde MÜTEAHHİT YETERLİK SİSTEMİ’ ne kaydımın yapılmasını arz ederim.</w:t>
      </w:r>
    </w:p>
    <w:p w:rsidR="00CB679D" w:rsidRDefault="00CB679D" w:rsidP="00CB679D">
      <w:pP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Adı Soyadı</w:t>
      </w:r>
      <w:r>
        <w:rPr>
          <w:b/>
          <w:sz w:val="22"/>
          <w:szCs w:val="22"/>
        </w:rPr>
        <w:tab/>
        <w:t xml:space="preserve">              :</w:t>
      </w:r>
    </w:p>
    <w:p w:rsidR="00CB679D" w:rsidRDefault="00CB679D" w:rsidP="00CB679D">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T.C. kimlik numarası   :</w:t>
      </w:r>
    </w:p>
    <w:p w:rsidR="00CB679D" w:rsidRDefault="00CB679D" w:rsidP="00CB679D">
      <w:pPr>
        <w:rPr>
          <w:b/>
          <w:sz w:val="22"/>
          <w:szCs w:val="22"/>
        </w:rPr>
      </w:pPr>
      <w:r>
        <w:rPr>
          <w:b/>
          <w:sz w:val="22"/>
          <w:szCs w:val="22"/>
        </w:rPr>
        <w:t xml:space="preserve">                                                                                            </w:t>
      </w:r>
      <w:r>
        <w:rPr>
          <w:b/>
          <w:sz w:val="22"/>
          <w:szCs w:val="22"/>
        </w:rPr>
        <w:tab/>
        <w:t>İmza                               :</w:t>
      </w:r>
    </w:p>
    <w:p w:rsidR="00CB679D" w:rsidRDefault="00CB679D" w:rsidP="00CB679D">
      <w:pPr>
        <w:ind w:left="4956" w:firstLine="708"/>
        <w:rPr>
          <w:b/>
          <w:sz w:val="22"/>
          <w:szCs w:val="22"/>
        </w:rPr>
      </w:pPr>
      <w:r>
        <w:rPr>
          <w:b/>
          <w:sz w:val="22"/>
          <w:szCs w:val="22"/>
        </w:rPr>
        <w:t>Tarih</w:t>
      </w:r>
      <w:r>
        <w:rPr>
          <w:b/>
          <w:sz w:val="22"/>
          <w:szCs w:val="22"/>
        </w:rPr>
        <w:tab/>
      </w:r>
      <w:r>
        <w:rPr>
          <w:b/>
          <w:sz w:val="22"/>
          <w:szCs w:val="22"/>
        </w:rPr>
        <w:tab/>
      </w:r>
      <w:r>
        <w:rPr>
          <w:b/>
          <w:sz w:val="22"/>
          <w:szCs w:val="22"/>
        </w:rPr>
        <w:tab/>
        <w:t xml:space="preserve"> :</w:t>
      </w:r>
    </w:p>
    <w:p w:rsidR="00CB679D" w:rsidRDefault="00CB679D" w:rsidP="00CB679D">
      <w:pPr>
        <w:ind w:left="4956" w:firstLine="708"/>
        <w:rPr>
          <w:b/>
          <w:sz w:val="22"/>
          <w:szCs w:val="22"/>
        </w:rPr>
      </w:pPr>
    </w:p>
    <w:p w:rsidR="00CB679D" w:rsidRDefault="00CB679D" w:rsidP="00CB679D">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Kaşe                               :</w:t>
      </w:r>
    </w:p>
    <w:p w:rsidR="00CB679D" w:rsidRDefault="00CB679D" w:rsidP="00CB679D">
      <w:pPr>
        <w:rPr>
          <w:b/>
          <w:color w:val="FFFFFF"/>
          <w:sz w:val="22"/>
          <w:szCs w:val="22"/>
        </w:rPr>
      </w:pPr>
      <w:r>
        <w:rPr>
          <w:sz w:val="22"/>
          <w:szCs w:val="22"/>
        </w:rPr>
        <w:tab/>
      </w:r>
      <w:r>
        <w:rPr>
          <w:b/>
          <w:color w:val="FFFFFF"/>
          <w:sz w:val="22"/>
          <w:szCs w:val="22"/>
        </w:rPr>
        <w:t>Adı -</w:t>
      </w:r>
      <w:r>
        <w:rPr>
          <w:b/>
          <w:color w:val="FFFFFF"/>
          <w:sz w:val="22"/>
          <w:szCs w:val="22"/>
        </w:rPr>
        <w:tab/>
      </w:r>
      <w:r>
        <w:rPr>
          <w:b/>
          <w:color w:val="FFFFFF"/>
          <w:sz w:val="22"/>
          <w:szCs w:val="22"/>
        </w:rPr>
        <w:tab/>
      </w:r>
      <w:r>
        <w:rPr>
          <w:b/>
          <w:color w:val="FFFFFF"/>
          <w:sz w:val="22"/>
          <w:szCs w:val="22"/>
        </w:rPr>
        <w:tab/>
      </w:r>
      <w:r>
        <w:rPr>
          <w:b/>
          <w:color w:val="FFFFFF"/>
          <w:sz w:val="22"/>
          <w:szCs w:val="22"/>
        </w:rPr>
        <w:tab/>
      </w:r>
      <w:r>
        <w:rPr>
          <w:b/>
          <w:color w:val="FFFFFF"/>
          <w:sz w:val="22"/>
          <w:szCs w:val="22"/>
        </w:rPr>
        <w:tab/>
      </w:r>
      <w:r>
        <w:rPr>
          <w:b/>
          <w:color w:val="FFFFFF"/>
          <w:sz w:val="22"/>
          <w:szCs w:val="22"/>
        </w:rPr>
        <w:tab/>
      </w:r>
      <w:r>
        <w:rPr>
          <w:b/>
          <w:color w:val="FFFFFF"/>
          <w:sz w:val="22"/>
          <w:szCs w:val="22"/>
        </w:rPr>
        <w:tab/>
      </w:r>
      <w:r>
        <w:rPr>
          <w:b/>
          <w:color w:val="FFFFFF"/>
          <w:sz w:val="22"/>
          <w:szCs w:val="22"/>
        </w:rPr>
        <w:tab/>
      </w:r>
      <w:r>
        <w:rPr>
          <w:b/>
          <w:color w:val="FFFFFF"/>
          <w:sz w:val="22"/>
          <w:szCs w:val="22"/>
        </w:rPr>
        <w:tab/>
        <w:t>İmza</w:t>
      </w:r>
    </w:p>
    <w:p w:rsidR="00CB679D" w:rsidRDefault="00CB679D" w:rsidP="00CB679D">
      <w:pPr>
        <w:rPr>
          <w:b/>
          <w:sz w:val="22"/>
          <w:szCs w:val="22"/>
        </w:rPr>
      </w:pPr>
      <w:r>
        <w:rPr>
          <w:b/>
          <w:sz w:val="22"/>
          <w:szCs w:val="22"/>
        </w:rPr>
        <w:t>Adres(ZORUNLU)</w:t>
      </w:r>
      <w:r>
        <w:rPr>
          <w:b/>
          <w:sz w:val="22"/>
          <w:szCs w:val="22"/>
        </w:rPr>
        <w:tab/>
        <w:t xml:space="preserve">        :</w:t>
      </w:r>
    </w:p>
    <w:p w:rsidR="00CB679D" w:rsidRDefault="00CB679D" w:rsidP="00CB679D">
      <w:pPr>
        <w:rPr>
          <w:b/>
          <w:sz w:val="22"/>
          <w:szCs w:val="22"/>
        </w:rPr>
      </w:pPr>
    </w:p>
    <w:p w:rsidR="00CB679D" w:rsidRDefault="00CB679D" w:rsidP="00CB679D">
      <w:pPr>
        <w:rPr>
          <w:b/>
          <w:sz w:val="22"/>
          <w:szCs w:val="22"/>
        </w:rPr>
      </w:pPr>
      <w:r>
        <w:rPr>
          <w:b/>
          <w:sz w:val="22"/>
          <w:szCs w:val="22"/>
        </w:rPr>
        <w:t xml:space="preserve">Tel (ZORUNLU)   </w:t>
      </w:r>
      <w:r>
        <w:rPr>
          <w:b/>
          <w:sz w:val="22"/>
          <w:szCs w:val="22"/>
        </w:rPr>
        <w:tab/>
        <w:t xml:space="preserve">        :</w:t>
      </w:r>
    </w:p>
    <w:p w:rsidR="00CB679D" w:rsidRDefault="00CB679D" w:rsidP="00CB679D">
      <w:pPr>
        <w:rPr>
          <w:sz w:val="22"/>
          <w:szCs w:val="22"/>
        </w:rPr>
      </w:pPr>
      <w:r>
        <w:rPr>
          <w:sz w:val="22"/>
          <w:szCs w:val="22"/>
        </w:rPr>
        <w:t>Tebligata elverişli elektronik posta adresim</w:t>
      </w:r>
      <w:r>
        <w:rPr>
          <w:b/>
          <w:sz w:val="22"/>
          <w:szCs w:val="22"/>
        </w:rPr>
        <w:t>(ZORUNLU)</w:t>
      </w:r>
      <w:r>
        <w:rPr>
          <w:sz w:val="22"/>
          <w:szCs w:val="22"/>
        </w:rPr>
        <w:t xml:space="preserve">:  …………………………….…… @ ............kep.tr </w:t>
      </w:r>
    </w:p>
    <w:p w:rsidR="00CB679D" w:rsidRDefault="00CB679D" w:rsidP="00CB679D">
      <w:pPr>
        <w:rPr>
          <w:sz w:val="22"/>
          <w:szCs w:val="22"/>
        </w:rPr>
      </w:pPr>
      <w:r>
        <w:rPr>
          <w:sz w:val="22"/>
          <w:szCs w:val="22"/>
        </w:rPr>
        <w:t>Talep Ettiğim Yetki Belgesi Grubu</w:t>
      </w:r>
      <w:r>
        <w:rPr>
          <w:rStyle w:val="DipnotBavurusu"/>
          <w:sz w:val="22"/>
          <w:szCs w:val="22"/>
        </w:rPr>
        <w:footnoteReference w:id="3"/>
      </w:r>
      <w:r>
        <w:rPr>
          <w:b/>
          <w:sz w:val="22"/>
          <w:szCs w:val="22"/>
        </w:rPr>
        <w:t xml:space="preserve">(ZORUNLU)            </w:t>
      </w:r>
      <w:r>
        <w:rPr>
          <w:sz w:val="22"/>
          <w:szCs w:val="22"/>
        </w:rPr>
        <w:t>:  ………………........................................................</w:t>
      </w:r>
    </w:p>
    <w:p w:rsidR="00CB679D" w:rsidRDefault="00CB679D" w:rsidP="00CB679D">
      <w:pPr>
        <w:rPr>
          <w:sz w:val="22"/>
          <w:szCs w:val="22"/>
        </w:rPr>
      </w:pPr>
    </w:p>
    <w:p w:rsidR="00C53F8F" w:rsidRPr="002C1691" w:rsidRDefault="00C53F8F" w:rsidP="00C53F8F">
      <w:pPr>
        <w:jc w:val="both"/>
        <w:rPr>
          <w:sz w:val="22"/>
          <w:szCs w:val="22"/>
        </w:rPr>
      </w:pPr>
      <w:r w:rsidRPr="002C1691">
        <w:rPr>
          <w:b/>
          <w:sz w:val="22"/>
          <w:szCs w:val="22"/>
          <w:u w:val="single"/>
        </w:rPr>
        <w:t>EKLER:</w:t>
      </w:r>
      <w:r w:rsidRPr="002C1691">
        <w:rPr>
          <w:sz w:val="22"/>
          <w:szCs w:val="22"/>
        </w:rPr>
        <w:t xml:space="preserve"> Başvuru evrakı (Kapalı zarf içerisinde)</w:t>
      </w:r>
      <w:r w:rsidRPr="002C1691">
        <w:rPr>
          <w:rStyle w:val="DipnotBavurusu"/>
          <w:sz w:val="22"/>
          <w:szCs w:val="22"/>
        </w:rPr>
        <w:footnoteReference w:id="4"/>
      </w:r>
    </w:p>
    <w:p w:rsidR="00C53F8F" w:rsidRPr="00C53F8F" w:rsidRDefault="00C53F8F" w:rsidP="00C53F8F">
      <w:pPr>
        <w:pStyle w:val="ListeParagraf"/>
        <w:numPr>
          <w:ilvl w:val="0"/>
          <w:numId w:val="42"/>
        </w:numPr>
        <w:jc w:val="both"/>
        <w:rPr>
          <w:sz w:val="22"/>
          <w:szCs w:val="22"/>
        </w:rPr>
      </w:pPr>
      <w:r w:rsidRPr="00C53F8F">
        <w:rPr>
          <w:bCs/>
          <w:sz w:val="22"/>
          <w:szCs w:val="22"/>
          <w:lang w:eastAsia="tr-TR"/>
        </w:rPr>
        <w:t xml:space="preserve">Yapı Müteahhitliği Yetki Belgesi Numarası/Grubu Başvuru Formu </w:t>
      </w:r>
      <w:r w:rsidRPr="00C53F8F">
        <w:rPr>
          <w:sz w:val="22"/>
          <w:szCs w:val="22"/>
        </w:rPr>
        <w:t>(Ek 1)</w:t>
      </w:r>
    </w:p>
    <w:p w:rsidR="00C53F8F" w:rsidRPr="002C1691" w:rsidRDefault="00C53F8F" w:rsidP="00C53F8F">
      <w:pPr>
        <w:pStyle w:val="ListeParagraf"/>
        <w:numPr>
          <w:ilvl w:val="0"/>
          <w:numId w:val="42"/>
        </w:numPr>
        <w:jc w:val="both"/>
        <w:rPr>
          <w:sz w:val="22"/>
          <w:szCs w:val="22"/>
        </w:rPr>
      </w:pPr>
      <w:r w:rsidRPr="002C1691">
        <w:rPr>
          <w:sz w:val="22"/>
          <w:szCs w:val="22"/>
        </w:rPr>
        <w:t>Ekonomik Ve Mali Yeterlik Bildirim Formu (Ek 2)</w:t>
      </w:r>
    </w:p>
    <w:p w:rsidR="00C53F8F" w:rsidRPr="002C1691" w:rsidRDefault="00C53F8F" w:rsidP="00C53F8F">
      <w:pPr>
        <w:pStyle w:val="ListeParagraf"/>
        <w:numPr>
          <w:ilvl w:val="0"/>
          <w:numId w:val="42"/>
        </w:numPr>
        <w:jc w:val="both"/>
        <w:rPr>
          <w:sz w:val="22"/>
          <w:szCs w:val="22"/>
        </w:rPr>
      </w:pPr>
      <w:r w:rsidRPr="002C1691">
        <w:rPr>
          <w:sz w:val="22"/>
          <w:szCs w:val="22"/>
        </w:rPr>
        <w:t>Banka Referans Mektubu (Ek-3)</w:t>
      </w:r>
    </w:p>
    <w:p w:rsidR="00C53F8F" w:rsidRPr="002C1691" w:rsidRDefault="00C53F8F" w:rsidP="00C53F8F">
      <w:pPr>
        <w:pStyle w:val="ListeParagraf"/>
        <w:numPr>
          <w:ilvl w:val="0"/>
          <w:numId w:val="42"/>
        </w:numPr>
        <w:jc w:val="both"/>
        <w:rPr>
          <w:sz w:val="22"/>
          <w:szCs w:val="22"/>
        </w:rPr>
      </w:pPr>
      <w:r w:rsidRPr="002C1691">
        <w:rPr>
          <w:sz w:val="22"/>
          <w:szCs w:val="22"/>
        </w:rPr>
        <w:t>Mesleki Ve Teknik Yeterlik Bildirimi (Ek-4)</w:t>
      </w:r>
    </w:p>
    <w:p w:rsidR="00C53F8F" w:rsidRPr="002C1691" w:rsidRDefault="00C53F8F" w:rsidP="00C53F8F">
      <w:pPr>
        <w:pStyle w:val="ListeParagraf"/>
        <w:numPr>
          <w:ilvl w:val="0"/>
          <w:numId w:val="42"/>
        </w:numPr>
        <w:jc w:val="both"/>
        <w:rPr>
          <w:sz w:val="22"/>
          <w:szCs w:val="22"/>
        </w:rPr>
      </w:pPr>
      <w:r w:rsidRPr="002C1691">
        <w:rPr>
          <w:bCs/>
          <w:sz w:val="22"/>
          <w:szCs w:val="22"/>
        </w:rPr>
        <w:t xml:space="preserve">Sicil Durumu Beyannamesi </w:t>
      </w:r>
      <w:r w:rsidRPr="002C1691">
        <w:rPr>
          <w:sz w:val="22"/>
          <w:szCs w:val="22"/>
        </w:rPr>
        <w:t>(Ek-5)</w:t>
      </w:r>
    </w:p>
    <w:p w:rsidR="00C53F8F" w:rsidRPr="002C1691" w:rsidRDefault="00C53F8F" w:rsidP="00C53F8F">
      <w:pPr>
        <w:pStyle w:val="ListeParagraf"/>
        <w:numPr>
          <w:ilvl w:val="0"/>
          <w:numId w:val="42"/>
        </w:numPr>
        <w:jc w:val="both"/>
        <w:rPr>
          <w:sz w:val="22"/>
          <w:szCs w:val="22"/>
        </w:rPr>
      </w:pPr>
      <w:r w:rsidRPr="002C1691">
        <w:rPr>
          <w:sz w:val="22"/>
          <w:szCs w:val="22"/>
        </w:rPr>
        <w:t>Bildirim Yükümlülüğü Taahhütnamesi (Ek-7)</w:t>
      </w:r>
    </w:p>
    <w:p w:rsidR="00C53F8F" w:rsidRPr="002C1691" w:rsidRDefault="00C53F8F" w:rsidP="00C53F8F">
      <w:pPr>
        <w:pStyle w:val="ListeParagraf"/>
        <w:numPr>
          <w:ilvl w:val="0"/>
          <w:numId w:val="42"/>
        </w:numPr>
        <w:jc w:val="both"/>
        <w:rPr>
          <w:sz w:val="22"/>
          <w:szCs w:val="22"/>
        </w:rPr>
      </w:pPr>
      <w:r w:rsidRPr="002C1691">
        <w:rPr>
          <w:b/>
          <w:sz w:val="22"/>
          <w:szCs w:val="22"/>
          <w:u w:val="single"/>
        </w:rPr>
        <w:t>Gerçek kişiler için;</w:t>
      </w:r>
      <w:r w:rsidRPr="002C1691">
        <w:rPr>
          <w:sz w:val="22"/>
          <w:szCs w:val="22"/>
        </w:rPr>
        <w:t xml:space="preserve"> Ticaret / Sanayi Odası </w:t>
      </w:r>
      <w:r w:rsidRPr="002C1691">
        <w:rPr>
          <w:color w:val="000000" w:themeColor="text1"/>
          <w:sz w:val="22"/>
          <w:szCs w:val="22"/>
        </w:rPr>
        <w:t>Oda Kayıt</w:t>
      </w:r>
      <w:r w:rsidRPr="002C1691">
        <w:rPr>
          <w:color w:val="FF0000"/>
          <w:sz w:val="22"/>
          <w:szCs w:val="22"/>
        </w:rPr>
        <w:t xml:space="preserve"> </w:t>
      </w:r>
      <w:r w:rsidRPr="002C1691">
        <w:rPr>
          <w:sz w:val="22"/>
          <w:szCs w:val="22"/>
        </w:rPr>
        <w:t xml:space="preserve">Belgesi aslı - </w:t>
      </w:r>
      <w:r w:rsidRPr="002C1691">
        <w:rPr>
          <w:b/>
          <w:sz w:val="22"/>
          <w:szCs w:val="22"/>
          <w:u w:val="single"/>
        </w:rPr>
        <w:t>Tüzel Kişiler İçin;</w:t>
      </w:r>
      <w:r w:rsidRPr="002C1691">
        <w:rPr>
          <w:sz w:val="22"/>
          <w:szCs w:val="22"/>
        </w:rPr>
        <w:t xml:space="preserve"> Ticaret / Sanayi Odası </w:t>
      </w:r>
      <w:r w:rsidRPr="002C1691">
        <w:rPr>
          <w:color w:val="000000" w:themeColor="text1"/>
          <w:sz w:val="22"/>
          <w:szCs w:val="22"/>
        </w:rPr>
        <w:t>Oda Kayıt</w:t>
      </w:r>
      <w:r w:rsidRPr="002C1691">
        <w:rPr>
          <w:color w:val="FF0000"/>
          <w:sz w:val="22"/>
          <w:szCs w:val="22"/>
        </w:rPr>
        <w:t xml:space="preserve"> </w:t>
      </w:r>
      <w:r w:rsidRPr="002C1691">
        <w:rPr>
          <w:sz w:val="22"/>
          <w:szCs w:val="22"/>
        </w:rPr>
        <w:t>Belgesi aslı ve Ticaret Sicil Gazetesi aslı veya aslı gibidir sureti.</w:t>
      </w:r>
    </w:p>
    <w:p w:rsidR="00C53F8F" w:rsidRPr="002C1691" w:rsidRDefault="00C53F8F" w:rsidP="00C53F8F">
      <w:pPr>
        <w:pStyle w:val="ListeParagraf"/>
        <w:numPr>
          <w:ilvl w:val="0"/>
          <w:numId w:val="42"/>
        </w:numPr>
        <w:jc w:val="both"/>
        <w:rPr>
          <w:sz w:val="22"/>
          <w:szCs w:val="22"/>
        </w:rPr>
      </w:pPr>
      <w:r w:rsidRPr="002C1691">
        <w:rPr>
          <w:sz w:val="22"/>
          <w:szCs w:val="22"/>
        </w:rPr>
        <w:t>Tüzel ve Gerçek Kişiler İçin İmza Beyannameleri</w:t>
      </w:r>
      <w:r w:rsidRPr="00EE0FE5">
        <w:rPr>
          <w:sz w:val="22"/>
          <w:szCs w:val="22"/>
        </w:rPr>
        <w:t xml:space="preserve"> </w:t>
      </w:r>
      <w:r>
        <w:rPr>
          <w:sz w:val="22"/>
          <w:szCs w:val="22"/>
        </w:rPr>
        <w:t>ve imza sirküsü fotokopisi</w:t>
      </w:r>
    </w:p>
    <w:p w:rsidR="00C53F8F" w:rsidRPr="00174421" w:rsidRDefault="00C53F8F" w:rsidP="00C53F8F">
      <w:pPr>
        <w:pStyle w:val="ListeParagraf"/>
        <w:numPr>
          <w:ilvl w:val="0"/>
          <w:numId w:val="42"/>
        </w:numPr>
        <w:jc w:val="both"/>
        <w:rPr>
          <w:sz w:val="22"/>
          <w:szCs w:val="22"/>
        </w:rPr>
      </w:pPr>
      <w:r w:rsidRPr="002C1691">
        <w:rPr>
          <w:sz w:val="22"/>
          <w:szCs w:val="22"/>
        </w:rPr>
        <w:t xml:space="preserve">Gelir İdaresi Başkanlığı Kayıtlarına Göre Faaliyet Durumunun Aktif Olduğuna Dair Belge </w:t>
      </w:r>
      <w:r w:rsidRPr="002C1691">
        <w:rPr>
          <w:color w:val="000000" w:themeColor="text1"/>
          <w:sz w:val="22"/>
          <w:szCs w:val="22"/>
        </w:rPr>
        <w:t>(Mükellefiyet Durum Belgesi)</w:t>
      </w:r>
      <w:r>
        <w:rPr>
          <w:sz w:val="22"/>
          <w:szCs w:val="22"/>
        </w:rPr>
        <w:t xml:space="preserve"> </w:t>
      </w:r>
    </w:p>
    <w:p w:rsidR="00C53F8F" w:rsidRPr="002C1691" w:rsidRDefault="00C53F8F" w:rsidP="00C53F8F">
      <w:pPr>
        <w:pStyle w:val="ListeParagraf"/>
        <w:numPr>
          <w:ilvl w:val="0"/>
          <w:numId w:val="42"/>
        </w:numPr>
        <w:jc w:val="both"/>
        <w:rPr>
          <w:sz w:val="22"/>
          <w:szCs w:val="22"/>
        </w:rPr>
      </w:pPr>
      <w:r w:rsidRPr="002C1691">
        <w:rPr>
          <w:sz w:val="22"/>
          <w:szCs w:val="22"/>
        </w:rPr>
        <w:t>Vergi Levhası</w:t>
      </w:r>
      <w:r>
        <w:rPr>
          <w:sz w:val="22"/>
          <w:szCs w:val="22"/>
        </w:rPr>
        <w:t xml:space="preserve"> Fotokopisi</w:t>
      </w:r>
    </w:p>
    <w:p w:rsidR="00C53F8F" w:rsidRDefault="00C53F8F" w:rsidP="00C53F8F">
      <w:pPr>
        <w:pStyle w:val="ListeParagraf"/>
        <w:numPr>
          <w:ilvl w:val="0"/>
          <w:numId w:val="42"/>
        </w:numPr>
        <w:rPr>
          <w:sz w:val="22"/>
          <w:szCs w:val="22"/>
        </w:rPr>
      </w:pPr>
      <w:r>
        <w:rPr>
          <w:sz w:val="22"/>
          <w:szCs w:val="22"/>
        </w:rPr>
        <w:t>Aslı gibidir İş Bitirmeler / Yapı Ruhsatı ve Yapı Kullanım İzin Belgeleri</w:t>
      </w:r>
    </w:p>
    <w:p w:rsidR="00C53F8F" w:rsidRPr="00AA169A" w:rsidRDefault="00C53F8F" w:rsidP="00C53F8F">
      <w:pPr>
        <w:pStyle w:val="ListeParagraf"/>
        <w:numPr>
          <w:ilvl w:val="0"/>
          <w:numId w:val="42"/>
        </w:numPr>
        <w:jc w:val="both"/>
        <w:rPr>
          <w:color w:val="000000" w:themeColor="text1"/>
          <w:sz w:val="22"/>
          <w:szCs w:val="22"/>
          <w:u w:val="single"/>
        </w:rPr>
      </w:pPr>
      <w:r>
        <w:rPr>
          <w:bCs/>
          <w:color w:val="000000" w:themeColor="text1"/>
          <w:sz w:val="22"/>
          <w:szCs w:val="22"/>
        </w:rPr>
        <w:t>İ</w:t>
      </w:r>
      <w:r w:rsidRPr="00AA169A">
        <w:rPr>
          <w:bCs/>
          <w:color w:val="000000" w:themeColor="text1"/>
          <w:sz w:val="22"/>
          <w:szCs w:val="22"/>
        </w:rPr>
        <w:t>nteraktif vergi dairesi bilanço – gelir tablosu veya işletme hesap bilgeleri sunulması zorunludur. (sunulan yılların)</w:t>
      </w:r>
    </w:p>
    <w:p w:rsidR="00C53F8F" w:rsidRPr="00FD1FF1" w:rsidRDefault="00C53F8F" w:rsidP="00C53F8F">
      <w:pPr>
        <w:pStyle w:val="ListeParagraf"/>
        <w:numPr>
          <w:ilvl w:val="0"/>
          <w:numId w:val="42"/>
        </w:numPr>
        <w:jc w:val="both"/>
        <w:rPr>
          <w:color w:val="FF0000"/>
          <w:sz w:val="22"/>
          <w:szCs w:val="22"/>
          <w:u w:val="single"/>
        </w:rPr>
      </w:pPr>
      <w:r w:rsidRPr="00953E9E">
        <w:rPr>
          <w:sz w:val="22"/>
          <w:szCs w:val="22"/>
        </w:rPr>
        <w:t>Dekont aslı</w:t>
      </w:r>
      <w:r w:rsidRPr="00FD1FF1">
        <w:rPr>
          <w:color w:val="FF0000"/>
          <w:sz w:val="22"/>
          <w:szCs w:val="22"/>
        </w:rPr>
        <w:t>.(</w:t>
      </w:r>
      <w:r w:rsidRPr="00FD1FF1">
        <w:rPr>
          <w:b/>
          <w:color w:val="FF0000"/>
          <w:sz w:val="22"/>
          <w:szCs w:val="22"/>
        </w:rPr>
        <w:t>Vezne dekontu kabul edilir</w:t>
      </w:r>
      <w:r w:rsidRPr="00FD1FF1">
        <w:rPr>
          <w:color w:val="FF0000"/>
          <w:sz w:val="22"/>
          <w:szCs w:val="22"/>
        </w:rPr>
        <w:t>. “Eft ve Mobil Bankacılık dekontu kabul edilmeyecektir.”)</w:t>
      </w:r>
    </w:p>
    <w:p w:rsidR="00C53F8F" w:rsidRPr="00C53F8F" w:rsidRDefault="00C53F8F" w:rsidP="00C53F8F">
      <w:pPr>
        <w:pStyle w:val="ListeParagraf"/>
        <w:numPr>
          <w:ilvl w:val="3"/>
          <w:numId w:val="42"/>
        </w:numPr>
        <w:jc w:val="both"/>
        <w:textAlignment w:val="auto"/>
        <w:rPr>
          <w:b/>
          <w:sz w:val="22"/>
          <w:szCs w:val="22"/>
        </w:rPr>
      </w:pPr>
      <w:r w:rsidRPr="00C53F8F">
        <w:rPr>
          <w:b/>
          <w:sz w:val="22"/>
          <w:szCs w:val="22"/>
        </w:rPr>
        <w:t>Yambis için: 1185 kodu ile: 5.700 TL</w:t>
      </w:r>
    </w:p>
    <w:p w:rsidR="00C53F8F" w:rsidRPr="00C53F8F" w:rsidRDefault="00C53F8F" w:rsidP="00C53F8F">
      <w:pPr>
        <w:pStyle w:val="ListeParagraf"/>
        <w:numPr>
          <w:ilvl w:val="3"/>
          <w:numId w:val="42"/>
        </w:numPr>
        <w:jc w:val="both"/>
        <w:textAlignment w:val="auto"/>
        <w:rPr>
          <w:b/>
          <w:sz w:val="22"/>
          <w:szCs w:val="22"/>
        </w:rPr>
      </w:pPr>
      <w:r w:rsidRPr="00C53F8F">
        <w:rPr>
          <w:b/>
          <w:sz w:val="22"/>
          <w:szCs w:val="22"/>
        </w:rPr>
        <w:t xml:space="preserve">Grup tayin ücreti için: 1294 kodu ile: 2.800 TL </w:t>
      </w:r>
    </w:p>
    <w:p w:rsidR="00362173" w:rsidRPr="00362173" w:rsidRDefault="00C53F8F" w:rsidP="00362173">
      <w:pPr>
        <w:pStyle w:val="ListeParagraf"/>
        <w:numPr>
          <w:ilvl w:val="3"/>
          <w:numId w:val="42"/>
        </w:numPr>
        <w:jc w:val="both"/>
        <w:textAlignment w:val="auto"/>
        <w:rPr>
          <w:b/>
          <w:sz w:val="22"/>
          <w:szCs w:val="22"/>
        </w:rPr>
      </w:pPr>
      <w:r w:rsidRPr="00C53F8F">
        <w:rPr>
          <w:b/>
          <w:color w:val="000000" w:themeColor="text1"/>
          <w:sz w:val="22"/>
          <w:szCs w:val="22"/>
          <w:u w:val="single"/>
        </w:rPr>
        <w:t>Grup kayıt ücreti için:</w:t>
      </w:r>
      <w:r w:rsidRPr="00C53F8F">
        <w:rPr>
          <w:b/>
          <w:color w:val="FF0000"/>
          <w:sz w:val="22"/>
          <w:szCs w:val="22"/>
          <w:u w:val="single"/>
        </w:rPr>
        <w:t xml:space="preserve"> ÖNEMLİ (1302 KODU İLE: 11.300 TL BU DEKONT SONRADAN YATIRILACAKTIR)</w:t>
      </w:r>
      <w:r w:rsidRPr="00C53F8F">
        <w:rPr>
          <w:rFonts w:eastAsiaTheme="minorHAnsi"/>
          <w:szCs w:val="24"/>
          <w:lang w:eastAsia="tr-TR"/>
        </w:rPr>
        <w:t xml:space="preserve"> </w:t>
      </w:r>
    </w:p>
    <w:p w:rsidR="00362173" w:rsidRDefault="00362173" w:rsidP="00362173">
      <w:pPr>
        <w:pStyle w:val="ListeParagraf"/>
        <w:ind w:left="1778"/>
        <w:jc w:val="both"/>
        <w:textAlignment w:val="auto"/>
        <w:rPr>
          <w:b/>
          <w:sz w:val="22"/>
          <w:szCs w:val="22"/>
        </w:rPr>
      </w:pPr>
    </w:p>
    <w:p w:rsidR="00C53F8F" w:rsidRPr="00583A43" w:rsidRDefault="00362173" w:rsidP="00583A43">
      <w:pPr>
        <w:jc w:val="both"/>
        <w:textAlignment w:val="auto"/>
        <w:rPr>
          <w:b/>
          <w:sz w:val="22"/>
          <w:szCs w:val="22"/>
        </w:rPr>
      </w:pPr>
      <w:r w:rsidRPr="00362173">
        <w:rPr>
          <w:b/>
          <w:sz w:val="22"/>
          <w:szCs w:val="22"/>
        </w:rPr>
        <w:t xml:space="preserve">NOT: Açıklamalar dikkatlice okunup dilekçede ki evraklar eksiksiz hazırlanarak kapalı zarf içerisinde evrak kayıta teslim edilecektir. Ayrıca İl Müdürlüğümüzce iş deneyimi güncellemesi ve evrak kontrolü yapılmamaktadır. </w:t>
      </w:r>
      <w:bookmarkStart w:id="0" w:name="_GoBack"/>
      <w:bookmarkEnd w:id="0"/>
    </w:p>
    <w:p w:rsidR="00C53F8F" w:rsidRDefault="00C53F8F" w:rsidP="00CB679D">
      <w:pPr>
        <w:jc w:val="center"/>
        <w:rPr>
          <w:rFonts w:asciiTheme="minorHAnsi" w:hAnsiTheme="minorHAnsi" w:cstheme="minorHAnsi"/>
          <w:b/>
          <w:sz w:val="16"/>
          <w:szCs w:val="16"/>
        </w:rPr>
      </w:pPr>
    </w:p>
    <w:p w:rsidR="00CB679D" w:rsidRDefault="00CB679D" w:rsidP="00CB679D">
      <w:pPr>
        <w:jc w:val="center"/>
        <w:rPr>
          <w:bCs/>
          <w:sz w:val="16"/>
          <w:szCs w:val="16"/>
        </w:rPr>
      </w:pPr>
      <w:r>
        <w:rPr>
          <w:rFonts w:asciiTheme="minorHAnsi" w:hAnsiTheme="minorHAnsi" w:cstheme="minorHAnsi"/>
          <w:b/>
          <w:sz w:val="16"/>
          <w:szCs w:val="16"/>
        </w:rPr>
        <w:lastRenderedPageBreak/>
        <w:t>(Değişik:RG-3/10/2020-31263)</w:t>
      </w:r>
    </w:p>
    <w:tbl>
      <w:tblPr>
        <w:tblW w:w="0"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CB679D" w:rsidTr="00CB679D">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rsidR="00CB679D" w:rsidRDefault="00CB679D">
            <w:pPr>
              <w:overflowPunct/>
              <w:autoSpaceDE/>
              <w:adjustRightInd/>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xml:space="preserve">EK-1 YAPI MÜTEAHHİTLİĞİ YETKİ BELGESİ NUMARASI/GRUBU BAŞVURU FORMU </w:t>
            </w:r>
          </w:p>
        </w:tc>
      </w:tr>
      <w:tr w:rsidR="00CB679D" w:rsidTr="00CB679D">
        <w:trPr>
          <w:trHeight w:val="64"/>
        </w:trPr>
        <w:tc>
          <w:tcPr>
            <w:tcW w:w="1351" w:type="dxa"/>
            <w:noWrap/>
            <w:vAlign w:val="bottom"/>
            <w:hideMark/>
          </w:tcPr>
          <w:p w:rsidR="00CB679D" w:rsidRDefault="00CB679D">
            <w:pPr>
              <w:rPr>
                <w:rFonts w:ascii="Calibri" w:hAnsi="Calibri" w:cs="Calibri"/>
                <w:b/>
                <w:bCs/>
                <w:color w:val="000000"/>
                <w:sz w:val="18"/>
                <w:szCs w:val="18"/>
                <w:lang w:eastAsia="tr-TR"/>
              </w:rPr>
            </w:pPr>
          </w:p>
        </w:tc>
        <w:tc>
          <w:tcPr>
            <w:tcW w:w="1127" w:type="dxa"/>
            <w:noWrap/>
            <w:vAlign w:val="bottom"/>
            <w:hideMark/>
          </w:tcPr>
          <w:p w:rsidR="00CB679D" w:rsidRDefault="00CB679D">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rsidR="00CB679D" w:rsidRDefault="00CB679D">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rsidR="00CB679D" w:rsidRDefault="00CB679D">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rsidR="00CB679D" w:rsidRDefault="00CB679D">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rsidR="00CB679D" w:rsidRDefault="00CB679D">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rsidR="00CB679D" w:rsidRDefault="00CB679D">
            <w:pPr>
              <w:overflowPunct/>
              <w:autoSpaceDE/>
              <w:autoSpaceDN/>
              <w:adjustRightInd/>
              <w:spacing w:line="256" w:lineRule="auto"/>
              <w:rPr>
                <w:rFonts w:asciiTheme="minorHAnsi" w:eastAsiaTheme="minorHAnsi" w:hAnsiTheme="minorHAnsi" w:cstheme="minorBidi"/>
                <w:sz w:val="20"/>
                <w:lang w:eastAsia="tr-TR"/>
              </w:rPr>
            </w:pPr>
          </w:p>
        </w:tc>
      </w:tr>
      <w:tr w:rsidR="00CB679D" w:rsidTr="00CB679D">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CB679D" w:rsidTr="00CB679D">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CB679D" w:rsidTr="00CB679D">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rsidR="00CB679D" w:rsidRDefault="00CB679D">
            <w:pPr>
              <w:overflowPunct/>
              <w:autoSpaceDE/>
              <w:adjustRightInd/>
              <w:spacing w:line="254" w:lineRule="auto"/>
              <w:rPr>
                <w:rFonts w:ascii="Calibri" w:hAnsi="Calibri" w:cs="Calibri"/>
                <w:strike/>
                <w:color w:val="000000"/>
                <w:sz w:val="18"/>
                <w:szCs w:val="18"/>
                <w:lang w:eastAsia="tr-TR"/>
              </w:rPr>
            </w:pPr>
          </w:p>
        </w:tc>
      </w:tr>
      <w:tr w:rsidR="00CB679D" w:rsidTr="00CB679D">
        <w:trPr>
          <w:trHeight w:val="85"/>
        </w:trPr>
        <w:tc>
          <w:tcPr>
            <w:tcW w:w="11483" w:type="dxa"/>
            <w:gridSpan w:val="7"/>
            <w:shd w:val="clear" w:color="auto" w:fill="FFFFFF"/>
            <w:noWrap/>
            <w:vAlign w:val="bottom"/>
            <w:hideMark/>
          </w:tcPr>
          <w:p w:rsidR="00CB679D" w:rsidRDefault="00CB679D">
            <w:pPr>
              <w:rPr>
                <w:rFonts w:ascii="Calibri" w:hAnsi="Calibri" w:cs="Calibri"/>
                <w:strike/>
                <w:color w:val="000000"/>
                <w:sz w:val="18"/>
                <w:szCs w:val="18"/>
                <w:lang w:eastAsia="tr-TR"/>
              </w:rPr>
            </w:pPr>
          </w:p>
        </w:tc>
      </w:tr>
      <w:tr w:rsidR="00CB679D" w:rsidTr="00CB679D">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CB679D" w:rsidTr="00CB679D">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CB679D" w:rsidRDefault="00CB679D">
            <w:pPr>
              <w:overflowPunct/>
              <w:autoSpaceDE/>
              <w:adjustRightInd/>
              <w:spacing w:line="254"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CB679D" w:rsidRDefault="00CB679D">
            <w:pPr>
              <w:overflowPunct/>
              <w:autoSpaceDE/>
              <w:adjustRightInd/>
              <w:spacing w:line="254"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CB679D" w:rsidTr="00CB679D">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CB679D" w:rsidRDefault="00CB679D">
            <w:pPr>
              <w:overflowPunct/>
              <w:autoSpaceDE/>
              <w:adjustRightInd/>
              <w:spacing w:line="254"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CB679D" w:rsidTr="00CB679D">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CB679D" w:rsidTr="00CB679D">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B679D" w:rsidTr="00CB679D">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b/>
                <w:bCs/>
                <w:color w:val="000000"/>
                <w:sz w:val="18"/>
                <w:szCs w:val="18"/>
                <w:lang w:eastAsia="tr-TR"/>
              </w:rPr>
              <w:t>Dilekçe Ekleri (kendi yapısını yapacak gerçek kişiler için):</w:t>
            </w:r>
            <w:r>
              <w:rPr>
                <w:rFonts w:ascii="Calibri" w:hAnsi="Calibri" w:cs="Calibri"/>
                <w:color w:val="000000"/>
                <w:sz w:val="18"/>
                <w:szCs w:val="18"/>
                <w:lang w:eastAsia="tr-TR"/>
              </w:rPr>
              <w:t xml:space="preserve"> Tapu, Nüfus Cüzdanı Fotokopisi, Muvafakatname (Hisseli Arsalar İçin)</w:t>
            </w:r>
          </w:p>
        </w:tc>
      </w:tr>
      <w:tr w:rsidR="00CB679D" w:rsidTr="00CB679D">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CB679D" w:rsidRDefault="00CB679D">
            <w:pPr>
              <w:overflowPunct/>
              <w:autoSpaceDE/>
              <w:adjustRightInd/>
              <w:spacing w:line="254" w:lineRule="auto"/>
              <w:rPr>
                <w:rFonts w:ascii="Calibri" w:hAnsi="Calibri" w:cs="Calibri"/>
                <w:sz w:val="18"/>
                <w:szCs w:val="18"/>
                <w:lang w:eastAsia="tr-TR"/>
              </w:rPr>
            </w:pPr>
            <w:r>
              <w:rPr>
                <w:rFonts w:ascii="Calibri" w:hAnsi="Calibri" w:cs="Calibri"/>
                <w:b/>
                <w:bCs/>
                <w:sz w:val="18"/>
                <w:szCs w:val="18"/>
                <w:lang w:eastAsia="tr-TR"/>
              </w:rPr>
              <w:t>Dilekçe Ekleri (kendi yapısını yapacak vakıf, dernek vb. lerinin ticari işletmeleri ve yapı kooperatifleri için):</w:t>
            </w:r>
            <w:r>
              <w:rPr>
                <w:rFonts w:ascii="Calibri" w:hAnsi="Calibri" w:cs="Calibri"/>
                <w:sz w:val="18"/>
                <w:szCs w:val="18"/>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CB679D" w:rsidRDefault="00CB679D">
            <w:pPr>
              <w:overflowPunct/>
              <w:autoSpaceDE/>
              <w:adjustRightInd/>
              <w:spacing w:line="254" w:lineRule="auto"/>
              <w:rPr>
                <w:rFonts w:ascii="Calibri" w:hAnsi="Calibri" w:cs="Calibri"/>
                <w:sz w:val="18"/>
                <w:szCs w:val="18"/>
                <w:lang w:eastAsia="tr-TR"/>
              </w:rPr>
            </w:pPr>
            <w:r>
              <w:rPr>
                <w:rFonts w:ascii="Calibri" w:hAnsi="Calibri" w:cs="Calibri"/>
                <w:sz w:val="18"/>
                <w:szCs w:val="18"/>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8"/>
                <w:szCs w:val="18"/>
                <w:lang w:eastAsia="tr-TR"/>
              </w:rPr>
              <w:t>(verilen taahhütnameye aykırı hareket edildiğinin daha sonra anlaşılması halinde geçici belge numarası derhal iptal edilir)</w:t>
            </w:r>
            <w:r>
              <w:rPr>
                <w:rFonts w:ascii="Calibri" w:hAnsi="Calibri" w:cs="Calibri"/>
                <w:sz w:val="18"/>
                <w:szCs w:val="18"/>
                <w:lang w:eastAsia="tr-TR"/>
              </w:rPr>
              <w:t>.</w:t>
            </w:r>
          </w:p>
        </w:tc>
      </w:tr>
      <w:tr w:rsidR="00CB679D" w:rsidTr="00CB679D">
        <w:trPr>
          <w:trHeight w:val="91"/>
        </w:trPr>
        <w:tc>
          <w:tcPr>
            <w:tcW w:w="11483" w:type="dxa"/>
            <w:gridSpan w:val="7"/>
            <w:tcBorders>
              <w:top w:val="nil"/>
              <w:left w:val="nil"/>
              <w:bottom w:val="single" w:sz="12" w:space="0" w:color="auto"/>
              <w:right w:val="nil"/>
            </w:tcBorders>
            <w:shd w:val="clear" w:color="auto" w:fill="FFFFFF"/>
            <w:noWrap/>
            <w:vAlign w:val="bottom"/>
            <w:hideMark/>
          </w:tcPr>
          <w:p w:rsidR="00CB679D" w:rsidRDefault="00CB679D">
            <w:pPr>
              <w:rPr>
                <w:rFonts w:ascii="Calibri" w:hAnsi="Calibri" w:cs="Calibri"/>
                <w:sz w:val="18"/>
                <w:szCs w:val="18"/>
                <w:lang w:eastAsia="tr-TR"/>
              </w:rPr>
            </w:pPr>
          </w:p>
        </w:tc>
      </w:tr>
      <w:tr w:rsidR="00CB679D" w:rsidTr="00CB679D">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CB679D" w:rsidTr="00CB679D">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CB679D" w:rsidTr="00CB679D">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B679D" w:rsidTr="00CB679D">
        <w:trPr>
          <w:trHeight w:val="75"/>
        </w:trPr>
        <w:tc>
          <w:tcPr>
            <w:tcW w:w="11483" w:type="dxa"/>
            <w:gridSpan w:val="7"/>
            <w:tcBorders>
              <w:top w:val="single" w:sz="12" w:space="0" w:color="auto"/>
              <w:left w:val="nil"/>
              <w:bottom w:val="nil"/>
              <w:right w:val="nil"/>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B679D" w:rsidTr="00CB679D">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CB679D" w:rsidTr="00CB679D">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CB679D" w:rsidTr="00CB679D">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B679D" w:rsidTr="00CB679D">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CB679D" w:rsidTr="00CB679D">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CB679D" w:rsidTr="00CB679D">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B679D" w:rsidTr="00CB679D">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B679D" w:rsidTr="00CB679D">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CB679D" w:rsidTr="00CB679D">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B679D" w:rsidTr="00CB679D">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B679D" w:rsidTr="00CB679D">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CB679D" w:rsidTr="00CB679D">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CB679D" w:rsidTr="00CB679D">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B679D" w:rsidTr="00CB679D">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B679D" w:rsidTr="00CB679D">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B679D" w:rsidTr="00CB679D">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xml:space="preserve">*Ortaklık adına başvuruda bulunmadan önce her bir ortağın yetki belgesi numarası alması zorunludur. </w:t>
            </w:r>
          </w:p>
        </w:tc>
      </w:tr>
      <w:tr w:rsidR="00CB679D" w:rsidTr="00CB679D">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B679D" w:rsidTr="00CB679D">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rsidR="00CB679D" w:rsidRDefault="00CB679D">
            <w:pPr>
              <w:overflowPunct/>
              <w:autoSpaceDE/>
              <w:adjustRightInd/>
              <w:spacing w:line="254"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CB679D" w:rsidTr="00CB679D">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1- Gerçek kişi, Tüzel kişi veya Ortaklık adına Meslek Odasından alınmış Oda Kayıt Belgesi'nin aslı veya Müdürlükçe onaylı örneği.</w:t>
            </w:r>
          </w:p>
        </w:tc>
      </w:tr>
      <w:tr w:rsidR="00CB679D" w:rsidTr="00CB679D">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2- Gelir İdaresi Başkanlığı kayıtlarına göre faaliyet durumunun aktif olduğuna dair belge.</w:t>
            </w:r>
          </w:p>
        </w:tc>
      </w:tr>
      <w:tr w:rsidR="00CB679D" w:rsidTr="00CB679D">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CB679D" w:rsidTr="00CB679D">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CB679D" w:rsidRDefault="00CB679D">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CB679D" w:rsidTr="00CB679D">
        <w:trPr>
          <w:trHeight w:val="181"/>
        </w:trPr>
        <w:tc>
          <w:tcPr>
            <w:tcW w:w="11483" w:type="dxa"/>
            <w:gridSpan w:val="7"/>
            <w:tcBorders>
              <w:top w:val="nil"/>
              <w:left w:val="nil"/>
              <w:bottom w:val="single" w:sz="8" w:space="0" w:color="auto"/>
              <w:right w:val="nil"/>
            </w:tcBorders>
            <w:noWrap/>
            <w:vAlign w:val="bottom"/>
            <w:hideMark/>
          </w:tcPr>
          <w:p w:rsidR="00CB679D" w:rsidRDefault="00CB679D">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B679D" w:rsidTr="00CB679D">
        <w:trPr>
          <w:trHeight w:val="660"/>
        </w:trPr>
        <w:tc>
          <w:tcPr>
            <w:tcW w:w="11483" w:type="dxa"/>
            <w:gridSpan w:val="7"/>
            <w:tcBorders>
              <w:top w:val="single" w:sz="8" w:space="0" w:color="auto"/>
              <w:left w:val="single" w:sz="8" w:space="0" w:color="auto"/>
              <w:bottom w:val="single" w:sz="8" w:space="0" w:color="auto"/>
              <w:right w:val="single" w:sz="8" w:space="0" w:color="000000"/>
            </w:tcBorders>
            <w:hideMark/>
          </w:tcPr>
          <w:p w:rsidR="00CB679D" w:rsidRDefault="00583A43">
            <w:pPr>
              <w:overflowPunct/>
              <w:autoSpaceDE/>
              <w:adjustRightInd/>
              <w:spacing w:line="254" w:lineRule="auto"/>
              <w:ind w:left="484" w:hanging="484"/>
              <w:rPr>
                <w:rFonts w:ascii="Calibri" w:hAnsi="Calibri" w:cs="Calibri"/>
                <w:b/>
                <w:color w:val="000000"/>
                <w:sz w:val="18"/>
                <w:szCs w:val="18"/>
                <w:lang w:eastAsia="tr-TR"/>
              </w:rPr>
            </w:pPr>
            <w:r>
              <w:pict>
                <v:rect id="Dikdörtgen 1" o:spid="_x0000_s1048" style="position:absolute;left:0;text-align:left;margin-left:2.7pt;margin-top:2.2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w:r>
            <w:r w:rsidR="00CB679D">
              <w:rPr>
                <w:rFonts w:ascii="Calibri" w:hAnsi="Calibri" w:cs="Calibri"/>
                <w:b/>
                <w:color w:val="000000"/>
                <w:sz w:val="18"/>
                <w:szCs w:val="18"/>
                <w:lang w:eastAsia="tr-TR"/>
              </w:rPr>
              <w:t xml:space="preserve">           Daha önce Bakanlıktan müteahhitlik yetki belgesi numarası almadım. Tarafıma yetki belgesi numarası verilmesini </w:t>
            </w:r>
            <w:r w:rsidR="00CB679D">
              <w:rPr>
                <w:rFonts w:ascii="Calibri" w:hAnsi="Calibri" w:cs="Calibri"/>
                <w:b/>
                <w:sz w:val="18"/>
                <w:szCs w:val="18"/>
                <w:lang w:eastAsia="tr-TR"/>
              </w:rPr>
              <w:t xml:space="preserve">ve </w:t>
            </w:r>
            <w:r w:rsidR="00CB679D">
              <w:rPr>
                <w:rFonts w:ascii="Calibri" w:hAnsi="Calibri" w:cs="Calibri"/>
                <w:b/>
                <w:color w:val="000000"/>
                <w:sz w:val="18"/>
                <w:szCs w:val="18"/>
                <w:lang w:eastAsia="tr-TR"/>
              </w:rPr>
              <w:t xml:space="preserve">yetki belge grubumun </w:t>
            </w:r>
            <w:r w:rsidR="00CB679D">
              <w:rPr>
                <w:rFonts w:ascii="Calibri" w:hAnsi="Calibri" w:cs="Calibri"/>
                <w:b/>
                <w:sz w:val="18"/>
                <w:szCs w:val="18"/>
                <w:lang w:eastAsia="tr-TR"/>
              </w:rPr>
              <w:t>belirlenmesini istiyorum. Gereğini a</w:t>
            </w:r>
            <w:r w:rsidR="00CB679D">
              <w:rPr>
                <w:rFonts w:ascii="Calibri" w:hAnsi="Calibri" w:cs="Calibri"/>
                <w:b/>
                <w:color w:val="000000"/>
                <w:sz w:val="18"/>
                <w:szCs w:val="18"/>
                <w:lang w:eastAsia="tr-TR"/>
              </w:rPr>
              <w:t>rz ederim.</w:t>
            </w:r>
          </w:p>
          <w:p w:rsidR="00CB679D" w:rsidRDefault="00583A43">
            <w:pPr>
              <w:overflowPunct/>
              <w:autoSpaceDE/>
              <w:adjustRightInd/>
              <w:spacing w:line="254" w:lineRule="auto"/>
              <w:ind w:left="484"/>
              <w:rPr>
                <w:rFonts w:ascii="Calibri" w:hAnsi="Calibri" w:cs="Calibri"/>
                <w:b/>
                <w:color w:val="000000"/>
                <w:sz w:val="18"/>
                <w:szCs w:val="18"/>
                <w:lang w:eastAsia="tr-TR"/>
              </w:rPr>
            </w:pPr>
            <w:r>
              <w:pict>
                <v:rect id="Dikdörtgen 22" o:spid="_x0000_s1047" style="position:absolute;left:0;text-align:left;margin-left:2.7pt;margin-top:3.5pt;width:17.6pt;height:1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rsidR="00156E04" w:rsidRDefault="00156E04" w:rsidP="00CB679D">
                        <w:pPr>
                          <w:jc w:val="center"/>
                        </w:pPr>
                      </w:p>
                    </w:txbxContent>
                  </v:textbox>
                </v:rect>
              </w:pict>
            </w:r>
            <w:r w:rsidR="00CB679D">
              <w:rPr>
                <w:rFonts w:ascii="Calibri" w:hAnsi="Calibri" w:cs="Calibri"/>
                <w:b/>
                <w:color w:val="000000"/>
                <w:sz w:val="18"/>
                <w:szCs w:val="18"/>
                <w:lang w:eastAsia="tr-TR"/>
              </w:rPr>
              <w:t xml:space="preserve">Daha önce almış olduğum ……………………………………………………. Numaralı müteahhitlik yetki belgesi numaram var. Yetki belge grubumun </w:t>
            </w:r>
            <w:r w:rsidR="00CB679D">
              <w:rPr>
                <w:rFonts w:ascii="Calibri" w:hAnsi="Calibri" w:cs="Calibri"/>
                <w:b/>
                <w:sz w:val="18"/>
                <w:szCs w:val="18"/>
                <w:lang w:eastAsia="tr-TR"/>
              </w:rPr>
              <w:t>belirlenmesini/yenilenmesini istiyorum. Gereğini a</w:t>
            </w:r>
            <w:r w:rsidR="00CB679D">
              <w:rPr>
                <w:rFonts w:ascii="Calibri" w:hAnsi="Calibri" w:cs="Calibri"/>
                <w:b/>
                <w:color w:val="000000"/>
                <w:sz w:val="18"/>
                <w:szCs w:val="18"/>
                <w:lang w:eastAsia="tr-TR"/>
              </w:rPr>
              <w:t>rz ederim.</w:t>
            </w:r>
          </w:p>
        </w:tc>
      </w:tr>
      <w:tr w:rsidR="00CB679D" w:rsidTr="00CB679D">
        <w:trPr>
          <w:trHeight w:val="334"/>
        </w:trPr>
        <w:tc>
          <w:tcPr>
            <w:tcW w:w="11483" w:type="dxa"/>
            <w:gridSpan w:val="7"/>
            <w:tcBorders>
              <w:top w:val="single" w:sz="8" w:space="0" w:color="auto"/>
              <w:left w:val="single" w:sz="8" w:space="0" w:color="auto"/>
              <w:bottom w:val="nil"/>
              <w:right w:val="single" w:sz="8" w:space="0" w:color="auto"/>
            </w:tcBorders>
            <w:noWrap/>
            <w:hideMark/>
          </w:tcPr>
          <w:p w:rsidR="00CB679D" w:rsidRDefault="00583A43">
            <w:pPr>
              <w:overflowPunct/>
              <w:autoSpaceDE/>
              <w:adjustRightInd/>
              <w:spacing w:line="254" w:lineRule="auto"/>
              <w:rPr>
                <w:rFonts w:ascii="Calibri" w:hAnsi="Calibri" w:cs="Calibri"/>
                <w:sz w:val="16"/>
                <w:szCs w:val="16"/>
                <w:lang w:eastAsia="tr-TR"/>
              </w:rPr>
            </w:pPr>
            <w:r>
              <w:pict>
                <v:group id="Grup 28" o:spid="_x0000_s1049" style="position:absolute;margin-left:165pt;margin-top:3.45pt;width:296.4pt;height:6.7pt;z-index:251654656;mso-position-horizontal-relative:text;mso-position-vertical-relative:text;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50"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51"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52"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53"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54"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55"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56"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57"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58"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w:r>
            <w:r w:rsidR="00CB679D">
              <w:rPr>
                <w:rFonts w:ascii="Calibri" w:hAnsi="Calibri" w:cs="Calibri"/>
                <w:sz w:val="16"/>
                <w:szCs w:val="16"/>
                <w:lang w:eastAsia="tr-TR"/>
              </w:rPr>
              <w:t xml:space="preserve">TALEP EDİLEN YETKİ BELGE GRUBU:                                      A                B                 B1               C                C1                 D                D1               E                 E1               </w:t>
            </w:r>
          </w:p>
        </w:tc>
      </w:tr>
      <w:tr w:rsidR="00CB679D" w:rsidTr="00CB679D">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rsidR="00CB679D" w:rsidRDefault="00583A43">
            <w:pPr>
              <w:overflowPunct/>
              <w:autoSpaceDE/>
              <w:adjustRightInd/>
              <w:spacing w:line="254" w:lineRule="auto"/>
              <w:rPr>
                <w:rFonts w:ascii="Calibri" w:hAnsi="Calibri" w:cs="Calibri"/>
                <w:sz w:val="16"/>
                <w:szCs w:val="16"/>
                <w:lang w:eastAsia="tr-TR"/>
              </w:rPr>
            </w:pPr>
            <w:r>
              <w:pict>
                <v:rect id="Dikdörtgen 34" o:spid="_x0000_s1059" style="position:absolute;margin-left:304.9pt;margin-top:1.6pt;width:12.8pt;height: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w:r>
            <w:r>
              <w:pict>
                <v:rect id="Dikdörtgen 35" o:spid="_x0000_s1060" style="position:absolute;margin-left:348.7pt;margin-top:.95pt;width:16.8pt;height: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w:r>
            <w:r>
              <w:pict>
                <v:rect id="Dikdörtgen 30" o:spid="_x0000_s1061" style="position:absolute;margin-left:164.9pt;margin-top:3.1pt;width:12.4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w:r>
            <w:r>
              <w:pict>
                <v:rect id="Dikdörtgen 31" o:spid="_x0000_s1062" style="position:absolute;margin-left:200.1pt;margin-top:2.7pt;width:12.4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w:r>
            <w:r>
              <w:pict>
                <v:rect id="Dikdörtgen 32" o:spid="_x0000_s1063" style="position:absolute;margin-left:236.1pt;margin-top:3.1pt;width:12.4pt;height: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w:r>
            <w:r>
              <w:pict>
                <v:rect id="Dikdörtgen 33" o:spid="_x0000_s1064" style="position:absolute;margin-left:268.5pt;margin-top:3.1pt;width:12.4pt;height: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w:r>
            <w:r w:rsidR="00CB679D">
              <w:rPr>
                <w:rFonts w:ascii="Calibri" w:hAnsi="Calibri" w:cs="Calibri"/>
                <w:sz w:val="16"/>
                <w:szCs w:val="16"/>
                <w:lang w:eastAsia="tr-TR"/>
              </w:rPr>
              <w:t xml:space="preserve">                                                                                                     F                 F1               G               G1                 H                      Geçici              </w:t>
            </w:r>
          </w:p>
        </w:tc>
      </w:tr>
      <w:tr w:rsidR="00CB679D" w:rsidTr="00CB679D">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rsidR="00CB679D" w:rsidRDefault="00CB679D">
            <w:pPr>
              <w:overflowPunct/>
              <w:autoSpaceDE/>
              <w:adjustRightInd/>
              <w:spacing w:line="254" w:lineRule="auto"/>
              <w:jc w:val="center"/>
              <w:rPr>
                <w:rFonts w:ascii="Calibri" w:hAnsi="Calibri" w:cs="Calibri"/>
                <w:color w:val="000000"/>
                <w:sz w:val="16"/>
                <w:szCs w:val="16"/>
                <w:lang w:eastAsia="tr-TR"/>
              </w:rPr>
            </w:pPr>
            <w:r>
              <w:rPr>
                <w:rFonts w:ascii="Calibri" w:hAnsi="Calibri" w:cs="Calibri"/>
                <w:color w:val="000000"/>
                <w:sz w:val="16"/>
                <w:szCs w:val="16"/>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rsidR="00CB679D" w:rsidRDefault="00CB679D">
            <w:pPr>
              <w:overflowPunct/>
              <w:autoSpaceDE/>
              <w:adjustRightInd/>
              <w:spacing w:line="254" w:lineRule="auto"/>
              <w:jc w:val="center"/>
              <w:rPr>
                <w:rFonts w:ascii="Calibri" w:hAnsi="Calibri" w:cs="Calibri"/>
                <w:color w:val="000000"/>
                <w:sz w:val="16"/>
                <w:szCs w:val="16"/>
                <w:lang w:eastAsia="tr-TR"/>
              </w:rPr>
            </w:pPr>
            <w:r>
              <w:rPr>
                <w:rFonts w:ascii="Calibri" w:hAnsi="Calibri" w:cs="Calibri"/>
                <w:color w:val="000000"/>
                <w:sz w:val="16"/>
                <w:szCs w:val="16"/>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rsidR="00CB679D" w:rsidRDefault="00CB679D">
            <w:pPr>
              <w:overflowPunct/>
              <w:autoSpaceDE/>
              <w:adjustRightInd/>
              <w:spacing w:line="254" w:lineRule="auto"/>
              <w:jc w:val="center"/>
              <w:rPr>
                <w:rFonts w:ascii="Calibri" w:hAnsi="Calibri" w:cs="Calibri"/>
                <w:color w:val="000000"/>
                <w:sz w:val="16"/>
                <w:szCs w:val="16"/>
                <w:lang w:eastAsia="tr-TR"/>
              </w:rPr>
            </w:pPr>
            <w:r>
              <w:rPr>
                <w:rFonts w:ascii="Calibri" w:hAnsi="Calibri" w:cs="Calibri"/>
                <w:color w:val="000000"/>
                <w:sz w:val="16"/>
                <w:szCs w:val="16"/>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rsidR="00CB679D" w:rsidRDefault="00583A43">
            <w:pPr>
              <w:overflowPunct/>
              <w:autoSpaceDE/>
              <w:adjustRightInd/>
              <w:spacing w:line="254" w:lineRule="auto"/>
              <w:jc w:val="center"/>
              <w:rPr>
                <w:rFonts w:ascii="Calibri" w:hAnsi="Calibri" w:cs="Calibri"/>
                <w:color w:val="000000"/>
                <w:sz w:val="16"/>
                <w:szCs w:val="16"/>
                <w:lang w:eastAsia="tr-TR"/>
              </w:rPr>
            </w:pPr>
            <w:r>
              <w:pict>
                <v:rect id="Dikdörtgen 13" o:spid="_x0000_s1065" style="position:absolute;left:0;text-align:left;margin-left:-81876.7pt;margin-top:-154607.9pt;width:12.4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w:r>
            <w:r>
              <w:pict>
                <v:rect id="Dikdörtgen 12" o:spid="_x0000_s1066" style="position:absolute;left:0;text-align:left;margin-left:-81876.7pt;margin-top:-154607.9pt;width:12.4pt;height:5.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w:r>
            <w:r w:rsidR="00CB679D">
              <w:rPr>
                <w:rFonts w:ascii="Calibri" w:hAnsi="Calibri" w:cs="Calibri"/>
                <w:color w:val="000000"/>
                <w:sz w:val="16"/>
                <w:szCs w:val="16"/>
                <w:lang w:eastAsia="tr-TR"/>
              </w:rPr>
              <w:t>İMZA</w:t>
            </w:r>
          </w:p>
        </w:tc>
      </w:tr>
      <w:tr w:rsidR="00CB679D" w:rsidTr="00CB679D">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rsidR="00CB679D" w:rsidRDefault="00CB679D">
            <w:pPr>
              <w:overflowPunct/>
              <w:autoSpaceDE/>
              <w:adjustRightInd/>
              <w:spacing w:line="254" w:lineRule="auto"/>
              <w:jc w:val="center"/>
              <w:rPr>
                <w:rFonts w:ascii="Calibri" w:hAnsi="Calibri" w:cs="Calibri"/>
                <w:color w:val="000000"/>
                <w:sz w:val="16"/>
                <w:szCs w:val="16"/>
                <w:lang w:eastAsia="tr-TR"/>
              </w:rPr>
            </w:pPr>
            <w:r>
              <w:rPr>
                <w:rFonts w:ascii="Calibri" w:hAnsi="Calibri" w:cs="Calibri"/>
                <w:color w:val="000000"/>
                <w:sz w:val="16"/>
                <w:szCs w:val="16"/>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rsidR="00CB679D" w:rsidRDefault="00CB679D">
            <w:pPr>
              <w:overflowPunct/>
              <w:autoSpaceDE/>
              <w:adjustRightInd/>
              <w:spacing w:line="254" w:lineRule="auto"/>
              <w:jc w:val="center"/>
              <w:rPr>
                <w:rFonts w:ascii="Calibri" w:hAnsi="Calibri" w:cs="Calibri"/>
                <w:color w:val="000000"/>
                <w:sz w:val="16"/>
                <w:szCs w:val="16"/>
                <w:lang w:eastAsia="tr-TR"/>
              </w:rPr>
            </w:pPr>
            <w:r>
              <w:rPr>
                <w:rFonts w:ascii="Calibri" w:hAnsi="Calibri" w:cs="Calibri"/>
                <w:color w:val="000000"/>
                <w:sz w:val="16"/>
                <w:szCs w:val="16"/>
                <w:lang w:eastAsia="tr-TR"/>
              </w:rPr>
              <w:t> </w:t>
            </w:r>
          </w:p>
        </w:tc>
        <w:tc>
          <w:tcPr>
            <w:tcW w:w="1843" w:type="dxa"/>
            <w:tcBorders>
              <w:top w:val="nil"/>
              <w:left w:val="nil"/>
              <w:bottom w:val="single" w:sz="8" w:space="0" w:color="auto"/>
              <w:right w:val="single" w:sz="4" w:space="0" w:color="auto"/>
            </w:tcBorders>
            <w:noWrap/>
            <w:vAlign w:val="bottom"/>
            <w:hideMark/>
          </w:tcPr>
          <w:p w:rsidR="00CB679D" w:rsidRDefault="00CB679D">
            <w:pPr>
              <w:overflowPunct/>
              <w:autoSpaceDE/>
              <w:adjustRightInd/>
              <w:spacing w:line="254" w:lineRule="auto"/>
              <w:jc w:val="center"/>
              <w:rPr>
                <w:rFonts w:ascii="Calibri" w:hAnsi="Calibri" w:cs="Calibri"/>
                <w:color w:val="000000"/>
                <w:sz w:val="16"/>
                <w:szCs w:val="16"/>
                <w:lang w:eastAsia="tr-TR"/>
              </w:rPr>
            </w:pPr>
            <w:r>
              <w:rPr>
                <w:rFonts w:ascii="Calibri" w:hAnsi="Calibri" w:cs="Calibri"/>
                <w:color w:val="000000"/>
                <w:sz w:val="16"/>
                <w:szCs w:val="16"/>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rsidR="00CB679D" w:rsidRDefault="00CB679D">
            <w:pPr>
              <w:overflowPunct/>
              <w:autoSpaceDE/>
              <w:adjustRightInd/>
              <w:spacing w:line="254" w:lineRule="auto"/>
              <w:jc w:val="center"/>
              <w:rPr>
                <w:rFonts w:ascii="Calibri" w:hAnsi="Calibri" w:cs="Calibri"/>
                <w:color w:val="000000"/>
                <w:sz w:val="16"/>
                <w:szCs w:val="16"/>
                <w:lang w:eastAsia="tr-TR"/>
              </w:rPr>
            </w:pPr>
            <w:r>
              <w:rPr>
                <w:rFonts w:ascii="Calibri" w:hAnsi="Calibri" w:cs="Calibri"/>
                <w:color w:val="000000"/>
                <w:sz w:val="16"/>
                <w:szCs w:val="16"/>
                <w:lang w:eastAsia="tr-TR"/>
              </w:rPr>
              <w:t> </w:t>
            </w:r>
          </w:p>
        </w:tc>
      </w:tr>
    </w:tbl>
    <w:p w:rsidR="00CB679D" w:rsidRDefault="00CB679D" w:rsidP="00CB679D">
      <w:pPr>
        <w:widowControl w:val="0"/>
        <w:overflowPunct/>
        <w:autoSpaceDE/>
        <w:adjustRightInd/>
        <w:rPr>
          <w:rFonts w:eastAsia="Calibri"/>
          <w:b/>
          <w:bCs/>
          <w:smallCaps/>
          <w:color w:val="000000"/>
          <w:sz w:val="28"/>
          <w:szCs w:val="28"/>
          <w:shd w:val="clear" w:color="auto" w:fill="FFFFFF"/>
        </w:rPr>
      </w:pPr>
    </w:p>
    <w:p w:rsidR="00CB679D" w:rsidRDefault="00CB679D" w:rsidP="00CB679D">
      <w:pPr>
        <w:widowControl w:val="0"/>
        <w:overflowPunct/>
        <w:autoSpaceDE/>
        <w:adjustRightInd/>
        <w:jc w:val="center"/>
        <w:rPr>
          <w:rFonts w:eastAsia="Calibri"/>
          <w:b/>
          <w:bCs/>
          <w:smallCaps/>
          <w:color w:val="000000"/>
          <w:sz w:val="20"/>
          <w:shd w:val="clear" w:color="auto" w:fill="FFFFFF"/>
        </w:rPr>
      </w:pPr>
      <w:r>
        <w:rPr>
          <w:rFonts w:eastAsia="Calibri"/>
          <w:b/>
          <w:bCs/>
          <w:smallCaps/>
          <w:color w:val="000000"/>
          <w:sz w:val="20"/>
          <w:shd w:val="clear" w:color="auto" w:fill="FFFFFF"/>
        </w:rPr>
        <w:t>EK-2</w:t>
      </w:r>
    </w:p>
    <w:p w:rsidR="00CB679D" w:rsidRDefault="00CB679D" w:rsidP="00CB679D">
      <w:pPr>
        <w:widowControl w:val="0"/>
        <w:tabs>
          <w:tab w:val="left" w:pos="0"/>
          <w:tab w:val="left" w:pos="978"/>
        </w:tabs>
        <w:overflowPunct/>
        <w:autoSpaceDE/>
        <w:adjustRightInd/>
        <w:spacing w:line="200" w:lineRule="exact"/>
        <w:ind w:left="-426" w:right="20"/>
        <w:jc w:val="center"/>
        <w:rPr>
          <w:rFonts w:eastAsia="Calibri"/>
          <w:b/>
          <w:bCs/>
          <w:color w:val="000000"/>
          <w:sz w:val="20"/>
          <w:shd w:val="clear" w:color="auto" w:fill="FFFFFF"/>
        </w:rPr>
      </w:pPr>
      <w:r>
        <w:rPr>
          <w:rFonts w:eastAsia="Calibri"/>
          <w:b/>
          <w:bCs/>
          <w:color w:val="000000"/>
          <w:sz w:val="20"/>
          <w:shd w:val="clear" w:color="auto" w:fill="FFFFFF"/>
        </w:rPr>
        <w:t>(Değişik:RG-3/10/2020-31263)</w:t>
      </w:r>
    </w:p>
    <w:p w:rsidR="00CB679D" w:rsidRDefault="00CB679D" w:rsidP="00CB679D">
      <w:pPr>
        <w:widowControl w:val="0"/>
        <w:overflowPunct/>
        <w:autoSpaceDE/>
        <w:adjustRightInd/>
        <w:jc w:val="center"/>
        <w:rPr>
          <w:rFonts w:eastAsia="Calibri"/>
          <w:b/>
          <w:bCs/>
          <w:smallCaps/>
          <w:color w:val="000000"/>
          <w:sz w:val="20"/>
          <w:shd w:val="clear" w:color="auto" w:fill="FFFFFF"/>
        </w:rPr>
      </w:pPr>
      <w:r>
        <w:rPr>
          <w:rFonts w:eastAsia="Calibri"/>
          <w:b/>
          <w:bCs/>
          <w:smallCaps/>
          <w:color w:val="000000"/>
          <w:sz w:val="20"/>
          <w:shd w:val="clear" w:color="auto" w:fill="FFFFFF"/>
        </w:rPr>
        <w:t>EKONOMİK VE MALİ YETERLİK BİLDİRİM FORMU</w:t>
      </w:r>
    </w:p>
    <w:p w:rsidR="00CB679D" w:rsidRDefault="00CB679D" w:rsidP="00CB679D">
      <w:pPr>
        <w:widowControl w:val="0"/>
        <w:numPr>
          <w:ilvl w:val="0"/>
          <w:numId w:val="36"/>
        </w:numPr>
        <w:overflowPunct/>
        <w:autoSpaceDE/>
        <w:adjustRightInd/>
        <w:spacing w:after="200" w:line="276" w:lineRule="auto"/>
        <w:jc w:val="both"/>
        <w:textAlignment w:val="auto"/>
        <w:rPr>
          <w:rFonts w:eastAsia="Calibri"/>
          <w:b/>
          <w:bCs/>
          <w:caps/>
          <w:color w:val="000000"/>
          <w:sz w:val="20"/>
          <w:shd w:val="clear" w:color="auto" w:fill="FFFFFF"/>
        </w:rPr>
      </w:pPr>
      <w:r>
        <w:rPr>
          <w:rFonts w:eastAsia="Calibri"/>
          <w:b/>
          <w:bCs/>
          <w:caps/>
          <w:color w:val="000000"/>
          <w:sz w:val="20"/>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CB679D" w:rsidTr="00CB679D">
        <w:trPr>
          <w:trHeight w:val="220"/>
        </w:trPr>
        <w:tc>
          <w:tcPr>
            <w:tcW w:w="4965"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jc w:val="both"/>
              <w:rPr>
                <w:rFonts w:eastAsia="Calibri"/>
                <w:spacing w:val="10"/>
                <w:sz w:val="20"/>
              </w:rPr>
            </w:pPr>
            <w:r>
              <w:rPr>
                <w:rFonts w:eastAsia="Calibri"/>
                <w:b/>
                <w:bCs/>
                <w:color w:val="000000"/>
                <w:sz w:val="20"/>
                <w:shd w:val="clear" w:color="auto" w:fill="FFFFFF"/>
              </w:rPr>
              <w:t>Bilançosu İncelenen Kişinin Adı ve Soyadı/Ticaret Unvanı</w:t>
            </w:r>
          </w:p>
        </w:tc>
        <w:tc>
          <w:tcPr>
            <w:tcW w:w="5242" w:type="dxa"/>
            <w:tcBorders>
              <w:top w:val="single" w:sz="4" w:space="0" w:color="auto"/>
              <w:left w:val="single" w:sz="4" w:space="0" w:color="auto"/>
              <w:bottom w:val="single" w:sz="4" w:space="0" w:color="auto"/>
              <w:right w:val="single" w:sz="4" w:space="0" w:color="auto"/>
            </w:tcBorders>
          </w:tcPr>
          <w:p w:rsidR="00CB679D" w:rsidRDefault="00CB679D">
            <w:pPr>
              <w:overflowPunct/>
              <w:autoSpaceDE/>
              <w:adjustRightInd/>
              <w:spacing w:line="256" w:lineRule="auto"/>
              <w:jc w:val="both"/>
              <w:rPr>
                <w:rFonts w:eastAsia="Calibri"/>
                <w:sz w:val="20"/>
              </w:rPr>
            </w:pPr>
          </w:p>
        </w:tc>
      </w:tr>
      <w:tr w:rsidR="00CB679D" w:rsidTr="00CB679D">
        <w:trPr>
          <w:trHeight w:val="220"/>
        </w:trPr>
        <w:tc>
          <w:tcPr>
            <w:tcW w:w="4965"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jc w:val="both"/>
              <w:rPr>
                <w:rFonts w:eastAsia="Calibri"/>
                <w:spacing w:val="10"/>
                <w:sz w:val="20"/>
              </w:rPr>
            </w:pPr>
            <w:r>
              <w:rPr>
                <w:rFonts w:eastAsia="Calibri"/>
                <w:b/>
                <w:bCs/>
                <w:color w:val="000000"/>
                <w:sz w:val="20"/>
                <w:shd w:val="clear" w:color="auto" w:fill="FFFFFF"/>
              </w:rPr>
              <w:t>Vergi Kimlik Numarası</w:t>
            </w:r>
          </w:p>
        </w:tc>
        <w:tc>
          <w:tcPr>
            <w:tcW w:w="5242" w:type="dxa"/>
            <w:tcBorders>
              <w:top w:val="single" w:sz="4" w:space="0" w:color="auto"/>
              <w:left w:val="single" w:sz="4" w:space="0" w:color="auto"/>
              <w:bottom w:val="single" w:sz="4" w:space="0" w:color="auto"/>
              <w:right w:val="single" w:sz="4" w:space="0" w:color="auto"/>
            </w:tcBorders>
          </w:tcPr>
          <w:p w:rsidR="00CB679D" w:rsidRDefault="00CB679D">
            <w:pPr>
              <w:overflowPunct/>
              <w:autoSpaceDE/>
              <w:adjustRightInd/>
              <w:spacing w:line="256" w:lineRule="auto"/>
              <w:jc w:val="both"/>
              <w:rPr>
                <w:rFonts w:eastAsia="Calibri"/>
                <w:sz w:val="20"/>
              </w:rPr>
            </w:pPr>
          </w:p>
        </w:tc>
      </w:tr>
      <w:tr w:rsidR="00CB679D" w:rsidTr="00CB679D">
        <w:trPr>
          <w:trHeight w:val="220"/>
        </w:trPr>
        <w:tc>
          <w:tcPr>
            <w:tcW w:w="4965"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jc w:val="both"/>
              <w:rPr>
                <w:rFonts w:eastAsia="Calibri"/>
                <w:spacing w:val="10"/>
                <w:sz w:val="20"/>
              </w:rPr>
            </w:pPr>
            <w:r>
              <w:rPr>
                <w:rFonts w:eastAsia="Calibri"/>
                <w:b/>
                <w:bCs/>
                <w:color w:val="000000"/>
                <w:sz w:val="20"/>
                <w:shd w:val="clear" w:color="auto" w:fill="FFFFFF"/>
              </w:rPr>
              <w:t>Belge Düzenleme Tarihi</w:t>
            </w:r>
          </w:p>
        </w:tc>
        <w:tc>
          <w:tcPr>
            <w:tcW w:w="5242" w:type="dxa"/>
            <w:tcBorders>
              <w:top w:val="single" w:sz="4" w:space="0" w:color="auto"/>
              <w:left w:val="single" w:sz="4" w:space="0" w:color="auto"/>
              <w:bottom w:val="single" w:sz="4" w:space="0" w:color="auto"/>
              <w:right w:val="single" w:sz="4" w:space="0" w:color="auto"/>
            </w:tcBorders>
          </w:tcPr>
          <w:p w:rsidR="00CB679D" w:rsidRDefault="00CB679D">
            <w:pPr>
              <w:overflowPunct/>
              <w:autoSpaceDE/>
              <w:adjustRightInd/>
              <w:spacing w:line="256" w:lineRule="auto"/>
              <w:jc w:val="both"/>
              <w:rPr>
                <w:rFonts w:eastAsia="Calibri"/>
                <w:sz w:val="20"/>
              </w:rPr>
            </w:pPr>
          </w:p>
        </w:tc>
      </w:tr>
    </w:tbl>
    <w:p w:rsidR="00CB679D" w:rsidRDefault="00CB679D" w:rsidP="00CB679D">
      <w:pPr>
        <w:overflowPunct/>
        <w:autoSpaceDE/>
        <w:adjustRightInd/>
        <w:spacing w:after="60"/>
        <w:jc w:val="both"/>
        <w:rPr>
          <w:rFonts w:eastAsia="Calibri"/>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CB679D" w:rsidTr="00CB679D">
        <w:trPr>
          <w:trHeight w:val="114"/>
        </w:trPr>
        <w:tc>
          <w:tcPr>
            <w:tcW w:w="3632"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Yıl / Yıllar</w:t>
            </w:r>
          </w:p>
        </w:tc>
        <w:tc>
          <w:tcPr>
            <w:tcW w:w="2181"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20…</w:t>
            </w:r>
          </w:p>
        </w:tc>
        <w:tc>
          <w:tcPr>
            <w:tcW w:w="2268"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20…</w:t>
            </w:r>
          </w:p>
        </w:tc>
        <w:tc>
          <w:tcPr>
            <w:tcW w:w="2126"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20…</w:t>
            </w:r>
          </w:p>
        </w:tc>
      </w:tr>
      <w:tr w:rsidR="00CB679D" w:rsidTr="00CB679D">
        <w:trPr>
          <w:trHeight w:val="114"/>
        </w:trPr>
        <w:tc>
          <w:tcPr>
            <w:tcW w:w="3632"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Dönen Varlıklar</w:t>
            </w:r>
          </w:p>
        </w:tc>
        <w:tc>
          <w:tcPr>
            <w:tcW w:w="2181"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r>
      <w:tr w:rsidR="00CB679D" w:rsidTr="00CB679D">
        <w:trPr>
          <w:trHeight w:val="114"/>
        </w:trPr>
        <w:tc>
          <w:tcPr>
            <w:tcW w:w="3632"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Kısa Vadeli Borçlar</w:t>
            </w:r>
          </w:p>
        </w:tc>
        <w:tc>
          <w:tcPr>
            <w:tcW w:w="2181"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r>
      <w:tr w:rsidR="00CB679D" w:rsidTr="00CB679D">
        <w:trPr>
          <w:trHeight w:val="114"/>
        </w:trPr>
        <w:tc>
          <w:tcPr>
            <w:tcW w:w="3632"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Öz Kaynaklar</w:t>
            </w:r>
          </w:p>
        </w:tc>
        <w:tc>
          <w:tcPr>
            <w:tcW w:w="2181"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r>
      <w:tr w:rsidR="00CB679D" w:rsidTr="00CB679D">
        <w:trPr>
          <w:trHeight w:val="114"/>
        </w:trPr>
        <w:tc>
          <w:tcPr>
            <w:tcW w:w="3632"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Toplam Aktif</w:t>
            </w:r>
          </w:p>
        </w:tc>
        <w:tc>
          <w:tcPr>
            <w:tcW w:w="2181"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r>
      <w:tr w:rsidR="00CB679D" w:rsidTr="00CB679D">
        <w:trPr>
          <w:trHeight w:val="114"/>
        </w:trPr>
        <w:tc>
          <w:tcPr>
            <w:tcW w:w="3632"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Yıllara Yaygın İnşaat Maliyetleri (Varsa)</w:t>
            </w:r>
          </w:p>
        </w:tc>
        <w:tc>
          <w:tcPr>
            <w:tcW w:w="2181"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r>
      <w:tr w:rsidR="00CB679D" w:rsidTr="00CB679D">
        <w:trPr>
          <w:trHeight w:val="114"/>
        </w:trPr>
        <w:tc>
          <w:tcPr>
            <w:tcW w:w="3632"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Kısa Vadeli Banka Borçları</w:t>
            </w:r>
          </w:p>
        </w:tc>
        <w:tc>
          <w:tcPr>
            <w:tcW w:w="2181"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r>
      <w:tr w:rsidR="00CB679D" w:rsidTr="00CB679D">
        <w:trPr>
          <w:trHeight w:val="114"/>
        </w:trPr>
        <w:tc>
          <w:tcPr>
            <w:tcW w:w="3632"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Yıllara Yaygın İnşaat Hakediş Gelirleri (Varsa)</w:t>
            </w:r>
          </w:p>
        </w:tc>
        <w:tc>
          <w:tcPr>
            <w:tcW w:w="2181"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r>
    </w:tbl>
    <w:p w:rsidR="00CB679D" w:rsidRDefault="00CB679D" w:rsidP="00CB679D">
      <w:pPr>
        <w:widowControl w:val="0"/>
        <w:overflowPunct/>
        <w:autoSpaceDE/>
        <w:adjustRightInd/>
        <w:jc w:val="both"/>
        <w:rPr>
          <w:b/>
          <w:bCs/>
          <w:color w:val="000000"/>
          <w:sz w:val="20"/>
          <w:shd w:val="clear" w:color="auto" w:fill="FFFFFF"/>
        </w:rPr>
      </w:pPr>
      <w:r>
        <w:rPr>
          <w:b/>
          <w:bCs/>
          <w:color w:val="000000"/>
          <w:sz w:val="20"/>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CB679D" w:rsidTr="00CB679D">
        <w:trPr>
          <w:trHeight w:val="233"/>
        </w:trPr>
        <w:tc>
          <w:tcPr>
            <w:tcW w:w="5278"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Cari Oran</w:t>
            </w:r>
          </w:p>
          <w:p w:rsidR="00CB679D" w:rsidRDefault="00CB679D">
            <w:pPr>
              <w:widowControl w:val="0"/>
              <w:overflowPunct/>
              <w:autoSpaceDE/>
              <w:adjustRightInd/>
              <w:spacing w:line="256" w:lineRule="auto"/>
              <w:jc w:val="both"/>
              <w:rPr>
                <w:rFonts w:eastAsia="Calibri"/>
                <w:bCs/>
                <w:color w:val="000000"/>
                <w:sz w:val="20"/>
                <w:shd w:val="clear" w:color="auto" w:fill="FFFFFF"/>
              </w:rPr>
            </w:pPr>
            <w:r>
              <w:rPr>
                <w:rFonts w:eastAsia="Calibri"/>
                <w:bCs/>
                <w:color w:val="000000"/>
                <w:sz w:val="20"/>
                <w:shd w:val="clear" w:color="auto" w:fill="FFFFFF"/>
              </w:rPr>
              <w:t>(Dönen Varlıkların Kısa Vadeli Borçlara Oranı)</w:t>
            </w:r>
          </w:p>
        </w:tc>
        <w:tc>
          <w:tcPr>
            <w:tcW w:w="4929"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r>
      <w:tr w:rsidR="00CB679D" w:rsidTr="00CB679D">
        <w:trPr>
          <w:trHeight w:val="233"/>
        </w:trPr>
        <w:tc>
          <w:tcPr>
            <w:tcW w:w="5278"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Öz Kaynak Oranı</w:t>
            </w:r>
          </w:p>
          <w:p w:rsidR="00CB679D" w:rsidRDefault="00CB679D">
            <w:pPr>
              <w:widowControl w:val="0"/>
              <w:overflowPunct/>
              <w:autoSpaceDE/>
              <w:adjustRightInd/>
              <w:spacing w:line="256" w:lineRule="auto"/>
              <w:jc w:val="both"/>
              <w:rPr>
                <w:rFonts w:eastAsia="Calibri"/>
                <w:bCs/>
                <w:color w:val="000000"/>
                <w:sz w:val="20"/>
                <w:shd w:val="clear" w:color="auto" w:fill="FFFFFF"/>
              </w:rPr>
            </w:pPr>
            <w:r>
              <w:rPr>
                <w:rFonts w:eastAsia="Calibri"/>
                <w:bCs/>
                <w:color w:val="000000"/>
                <w:sz w:val="20"/>
                <w:shd w:val="clear" w:color="auto" w:fill="FFFFFF"/>
              </w:rPr>
              <w:t>(Öz Kaynakların Toplam Aktife Oranı)</w:t>
            </w:r>
          </w:p>
        </w:tc>
        <w:tc>
          <w:tcPr>
            <w:tcW w:w="4929"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r>
      <w:tr w:rsidR="00CB679D" w:rsidTr="00CB679D">
        <w:trPr>
          <w:trHeight w:val="233"/>
        </w:trPr>
        <w:tc>
          <w:tcPr>
            <w:tcW w:w="5278"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Kısa Vadeli Banka Borçlarının Öz Kaynaklara Oranı</w:t>
            </w:r>
          </w:p>
        </w:tc>
        <w:tc>
          <w:tcPr>
            <w:tcW w:w="4929"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both"/>
              <w:rPr>
                <w:rFonts w:eastAsia="Calibri"/>
                <w:b/>
                <w:bCs/>
                <w:color w:val="000000"/>
                <w:sz w:val="20"/>
                <w:shd w:val="clear" w:color="auto" w:fill="FFFFFF"/>
              </w:rPr>
            </w:pPr>
          </w:p>
        </w:tc>
      </w:tr>
    </w:tbl>
    <w:p w:rsidR="00CB679D" w:rsidRDefault="00CB679D" w:rsidP="00CB679D">
      <w:pPr>
        <w:widowControl w:val="0"/>
        <w:overflowPunct/>
        <w:autoSpaceDE/>
        <w:adjustRightInd/>
        <w:jc w:val="both"/>
        <w:rPr>
          <w:b/>
          <w:bCs/>
          <w:color w:val="000000"/>
          <w:sz w:val="20"/>
          <w:shd w:val="clear" w:color="auto" w:fill="FFFFFF"/>
        </w:rPr>
      </w:pPr>
    </w:p>
    <w:p w:rsidR="00CB679D" w:rsidRDefault="00CB679D" w:rsidP="00CB679D">
      <w:pPr>
        <w:widowControl w:val="0"/>
        <w:numPr>
          <w:ilvl w:val="0"/>
          <w:numId w:val="36"/>
        </w:numPr>
        <w:overflowPunct/>
        <w:autoSpaceDE/>
        <w:adjustRightInd/>
        <w:spacing w:after="200" w:line="276" w:lineRule="auto"/>
        <w:jc w:val="both"/>
        <w:textAlignment w:val="auto"/>
        <w:rPr>
          <w:rFonts w:eastAsia="Calibri"/>
          <w:b/>
          <w:bCs/>
          <w:caps/>
          <w:color w:val="000000"/>
          <w:sz w:val="20"/>
          <w:shd w:val="clear" w:color="auto" w:fill="FFFFFF"/>
        </w:rPr>
      </w:pPr>
      <w:r>
        <w:rPr>
          <w:rFonts w:eastAsia="Calibri"/>
          <w:b/>
          <w:bCs/>
          <w:caps/>
          <w:color w:val="000000"/>
          <w:sz w:val="20"/>
          <w:shd w:val="clear" w:color="auto" w:fill="FFFFFF"/>
        </w:rPr>
        <w:t>İŞ HACMİ Bİlgileri tablosu (</w:t>
      </w:r>
      <w:r>
        <w:rPr>
          <w:rFonts w:eastAsia="Calibri"/>
          <w:b/>
          <w:bCs/>
          <w:color w:val="000000"/>
          <w:sz w:val="20"/>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9"/>
        <w:gridCol w:w="1033"/>
        <w:gridCol w:w="1033"/>
        <w:gridCol w:w="1033"/>
        <w:gridCol w:w="1033"/>
        <w:gridCol w:w="961"/>
        <w:gridCol w:w="961"/>
      </w:tblGrid>
      <w:tr w:rsidR="00CB679D" w:rsidTr="00CB679D">
        <w:trPr>
          <w:trHeight w:val="233"/>
        </w:trPr>
        <w:tc>
          <w:tcPr>
            <w:tcW w:w="4149"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jc w:val="both"/>
              <w:rPr>
                <w:rFonts w:eastAsia="Calibri"/>
                <w:bCs/>
                <w:color w:val="000000"/>
                <w:sz w:val="20"/>
                <w:shd w:val="clear" w:color="auto" w:fill="FFFFFF"/>
              </w:rPr>
            </w:pPr>
            <w:r>
              <w:rPr>
                <w:rFonts w:eastAsia="Calibri"/>
                <w:b/>
                <w:bCs/>
                <w:color w:val="000000"/>
                <w:sz w:val="20"/>
                <w:shd w:val="clear" w:color="auto" w:fill="FFFFFF"/>
              </w:rPr>
              <w:t>Yılı</w:t>
            </w:r>
          </w:p>
        </w:tc>
        <w:tc>
          <w:tcPr>
            <w:tcW w:w="1034"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20…</w:t>
            </w:r>
          </w:p>
        </w:tc>
        <w:tc>
          <w:tcPr>
            <w:tcW w:w="1034"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20…</w:t>
            </w:r>
          </w:p>
        </w:tc>
        <w:tc>
          <w:tcPr>
            <w:tcW w:w="1034"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20…</w:t>
            </w:r>
          </w:p>
        </w:tc>
        <w:tc>
          <w:tcPr>
            <w:tcW w:w="1034"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20…</w:t>
            </w:r>
          </w:p>
        </w:tc>
        <w:tc>
          <w:tcPr>
            <w:tcW w:w="944"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20…</w:t>
            </w:r>
          </w:p>
        </w:tc>
        <w:tc>
          <w:tcPr>
            <w:tcW w:w="944"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20…</w:t>
            </w:r>
          </w:p>
        </w:tc>
      </w:tr>
      <w:tr w:rsidR="00CB679D" w:rsidTr="00CB679D">
        <w:trPr>
          <w:trHeight w:val="233"/>
        </w:trPr>
        <w:tc>
          <w:tcPr>
            <w:tcW w:w="4149"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jc w:val="both"/>
              <w:rPr>
                <w:rFonts w:eastAsia="Calibri"/>
                <w:bCs/>
                <w:color w:val="000000"/>
                <w:sz w:val="20"/>
                <w:shd w:val="clear" w:color="auto" w:fill="FFFFFF"/>
              </w:rPr>
            </w:pPr>
            <w:r>
              <w:rPr>
                <w:rFonts w:eastAsia="Calibri"/>
                <w:b/>
                <w:bCs/>
                <w:color w:val="000000"/>
                <w:sz w:val="20"/>
                <w:shd w:val="clear" w:color="auto" w:fill="FFFFFF"/>
              </w:rPr>
              <w:t>Toplam ciro</w:t>
            </w:r>
          </w:p>
        </w:tc>
        <w:tc>
          <w:tcPr>
            <w:tcW w:w="1034" w:type="dxa"/>
            <w:tcBorders>
              <w:top w:val="single" w:sz="4" w:space="0" w:color="auto"/>
              <w:left w:val="single" w:sz="4" w:space="0" w:color="auto"/>
              <w:bottom w:val="single" w:sz="4" w:space="0" w:color="auto"/>
              <w:right w:val="single" w:sz="4" w:space="0" w:color="auto"/>
            </w:tcBorders>
          </w:tcPr>
          <w:p w:rsidR="00CB679D" w:rsidRDefault="006F7E0E">
            <w:pPr>
              <w:widowControl w:val="0"/>
              <w:overflowPunct/>
              <w:autoSpaceDE/>
              <w:adjustRightInd/>
              <w:spacing w:line="256" w:lineRule="auto"/>
              <w:jc w:val="both"/>
              <w:rPr>
                <w:rFonts w:eastAsia="Calibri"/>
                <w:b/>
                <w:bCs/>
                <w:color w:val="000000"/>
                <w:sz w:val="20"/>
                <w:shd w:val="clear" w:color="auto" w:fill="FFFFFF"/>
              </w:rPr>
            </w:pPr>
            <w:r w:rsidRPr="00E35B4B">
              <w:rPr>
                <w:rFonts w:eastAsia="Calibri"/>
                <w:b/>
                <w:bCs/>
                <w:color w:val="000000"/>
                <w:sz w:val="20"/>
                <w:shd w:val="clear" w:color="auto" w:fill="FFFFFF"/>
              </w:rPr>
              <w:t>istenmez</w:t>
            </w:r>
          </w:p>
        </w:tc>
        <w:tc>
          <w:tcPr>
            <w:tcW w:w="1034" w:type="dxa"/>
            <w:tcBorders>
              <w:top w:val="single" w:sz="4" w:space="0" w:color="auto"/>
              <w:left w:val="single" w:sz="4" w:space="0" w:color="auto"/>
              <w:bottom w:val="single" w:sz="4" w:space="0" w:color="auto"/>
              <w:right w:val="single" w:sz="4" w:space="0" w:color="auto"/>
            </w:tcBorders>
          </w:tcPr>
          <w:p w:rsidR="00CB679D" w:rsidRDefault="006F7E0E">
            <w:pPr>
              <w:widowControl w:val="0"/>
              <w:overflowPunct/>
              <w:autoSpaceDE/>
              <w:adjustRightInd/>
              <w:spacing w:line="256" w:lineRule="auto"/>
              <w:jc w:val="both"/>
              <w:rPr>
                <w:rFonts w:eastAsia="Calibri"/>
                <w:b/>
                <w:bCs/>
                <w:color w:val="000000"/>
                <w:sz w:val="20"/>
                <w:shd w:val="clear" w:color="auto" w:fill="FFFFFF"/>
              </w:rPr>
            </w:pPr>
            <w:r w:rsidRPr="00E35B4B">
              <w:rPr>
                <w:rFonts w:eastAsia="Calibri"/>
                <w:b/>
                <w:bCs/>
                <w:color w:val="000000"/>
                <w:sz w:val="20"/>
                <w:shd w:val="clear" w:color="auto" w:fill="FFFFFF"/>
              </w:rPr>
              <w:t>istenmez</w:t>
            </w:r>
          </w:p>
        </w:tc>
        <w:tc>
          <w:tcPr>
            <w:tcW w:w="1034" w:type="dxa"/>
            <w:tcBorders>
              <w:top w:val="single" w:sz="4" w:space="0" w:color="auto"/>
              <w:left w:val="single" w:sz="4" w:space="0" w:color="auto"/>
              <w:bottom w:val="single" w:sz="4" w:space="0" w:color="auto"/>
              <w:right w:val="single" w:sz="4" w:space="0" w:color="auto"/>
            </w:tcBorders>
          </w:tcPr>
          <w:p w:rsidR="00CB679D" w:rsidRDefault="006F7E0E">
            <w:pPr>
              <w:widowControl w:val="0"/>
              <w:overflowPunct/>
              <w:autoSpaceDE/>
              <w:adjustRightInd/>
              <w:spacing w:line="256" w:lineRule="auto"/>
              <w:jc w:val="both"/>
              <w:rPr>
                <w:rFonts w:eastAsia="Calibri"/>
                <w:b/>
                <w:bCs/>
                <w:color w:val="000000"/>
                <w:sz w:val="20"/>
                <w:shd w:val="clear" w:color="auto" w:fill="FFFFFF"/>
              </w:rPr>
            </w:pPr>
            <w:r w:rsidRPr="00E35B4B">
              <w:rPr>
                <w:rFonts w:eastAsia="Calibri"/>
                <w:b/>
                <w:bCs/>
                <w:color w:val="000000"/>
                <w:sz w:val="20"/>
                <w:shd w:val="clear" w:color="auto" w:fill="FFFFFF"/>
              </w:rPr>
              <w:t>istenmez</w:t>
            </w:r>
          </w:p>
        </w:tc>
        <w:tc>
          <w:tcPr>
            <w:tcW w:w="1034" w:type="dxa"/>
            <w:tcBorders>
              <w:top w:val="single" w:sz="4" w:space="0" w:color="auto"/>
              <w:left w:val="single" w:sz="4" w:space="0" w:color="auto"/>
              <w:bottom w:val="single" w:sz="4" w:space="0" w:color="auto"/>
              <w:right w:val="single" w:sz="4" w:space="0" w:color="auto"/>
            </w:tcBorders>
          </w:tcPr>
          <w:p w:rsidR="00CB679D" w:rsidRDefault="006F7E0E">
            <w:pPr>
              <w:widowControl w:val="0"/>
              <w:overflowPunct/>
              <w:autoSpaceDE/>
              <w:adjustRightInd/>
              <w:spacing w:line="256" w:lineRule="auto"/>
              <w:jc w:val="both"/>
              <w:rPr>
                <w:rFonts w:eastAsia="Calibri"/>
                <w:b/>
                <w:bCs/>
                <w:color w:val="000000"/>
                <w:sz w:val="20"/>
                <w:shd w:val="clear" w:color="auto" w:fill="FFFFFF"/>
              </w:rPr>
            </w:pPr>
            <w:r w:rsidRPr="00E35B4B">
              <w:rPr>
                <w:rFonts w:eastAsia="Calibri"/>
                <w:b/>
                <w:bCs/>
                <w:color w:val="000000"/>
                <w:sz w:val="20"/>
                <w:shd w:val="clear" w:color="auto" w:fill="FFFFFF"/>
              </w:rPr>
              <w:t>istenmez</w:t>
            </w:r>
          </w:p>
        </w:tc>
        <w:tc>
          <w:tcPr>
            <w:tcW w:w="944" w:type="dxa"/>
            <w:tcBorders>
              <w:top w:val="single" w:sz="4" w:space="0" w:color="auto"/>
              <w:left w:val="single" w:sz="4" w:space="0" w:color="auto"/>
              <w:bottom w:val="single" w:sz="4" w:space="0" w:color="auto"/>
              <w:right w:val="single" w:sz="4" w:space="0" w:color="auto"/>
            </w:tcBorders>
          </w:tcPr>
          <w:p w:rsidR="00CB679D" w:rsidRDefault="006F7E0E">
            <w:pPr>
              <w:widowControl w:val="0"/>
              <w:overflowPunct/>
              <w:autoSpaceDE/>
              <w:adjustRightInd/>
              <w:spacing w:line="256" w:lineRule="auto"/>
              <w:jc w:val="both"/>
              <w:rPr>
                <w:rFonts w:eastAsia="Calibri"/>
                <w:b/>
                <w:bCs/>
                <w:color w:val="000000"/>
                <w:sz w:val="20"/>
                <w:shd w:val="clear" w:color="auto" w:fill="FFFFFF"/>
              </w:rPr>
            </w:pPr>
            <w:r w:rsidRPr="00E35B4B">
              <w:rPr>
                <w:rFonts w:eastAsia="Calibri"/>
                <w:b/>
                <w:bCs/>
                <w:color w:val="000000"/>
                <w:sz w:val="20"/>
                <w:shd w:val="clear" w:color="auto" w:fill="FFFFFF"/>
              </w:rPr>
              <w:t>istenmez</w:t>
            </w:r>
          </w:p>
        </w:tc>
        <w:tc>
          <w:tcPr>
            <w:tcW w:w="944" w:type="dxa"/>
            <w:tcBorders>
              <w:top w:val="single" w:sz="4" w:space="0" w:color="auto"/>
              <w:left w:val="single" w:sz="4" w:space="0" w:color="auto"/>
              <w:bottom w:val="single" w:sz="4" w:space="0" w:color="auto"/>
              <w:right w:val="single" w:sz="4" w:space="0" w:color="auto"/>
            </w:tcBorders>
          </w:tcPr>
          <w:p w:rsidR="00CB679D" w:rsidRDefault="006F7E0E">
            <w:pPr>
              <w:widowControl w:val="0"/>
              <w:overflowPunct/>
              <w:autoSpaceDE/>
              <w:adjustRightInd/>
              <w:spacing w:line="256" w:lineRule="auto"/>
              <w:jc w:val="both"/>
              <w:rPr>
                <w:rFonts w:eastAsia="Calibri"/>
                <w:b/>
                <w:bCs/>
                <w:color w:val="000000"/>
                <w:sz w:val="20"/>
                <w:shd w:val="clear" w:color="auto" w:fill="FFFFFF"/>
              </w:rPr>
            </w:pPr>
            <w:r w:rsidRPr="00E35B4B">
              <w:rPr>
                <w:rFonts w:eastAsia="Calibri"/>
                <w:b/>
                <w:bCs/>
                <w:color w:val="000000"/>
                <w:sz w:val="20"/>
                <w:shd w:val="clear" w:color="auto" w:fill="FFFFFF"/>
              </w:rPr>
              <w:t>istenmez</w:t>
            </w:r>
          </w:p>
        </w:tc>
      </w:tr>
    </w:tbl>
    <w:p w:rsidR="00CB679D" w:rsidRDefault="00CB679D" w:rsidP="00CB679D">
      <w:pPr>
        <w:widowControl w:val="0"/>
        <w:overflowPunct/>
        <w:autoSpaceDE/>
        <w:adjustRightInd/>
        <w:jc w:val="both"/>
        <w:rPr>
          <w:rFonts w:ascii="Calibri" w:eastAsia="Calibri" w:hAnsi="Calibri"/>
          <w:b/>
          <w:bCs/>
          <w:caps/>
          <w:color w:val="000000"/>
          <w:sz w:val="20"/>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CB679D" w:rsidTr="00CB679D">
        <w:trPr>
          <w:trHeight w:val="233"/>
        </w:trPr>
        <w:tc>
          <w:tcPr>
            <w:tcW w:w="4149"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jc w:val="both"/>
              <w:rPr>
                <w:rFonts w:eastAsia="Calibri"/>
                <w:bCs/>
                <w:color w:val="000000"/>
                <w:sz w:val="20"/>
                <w:shd w:val="clear" w:color="auto" w:fill="FFFFFF"/>
              </w:rPr>
            </w:pPr>
            <w:r>
              <w:rPr>
                <w:rFonts w:eastAsia="Calibri"/>
                <w:b/>
                <w:bCs/>
                <w:color w:val="000000"/>
                <w:sz w:val="20"/>
                <w:shd w:val="clear" w:color="auto" w:fill="FFFFFF"/>
              </w:rPr>
              <w:t>Yılı</w:t>
            </w:r>
          </w:p>
        </w:tc>
        <w:tc>
          <w:tcPr>
            <w:tcW w:w="1034"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20…</w:t>
            </w:r>
          </w:p>
        </w:tc>
        <w:tc>
          <w:tcPr>
            <w:tcW w:w="1034"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20…</w:t>
            </w:r>
          </w:p>
        </w:tc>
        <w:tc>
          <w:tcPr>
            <w:tcW w:w="1034"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both"/>
              <w:rPr>
                <w:rFonts w:eastAsia="Calibri"/>
                <w:b/>
                <w:bCs/>
                <w:color w:val="000000"/>
                <w:sz w:val="20"/>
                <w:shd w:val="clear" w:color="auto" w:fill="FFFFFF"/>
              </w:rPr>
            </w:pPr>
            <w:r>
              <w:rPr>
                <w:rFonts w:eastAsia="Calibri"/>
                <w:b/>
                <w:bCs/>
                <w:color w:val="000000"/>
                <w:sz w:val="20"/>
                <w:shd w:val="clear" w:color="auto" w:fill="FFFFFF"/>
              </w:rPr>
              <w:t>20…</w:t>
            </w:r>
          </w:p>
        </w:tc>
      </w:tr>
      <w:tr w:rsidR="00CB679D" w:rsidTr="00CB679D">
        <w:trPr>
          <w:trHeight w:val="233"/>
        </w:trPr>
        <w:tc>
          <w:tcPr>
            <w:tcW w:w="4149"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jc w:val="both"/>
              <w:rPr>
                <w:rFonts w:eastAsia="Calibri"/>
                <w:bCs/>
                <w:color w:val="000000"/>
                <w:sz w:val="20"/>
                <w:shd w:val="clear" w:color="auto" w:fill="FFFFFF"/>
              </w:rPr>
            </w:pPr>
            <w:r>
              <w:rPr>
                <w:rFonts w:eastAsia="Calibri"/>
                <w:b/>
                <w:bCs/>
                <w:color w:val="000000"/>
                <w:sz w:val="20"/>
                <w:shd w:val="clear" w:color="auto" w:fill="FFFFFF"/>
              </w:rPr>
              <w:t>Yapım işleri cirosu</w:t>
            </w:r>
          </w:p>
        </w:tc>
        <w:tc>
          <w:tcPr>
            <w:tcW w:w="1034" w:type="dxa"/>
            <w:tcBorders>
              <w:top w:val="single" w:sz="4" w:space="0" w:color="auto"/>
              <w:left w:val="single" w:sz="4" w:space="0" w:color="auto"/>
              <w:bottom w:val="single" w:sz="4" w:space="0" w:color="auto"/>
              <w:right w:val="single" w:sz="4" w:space="0" w:color="auto"/>
            </w:tcBorders>
          </w:tcPr>
          <w:p w:rsidR="00CB679D" w:rsidRDefault="006F7E0E">
            <w:pPr>
              <w:widowControl w:val="0"/>
              <w:overflowPunct/>
              <w:autoSpaceDE/>
              <w:adjustRightInd/>
              <w:spacing w:line="256" w:lineRule="auto"/>
              <w:jc w:val="both"/>
              <w:rPr>
                <w:rFonts w:eastAsia="Calibri"/>
                <w:b/>
                <w:bCs/>
                <w:color w:val="000000"/>
                <w:sz w:val="20"/>
                <w:shd w:val="clear" w:color="auto" w:fill="FFFFFF"/>
              </w:rPr>
            </w:pPr>
            <w:r w:rsidRPr="00E35B4B">
              <w:rPr>
                <w:rFonts w:eastAsia="Calibri"/>
                <w:b/>
                <w:bCs/>
                <w:color w:val="000000"/>
                <w:sz w:val="20"/>
                <w:shd w:val="clear" w:color="auto" w:fill="FFFFFF"/>
              </w:rPr>
              <w:t>istenmez</w:t>
            </w:r>
          </w:p>
        </w:tc>
        <w:tc>
          <w:tcPr>
            <w:tcW w:w="1034" w:type="dxa"/>
            <w:tcBorders>
              <w:top w:val="single" w:sz="4" w:space="0" w:color="auto"/>
              <w:left w:val="single" w:sz="4" w:space="0" w:color="auto"/>
              <w:bottom w:val="single" w:sz="4" w:space="0" w:color="auto"/>
              <w:right w:val="single" w:sz="4" w:space="0" w:color="auto"/>
            </w:tcBorders>
          </w:tcPr>
          <w:p w:rsidR="00CB679D" w:rsidRDefault="006F7E0E">
            <w:pPr>
              <w:widowControl w:val="0"/>
              <w:overflowPunct/>
              <w:autoSpaceDE/>
              <w:adjustRightInd/>
              <w:spacing w:line="256" w:lineRule="auto"/>
              <w:jc w:val="both"/>
              <w:rPr>
                <w:rFonts w:eastAsia="Calibri"/>
                <w:b/>
                <w:bCs/>
                <w:color w:val="000000"/>
                <w:sz w:val="20"/>
                <w:shd w:val="clear" w:color="auto" w:fill="FFFFFF"/>
              </w:rPr>
            </w:pPr>
            <w:r w:rsidRPr="00E35B4B">
              <w:rPr>
                <w:rFonts w:eastAsia="Calibri"/>
                <w:b/>
                <w:bCs/>
                <w:color w:val="000000"/>
                <w:sz w:val="20"/>
                <w:shd w:val="clear" w:color="auto" w:fill="FFFFFF"/>
              </w:rPr>
              <w:t>istenmez</w:t>
            </w:r>
          </w:p>
        </w:tc>
        <w:tc>
          <w:tcPr>
            <w:tcW w:w="1034" w:type="dxa"/>
            <w:tcBorders>
              <w:top w:val="single" w:sz="4" w:space="0" w:color="auto"/>
              <w:left w:val="single" w:sz="4" w:space="0" w:color="auto"/>
              <w:bottom w:val="single" w:sz="4" w:space="0" w:color="auto"/>
              <w:right w:val="single" w:sz="4" w:space="0" w:color="auto"/>
            </w:tcBorders>
          </w:tcPr>
          <w:p w:rsidR="00CB679D" w:rsidRDefault="006F7E0E">
            <w:pPr>
              <w:widowControl w:val="0"/>
              <w:overflowPunct/>
              <w:autoSpaceDE/>
              <w:adjustRightInd/>
              <w:spacing w:line="256" w:lineRule="auto"/>
              <w:jc w:val="both"/>
              <w:rPr>
                <w:rFonts w:eastAsia="Calibri"/>
                <w:b/>
                <w:bCs/>
                <w:color w:val="000000"/>
                <w:sz w:val="20"/>
                <w:shd w:val="clear" w:color="auto" w:fill="FFFFFF"/>
              </w:rPr>
            </w:pPr>
            <w:r w:rsidRPr="00E35B4B">
              <w:rPr>
                <w:rFonts w:eastAsia="Calibri"/>
                <w:b/>
                <w:bCs/>
                <w:color w:val="000000"/>
                <w:sz w:val="20"/>
                <w:shd w:val="clear" w:color="auto" w:fill="FFFFFF"/>
              </w:rPr>
              <w:t>istenmez</w:t>
            </w:r>
          </w:p>
        </w:tc>
      </w:tr>
    </w:tbl>
    <w:p w:rsidR="00CB679D" w:rsidRDefault="00CB679D" w:rsidP="00CB679D">
      <w:pPr>
        <w:widowControl w:val="0"/>
        <w:overflowPunct/>
        <w:autoSpaceDE/>
        <w:adjustRightInd/>
        <w:jc w:val="both"/>
        <w:rPr>
          <w:color w:val="000000"/>
          <w:sz w:val="20"/>
        </w:rPr>
      </w:pPr>
      <w:r>
        <w:rPr>
          <w:color w:val="000000"/>
          <w:sz w:val="20"/>
        </w:rPr>
        <w:t>Yukarıdaki bilgiler belge düzenlenen kişinin bilançosu incelenerek hazırlanmıştır.</w:t>
      </w:r>
    </w:p>
    <w:p w:rsidR="00CB679D" w:rsidRDefault="00CB679D" w:rsidP="00CB679D">
      <w:pPr>
        <w:widowControl w:val="0"/>
        <w:overflowPunct/>
        <w:autoSpaceDE/>
        <w:adjustRightInd/>
        <w:jc w:val="both"/>
        <w:rPr>
          <w:b/>
          <w:color w:val="000000"/>
          <w:sz w:val="20"/>
        </w:rPr>
      </w:pPr>
      <w:r>
        <w:rPr>
          <w:color w:val="000000"/>
          <w:sz w:val="20"/>
        </w:rPr>
        <w:t>Bilgilerinize arz ederim.</w:t>
      </w:r>
    </w:p>
    <w:p w:rsidR="00CB679D" w:rsidRDefault="00CB679D" w:rsidP="00CB679D">
      <w:pPr>
        <w:widowControl w:val="0"/>
        <w:overflowPunct/>
        <w:autoSpaceDE/>
        <w:adjustRightInd/>
        <w:ind w:left="6372" w:right="113"/>
        <w:jc w:val="both"/>
        <w:rPr>
          <w:b/>
          <w:color w:val="000000"/>
          <w:sz w:val="20"/>
        </w:rPr>
      </w:pPr>
      <w:r>
        <w:rPr>
          <w:b/>
          <w:color w:val="000000"/>
          <w:sz w:val="20"/>
        </w:rPr>
        <w:t xml:space="preserve">Belgeyi düzenleyen </w:t>
      </w:r>
      <w:r>
        <w:rPr>
          <w:b/>
          <w:sz w:val="20"/>
        </w:rPr>
        <w:t>YMM / SMMM</w:t>
      </w:r>
    </w:p>
    <w:p w:rsidR="00CB679D" w:rsidRDefault="00CB679D" w:rsidP="00CB679D">
      <w:pPr>
        <w:widowControl w:val="0"/>
        <w:overflowPunct/>
        <w:autoSpaceDE/>
        <w:adjustRightInd/>
        <w:ind w:left="5664" w:firstLine="708"/>
        <w:jc w:val="both"/>
        <w:rPr>
          <w:color w:val="000000"/>
          <w:sz w:val="20"/>
        </w:rPr>
      </w:pPr>
      <w:r>
        <w:rPr>
          <w:color w:val="000000"/>
          <w:sz w:val="20"/>
        </w:rPr>
        <w:t>Adı-Soyadı:</w:t>
      </w:r>
    </w:p>
    <w:p w:rsidR="00CB679D" w:rsidRDefault="00CB679D" w:rsidP="00CB679D">
      <w:pPr>
        <w:widowControl w:val="0"/>
        <w:overflowPunct/>
        <w:autoSpaceDE/>
        <w:adjustRightInd/>
        <w:ind w:left="5664" w:firstLine="708"/>
        <w:jc w:val="both"/>
        <w:rPr>
          <w:color w:val="000000"/>
          <w:sz w:val="20"/>
        </w:rPr>
      </w:pPr>
      <w:r>
        <w:rPr>
          <w:color w:val="000000"/>
          <w:sz w:val="20"/>
        </w:rPr>
        <w:t>Unvanı:</w:t>
      </w:r>
    </w:p>
    <w:p w:rsidR="00CB679D" w:rsidRDefault="00CB679D" w:rsidP="00CB679D">
      <w:pPr>
        <w:widowControl w:val="0"/>
        <w:overflowPunct/>
        <w:autoSpaceDE/>
        <w:adjustRightInd/>
        <w:ind w:left="5664" w:firstLine="708"/>
        <w:jc w:val="both"/>
        <w:rPr>
          <w:color w:val="000000"/>
          <w:sz w:val="20"/>
        </w:rPr>
      </w:pPr>
    </w:p>
    <w:p w:rsidR="00CB679D" w:rsidRDefault="00CB679D" w:rsidP="00CB679D">
      <w:pPr>
        <w:widowControl w:val="0"/>
        <w:overflowPunct/>
        <w:autoSpaceDE/>
        <w:adjustRightInd/>
        <w:ind w:left="6372"/>
        <w:jc w:val="both"/>
        <w:rPr>
          <w:color w:val="000000"/>
          <w:sz w:val="20"/>
        </w:rPr>
      </w:pPr>
      <w:r>
        <w:rPr>
          <w:color w:val="000000"/>
          <w:sz w:val="20"/>
        </w:rPr>
        <w:t>İmza:</w:t>
      </w:r>
    </w:p>
    <w:p w:rsidR="00CB679D" w:rsidRDefault="00CB679D" w:rsidP="00CB679D">
      <w:pPr>
        <w:widowControl w:val="0"/>
        <w:overflowPunct/>
        <w:autoSpaceDE/>
        <w:adjustRightInd/>
        <w:ind w:left="6372" w:firstLine="708"/>
        <w:jc w:val="both"/>
        <w:rPr>
          <w:color w:val="000000"/>
          <w:sz w:val="20"/>
        </w:rPr>
      </w:pPr>
    </w:p>
    <w:p w:rsidR="00CB679D" w:rsidRDefault="00CB679D" w:rsidP="00CB679D">
      <w:pPr>
        <w:widowControl w:val="0"/>
        <w:overflowPunct/>
        <w:autoSpaceDE/>
        <w:adjustRightInd/>
        <w:ind w:left="5664" w:firstLine="708"/>
        <w:jc w:val="both"/>
        <w:rPr>
          <w:color w:val="000000"/>
          <w:sz w:val="20"/>
        </w:rPr>
      </w:pPr>
      <w:r>
        <w:rPr>
          <w:color w:val="000000"/>
          <w:sz w:val="20"/>
        </w:rPr>
        <w:t>Kaşe:</w:t>
      </w:r>
    </w:p>
    <w:p w:rsidR="00CB679D" w:rsidRDefault="00CB679D" w:rsidP="00CB679D">
      <w:pPr>
        <w:widowControl w:val="0"/>
        <w:overflowPunct/>
        <w:autoSpaceDE/>
        <w:adjustRightInd/>
        <w:ind w:left="6372" w:firstLine="708"/>
        <w:jc w:val="both"/>
        <w:rPr>
          <w:color w:val="000000"/>
          <w:sz w:val="20"/>
        </w:rPr>
      </w:pPr>
    </w:p>
    <w:p w:rsidR="00CB679D" w:rsidRDefault="00CB679D" w:rsidP="00CB679D">
      <w:pPr>
        <w:widowControl w:val="0"/>
        <w:overflowPunct/>
        <w:autoSpaceDE/>
        <w:adjustRightInd/>
        <w:ind w:left="6372" w:firstLine="708"/>
        <w:jc w:val="both"/>
        <w:rPr>
          <w:color w:val="000000"/>
          <w:sz w:val="20"/>
        </w:rPr>
      </w:pPr>
    </w:p>
    <w:p w:rsidR="00CB679D" w:rsidRDefault="00CB679D" w:rsidP="0019412D">
      <w:pPr>
        <w:widowControl w:val="0"/>
        <w:overflowPunct/>
        <w:autoSpaceDE/>
        <w:adjustRightInd/>
        <w:ind w:left="6372"/>
        <w:jc w:val="both"/>
        <w:rPr>
          <w:color w:val="000000"/>
          <w:sz w:val="20"/>
        </w:rPr>
      </w:pPr>
      <w:r>
        <w:rPr>
          <w:color w:val="000000"/>
          <w:sz w:val="20"/>
        </w:rPr>
        <w:t>Mühür:</w:t>
      </w:r>
    </w:p>
    <w:p w:rsidR="00CB679D" w:rsidRDefault="00CB679D" w:rsidP="00CB679D">
      <w:pPr>
        <w:widowControl w:val="0"/>
        <w:overflowPunct/>
        <w:autoSpaceDE/>
        <w:adjustRightInd/>
        <w:ind w:left="-426"/>
        <w:jc w:val="both"/>
        <w:rPr>
          <w:b/>
          <w:color w:val="000000"/>
          <w:sz w:val="15"/>
          <w:szCs w:val="15"/>
        </w:rPr>
      </w:pPr>
      <w:r>
        <w:rPr>
          <w:b/>
          <w:color w:val="000000"/>
          <w:sz w:val="15"/>
          <w:szCs w:val="15"/>
        </w:rPr>
        <w:t>AÇIKLAMALAR</w:t>
      </w:r>
    </w:p>
    <w:p w:rsidR="00CB679D" w:rsidRDefault="00CB679D" w:rsidP="00CB679D">
      <w:pPr>
        <w:widowControl w:val="0"/>
        <w:tabs>
          <w:tab w:val="left" w:pos="0"/>
          <w:tab w:val="left" w:pos="910"/>
        </w:tabs>
        <w:overflowPunct/>
        <w:autoSpaceDE/>
        <w:adjustRightInd/>
        <w:ind w:left="-426"/>
        <w:jc w:val="both"/>
        <w:rPr>
          <w:color w:val="000000"/>
          <w:spacing w:val="10"/>
          <w:sz w:val="15"/>
          <w:szCs w:val="15"/>
        </w:rPr>
      </w:pPr>
      <w:r>
        <w:rPr>
          <w:color w:val="000000"/>
          <w:spacing w:val="10"/>
          <w:sz w:val="15"/>
          <w:szCs w:val="15"/>
        </w:rPr>
        <w:t>1-Belge, Yapı Müteahhitlerinin Sınıflandırılması ve Kayıtlarının Tutulması Hakkında Yönetmeliğin 12 nci maddesi hükümleri esas alınarak düzenlenecektir.</w:t>
      </w:r>
    </w:p>
    <w:p w:rsidR="00CB679D" w:rsidRDefault="00CB679D" w:rsidP="00CB679D">
      <w:pPr>
        <w:widowControl w:val="0"/>
        <w:tabs>
          <w:tab w:val="left" w:pos="0"/>
          <w:tab w:val="left" w:pos="910"/>
        </w:tabs>
        <w:overflowPunct/>
        <w:autoSpaceDE/>
        <w:adjustRightInd/>
        <w:ind w:left="-426"/>
        <w:contextualSpacing/>
        <w:jc w:val="both"/>
        <w:rPr>
          <w:color w:val="000000"/>
          <w:spacing w:val="10"/>
          <w:sz w:val="15"/>
          <w:szCs w:val="15"/>
        </w:rPr>
      </w:pPr>
      <w:r>
        <w:rPr>
          <w:color w:val="000000"/>
          <w:spacing w:val="10"/>
          <w:sz w:val="15"/>
          <w:szCs w:val="15"/>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CB679D" w:rsidRDefault="00CB679D" w:rsidP="00CB679D">
      <w:pPr>
        <w:widowControl w:val="0"/>
        <w:tabs>
          <w:tab w:val="left" w:pos="0"/>
          <w:tab w:val="left" w:pos="910"/>
        </w:tabs>
        <w:overflowPunct/>
        <w:autoSpaceDE/>
        <w:adjustRightInd/>
        <w:ind w:left="-426"/>
        <w:jc w:val="both"/>
        <w:rPr>
          <w:color w:val="000000"/>
          <w:spacing w:val="10"/>
          <w:sz w:val="15"/>
          <w:szCs w:val="15"/>
        </w:rPr>
      </w:pPr>
      <w:r>
        <w:rPr>
          <w:color w:val="000000"/>
          <w:spacing w:val="10"/>
          <w:sz w:val="15"/>
          <w:szCs w:val="15"/>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CB679D" w:rsidRDefault="00CB679D" w:rsidP="00CB679D">
      <w:pPr>
        <w:widowControl w:val="0"/>
        <w:tabs>
          <w:tab w:val="left" w:pos="0"/>
          <w:tab w:val="left" w:pos="910"/>
        </w:tabs>
        <w:overflowPunct/>
        <w:autoSpaceDE/>
        <w:adjustRightInd/>
        <w:ind w:left="-426"/>
        <w:jc w:val="both"/>
        <w:rPr>
          <w:color w:val="000000"/>
          <w:spacing w:val="10"/>
          <w:sz w:val="15"/>
          <w:szCs w:val="15"/>
        </w:rPr>
      </w:pPr>
      <w:r>
        <w:rPr>
          <w:color w:val="000000"/>
          <w:spacing w:val="10"/>
          <w:sz w:val="15"/>
          <w:szCs w:val="15"/>
        </w:rPr>
        <w:t>4-Cari oran hesaplanırken yıllara yaygın inşaat maliyetleri dönen varlıklardan; yıllara yaygın inşaat hakediş gelirleri ise kısa vadeli borçlardan düşülecektir.</w:t>
      </w:r>
    </w:p>
    <w:p w:rsidR="00CB679D" w:rsidRDefault="00CB679D" w:rsidP="00CB679D">
      <w:pPr>
        <w:widowControl w:val="0"/>
        <w:tabs>
          <w:tab w:val="left" w:pos="0"/>
          <w:tab w:val="left" w:pos="910"/>
        </w:tabs>
        <w:overflowPunct/>
        <w:autoSpaceDE/>
        <w:adjustRightInd/>
        <w:ind w:left="-426" w:right="20"/>
        <w:jc w:val="both"/>
        <w:rPr>
          <w:color w:val="000000"/>
          <w:spacing w:val="10"/>
          <w:sz w:val="15"/>
          <w:szCs w:val="15"/>
        </w:rPr>
      </w:pPr>
      <w:r>
        <w:rPr>
          <w:color w:val="000000"/>
          <w:spacing w:val="10"/>
          <w:sz w:val="15"/>
          <w:szCs w:val="15"/>
        </w:rPr>
        <w:t>5-Özkaynak oranı hesaplanırken yıllara yaygın inşaat maliyetleri toplam aktiflerden düşülecektir.</w:t>
      </w:r>
    </w:p>
    <w:p w:rsidR="00CB679D" w:rsidRDefault="00CB679D" w:rsidP="00CB679D">
      <w:pPr>
        <w:widowControl w:val="0"/>
        <w:tabs>
          <w:tab w:val="left" w:pos="0"/>
          <w:tab w:val="left" w:pos="910"/>
        </w:tabs>
        <w:overflowPunct/>
        <w:autoSpaceDE/>
        <w:adjustRightInd/>
        <w:ind w:left="-426" w:right="20"/>
        <w:jc w:val="both"/>
        <w:rPr>
          <w:color w:val="000000"/>
          <w:spacing w:val="10"/>
          <w:sz w:val="15"/>
          <w:szCs w:val="15"/>
        </w:rPr>
      </w:pPr>
      <w:r>
        <w:rPr>
          <w:color w:val="000000"/>
          <w:spacing w:val="10"/>
          <w:sz w:val="15"/>
          <w:szCs w:val="15"/>
        </w:rPr>
        <w:t>6-4/1/1961 tarihli ve 213 sayılı Vergi Usul Kanununun 174 üncü maddesine göre takvim yılından farklı hesap dönemi belirlenen mükellefin bilançoları için bu hesap dönemi esas alınır.</w:t>
      </w:r>
    </w:p>
    <w:p w:rsidR="00CB679D" w:rsidRDefault="00CB679D" w:rsidP="00CB679D">
      <w:pPr>
        <w:widowControl w:val="0"/>
        <w:tabs>
          <w:tab w:val="left" w:pos="0"/>
          <w:tab w:val="left" w:pos="978"/>
        </w:tabs>
        <w:overflowPunct/>
        <w:autoSpaceDE/>
        <w:adjustRightInd/>
        <w:ind w:left="-426" w:right="20"/>
        <w:jc w:val="both"/>
        <w:rPr>
          <w:color w:val="000000"/>
          <w:spacing w:val="10"/>
          <w:sz w:val="15"/>
          <w:szCs w:val="15"/>
        </w:rPr>
      </w:pPr>
      <w:r>
        <w:rPr>
          <w:color w:val="000000"/>
          <w:spacing w:val="10"/>
          <w:sz w:val="15"/>
          <w:szCs w:val="15"/>
        </w:rPr>
        <w:t>7-Bilanço oranlarında yuvarlama yapılmayacaktır.</w:t>
      </w:r>
    </w:p>
    <w:p w:rsidR="00CB679D" w:rsidRDefault="00CB679D" w:rsidP="00CB679D">
      <w:pPr>
        <w:widowControl w:val="0"/>
        <w:tabs>
          <w:tab w:val="left" w:pos="0"/>
          <w:tab w:val="left" w:pos="978"/>
        </w:tabs>
        <w:overflowPunct/>
        <w:autoSpaceDE/>
        <w:adjustRightInd/>
        <w:ind w:left="-426" w:right="20"/>
        <w:jc w:val="both"/>
        <w:rPr>
          <w:color w:val="000000"/>
          <w:spacing w:val="10"/>
          <w:sz w:val="15"/>
          <w:szCs w:val="15"/>
        </w:rPr>
      </w:pPr>
      <w:r>
        <w:rPr>
          <w:color w:val="000000"/>
          <w:spacing w:val="10"/>
          <w:sz w:val="15"/>
          <w:szCs w:val="15"/>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CB679D" w:rsidRDefault="00CB679D" w:rsidP="00CB679D">
      <w:pPr>
        <w:widowControl w:val="0"/>
        <w:tabs>
          <w:tab w:val="left" w:pos="0"/>
          <w:tab w:val="left" w:pos="978"/>
        </w:tabs>
        <w:overflowPunct/>
        <w:autoSpaceDE/>
        <w:adjustRightInd/>
        <w:ind w:left="-426" w:right="20"/>
        <w:jc w:val="both"/>
        <w:rPr>
          <w:spacing w:val="10"/>
          <w:sz w:val="16"/>
          <w:szCs w:val="16"/>
        </w:rPr>
      </w:pPr>
      <w:r>
        <w:rPr>
          <w:spacing w:val="10"/>
          <w:sz w:val="15"/>
          <w:szCs w:val="15"/>
        </w:rPr>
        <w:t>9- İş hacmi bilgileri olarak, sadece yapım işlerine ait ciro da sunulabilir. Bu takdirde, başvurunun yapıldığı yıldan önceki son üç yıl içerisinde</w:t>
      </w:r>
      <w:r>
        <w:rPr>
          <w:spacing w:val="10"/>
          <w:sz w:val="16"/>
          <w:szCs w:val="16"/>
        </w:rPr>
        <w:t xml:space="preserve"> herhangi bir yılın parasal tutarı üzerinden yeterlik kriterinin sağlanıp sağlanmadığına bakılır.</w:t>
      </w:r>
    </w:p>
    <w:p w:rsidR="00CB679D" w:rsidRDefault="00CB679D" w:rsidP="00CB67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CB679D" w:rsidRDefault="00CB679D" w:rsidP="00CB67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CB679D" w:rsidRDefault="00CB679D" w:rsidP="00CB67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rsidR="00CB679D" w:rsidRDefault="00CB679D" w:rsidP="00CB67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BANKA REFERANS MEKTUBU</w:t>
      </w:r>
    </w:p>
    <w:p w:rsidR="00CB679D" w:rsidRDefault="00CB679D" w:rsidP="00CB67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CB679D" w:rsidRDefault="00CB679D" w:rsidP="00CB679D">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CB679D" w:rsidTr="00CB679D">
        <w:trPr>
          <w:trHeight w:val="220"/>
        </w:trPr>
        <w:tc>
          <w:tcPr>
            <w:tcW w:w="4652"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Başvuranın Adı ve Soyadı/Ticaret Unvanı</w:t>
            </w:r>
          </w:p>
        </w:tc>
        <w:tc>
          <w:tcPr>
            <w:tcW w:w="5242" w:type="dxa"/>
            <w:tcBorders>
              <w:top w:val="single" w:sz="4" w:space="0" w:color="auto"/>
              <w:left w:val="single" w:sz="4" w:space="0" w:color="auto"/>
              <w:bottom w:val="single" w:sz="4" w:space="0" w:color="auto"/>
              <w:right w:val="single" w:sz="4" w:space="0" w:color="auto"/>
            </w:tcBorders>
          </w:tcPr>
          <w:p w:rsidR="00CB679D" w:rsidRDefault="00CB679D">
            <w:pPr>
              <w:overflowPunct/>
              <w:autoSpaceDE/>
              <w:adjustRightInd/>
              <w:spacing w:line="256" w:lineRule="auto"/>
              <w:rPr>
                <w:rFonts w:eastAsia="Calibri"/>
                <w:szCs w:val="22"/>
              </w:rPr>
            </w:pPr>
          </w:p>
        </w:tc>
      </w:tr>
      <w:tr w:rsidR="00CB679D" w:rsidTr="00CB679D">
        <w:trPr>
          <w:trHeight w:val="220"/>
        </w:trPr>
        <w:tc>
          <w:tcPr>
            <w:tcW w:w="4652"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Belge Düzenleme Tarihi</w:t>
            </w:r>
          </w:p>
        </w:tc>
        <w:tc>
          <w:tcPr>
            <w:tcW w:w="5242" w:type="dxa"/>
            <w:tcBorders>
              <w:top w:val="single" w:sz="4" w:space="0" w:color="auto"/>
              <w:left w:val="single" w:sz="4" w:space="0" w:color="auto"/>
              <w:bottom w:val="single" w:sz="4" w:space="0" w:color="auto"/>
              <w:right w:val="single" w:sz="4" w:space="0" w:color="auto"/>
            </w:tcBorders>
          </w:tcPr>
          <w:p w:rsidR="00CB679D" w:rsidRDefault="00CB679D">
            <w:pPr>
              <w:overflowPunct/>
              <w:autoSpaceDE/>
              <w:adjustRightInd/>
              <w:spacing w:line="256" w:lineRule="auto"/>
              <w:rPr>
                <w:rFonts w:eastAsia="Calibri"/>
                <w:szCs w:val="22"/>
              </w:rPr>
            </w:pPr>
          </w:p>
        </w:tc>
      </w:tr>
    </w:tbl>
    <w:p w:rsidR="00CB679D" w:rsidRDefault="00CB679D" w:rsidP="00CB679D">
      <w:pPr>
        <w:pStyle w:val="AltBilgi"/>
      </w:pPr>
    </w:p>
    <w:p w:rsidR="00CB679D" w:rsidRDefault="00CB679D" w:rsidP="00CB679D">
      <w:pPr>
        <w:pStyle w:val="AltBilgi"/>
      </w:pPr>
    </w:p>
    <w:p w:rsidR="00CB679D" w:rsidRDefault="00CB679D" w:rsidP="00CB679D">
      <w:pPr>
        <w:pStyle w:val="AltBilgi"/>
      </w:pPr>
    </w:p>
    <w:tbl>
      <w:tblPr>
        <w:tblW w:w="0" w:type="dxa"/>
        <w:tblInd w:w="8" w:type="dxa"/>
        <w:tblLayout w:type="fixed"/>
        <w:tblCellMar>
          <w:left w:w="0" w:type="dxa"/>
          <w:right w:w="0" w:type="dxa"/>
        </w:tblCellMar>
        <w:tblLook w:val="04A0" w:firstRow="1" w:lastRow="0" w:firstColumn="1" w:lastColumn="0" w:noHBand="0" w:noVBand="1"/>
      </w:tblPr>
      <w:tblGrid>
        <w:gridCol w:w="1620"/>
        <w:gridCol w:w="3600"/>
        <w:gridCol w:w="4687"/>
      </w:tblGrid>
      <w:tr w:rsidR="00CB679D" w:rsidTr="00CB679D">
        <w:trPr>
          <w:cantSplit/>
          <w:trHeight w:val="465"/>
        </w:trPr>
        <w:tc>
          <w:tcPr>
            <w:tcW w:w="1620" w:type="dxa"/>
            <w:vMerge w:val="restart"/>
            <w:tcBorders>
              <w:top w:val="single" w:sz="6" w:space="0" w:color="auto"/>
              <w:left w:val="single" w:sz="6" w:space="0" w:color="auto"/>
              <w:bottom w:val="single" w:sz="6" w:space="0" w:color="auto"/>
              <w:right w:val="single" w:sz="6" w:space="0" w:color="auto"/>
            </w:tcBorders>
            <w:hideMark/>
          </w:tcPr>
          <w:p w:rsidR="00CB679D" w:rsidRDefault="00CB679D">
            <w:pPr>
              <w:spacing w:line="256" w:lineRule="auto"/>
              <w:jc w:val="center"/>
              <w:rPr>
                <w:b/>
                <w:szCs w:val="22"/>
              </w:rPr>
            </w:pPr>
            <w:r>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hideMark/>
          </w:tcPr>
          <w:p w:rsidR="00CB679D" w:rsidRDefault="00CB679D">
            <w:pPr>
              <w:spacing w:line="256" w:lineRule="auto"/>
              <w:jc w:val="center"/>
              <w:rPr>
                <w:b/>
                <w:szCs w:val="22"/>
              </w:rPr>
            </w:pPr>
            <w:r>
              <w:rPr>
                <w:b/>
                <w:sz w:val="22"/>
                <w:szCs w:val="22"/>
              </w:rPr>
              <w:t>Krediler</w:t>
            </w:r>
          </w:p>
        </w:tc>
      </w:tr>
      <w:tr w:rsidR="00CB679D" w:rsidTr="00CB679D">
        <w:trPr>
          <w:cantSplit/>
          <w:trHeight w:val="465"/>
        </w:trPr>
        <w:tc>
          <w:tcPr>
            <w:tcW w:w="1620" w:type="dxa"/>
            <w:vMerge/>
            <w:tcBorders>
              <w:top w:val="single" w:sz="6" w:space="0" w:color="auto"/>
              <w:left w:val="single" w:sz="6" w:space="0" w:color="auto"/>
              <w:bottom w:val="single" w:sz="6" w:space="0" w:color="auto"/>
              <w:right w:val="single" w:sz="6" w:space="0" w:color="auto"/>
            </w:tcBorders>
            <w:vAlign w:val="center"/>
            <w:hideMark/>
          </w:tcPr>
          <w:p w:rsidR="00CB679D" w:rsidRDefault="00CB679D">
            <w:pPr>
              <w:overflowPunct/>
              <w:autoSpaceDE/>
              <w:autoSpaceDN/>
              <w:adjustRightInd/>
              <w:spacing w:line="256" w:lineRule="auto"/>
              <w:rPr>
                <w:b/>
                <w:szCs w:val="22"/>
              </w:rPr>
            </w:pPr>
          </w:p>
        </w:tc>
        <w:tc>
          <w:tcPr>
            <w:tcW w:w="8287" w:type="dxa"/>
            <w:gridSpan w:val="2"/>
            <w:tcBorders>
              <w:top w:val="single" w:sz="6" w:space="0" w:color="auto"/>
              <w:left w:val="nil"/>
              <w:bottom w:val="single" w:sz="6" w:space="0" w:color="auto"/>
              <w:right w:val="single" w:sz="6" w:space="0" w:color="000000"/>
            </w:tcBorders>
            <w:vAlign w:val="center"/>
            <w:hideMark/>
          </w:tcPr>
          <w:p w:rsidR="00CB679D" w:rsidRDefault="00CB679D">
            <w:pPr>
              <w:spacing w:line="256" w:lineRule="auto"/>
              <w:jc w:val="center"/>
              <w:rPr>
                <w:b/>
                <w:szCs w:val="22"/>
              </w:rPr>
            </w:pPr>
            <w:r>
              <w:rPr>
                <w:b/>
                <w:sz w:val="22"/>
                <w:szCs w:val="22"/>
              </w:rPr>
              <w:t xml:space="preserve">Kullanılmamış </w:t>
            </w:r>
          </w:p>
        </w:tc>
      </w:tr>
      <w:tr w:rsidR="00CB679D" w:rsidTr="00CB679D">
        <w:trPr>
          <w:cantSplit/>
          <w:trHeight w:val="465"/>
        </w:trPr>
        <w:tc>
          <w:tcPr>
            <w:tcW w:w="1620" w:type="dxa"/>
            <w:vMerge/>
            <w:tcBorders>
              <w:top w:val="single" w:sz="6" w:space="0" w:color="auto"/>
              <w:left w:val="single" w:sz="6" w:space="0" w:color="auto"/>
              <w:bottom w:val="single" w:sz="6" w:space="0" w:color="auto"/>
              <w:right w:val="single" w:sz="6" w:space="0" w:color="auto"/>
            </w:tcBorders>
            <w:vAlign w:val="center"/>
            <w:hideMark/>
          </w:tcPr>
          <w:p w:rsidR="00CB679D" w:rsidRDefault="00CB679D">
            <w:pPr>
              <w:overflowPunct/>
              <w:autoSpaceDE/>
              <w:autoSpaceDN/>
              <w:adjustRightInd/>
              <w:spacing w:line="256" w:lineRule="auto"/>
              <w:rPr>
                <w:b/>
                <w:szCs w:val="22"/>
              </w:rPr>
            </w:pPr>
          </w:p>
        </w:tc>
        <w:tc>
          <w:tcPr>
            <w:tcW w:w="3600" w:type="dxa"/>
            <w:tcBorders>
              <w:top w:val="nil"/>
              <w:left w:val="nil"/>
              <w:bottom w:val="single" w:sz="6" w:space="0" w:color="auto"/>
              <w:right w:val="single" w:sz="6" w:space="0" w:color="auto"/>
            </w:tcBorders>
            <w:vAlign w:val="center"/>
            <w:hideMark/>
          </w:tcPr>
          <w:p w:rsidR="00CB679D" w:rsidRDefault="00CB679D">
            <w:pPr>
              <w:spacing w:line="256" w:lineRule="auto"/>
              <w:jc w:val="center"/>
              <w:rPr>
                <w:b/>
                <w:szCs w:val="22"/>
              </w:rPr>
            </w:pPr>
            <w:r>
              <w:rPr>
                <w:b/>
                <w:sz w:val="22"/>
                <w:szCs w:val="22"/>
              </w:rPr>
              <w:t>Nakdi Kredisi</w:t>
            </w:r>
          </w:p>
        </w:tc>
        <w:tc>
          <w:tcPr>
            <w:tcW w:w="4687" w:type="dxa"/>
            <w:tcBorders>
              <w:top w:val="nil"/>
              <w:left w:val="nil"/>
              <w:bottom w:val="single" w:sz="6" w:space="0" w:color="auto"/>
              <w:right w:val="single" w:sz="6" w:space="0" w:color="auto"/>
            </w:tcBorders>
            <w:vAlign w:val="center"/>
            <w:hideMark/>
          </w:tcPr>
          <w:p w:rsidR="00CB679D" w:rsidRDefault="00CB679D">
            <w:pPr>
              <w:spacing w:line="256" w:lineRule="auto"/>
              <w:jc w:val="center"/>
              <w:rPr>
                <w:b/>
                <w:szCs w:val="22"/>
              </w:rPr>
            </w:pPr>
            <w:r>
              <w:rPr>
                <w:b/>
                <w:sz w:val="22"/>
                <w:szCs w:val="22"/>
              </w:rPr>
              <w:t>Gayrinakdi Kredisi</w:t>
            </w:r>
          </w:p>
        </w:tc>
      </w:tr>
      <w:tr w:rsidR="00CB679D" w:rsidTr="00CB679D">
        <w:trPr>
          <w:trHeight w:val="540"/>
        </w:trPr>
        <w:tc>
          <w:tcPr>
            <w:tcW w:w="1620" w:type="dxa"/>
            <w:tcBorders>
              <w:top w:val="nil"/>
              <w:left w:val="single" w:sz="6" w:space="0" w:color="auto"/>
              <w:bottom w:val="single" w:sz="6" w:space="0" w:color="auto"/>
              <w:right w:val="single" w:sz="6" w:space="0" w:color="auto"/>
            </w:tcBorders>
          </w:tcPr>
          <w:p w:rsidR="00CB679D" w:rsidRDefault="00CB679D">
            <w:pPr>
              <w:spacing w:line="256" w:lineRule="auto"/>
            </w:pPr>
          </w:p>
        </w:tc>
        <w:tc>
          <w:tcPr>
            <w:tcW w:w="3600" w:type="dxa"/>
            <w:tcBorders>
              <w:top w:val="nil"/>
              <w:left w:val="nil"/>
              <w:bottom w:val="single" w:sz="6" w:space="0" w:color="auto"/>
              <w:right w:val="single" w:sz="6" w:space="0" w:color="auto"/>
            </w:tcBorders>
          </w:tcPr>
          <w:p w:rsidR="00CB679D" w:rsidRDefault="00CB679D">
            <w:pPr>
              <w:spacing w:line="256" w:lineRule="auto"/>
            </w:pPr>
          </w:p>
        </w:tc>
        <w:tc>
          <w:tcPr>
            <w:tcW w:w="4687" w:type="dxa"/>
            <w:tcBorders>
              <w:top w:val="nil"/>
              <w:left w:val="nil"/>
              <w:bottom w:val="single" w:sz="6" w:space="0" w:color="auto"/>
              <w:right w:val="single" w:sz="6" w:space="0" w:color="auto"/>
            </w:tcBorders>
          </w:tcPr>
          <w:p w:rsidR="00CB679D" w:rsidRDefault="00CB679D">
            <w:pPr>
              <w:spacing w:line="256" w:lineRule="auto"/>
            </w:pPr>
          </w:p>
        </w:tc>
      </w:tr>
      <w:tr w:rsidR="00CB679D" w:rsidTr="00CB679D">
        <w:trPr>
          <w:trHeight w:val="540"/>
        </w:trPr>
        <w:tc>
          <w:tcPr>
            <w:tcW w:w="1620" w:type="dxa"/>
            <w:tcBorders>
              <w:top w:val="nil"/>
              <w:left w:val="single" w:sz="6" w:space="0" w:color="auto"/>
              <w:bottom w:val="single" w:sz="6" w:space="0" w:color="auto"/>
              <w:right w:val="single" w:sz="6" w:space="0" w:color="auto"/>
            </w:tcBorders>
          </w:tcPr>
          <w:p w:rsidR="00CB679D" w:rsidRDefault="00CB679D">
            <w:pPr>
              <w:spacing w:line="256" w:lineRule="auto"/>
            </w:pPr>
          </w:p>
        </w:tc>
        <w:tc>
          <w:tcPr>
            <w:tcW w:w="3600" w:type="dxa"/>
            <w:tcBorders>
              <w:top w:val="nil"/>
              <w:left w:val="nil"/>
              <w:bottom w:val="single" w:sz="6" w:space="0" w:color="auto"/>
              <w:right w:val="single" w:sz="6" w:space="0" w:color="auto"/>
            </w:tcBorders>
          </w:tcPr>
          <w:p w:rsidR="00CB679D" w:rsidRDefault="00CB679D">
            <w:pPr>
              <w:spacing w:line="256" w:lineRule="auto"/>
            </w:pPr>
          </w:p>
        </w:tc>
        <w:tc>
          <w:tcPr>
            <w:tcW w:w="4687" w:type="dxa"/>
            <w:tcBorders>
              <w:top w:val="nil"/>
              <w:left w:val="nil"/>
              <w:bottom w:val="single" w:sz="6" w:space="0" w:color="auto"/>
              <w:right w:val="single" w:sz="6" w:space="0" w:color="auto"/>
            </w:tcBorders>
          </w:tcPr>
          <w:p w:rsidR="00CB679D" w:rsidRDefault="00CB679D">
            <w:pPr>
              <w:spacing w:line="256" w:lineRule="auto"/>
            </w:pPr>
          </w:p>
        </w:tc>
      </w:tr>
      <w:tr w:rsidR="00CB679D" w:rsidTr="00CB679D">
        <w:trPr>
          <w:trHeight w:val="540"/>
        </w:trPr>
        <w:tc>
          <w:tcPr>
            <w:tcW w:w="1620" w:type="dxa"/>
            <w:tcBorders>
              <w:top w:val="nil"/>
              <w:left w:val="single" w:sz="6" w:space="0" w:color="auto"/>
              <w:bottom w:val="single" w:sz="6" w:space="0" w:color="auto"/>
              <w:right w:val="single" w:sz="6" w:space="0" w:color="auto"/>
            </w:tcBorders>
          </w:tcPr>
          <w:p w:rsidR="00CB679D" w:rsidRDefault="00CB679D">
            <w:pPr>
              <w:spacing w:line="256" w:lineRule="auto"/>
            </w:pPr>
          </w:p>
        </w:tc>
        <w:tc>
          <w:tcPr>
            <w:tcW w:w="3600" w:type="dxa"/>
            <w:tcBorders>
              <w:top w:val="nil"/>
              <w:left w:val="nil"/>
              <w:bottom w:val="single" w:sz="6" w:space="0" w:color="auto"/>
              <w:right w:val="single" w:sz="6" w:space="0" w:color="auto"/>
            </w:tcBorders>
          </w:tcPr>
          <w:p w:rsidR="00CB679D" w:rsidRDefault="00CB679D">
            <w:pPr>
              <w:spacing w:line="256" w:lineRule="auto"/>
            </w:pPr>
          </w:p>
        </w:tc>
        <w:tc>
          <w:tcPr>
            <w:tcW w:w="4687" w:type="dxa"/>
            <w:tcBorders>
              <w:top w:val="nil"/>
              <w:left w:val="nil"/>
              <w:bottom w:val="single" w:sz="6" w:space="0" w:color="auto"/>
              <w:right w:val="single" w:sz="6" w:space="0" w:color="auto"/>
            </w:tcBorders>
          </w:tcPr>
          <w:p w:rsidR="00CB679D" w:rsidRDefault="00CB679D">
            <w:pPr>
              <w:spacing w:line="256" w:lineRule="auto"/>
            </w:pPr>
          </w:p>
        </w:tc>
      </w:tr>
      <w:tr w:rsidR="00CB679D" w:rsidTr="00CB679D">
        <w:trPr>
          <w:trHeight w:val="540"/>
        </w:trPr>
        <w:tc>
          <w:tcPr>
            <w:tcW w:w="1620" w:type="dxa"/>
            <w:tcBorders>
              <w:top w:val="nil"/>
              <w:left w:val="single" w:sz="6" w:space="0" w:color="auto"/>
              <w:bottom w:val="single" w:sz="6" w:space="0" w:color="auto"/>
              <w:right w:val="single" w:sz="6" w:space="0" w:color="auto"/>
            </w:tcBorders>
          </w:tcPr>
          <w:p w:rsidR="00CB679D" w:rsidRDefault="00CB679D">
            <w:pPr>
              <w:spacing w:line="256" w:lineRule="auto"/>
            </w:pPr>
          </w:p>
        </w:tc>
        <w:tc>
          <w:tcPr>
            <w:tcW w:w="3600" w:type="dxa"/>
            <w:tcBorders>
              <w:top w:val="nil"/>
              <w:left w:val="nil"/>
              <w:bottom w:val="single" w:sz="6" w:space="0" w:color="auto"/>
              <w:right w:val="single" w:sz="6" w:space="0" w:color="auto"/>
            </w:tcBorders>
          </w:tcPr>
          <w:p w:rsidR="00CB679D" w:rsidRDefault="00CB679D">
            <w:pPr>
              <w:spacing w:line="256" w:lineRule="auto"/>
            </w:pPr>
          </w:p>
        </w:tc>
        <w:tc>
          <w:tcPr>
            <w:tcW w:w="4687" w:type="dxa"/>
            <w:tcBorders>
              <w:top w:val="nil"/>
              <w:left w:val="nil"/>
              <w:bottom w:val="single" w:sz="6" w:space="0" w:color="auto"/>
              <w:right w:val="single" w:sz="6" w:space="0" w:color="auto"/>
            </w:tcBorders>
          </w:tcPr>
          <w:p w:rsidR="00CB679D" w:rsidRDefault="00CB679D">
            <w:pPr>
              <w:spacing w:line="256" w:lineRule="auto"/>
            </w:pPr>
          </w:p>
        </w:tc>
      </w:tr>
      <w:tr w:rsidR="00CB679D" w:rsidTr="00CB679D">
        <w:trPr>
          <w:trHeight w:val="540"/>
        </w:trPr>
        <w:tc>
          <w:tcPr>
            <w:tcW w:w="1620" w:type="dxa"/>
            <w:tcBorders>
              <w:top w:val="nil"/>
              <w:left w:val="single" w:sz="6" w:space="0" w:color="auto"/>
              <w:bottom w:val="single" w:sz="6" w:space="0" w:color="auto"/>
              <w:right w:val="single" w:sz="6" w:space="0" w:color="auto"/>
            </w:tcBorders>
          </w:tcPr>
          <w:p w:rsidR="00CB679D" w:rsidRDefault="00CB679D">
            <w:pPr>
              <w:spacing w:line="256" w:lineRule="auto"/>
            </w:pPr>
          </w:p>
        </w:tc>
        <w:tc>
          <w:tcPr>
            <w:tcW w:w="3600" w:type="dxa"/>
            <w:tcBorders>
              <w:top w:val="nil"/>
              <w:left w:val="nil"/>
              <w:bottom w:val="single" w:sz="6" w:space="0" w:color="auto"/>
              <w:right w:val="single" w:sz="6" w:space="0" w:color="auto"/>
            </w:tcBorders>
          </w:tcPr>
          <w:p w:rsidR="00CB679D" w:rsidRDefault="00CB679D">
            <w:pPr>
              <w:spacing w:line="256" w:lineRule="auto"/>
            </w:pPr>
          </w:p>
        </w:tc>
        <w:tc>
          <w:tcPr>
            <w:tcW w:w="4687" w:type="dxa"/>
            <w:tcBorders>
              <w:top w:val="nil"/>
              <w:left w:val="nil"/>
              <w:bottom w:val="single" w:sz="6" w:space="0" w:color="auto"/>
              <w:right w:val="single" w:sz="6" w:space="0" w:color="auto"/>
            </w:tcBorders>
          </w:tcPr>
          <w:p w:rsidR="00CB679D" w:rsidRDefault="00CB679D">
            <w:pPr>
              <w:spacing w:line="256" w:lineRule="auto"/>
            </w:pPr>
          </w:p>
        </w:tc>
      </w:tr>
      <w:tr w:rsidR="00CB679D" w:rsidTr="00CB679D">
        <w:trPr>
          <w:trHeight w:val="540"/>
        </w:trPr>
        <w:tc>
          <w:tcPr>
            <w:tcW w:w="1620" w:type="dxa"/>
            <w:tcBorders>
              <w:top w:val="nil"/>
              <w:left w:val="single" w:sz="6" w:space="0" w:color="auto"/>
              <w:bottom w:val="single" w:sz="6" w:space="0" w:color="auto"/>
              <w:right w:val="single" w:sz="6" w:space="0" w:color="auto"/>
            </w:tcBorders>
          </w:tcPr>
          <w:p w:rsidR="00CB679D" w:rsidRDefault="00CB679D">
            <w:pPr>
              <w:spacing w:line="256" w:lineRule="auto"/>
            </w:pPr>
          </w:p>
        </w:tc>
        <w:tc>
          <w:tcPr>
            <w:tcW w:w="3600" w:type="dxa"/>
            <w:tcBorders>
              <w:top w:val="nil"/>
              <w:left w:val="nil"/>
              <w:bottom w:val="single" w:sz="6" w:space="0" w:color="auto"/>
              <w:right w:val="single" w:sz="6" w:space="0" w:color="auto"/>
            </w:tcBorders>
          </w:tcPr>
          <w:p w:rsidR="00CB679D" w:rsidRDefault="00CB679D">
            <w:pPr>
              <w:spacing w:line="256" w:lineRule="auto"/>
            </w:pPr>
          </w:p>
        </w:tc>
        <w:tc>
          <w:tcPr>
            <w:tcW w:w="4687" w:type="dxa"/>
            <w:tcBorders>
              <w:top w:val="nil"/>
              <w:left w:val="nil"/>
              <w:bottom w:val="single" w:sz="6" w:space="0" w:color="auto"/>
              <w:right w:val="single" w:sz="6" w:space="0" w:color="auto"/>
            </w:tcBorders>
          </w:tcPr>
          <w:p w:rsidR="00CB679D" w:rsidRDefault="00CB679D">
            <w:pPr>
              <w:spacing w:line="256" w:lineRule="auto"/>
            </w:pPr>
          </w:p>
        </w:tc>
      </w:tr>
      <w:tr w:rsidR="00CB679D" w:rsidTr="00CB679D">
        <w:trPr>
          <w:trHeight w:val="540"/>
        </w:trPr>
        <w:tc>
          <w:tcPr>
            <w:tcW w:w="1620" w:type="dxa"/>
            <w:tcBorders>
              <w:top w:val="nil"/>
              <w:left w:val="single" w:sz="6" w:space="0" w:color="auto"/>
              <w:bottom w:val="single" w:sz="6" w:space="0" w:color="auto"/>
              <w:right w:val="single" w:sz="6" w:space="0" w:color="auto"/>
            </w:tcBorders>
          </w:tcPr>
          <w:p w:rsidR="00CB679D" w:rsidRDefault="00CB679D">
            <w:pPr>
              <w:spacing w:line="256" w:lineRule="auto"/>
            </w:pPr>
          </w:p>
        </w:tc>
        <w:tc>
          <w:tcPr>
            <w:tcW w:w="3600" w:type="dxa"/>
            <w:tcBorders>
              <w:top w:val="nil"/>
              <w:left w:val="nil"/>
              <w:bottom w:val="single" w:sz="6" w:space="0" w:color="auto"/>
              <w:right w:val="single" w:sz="6" w:space="0" w:color="auto"/>
            </w:tcBorders>
          </w:tcPr>
          <w:p w:rsidR="00CB679D" w:rsidRDefault="00CB679D">
            <w:pPr>
              <w:spacing w:line="256" w:lineRule="auto"/>
            </w:pPr>
          </w:p>
        </w:tc>
        <w:tc>
          <w:tcPr>
            <w:tcW w:w="4687" w:type="dxa"/>
            <w:tcBorders>
              <w:top w:val="nil"/>
              <w:left w:val="nil"/>
              <w:bottom w:val="single" w:sz="6" w:space="0" w:color="auto"/>
              <w:right w:val="single" w:sz="6" w:space="0" w:color="auto"/>
            </w:tcBorders>
          </w:tcPr>
          <w:p w:rsidR="00CB679D" w:rsidRDefault="00CB679D">
            <w:pPr>
              <w:spacing w:line="256" w:lineRule="auto"/>
            </w:pPr>
          </w:p>
        </w:tc>
      </w:tr>
      <w:tr w:rsidR="00CB679D" w:rsidTr="00CB679D">
        <w:trPr>
          <w:trHeight w:val="540"/>
        </w:trPr>
        <w:tc>
          <w:tcPr>
            <w:tcW w:w="1620" w:type="dxa"/>
            <w:tcBorders>
              <w:top w:val="nil"/>
              <w:left w:val="single" w:sz="6" w:space="0" w:color="auto"/>
              <w:bottom w:val="single" w:sz="6" w:space="0" w:color="auto"/>
              <w:right w:val="single" w:sz="6" w:space="0" w:color="auto"/>
            </w:tcBorders>
          </w:tcPr>
          <w:p w:rsidR="00CB679D" w:rsidRDefault="00CB679D">
            <w:pPr>
              <w:spacing w:line="256" w:lineRule="auto"/>
            </w:pPr>
          </w:p>
        </w:tc>
        <w:tc>
          <w:tcPr>
            <w:tcW w:w="3600" w:type="dxa"/>
            <w:tcBorders>
              <w:top w:val="nil"/>
              <w:left w:val="nil"/>
              <w:bottom w:val="single" w:sz="6" w:space="0" w:color="auto"/>
              <w:right w:val="single" w:sz="6" w:space="0" w:color="auto"/>
            </w:tcBorders>
          </w:tcPr>
          <w:p w:rsidR="00CB679D" w:rsidRDefault="00CB679D">
            <w:pPr>
              <w:spacing w:line="256" w:lineRule="auto"/>
            </w:pPr>
          </w:p>
        </w:tc>
        <w:tc>
          <w:tcPr>
            <w:tcW w:w="4687" w:type="dxa"/>
            <w:tcBorders>
              <w:top w:val="nil"/>
              <w:left w:val="nil"/>
              <w:bottom w:val="single" w:sz="6" w:space="0" w:color="auto"/>
              <w:right w:val="single" w:sz="6" w:space="0" w:color="auto"/>
            </w:tcBorders>
          </w:tcPr>
          <w:p w:rsidR="00CB679D" w:rsidRDefault="00CB679D">
            <w:pPr>
              <w:spacing w:line="256" w:lineRule="auto"/>
            </w:pPr>
          </w:p>
        </w:tc>
      </w:tr>
      <w:tr w:rsidR="00CB679D" w:rsidTr="00CB679D">
        <w:trPr>
          <w:trHeight w:val="540"/>
        </w:trPr>
        <w:tc>
          <w:tcPr>
            <w:tcW w:w="1620" w:type="dxa"/>
            <w:tcBorders>
              <w:top w:val="nil"/>
              <w:left w:val="single" w:sz="6" w:space="0" w:color="auto"/>
              <w:bottom w:val="single" w:sz="6" w:space="0" w:color="auto"/>
              <w:right w:val="single" w:sz="6" w:space="0" w:color="auto"/>
            </w:tcBorders>
          </w:tcPr>
          <w:p w:rsidR="00CB679D" w:rsidRDefault="00CB679D">
            <w:pPr>
              <w:spacing w:line="256" w:lineRule="auto"/>
            </w:pPr>
          </w:p>
        </w:tc>
        <w:tc>
          <w:tcPr>
            <w:tcW w:w="3600" w:type="dxa"/>
            <w:tcBorders>
              <w:top w:val="nil"/>
              <w:left w:val="nil"/>
              <w:bottom w:val="single" w:sz="6" w:space="0" w:color="auto"/>
              <w:right w:val="single" w:sz="6" w:space="0" w:color="auto"/>
            </w:tcBorders>
          </w:tcPr>
          <w:p w:rsidR="00CB679D" w:rsidRDefault="00CB679D">
            <w:pPr>
              <w:spacing w:line="256" w:lineRule="auto"/>
            </w:pPr>
          </w:p>
        </w:tc>
        <w:tc>
          <w:tcPr>
            <w:tcW w:w="4687" w:type="dxa"/>
            <w:tcBorders>
              <w:top w:val="nil"/>
              <w:left w:val="nil"/>
              <w:bottom w:val="single" w:sz="6" w:space="0" w:color="auto"/>
              <w:right w:val="single" w:sz="6" w:space="0" w:color="auto"/>
            </w:tcBorders>
          </w:tcPr>
          <w:p w:rsidR="00CB679D" w:rsidRDefault="00CB679D">
            <w:pPr>
              <w:spacing w:line="256" w:lineRule="auto"/>
            </w:pPr>
          </w:p>
        </w:tc>
      </w:tr>
    </w:tbl>
    <w:p w:rsidR="00CB679D" w:rsidRDefault="00CB679D" w:rsidP="00CB679D"/>
    <w:p w:rsidR="00CB679D" w:rsidRDefault="00CB679D" w:rsidP="00CB679D">
      <w:pPr>
        <w:ind w:firstLine="709"/>
        <w:rPr>
          <w:sz w:val="22"/>
          <w:szCs w:val="22"/>
        </w:rPr>
      </w:pPr>
      <w:r>
        <w:rPr>
          <w:sz w:val="22"/>
          <w:szCs w:val="22"/>
        </w:rPr>
        <w:t>Yukarıdaki bilgiler müşterimizin isteği üzerine hazırlanmıştır. Bilgilerinize arz ederiz.</w:t>
      </w:r>
    </w:p>
    <w:p w:rsidR="00CB679D" w:rsidRDefault="00CB679D" w:rsidP="00CB679D">
      <w:pPr>
        <w:rPr>
          <w:sz w:val="22"/>
          <w:szCs w:val="22"/>
        </w:rPr>
      </w:pPr>
    </w:p>
    <w:p w:rsidR="00CB679D" w:rsidRDefault="00CB679D" w:rsidP="00CB679D">
      <w:pPr>
        <w:rPr>
          <w:sz w:val="22"/>
          <w:szCs w:val="22"/>
        </w:rPr>
      </w:pPr>
    </w:p>
    <w:p w:rsidR="00CB679D" w:rsidRDefault="00CB679D" w:rsidP="00CB679D">
      <w:pPr>
        <w:rPr>
          <w:sz w:val="22"/>
          <w:szCs w:val="22"/>
        </w:rPr>
      </w:pPr>
    </w:p>
    <w:p w:rsidR="00CB679D" w:rsidRDefault="00CB679D" w:rsidP="00CB679D">
      <w:pPr>
        <w:ind w:left="4500"/>
        <w:jc w:val="center"/>
        <w:rPr>
          <w:sz w:val="22"/>
          <w:szCs w:val="22"/>
        </w:rPr>
      </w:pPr>
      <w:r>
        <w:rPr>
          <w:sz w:val="22"/>
          <w:szCs w:val="22"/>
        </w:rPr>
        <w:t>_ _/_ _/ _ _ _ _</w:t>
      </w:r>
    </w:p>
    <w:p w:rsidR="00CB679D" w:rsidRDefault="00CB679D" w:rsidP="00CB679D">
      <w:pPr>
        <w:ind w:left="4500"/>
        <w:jc w:val="center"/>
        <w:rPr>
          <w:i/>
          <w:sz w:val="22"/>
          <w:szCs w:val="22"/>
        </w:rPr>
      </w:pPr>
      <w:r>
        <w:rPr>
          <w:i/>
          <w:sz w:val="22"/>
          <w:szCs w:val="22"/>
        </w:rPr>
        <w:t>[banka adı]</w:t>
      </w:r>
    </w:p>
    <w:p w:rsidR="00CB679D" w:rsidRDefault="00CB679D" w:rsidP="00CB679D">
      <w:pPr>
        <w:ind w:left="4500"/>
        <w:jc w:val="center"/>
        <w:rPr>
          <w:sz w:val="22"/>
          <w:szCs w:val="22"/>
        </w:rPr>
      </w:pPr>
      <w:r>
        <w:rPr>
          <w:sz w:val="22"/>
          <w:szCs w:val="22"/>
        </w:rPr>
        <w:t>Yetkililerin isim, unvan ve imzaları</w:t>
      </w:r>
    </w:p>
    <w:p w:rsidR="00CB679D" w:rsidRDefault="00CB679D" w:rsidP="00CB679D">
      <w:pPr>
        <w:ind w:left="4500"/>
        <w:jc w:val="both"/>
        <w:rPr>
          <w:sz w:val="22"/>
          <w:szCs w:val="22"/>
        </w:rPr>
      </w:pPr>
    </w:p>
    <w:p w:rsidR="00CB679D" w:rsidRDefault="00CB679D" w:rsidP="00CB679D">
      <w:pPr>
        <w:jc w:val="both"/>
        <w:rPr>
          <w:sz w:val="22"/>
          <w:szCs w:val="22"/>
        </w:rPr>
      </w:pPr>
    </w:p>
    <w:p w:rsidR="00CB679D" w:rsidRDefault="00CB679D" w:rsidP="00CB679D">
      <w:pPr>
        <w:ind w:left="4500"/>
        <w:jc w:val="both"/>
        <w:rPr>
          <w:sz w:val="22"/>
          <w:szCs w:val="22"/>
        </w:rPr>
      </w:pPr>
    </w:p>
    <w:p w:rsidR="00CB679D" w:rsidRDefault="00CB679D" w:rsidP="00CB679D">
      <w:pPr>
        <w:widowControl w:val="0"/>
        <w:overflowPunct/>
        <w:autoSpaceDE/>
        <w:adjustRightInd/>
        <w:ind w:left="-426"/>
        <w:jc w:val="both"/>
        <w:rPr>
          <w:b/>
          <w:color w:val="000000"/>
          <w:sz w:val="18"/>
          <w:szCs w:val="18"/>
        </w:rPr>
      </w:pPr>
    </w:p>
    <w:p w:rsidR="00CB679D" w:rsidRDefault="00CB679D" w:rsidP="00CB679D">
      <w:pPr>
        <w:widowControl w:val="0"/>
        <w:overflowPunct/>
        <w:autoSpaceDE/>
        <w:adjustRightInd/>
        <w:ind w:left="-426"/>
        <w:jc w:val="both"/>
        <w:rPr>
          <w:b/>
          <w:color w:val="000000"/>
          <w:sz w:val="18"/>
          <w:szCs w:val="18"/>
        </w:rPr>
      </w:pPr>
      <w:r>
        <w:rPr>
          <w:b/>
          <w:color w:val="000000"/>
          <w:sz w:val="18"/>
          <w:szCs w:val="18"/>
        </w:rPr>
        <w:t>AÇIKLAMALAR</w:t>
      </w:r>
    </w:p>
    <w:p w:rsidR="00CB679D" w:rsidRDefault="00CB679D" w:rsidP="00CB679D">
      <w:pPr>
        <w:widowControl w:val="0"/>
        <w:tabs>
          <w:tab w:val="left" w:pos="0"/>
          <w:tab w:val="left" w:pos="910"/>
        </w:tabs>
        <w:overflowPunct/>
        <w:autoSpaceDE/>
        <w:adjustRightInd/>
        <w:ind w:left="-426"/>
        <w:jc w:val="both"/>
        <w:rPr>
          <w:color w:val="000000"/>
          <w:spacing w:val="10"/>
          <w:sz w:val="18"/>
          <w:szCs w:val="18"/>
        </w:rPr>
      </w:pPr>
      <w:r>
        <w:rPr>
          <w:color w:val="000000"/>
          <w:spacing w:val="10"/>
          <w:sz w:val="18"/>
          <w:szCs w:val="18"/>
        </w:rPr>
        <w:t>1- Para birimi belirtilecektir.</w:t>
      </w:r>
    </w:p>
    <w:p w:rsidR="00CB679D" w:rsidRDefault="00CB679D" w:rsidP="00CB679D">
      <w:pPr>
        <w:widowControl w:val="0"/>
        <w:tabs>
          <w:tab w:val="left" w:pos="0"/>
          <w:tab w:val="left" w:pos="910"/>
        </w:tabs>
        <w:overflowPunct/>
        <w:autoSpaceDE/>
        <w:adjustRightInd/>
        <w:ind w:left="-426"/>
        <w:jc w:val="both"/>
        <w:rPr>
          <w:color w:val="000000"/>
          <w:spacing w:val="10"/>
          <w:sz w:val="18"/>
          <w:szCs w:val="18"/>
        </w:rPr>
      </w:pPr>
      <w:r>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CB679D" w:rsidRDefault="00CB679D" w:rsidP="00CB679D">
      <w:pPr>
        <w:overflowPunct/>
        <w:autoSpaceDE/>
        <w:adjustRightInd/>
        <w:spacing w:after="160" w:line="256" w:lineRule="auto"/>
        <w:rPr>
          <w:smallCaps/>
          <w:color w:val="000000"/>
          <w:sz w:val="28"/>
          <w:szCs w:val="28"/>
          <w:shd w:val="clear" w:color="auto" w:fill="FFFFFF"/>
        </w:rPr>
      </w:pPr>
    </w:p>
    <w:p w:rsidR="00CB679D" w:rsidRDefault="00CB679D" w:rsidP="00CB679D">
      <w:pPr>
        <w:overflowPunct/>
        <w:autoSpaceDE/>
        <w:adjustRightInd/>
        <w:spacing w:after="160" w:line="256" w:lineRule="auto"/>
        <w:rPr>
          <w:smallCaps/>
          <w:color w:val="000000"/>
          <w:sz w:val="28"/>
          <w:szCs w:val="28"/>
          <w:shd w:val="clear" w:color="auto" w:fill="FFFFFF"/>
        </w:rPr>
      </w:pPr>
    </w:p>
    <w:p w:rsidR="00CB679D" w:rsidRDefault="00CB679D" w:rsidP="00CB679D">
      <w:pPr>
        <w:pStyle w:val="DipnotMetni"/>
        <w:ind w:left="0" w:firstLine="0"/>
      </w:pPr>
      <w:r>
        <w:rPr>
          <w:rStyle w:val="DipnotBavurusu"/>
        </w:rPr>
        <w:footnoteRef/>
      </w:r>
      <w:r>
        <w:rPr>
          <w:rFonts w:ascii="Times New Roman" w:hAnsi="Times New Roman"/>
        </w:rPr>
        <w:t>Banka referans mektubunun yetki belge numarası başvurusunun yapıldığı ay içerinde düzenlenmiş olması gereklidir.</w:t>
      </w:r>
    </w:p>
    <w:p w:rsidR="00CB679D" w:rsidRDefault="00CB679D" w:rsidP="00CB679D">
      <w:pPr>
        <w:overflowPunct/>
        <w:autoSpaceDE/>
        <w:adjustRightInd/>
        <w:spacing w:after="160" w:line="256" w:lineRule="auto"/>
        <w:rPr>
          <w:smallCaps/>
          <w:color w:val="000000"/>
          <w:sz w:val="28"/>
          <w:szCs w:val="28"/>
          <w:shd w:val="clear" w:color="auto" w:fill="FFFFFF"/>
        </w:rPr>
      </w:pPr>
    </w:p>
    <w:p w:rsidR="00CB679D" w:rsidRDefault="00CB679D" w:rsidP="00CB67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EK-4</w:t>
      </w:r>
    </w:p>
    <w:p w:rsidR="00CB679D" w:rsidRDefault="00CB679D" w:rsidP="00CB67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cstheme="minorHAnsi"/>
          <w:bCs w:val="0"/>
          <w:sz w:val="20"/>
          <w:shd w:val="clear" w:color="auto" w:fill="FFFFFF"/>
        </w:rPr>
        <w:t>(Değişik:RG-21/9/2019-30895)</w:t>
      </w:r>
    </w:p>
    <w:p w:rsidR="00CB679D" w:rsidRDefault="00CB679D" w:rsidP="00CB67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MESLEKİ VE TEKNİK YETERLİK BİLDİRİM FORMU</w:t>
      </w:r>
    </w:p>
    <w:p w:rsidR="00CB679D" w:rsidRDefault="00CB679D" w:rsidP="00CB679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CB679D" w:rsidRDefault="00CB679D" w:rsidP="00CB679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Pr>
          <w:rFonts w:ascii="Times New Roman" w:hAnsi="Times New Roman" w:cs="Times New Roman"/>
          <w:caps/>
          <w:color w:val="000000"/>
          <w:sz w:val="24"/>
          <w:szCs w:val="24"/>
          <w:shd w:val="clear" w:color="auto" w:fill="FFFFFF"/>
        </w:rPr>
        <w:t>ORTALAMA YILLIK İŞGÜCÜ VE TEKNİK PERSONEL bilgileri tablosu</w:t>
      </w:r>
    </w:p>
    <w:p w:rsidR="00CB679D" w:rsidRDefault="00CB679D" w:rsidP="00CB679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CB679D" w:rsidTr="00CB679D">
        <w:trPr>
          <w:trHeight w:val="220"/>
        </w:trPr>
        <w:tc>
          <w:tcPr>
            <w:tcW w:w="4965"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Personel Durumu İncelenen Kişinin Adı ve Soyadı/Ticaret Unvanı</w:t>
            </w:r>
          </w:p>
        </w:tc>
        <w:tc>
          <w:tcPr>
            <w:tcW w:w="5242" w:type="dxa"/>
            <w:tcBorders>
              <w:top w:val="single" w:sz="4" w:space="0" w:color="auto"/>
              <w:left w:val="single" w:sz="4" w:space="0" w:color="auto"/>
              <w:bottom w:val="single" w:sz="4" w:space="0" w:color="auto"/>
              <w:right w:val="single" w:sz="4" w:space="0" w:color="auto"/>
            </w:tcBorders>
          </w:tcPr>
          <w:p w:rsidR="00CB679D" w:rsidRDefault="00CB679D">
            <w:pPr>
              <w:overflowPunct/>
              <w:autoSpaceDE/>
              <w:adjustRightInd/>
              <w:spacing w:line="256" w:lineRule="auto"/>
              <w:rPr>
                <w:rFonts w:eastAsia="Calibri"/>
                <w:szCs w:val="22"/>
              </w:rPr>
            </w:pPr>
          </w:p>
        </w:tc>
      </w:tr>
      <w:tr w:rsidR="00CB679D" w:rsidTr="00CB679D">
        <w:trPr>
          <w:trHeight w:val="220"/>
        </w:trPr>
        <w:tc>
          <w:tcPr>
            <w:tcW w:w="4965"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Vergi Kimlik Numarası</w:t>
            </w:r>
          </w:p>
        </w:tc>
        <w:tc>
          <w:tcPr>
            <w:tcW w:w="5242" w:type="dxa"/>
            <w:tcBorders>
              <w:top w:val="single" w:sz="4" w:space="0" w:color="auto"/>
              <w:left w:val="single" w:sz="4" w:space="0" w:color="auto"/>
              <w:bottom w:val="single" w:sz="4" w:space="0" w:color="auto"/>
              <w:right w:val="single" w:sz="4" w:space="0" w:color="auto"/>
            </w:tcBorders>
          </w:tcPr>
          <w:p w:rsidR="00CB679D" w:rsidRDefault="00CB679D">
            <w:pPr>
              <w:overflowPunct/>
              <w:autoSpaceDE/>
              <w:adjustRightInd/>
              <w:spacing w:line="256" w:lineRule="auto"/>
              <w:rPr>
                <w:rFonts w:eastAsia="Calibri"/>
                <w:szCs w:val="22"/>
              </w:rPr>
            </w:pPr>
          </w:p>
        </w:tc>
      </w:tr>
      <w:tr w:rsidR="00CB679D" w:rsidTr="00CB679D">
        <w:trPr>
          <w:trHeight w:val="220"/>
        </w:trPr>
        <w:tc>
          <w:tcPr>
            <w:tcW w:w="4965"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Belge Düzenleme Tarihi</w:t>
            </w:r>
          </w:p>
        </w:tc>
        <w:tc>
          <w:tcPr>
            <w:tcW w:w="5242" w:type="dxa"/>
            <w:tcBorders>
              <w:top w:val="single" w:sz="4" w:space="0" w:color="auto"/>
              <w:left w:val="single" w:sz="4" w:space="0" w:color="auto"/>
              <w:bottom w:val="single" w:sz="4" w:space="0" w:color="auto"/>
              <w:right w:val="single" w:sz="4" w:space="0" w:color="auto"/>
            </w:tcBorders>
          </w:tcPr>
          <w:p w:rsidR="00CB679D" w:rsidRDefault="00CB679D">
            <w:pPr>
              <w:overflowPunct/>
              <w:autoSpaceDE/>
              <w:adjustRightInd/>
              <w:spacing w:line="256" w:lineRule="auto"/>
              <w:rPr>
                <w:rFonts w:eastAsia="Calibri"/>
                <w:szCs w:val="22"/>
              </w:rPr>
            </w:pPr>
          </w:p>
        </w:tc>
      </w:tr>
    </w:tbl>
    <w:p w:rsidR="00CB679D" w:rsidRDefault="00CB679D" w:rsidP="00CB679D">
      <w:pPr>
        <w:overflowPunct/>
        <w:autoSpaceDE/>
        <w:adjustRightInd/>
        <w:spacing w:after="60"/>
        <w:rPr>
          <w:rFonts w:eastAsia="Calibri"/>
          <w:sz w:val="22"/>
          <w:szCs w:val="22"/>
        </w:rPr>
      </w:pPr>
    </w:p>
    <w:p w:rsidR="00CB679D" w:rsidRDefault="00CB679D" w:rsidP="00CB679D">
      <w:pPr>
        <w:overflowPunct/>
        <w:autoSpaceDE/>
        <w:adjustRightInd/>
        <w:spacing w:after="60"/>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CB679D" w:rsidTr="00CB679D">
        <w:trPr>
          <w:trHeight w:val="114"/>
        </w:trPr>
        <w:tc>
          <w:tcPr>
            <w:tcW w:w="3364" w:type="dxa"/>
            <w:gridSpan w:val="2"/>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rPr>
                <w:rFonts w:eastAsia="Calibri"/>
                <w:b/>
                <w:bCs/>
                <w:color w:val="000000"/>
                <w:szCs w:val="22"/>
                <w:shd w:val="clear" w:color="auto" w:fill="FFFFFF"/>
              </w:rPr>
            </w:pPr>
            <w:r>
              <w:rPr>
                <w:rFonts w:eastAsia="Calibri"/>
                <w:b/>
                <w:bCs/>
                <w:color w:val="000000"/>
                <w:sz w:val="22"/>
                <w:szCs w:val="22"/>
                <w:shd w:val="clear" w:color="auto" w:fill="FFFFFF"/>
              </w:rPr>
              <w:t>Yıl / Yıllar</w:t>
            </w:r>
          </w:p>
        </w:tc>
        <w:tc>
          <w:tcPr>
            <w:tcW w:w="1913"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center"/>
              <w:rPr>
                <w:rFonts w:eastAsia="Calibri"/>
                <w:b/>
                <w:bCs/>
                <w:color w:val="000000"/>
                <w:szCs w:val="22"/>
                <w:shd w:val="clear" w:color="auto" w:fill="FFFFFF"/>
              </w:rPr>
            </w:pPr>
            <w:r>
              <w:rPr>
                <w:rFonts w:eastAsia="Calibri"/>
                <w:b/>
                <w:bCs/>
                <w:color w:val="000000"/>
                <w:sz w:val="22"/>
                <w:szCs w:val="22"/>
                <w:shd w:val="clear" w:color="auto" w:fill="FFFFFF"/>
              </w:rPr>
              <w:t>20…</w:t>
            </w:r>
          </w:p>
        </w:tc>
        <w:tc>
          <w:tcPr>
            <w:tcW w:w="1913"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center"/>
              <w:rPr>
                <w:rFonts w:eastAsia="Calibri"/>
                <w:b/>
                <w:bCs/>
                <w:color w:val="000000"/>
                <w:szCs w:val="22"/>
                <w:shd w:val="clear" w:color="auto" w:fill="FFFFFF"/>
              </w:rPr>
            </w:pPr>
            <w:r>
              <w:rPr>
                <w:rFonts w:eastAsia="Calibri"/>
                <w:b/>
                <w:bCs/>
                <w:color w:val="000000"/>
                <w:sz w:val="22"/>
                <w:szCs w:val="22"/>
                <w:shd w:val="clear" w:color="auto" w:fill="FFFFFF"/>
              </w:rPr>
              <w:t>20…</w:t>
            </w:r>
          </w:p>
        </w:tc>
        <w:tc>
          <w:tcPr>
            <w:tcW w:w="1913"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center"/>
              <w:rPr>
                <w:rFonts w:eastAsia="Calibri"/>
                <w:b/>
                <w:bCs/>
                <w:color w:val="000000"/>
                <w:szCs w:val="22"/>
                <w:shd w:val="clear" w:color="auto" w:fill="FFFFFF"/>
              </w:rPr>
            </w:pPr>
            <w:r>
              <w:rPr>
                <w:rFonts w:eastAsia="Calibri"/>
                <w:b/>
                <w:bCs/>
                <w:color w:val="000000"/>
                <w:sz w:val="22"/>
                <w:szCs w:val="22"/>
                <w:shd w:val="clear" w:color="auto" w:fill="FFFFFF"/>
              </w:rPr>
              <w:t>20…</w:t>
            </w:r>
          </w:p>
        </w:tc>
        <w:tc>
          <w:tcPr>
            <w:tcW w:w="1133"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jc w:val="center"/>
              <w:rPr>
                <w:rFonts w:eastAsia="Calibri"/>
                <w:b/>
                <w:bCs/>
                <w:color w:val="000000"/>
                <w:szCs w:val="22"/>
                <w:shd w:val="clear" w:color="auto" w:fill="FFFFFF"/>
              </w:rPr>
            </w:pPr>
            <w:r>
              <w:rPr>
                <w:rFonts w:eastAsia="Calibri"/>
                <w:b/>
                <w:bCs/>
                <w:color w:val="000000"/>
                <w:sz w:val="22"/>
                <w:szCs w:val="22"/>
                <w:shd w:val="clear" w:color="auto" w:fill="FFFFFF"/>
              </w:rPr>
              <w:t>Ortalama</w:t>
            </w:r>
          </w:p>
        </w:tc>
      </w:tr>
      <w:tr w:rsidR="00CB679D" w:rsidTr="00CB679D">
        <w:trPr>
          <w:trHeight w:val="126"/>
        </w:trPr>
        <w:tc>
          <w:tcPr>
            <w:tcW w:w="1873" w:type="dxa"/>
            <w:vMerge w:val="restart"/>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rPr>
                <w:rFonts w:eastAsia="Calibri"/>
                <w:b/>
                <w:bCs/>
                <w:color w:val="000000"/>
                <w:szCs w:val="22"/>
                <w:shd w:val="clear" w:color="auto" w:fill="FFFFFF"/>
              </w:rPr>
            </w:pPr>
            <w:r>
              <w:rPr>
                <w:rFonts w:eastAsia="Calibri"/>
                <w:b/>
                <w:bCs/>
                <w:color w:val="000000"/>
                <w:sz w:val="22"/>
                <w:szCs w:val="22"/>
                <w:shd w:val="clear" w:color="auto" w:fill="FFFFFF"/>
              </w:rPr>
              <w:t>Usta iş gücü</w:t>
            </w:r>
          </w:p>
        </w:tc>
        <w:tc>
          <w:tcPr>
            <w:tcW w:w="1491"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rPr>
                <w:rFonts w:eastAsia="Calibri"/>
                <w:b/>
                <w:bCs/>
                <w:color w:val="000000"/>
                <w:szCs w:val="22"/>
                <w:shd w:val="clear" w:color="auto" w:fill="FFFFFF"/>
              </w:rPr>
            </w:pPr>
            <w:r>
              <w:rPr>
                <w:rFonts w:eastAsia="Calibri"/>
                <w:b/>
                <w:bCs/>
                <w:color w:val="000000"/>
                <w:sz w:val="22"/>
                <w:szCs w:val="22"/>
                <w:shd w:val="clear" w:color="auto" w:fill="FFFFFF"/>
              </w:rPr>
              <w:t>Doğrudan</w:t>
            </w:r>
          </w:p>
        </w:tc>
        <w:tc>
          <w:tcPr>
            <w:tcW w:w="1913"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center"/>
              <w:rPr>
                <w:rFonts w:eastAsia="Calibri"/>
                <w:b/>
                <w:bCs/>
                <w:color w:val="000000"/>
                <w:szCs w:val="22"/>
                <w:shd w:val="clear" w:color="auto" w:fill="FFFFFF"/>
              </w:rPr>
            </w:pPr>
          </w:p>
        </w:tc>
        <w:tc>
          <w:tcPr>
            <w:tcW w:w="1913"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center"/>
              <w:rPr>
                <w:rFonts w:eastAsia="Calibri"/>
                <w:b/>
                <w:bCs/>
                <w:color w:val="000000"/>
                <w:szCs w:val="22"/>
                <w:shd w:val="clear" w:color="auto" w:fill="FFFFFF"/>
              </w:rPr>
            </w:pPr>
          </w:p>
        </w:tc>
        <w:tc>
          <w:tcPr>
            <w:tcW w:w="1913"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center"/>
              <w:rPr>
                <w:rFonts w:eastAsia="Calibri"/>
                <w:b/>
                <w:bCs/>
                <w:color w:val="000000"/>
                <w:szCs w:val="22"/>
                <w:shd w:val="clear" w:color="auto" w:fill="FFFFFF"/>
              </w:rPr>
            </w:pPr>
          </w:p>
        </w:tc>
        <w:tc>
          <w:tcPr>
            <w:tcW w:w="1133" w:type="dxa"/>
            <w:vMerge w:val="restart"/>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center"/>
              <w:rPr>
                <w:rFonts w:eastAsia="Calibri"/>
                <w:b/>
                <w:bCs/>
                <w:color w:val="000000"/>
                <w:szCs w:val="22"/>
                <w:shd w:val="clear" w:color="auto" w:fill="FFFFFF"/>
              </w:rPr>
            </w:pPr>
          </w:p>
        </w:tc>
      </w:tr>
      <w:tr w:rsidR="00CB679D" w:rsidTr="00CB679D">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79D" w:rsidRDefault="00CB679D">
            <w:pPr>
              <w:overflowPunct/>
              <w:autoSpaceDE/>
              <w:autoSpaceDN/>
              <w:adjustRightInd/>
              <w:spacing w:line="256" w:lineRule="auto"/>
              <w:rPr>
                <w:rFonts w:eastAsia="Calibri"/>
                <w:b/>
                <w:bCs/>
                <w:color w:val="000000"/>
                <w:szCs w:val="22"/>
                <w:shd w:val="clear" w:color="auto" w:fill="FFFFFF"/>
              </w:rPr>
            </w:pPr>
          </w:p>
        </w:tc>
        <w:tc>
          <w:tcPr>
            <w:tcW w:w="1491"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rPr>
                <w:rFonts w:eastAsia="Calibri"/>
                <w:b/>
                <w:bCs/>
                <w:color w:val="000000"/>
                <w:szCs w:val="22"/>
                <w:shd w:val="clear" w:color="auto" w:fill="FFFFFF"/>
              </w:rPr>
            </w:pPr>
            <w:r>
              <w:rPr>
                <w:rFonts w:eastAsia="Calibri"/>
                <w:b/>
                <w:bCs/>
                <w:color w:val="000000"/>
                <w:sz w:val="22"/>
                <w:szCs w:val="22"/>
                <w:shd w:val="clear" w:color="auto" w:fill="FFFFFF"/>
              </w:rPr>
              <w:t>Dolaylı</w:t>
            </w:r>
          </w:p>
        </w:tc>
        <w:tc>
          <w:tcPr>
            <w:tcW w:w="1913"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center"/>
              <w:rPr>
                <w:rFonts w:eastAsia="Calibri"/>
                <w:b/>
                <w:bCs/>
                <w:color w:val="000000"/>
                <w:szCs w:val="22"/>
                <w:shd w:val="clear" w:color="auto" w:fill="FFFFFF"/>
              </w:rPr>
            </w:pPr>
          </w:p>
        </w:tc>
        <w:tc>
          <w:tcPr>
            <w:tcW w:w="1913"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center"/>
              <w:rPr>
                <w:rFonts w:eastAsia="Calibri"/>
                <w:b/>
                <w:bCs/>
                <w:color w:val="000000"/>
                <w:szCs w:val="22"/>
                <w:shd w:val="clear" w:color="auto" w:fill="FFFFFF"/>
              </w:rPr>
            </w:pPr>
          </w:p>
        </w:tc>
        <w:tc>
          <w:tcPr>
            <w:tcW w:w="1913"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center"/>
              <w:rPr>
                <w:rFonts w:eastAsia="Calibri"/>
                <w:b/>
                <w:bCs/>
                <w:color w:val="000000"/>
                <w:szCs w:val="22"/>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79D" w:rsidRDefault="00CB679D">
            <w:pPr>
              <w:overflowPunct/>
              <w:autoSpaceDE/>
              <w:autoSpaceDN/>
              <w:adjustRightInd/>
              <w:spacing w:line="256" w:lineRule="auto"/>
              <w:rPr>
                <w:rFonts w:eastAsia="Calibri"/>
                <w:b/>
                <w:bCs/>
                <w:color w:val="000000"/>
                <w:szCs w:val="22"/>
                <w:shd w:val="clear" w:color="auto" w:fill="FFFFFF"/>
              </w:rPr>
            </w:pPr>
          </w:p>
        </w:tc>
      </w:tr>
      <w:tr w:rsidR="00CB679D" w:rsidTr="00CB679D">
        <w:trPr>
          <w:trHeight w:val="126"/>
        </w:trPr>
        <w:tc>
          <w:tcPr>
            <w:tcW w:w="1873" w:type="dxa"/>
            <w:vMerge w:val="restart"/>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rPr>
                <w:rFonts w:eastAsia="Calibri"/>
                <w:b/>
                <w:bCs/>
                <w:color w:val="000000"/>
                <w:szCs w:val="22"/>
                <w:shd w:val="clear" w:color="auto" w:fill="FFFFFF"/>
              </w:rPr>
            </w:pPr>
            <w:r>
              <w:rPr>
                <w:rFonts w:eastAsia="Calibri"/>
                <w:b/>
                <w:bCs/>
                <w:color w:val="000000"/>
                <w:sz w:val="22"/>
                <w:szCs w:val="22"/>
                <w:shd w:val="clear" w:color="auto" w:fill="FFFFFF"/>
              </w:rPr>
              <w:t>Teknik personel iş gücü</w:t>
            </w:r>
          </w:p>
        </w:tc>
        <w:tc>
          <w:tcPr>
            <w:tcW w:w="1491"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rPr>
                <w:rFonts w:eastAsia="Calibri"/>
                <w:b/>
                <w:bCs/>
                <w:color w:val="000000"/>
                <w:szCs w:val="22"/>
                <w:shd w:val="clear" w:color="auto" w:fill="FFFFFF"/>
              </w:rPr>
            </w:pPr>
            <w:r>
              <w:rPr>
                <w:rFonts w:eastAsia="Calibri"/>
                <w:b/>
                <w:bCs/>
                <w:color w:val="000000"/>
                <w:sz w:val="22"/>
                <w:szCs w:val="22"/>
                <w:shd w:val="clear" w:color="auto" w:fill="FFFFFF"/>
              </w:rPr>
              <w:t>Doğrudan</w:t>
            </w:r>
          </w:p>
        </w:tc>
        <w:tc>
          <w:tcPr>
            <w:tcW w:w="1913"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center"/>
              <w:rPr>
                <w:rFonts w:eastAsia="Calibri"/>
                <w:b/>
                <w:bCs/>
                <w:color w:val="000000"/>
                <w:szCs w:val="22"/>
                <w:shd w:val="clear" w:color="auto" w:fill="FFFFFF"/>
              </w:rPr>
            </w:pPr>
          </w:p>
        </w:tc>
        <w:tc>
          <w:tcPr>
            <w:tcW w:w="1913"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center"/>
              <w:rPr>
                <w:rFonts w:eastAsia="Calibri"/>
                <w:b/>
                <w:bCs/>
                <w:color w:val="000000"/>
                <w:szCs w:val="22"/>
                <w:shd w:val="clear" w:color="auto" w:fill="FFFFFF"/>
              </w:rPr>
            </w:pPr>
          </w:p>
        </w:tc>
        <w:tc>
          <w:tcPr>
            <w:tcW w:w="1913"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center"/>
              <w:rPr>
                <w:rFonts w:eastAsia="Calibri"/>
                <w:b/>
                <w:bCs/>
                <w:color w:val="000000"/>
                <w:szCs w:val="22"/>
                <w:shd w:val="clear" w:color="auto" w:fill="FFFFFF"/>
              </w:rPr>
            </w:pPr>
          </w:p>
        </w:tc>
        <w:tc>
          <w:tcPr>
            <w:tcW w:w="1133" w:type="dxa"/>
            <w:vMerge w:val="restart"/>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center"/>
              <w:rPr>
                <w:rFonts w:eastAsia="Calibri"/>
                <w:b/>
                <w:bCs/>
                <w:color w:val="000000"/>
                <w:szCs w:val="22"/>
                <w:shd w:val="clear" w:color="auto" w:fill="FFFFFF"/>
              </w:rPr>
            </w:pPr>
          </w:p>
        </w:tc>
      </w:tr>
      <w:tr w:rsidR="00CB679D" w:rsidTr="00CB679D">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79D" w:rsidRDefault="00CB679D">
            <w:pPr>
              <w:overflowPunct/>
              <w:autoSpaceDE/>
              <w:autoSpaceDN/>
              <w:adjustRightInd/>
              <w:spacing w:line="256" w:lineRule="auto"/>
              <w:rPr>
                <w:rFonts w:eastAsia="Calibri"/>
                <w:b/>
                <w:bCs/>
                <w:color w:val="000000"/>
                <w:szCs w:val="22"/>
                <w:shd w:val="clear" w:color="auto" w:fill="FFFFFF"/>
              </w:rPr>
            </w:pPr>
          </w:p>
        </w:tc>
        <w:tc>
          <w:tcPr>
            <w:tcW w:w="1491" w:type="dxa"/>
            <w:tcBorders>
              <w:top w:val="single" w:sz="4" w:space="0" w:color="auto"/>
              <w:left w:val="single" w:sz="4" w:space="0" w:color="auto"/>
              <w:bottom w:val="single" w:sz="4" w:space="0" w:color="auto"/>
              <w:right w:val="single" w:sz="4" w:space="0" w:color="auto"/>
            </w:tcBorders>
            <w:hideMark/>
          </w:tcPr>
          <w:p w:rsidR="00CB679D" w:rsidRDefault="00CB679D">
            <w:pPr>
              <w:widowControl w:val="0"/>
              <w:overflowPunct/>
              <w:autoSpaceDE/>
              <w:adjustRightInd/>
              <w:spacing w:line="256" w:lineRule="auto"/>
              <w:rPr>
                <w:rFonts w:eastAsia="Calibri"/>
                <w:b/>
                <w:bCs/>
                <w:color w:val="000000"/>
                <w:szCs w:val="22"/>
                <w:shd w:val="clear" w:color="auto" w:fill="FFFFFF"/>
              </w:rPr>
            </w:pPr>
            <w:r>
              <w:rPr>
                <w:rFonts w:eastAsia="Calibri"/>
                <w:b/>
                <w:bCs/>
                <w:color w:val="000000"/>
                <w:sz w:val="22"/>
                <w:szCs w:val="22"/>
                <w:shd w:val="clear" w:color="auto" w:fill="FFFFFF"/>
              </w:rPr>
              <w:t>Dolaylı</w:t>
            </w:r>
          </w:p>
        </w:tc>
        <w:tc>
          <w:tcPr>
            <w:tcW w:w="1913"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center"/>
              <w:rPr>
                <w:rFonts w:eastAsia="Calibri"/>
                <w:b/>
                <w:bCs/>
                <w:color w:val="000000"/>
                <w:szCs w:val="22"/>
                <w:shd w:val="clear" w:color="auto" w:fill="FFFFFF"/>
              </w:rPr>
            </w:pPr>
          </w:p>
        </w:tc>
        <w:tc>
          <w:tcPr>
            <w:tcW w:w="1913"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center"/>
              <w:rPr>
                <w:rFonts w:eastAsia="Calibri"/>
                <w:b/>
                <w:bCs/>
                <w:color w:val="000000"/>
                <w:szCs w:val="22"/>
                <w:shd w:val="clear" w:color="auto" w:fill="FFFFFF"/>
              </w:rPr>
            </w:pPr>
          </w:p>
        </w:tc>
        <w:tc>
          <w:tcPr>
            <w:tcW w:w="1913" w:type="dxa"/>
            <w:tcBorders>
              <w:top w:val="single" w:sz="4" w:space="0" w:color="auto"/>
              <w:left w:val="single" w:sz="4" w:space="0" w:color="auto"/>
              <w:bottom w:val="single" w:sz="4" w:space="0" w:color="auto"/>
              <w:right w:val="single" w:sz="4" w:space="0" w:color="auto"/>
            </w:tcBorders>
          </w:tcPr>
          <w:p w:rsidR="00CB679D" w:rsidRDefault="00CB679D">
            <w:pPr>
              <w:widowControl w:val="0"/>
              <w:overflowPunct/>
              <w:autoSpaceDE/>
              <w:adjustRightInd/>
              <w:spacing w:line="256" w:lineRule="auto"/>
              <w:jc w:val="center"/>
              <w:rPr>
                <w:rFonts w:eastAsia="Calibri"/>
                <w:b/>
                <w:bCs/>
                <w:color w:val="000000"/>
                <w:szCs w:val="22"/>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79D" w:rsidRDefault="00CB679D">
            <w:pPr>
              <w:overflowPunct/>
              <w:autoSpaceDE/>
              <w:autoSpaceDN/>
              <w:adjustRightInd/>
              <w:spacing w:line="256" w:lineRule="auto"/>
              <w:rPr>
                <w:rFonts w:eastAsia="Calibri"/>
                <w:b/>
                <w:bCs/>
                <w:color w:val="000000"/>
                <w:szCs w:val="22"/>
                <w:shd w:val="clear" w:color="auto" w:fill="FFFFFF"/>
              </w:rPr>
            </w:pPr>
          </w:p>
        </w:tc>
      </w:tr>
    </w:tbl>
    <w:p w:rsidR="00CB679D" w:rsidRDefault="00CB679D" w:rsidP="00CB679D">
      <w:pPr>
        <w:widowControl w:val="0"/>
        <w:overflowPunct/>
        <w:autoSpaceDE/>
        <w:adjustRightInd/>
        <w:jc w:val="both"/>
        <w:rPr>
          <w:b/>
          <w:bCs/>
          <w:color w:val="000000"/>
          <w:szCs w:val="24"/>
          <w:shd w:val="clear" w:color="auto" w:fill="FFFFFF"/>
        </w:rPr>
      </w:pPr>
    </w:p>
    <w:p w:rsidR="00CB679D" w:rsidRDefault="00CB679D" w:rsidP="00CB679D">
      <w:pPr>
        <w:widowControl w:val="0"/>
        <w:overflowPunct/>
        <w:autoSpaceDE/>
        <w:adjustRightInd/>
        <w:jc w:val="both"/>
        <w:rPr>
          <w:b/>
          <w:bCs/>
          <w:color w:val="000000"/>
          <w:szCs w:val="24"/>
          <w:shd w:val="clear" w:color="auto" w:fill="FFFFFF"/>
        </w:rPr>
      </w:pPr>
    </w:p>
    <w:p w:rsidR="00CB679D" w:rsidRDefault="00CB679D" w:rsidP="00CB679D">
      <w:pPr>
        <w:widowControl w:val="0"/>
        <w:overflowPunct/>
        <w:autoSpaceDE/>
        <w:adjustRightInd/>
        <w:ind w:left="426"/>
        <w:jc w:val="both"/>
        <w:rPr>
          <w:color w:val="000000"/>
          <w:sz w:val="22"/>
          <w:szCs w:val="22"/>
        </w:rPr>
      </w:pPr>
      <w:r>
        <w:rPr>
          <w:color w:val="000000"/>
          <w:sz w:val="22"/>
          <w:szCs w:val="22"/>
        </w:rPr>
        <w:t>Yukarıdaki bilgiler belge düzenlenen kişinin personel iş gücü durumu incelenerek hazırlanmıştır.</w:t>
      </w:r>
    </w:p>
    <w:p w:rsidR="00CB679D" w:rsidRDefault="00CB679D" w:rsidP="00CB679D">
      <w:pPr>
        <w:widowControl w:val="0"/>
        <w:overflowPunct/>
        <w:autoSpaceDE/>
        <w:adjustRightInd/>
        <w:ind w:left="426"/>
        <w:jc w:val="both"/>
        <w:rPr>
          <w:color w:val="000000"/>
          <w:sz w:val="22"/>
          <w:szCs w:val="22"/>
        </w:rPr>
      </w:pPr>
    </w:p>
    <w:p w:rsidR="00CB679D" w:rsidRDefault="00CB679D" w:rsidP="00CB679D">
      <w:pPr>
        <w:widowControl w:val="0"/>
        <w:overflowPunct/>
        <w:autoSpaceDE/>
        <w:adjustRightInd/>
        <w:ind w:left="567"/>
        <w:jc w:val="both"/>
        <w:rPr>
          <w:color w:val="000000"/>
          <w:sz w:val="22"/>
          <w:szCs w:val="22"/>
        </w:rPr>
      </w:pPr>
      <w:r>
        <w:rPr>
          <w:color w:val="000000"/>
          <w:sz w:val="22"/>
          <w:szCs w:val="22"/>
        </w:rPr>
        <w:t>Bilgilerinize arz ederim.</w:t>
      </w:r>
    </w:p>
    <w:p w:rsidR="00CB679D" w:rsidRDefault="00CB679D" w:rsidP="00CB679D">
      <w:pPr>
        <w:widowControl w:val="0"/>
        <w:overflowPunct/>
        <w:autoSpaceDE/>
        <w:adjustRightInd/>
        <w:ind w:left="-567"/>
        <w:jc w:val="both"/>
        <w:rPr>
          <w:color w:val="000000"/>
          <w:szCs w:val="24"/>
        </w:rPr>
      </w:pPr>
    </w:p>
    <w:p w:rsidR="00CB679D" w:rsidRDefault="00CB679D" w:rsidP="00CB679D">
      <w:pPr>
        <w:widowControl w:val="0"/>
        <w:overflowPunct/>
        <w:autoSpaceDE/>
        <w:adjustRightInd/>
        <w:ind w:left="6372" w:right="113"/>
        <w:jc w:val="both"/>
        <w:rPr>
          <w:b/>
          <w:color w:val="000000"/>
          <w:sz w:val="20"/>
        </w:rPr>
      </w:pPr>
      <w:r>
        <w:rPr>
          <w:b/>
          <w:color w:val="000000"/>
          <w:sz w:val="20"/>
        </w:rPr>
        <w:t xml:space="preserve">Belgeyi düzenleyen </w:t>
      </w:r>
      <w:r>
        <w:rPr>
          <w:b/>
          <w:sz w:val="20"/>
        </w:rPr>
        <w:t>YMM / SMMM</w:t>
      </w:r>
    </w:p>
    <w:p w:rsidR="00CB679D" w:rsidRDefault="00CB679D" w:rsidP="00CB679D">
      <w:pPr>
        <w:widowControl w:val="0"/>
        <w:overflowPunct/>
        <w:autoSpaceDE/>
        <w:adjustRightInd/>
        <w:ind w:left="5664" w:firstLine="708"/>
        <w:jc w:val="both"/>
        <w:rPr>
          <w:color w:val="000000"/>
          <w:sz w:val="20"/>
        </w:rPr>
      </w:pPr>
      <w:r>
        <w:rPr>
          <w:color w:val="000000"/>
          <w:sz w:val="20"/>
        </w:rPr>
        <w:t>Adı-Soyadı:</w:t>
      </w:r>
    </w:p>
    <w:p w:rsidR="00CB679D" w:rsidRDefault="00CB679D" w:rsidP="00CB679D">
      <w:pPr>
        <w:widowControl w:val="0"/>
        <w:overflowPunct/>
        <w:autoSpaceDE/>
        <w:adjustRightInd/>
        <w:ind w:left="5664" w:firstLine="708"/>
        <w:jc w:val="both"/>
        <w:rPr>
          <w:color w:val="000000"/>
          <w:sz w:val="20"/>
        </w:rPr>
      </w:pPr>
      <w:r>
        <w:rPr>
          <w:color w:val="000000"/>
          <w:sz w:val="20"/>
        </w:rPr>
        <w:t>Unvanı:</w:t>
      </w:r>
    </w:p>
    <w:p w:rsidR="00CB679D" w:rsidRDefault="00CB679D" w:rsidP="00CB679D">
      <w:pPr>
        <w:widowControl w:val="0"/>
        <w:overflowPunct/>
        <w:autoSpaceDE/>
        <w:adjustRightInd/>
        <w:ind w:left="5664" w:firstLine="708"/>
        <w:jc w:val="both"/>
        <w:rPr>
          <w:color w:val="000000"/>
          <w:sz w:val="20"/>
        </w:rPr>
      </w:pPr>
    </w:p>
    <w:p w:rsidR="00CB679D" w:rsidRDefault="00CB679D" w:rsidP="00CB679D">
      <w:pPr>
        <w:widowControl w:val="0"/>
        <w:overflowPunct/>
        <w:autoSpaceDE/>
        <w:adjustRightInd/>
        <w:ind w:left="6372"/>
        <w:jc w:val="both"/>
        <w:rPr>
          <w:color w:val="000000"/>
          <w:sz w:val="20"/>
        </w:rPr>
      </w:pPr>
      <w:r>
        <w:rPr>
          <w:color w:val="000000"/>
          <w:sz w:val="20"/>
        </w:rPr>
        <w:t>İmza:</w:t>
      </w:r>
    </w:p>
    <w:p w:rsidR="00CB679D" w:rsidRDefault="00CB679D" w:rsidP="00CB679D">
      <w:pPr>
        <w:widowControl w:val="0"/>
        <w:overflowPunct/>
        <w:autoSpaceDE/>
        <w:adjustRightInd/>
        <w:ind w:left="6372" w:firstLine="708"/>
        <w:jc w:val="both"/>
        <w:rPr>
          <w:color w:val="000000"/>
          <w:sz w:val="20"/>
        </w:rPr>
      </w:pPr>
    </w:p>
    <w:p w:rsidR="00CB679D" w:rsidRDefault="00CB679D" w:rsidP="00CB679D">
      <w:pPr>
        <w:widowControl w:val="0"/>
        <w:overflowPunct/>
        <w:autoSpaceDE/>
        <w:adjustRightInd/>
        <w:ind w:left="5664" w:firstLine="708"/>
        <w:jc w:val="both"/>
        <w:rPr>
          <w:color w:val="000000"/>
          <w:sz w:val="20"/>
        </w:rPr>
      </w:pPr>
      <w:r>
        <w:rPr>
          <w:color w:val="000000"/>
          <w:sz w:val="20"/>
        </w:rPr>
        <w:t>Kaşe:</w:t>
      </w:r>
    </w:p>
    <w:p w:rsidR="00CB679D" w:rsidRDefault="00CB679D" w:rsidP="00CB679D">
      <w:pPr>
        <w:widowControl w:val="0"/>
        <w:overflowPunct/>
        <w:autoSpaceDE/>
        <w:adjustRightInd/>
        <w:ind w:left="6372" w:firstLine="708"/>
        <w:jc w:val="both"/>
        <w:rPr>
          <w:color w:val="000000"/>
          <w:sz w:val="20"/>
        </w:rPr>
      </w:pPr>
    </w:p>
    <w:p w:rsidR="00CB679D" w:rsidRDefault="00CB679D" w:rsidP="00CB679D">
      <w:pPr>
        <w:widowControl w:val="0"/>
        <w:overflowPunct/>
        <w:autoSpaceDE/>
        <w:adjustRightInd/>
        <w:ind w:left="6372" w:firstLine="708"/>
        <w:jc w:val="both"/>
        <w:rPr>
          <w:color w:val="000000"/>
          <w:sz w:val="20"/>
        </w:rPr>
      </w:pPr>
    </w:p>
    <w:p w:rsidR="00CB679D" w:rsidRDefault="00CB679D" w:rsidP="00CB679D">
      <w:pPr>
        <w:widowControl w:val="0"/>
        <w:overflowPunct/>
        <w:autoSpaceDE/>
        <w:adjustRightInd/>
        <w:ind w:left="6372"/>
        <w:jc w:val="both"/>
        <w:rPr>
          <w:color w:val="000000"/>
          <w:sz w:val="20"/>
        </w:rPr>
      </w:pPr>
      <w:r>
        <w:rPr>
          <w:color w:val="000000"/>
          <w:sz w:val="20"/>
        </w:rPr>
        <w:t>Mühür:</w:t>
      </w:r>
    </w:p>
    <w:p w:rsidR="00CB679D" w:rsidRDefault="00CB679D" w:rsidP="00CB679D">
      <w:pPr>
        <w:widowControl w:val="0"/>
        <w:overflowPunct/>
        <w:autoSpaceDE/>
        <w:adjustRightInd/>
        <w:jc w:val="both"/>
        <w:rPr>
          <w:b/>
          <w:color w:val="000000"/>
          <w:sz w:val="18"/>
          <w:szCs w:val="18"/>
        </w:rPr>
      </w:pPr>
    </w:p>
    <w:p w:rsidR="00CB679D" w:rsidRDefault="00CB679D" w:rsidP="00CB679D">
      <w:pPr>
        <w:widowControl w:val="0"/>
        <w:overflowPunct/>
        <w:autoSpaceDE/>
        <w:adjustRightInd/>
        <w:ind w:left="-426"/>
        <w:jc w:val="both"/>
        <w:rPr>
          <w:b/>
          <w:color w:val="000000"/>
          <w:sz w:val="18"/>
          <w:szCs w:val="18"/>
        </w:rPr>
      </w:pPr>
    </w:p>
    <w:p w:rsidR="00CB679D" w:rsidRDefault="00CB679D" w:rsidP="00CB679D">
      <w:pPr>
        <w:widowControl w:val="0"/>
        <w:overflowPunct/>
        <w:autoSpaceDE/>
        <w:adjustRightInd/>
        <w:ind w:left="-426"/>
        <w:jc w:val="both"/>
        <w:rPr>
          <w:b/>
          <w:color w:val="000000"/>
          <w:sz w:val="18"/>
          <w:szCs w:val="18"/>
        </w:rPr>
      </w:pPr>
      <w:r>
        <w:rPr>
          <w:b/>
          <w:color w:val="000000"/>
          <w:sz w:val="18"/>
          <w:szCs w:val="18"/>
        </w:rPr>
        <w:t>AÇIKLAMALAR</w:t>
      </w:r>
    </w:p>
    <w:p w:rsidR="00CB679D" w:rsidRDefault="00CB679D" w:rsidP="00CB679D">
      <w:pPr>
        <w:widowControl w:val="0"/>
        <w:tabs>
          <w:tab w:val="left" w:pos="0"/>
          <w:tab w:val="left" w:pos="910"/>
        </w:tabs>
        <w:overflowPunct/>
        <w:autoSpaceDE/>
        <w:adjustRightInd/>
        <w:ind w:left="-426"/>
        <w:jc w:val="both"/>
        <w:rPr>
          <w:color w:val="000000"/>
          <w:spacing w:val="10"/>
          <w:sz w:val="18"/>
          <w:szCs w:val="18"/>
        </w:rPr>
      </w:pPr>
      <w:r>
        <w:rPr>
          <w:color w:val="000000"/>
          <w:spacing w:val="10"/>
          <w:sz w:val="18"/>
          <w:szCs w:val="18"/>
        </w:rPr>
        <w:t>1-Belge, Yapı Müteahhitlerinin Sınıflandırılması ve Kayıtlarının Tutulması Hakkında Yönetmeliğin 13 üncü maddesi hükümleri esas alınarak düzenlenecektir.</w:t>
      </w:r>
    </w:p>
    <w:p w:rsidR="00CB679D" w:rsidRDefault="00CB679D" w:rsidP="00CB679D">
      <w:pPr>
        <w:widowControl w:val="0"/>
        <w:tabs>
          <w:tab w:val="left" w:pos="0"/>
          <w:tab w:val="left" w:pos="910"/>
        </w:tabs>
        <w:overflowPunct/>
        <w:autoSpaceDE/>
        <w:adjustRightInd/>
        <w:ind w:left="-426"/>
        <w:contextualSpacing/>
        <w:jc w:val="both"/>
        <w:rPr>
          <w:color w:val="000000"/>
          <w:spacing w:val="10"/>
          <w:sz w:val="18"/>
          <w:szCs w:val="18"/>
        </w:rPr>
      </w:pPr>
      <w:r>
        <w:rPr>
          <w:color w:val="000000"/>
          <w:spacing w:val="10"/>
          <w:sz w:val="18"/>
          <w:szCs w:val="18"/>
        </w:rPr>
        <w:t>2-Başvurunun yapıldığı yıldan önceki yıla ait başvuru sahibi işveren veya çalıştırdığı alt işveren tarafından istihdam edilen ortalama yıllık iş gücü bilgileri sunulmalıdır. Yönetmeliğin 13 üncü maddesinde belirtilen kriterleri bir önceki yılda sağlayamayanlar, son üç yıla ait bilgileri sunulabilir. Bu takdirde, son üç yılın iş gücüsayısının ortalaması üzerinden iş gücüsayısı hesaplanacaktır.</w:t>
      </w:r>
    </w:p>
    <w:p w:rsidR="00CB679D" w:rsidRDefault="00CB679D" w:rsidP="00CB679D">
      <w:pPr>
        <w:widowControl w:val="0"/>
        <w:tabs>
          <w:tab w:val="left" w:pos="0"/>
          <w:tab w:val="left" w:pos="910"/>
        </w:tabs>
        <w:overflowPunct/>
        <w:autoSpaceDE/>
        <w:adjustRightInd/>
        <w:ind w:left="-426"/>
        <w:contextualSpacing/>
        <w:jc w:val="both"/>
        <w:rPr>
          <w:color w:val="000000"/>
          <w:spacing w:val="10"/>
          <w:sz w:val="18"/>
          <w:szCs w:val="18"/>
        </w:rPr>
      </w:pPr>
      <w:r>
        <w:rPr>
          <w:color w:val="000000"/>
          <w:spacing w:val="10"/>
          <w:sz w:val="18"/>
          <w:szCs w:val="18"/>
        </w:rPr>
        <w:t>3- İş gücü hesabında;</w:t>
      </w:r>
    </w:p>
    <w:p w:rsidR="00CB679D" w:rsidRDefault="00CB679D" w:rsidP="00CB679D">
      <w:pPr>
        <w:pStyle w:val="ListeParagraf"/>
        <w:widowControl w:val="0"/>
        <w:numPr>
          <w:ilvl w:val="0"/>
          <w:numId w:val="37"/>
        </w:numPr>
        <w:tabs>
          <w:tab w:val="left" w:pos="0"/>
          <w:tab w:val="left" w:pos="910"/>
        </w:tabs>
        <w:overflowPunct/>
        <w:autoSpaceDE/>
        <w:adjustRightInd/>
        <w:jc w:val="both"/>
        <w:textAlignment w:val="auto"/>
        <w:rPr>
          <w:color w:val="000000"/>
          <w:spacing w:val="10"/>
          <w:sz w:val="18"/>
          <w:szCs w:val="18"/>
        </w:rPr>
      </w:pPr>
      <w:r>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işgücü sınıfında değerlendirilir.</w:t>
      </w:r>
    </w:p>
    <w:p w:rsidR="00CB679D" w:rsidRDefault="00CB679D" w:rsidP="00CB679D">
      <w:pPr>
        <w:pStyle w:val="ListeParagraf"/>
        <w:widowControl w:val="0"/>
        <w:numPr>
          <w:ilvl w:val="0"/>
          <w:numId w:val="37"/>
        </w:numPr>
        <w:tabs>
          <w:tab w:val="left" w:pos="0"/>
          <w:tab w:val="left" w:pos="910"/>
        </w:tabs>
        <w:overflowPunct/>
        <w:autoSpaceDE/>
        <w:adjustRightInd/>
        <w:jc w:val="both"/>
        <w:textAlignment w:val="auto"/>
        <w:rPr>
          <w:color w:val="000000"/>
          <w:spacing w:val="10"/>
          <w:sz w:val="18"/>
          <w:szCs w:val="18"/>
        </w:rPr>
      </w:pPr>
      <w:r>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CB679D" w:rsidRDefault="00CB679D" w:rsidP="00CB679D">
      <w:pPr>
        <w:widowControl w:val="0"/>
        <w:tabs>
          <w:tab w:val="left" w:pos="0"/>
          <w:tab w:val="left" w:pos="910"/>
        </w:tabs>
        <w:overflowPunct/>
        <w:autoSpaceDE/>
        <w:adjustRightInd/>
        <w:ind w:left="-426"/>
        <w:contextualSpacing/>
        <w:jc w:val="both"/>
        <w:rPr>
          <w:spacing w:val="10"/>
          <w:sz w:val="18"/>
          <w:szCs w:val="18"/>
        </w:rPr>
      </w:pPr>
      <w:r>
        <w:rPr>
          <w:color w:val="000000"/>
          <w:spacing w:val="10"/>
          <w:sz w:val="18"/>
          <w:szCs w:val="18"/>
        </w:rPr>
        <w:t xml:space="preserve">4-İş gücü hesabında 5510 sayılı Sosyal Sigortalar ve Genel Sağlık Sigortası Kanununa göre yapılan </w:t>
      </w:r>
      <w:r>
        <w:rPr>
          <w:spacing w:val="10"/>
          <w:sz w:val="18"/>
          <w:szCs w:val="18"/>
        </w:rPr>
        <w:t xml:space="preserve">işçilik (usta iş gücü için inşaat işyeri kayıtları) bildirimleri esas alınır. </w:t>
      </w:r>
    </w:p>
    <w:p w:rsidR="00CB679D" w:rsidRDefault="00CB679D" w:rsidP="00CB679D">
      <w:pPr>
        <w:widowControl w:val="0"/>
        <w:tabs>
          <w:tab w:val="left" w:pos="0"/>
          <w:tab w:val="left" w:pos="978"/>
        </w:tabs>
        <w:overflowPunct/>
        <w:autoSpaceDE/>
        <w:adjustRightInd/>
        <w:ind w:left="-426" w:right="20"/>
        <w:jc w:val="both"/>
        <w:rPr>
          <w:color w:val="000000"/>
          <w:spacing w:val="10"/>
          <w:sz w:val="18"/>
          <w:szCs w:val="18"/>
        </w:rPr>
      </w:pPr>
      <w:r>
        <w:rPr>
          <w:color w:val="000000"/>
          <w:spacing w:val="10"/>
          <w:sz w:val="18"/>
          <w:szCs w:val="18"/>
        </w:rPr>
        <w:t xml:space="preserve">5- İş gücü </w:t>
      </w:r>
      <w:r>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CB679D" w:rsidRDefault="00CB679D" w:rsidP="00CB679D">
      <w:pPr>
        <w:widowControl w:val="0"/>
        <w:tabs>
          <w:tab w:val="left" w:pos="0"/>
          <w:tab w:val="left" w:pos="978"/>
        </w:tabs>
        <w:overflowPunct/>
        <w:autoSpaceDE/>
        <w:adjustRightInd/>
        <w:ind w:left="-426" w:right="20"/>
        <w:jc w:val="both"/>
        <w:rPr>
          <w:color w:val="000000"/>
          <w:spacing w:val="10"/>
          <w:sz w:val="18"/>
          <w:szCs w:val="18"/>
        </w:rPr>
      </w:pPr>
      <w:r>
        <w:rPr>
          <w:color w:val="000000"/>
          <w:spacing w:val="10"/>
          <w:sz w:val="18"/>
          <w:szCs w:val="18"/>
        </w:rPr>
        <w:t>6- Yuvarlama: Değerler en yakın iki ondalık basamaklı sayıya getirilecek biçimde yuvarlanacak, ortalamada ise tam sayıya yuvarlama yapılacaktır.</w:t>
      </w:r>
    </w:p>
    <w:p w:rsidR="00CB679D" w:rsidRDefault="00CB679D" w:rsidP="00CB679D">
      <w:pPr>
        <w:overflowPunct/>
        <w:autoSpaceDE/>
        <w:adjustRightInd/>
        <w:spacing w:after="160" w:line="256" w:lineRule="auto"/>
        <w:rPr>
          <w:color w:val="000000"/>
          <w:spacing w:val="10"/>
          <w:sz w:val="18"/>
          <w:szCs w:val="18"/>
        </w:rPr>
      </w:pPr>
      <w:r>
        <w:rPr>
          <w:color w:val="000000"/>
          <w:spacing w:val="10"/>
          <w:sz w:val="18"/>
          <w:szCs w:val="18"/>
        </w:rPr>
        <w:br w:type="page"/>
      </w:r>
    </w:p>
    <w:p w:rsidR="00CB679D" w:rsidRDefault="00CB679D" w:rsidP="00CB67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CB679D" w:rsidRDefault="00CB679D" w:rsidP="00CB67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EK-5</w:t>
      </w:r>
    </w:p>
    <w:p w:rsidR="00CB679D" w:rsidRDefault="00CB679D" w:rsidP="00CB67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rsidR="00CB679D" w:rsidRDefault="00CB679D" w:rsidP="00CB67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BEYANNAMESİ</w:t>
      </w:r>
    </w:p>
    <w:p w:rsidR="00CB679D" w:rsidRDefault="00CB679D" w:rsidP="00CB67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CB679D" w:rsidRDefault="00CB679D" w:rsidP="00CB679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B679D" w:rsidTr="00CB679D">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Beyannameyi Veren Kişinin Adı ve Soyadı/Ticaret Unvanı</w:t>
            </w:r>
          </w:p>
        </w:tc>
        <w:tc>
          <w:tcPr>
            <w:tcW w:w="4649" w:type="dxa"/>
            <w:tcBorders>
              <w:top w:val="single" w:sz="4" w:space="0" w:color="auto"/>
              <w:left w:val="single" w:sz="4" w:space="0" w:color="auto"/>
              <w:bottom w:val="single" w:sz="4" w:space="0" w:color="auto"/>
              <w:right w:val="single" w:sz="4" w:space="0" w:color="auto"/>
            </w:tcBorders>
          </w:tcPr>
          <w:p w:rsidR="00CB679D" w:rsidRDefault="00CB679D">
            <w:pPr>
              <w:overflowPunct/>
              <w:autoSpaceDE/>
              <w:adjustRightInd/>
              <w:spacing w:line="256" w:lineRule="auto"/>
              <w:rPr>
                <w:rFonts w:eastAsia="Calibri"/>
                <w:szCs w:val="22"/>
              </w:rPr>
            </w:pPr>
          </w:p>
        </w:tc>
      </w:tr>
      <w:tr w:rsidR="00CB679D" w:rsidTr="00CB679D">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Vergi Kimlik Numarası</w:t>
            </w:r>
          </w:p>
        </w:tc>
        <w:tc>
          <w:tcPr>
            <w:tcW w:w="4649" w:type="dxa"/>
            <w:tcBorders>
              <w:top w:val="single" w:sz="4" w:space="0" w:color="auto"/>
              <w:left w:val="single" w:sz="4" w:space="0" w:color="auto"/>
              <w:bottom w:val="single" w:sz="4" w:space="0" w:color="auto"/>
              <w:right w:val="single" w:sz="4" w:space="0" w:color="auto"/>
            </w:tcBorders>
          </w:tcPr>
          <w:p w:rsidR="00CB679D" w:rsidRDefault="00CB679D">
            <w:pPr>
              <w:overflowPunct/>
              <w:autoSpaceDE/>
              <w:adjustRightInd/>
              <w:spacing w:line="256" w:lineRule="auto"/>
              <w:rPr>
                <w:rFonts w:eastAsia="Calibri"/>
                <w:szCs w:val="22"/>
              </w:rPr>
            </w:pPr>
          </w:p>
        </w:tc>
      </w:tr>
      <w:tr w:rsidR="00CB679D" w:rsidTr="00CB679D">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Adres</w:t>
            </w:r>
          </w:p>
        </w:tc>
        <w:tc>
          <w:tcPr>
            <w:tcW w:w="4649" w:type="dxa"/>
            <w:tcBorders>
              <w:top w:val="single" w:sz="4" w:space="0" w:color="auto"/>
              <w:left w:val="single" w:sz="4" w:space="0" w:color="auto"/>
              <w:bottom w:val="single" w:sz="4" w:space="0" w:color="auto"/>
              <w:right w:val="single" w:sz="4" w:space="0" w:color="auto"/>
            </w:tcBorders>
          </w:tcPr>
          <w:p w:rsidR="00CB679D" w:rsidRDefault="00CB679D">
            <w:pPr>
              <w:overflowPunct/>
              <w:autoSpaceDE/>
              <w:adjustRightInd/>
              <w:spacing w:line="256" w:lineRule="auto"/>
              <w:rPr>
                <w:rFonts w:eastAsia="Calibri"/>
                <w:szCs w:val="22"/>
              </w:rPr>
            </w:pPr>
          </w:p>
        </w:tc>
      </w:tr>
      <w:tr w:rsidR="00CB679D" w:rsidTr="00CB679D">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Beyan Tarihi</w:t>
            </w:r>
          </w:p>
        </w:tc>
        <w:tc>
          <w:tcPr>
            <w:tcW w:w="4649" w:type="dxa"/>
            <w:tcBorders>
              <w:top w:val="single" w:sz="4" w:space="0" w:color="auto"/>
              <w:left w:val="single" w:sz="4" w:space="0" w:color="auto"/>
              <w:bottom w:val="single" w:sz="4" w:space="0" w:color="auto"/>
              <w:right w:val="single" w:sz="4" w:space="0" w:color="auto"/>
            </w:tcBorders>
          </w:tcPr>
          <w:p w:rsidR="00CB679D" w:rsidRDefault="00CB679D">
            <w:pPr>
              <w:overflowPunct/>
              <w:autoSpaceDE/>
              <w:adjustRightInd/>
              <w:spacing w:line="256" w:lineRule="auto"/>
              <w:rPr>
                <w:rFonts w:eastAsia="Calibri"/>
                <w:szCs w:val="22"/>
              </w:rPr>
            </w:pPr>
          </w:p>
        </w:tc>
      </w:tr>
    </w:tbl>
    <w:p w:rsidR="00CB679D" w:rsidRDefault="00CB679D" w:rsidP="00CB679D">
      <w:pPr>
        <w:widowControl w:val="0"/>
        <w:overflowPunct/>
        <w:autoSpaceDE/>
        <w:adjustRightInd/>
        <w:ind w:left="-567"/>
        <w:jc w:val="both"/>
        <w:rPr>
          <w:color w:val="000000"/>
          <w:sz w:val="22"/>
          <w:szCs w:val="22"/>
        </w:rPr>
      </w:pPr>
    </w:p>
    <w:p w:rsidR="00CB679D" w:rsidRDefault="00CB679D" w:rsidP="00CB679D">
      <w:pPr>
        <w:widowControl w:val="0"/>
        <w:overflowPunct/>
        <w:autoSpaceDE/>
        <w:adjustRightInd/>
        <w:ind w:left="-567"/>
        <w:jc w:val="both"/>
        <w:rPr>
          <w:color w:val="000000"/>
          <w:sz w:val="22"/>
          <w:szCs w:val="22"/>
        </w:rPr>
      </w:pPr>
    </w:p>
    <w:p w:rsidR="00CB679D" w:rsidRDefault="00CB679D" w:rsidP="00CB679D">
      <w:pPr>
        <w:widowControl w:val="0"/>
        <w:overflowPunct/>
        <w:autoSpaceDE/>
        <w:adjustRightInd/>
        <w:ind w:left="426" w:firstLine="567"/>
        <w:jc w:val="both"/>
        <w:rPr>
          <w:color w:val="000000"/>
          <w:sz w:val="22"/>
          <w:szCs w:val="22"/>
        </w:rPr>
      </w:pPr>
      <w:r>
        <w:rPr>
          <w:color w:val="000000"/>
          <w:sz w:val="22"/>
          <w:szCs w:val="22"/>
        </w:rPr>
        <w:t>Yapı Müteahhitlerinin Sınıflandırılması ve Kayıtlarının Tutulması Hakkında Yönetmelik hükümlerine göre;</w:t>
      </w:r>
    </w:p>
    <w:p w:rsidR="00CB679D" w:rsidRDefault="00CB679D" w:rsidP="00CB679D">
      <w:pPr>
        <w:widowControl w:val="0"/>
        <w:overflowPunct/>
        <w:autoSpaceDE/>
        <w:adjustRightInd/>
        <w:ind w:left="142" w:firstLine="992"/>
        <w:jc w:val="both"/>
        <w:rPr>
          <w:color w:val="000000"/>
          <w:sz w:val="22"/>
          <w:szCs w:val="22"/>
        </w:rPr>
      </w:pPr>
    </w:p>
    <w:p w:rsidR="00CB679D" w:rsidRDefault="00CB679D" w:rsidP="00CB679D">
      <w:pPr>
        <w:pStyle w:val="ListeParagraf"/>
        <w:numPr>
          <w:ilvl w:val="0"/>
          <w:numId w:val="38"/>
        </w:numPr>
        <w:shd w:val="clear" w:color="auto" w:fill="FFFFFF"/>
        <w:ind w:left="142" w:firstLine="992"/>
        <w:jc w:val="both"/>
        <w:textAlignment w:val="auto"/>
        <w:rPr>
          <w:sz w:val="22"/>
          <w:szCs w:val="22"/>
          <w:lang w:val="en-US"/>
        </w:rPr>
      </w:pPr>
      <w:r>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CB679D" w:rsidRDefault="00CB679D" w:rsidP="00CB679D">
      <w:pPr>
        <w:pStyle w:val="ListeParagraf"/>
        <w:numPr>
          <w:ilvl w:val="0"/>
          <w:numId w:val="38"/>
        </w:numPr>
        <w:shd w:val="clear" w:color="auto" w:fill="FFFFFF"/>
        <w:ind w:left="142" w:firstLine="992"/>
        <w:jc w:val="both"/>
        <w:textAlignment w:val="auto"/>
        <w:rPr>
          <w:sz w:val="22"/>
          <w:szCs w:val="22"/>
          <w:lang w:val="en-US"/>
        </w:rPr>
      </w:pPr>
      <w:r>
        <w:rPr>
          <w:sz w:val="22"/>
          <w:szCs w:val="22"/>
          <w:lang w:val="en-US"/>
        </w:rPr>
        <w:t>Yetki belgesi numarası kullandığım işlerde;</w:t>
      </w:r>
    </w:p>
    <w:p w:rsidR="00CB679D" w:rsidRDefault="00CB679D" w:rsidP="00CB679D">
      <w:pPr>
        <w:pStyle w:val="ListeParagraf"/>
        <w:shd w:val="clear" w:color="auto" w:fill="FFFFFF"/>
        <w:ind w:left="142" w:firstLine="992"/>
        <w:jc w:val="both"/>
        <w:rPr>
          <w:sz w:val="22"/>
          <w:szCs w:val="22"/>
          <w:lang w:val="en-US"/>
        </w:rPr>
      </w:pPr>
      <w:r>
        <w:rPr>
          <w:sz w:val="22"/>
          <w:szCs w:val="22"/>
          <w:lang w:val="en-US"/>
        </w:rPr>
        <w:t>a) Hile, vaat, tehdit, nüfuz kullanma, çıkar sağlama, anlaşma, rüşvet suretiyle veya başka yollarla sözleşmeye ilişkin işlemlere fesat karıştırma veya buna teşebbüs etme,</w:t>
      </w:r>
    </w:p>
    <w:p w:rsidR="00CB679D" w:rsidRDefault="00CB679D" w:rsidP="00CB679D">
      <w:pPr>
        <w:pStyle w:val="ListeParagraf"/>
        <w:shd w:val="clear" w:color="auto" w:fill="FFFFFF"/>
        <w:ind w:left="142" w:firstLine="992"/>
        <w:jc w:val="both"/>
        <w:rPr>
          <w:sz w:val="22"/>
          <w:szCs w:val="22"/>
          <w:lang w:val="en-US"/>
        </w:rPr>
      </w:pPr>
      <w:r>
        <w:rPr>
          <w:sz w:val="22"/>
          <w:szCs w:val="22"/>
          <w:lang w:val="en-US"/>
        </w:rPr>
        <w:t>b) Sahte belge düzenleme, kullanma veya bunlara teşebbüs etme,</w:t>
      </w:r>
    </w:p>
    <w:p w:rsidR="00CB679D" w:rsidRDefault="00CB679D" w:rsidP="00CB679D">
      <w:pPr>
        <w:pStyle w:val="ListeParagraf"/>
        <w:shd w:val="clear" w:color="auto" w:fill="FFFFFF"/>
        <w:ind w:left="142" w:firstLine="992"/>
        <w:jc w:val="both"/>
        <w:rPr>
          <w:sz w:val="22"/>
          <w:szCs w:val="22"/>
          <w:lang w:val="en-US"/>
        </w:rPr>
      </w:pPr>
      <w:r>
        <w:rPr>
          <w:sz w:val="22"/>
          <w:szCs w:val="22"/>
          <w:lang w:val="en-US"/>
        </w:rPr>
        <w:t>c) Hileli malzeme, araç veya usuller kullanma, fen ve sanat kurallarına aykırı imalat yapma,</w:t>
      </w:r>
    </w:p>
    <w:p w:rsidR="00CB679D" w:rsidRDefault="00CB679D" w:rsidP="00CB679D">
      <w:pPr>
        <w:widowControl w:val="0"/>
        <w:shd w:val="clear" w:color="auto" w:fill="FFFFFF"/>
        <w:overflowPunct/>
        <w:autoSpaceDE/>
        <w:adjustRightInd/>
        <w:ind w:firstLine="567"/>
        <w:jc w:val="both"/>
        <w:rPr>
          <w:sz w:val="22"/>
          <w:szCs w:val="22"/>
          <w:lang w:val="en-US"/>
        </w:rPr>
      </w:pPr>
    </w:p>
    <w:p w:rsidR="00CB679D" w:rsidRDefault="00CB679D" w:rsidP="00CB679D">
      <w:pPr>
        <w:widowControl w:val="0"/>
        <w:overflowPunct/>
        <w:autoSpaceDE/>
        <w:adjustRightInd/>
        <w:ind w:left="426" w:firstLine="567"/>
        <w:jc w:val="both"/>
        <w:rPr>
          <w:color w:val="000000"/>
          <w:sz w:val="22"/>
          <w:szCs w:val="22"/>
        </w:rPr>
      </w:pPr>
      <w:r>
        <w:rPr>
          <w:color w:val="000000"/>
          <w:sz w:val="22"/>
          <w:szCs w:val="22"/>
        </w:rPr>
        <w:t>sebebiyle başvuru yaptığım tarihten geriye doğru son üç yıl içerisinde hakkımda kesinleşmiş bir yargı kararı bulunmadığını,</w:t>
      </w:r>
    </w:p>
    <w:p w:rsidR="00CB679D" w:rsidRDefault="00CB679D" w:rsidP="00CB679D">
      <w:pPr>
        <w:widowControl w:val="0"/>
        <w:overflowPunct/>
        <w:autoSpaceDE/>
        <w:adjustRightInd/>
        <w:ind w:left="426" w:firstLine="567"/>
        <w:jc w:val="both"/>
        <w:rPr>
          <w:color w:val="000000"/>
          <w:sz w:val="22"/>
          <w:szCs w:val="22"/>
        </w:rPr>
      </w:pPr>
    </w:p>
    <w:p w:rsidR="00CB679D" w:rsidRDefault="00CB679D" w:rsidP="00CB679D">
      <w:pPr>
        <w:pStyle w:val="ListeParagraf"/>
        <w:numPr>
          <w:ilvl w:val="0"/>
          <w:numId w:val="38"/>
        </w:numPr>
        <w:shd w:val="clear" w:color="auto" w:fill="FFFFFF"/>
        <w:ind w:left="851" w:firstLine="283"/>
        <w:jc w:val="both"/>
        <w:textAlignment w:val="auto"/>
        <w:rPr>
          <w:sz w:val="22"/>
          <w:szCs w:val="22"/>
          <w:lang w:val="en-US"/>
        </w:rPr>
      </w:pPr>
      <w:r>
        <w:rPr>
          <w:sz w:val="22"/>
          <w:szCs w:val="22"/>
          <w:lang w:val="en-US"/>
        </w:rPr>
        <w:t>Kayıtlı olduğum meslek odasından veya yargı kararıyla mesleğimin icrasını engelleyecek nitelikte herhangi bir kısıtlamamın bulunmadığını,</w:t>
      </w:r>
    </w:p>
    <w:p w:rsidR="00CB679D" w:rsidRDefault="00CB679D" w:rsidP="00CB679D">
      <w:pPr>
        <w:widowControl w:val="0"/>
        <w:shd w:val="clear" w:color="auto" w:fill="FFFFFF"/>
        <w:overflowPunct/>
        <w:autoSpaceDE/>
        <w:adjustRightInd/>
        <w:ind w:left="851" w:firstLine="283"/>
        <w:jc w:val="both"/>
        <w:rPr>
          <w:sz w:val="22"/>
          <w:szCs w:val="22"/>
          <w:lang w:val="en-US"/>
        </w:rPr>
      </w:pPr>
    </w:p>
    <w:p w:rsidR="00CB679D" w:rsidRDefault="00CB679D" w:rsidP="00CB679D">
      <w:pPr>
        <w:widowControl w:val="0"/>
        <w:shd w:val="clear" w:color="auto" w:fill="FFFFFF"/>
        <w:overflowPunct/>
        <w:autoSpaceDE/>
        <w:adjustRightInd/>
        <w:ind w:left="285" w:firstLine="708"/>
        <w:jc w:val="both"/>
        <w:rPr>
          <w:color w:val="000000"/>
          <w:sz w:val="22"/>
          <w:szCs w:val="22"/>
        </w:rPr>
      </w:pPr>
      <w:r>
        <w:rPr>
          <w:color w:val="000000"/>
          <w:sz w:val="22"/>
          <w:szCs w:val="22"/>
        </w:rPr>
        <w:t>Beyan ederim.</w:t>
      </w:r>
    </w:p>
    <w:p w:rsidR="00CB679D" w:rsidRDefault="00CB679D" w:rsidP="00CB679D">
      <w:pPr>
        <w:widowControl w:val="0"/>
        <w:overflowPunct/>
        <w:autoSpaceDE/>
        <w:adjustRightInd/>
        <w:ind w:left="426" w:firstLine="567"/>
        <w:jc w:val="both"/>
        <w:rPr>
          <w:color w:val="000000"/>
          <w:sz w:val="22"/>
          <w:szCs w:val="22"/>
        </w:rPr>
      </w:pPr>
    </w:p>
    <w:p w:rsidR="00CB679D" w:rsidRDefault="00CB679D" w:rsidP="00CB679D">
      <w:pPr>
        <w:widowControl w:val="0"/>
        <w:overflowPunct/>
        <w:autoSpaceDE/>
        <w:adjustRightInd/>
        <w:ind w:left="426" w:firstLine="567"/>
        <w:jc w:val="both"/>
        <w:rPr>
          <w:color w:val="000000"/>
          <w:sz w:val="22"/>
          <w:szCs w:val="22"/>
        </w:rPr>
      </w:pPr>
      <w:r>
        <w:rPr>
          <w:color w:val="000000"/>
          <w:sz w:val="22"/>
          <w:szCs w:val="22"/>
        </w:rPr>
        <w:t>Bilgilerinize arz ederim.</w:t>
      </w:r>
    </w:p>
    <w:p w:rsidR="00CB679D" w:rsidRDefault="00CB679D" w:rsidP="00CB679D">
      <w:pPr>
        <w:widowControl w:val="0"/>
        <w:overflowPunct/>
        <w:autoSpaceDE/>
        <w:adjustRightInd/>
        <w:ind w:left="5664" w:right="113" w:firstLine="708"/>
        <w:rPr>
          <w:b/>
          <w:color w:val="000000"/>
          <w:sz w:val="22"/>
          <w:szCs w:val="22"/>
        </w:rPr>
      </w:pPr>
      <w:r>
        <w:rPr>
          <w:b/>
          <w:color w:val="000000"/>
          <w:sz w:val="22"/>
          <w:szCs w:val="22"/>
        </w:rPr>
        <w:t>Başvuru sahibinin</w:t>
      </w:r>
    </w:p>
    <w:p w:rsidR="00CB679D" w:rsidRDefault="00CB679D" w:rsidP="00CB679D">
      <w:pPr>
        <w:widowControl w:val="0"/>
        <w:overflowPunct/>
        <w:autoSpaceDE/>
        <w:adjustRightInd/>
        <w:ind w:left="5664" w:right="113" w:firstLine="708"/>
        <w:rPr>
          <w:b/>
          <w:color w:val="000000"/>
          <w:sz w:val="22"/>
          <w:szCs w:val="22"/>
        </w:rPr>
      </w:pPr>
    </w:p>
    <w:p w:rsidR="00CB679D" w:rsidRDefault="00CB679D" w:rsidP="00CB679D">
      <w:pPr>
        <w:widowControl w:val="0"/>
        <w:overflowPunct/>
        <w:autoSpaceDE/>
        <w:adjustRightInd/>
        <w:ind w:left="5664" w:firstLine="708"/>
        <w:rPr>
          <w:color w:val="000000"/>
          <w:sz w:val="22"/>
          <w:szCs w:val="22"/>
        </w:rPr>
      </w:pPr>
      <w:r>
        <w:rPr>
          <w:color w:val="000000"/>
          <w:sz w:val="22"/>
          <w:szCs w:val="22"/>
        </w:rPr>
        <w:t>Adı-Soyadı:</w:t>
      </w:r>
    </w:p>
    <w:p w:rsidR="00CB679D" w:rsidRDefault="00CB679D" w:rsidP="00CB679D">
      <w:pPr>
        <w:widowControl w:val="0"/>
        <w:overflowPunct/>
        <w:autoSpaceDE/>
        <w:adjustRightInd/>
        <w:ind w:left="5664" w:firstLine="708"/>
        <w:rPr>
          <w:color w:val="000000"/>
          <w:sz w:val="22"/>
          <w:szCs w:val="22"/>
        </w:rPr>
      </w:pPr>
      <w:r>
        <w:rPr>
          <w:color w:val="000000"/>
          <w:sz w:val="22"/>
          <w:szCs w:val="22"/>
        </w:rPr>
        <w:t>Unvanı:</w:t>
      </w:r>
    </w:p>
    <w:p w:rsidR="00CB679D" w:rsidRDefault="00CB679D" w:rsidP="00CB679D">
      <w:pPr>
        <w:widowControl w:val="0"/>
        <w:overflowPunct/>
        <w:autoSpaceDE/>
        <w:adjustRightInd/>
        <w:ind w:left="7797"/>
        <w:rPr>
          <w:color w:val="000000"/>
          <w:sz w:val="22"/>
          <w:szCs w:val="22"/>
        </w:rPr>
      </w:pPr>
    </w:p>
    <w:p w:rsidR="00CB679D" w:rsidRDefault="00CB679D" w:rsidP="00CB679D">
      <w:pPr>
        <w:widowControl w:val="0"/>
        <w:overflowPunct/>
        <w:autoSpaceDE/>
        <w:adjustRightInd/>
        <w:ind w:left="5664" w:firstLine="708"/>
        <w:rPr>
          <w:color w:val="000000"/>
          <w:sz w:val="22"/>
          <w:szCs w:val="22"/>
        </w:rPr>
      </w:pPr>
      <w:r>
        <w:rPr>
          <w:color w:val="000000"/>
          <w:sz w:val="22"/>
          <w:szCs w:val="22"/>
        </w:rPr>
        <w:t>İmza:</w:t>
      </w:r>
    </w:p>
    <w:p w:rsidR="00CB679D" w:rsidRDefault="00CB679D" w:rsidP="00CB679D">
      <w:pPr>
        <w:widowControl w:val="0"/>
        <w:overflowPunct/>
        <w:autoSpaceDE/>
        <w:adjustRightInd/>
        <w:ind w:left="7797"/>
        <w:rPr>
          <w:color w:val="000000"/>
          <w:sz w:val="22"/>
          <w:szCs w:val="22"/>
        </w:rPr>
      </w:pPr>
    </w:p>
    <w:p w:rsidR="00CB679D" w:rsidRDefault="00CB679D" w:rsidP="00CB679D">
      <w:pPr>
        <w:widowControl w:val="0"/>
        <w:overflowPunct/>
        <w:autoSpaceDE/>
        <w:adjustRightInd/>
        <w:ind w:left="6372"/>
        <w:rPr>
          <w:color w:val="000000"/>
          <w:sz w:val="22"/>
          <w:szCs w:val="22"/>
        </w:rPr>
      </w:pPr>
      <w:r>
        <w:rPr>
          <w:color w:val="000000"/>
          <w:sz w:val="22"/>
          <w:szCs w:val="22"/>
        </w:rPr>
        <w:t>Kaşe:</w:t>
      </w:r>
    </w:p>
    <w:p w:rsidR="00CB679D" w:rsidRDefault="00CB679D" w:rsidP="00CB679D">
      <w:pPr>
        <w:overflowPunct/>
        <w:autoSpaceDE/>
        <w:adjustRightInd/>
        <w:spacing w:after="160" w:line="256" w:lineRule="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CB679D" w:rsidRDefault="00CB679D" w:rsidP="00CB679D">
      <w:pPr>
        <w:widowControl w:val="0"/>
        <w:overflowPunct/>
        <w:autoSpaceDE/>
        <w:adjustRightInd/>
        <w:jc w:val="center"/>
        <w:rPr>
          <w:rFonts w:eastAsiaTheme="minorHAnsi"/>
          <w:b/>
          <w:bCs/>
          <w:smallCaps/>
          <w:color w:val="000000"/>
          <w:sz w:val="28"/>
          <w:szCs w:val="28"/>
          <w:shd w:val="clear" w:color="auto" w:fill="FFFFFF"/>
        </w:rPr>
      </w:pPr>
    </w:p>
    <w:p w:rsidR="00CB679D" w:rsidRDefault="00CB679D" w:rsidP="00CB679D">
      <w:pPr>
        <w:widowControl w:val="0"/>
        <w:overflowPunct/>
        <w:autoSpaceDE/>
        <w:adjustRightInd/>
        <w:jc w:val="center"/>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EK-7</w:t>
      </w:r>
    </w:p>
    <w:p w:rsidR="00CB679D" w:rsidRDefault="00CB679D" w:rsidP="00CB679D">
      <w:pPr>
        <w:widowControl w:val="0"/>
        <w:overflowPunct/>
        <w:autoSpaceDE/>
        <w:adjustRightInd/>
        <w:jc w:val="center"/>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 xml:space="preserve">(Değişik:RG-5/8/2021-31559) </w:t>
      </w:r>
    </w:p>
    <w:p w:rsidR="00CB679D" w:rsidRDefault="00CB679D" w:rsidP="00CB679D">
      <w:pPr>
        <w:widowControl w:val="0"/>
        <w:overflowPunct/>
        <w:autoSpaceDE/>
        <w:adjustRightInd/>
        <w:jc w:val="center"/>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BİLDİRİM YÜKÜMLÜLÜĞÜ TAAHHÜTNAMESİ</w:t>
      </w:r>
    </w:p>
    <w:p w:rsidR="00CB679D" w:rsidRDefault="00CB679D" w:rsidP="00CB679D">
      <w:pPr>
        <w:widowControl w:val="0"/>
        <w:overflowPunct/>
        <w:autoSpaceDE/>
        <w:adjustRightInd/>
        <w:jc w:val="center"/>
        <w:rPr>
          <w:rFonts w:eastAsiaTheme="minorHAnsi"/>
          <w:b/>
          <w:bCs/>
          <w:smallCaps/>
          <w:color w:val="000000"/>
          <w:sz w:val="28"/>
          <w:szCs w:val="28"/>
          <w:shd w:val="clear" w:color="auto" w:fill="FFFFFF"/>
        </w:rPr>
      </w:pPr>
    </w:p>
    <w:p w:rsidR="00CB679D" w:rsidRDefault="00CB679D" w:rsidP="00CB679D">
      <w:pPr>
        <w:widowControl w:val="0"/>
        <w:overflowPunct/>
        <w:autoSpaceDE/>
        <w:adjustRightInd/>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B679D" w:rsidTr="00CB679D">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Taahhüdü Veren Kişinin Adı ve Soyadı/Ticaret Unvanı</w:t>
            </w:r>
          </w:p>
        </w:tc>
        <w:tc>
          <w:tcPr>
            <w:tcW w:w="4649" w:type="dxa"/>
            <w:tcBorders>
              <w:top w:val="single" w:sz="4" w:space="0" w:color="auto"/>
              <w:left w:val="single" w:sz="4" w:space="0" w:color="auto"/>
              <w:bottom w:val="single" w:sz="4" w:space="0" w:color="auto"/>
              <w:right w:val="single" w:sz="4" w:space="0" w:color="auto"/>
            </w:tcBorders>
          </w:tcPr>
          <w:p w:rsidR="00CB679D" w:rsidRDefault="00CB679D">
            <w:pPr>
              <w:overflowPunct/>
              <w:autoSpaceDE/>
              <w:adjustRightInd/>
              <w:spacing w:line="256" w:lineRule="auto"/>
              <w:rPr>
                <w:rFonts w:eastAsia="Calibri"/>
                <w:szCs w:val="22"/>
              </w:rPr>
            </w:pPr>
          </w:p>
        </w:tc>
      </w:tr>
      <w:tr w:rsidR="00CB679D" w:rsidTr="00CB679D">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Vergi Kimlik Numarası</w:t>
            </w:r>
          </w:p>
        </w:tc>
        <w:tc>
          <w:tcPr>
            <w:tcW w:w="4649" w:type="dxa"/>
            <w:tcBorders>
              <w:top w:val="single" w:sz="4" w:space="0" w:color="auto"/>
              <w:left w:val="single" w:sz="4" w:space="0" w:color="auto"/>
              <w:bottom w:val="single" w:sz="4" w:space="0" w:color="auto"/>
              <w:right w:val="single" w:sz="4" w:space="0" w:color="auto"/>
            </w:tcBorders>
          </w:tcPr>
          <w:p w:rsidR="00CB679D" w:rsidRDefault="00CB679D">
            <w:pPr>
              <w:overflowPunct/>
              <w:autoSpaceDE/>
              <w:adjustRightInd/>
              <w:spacing w:line="256" w:lineRule="auto"/>
              <w:rPr>
                <w:rFonts w:eastAsia="Calibri"/>
                <w:szCs w:val="22"/>
              </w:rPr>
            </w:pPr>
          </w:p>
        </w:tc>
      </w:tr>
      <w:tr w:rsidR="00CB679D" w:rsidTr="00CB679D">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Adres</w:t>
            </w:r>
          </w:p>
        </w:tc>
        <w:tc>
          <w:tcPr>
            <w:tcW w:w="4649" w:type="dxa"/>
            <w:tcBorders>
              <w:top w:val="single" w:sz="4" w:space="0" w:color="auto"/>
              <w:left w:val="single" w:sz="4" w:space="0" w:color="auto"/>
              <w:bottom w:val="single" w:sz="4" w:space="0" w:color="auto"/>
              <w:right w:val="single" w:sz="4" w:space="0" w:color="auto"/>
            </w:tcBorders>
          </w:tcPr>
          <w:p w:rsidR="00CB679D" w:rsidRDefault="00CB679D">
            <w:pPr>
              <w:overflowPunct/>
              <w:autoSpaceDE/>
              <w:adjustRightInd/>
              <w:spacing w:line="256" w:lineRule="auto"/>
              <w:rPr>
                <w:rFonts w:eastAsia="Calibri"/>
                <w:szCs w:val="22"/>
              </w:rPr>
            </w:pPr>
          </w:p>
        </w:tc>
      </w:tr>
      <w:tr w:rsidR="00CB679D" w:rsidTr="00CB679D">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Taahhüt Tarihi</w:t>
            </w:r>
          </w:p>
        </w:tc>
        <w:tc>
          <w:tcPr>
            <w:tcW w:w="4649" w:type="dxa"/>
            <w:tcBorders>
              <w:top w:val="single" w:sz="4" w:space="0" w:color="auto"/>
              <w:left w:val="single" w:sz="4" w:space="0" w:color="auto"/>
              <w:bottom w:val="single" w:sz="4" w:space="0" w:color="auto"/>
              <w:right w:val="single" w:sz="4" w:space="0" w:color="auto"/>
            </w:tcBorders>
          </w:tcPr>
          <w:p w:rsidR="00CB679D" w:rsidRDefault="00CB679D">
            <w:pPr>
              <w:overflowPunct/>
              <w:autoSpaceDE/>
              <w:adjustRightInd/>
              <w:spacing w:line="256" w:lineRule="auto"/>
              <w:rPr>
                <w:rFonts w:eastAsia="Calibri"/>
                <w:szCs w:val="22"/>
              </w:rPr>
            </w:pPr>
          </w:p>
        </w:tc>
      </w:tr>
    </w:tbl>
    <w:p w:rsidR="00CB679D" w:rsidRDefault="00CB679D" w:rsidP="00CB679D">
      <w:pPr>
        <w:widowControl w:val="0"/>
        <w:overflowPunct/>
        <w:autoSpaceDE/>
        <w:adjustRightInd/>
        <w:ind w:left="-567"/>
        <w:jc w:val="both"/>
        <w:rPr>
          <w:color w:val="000000"/>
          <w:sz w:val="22"/>
          <w:szCs w:val="22"/>
        </w:rPr>
      </w:pPr>
    </w:p>
    <w:p w:rsidR="00CB679D" w:rsidRDefault="00CB679D" w:rsidP="00CB679D">
      <w:pPr>
        <w:widowControl w:val="0"/>
        <w:overflowPunct/>
        <w:autoSpaceDE/>
        <w:adjustRightInd/>
        <w:ind w:left="-567"/>
        <w:jc w:val="both"/>
        <w:rPr>
          <w:color w:val="000000"/>
          <w:sz w:val="22"/>
          <w:szCs w:val="22"/>
        </w:rPr>
      </w:pPr>
    </w:p>
    <w:p w:rsidR="00CB679D" w:rsidRDefault="00CB679D" w:rsidP="00CB679D">
      <w:pPr>
        <w:widowControl w:val="0"/>
        <w:overflowPunct/>
        <w:autoSpaceDE/>
        <w:adjustRightInd/>
        <w:ind w:left="426" w:firstLine="567"/>
        <w:jc w:val="both"/>
        <w:rPr>
          <w:sz w:val="22"/>
          <w:szCs w:val="22"/>
        </w:rPr>
      </w:pPr>
      <w:r>
        <w:rPr>
          <w:sz w:val="22"/>
          <w:szCs w:val="22"/>
        </w:rPr>
        <w:t>Yapı Müteahhitlerinin Sınıflandırılması ve Kayıtlarının Tutulması Hakkında Yönetmelik hükümlerine göre, “</w:t>
      </w:r>
      <w:r>
        <w:rPr>
          <w:sz w:val="22"/>
          <w:szCs w:val="22"/>
          <w:lang w:eastAsia="tr-TR"/>
        </w:rPr>
        <w:t xml:space="preserve">Yapı Müteahhitliği Yetki Belge Numarası Başvuru Formu” ve eklerinde </w:t>
      </w:r>
      <w:r>
        <w:rPr>
          <w:sz w:val="22"/>
          <w:szCs w:val="22"/>
        </w:rPr>
        <w:t xml:space="preserve">sunmuş olduğum bilgi ve belgelerin doğru ve güncel olduğunu; </w:t>
      </w:r>
      <w:r>
        <w:rPr>
          <w:sz w:val="22"/>
          <w:szCs w:val="22"/>
          <w:lang w:eastAsia="tr-TR"/>
        </w:rPr>
        <w:t xml:space="preserve">yetki belge grubu kapsamında sunulmuş olan belgelerden herhangi birisinin belgeyi düzenleyen tarafından geçersiz sayılması veya yetki belgesi geçerlik süresince </w:t>
      </w:r>
      <w:r>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CB679D" w:rsidRDefault="00CB679D" w:rsidP="00CB679D">
      <w:pPr>
        <w:widowControl w:val="0"/>
        <w:overflowPunct/>
        <w:autoSpaceDE/>
        <w:adjustRightInd/>
        <w:ind w:left="426"/>
        <w:jc w:val="both"/>
        <w:rPr>
          <w:sz w:val="22"/>
          <w:szCs w:val="22"/>
        </w:rPr>
      </w:pPr>
    </w:p>
    <w:p w:rsidR="00CB679D" w:rsidRDefault="00CB679D" w:rsidP="00CB679D">
      <w:pPr>
        <w:widowControl w:val="0"/>
        <w:overflowPunct/>
        <w:autoSpaceDE/>
        <w:adjustRightInd/>
        <w:ind w:left="426" w:firstLine="567"/>
        <w:jc w:val="both"/>
        <w:rPr>
          <w:sz w:val="22"/>
          <w:szCs w:val="22"/>
        </w:rPr>
      </w:pPr>
      <w:r>
        <w:rPr>
          <w:sz w:val="22"/>
          <w:szCs w:val="22"/>
        </w:rPr>
        <w:t>Bilgilerinize arz ederim.</w:t>
      </w:r>
    </w:p>
    <w:p w:rsidR="00CB679D" w:rsidRDefault="00CB679D" w:rsidP="00CB679D">
      <w:pPr>
        <w:widowControl w:val="0"/>
        <w:overflowPunct/>
        <w:autoSpaceDE/>
        <w:adjustRightInd/>
        <w:ind w:left="5664" w:right="113" w:firstLine="708"/>
        <w:rPr>
          <w:b/>
          <w:color w:val="000000"/>
          <w:sz w:val="22"/>
          <w:szCs w:val="22"/>
        </w:rPr>
      </w:pPr>
      <w:r>
        <w:rPr>
          <w:b/>
          <w:color w:val="000000"/>
          <w:sz w:val="22"/>
          <w:szCs w:val="22"/>
        </w:rPr>
        <w:t>Başvuru sahibinin</w:t>
      </w:r>
    </w:p>
    <w:p w:rsidR="00CB679D" w:rsidRDefault="00CB679D" w:rsidP="00CB679D">
      <w:pPr>
        <w:widowControl w:val="0"/>
        <w:overflowPunct/>
        <w:autoSpaceDE/>
        <w:adjustRightInd/>
        <w:ind w:left="5664" w:right="113" w:firstLine="708"/>
        <w:rPr>
          <w:b/>
          <w:color w:val="000000"/>
          <w:sz w:val="22"/>
          <w:szCs w:val="22"/>
        </w:rPr>
      </w:pPr>
    </w:p>
    <w:p w:rsidR="00CB679D" w:rsidRDefault="00CB679D" w:rsidP="00CB679D">
      <w:pPr>
        <w:widowControl w:val="0"/>
        <w:overflowPunct/>
        <w:autoSpaceDE/>
        <w:adjustRightInd/>
        <w:ind w:left="5664" w:firstLine="708"/>
        <w:rPr>
          <w:color w:val="000000"/>
          <w:sz w:val="22"/>
          <w:szCs w:val="22"/>
        </w:rPr>
      </w:pPr>
      <w:r>
        <w:rPr>
          <w:color w:val="000000"/>
          <w:sz w:val="22"/>
          <w:szCs w:val="22"/>
        </w:rPr>
        <w:t>Adı-Soyadı:</w:t>
      </w:r>
    </w:p>
    <w:p w:rsidR="00CB679D" w:rsidRDefault="00CB679D" w:rsidP="00CB679D">
      <w:pPr>
        <w:widowControl w:val="0"/>
        <w:overflowPunct/>
        <w:autoSpaceDE/>
        <w:adjustRightInd/>
        <w:ind w:left="5664" w:firstLine="708"/>
        <w:rPr>
          <w:color w:val="000000"/>
          <w:sz w:val="22"/>
          <w:szCs w:val="22"/>
        </w:rPr>
      </w:pPr>
      <w:r>
        <w:rPr>
          <w:color w:val="000000"/>
          <w:sz w:val="22"/>
          <w:szCs w:val="22"/>
        </w:rPr>
        <w:t>Unvanı:</w:t>
      </w:r>
    </w:p>
    <w:p w:rsidR="00CB679D" w:rsidRDefault="00CB679D" w:rsidP="00CB679D">
      <w:pPr>
        <w:widowControl w:val="0"/>
        <w:overflowPunct/>
        <w:autoSpaceDE/>
        <w:adjustRightInd/>
        <w:ind w:left="7797"/>
        <w:rPr>
          <w:color w:val="000000"/>
          <w:sz w:val="22"/>
          <w:szCs w:val="22"/>
        </w:rPr>
      </w:pPr>
    </w:p>
    <w:p w:rsidR="00CB679D" w:rsidRDefault="00CB679D" w:rsidP="00CB679D">
      <w:pPr>
        <w:widowControl w:val="0"/>
        <w:overflowPunct/>
        <w:autoSpaceDE/>
        <w:adjustRightInd/>
        <w:ind w:left="5664" w:firstLine="708"/>
        <w:rPr>
          <w:color w:val="000000"/>
          <w:sz w:val="22"/>
          <w:szCs w:val="22"/>
        </w:rPr>
      </w:pPr>
      <w:r>
        <w:rPr>
          <w:color w:val="000000"/>
          <w:sz w:val="22"/>
          <w:szCs w:val="22"/>
        </w:rPr>
        <w:t>İmza:</w:t>
      </w:r>
    </w:p>
    <w:p w:rsidR="00CB679D" w:rsidRDefault="00CB679D" w:rsidP="00CB679D">
      <w:pPr>
        <w:widowControl w:val="0"/>
        <w:overflowPunct/>
        <w:autoSpaceDE/>
        <w:adjustRightInd/>
        <w:ind w:left="7797"/>
        <w:rPr>
          <w:color w:val="000000"/>
          <w:sz w:val="22"/>
          <w:szCs w:val="22"/>
        </w:rPr>
      </w:pPr>
    </w:p>
    <w:p w:rsidR="00CB679D" w:rsidRDefault="00CB679D" w:rsidP="00CB679D">
      <w:pPr>
        <w:widowControl w:val="0"/>
        <w:overflowPunct/>
        <w:autoSpaceDE/>
        <w:adjustRightInd/>
        <w:ind w:left="6372"/>
        <w:rPr>
          <w:color w:val="000000"/>
          <w:sz w:val="22"/>
          <w:szCs w:val="22"/>
        </w:rPr>
      </w:pPr>
      <w:r>
        <w:rPr>
          <w:color w:val="000000"/>
          <w:sz w:val="22"/>
          <w:szCs w:val="22"/>
        </w:rPr>
        <w:t>Kaşe:</w:t>
      </w:r>
    </w:p>
    <w:p w:rsidR="00CB679D" w:rsidRDefault="00CB679D" w:rsidP="00CB679D">
      <w:pPr>
        <w:overflowPunct/>
        <w:autoSpaceDE/>
        <w:adjustRightInd/>
        <w:spacing w:after="160" w:line="256" w:lineRule="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CB679D" w:rsidRDefault="00CB679D" w:rsidP="00CB679D">
      <w:pPr>
        <w:pStyle w:val="Tabloyazs0"/>
        <w:shd w:val="clear" w:color="auto" w:fill="auto"/>
        <w:spacing w:line="240" w:lineRule="auto"/>
        <w:jc w:val="center"/>
        <w:rPr>
          <w:rFonts w:cstheme="minorHAnsi"/>
          <w:b w:val="0"/>
          <w:smallCaps/>
          <w:color w:val="000000"/>
          <w:sz w:val="20"/>
          <w:szCs w:val="20"/>
          <w:shd w:val="clear" w:color="auto" w:fill="FFFFFF"/>
        </w:rPr>
      </w:pPr>
      <w:r>
        <w:rPr>
          <w:rFonts w:ascii="Times New Roman" w:eastAsia="Times New Roman" w:hAnsi="Times New Roman" w:cs="Times New Roman"/>
          <w:bCs w:val="0"/>
          <w:color w:val="000000"/>
          <w:sz w:val="18"/>
          <w:szCs w:val="18"/>
        </w:rPr>
        <w:lastRenderedPageBreak/>
        <w:tab/>
      </w:r>
    </w:p>
    <w:p w:rsidR="00CB679D" w:rsidRDefault="00CB679D" w:rsidP="00CB679D">
      <w:pPr>
        <w:pStyle w:val="Tabloyazs0"/>
        <w:shd w:val="clear" w:color="auto" w:fill="auto"/>
        <w:spacing w:line="240" w:lineRule="auto"/>
        <w:jc w:val="center"/>
        <w:rPr>
          <w:b w:val="0"/>
          <w:color w:val="000000"/>
          <w:sz w:val="18"/>
          <w:szCs w:val="18"/>
        </w:rPr>
      </w:pPr>
    </w:p>
    <w:p w:rsidR="00CB679D" w:rsidRDefault="00CB679D" w:rsidP="00CB679D">
      <w:pPr>
        <w:rPr>
          <w:b/>
          <w:color w:val="000000" w:themeColor="text1"/>
        </w:rPr>
      </w:pPr>
    </w:p>
    <w:p w:rsidR="00CB679D" w:rsidRDefault="00CB679D" w:rsidP="00CB679D">
      <w:pPr>
        <w:jc w:val="center"/>
        <w:rPr>
          <w:b/>
          <w:color w:val="000000" w:themeColor="text1"/>
          <w:u w:val="single"/>
        </w:rPr>
      </w:pPr>
    </w:p>
    <w:p w:rsidR="00CB679D" w:rsidRDefault="00CB679D" w:rsidP="00CB679D">
      <w:pPr>
        <w:jc w:val="center"/>
        <w:rPr>
          <w:rFonts w:ascii="Century Gothic" w:hAnsi="Century Gothic"/>
          <w:b/>
          <w:color w:val="000000" w:themeColor="text1"/>
          <w:u w:val="single"/>
        </w:rPr>
      </w:pPr>
      <w:r>
        <w:rPr>
          <w:b/>
          <w:color w:val="000000" w:themeColor="text1"/>
          <w:u w:val="single"/>
        </w:rPr>
        <w:t>İMZA BEYANNAMESİ</w:t>
      </w:r>
    </w:p>
    <w:p w:rsidR="00CB679D" w:rsidRDefault="00CB679D" w:rsidP="00CB679D">
      <w:pPr>
        <w:jc w:val="center"/>
        <w:rPr>
          <w:rFonts w:ascii="Century Gothic" w:hAnsi="Century Gothic"/>
          <w:b/>
        </w:rPr>
      </w:pPr>
    </w:p>
    <w:p w:rsidR="00CB679D" w:rsidRDefault="00CB679D" w:rsidP="00CB679D">
      <w:pPr>
        <w:jc w:val="center"/>
        <w:rPr>
          <w:rFonts w:ascii="Century Gothic" w:hAnsi="Century Gothic"/>
          <w:b/>
        </w:rPr>
      </w:pPr>
    </w:p>
    <w:p w:rsidR="00CB679D" w:rsidRDefault="00CB679D" w:rsidP="00CB679D">
      <w:pPr>
        <w:jc w:val="both"/>
        <w:rPr>
          <w:rFonts w:ascii="Century Gothic" w:hAnsi="Century Gothic"/>
          <w:b/>
        </w:rPr>
      </w:pPr>
      <w:r>
        <w:t>Ben, ............................................................................., işbu belge ile Türkiye Cumhuriyeti'nin resmi daireleri, kurumları ve kurulları ile gerçek, tüzel ve özel kurum ve kuruluşlar nezdinde yapacağım her türlü işlemlerde, aşağıda örneği bulunan tatbiki imzamı kullanacağımı beyan ederim.</w:t>
      </w:r>
    </w:p>
    <w:p w:rsidR="00CB679D" w:rsidRDefault="00CB679D" w:rsidP="00CB679D">
      <w:pPr>
        <w:jc w:val="center"/>
        <w:rPr>
          <w:rFonts w:ascii="Century Gothic" w:hAnsi="Century Gothic"/>
          <w:b/>
        </w:rPr>
      </w:pPr>
    </w:p>
    <w:p w:rsidR="00CB679D" w:rsidRDefault="00CB679D" w:rsidP="00CB679D">
      <w:pPr>
        <w:jc w:val="center"/>
        <w:rPr>
          <w:rFonts w:ascii="Century Gothic" w:hAnsi="Century Gothic"/>
          <w:b/>
        </w:rPr>
      </w:pPr>
    </w:p>
    <w:tbl>
      <w:tblPr>
        <w:tblpPr w:leftFromText="141" w:rightFromText="141" w:bottomFromText="160" w:vertAnchor="text" w:horzAnchor="margin" w:tblpY="121"/>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B679D" w:rsidTr="00CB679D">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Beyannameyi Veren Kişinin Adı ve Soyadı/Ticaret Unvanı</w:t>
            </w:r>
          </w:p>
        </w:tc>
        <w:tc>
          <w:tcPr>
            <w:tcW w:w="4649" w:type="dxa"/>
            <w:tcBorders>
              <w:top w:val="single" w:sz="4" w:space="0" w:color="auto"/>
              <w:left w:val="single" w:sz="4" w:space="0" w:color="auto"/>
              <w:bottom w:val="single" w:sz="4" w:space="0" w:color="auto"/>
              <w:right w:val="single" w:sz="4" w:space="0" w:color="auto"/>
            </w:tcBorders>
          </w:tcPr>
          <w:p w:rsidR="00CB679D" w:rsidRDefault="00CB679D">
            <w:pPr>
              <w:overflowPunct/>
              <w:autoSpaceDE/>
              <w:adjustRightInd/>
              <w:spacing w:line="256" w:lineRule="auto"/>
              <w:rPr>
                <w:rFonts w:eastAsia="Calibri"/>
                <w:szCs w:val="22"/>
              </w:rPr>
            </w:pPr>
          </w:p>
          <w:p w:rsidR="00CB679D" w:rsidRDefault="00CB679D">
            <w:pPr>
              <w:overflowPunct/>
              <w:autoSpaceDE/>
              <w:adjustRightInd/>
              <w:spacing w:line="256" w:lineRule="auto"/>
              <w:rPr>
                <w:rFonts w:eastAsia="Calibri"/>
                <w:szCs w:val="22"/>
              </w:rPr>
            </w:pPr>
          </w:p>
          <w:p w:rsidR="00CB679D" w:rsidRDefault="00CB679D">
            <w:pPr>
              <w:overflowPunct/>
              <w:autoSpaceDE/>
              <w:adjustRightInd/>
              <w:spacing w:line="256" w:lineRule="auto"/>
              <w:rPr>
                <w:rFonts w:eastAsia="Calibri"/>
                <w:szCs w:val="22"/>
              </w:rPr>
            </w:pPr>
          </w:p>
        </w:tc>
      </w:tr>
      <w:tr w:rsidR="00CB679D" w:rsidTr="00CB679D">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Vergi Kimlik Numarası</w:t>
            </w:r>
          </w:p>
        </w:tc>
        <w:tc>
          <w:tcPr>
            <w:tcW w:w="4649" w:type="dxa"/>
            <w:tcBorders>
              <w:top w:val="single" w:sz="4" w:space="0" w:color="auto"/>
              <w:left w:val="single" w:sz="4" w:space="0" w:color="auto"/>
              <w:bottom w:val="single" w:sz="4" w:space="0" w:color="auto"/>
              <w:right w:val="single" w:sz="4" w:space="0" w:color="auto"/>
            </w:tcBorders>
          </w:tcPr>
          <w:p w:rsidR="00CB679D" w:rsidRDefault="00CB679D">
            <w:pPr>
              <w:overflowPunct/>
              <w:autoSpaceDE/>
              <w:adjustRightInd/>
              <w:spacing w:line="256" w:lineRule="auto"/>
              <w:rPr>
                <w:rFonts w:eastAsia="Calibri"/>
                <w:szCs w:val="22"/>
              </w:rPr>
            </w:pPr>
          </w:p>
          <w:p w:rsidR="00CB679D" w:rsidRDefault="00CB679D">
            <w:pPr>
              <w:overflowPunct/>
              <w:autoSpaceDE/>
              <w:adjustRightInd/>
              <w:spacing w:line="256" w:lineRule="auto"/>
              <w:rPr>
                <w:rFonts w:eastAsia="Calibri"/>
                <w:szCs w:val="22"/>
              </w:rPr>
            </w:pPr>
          </w:p>
        </w:tc>
      </w:tr>
      <w:tr w:rsidR="00CB679D" w:rsidTr="00CB679D">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Adres</w:t>
            </w:r>
          </w:p>
        </w:tc>
        <w:tc>
          <w:tcPr>
            <w:tcW w:w="4649" w:type="dxa"/>
            <w:tcBorders>
              <w:top w:val="single" w:sz="4" w:space="0" w:color="auto"/>
              <w:left w:val="single" w:sz="4" w:space="0" w:color="auto"/>
              <w:bottom w:val="single" w:sz="4" w:space="0" w:color="auto"/>
              <w:right w:val="single" w:sz="4" w:space="0" w:color="auto"/>
            </w:tcBorders>
          </w:tcPr>
          <w:p w:rsidR="00CB679D" w:rsidRDefault="00CB679D">
            <w:pPr>
              <w:overflowPunct/>
              <w:autoSpaceDE/>
              <w:adjustRightInd/>
              <w:spacing w:line="256" w:lineRule="auto"/>
              <w:rPr>
                <w:rFonts w:eastAsia="Calibri"/>
                <w:szCs w:val="22"/>
              </w:rPr>
            </w:pPr>
          </w:p>
          <w:p w:rsidR="00CB679D" w:rsidRDefault="00CB679D">
            <w:pPr>
              <w:overflowPunct/>
              <w:autoSpaceDE/>
              <w:adjustRightInd/>
              <w:spacing w:line="256" w:lineRule="auto"/>
              <w:rPr>
                <w:rFonts w:eastAsia="Calibri"/>
                <w:szCs w:val="22"/>
              </w:rPr>
            </w:pPr>
          </w:p>
          <w:p w:rsidR="00CB679D" w:rsidRDefault="00CB679D">
            <w:pPr>
              <w:overflowPunct/>
              <w:autoSpaceDE/>
              <w:adjustRightInd/>
              <w:spacing w:line="256" w:lineRule="auto"/>
              <w:rPr>
                <w:rFonts w:eastAsia="Calibri"/>
                <w:szCs w:val="22"/>
              </w:rPr>
            </w:pPr>
          </w:p>
        </w:tc>
      </w:tr>
      <w:tr w:rsidR="00CB679D" w:rsidTr="00CB679D">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CB679D" w:rsidRDefault="00CB679D">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Beyan Tarihi</w:t>
            </w:r>
          </w:p>
        </w:tc>
        <w:tc>
          <w:tcPr>
            <w:tcW w:w="4649" w:type="dxa"/>
            <w:tcBorders>
              <w:top w:val="single" w:sz="4" w:space="0" w:color="auto"/>
              <w:left w:val="single" w:sz="4" w:space="0" w:color="auto"/>
              <w:bottom w:val="single" w:sz="4" w:space="0" w:color="auto"/>
              <w:right w:val="single" w:sz="4" w:space="0" w:color="auto"/>
            </w:tcBorders>
          </w:tcPr>
          <w:p w:rsidR="00CB679D" w:rsidRDefault="00CB679D">
            <w:pPr>
              <w:overflowPunct/>
              <w:autoSpaceDE/>
              <w:adjustRightInd/>
              <w:spacing w:line="256" w:lineRule="auto"/>
              <w:rPr>
                <w:rFonts w:eastAsia="Calibri"/>
                <w:szCs w:val="22"/>
              </w:rPr>
            </w:pPr>
          </w:p>
          <w:p w:rsidR="00CB679D" w:rsidRDefault="00CB679D">
            <w:pPr>
              <w:overflowPunct/>
              <w:autoSpaceDE/>
              <w:adjustRightInd/>
              <w:spacing w:line="256" w:lineRule="auto"/>
              <w:rPr>
                <w:rFonts w:eastAsia="Calibri"/>
                <w:szCs w:val="22"/>
              </w:rPr>
            </w:pPr>
          </w:p>
        </w:tc>
      </w:tr>
    </w:tbl>
    <w:p w:rsidR="00CB679D" w:rsidRDefault="00CB679D" w:rsidP="00CB679D">
      <w:pPr>
        <w:jc w:val="center"/>
        <w:rPr>
          <w:rFonts w:ascii="Century Gothic" w:hAnsi="Century Gothic"/>
          <w:b/>
        </w:rPr>
      </w:pPr>
    </w:p>
    <w:p w:rsidR="00CB679D" w:rsidRDefault="00CB679D" w:rsidP="00CB679D">
      <w:pPr>
        <w:jc w:val="center"/>
        <w:rPr>
          <w:rFonts w:ascii="Century Gothic" w:hAnsi="Century Gothic"/>
          <w:b/>
        </w:rPr>
      </w:pPr>
    </w:p>
    <w:p w:rsidR="00CB679D" w:rsidRDefault="00CB679D" w:rsidP="00CB679D">
      <w:pPr>
        <w:jc w:val="center"/>
        <w:rPr>
          <w:rFonts w:ascii="Century Gothic" w:hAnsi="Century Gothic"/>
          <w:b/>
        </w:rPr>
      </w:pPr>
    </w:p>
    <w:p w:rsidR="00CB679D" w:rsidRDefault="00CB679D" w:rsidP="00CB679D">
      <w:pPr>
        <w:jc w:val="center"/>
        <w:rPr>
          <w:rFonts w:ascii="Century Gothic" w:hAnsi="Century Gothic"/>
          <w:b/>
        </w:rPr>
      </w:pPr>
    </w:p>
    <w:p w:rsidR="00CB679D" w:rsidRDefault="00CB679D" w:rsidP="00CB679D">
      <w:pPr>
        <w:jc w:val="center"/>
        <w:rPr>
          <w:rFonts w:ascii="Century Gothic" w:hAnsi="Century Gothic"/>
          <w:b/>
        </w:rPr>
      </w:pPr>
    </w:p>
    <w:p w:rsidR="00CB679D" w:rsidRDefault="00CB679D" w:rsidP="00CB679D">
      <w:pPr>
        <w:rPr>
          <w:rFonts w:ascii="Century Gothic" w:hAnsi="Century Gothic"/>
          <w:b/>
        </w:rPr>
      </w:pPr>
      <w:r>
        <w:rPr>
          <w:rFonts w:ascii="Century Gothic" w:hAnsi="Century Gothic"/>
          <w:b/>
        </w:rPr>
        <w:t xml:space="preserve">           (İmza)</w:t>
      </w:r>
      <w:r>
        <w:rPr>
          <w:rFonts w:ascii="Century Gothic" w:hAnsi="Century Gothic"/>
          <w:b/>
        </w:rPr>
        <w:tab/>
      </w:r>
      <w:r>
        <w:rPr>
          <w:rFonts w:ascii="Century Gothic" w:hAnsi="Century Gothic"/>
          <w:b/>
        </w:rPr>
        <w:tab/>
      </w:r>
      <w:r>
        <w:rPr>
          <w:rFonts w:ascii="Century Gothic" w:hAnsi="Century Gothic"/>
          <w:b/>
        </w:rPr>
        <w:tab/>
        <w:t xml:space="preserve">           (İmza)</w:t>
      </w:r>
      <w:r>
        <w:rPr>
          <w:rFonts w:ascii="Century Gothic" w:hAnsi="Century Gothic"/>
          <w:b/>
        </w:rPr>
        <w:tab/>
      </w:r>
      <w:r>
        <w:rPr>
          <w:rFonts w:ascii="Century Gothic" w:hAnsi="Century Gothic"/>
          <w:b/>
        </w:rPr>
        <w:tab/>
        <w:t xml:space="preserve">                        (İmza)</w:t>
      </w:r>
    </w:p>
    <w:p w:rsidR="00CB679D" w:rsidRDefault="00CB679D" w:rsidP="00CB679D">
      <w:pPr>
        <w:rPr>
          <w:rFonts w:ascii="Century Gothic" w:hAnsi="Century Gothic"/>
          <w:b/>
        </w:rPr>
      </w:pPr>
    </w:p>
    <w:p w:rsidR="00CB679D" w:rsidRDefault="00CB679D" w:rsidP="00CB679D">
      <w:pPr>
        <w:rPr>
          <w:rFonts w:ascii="Century Gothic" w:hAnsi="Century Gothic"/>
          <w:b/>
        </w:rPr>
      </w:pPr>
    </w:p>
    <w:p w:rsidR="00CB679D" w:rsidRDefault="00CB679D" w:rsidP="00CB679D">
      <w:pPr>
        <w:jc w:val="center"/>
        <w:rPr>
          <w:rFonts w:ascii="Century Gothic" w:hAnsi="Century Gothic"/>
          <w:b/>
        </w:rPr>
      </w:pPr>
    </w:p>
    <w:p w:rsidR="00CB679D" w:rsidRDefault="00CB679D" w:rsidP="00CB679D">
      <w:pPr>
        <w:rPr>
          <w:rFonts w:ascii="Century Gothic" w:hAnsi="Century Gothic"/>
          <w:b/>
        </w:rPr>
      </w:pPr>
    </w:p>
    <w:p w:rsidR="00CB679D" w:rsidRDefault="00CB679D" w:rsidP="00CB679D">
      <w:pPr>
        <w:rPr>
          <w:rFonts w:ascii="Century Gothic" w:hAnsi="Century Gothic"/>
          <w:b/>
        </w:rPr>
      </w:pPr>
      <w:r>
        <w:rPr>
          <w:rFonts w:ascii="Century Gothic" w:hAnsi="Century Gothic"/>
          <w:b/>
        </w:rPr>
        <w:t>……………………..                      …………………….……                  …………………………</w:t>
      </w:r>
    </w:p>
    <w:p w:rsidR="00CB679D" w:rsidRDefault="00CB679D" w:rsidP="00CB679D">
      <w:pPr>
        <w:jc w:val="center"/>
        <w:rPr>
          <w:rFonts w:ascii="Century Gothic" w:hAnsi="Century Gothic"/>
          <w:b/>
        </w:rPr>
      </w:pPr>
    </w:p>
    <w:p w:rsidR="00CB679D" w:rsidRDefault="00CB679D" w:rsidP="00CB679D">
      <w:pPr>
        <w:jc w:val="center"/>
        <w:rPr>
          <w:rFonts w:ascii="Century Gothic" w:hAnsi="Century Gothic"/>
          <w:b/>
        </w:rPr>
      </w:pPr>
    </w:p>
    <w:p w:rsidR="00CB679D" w:rsidRDefault="00CB679D" w:rsidP="00CB679D">
      <w:pPr>
        <w:rPr>
          <w:sz w:val="22"/>
          <w:szCs w:val="22"/>
        </w:rPr>
      </w:pPr>
    </w:p>
    <w:p w:rsidR="0067513D" w:rsidRPr="00BA7EFE" w:rsidRDefault="0067513D" w:rsidP="00CB679D">
      <w:pPr>
        <w:jc w:val="center"/>
        <w:rPr>
          <w:b/>
          <w:color w:val="000000"/>
          <w:sz w:val="22"/>
          <w:szCs w:val="22"/>
        </w:rPr>
      </w:pPr>
    </w:p>
    <w:sectPr w:rsidR="0067513D" w:rsidRPr="00BA7EFE"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E04" w:rsidRDefault="00156E04" w:rsidP="000A6C94">
      <w:r>
        <w:separator/>
      </w:r>
    </w:p>
  </w:endnote>
  <w:endnote w:type="continuationSeparator" w:id="0">
    <w:p w:rsidR="00156E04" w:rsidRDefault="00156E0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E04" w:rsidRDefault="00156E04" w:rsidP="000A6C94">
      <w:r>
        <w:separator/>
      </w:r>
    </w:p>
  </w:footnote>
  <w:footnote w:type="continuationSeparator" w:id="0">
    <w:p w:rsidR="00156E04" w:rsidRDefault="00156E04" w:rsidP="000A6C94">
      <w:r>
        <w:continuationSeparator/>
      </w:r>
    </w:p>
  </w:footnote>
  <w:footnote w:id="1">
    <w:p w:rsidR="00156E04" w:rsidRDefault="00156E04" w:rsidP="00CB679D">
      <w:pPr>
        <w:pStyle w:val="DipnotMetni"/>
      </w:pPr>
      <w:r>
        <w:rPr>
          <w:rStyle w:val="DipnotBavurusu"/>
        </w:rPr>
        <w:footnoteRef/>
      </w:r>
      <w:r>
        <w:t xml:space="preserve"> Talep edilen belge grubunun belirtilmediği dilekçeler işleme alınmaz.</w:t>
      </w:r>
    </w:p>
  </w:footnote>
  <w:footnote w:id="2">
    <w:p w:rsidR="00C53F8F" w:rsidRPr="004C07C4" w:rsidRDefault="00C53F8F" w:rsidP="00C53F8F">
      <w:pPr>
        <w:pStyle w:val="DipnotMetni"/>
        <w:ind w:left="0" w:firstLine="0"/>
      </w:pPr>
      <w:r>
        <w:rPr>
          <w:rStyle w:val="DipnotBavurusu"/>
        </w:rPr>
        <w:footnoteRef/>
      </w:r>
      <w:r>
        <w:rPr>
          <w:sz w:val="18"/>
          <w:szCs w:val="18"/>
        </w:rPr>
        <w:t xml:space="preserve"> </w:t>
      </w:r>
      <w:r w:rsidRPr="00AA169A">
        <w:rPr>
          <w:sz w:val="18"/>
          <w:szCs w:val="18"/>
        </w:rPr>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p w:rsidR="00C53F8F" w:rsidRDefault="00C53F8F" w:rsidP="00C53F8F">
      <w:pPr>
        <w:pStyle w:val="DipnotMetni"/>
      </w:pPr>
    </w:p>
  </w:footnote>
  <w:footnote w:id="3">
    <w:p w:rsidR="00156E04" w:rsidRDefault="00156E04" w:rsidP="00CB679D">
      <w:pPr>
        <w:pStyle w:val="DipnotMetni"/>
      </w:pPr>
      <w:r>
        <w:rPr>
          <w:rStyle w:val="DipnotBavurusu"/>
        </w:rPr>
        <w:footnoteRef/>
      </w:r>
      <w:r>
        <w:t xml:space="preserve"> Talep edilen belge grubunun belirtilmediği dilekçeler işleme alınmaz.</w:t>
      </w:r>
    </w:p>
  </w:footnote>
  <w:footnote w:id="4">
    <w:p w:rsidR="00C53F8F" w:rsidRPr="004C07C4" w:rsidRDefault="00C53F8F" w:rsidP="00C53F8F">
      <w:pPr>
        <w:pStyle w:val="DipnotMetni"/>
        <w:ind w:left="0" w:firstLine="0"/>
      </w:pPr>
      <w:r>
        <w:rPr>
          <w:rStyle w:val="DipnotBavurusu"/>
        </w:rPr>
        <w:footnoteRef/>
      </w:r>
      <w:r>
        <w:rPr>
          <w:sz w:val="18"/>
          <w:szCs w:val="18"/>
        </w:rPr>
        <w:t xml:space="preserve"> </w:t>
      </w:r>
      <w:r w:rsidRPr="00AA169A">
        <w:rPr>
          <w:sz w:val="18"/>
          <w:szCs w:val="18"/>
        </w:rPr>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p w:rsidR="00C53F8F" w:rsidRDefault="00C53F8F" w:rsidP="00C53F8F">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C416BD3"/>
    <w:multiLevelType w:val="hybridMultilevel"/>
    <w:tmpl w:val="E4EA6EFE"/>
    <w:lvl w:ilvl="0" w:tplc="13E8F03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E6F12A4"/>
    <w:multiLevelType w:val="hybridMultilevel"/>
    <w:tmpl w:val="8BB2A544"/>
    <w:lvl w:ilvl="0" w:tplc="F91AF72A">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1"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2"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4" w15:restartNumberingAfterBreak="0">
    <w:nsid w:val="34FC5D51"/>
    <w:multiLevelType w:val="hybridMultilevel"/>
    <w:tmpl w:val="8474EEB2"/>
    <w:lvl w:ilvl="0" w:tplc="EC8673CA">
      <w:start w:val="1"/>
      <w:numFmt w:val="decimal"/>
      <w:lvlText w:val="%1-"/>
      <w:lvlJc w:val="left"/>
      <w:pPr>
        <w:ind w:left="1440" w:hanging="360"/>
      </w:pPr>
      <w:rPr>
        <w:rFonts w:ascii="Times New Roman" w:eastAsia="Times New Roman" w:hAnsi="Times New Roman" w:cs="Times New Roman"/>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1778"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20"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B02431A"/>
    <w:multiLevelType w:val="hybridMultilevel"/>
    <w:tmpl w:val="8F0C26F6"/>
    <w:lvl w:ilvl="0" w:tplc="8F6E09A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4B943FF2"/>
    <w:multiLevelType w:val="hybridMultilevel"/>
    <w:tmpl w:val="8474EEB2"/>
    <w:lvl w:ilvl="0" w:tplc="EC8673CA">
      <w:start w:val="1"/>
      <w:numFmt w:val="decimal"/>
      <w:lvlText w:val="%1-"/>
      <w:lvlJc w:val="left"/>
      <w:pPr>
        <w:ind w:left="1440" w:hanging="360"/>
      </w:pPr>
      <w:rPr>
        <w:rFonts w:ascii="Times New Roman" w:eastAsia="Times New Roman" w:hAnsi="Times New Roman" w:cs="Times New Roman"/>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1778"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23"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5"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1"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3" w15:restartNumberingAfterBreak="0">
    <w:nsid w:val="72877A63"/>
    <w:multiLevelType w:val="hybridMultilevel"/>
    <w:tmpl w:val="42169D1A"/>
    <w:lvl w:ilvl="0" w:tplc="0CD6D796">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4"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5"/>
  </w:num>
  <w:num w:numId="3">
    <w:abstractNumId w:val="17"/>
  </w:num>
  <w:num w:numId="4">
    <w:abstractNumId w:val="6"/>
  </w:num>
  <w:num w:numId="5">
    <w:abstractNumId w:val="8"/>
  </w:num>
  <w:num w:numId="6">
    <w:abstractNumId w:val="3"/>
  </w:num>
  <w:num w:numId="7">
    <w:abstractNumId w:val="0"/>
  </w:num>
  <w:num w:numId="8">
    <w:abstractNumId w:val="16"/>
  </w:num>
  <w:num w:numId="9">
    <w:abstractNumId w:val="35"/>
  </w:num>
  <w:num w:numId="10">
    <w:abstractNumId w:val="27"/>
  </w:num>
  <w:num w:numId="11">
    <w:abstractNumId w:val="19"/>
  </w:num>
  <w:num w:numId="12">
    <w:abstractNumId w:val="1"/>
  </w:num>
  <w:num w:numId="13">
    <w:abstractNumId w:val="4"/>
  </w:num>
  <w:num w:numId="14">
    <w:abstractNumId w:val="20"/>
  </w:num>
  <w:num w:numId="15">
    <w:abstractNumId w:val="18"/>
  </w:num>
  <w:num w:numId="16">
    <w:abstractNumId w:val="34"/>
  </w:num>
  <w:num w:numId="17">
    <w:abstractNumId w:val="29"/>
  </w:num>
  <w:num w:numId="18">
    <w:abstractNumId w:val="23"/>
  </w:num>
  <w:num w:numId="19">
    <w:abstractNumId w:val="30"/>
  </w:num>
  <w:num w:numId="20">
    <w:abstractNumId w:val="24"/>
  </w:num>
  <w:num w:numId="21">
    <w:abstractNumId w:val="25"/>
  </w:num>
  <w:num w:numId="22">
    <w:abstractNumId w:val="32"/>
  </w:num>
  <w:num w:numId="23">
    <w:abstractNumId w:val="28"/>
  </w:num>
  <w:num w:numId="24">
    <w:abstractNumId w:val="11"/>
  </w:num>
  <w:num w:numId="25">
    <w:abstractNumId w:val="5"/>
  </w:num>
  <w:num w:numId="26">
    <w:abstractNumId w:val="36"/>
  </w:num>
  <w:num w:numId="27">
    <w:abstractNumId w:val="31"/>
  </w:num>
  <w:num w:numId="28">
    <w:abstractNumId w:val="26"/>
  </w:num>
  <w:num w:numId="29">
    <w:abstractNumId w:val="13"/>
  </w:num>
  <w:num w:numId="30">
    <w:abstractNumId w:val="2"/>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0A6C94"/>
    <w:rsid w:val="00004052"/>
    <w:rsid w:val="00006F1F"/>
    <w:rsid w:val="00007032"/>
    <w:rsid w:val="00007B39"/>
    <w:rsid w:val="00011058"/>
    <w:rsid w:val="0001587F"/>
    <w:rsid w:val="00017B52"/>
    <w:rsid w:val="00025ACF"/>
    <w:rsid w:val="000267C3"/>
    <w:rsid w:val="00031561"/>
    <w:rsid w:val="00046A63"/>
    <w:rsid w:val="00046EA5"/>
    <w:rsid w:val="00047966"/>
    <w:rsid w:val="000517D3"/>
    <w:rsid w:val="00061160"/>
    <w:rsid w:val="000625E2"/>
    <w:rsid w:val="000660A2"/>
    <w:rsid w:val="000666D2"/>
    <w:rsid w:val="0007674F"/>
    <w:rsid w:val="00077CF8"/>
    <w:rsid w:val="00085423"/>
    <w:rsid w:val="00085E85"/>
    <w:rsid w:val="00093BB5"/>
    <w:rsid w:val="00094157"/>
    <w:rsid w:val="000963BB"/>
    <w:rsid w:val="000A16A7"/>
    <w:rsid w:val="000A218E"/>
    <w:rsid w:val="000A29CE"/>
    <w:rsid w:val="000A6A8A"/>
    <w:rsid w:val="000A6C94"/>
    <w:rsid w:val="000B1907"/>
    <w:rsid w:val="000B4B0F"/>
    <w:rsid w:val="000B7AB6"/>
    <w:rsid w:val="000C1A94"/>
    <w:rsid w:val="000C3D0B"/>
    <w:rsid w:val="000C64E2"/>
    <w:rsid w:val="000C7135"/>
    <w:rsid w:val="000D49E8"/>
    <w:rsid w:val="000D6A4D"/>
    <w:rsid w:val="000E04FF"/>
    <w:rsid w:val="000E7204"/>
    <w:rsid w:val="000F0092"/>
    <w:rsid w:val="001022A7"/>
    <w:rsid w:val="001054D8"/>
    <w:rsid w:val="0010643E"/>
    <w:rsid w:val="00107197"/>
    <w:rsid w:val="0011168C"/>
    <w:rsid w:val="0011548D"/>
    <w:rsid w:val="0012020F"/>
    <w:rsid w:val="001229FC"/>
    <w:rsid w:val="00133B1B"/>
    <w:rsid w:val="001353B1"/>
    <w:rsid w:val="00135781"/>
    <w:rsid w:val="00136926"/>
    <w:rsid w:val="00141A6B"/>
    <w:rsid w:val="00143676"/>
    <w:rsid w:val="00145F2A"/>
    <w:rsid w:val="00154149"/>
    <w:rsid w:val="00156E04"/>
    <w:rsid w:val="00157D47"/>
    <w:rsid w:val="001714CC"/>
    <w:rsid w:val="00174975"/>
    <w:rsid w:val="00185BDD"/>
    <w:rsid w:val="0018654D"/>
    <w:rsid w:val="00190F97"/>
    <w:rsid w:val="0019412D"/>
    <w:rsid w:val="001960F5"/>
    <w:rsid w:val="00196E59"/>
    <w:rsid w:val="001A041E"/>
    <w:rsid w:val="001B056F"/>
    <w:rsid w:val="001B17B8"/>
    <w:rsid w:val="001B2507"/>
    <w:rsid w:val="001B7384"/>
    <w:rsid w:val="001B7B0B"/>
    <w:rsid w:val="001C0FE1"/>
    <w:rsid w:val="001C5175"/>
    <w:rsid w:val="001C65EB"/>
    <w:rsid w:val="001C67B5"/>
    <w:rsid w:val="001C73CB"/>
    <w:rsid w:val="001E32FD"/>
    <w:rsid w:val="001E3CDB"/>
    <w:rsid w:val="001E45DF"/>
    <w:rsid w:val="001E689C"/>
    <w:rsid w:val="001F78B0"/>
    <w:rsid w:val="001F7A5F"/>
    <w:rsid w:val="0020086E"/>
    <w:rsid w:val="002055AB"/>
    <w:rsid w:val="00205924"/>
    <w:rsid w:val="00207464"/>
    <w:rsid w:val="002113AA"/>
    <w:rsid w:val="0021300A"/>
    <w:rsid w:val="00213613"/>
    <w:rsid w:val="0021435F"/>
    <w:rsid w:val="002164D2"/>
    <w:rsid w:val="00217CC1"/>
    <w:rsid w:val="002217A2"/>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65BC7"/>
    <w:rsid w:val="00271392"/>
    <w:rsid w:val="0027215C"/>
    <w:rsid w:val="00284DE1"/>
    <w:rsid w:val="002877F8"/>
    <w:rsid w:val="00291FFE"/>
    <w:rsid w:val="00292561"/>
    <w:rsid w:val="00293399"/>
    <w:rsid w:val="00293FA0"/>
    <w:rsid w:val="002968E6"/>
    <w:rsid w:val="00296A95"/>
    <w:rsid w:val="002A3B15"/>
    <w:rsid w:val="002A601B"/>
    <w:rsid w:val="002B3A0D"/>
    <w:rsid w:val="002B4D15"/>
    <w:rsid w:val="002C105C"/>
    <w:rsid w:val="002C1E98"/>
    <w:rsid w:val="002C4058"/>
    <w:rsid w:val="002C55A8"/>
    <w:rsid w:val="002C6352"/>
    <w:rsid w:val="002D17C8"/>
    <w:rsid w:val="002E1CBF"/>
    <w:rsid w:val="002E4713"/>
    <w:rsid w:val="002E5D2A"/>
    <w:rsid w:val="002F1B6F"/>
    <w:rsid w:val="002F39DA"/>
    <w:rsid w:val="00303DE6"/>
    <w:rsid w:val="00303DEB"/>
    <w:rsid w:val="00304620"/>
    <w:rsid w:val="00312ED1"/>
    <w:rsid w:val="003160DE"/>
    <w:rsid w:val="0031772F"/>
    <w:rsid w:val="003220E1"/>
    <w:rsid w:val="003237D5"/>
    <w:rsid w:val="00330F77"/>
    <w:rsid w:val="00331109"/>
    <w:rsid w:val="00332025"/>
    <w:rsid w:val="00332DD1"/>
    <w:rsid w:val="00337D2D"/>
    <w:rsid w:val="003400D2"/>
    <w:rsid w:val="00340B9D"/>
    <w:rsid w:val="00347113"/>
    <w:rsid w:val="00350C24"/>
    <w:rsid w:val="00351DB1"/>
    <w:rsid w:val="00352DF1"/>
    <w:rsid w:val="00353D69"/>
    <w:rsid w:val="00360D45"/>
    <w:rsid w:val="00361A3B"/>
    <w:rsid w:val="00362173"/>
    <w:rsid w:val="00363B9F"/>
    <w:rsid w:val="00371774"/>
    <w:rsid w:val="00371BA8"/>
    <w:rsid w:val="00377489"/>
    <w:rsid w:val="00390007"/>
    <w:rsid w:val="00393DA4"/>
    <w:rsid w:val="003956CB"/>
    <w:rsid w:val="00396629"/>
    <w:rsid w:val="00396697"/>
    <w:rsid w:val="003A08BB"/>
    <w:rsid w:val="003A3C1D"/>
    <w:rsid w:val="003B008C"/>
    <w:rsid w:val="003B0207"/>
    <w:rsid w:val="003B2A7F"/>
    <w:rsid w:val="003B2D1F"/>
    <w:rsid w:val="003B702B"/>
    <w:rsid w:val="003B7394"/>
    <w:rsid w:val="003C1E76"/>
    <w:rsid w:val="003C5BB9"/>
    <w:rsid w:val="003D0FF7"/>
    <w:rsid w:val="003D1725"/>
    <w:rsid w:val="003D21AC"/>
    <w:rsid w:val="003D5374"/>
    <w:rsid w:val="003D7674"/>
    <w:rsid w:val="003E155C"/>
    <w:rsid w:val="003E1FBA"/>
    <w:rsid w:val="003F072B"/>
    <w:rsid w:val="003F0FF9"/>
    <w:rsid w:val="003F61F2"/>
    <w:rsid w:val="003F7DF7"/>
    <w:rsid w:val="004003D1"/>
    <w:rsid w:val="00404806"/>
    <w:rsid w:val="00404D45"/>
    <w:rsid w:val="00407BF6"/>
    <w:rsid w:val="00410B54"/>
    <w:rsid w:val="00413C62"/>
    <w:rsid w:val="0041634D"/>
    <w:rsid w:val="00423D03"/>
    <w:rsid w:val="004243A9"/>
    <w:rsid w:val="00443013"/>
    <w:rsid w:val="00444D9D"/>
    <w:rsid w:val="00450B44"/>
    <w:rsid w:val="004515E5"/>
    <w:rsid w:val="00457EF6"/>
    <w:rsid w:val="004610E6"/>
    <w:rsid w:val="00466574"/>
    <w:rsid w:val="00472AED"/>
    <w:rsid w:val="00474947"/>
    <w:rsid w:val="004758A6"/>
    <w:rsid w:val="0048126B"/>
    <w:rsid w:val="00484498"/>
    <w:rsid w:val="00485A8B"/>
    <w:rsid w:val="00487C5F"/>
    <w:rsid w:val="00491BB1"/>
    <w:rsid w:val="0049552B"/>
    <w:rsid w:val="00497248"/>
    <w:rsid w:val="004A685A"/>
    <w:rsid w:val="004B2D07"/>
    <w:rsid w:val="004B372D"/>
    <w:rsid w:val="004B3C46"/>
    <w:rsid w:val="004C59F4"/>
    <w:rsid w:val="004C5F36"/>
    <w:rsid w:val="004D192F"/>
    <w:rsid w:val="004D2276"/>
    <w:rsid w:val="004D3D62"/>
    <w:rsid w:val="004E1406"/>
    <w:rsid w:val="004E2511"/>
    <w:rsid w:val="004E4E80"/>
    <w:rsid w:val="004F4A2E"/>
    <w:rsid w:val="004F612A"/>
    <w:rsid w:val="004F645A"/>
    <w:rsid w:val="004F763F"/>
    <w:rsid w:val="00510E7E"/>
    <w:rsid w:val="005119C5"/>
    <w:rsid w:val="00513547"/>
    <w:rsid w:val="00513719"/>
    <w:rsid w:val="00517FB3"/>
    <w:rsid w:val="0052252A"/>
    <w:rsid w:val="0052512B"/>
    <w:rsid w:val="005251C4"/>
    <w:rsid w:val="00525E0E"/>
    <w:rsid w:val="005277F9"/>
    <w:rsid w:val="005279EE"/>
    <w:rsid w:val="005321EE"/>
    <w:rsid w:val="005337E6"/>
    <w:rsid w:val="00534DC1"/>
    <w:rsid w:val="00544527"/>
    <w:rsid w:val="005470A6"/>
    <w:rsid w:val="00552361"/>
    <w:rsid w:val="005561C9"/>
    <w:rsid w:val="00557DCE"/>
    <w:rsid w:val="00563A19"/>
    <w:rsid w:val="005701FE"/>
    <w:rsid w:val="0057265B"/>
    <w:rsid w:val="00572992"/>
    <w:rsid w:val="005736D8"/>
    <w:rsid w:val="00573A3F"/>
    <w:rsid w:val="00577E9A"/>
    <w:rsid w:val="005822AD"/>
    <w:rsid w:val="00583A43"/>
    <w:rsid w:val="00583BF5"/>
    <w:rsid w:val="00583D31"/>
    <w:rsid w:val="005924F1"/>
    <w:rsid w:val="0059656B"/>
    <w:rsid w:val="005A10ED"/>
    <w:rsid w:val="005A122A"/>
    <w:rsid w:val="005A3B26"/>
    <w:rsid w:val="005A5959"/>
    <w:rsid w:val="005A7858"/>
    <w:rsid w:val="005B027D"/>
    <w:rsid w:val="005B0484"/>
    <w:rsid w:val="005C0AE2"/>
    <w:rsid w:val="005C2373"/>
    <w:rsid w:val="005C5719"/>
    <w:rsid w:val="005D6FFE"/>
    <w:rsid w:val="005E6D6B"/>
    <w:rsid w:val="005F100E"/>
    <w:rsid w:val="005F3254"/>
    <w:rsid w:val="006001C7"/>
    <w:rsid w:val="00600CB4"/>
    <w:rsid w:val="00602C3F"/>
    <w:rsid w:val="0060365B"/>
    <w:rsid w:val="00605CFD"/>
    <w:rsid w:val="0060785C"/>
    <w:rsid w:val="00617DB1"/>
    <w:rsid w:val="006204C0"/>
    <w:rsid w:val="00620FDC"/>
    <w:rsid w:val="00632D3A"/>
    <w:rsid w:val="006330E3"/>
    <w:rsid w:val="00642FC0"/>
    <w:rsid w:val="006453DD"/>
    <w:rsid w:val="0065370B"/>
    <w:rsid w:val="0065442A"/>
    <w:rsid w:val="00661002"/>
    <w:rsid w:val="006669BA"/>
    <w:rsid w:val="00670BF3"/>
    <w:rsid w:val="00673B93"/>
    <w:rsid w:val="0067513D"/>
    <w:rsid w:val="00682C85"/>
    <w:rsid w:val="006846FC"/>
    <w:rsid w:val="00690BAE"/>
    <w:rsid w:val="006A27E5"/>
    <w:rsid w:val="006B1D4F"/>
    <w:rsid w:val="006B2087"/>
    <w:rsid w:val="006B640E"/>
    <w:rsid w:val="006B6887"/>
    <w:rsid w:val="006B78A4"/>
    <w:rsid w:val="006C1458"/>
    <w:rsid w:val="006C6763"/>
    <w:rsid w:val="006D05C1"/>
    <w:rsid w:val="006D252C"/>
    <w:rsid w:val="006E1578"/>
    <w:rsid w:val="006E1C0A"/>
    <w:rsid w:val="006E6B1D"/>
    <w:rsid w:val="006F249D"/>
    <w:rsid w:val="006F6734"/>
    <w:rsid w:val="006F689C"/>
    <w:rsid w:val="006F7C56"/>
    <w:rsid w:val="006F7E0E"/>
    <w:rsid w:val="007035A0"/>
    <w:rsid w:val="00704771"/>
    <w:rsid w:val="00706E74"/>
    <w:rsid w:val="007115E0"/>
    <w:rsid w:val="0071487B"/>
    <w:rsid w:val="007235E8"/>
    <w:rsid w:val="00724EFB"/>
    <w:rsid w:val="00725099"/>
    <w:rsid w:val="007301D4"/>
    <w:rsid w:val="007311C9"/>
    <w:rsid w:val="007335F3"/>
    <w:rsid w:val="007405F1"/>
    <w:rsid w:val="00741ED3"/>
    <w:rsid w:val="00741FF8"/>
    <w:rsid w:val="00742333"/>
    <w:rsid w:val="00743934"/>
    <w:rsid w:val="00751D9A"/>
    <w:rsid w:val="00754C34"/>
    <w:rsid w:val="00756C1B"/>
    <w:rsid w:val="00762926"/>
    <w:rsid w:val="0076326D"/>
    <w:rsid w:val="007645E0"/>
    <w:rsid w:val="00764BF4"/>
    <w:rsid w:val="00765DB9"/>
    <w:rsid w:val="00767F19"/>
    <w:rsid w:val="00770412"/>
    <w:rsid w:val="00772B5B"/>
    <w:rsid w:val="007845DB"/>
    <w:rsid w:val="00785CB8"/>
    <w:rsid w:val="007952D1"/>
    <w:rsid w:val="007A108D"/>
    <w:rsid w:val="007A145C"/>
    <w:rsid w:val="007A273D"/>
    <w:rsid w:val="007A4570"/>
    <w:rsid w:val="007A4FC3"/>
    <w:rsid w:val="007A554F"/>
    <w:rsid w:val="007A62D5"/>
    <w:rsid w:val="007A6EF1"/>
    <w:rsid w:val="007B01D8"/>
    <w:rsid w:val="007B1D49"/>
    <w:rsid w:val="007B5763"/>
    <w:rsid w:val="007B6245"/>
    <w:rsid w:val="007C253F"/>
    <w:rsid w:val="007D0F6E"/>
    <w:rsid w:val="007D34AC"/>
    <w:rsid w:val="007D34EA"/>
    <w:rsid w:val="007D3E9D"/>
    <w:rsid w:val="007D70C5"/>
    <w:rsid w:val="007E05A7"/>
    <w:rsid w:val="007E151F"/>
    <w:rsid w:val="007F0FDB"/>
    <w:rsid w:val="007F49B5"/>
    <w:rsid w:val="007F55E8"/>
    <w:rsid w:val="007F6737"/>
    <w:rsid w:val="008031C6"/>
    <w:rsid w:val="00807520"/>
    <w:rsid w:val="00811809"/>
    <w:rsid w:val="00814ADD"/>
    <w:rsid w:val="00827F1E"/>
    <w:rsid w:val="008378E3"/>
    <w:rsid w:val="00837CA9"/>
    <w:rsid w:val="008406FA"/>
    <w:rsid w:val="0084510B"/>
    <w:rsid w:val="00846E4C"/>
    <w:rsid w:val="008471BC"/>
    <w:rsid w:val="0084775F"/>
    <w:rsid w:val="008508DA"/>
    <w:rsid w:val="008549BD"/>
    <w:rsid w:val="00860AE6"/>
    <w:rsid w:val="0086234B"/>
    <w:rsid w:val="00865EA0"/>
    <w:rsid w:val="00872F4B"/>
    <w:rsid w:val="0087436C"/>
    <w:rsid w:val="008774E7"/>
    <w:rsid w:val="00881609"/>
    <w:rsid w:val="00884E8D"/>
    <w:rsid w:val="008853EA"/>
    <w:rsid w:val="00896E05"/>
    <w:rsid w:val="00897E86"/>
    <w:rsid w:val="008A22E9"/>
    <w:rsid w:val="008A6E38"/>
    <w:rsid w:val="008A6F2A"/>
    <w:rsid w:val="008B0087"/>
    <w:rsid w:val="008B118D"/>
    <w:rsid w:val="008B3F85"/>
    <w:rsid w:val="008B7A24"/>
    <w:rsid w:val="008C3199"/>
    <w:rsid w:val="008D59D8"/>
    <w:rsid w:val="008D5A48"/>
    <w:rsid w:val="008D6AE7"/>
    <w:rsid w:val="008E2040"/>
    <w:rsid w:val="008E296A"/>
    <w:rsid w:val="009070F3"/>
    <w:rsid w:val="00907137"/>
    <w:rsid w:val="009072DC"/>
    <w:rsid w:val="00907F6E"/>
    <w:rsid w:val="00913CFA"/>
    <w:rsid w:val="00914EE5"/>
    <w:rsid w:val="00921DBF"/>
    <w:rsid w:val="00922D7E"/>
    <w:rsid w:val="0092344B"/>
    <w:rsid w:val="009301C5"/>
    <w:rsid w:val="009311ED"/>
    <w:rsid w:val="00933AC4"/>
    <w:rsid w:val="00935185"/>
    <w:rsid w:val="00936A94"/>
    <w:rsid w:val="00940682"/>
    <w:rsid w:val="00941459"/>
    <w:rsid w:val="00941720"/>
    <w:rsid w:val="00951851"/>
    <w:rsid w:val="009520C8"/>
    <w:rsid w:val="00952459"/>
    <w:rsid w:val="00955B6F"/>
    <w:rsid w:val="0096628F"/>
    <w:rsid w:val="009676DC"/>
    <w:rsid w:val="009729AC"/>
    <w:rsid w:val="00974E90"/>
    <w:rsid w:val="0097748C"/>
    <w:rsid w:val="00981135"/>
    <w:rsid w:val="00983740"/>
    <w:rsid w:val="00991F48"/>
    <w:rsid w:val="0099285F"/>
    <w:rsid w:val="00994D85"/>
    <w:rsid w:val="009A4AAD"/>
    <w:rsid w:val="009A6828"/>
    <w:rsid w:val="009A71DA"/>
    <w:rsid w:val="009B14D8"/>
    <w:rsid w:val="009C03B7"/>
    <w:rsid w:val="009C1193"/>
    <w:rsid w:val="009D2F4F"/>
    <w:rsid w:val="009D2F65"/>
    <w:rsid w:val="009D32A2"/>
    <w:rsid w:val="009D4B81"/>
    <w:rsid w:val="009E0FA4"/>
    <w:rsid w:val="009E1D72"/>
    <w:rsid w:val="009E7998"/>
    <w:rsid w:val="009E799B"/>
    <w:rsid w:val="009F136E"/>
    <w:rsid w:val="009F293D"/>
    <w:rsid w:val="009F5E10"/>
    <w:rsid w:val="00A03E4D"/>
    <w:rsid w:val="00A05D45"/>
    <w:rsid w:val="00A1156A"/>
    <w:rsid w:val="00A130DE"/>
    <w:rsid w:val="00A13230"/>
    <w:rsid w:val="00A14CCF"/>
    <w:rsid w:val="00A250A5"/>
    <w:rsid w:val="00A26B50"/>
    <w:rsid w:val="00A26B82"/>
    <w:rsid w:val="00A27556"/>
    <w:rsid w:val="00A27A08"/>
    <w:rsid w:val="00A34A6F"/>
    <w:rsid w:val="00A40588"/>
    <w:rsid w:val="00A41172"/>
    <w:rsid w:val="00A50D57"/>
    <w:rsid w:val="00A53102"/>
    <w:rsid w:val="00A56816"/>
    <w:rsid w:val="00A575A5"/>
    <w:rsid w:val="00A60C88"/>
    <w:rsid w:val="00A612AA"/>
    <w:rsid w:val="00A6561B"/>
    <w:rsid w:val="00A67EEA"/>
    <w:rsid w:val="00A71A99"/>
    <w:rsid w:val="00A71C43"/>
    <w:rsid w:val="00A73641"/>
    <w:rsid w:val="00A75188"/>
    <w:rsid w:val="00A76DB0"/>
    <w:rsid w:val="00A773BE"/>
    <w:rsid w:val="00A8198D"/>
    <w:rsid w:val="00A86C41"/>
    <w:rsid w:val="00A92607"/>
    <w:rsid w:val="00A94C9D"/>
    <w:rsid w:val="00AA0661"/>
    <w:rsid w:val="00AA3791"/>
    <w:rsid w:val="00AA3DAD"/>
    <w:rsid w:val="00AA4E78"/>
    <w:rsid w:val="00AA7172"/>
    <w:rsid w:val="00AB2350"/>
    <w:rsid w:val="00AC275A"/>
    <w:rsid w:val="00AC28CE"/>
    <w:rsid w:val="00AC6450"/>
    <w:rsid w:val="00AC7EC2"/>
    <w:rsid w:val="00AD2EC8"/>
    <w:rsid w:val="00AD74D9"/>
    <w:rsid w:val="00AE218B"/>
    <w:rsid w:val="00AE25A0"/>
    <w:rsid w:val="00AE40C1"/>
    <w:rsid w:val="00AE7ECD"/>
    <w:rsid w:val="00AF3056"/>
    <w:rsid w:val="00AF6AE7"/>
    <w:rsid w:val="00B018A8"/>
    <w:rsid w:val="00B0198F"/>
    <w:rsid w:val="00B06F6C"/>
    <w:rsid w:val="00B14649"/>
    <w:rsid w:val="00B14CE3"/>
    <w:rsid w:val="00B17674"/>
    <w:rsid w:val="00B216FE"/>
    <w:rsid w:val="00B23E8B"/>
    <w:rsid w:val="00B240CF"/>
    <w:rsid w:val="00B307AC"/>
    <w:rsid w:val="00B30BA4"/>
    <w:rsid w:val="00B361F8"/>
    <w:rsid w:val="00B42544"/>
    <w:rsid w:val="00B430ED"/>
    <w:rsid w:val="00B44370"/>
    <w:rsid w:val="00B53FA1"/>
    <w:rsid w:val="00B6105F"/>
    <w:rsid w:val="00B6334C"/>
    <w:rsid w:val="00B728A1"/>
    <w:rsid w:val="00B77C85"/>
    <w:rsid w:val="00B81180"/>
    <w:rsid w:val="00B852D2"/>
    <w:rsid w:val="00B87CBA"/>
    <w:rsid w:val="00B90F18"/>
    <w:rsid w:val="00B966B3"/>
    <w:rsid w:val="00B97B06"/>
    <w:rsid w:val="00BA279A"/>
    <w:rsid w:val="00BA7EFE"/>
    <w:rsid w:val="00BB52BA"/>
    <w:rsid w:val="00BC2710"/>
    <w:rsid w:val="00BC2AD7"/>
    <w:rsid w:val="00BC4A6B"/>
    <w:rsid w:val="00BC5818"/>
    <w:rsid w:val="00BC6B1E"/>
    <w:rsid w:val="00BD0415"/>
    <w:rsid w:val="00BD40E8"/>
    <w:rsid w:val="00BE3FC5"/>
    <w:rsid w:val="00BE7AA4"/>
    <w:rsid w:val="00C010B2"/>
    <w:rsid w:val="00C018EF"/>
    <w:rsid w:val="00C02DFF"/>
    <w:rsid w:val="00C041DB"/>
    <w:rsid w:val="00C14BA5"/>
    <w:rsid w:val="00C14E29"/>
    <w:rsid w:val="00C15229"/>
    <w:rsid w:val="00C22ED1"/>
    <w:rsid w:val="00C240A8"/>
    <w:rsid w:val="00C3228C"/>
    <w:rsid w:val="00C322E3"/>
    <w:rsid w:val="00C35E64"/>
    <w:rsid w:val="00C3698B"/>
    <w:rsid w:val="00C43C41"/>
    <w:rsid w:val="00C45239"/>
    <w:rsid w:val="00C52838"/>
    <w:rsid w:val="00C53F8F"/>
    <w:rsid w:val="00C54F96"/>
    <w:rsid w:val="00C568F1"/>
    <w:rsid w:val="00C6612C"/>
    <w:rsid w:val="00C71EA7"/>
    <w:rsid w:val="00C80404"/>
    <w:rsid w:val="00C83D17"/>
    <w:rsid w:val="00C84A2B"/>
    <w:rsid w:val="00C85790"/>
    <w:rsid w:val="00C93749"/>
    <w:rsid w:val="00C952A2"/>
    <w:rsid w:val="00C95AFD"/>
    <w:rsid w:val="00CA4569"/>
    <w:rsid w:val="00CA722B"/>
    <w:rsid w:val="00CA78BB"/>
    <w:rsid w:val="00CB010A"/>
    <w:rsid w:val="00CB679D"/>
    <w:rsid w:val="00CC0645"/>
    <w:rsid w:val="00CC2683"/>
    <w:rsid w:val="00CC5371"/>
    <w:rsid w:val="00CC6028"/>
    <w:rsid w:val="00CD239E"/>
    <w:rsid w:val="00CD2529"/>
    <w:rsid w:val="00CE4F97"/>
    <w:rsid w:val="00CE6F82"/>
    <w:rsid w:val="00CF01F8"/>
    <w:rsid w:val="00CF5347"/>
    <w:rsid w:val="00D041EE"/>
    <w:rsid w:val="00D054B3"/>
    <w:rsid w:val="00D1386D"/>
    <w:rsid w:val="00D15FFE"/>
    <w:rsid w:val="00D1694E"/>
    <w:rsid w:val="00D2645D"/>
    <w:rsid w:val="00D31409"/>
    <w:rsid w:val="00D3143F"/>
    <w:rsid w:val="00D31CFD"/>
    <w:rsid w:val="00D35BAB"/>
    <w:rsid w:val="00D37ECE"/>
    <w:rsid w:val="00D4016F"/>
    <w:rsid w:val="00D45053"/>
    <w:rsid w:val="00D50622"/>
    <w:rsid w:val="00D54224"/>
    <w:rsid w:val="00D55013"/>
    <w:rsid w:val="00D64BE0"/>
    <w:rsid w:val="00D66038"/>
    <w:rsid w:val="00D67778"/>
    <w:rsid w:val="00D711AC"/>
    <w:rsid w:val="00D712C2"/>
    <w:rsid w:val="00D829F4"/>
    <w:rsid w:val="00D925F1"/>
    <w:rsid w:val="00D9346A"/>
    <w:rsid w:val="00D94939"/>
    <w:rsid w:val="00DA218F"/>
    <w:rsid w:val="00DA6C11"/>
    <w:rsid w:val="00DB3121"/>
    <w:rsid w:val="00DB3E56"/>
    <w:rsid w:val="00DB483E"/>
    <w:rsid w:val="00DB5E3D"/>
    <w:rsid w:val="00DC1AB1"/>
    <w:rsid w:val="00DC2907"/>
    <w:rsid w:val="00DC5BF3"/>
    <w:rsid w:val="00DC5D9E"/>
    <w:rsid w:val="00DD5C4E"/>
    <w:rsid w:val="00DD6D78"/>
    <w:rsid w:val="00DF1266"/>
    <w:rsid w:val="00DF2161"/>
    <w:rsid w:val="00DF5BEF"/>
    <w:rsid w:val="00DF5DD0"/>
    <w:rsid w:val="00E000EB"/>
    <w:rsid w:val="00E02CBD"/>
    <w:rsid w:val="00E03A41"/>
    <w:rsid w:val="00E1082E"/>
    <w:rsid w:val="00E10AF3"/>
    <w:rsid w:val="00E146D1"/>
    <w:rsid w:val="00E17D36"/>
    <w:rsid w:val="00E17FB7"/>
    <w:rsid w:val="00E269F2"/>
    <w:rsid w:val="00E322C4"/>
    <w:rsid w:val="00E327CC"/>
    <w:rsid w:val="00E35826"/>
    <w:rsid w:val="00E35B4B"/>
    <w:rsid w:val="00E35CE2"/>
    <w:rsid w:val="00E365B8"/>
    <w:rsid w:val="00E37807"/>
    <w:rsid w:val="00E40F16"/>
    <w:rsid w:val="00E4641F"/>
    <w:rsid w:val="00E47EDD"/>
    <w:rsid w:val="00E50752"/>
    <w:rsid w:val="00E5354D"/>
    <w:rsid w:val="00E60162"/>
    <w:rsid w:val="00E73117"/>
    <w:rsid w:val="00E75D75"/>
    <w:rsid w:val="00E82A9A"/>
    <w:rsid w:val="00E83B1D"/>
    <w:rsid w:val="00E843DF"/>
    <w:rsid w:val="00E851C0"/>
    <w:rsid w:val="00E85382"/>
    <w:rsid w:val="00EA187A"/>
    <w:rsid w:val="00EA4539"/>
    <w:rsid w:val="00EA61D5"/>
    <w:rsid w:val="00EB50F7"/>
    <w:rsid w:val="00EB71B6"/>
    <w:rsid w:val="00EC0356"/>
    <w:rsid w:val="00EC3987"/>
    <w:rsid w:val="00EC504C"/>
    <w:rsid w:val="00ED0B38"/>
    <w:rsid w:val="00ED409E"/>
    <w:rsid w:val="00ED452E"/>
    <w:rsid w:val="00EE6587"/>
    <w:rsid w:val="00EF2A8E"/>
    <w:rsid w:val="00EF43BE"/>
    <w:rsid w:val="00EF7A99"/>
    <w:rsid w:val="00F00875"/>
    <w:rsid w:val="00F0167C"/>
    <w:rsid w:val="00F07D28"/>
    <w:rsid w:val="00F14352"/>
    <w:rsid w:val="00F21F88"/>
    <w:rsid w:val="00F26366"/>
    <w:rsid w:val="00F2681B"/>
    <w:rsid w:val="00F268CC"/>
    <w:rsid w:val="00F350D3"/>
    <w:rsid w:val="00F3757F"/>
    <w:rsid w:val="00F421C1"/>
    <w:rsid w:val="00F42985"/>
    <w:rsid w:val="00F473ED"/>
    <w:rsid w:val="00F50C2D"/>
    <w:rsid w:val="00F560FB"/>
    <w:rsid w:val="00F61727"/>
    <w:rsid w:val="00F643C9"/>
    <w:rsid w:val="00F71973"/>
    <w:rsid w:val="00F722B4"/>
    <w:rsid w:val="00F7272C"/>
    <w:rsid w:val="00F73AB6"/>
    <w:rsid w:val="00F7645E"/>
    <w:rsid w:val="00F8082E"/>
    <w:rsid w:val="00F8130C"/>
    <w:rsid w:val="00F82743"/>
    <w:rsid w:val="00F87CB1"/>
    <w:rsid w:val="00F902E6"/>
    <w:rsid w:val="00F96383"/>
    <w:rsid w:val="00F97B1F"/>
    <w:rsid w:val="00FA666C"/>
    <w:rsid w:val="00FB0401"/>
    <w:rsid w:val="00FC6124"/>
    <w:rsid w:val="00FD2DCC"/>
    <w:rsid w:val="00FD4C8F"/>
    <w:rsid w:val="00FE28C1"/>
    <w:rsid w:val="00FE4105"/>
    <w:rsid w:val="00FF31BC"/>
    <w:rsid w:val="00FF381F"/>
    <w:rsid w:val="00FF69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5A2AF7E5"/>
  <w15:docId w15:val="{8EDBC960-1637-46D3-BAF0-159F94BF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278948555">
      <w:bodyDiv w:val="1"/>
      <w:marLeft w:val="0"/>
      <w:marRight w:val="0"/>
      <w:marTop w:val="0"/>
      <w:marBottom w:val="0"/>
      <w:divBdr>
        <w:top w:val="none" w:sz="0" w:space="0" w:color="auto"/>
        <w:left w:val="none" w:sz="0" w:space="0" w:color="auto"/>
        <w:bottom w:val="none" w:sz="0" w:space="0" w:color="auto"/>
        <w:right w:val="none" w:sz="0" w:space="0" w:color="auto"/>
      </w:divBdr>
    </w:div>
    <w:div w:id="345909063">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678119509">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275752979">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521241200">
      <w:bodyDiv w:val="1"/>
      <w:marLeft w:val="0"/>
      <w:marRight w:val="0"/>
      <w:marTop w:val="0"/>
      <w:marBottom w:val="0"/>
      <w:divBdr>
        <w:top w:val="none" w:sz="0" w:space="0" w:color="auto"/>
        <w:left w:val="none" w:sz="0" w:space="0" w:color="auto"/>
        <w:bottom w:val="none" w:sz="0" w:space="0" w:color="auto"/>
        <w:right w:val="none" w:sz="0" w:space="0" w:color="auto"/>
      </w:divBdr>
    </w:div>
    <w:div w:id="1570993804">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87540648">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66443227">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C4E6F-8B21-415E-A02F-07577BF1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5118</Words>
  <Characters>29179</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Sahın BALLI</cp:lastModifiedBy>
  <cp:revision>46</cp:revision>
  <cp:lastPrinted>2020-10-07T13:13:00Z</cp:lastPrinted>
  <dcterms:created xsi:type="dcterms:W3CDTF">2022-02-22T08:06:00Z</dcterms:created>
  <dcterms:modified xsi:type="dcterms:W3CDTF">2023-01-03T15:17:00Z</dcterms:modified>
</cp:coreProperties>
</file>