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D1E" w:rsidRPr="000F2B8F" w:rsidRDefault="002F7D1E" w:rsidP="002F7D1E">
      <w:pPr>
        <w:shd w:val="clear" w:color="auto" w:fill="FEFEFE"/>
        <w:spacing w:after="0" w:line="253" w:lineRule="atLeast"/>
        <w:jc w:val="center"/>
        <w:textAlignment w:val="baseline"/>
        <w:rPr>
          <w:rFonts w:ascii="Lucida Sans Unicode" w:eastAsia="Times New Roman" w:hAnsi="Lucida Sans Unicode" w:cs="Lucida Sans Unicode"/>
          <w:sz w:val="32"/>
          <w:szCs w:val="32"/>
          <w:lang w:eastAsia="tr-TR"/>
        </w:rPr>
      </w:pPr>
      <w:r w:rsidRPr="000F2B8F">
        <w:rPr>
          <w:rFonts w:ascii="Times New Roman" w:eastAsia="Times New Roman" w:hAnsi="Times New Roman" w:cs="Times New Roman"/>
          <w:b/>
          <w:bCs/>
          <w:i/>
          <w:iCs/>
          <w:sz w:val="32"/>
          <w:szCs w:val="32"/>
          <w:bdr w:val="none" w:sz="0" w:space="0" w:color="auto" w:frame="1"/>
          <w:lang w:eastAsia="tr-TR"/>
        </w:rPr>
        <w:t>GENEL KURUL TOPLANTISINA BAKANLIK TEMSİLCİSİ TALEBİNDE BULUNAN KOOPERATİFLERİN BAŞVURUSUNDA İSTENEN BELGELER</w:t>
      </w:r>
    </w:p>
    <w:p w:rsidR="002F7D1E" w:rsidRPr="00650DE0" w:rsidRDefault="002F7D1E" w:rsidP="002F7D1E">
      <w:pPr>
        <w:shd w:val="clear" w:color="auto" w:fill="FEFEFE"/>
        <w:spacing w:after="0" w:line="253" w:lineRule="atLeast"/>
        <w:jc w:val="center"/>
        <w:textAlignment w:val="baseline"/>
        <w:rPr>
          <w:rFonts w:ascii="Lucida Sans Unicode" w:eastAsia="Times New Roman" w:hAnsi="Lucida Sans Unicode" w:cs="Lucida Sans Unicode"/>
          <w:sz w:val="20"/>
          <w:szCs w:val="20"/>
          <w:lang w:eastAsia="tr-TR"/>
        </w:rPr>
      </w:pPr>
      <w:r w:rsidRPr="00650DE0">
        <w:rPr>
          <w:rFonts w:ascii="Times New Roman" w:eastAsia="Times New Roman" w:hAnsi="Times New Roman" w:cs="Times New Roman"/>
          <w:sz w:val="27"/>
          <w:szCs w:val="27"/>
          <w:bdr w:val="none" w:sz="0" w:space="0" w:color="auto" w:frame="1"/>
          <w:lang w:eastAsia="tr-TR"/>
        </w:rPr>
        <w:t> </w:t>
      </w:r>
    </w:p>
    <w:p w:rsidR="000250A4" w:rsidRDefault="002F7D1E" w:rsidP="00F44432">
      <w:pPr>
        <w:pStyle w:val="ListeParagraf"/>
        <w:numPr>
          <w:ilvl w:val="0"/>
          <w:numId w:val="1"/>
        </w:numPr>
        <w:shd w:val="clear" w:color="auto" w:fill="FEFEFE"/>
        <w:spacing w:after="0" w:line="253" w:lineRule="atLeast"/>
        <w:textAlignment w:val="baseline"/>
        <w:rPr>
          <w:rFonts w:ascii="Times New Roman" w:eastAsia="Times New Roman" w:hAnsi="Times New Roman" w:cs="Times New Roman"/>
          <w:i/>
          <w:iCs/>
          <w:sz w:val="24"/>
          <w:szCs w:val="24"/>
          <w:bdr w:val="none" w:sz="0" w:space="0" w:color="auto" w:frame="1"/>
          <w:lang w:eastAsia="tr-TR"/>
        </w:rPr>
      </w:pPr>
      <w:r w:rsidRPr="000250A4">
        <w:rPr>
          <w:rFonts w:ascii="Times New Roman" w:eastAsia="Times New Roman" w:hAnsi="Times New Roman" w:cs="Times New Roman"/>
          <w:i/>
          <w:iCs/>
          <w:sz w:val="24"/>
          <w:szCs w:val="24"/>
          <w:bdr w:val="none" w:sz="0" w:space="0" w:color="auto" w:frame="1"/>
          <w:lang w:eastAsia="tr-TR"/>
        </w:rPr>
        <w:t>DİLEKÇE </w:t>
      </w:r>
    </w:p>
    <w:p w:rsidR="0076170A" w:rsidRPr="000250A4" w:rsidRDefault="002F7D1E" w:rsidP="00F44432">
      <w:pPr>
        <w:pStyle w:val="ListeParagraf"/>
        <w:numPr>
          <w:ilvl w:val="0"/>
          <w:numId w:val="1"/>
        </w:numPr>
        <w:shd w:val="clear" w:color="auto" w:fill="FEFEFE"/>
        <w:spacing w:after="0" w:line="253" w:lineRule="atLeast"/>
        <w:textAlignment w:val="baseline"/>
        <w:rPr>
          <w:rFonts w:ascii="Times New Roman" w:eastAsia="Times New Roman" w:hAnsi="Times New Roman" w:cs="Times New Roman"/>
          <w:i/>
          <w:iCs/>
          <w:sz w:val="24"/>
          <w:szCs w:val="24"/>
          <w:bdr w:val="none" w:sz="0" w:space="0" w:color="auto" w:frame="1"/>
          <w:lang w:eastAsia="tr-TR"/>
        </w:rPr>
      </w:pPr>
      <w:r w:rsidRPr="000250A4">
        <w:rPr>
          <w:rFonts w:ascii="Times New Roman" w:eastAsia="Times New Roman" w:hAnsi="Times New Roman" w:cs="Times New Roman"/>
          <w:i/>
          <w:iCs/>
          <w:sz w:val="24"/>
          <w:szCs w:val="24"/>
          <w:bdr w:val="none" w:sz="0" w:space="0" w:color="auto" w:frame="1"/>
          <w:lang w:eastAsia="tr-TR"/>
        </w:rPr>
        <w:t>ÇAĞRI İÇİN ALINAN YÖNETİM KURULU KARARI</w:t>
      </w:r>
      <w:r w:rsidR="002879B2">
        <w:rPr>
          <w:rFonts w:ascii="Times New Roman" w:eastAsia="Times New Roman" w:hAnsi="Times New Roman" w:cs="Times New Roman"/>
          <w:i/>
          <w:iCs/>
          <w:sz w:val="24"/>
          <w:szCs w:val="24"/>
          <w:bdr w:val="none" w:sz="0" w:space="0" w:color="auto" w:frame="1"/>
          <w:lang w:eastAsia="tr-TR"/>
        </w:rPr>
        <w:t xml:space="preserve"> </w:t>
      </w:r>
    </w:p>
    <w:p w:rsidR="002F7D1E" w:rsidRPr="000F2B8F" w:rsidRDefault="002F7D1E" w:rsidP="0076170A">
      <w:pPr>
        <w:pStyle w:val="ListeParagraf"/>
        <w:numPr>
          <w:ilvl w:val="0"/>
          <w:numId w:val="1"/>
        </w:numPr>
        <w:shd w:val="clear" w:color="auto" w:fill="FEFEFE"/>
        <w:spacing w:after="0" w:line="253" w:lineRule="atLeast"/>
        <w:textAlignment w:val="baseline"/>
        <w:rPr>
          <w:rFonts w:ascii="Lucida Sans Unicode" w:eastAsia="Times New Roman" w:hAnsi="Lucida Sans Unicode" w:cs="Lucida Sans Unicode"/>
          <w:sz w:val="24"/>
          <w:szCs w:val="24"/>
          <w:lang w:eastAsia="tr-TR"/>
        </w:rPr>
      </w:pPr>
      <w:r w:rsidRPr="000F2B8F">
        <w:rPr>
          <w:rFonts w:ascii="Times New Roman" w:eastAsia="Times New Roman" w:hAnsi="Times New Roman" w:cs="Times New Roman"/>
          <w:i/>
          <w:iCs/>
          <w:sz w:val="24"/>
          <w:szCs w:val="24"/>
          <w:bdr w:val="none" w:sz="0" w:space="0" w:color="auto" w:frame="1"/>
          <w:lang w:eastAsia="tr-TR"/>
        </w:rPr>
        <w:t>GENEL KURUL GÜNDEMİ</w:t>
      </w:r>
    </w:p>
    <w:p w:rsidR="002F7D1E" w:rsidRPr="000F2B8F" w:rsidRDefault="002F7D1E" w:rsidP="0076170A">
      <w:pPr>
        <w:pStyle w:val="ListeParagraf"/>
        <w:numPr>
          <w:ilvl w:val="0"/>
          <w:numId w:val="1"/>
        </w:numPr>
        <w:shd w:val="clear" w:color="auto" w:fill="FEFEFE"/>
        <w:spacing w:after="0" w:line="253" w:lineRule="atLeast"/>
        <w:textAlignment w:val="baseline"/>
        <w:rPr>
          <w:rFonts w:ascii="Lucida Sans Unicode" w:eastAsia="Times New Roman" w:hAnsi="Lucida Sans Unicode" w:cs="Lucida Sans Unicode"/>
          <w:sz w:val="24"/>
          <w:szCs w:val="24"/>
          <w:lang w:eastAsia="tr-TR"/>
        </w:rPr>
      </w:pPr>
      <w:r w:rsidRPr="000F2B8F">
        <w:rPr>
          <w:rFonts w:ascii="Times New Roman" w:eastAsia="Times New Roman" w:hAnsi="Times New Roman" w:cs="Times New Roman"/>
          <w:i/>
          <w:iCs/>
          <w:sz w:val="24"/>
          <w:szCs w:val="24"/>
          <w:bdr w:val="none" w:sz="0" w:space="0" w:color="auto" w:frame="1"/>
          <w:lang w:eastAsia="tr-TR"/>
        </w:rPr>
        <w:t>TİCARET SİCİLİNDEN ALINAN YETKİ BELGESİ</w:t>
      </w:r>
      <w:r w:rsidR="002879B2">
        <w:rPr>
          <w:rFonts w:ascii="Times New Roman" w:eastAsia="Times New Roman" w:hAnsi="Times New Roman" w:cs="Times New Roman"/>
          <w:i/>
          <w:iCs/>
          <w:sz w:val="24"/>
          <w:szCs w:val="24"/>
          <w:bdr w:val="none" w:sz="0" w:space="0" w:color="auto" w:frame="1"/>
          <w:lang w:eastAsia="tr-TR"/>
        </w:rPr>
        <w:t xml:space="preserve"> </w:t>
      </w:r>
    </w:p>
    <w:p w:rsidR="002F7D1E" w:rsidRPr="002879B2" w:rsidRDefault="002F7D1E" w:rsidP="0076170A">
      <w:pPr>
        <w:pStyle w:val="ListeParagraf"/>
        <w:numPr>
          <w:ilvl w:val="0"/>
          <w:numId w:val="1"/>
        </w:numPr>
        <w:shd w:val="clear" w:color="auto" w:fill="FEFEFE"/>
        <w:spacing w:after="0" w:line="253" w:lineRule="atLeast"/>
        <w:textAlignment w:val="baseline"/>
        <w:rPr>
          <w:rFonts w:ascii="Lucida Sans Unicode" w:eastAsia="Times New Roman" w:hAnsi="Lucida Sans Unicode" w:cs="Lucida Sans Unicode"/>
          <w:sz w:val="24"/>
          <w:szCs w:val="24"/>
          <w:lang w:eastAsia="tr-TR"/>
        </w:rPr>
      </w:pPr>
      <w:r w:rsidRPr="000F2B8F">
        <w:rPr>
          <w:rFonts w:ascii="Times New Roman" w:eastAsia="Times New Roman" w:hAnsi="Times New Roman" w:cs="Times New Roman"/>
          <w:i/>
          <w:iCs/>
          <w:sz w:val="24"/>
          <w:szCs w:val="24"/>
          <w:bdr w:val="none" w:sz="0" w:space="0" w:color="auto" w:frame="1"/>
          <w:lang w:eastAsia="tr-TR"/>
        </w:rPr>
        <w:t>BAKANLIK TEMSİLCİ ÜCRETİ MAKBUZU ASLI</w:t>
      </w:r>
      <w:r w:rsidR="0076170A" w:rsidRPr="000F2B8F">
        <w:rPr>
          <w:rFonts w:ascii="Times New Roman" w:eastAsia="Times New Roman" w:hAnsi="Times New Roman" w:cs="Times New Roman"/>
          <w:i/>
          <w:iCs/>
          <w:sz w:val="24"/>
          <w:szCs w:val="24"/>
          <w:bdr w:val="none" w:sz="0" w:space="0" w:color="auto" w:frame="1"/>
          <w:lang w:eastAsia="tr-TR"/>
        </w:rPr>
        <w:t>(DEFTERDARLIĞA ÜST YAZI YAZILDIKTAN SONRA YATIRILACAK)</w:t>
      </w:r>
      <w:r w:rsidR="00143020" w:rsidRPr="000F2B8F">
        <w:rPr>
          <w:rFonts w:ascii="Times New Roman" w:eastAsia="Times New Roman" w:hAnsi="Times New Roman" w:cs="Times New Roman"/>
          <w:i/>
          <w:iCs/>
          <w:sz w:val="24"/>
          <w:szCs w:val="24"/>
          <w:bdr w:val="none" w:sz="0" w:space="0" w:color="auto" w:frame="1"/>
          <w:lang w:eastAsia="tr-TR"/>
        </w:rPr>
        <w:t xml:space="preserve"> (1 PERSONEL İÇİN MESAİ SAATİ İÇİNDE 51,60 TL, MESAİ SAATİ DIŞINDA 103,20 TL)</w:t>
      </w:r>
    </w:p>
    <w:p w:rsidR="002879B2" w:rsidRPr="002879B2" w:rsidRDefault="002879B2" w:rsidP="0076170A">
      <w:pPr>
        <w:pStyle w:val="ListeParagraf"/>
        <w:numPr>
          <w:ilvl w:val="0"/>
          <w:numId w:val="1"/>
        </w:numPr>
        <w:shd w:val="clear" w:color="auto" w:fill="FEFEFE"/>
        <w:spacing w:after="0" w:line="253" w:lineRule="atLeast"/>
        <w:textAlignment w:val="baseline"/>
        <w:rPr>
          <w:rFonts w:ascii="Lucida Sans Unicode" w:eastAsia="Times New Roman" w:hAnsi="Lucida Sans Unicode" w:cs="Lucida Sans Unicode"/>
          <w:sz w:val="24"/>
          <w:szCs w:val="24"/>
          <w:lang w:eastAsia="tr-TR"/>
        </w:rPr>
      </w:pPr>
      <w:r>
        <w:rPr>
          <w:rFonts w:ascii="Times New Roman" w:eastAsia="Times New Roman" w:hAnsi="Times New Roman" w:cs="Times New Roman"/>
          <w:i/>
          <w:iCs/>
          <w:sz w:val="24"/>
          <w:szCs w:val="24"/>
          <w:bdr w:val="none" w:sz="0" w:space="0" w:color="auto" w:frame="1"/>
          <w:lang w:eastAsia="tr-TR"/>
        </w:rPr>
        <w:t>YEVMİYE DEFTERİNİN SON KAYIT VE NOTERCE YAPILAN KAPANIŞ TASDİKİNİ İÇEREN SAYFA FOTOKOPİSİ (Gelir Tablosunun Düzenlendiği Hesap Dönemine İlişkin)</w:t>
      </w:r>
    </w:p>
    <w:p w:rsidR="002879B2" w:rsidRPr="002879B2" w:rsidRDefault="002879B2" w:rsidP="0076170A">
      <w:pPr>
        <w:pStyle w:val="ListeParagraf"/>
        <w:numPr>
          <w:ilvl w:val="0"/>
          <w:numId w:val="1"/>
        </w:numPr>
        <w:shd w:val="clear" w:color="auto" w:fill="FEFEFE"/>
        <w:spacing w:after="0" w:line="253" w:lineRule="atLeast"/>
        <w:textAlignment w:val="baseline"/>
        <w:rPr>
          <w:rFonts w:ascii="Lucida Sans Unicode" w:eastAsia="Times New Roman" w:hAnsi="Lucida Sans Unicode" w:cs="Lucida Sans Unicode"/>
          <w:sz w:val="24"/>
          <w:szCs w:val="24"/>
          <w:lang w:eastAsia="tr-TR"/>
        </w:rPr>
      </w:pPr>
      <w:r>
        <w:rPr>
          <w:rFonts w:ascii="Times New Roman" w:eastAsia="Times New Roman" w:hAnsi="Times New Roman" w:cs="Times New Roman"/>
          <w:i/>
          <w:iCs/>
          <w:sz w:val="24"/>
          <w:szCs w:val="24"/>
          <w:bdr w:val="none" w:sz="0" w:space="0" w:color="auto" w:frame="1"/>
          <w:lang w:eastAsia="tr-TR"/>
        </w:rPr>
        <w:t>S</w:t>
      </w:r>
      <w:r>
        <w:rPr>
          <w:rFonts w:ascii="Times New Roman" w:eastAsia="Times New Roman" w:hAnsi="Times New Roman" w:cs="Times New Roman"/>
          <w:i/>
          <w:iCs/>
          <w:sz w:val="24"/>
          <w:szCs w:val="24"/>
          <w:bdr w:val="none" w:sz="0" w:space="0" w:color="auto" w:frame="1"/>
          <w:lang w:eastAsia="tr-TR"/>
        </w:rPr>
        <w:t>ON GENEL KURUL TOPLANTI TUTANAĞI FOTOKOPİSİ</w:t>
      </w:r>
    </w:p>
    <w:p w:rsidR="002879B2" w:rsidRPr="000F2B8F" w:rsidRDefault="002879B2" w:rsidP="0076170A">
      <w:pPr>
        <w:pStyle w:val="ListeParagraf"/>
        <w:numPr>
          <w:ilvl w:val="0"/>
          <w:numId w:val="1"/>
        </w:numPr>
        <w:shd w:val="clear" w:color="auto" w:fill="FEFEFE"/>
        <w:spacing w:after="0" w:line="253" w:lineRule="atLeast"/>
        <w:textAlignment w:val="baseline"/>
        <w:rPr>
          <w:rFonts w:ascii="Lucida Sans Unicode" w:eastAsia="Times New Roman" w:hAnsi="Lucida Sans Unicode" w:cs="Lucida Sans Unicode"/>
          <w:sz w:val="24"/>
          <w:szCs w:val="24"/>
          <w:lang w:eastAsia="tr-TR"/>
        </w:rPr>
      </w:pPr>
      <w:r>
        <w:rPr>
          <w:rFonts w:ascii="Times New Roman" w:eastAsia="Times New Roman" w:hAnsi="Times New Roman" w:cs="Times New Roman"/>
          <w:i/>
          <w:iCs/>
          <w:sz w:val="24"/>
          <w:szCs w:val="24"/>
          <w:bdr w:val="none" w:sz="0" w:space="0" w:color="auto" w:frame="1"/>
          <w:lang w:eastAsia="tr-TR"/>
        </w:rPr>
        <w:t>SON GENEL KURUL TOPLANTISININ TİCARET SİCİLE TESCİLİNİN GAZETE FOTOKOPİSİ</w:t>
      </w:r>
    </w:p>
    <w:p w:rsidR="002F7D1E" w:rsidRPr="00650DE0" w:rsidRDefault="002F7D1E" w:rsidP="002F7D1E">
      <w:pPr>
        <w:shd w:val="clear" w:color="auto" w:fill="FEFEFE"/>
        <w:spacing w:after="0" w:line="253" w:lineRule="atLeast"/>
        <w:jc w:val="center"/>
        <w:textAlignment w:val="baseline"/>
        <w:rPr>
          <w:rFonts w:ascii="Lucida Sans Unicode" w:eastAsia="Times New Roman" w:hAnsi="Lucida Sans Unicode" w:cs="Lucida Sans Unicode"/>
          <w:sz w:val="20"/>
          <w:szCs w:val="20"/>
          <w:lang w:eastAsia="tr-TR"/>
        </w:rPr>
      </w:pPr>
      <w:r w:rsidRPr="00650DE0">
        <w:rPr>
          <w:rFonts w:ascii="Times New Roman" w:eastAsia="Times New Roman" w:hAnsi="Times New Roman" w:cs="Times New Roman"/>
          <w:b/>
          <w:bCs/>
          <w:sz w:val="27"/>
          <w:szCs w:val="27"/>
          <w:bdr w:val="none" w:sz="0" w:space="0" w:color="auto" w:frame="1"/>
          <w:lang w:eastAsia="tr-TR"/>
        </w:rPr>
        <w:t>   </w:t>
      </w:r>
    </w:p>
    <w:p w:rsidR="002F7D1E" w:rsidRPr="000F2B8F" w:rsidRDefault="002F7D1E" w:rsidP="002F7D1E">
      <w:pPr>
        <w:shd w:val="clear" w:color="auto" w:fill="FEFEFE"/>
        <w:spacing w:after="0" w:line="253" w:lineRule="atLeast"/>
        <w:jc w:val="center"/>
        <w:textAlignment w:val="baseline"/>
        <w:rPr>
          <w:rFonts w:ascii="Lucida Sans Unicode" w:eastAsia="Times New Roman" w:hAnsi="Lucida Sans Unicode" w:cs="Lucida Sans Unicode"/>
          <w:sz w:val="32"/>
          <w:szCs w:val="32"/>
          <w:lang w:eastAsia="tr-TR"/>
        </w:rPr>
      </w:pPr>
      <w:r w:rsidRPr="000F2B8F">
        <w:rPr>
          <w:rFonts w:ascii="Times New Roman" w:eastAsia="Times New Roman" w:hAnsi="Times New Roman" w:cs="Times New Roman"/>
          <w:b/>
          <w:bCs/>
          <w:i/>
          <w:iCs/>
          <w:sz w:val="32"/>
          <w:szCs w:val="32"/>
          <w:bdr w:val="none" w:sz="0" w:space="0" w:color="auto" w:frame="1"/>
          <w:lang w:eastAsia="tr-TR"/>
        </w:rPr>
        <w:t>GENEL KURUL TOPLANTISINA GİDİLDİĞİNDE</w:t>
      </w:r>
    </w:p>
    <w:p w:rsidR="002F7D1E" w:rsidRPr="000F2B8F" w:rsidRDefault="002F7D1E" w:rsidP="002F7D1E">
      <w:pPr>
        <w:shd w:val="clear" w:color="auto" w:fill="FEFEFE"/>
        <w:spacing w:after="0" w:line="253" w:lineRule="atLeast"/>
        <w:jc w:val="center"/>
        <w:textAlignment w:val="baseline"/>
        <w:rPr>
          <w:rFonts w:ascii="Lucida Sans Unicode" w:eastAsia="Times New Roman" w:hAnsi="Lucida Sans Unicode" w:cs="Lucida Sans Unicode"/>
          <w:sz w:val="32"/>
          <w:szCs w:val="32"/>
          <w:lang w:eastAsia="tr-TR"/>
        </w:rPr>
      </w:pPr>
      <w:r w:rsidRPr="000F2B8F">
        <w:rPr>
          <w:rFonts w:ascii="Times New Roman" w:eastAsia="Times New Roman" w:hAnsi="Times New Roman" w:cs="Times New Roman"/>
          <w:b/>
          <w:bCs/>
          <w:i/>
          <w:iCs/>
          <w:sz w:val="32"/>
          <w:szCs w:val="32"/>
          <w:bdr w:val="none" w:sz="0" w:space="0" w:color="auto" w:frame="1"/>
          <w:lang w:eastAsia="tr-TR"/>
        </w:rPr>
        <w:t>BAKANLIK TEMSİLCİSİNCE ALINACAK VE TAMAMLANACAK DİĞER BELGELER</w:t>
      </w:r>
    </w:p>
    <w:p w:rsidR="0076170A" w:rsidRPr="002879B2" w:rsidRDefault="002F7D1E" w:rsidP="002879B2">
      <w:pPr>
        <w:shd w:val="clear" w:color="auto" w:fill="FEFEFE"/>
        <w:spacing w:after="0" w:line="253" w:lineRule="atLeast"/>
        <w:jc w:val="center"/>
        <w:textAlignment w:val="baseline"/>
        <w:rPr>
          <w:rFonts w:ascii="Lucida Sans Unicode" w:eastAsia="Times New Roman" w:hAnsi="Lucida Sans Unicode" w:cs="Lucida Sans Unicode"/>
          <w:sz w:val="20"/>
          <w:szCs w:val="20"/>
          <w:lang w:eastAsia="tr-TR"/>
        </w:rPr>
      </w:pPr>
      <w:r w:rsidRPr="00650DE0">
        <w:rPr>
          <w:rFonts w:ascii="Times New Roman" w:eastAsia="Times New Roman" w:hAnsi="Times New Roman" w:cs="Times New Roman"/>
          <w:i/>
          <w:iCs/>
          <w:sz w:val="36"/>
          <w:szCs w:val="36"/>
          <w:bdr w:val="none" w:sz="0" w:space="0" w:color="auto" w:frame="1"/>
          <w:lang w:eastAsia="tr-TR"/>
        </w:rPr>
        <w:t> </w:t>
      </w:r>
    </w:p>
    <w:p w:rsidR="0076170A" w:rsidRPr="000F2B8F" w:rsidRDefault="0076170A" w:rsidP="002F7D1E">
      <w:pPr>
        <w:pStyle w:val="ListeParagraf"/>
        <w:numPr>
          <w:ilvl w:val="0"/>
          <w:numId w:val="1"/>
        </w:numPr>
        <w:shd w:val="clear" w:color="auto" w:fill="FEFEFE"/>
        <w:spacing w:after="0" w:line="253" w:lineRule="atLeast"/>
        <w:textAlignment w:val="baseline"/>
        <w:rPr>
          <w:rFonts w:ascii="Lucida Sans Unicode" w:eastAsia="Times New Roman" w:hAnsi="Lucida Sans Unicode" w:cs="Lucida Sans Unicode"/>
          <w:sz w:val="24"/>
          <w:szCs w:val="24"/>
          <w:lang w:eastAsia="tr-TR"/>
        </w:rPr>
      </w:pPr>
      <w:r w:rsidRPr="000F2B8F">
        <w:rPr>
          <w:rFonts w:ascii="Times New Roman" w:eastAsia="Times New Roman" w:hAnsi="Times New Roman" w:cs="Times New Roman"/>
          <w:i/>
          <w:iCs/>
          <w:sz w:val="24"/>
          <w:szCs w:val="24"/>
          <w:bdr w:val="none" w:sz="0" w:space="0" w:color="auto" w:frame="1"/>
          <w:lang w:eastAsia="tr-TR"/>
        </w:rPr>
        <w:t>ÇAĞRI TEBLİGATI (</w:t>
      </w:r>
      <w:r w:rsidR="00A91BCE" w:rsidRPr="000F2B8F">
        <w:rPr>
          <w:rFonts w:ascii="Times New Roman" w:eastAsia="Times New Roman" w:hAnsi="Times New Roman" w:cs="Times New Roman"/>
          <w:i/>
          <w:iCs/>
          <w:sz w:val="24"/>
          <w:szCs w:val="24"/>
          <w:bdr w:val="none" w:sz="0" w:space="0" w:color="auto" w:frame="1"/>
          <w:lang w:eastAsia="tr-TR"/>
        </w:rPr>
        <w:t xml:space="preserve">Gazete </w:t>
      </w:r>
      <w:proofErr w:type="gramStart"/>
      <w:r w:rsidR="00A91BCE" w:rsidRPr="000F2B8F">
        <w:rPr>
          <w:rFonts w:ascii="Times New Roman" w:eastAsia="Times New Roman" w:hAnsi="Times New Roman" w:cs="Times New Roman"/>
          <w:i/>
          <w:iCs/>
          <w:sz w:val="24"/>
          <w:szCs w:val="24"/>
          <w:bdr w:val="none" w:sz="0" w:space="0" w:color="auto" w:frame="1"/>
          <w:lang w:eastAsia="tr-TR"/>
        </w:rPr>
        <w:t xml:space="preserve">İlanı </w:t>
      </w:r>
      <w:r w:rsidR="00B63606" w:rsidRPr="000F2B8F">
        <w:rPr>
          <w:rFonts w:ascii="Times New Roman" w:eastAsia="Times New Roman" w:hAnsi="Times New Roman" w:cs="Times New Roman"/>
          <w:i/>
          <w:iCs/>
          <w:sz w:val="24"/>
          <w:szCs w:val="24"/>
          <w:bdr w:val="none" w:sz="0" w:space="0" w:color="auto" w:frame="1"/>
          <w:lang w:eastAsia="tr-TR"/>
        </w:rPr>
        <w:t>,</w:t>
      </w:r>
      <w:r w:rsidRPr="000F2B8F">
        <w:rPr>
          <w:rFonts w:ascii="Times New Roman" w:eastAsia="Times New Roman" w:hAnsi="Times New Roman" w:cs="Times New Roman"/>
          <w:i/>
          <w:iCs/>
          <w:sz w:val="24"/>
          <w:szCs w:val="24"/>
          <w:bdr w:val="none" w:sz="0" w:space="0" w:color="auto" w:frame="1"/>
          <w:lang w:eastAsia="tr-TR"/>
        </w:rPr>
        <w:t>Elden</w:t>
      </w:r>
      <w:proofErr w:type="gramEnd"/>
      <w:r w:rsidR="00B63606" w:rsidRPr="000F2B8F">
        <w:rPr>
          <w:rFonts w:ascii="Times New Roman" w:eastAsia="Times New Roman" w:hAnsi="Times New Roman" w:cs="Times New Roman"/>
          <w:i/>
          <w:iCs/>
          <w:sz w:val="24"/>
          <w:szCs w:val="24"/>
          <w:bdr w:val="none" w:sz="0" w:space="0" w:color="auto" w:frame="1"/>
          <w:lang w:eastAsia="tr-TR"/>
        </w:rPr>
        <w:t xml:space="preserve"> İmza</w:t>
      </w:r>
      <w:r w:rsidRPr="000F2B8F">
        <w:rPr>
          <w:rFonts w:ascii="Times New Roman" w:eastAsia="Times New Roman" w:hAnsi="Times New Roman" w:cs="Times New Roman"/>
          <w:i/>
          <w:iCs/>
          <w:sz w:val="24"/>
          <w:szCs w:val="24"/>
          <w:bdr w:val="none" w:sz="0" w:space="0" w:color="auto" w:frame="1"/>
          <w:lang w:eastAsia="tr-TR"/>
        </w:rPr>
        <w:t xml:space="preserve"> ve ya Posta tebligatı - Not: Tebligat tarihi Genel Kuruldan en az 30 gün önce olmalı. Sürelerin hesabında duyuru ve toplantı günleri hesaba katılmaz.</w:t>
      </w:r>
      <w:proofErr w:type="gramStart"/>
      <w:r w:rsidRPr="000F2B8F">
        <w:rPr>
          <w:rFonts w:ascii="Times New Roman" w:eastAsia="Times New Roman" w:hAnsi="Times New Roman" w:cs="Times New Roman"/>
          <w:i/>
          <w:iCs/>
          <w:sz w:val="24"/>
          <w:szCs w:val="24"/>
          <w:bdr w:val="none" w:sz="0" w:space="0" w:color="auto" w:frame="1"/>
          <w:lang w:eastAsia="tr-TR"/>
        </w:rPr>
        <w:t>)</w:t>
      </w:r>
      <w:proofErr w:type="gramEnd"/>
    </w:p>
    <w:p w:rsidR="0076170A" w:rsidRPr="000F2B8F" w:rsidRDefault="002F7D1E" w:rsidP="002F7D1E">
      <w:pPr>
        <w:pStyle w:val="ListeParagraf"/>
        <w:numPr>
          <w:ilvl w:val="0"/>
          <w:numId w:val="1"/>
        </w:numPr>
        <w:shd w:val="clear" w:color="auto" w:fill="FEFEFE"/>
        <w:spacing w:after="0" w:line="253" w:lineRule="atLeast"/>
        <w:textAlignment w:val="baseline"/>
        <w:rPr>
          <w:rFonts w:ascii="Lucida Sans Unicode" w:eastAsia="Times New Roman" w:hAnsi="Lucida Sans Unicode" w:cs="Lucida Sans Unicode"/>
          <w:sz w:val="24"/>
          <w:szCs w:val="24"/>
          <w:lang w:eastAsia="tr-TR"/>
        </w:rPr>
      </w:pPr>
      <w:r w:rsidRPr="000F2B8F">
        <w:rPr>
          <w:rFonts w:ascii="Times New Roman" w:eastAsia="Times New Roman" w:hAnsi="Times New Roman" w:cs="Times New Roman"/>
          <w:i/>
          <w:iCs/>
          <w:sz w:val="24"/>
          <w:szCs w:val="24"/>
          <w:bdr w:val="none" w:sz="0" w:space="0" w:color="auto" w:frame="1"/>
          <w:lang w:eastAsia="tr-TR"/>
        </w:rPr>
        <w:t>GENEL KURUL TUTANAĞI</w:t>
      </w:r>
    </w:p>
    <w:p w:rsidR="0076170A" w:rsidRPr="000F2B8F" w:rsidRDefault="002F7D1E" w:rsidP="002F7D1E">
      <w:pPr>
        <w:pStyle w:val="ListeParagraf"/>
        <w:numPr>
          <w:ilvl w:val="0"/>
          <w:numId w:val="1"/>
        </w:numPr>
        <w:shd w:val="clear" w:color="auto" w:fill="FEFEFE"/>
        <w:spacing w:after="0" w:line="253" w:lineRule="atLeast"/>
        <w:jc w:val="both"/>
        <w:textAlignment w:val="baseline"/>
        <w:rPr>
          <w:rFonts w:ascii="Lucida Sans Unicode" w:eastAsia="Times New Roman" w:hAnsi="Lucida Sans Unicode" w:cs="Lucida Sans Unicode"/>
          <w:sz w:val="24"/>
          <w:szCs w:val="24"/>
          <w:lang w:eastAsia="tr-TR"/>
        </w:rPr>
      </w:pPr>
      <w:r w:rsidRPr="000F2B8F">
        <w:rPr>
          <w:rFonts w:ascii="Times New Roman" w:eastAsia="Times New Roman" w:hAnsi="Times New Roman" w:cs="Times New Roman"/>
          <w:i/>
          <w:iCs/>
          <w:sz w:val="24"/>
          <w:szCs w:val="24"/>
          <w:bdr w:val="none" w:sz="0" w:space="0" w:color="auto" w:frame="1"/>
          <w:lang w:eastAsia="tr-TR"/>
        </w:rPr>
        <w:t>HAZİRUN CETVELİ </w:t>
      </w:r>
      <w:hyperlink r:id="rId5" w:history="1"/>
      <w:r w:rsidR="0076170A" w:rsidRPr="000F2B8F">
        <w:rPr>
          <w:rFonts w:ascii="Times New Roman" w:eastAsia="Times New Roman" w:hAnsi="Times New Roman" w:cs="Times New Roman"/>
          <w:i/>
          <w:iCs/>
          <w:sz w:val="24"/>
          <w:szCs w:val="24"/>
          <w:bdr w:val="none" w:sz="0" w:space="0" w:color="auto" w:frame="1"/>
          <w:lang w:eastAsia="tr-TR"/>
        </w:rPr>
        <w:t xml:space="preserve"> VE </w:t>
      </w:r>
      <w:proofErr w:type="gramStart"/>
      <w:r w:rsidRPr="000F2B8F">
        <w:rPr>
          <w:rFonts w:ascii="Times New Roman" w:eastAsia="Times New Roman" w:hAnsi="Times New Roman" w:cs="Times New Roman"/>
          <w:i/>
          <w:iCs/>
          <w:sz w:val="24"/>
          <w:szCs w:val="24"/>
          <w:bdr w:val="none" w:sz="0" w:space="0" w:color="auto" w:frame="1"/>
          <w:lang w:eastAsia="tr-TR"/>
        </w:rPr>
        <w:t>VEKALETNAMELER</w:t>
      </w:r>
      <w:proofErr w:type="gramEnd"/>
      <w:r w:rsidR="0076170A" w:rsidRPr="000F2B8F">
        <w:rPr>
          <w:rFonts w:ascii="Times New Roman" w:eastAsia="Times New Roman" w:hAnsi="Times New Roman" w:cs="Times New Roman"/>
          <w:i/>
          <w:iCs/>
          <w:sz w:val="24"/>
          <w:szCs w:val="24"/>
          <w:bdr w:val="none" w:sz="0" w:space="0" w:color="auto" w:frame="1"/>
          <w:lang w:eastAsia="tr-TR"/>
        </w:rPr>
        <w:t xml:space="preserve"> </w:t>
      </w:r>
      <w:r w:rsidRPr="000F2B8F">
        <w:rPr>
          <w:rFonts w:ascii="Times New Roman" w:eastAsia="Times New Roman" w:hAnsi="Times New Roman" w:cs="Times New Roman"/>
          <w:i/>
          <w:iCs/>
          <w:sz w:val="24"/>
          <w:szCs w:val="24"/>
          <w:bdr w:val="none" w:sz="0" w:space="0" w:color="auto" w:frame="1"/>
          <w:lang w:eastAsia="tr-TR"/>
        </w:rPr>
        <w:t xml:space="preserve">(Not: Sadece 1.derece yakınlar (anne, baba, eş, çocuk, kayınvalide, kayınpeder) ile ortaklara verilen ıslak imzalı vekaletler kabul edilecektir. Kardeş yasal olarak 1. Derece yakın kabul edilmemektedir. Üstünde ıslak imza bulunmayan (faks ve fotokopi) ve yukarıdaki vasıflara uymayan kişilere verilecek </w:t>
      </w:r>
      <w:proofErr w:type="gramStart"/>
      <w:r w:rsidRPr="000F2B8F">
        <w:rPr>
          <w:rFonts w:ascii="Times New Roman" w:eastAsia="Times New Roman" w:hAnsi="Times New Roman" w:cs="Times New Roman"/>
          <w:i/>
          <w:iCs/>
          <w:sz w:val="24"/>
          <w:szCs w:val="24"/>
          <w:bdr w:val="none" w:sz="0" w:space="0" w:color="auto" w:frame="1"/>
          <w:lang w:eastAsia="tr-TR"/>
        </w:rPr>
        <w:t>vekaletler</w:t>
      </w:r>
      <w:proofErr w:type="gramEnd"/>
      <w:r w:rsidRPr="000F2B8F">
        <w:rPr>
          <w:rFonts w:ascii="Times New Roman" w:eastAsia="Times New Roman" w:hAnsi="Times New Roman" w:cs="Times New Roman"/>
          <w:i/>
          <w:iCs/>
          <w:sz w:val="24"/>
          <w:szCs w:val="24"/>
          <w:bdr w:val="none" w:sz="0" w:space="0" w:color="auto" w:frame="1"/>
          <w:lang w:eastAsia="tr-TR"/>
        </w:rPr>
        <w:t xml:space="preserve"> noter tasdikli olsa dahi kabul edilmeyecektir.)</w:t>
      </w:r>
    </w:p>
    <w:p w:rsidR="0076170A" w:rsidRPr="000F2B8F" w:rsidRDefault="0076170A" w:rsidP="002F7D1E">
      <w:pPr>
        <w:pStyle w:val="ListeParagraf"/>
        <w:numPr>
          <w:ilvl w:val="0"/>
          <w:numId w:val="1"/>
        </w:numPr>
        <w:shd w:val="clear" w:color="auto" w:fill="FEFEFE"/>
        <w:spacing w:after="0" w:line="253" w:lineRule="atLeast"/>
        <w:jc w:val="both"/>
        <w:textAlignment w:val="baseline"/>
        <w:rPr>
          <w:rFonts w:ascii="Lucida Sans Unicode" w:eastAsia="Times New Roman" w:hAnsi="Lucida Sans Unicode" w:cs="Lucida Sans Unicode"/>
          <w:sz w:val="24"/>
          <w:szCs w:val="24"/>
          <w:lang w:eastAsia="tr-TR"/>
        </w:rPr>
      </w:pPr>
      <w:r w:rsidRPr="000F2B8F">
        <w:rPr>
          <w:rFonts w:ascii="Times New Roman" w:eastAsia="Times New Roman" w:hAnsi="Times New Roman" w:cs="Times New Roman"/>
          <w:i/>
          <w:iCs/>
          <w:sz w:val="24"/>
          <w:szCs w:val="24"/>
          <w:bdr w:val="none" w:sz="0" w:space="0" w:color="auto" w:frame="1"/>
          <w:lang w:eastAsia="tr-TR"/>
        </w:rPr>
        <w:t xml:space="preserve"> </w:t>
      </w:r>
      <w:r w:rsidR="002F7D1E" w:rsidRPr="000F2B8F">
        <w:rPr>
          <w:rFonts w:ascii="Times New Roman" w:eastAsia="Times New Roman" w:hAnsi="Times New Roman" w:cs="Times New Roman"/>
          <w:i/>
          <w:iCs/>
          <w:sz w:val="24"/>
          <w:szCs w:val="24"/>
          <w:bdr w:val="none" w:sz="0" w:space="0" w:color="auto" w:frame="1"/>
          <w:lang w:eastAsia="tr-TR"/>
        </w:rPr>
        <w:t>BİLANÇO</w:t>
      </w:r>
      <w:r w:rsidR="00BB1094">
        <w:rPr>
          <w:rFonts w:ascii="Times New Roman" w:eastAsia="Times New Roman" w:hAnsi="Times New Roman" w:cs="Times New Roman"/>
          <w:i/>
          <w:iCs/>
          <w:sz w:val="24"/>
          <w:szCs w:val="24"/>
          <w:bdr w:val="none" w:sz="0" w:space="0" w:color="auto" w:frame="1"/>
          <w:lang w:eastAsia="tr-TR"/>
        </w:rPr>
        <w:t xml:space="preserve"> </w:t>
      </w:r>
      <w:bookmarkStart w:id="0" w:name="_GoBack"/>
      <w:bookmarkEnd w:id="0"/>
    </w:p>
    <w:p w:rsidR="0076170A" w:rsidRPr="000F2B8F" w:rsidRDefault="0076170A" w:rsidP="002F7D1E">
      <w:pPr>
        <w:pStyle w:val="ListeParagraf"/>
        <w:numPr>
          <w:ilvl w:val="0"/>
          <w:numId w:val="1"/>
        </w:numPr>
        <w:shd w:val="clear" w:color="auto" w:fill="FEFEFE"/>
        <w:spacing w:after="0" w:line="253" w:lineRule="atLeast"/>
        <w:jc w:val="both"/>
        <w:textAlignment w:val="baseline"/>
        <w:rPr>
          <w:rFonts w:ascii="Lucida Sans Unicode" w:eastAsia="Times New Roman" w:hAnsi="Lucida Sans Unicode" w:cs="Lucida Sans Unicode"/>
          <w:sz w:val="24"/>
          <w:szCs w:val="24"/>
          <w:lang w:eastAsia="tr-TR"/>
        </w:rPr>
      </w:pPr>
      <w:r w:rsidRPr="000F2B8F">
        <w:rPr>
          <w:rFonts w:ascii="Times New Roman" w:eastAsia="Times New Roman" w:hAnsi="Times New Roman" w:cs="Times New Roman"/>
          <w:i/>
          <w:iCs/>
          <w:sz w:val="24"/>
          <w:szCs w:val="24"/>
          <w:bdr w:val="none" w:sz="0" w:space="0" w:color="auto" w:frame="1"/>
          <w:lang w:eastAsia="tr-TR"/>
        </w:rPr>
        <w:t xml:space="preserve"> </w:t>
      </w:r>
      <w:r w:rsidR="002F7D1E" w:rsidRPr="000F2B8F">
        <w:rPr>
          <w:rFonts w:ascii="Times New Roman" w:eastAsia="Times New Roman" w:hAnsi="Times New Roman" w:cs="Times New Roman"/>
          <w:i/>
          <w:iCs/>
          <w:sz w:val="24"/>
          <w:szCs w:val="24"/>
          <w:bdr w:val="none" w:sz="0" w:space="0" w:color="auto" w:frame="1"/>
          <w:lang w:eastAsia="tr-TR"/>
        </w:rPr>
        <w:t>GELİR-GİDER CETVELİ</w:t>
      </w:r>
      <w:r w:rsidR="000F2B8F">
        <w:rPr>
          <w:rFonts w:ascii="Times New Roman" w:eastAsia="Times New Roman" w:hAnsi="Times New Roman" w:cs="Times New Roman"/>
          <w:i/>
          <w:iCs/>
          <w:sz w:val="24"/>
          <w:szCs w:val="24"/>
          <w:bdr w:val="none" w:sz="0" w:space="0" w:color="auto" w:frame="1"/>
          <w:lang w:eastAsia="tr-TR"/>
        </w:rPr>
        <w:t xml:space="preserve"> </w:t>
      </w:r>
    </w:p>
    <w:p w:rsidR="0076170A" w:rsidRPr="000F2B8F" w:rsidRDefault="002F7D1E" w:rsidP="002F7D1E">
      <w:pPr>
        <w:pStyle w:val="ListeParagraf"/>
        <w:numPr>
          <w:ilvl w:val="0"/>
          <w:numId w:val="1"/>
        </w:numPr>
        <w:shd w:val="clear" w:color="auto" w:fill="FEFEFE"/>
        <w:spacing w:after="0" w:line="253" w:lineRule="atLeast"/>
        <w:jc w:val="both"/>
        <w:textAlignment w:val="baseline"/>
        <w:rPr>
          <w:rFonts w:ascii="Lucida Sans Unicode" w:eastAsia="Times New Roman" w:hAnsi="Lucida Sans Unicode" w:cs="Lucida Sans Unicode"/>
          <w:sz w:val="24"/>
          <w:szCs w:val="24"/>
          <w:lang w:eastAsia="tr-TR"/>
        </w:rPr>
      </w:pPr>
      <w:r w:rsidRPr="000F2B8F">
        <w:rPr>
          <w:rFonts w:ascii="Times New Roman" w:eastAsia="Times New Roman" w:hAnsi="Times New Roman" w:cs="Times New Roman"/>
          <w:i/>
          <w:iCs/>
          <w:sz w:val="24"/>
          <w:szCs w:val="24"/>
          <w:bdr w:val="none" w:sz="0" w:space="0" w:color="auto" w:frame="1"/>
          <w:lang w:eastAsia="tr-TR"/>
        </w:rPr>
        <w:t>GENEL DURUM BİLDİRİMİ </w:t>
      </w:r>
    </w:p>
    <w:p w:rsidR="0076170A" w:rsidRPr="000F2B8F" w:rsidRDefault="0076170A" w:rsidP="002F7D1E">
      <w:pPr>
        <w:pStyle w:val="ListeParagraf"/>
        <w:numPr>
          <w:ilvl w:val="0"/>
          <w:numId w:val="1"/>
        </w:numPr>
        <w:shd w:val="clear" w:color="auto" w:fill="FEFEFE"/>
        <w:spacing w:after="0" w:line="253" w:lineRule="atLeast"/>
        <w:jc w:val="both"/>
        <w:textAlignment w:val="baseline"/>
        <w:rPr>
          <w:rFonts w:ascii="Lucida Sans Unicode" w:eastAsia="Times New Roman" w:hAnsi="Lucida Sans Unicode" w:cs="Lucida Sans Unicode"/>
          <w:sz w:val="24"/>
          <w:szCs w:val="24"/>
          <w:lang w:eastAsia="tr-TR"/>
        </w:rPr>
      </w:pPr>
      <w:r w:rsidRPr="000F2B8F">
        <w:rPr>
          <w:rFonts w:ascii="Times New Roman" w:eastAsia="Times New Roman" w:hAnsi="Times New Roman" w:cs="Times New Roman"/>
          <w:i/>
          <w:iCs/>
          <w:sz w:val="24"/>
          <w:szCs w:val="24"/>
          <w:bdr w:val="none" w:sz="0" w:space="0" w:color="auto" w:frame="1"/>
          <w:lang w:eastAsia="tr-TR"/>
        </w:rPr>
        <w:t xml:space="preserve"> </w:t>
      </w:r>
      <w:r w:rsidR="002F7D1E" w:rsidRPr="000F2B8F">
        <w:rPr>
          <w:rFonts w:ascii="Times New Roman" w:eastAsia="Times New Roman" w:hAnsi="Times New Roman" w:cs="Times New Roman"/>
          <w:i/>
          <w:iCs/>
          <w:sz w:val="24"/>
          <w:szCs w:val="24"/>
          <w:bdr w:val="none" w:sz="0" w:space="0" w:color="auto" w:frame="1"/>
          <w:lang w:eastAsia="tr-TR"/>
        </w:rPr>
        <w:t>MAL BEYANI </w:t>
      </w:r>
      <w:hyperlink r:id="rId6" w:history="1">
        <w:r w:rsidR="002F7D1E" w:rsidRPr="000F2B8F">
          <w:rPr>
            <w:rFonts w:ascii="Times New Roman" w:eastAsia="Times New Roman" w:hAnsi="Times New Roman" w:cs="Times New Roman"/>
            <w:i/>
            <w:iCs/>
            <w:sz w:val="24"/>
            <w:szCs w:val="24"/>
            <w:bdr w:val="none" w:sz="0" w:space="0" w:color="auto" w:frame="1"/>
            <w:lang w:eastAsia="tr-TR"/>
          </w:rPr>
          <w:t>(EK-10)</w:t>
        </w:r>
      </w:hyperlink>
      <w:r w:rsidR="002F7D1E" w:rsidRPr="000F2B8F">
        <w:rPr>
          <w:rFonts w:ascii="Times New Roman" w:eastAsia="Times New Roman" w:hAnsi="Times New Roman" w:cs="Times New Roman"/>
          <w:i/>
          <w:iCs/>
          <w:sz w:val="24"/>
          <w:szCs w:val="24"/>
          <w:bdr w:val="none" w:sz="0" w:space="0" w:color="auto" w:frame="1"/>
          <w:lang w:eastAsia="tr-TR"/>
        </w:rPr>
        <w:t>(Sonu 0 ve 5 olan senelerde ve yönetime yeni giren üyeler için)</w:t>
      </w:r>
    </w:p>
    <w:p w:rsidR="0076170A" w:rsidRPr="000F2B8F" w:rsidRDefault="00BB1094" w:rsidP="0076170A">
      <w:pPr>
        <w:pStyle w:val="ListeParagraf"/>
        <w:numPr>
          <w:ilvl w:val="0"/>
          <w:numId w:val="1"/>
        </w:numPr>
        <w:shd w:val="clear" w:color="auto" w:fill="FEFEFE"/>
        <w:spacing w:after="0" w:line="253" w:lineRule="atLeast"/>
        <w:jc w:val="both"/>
        <w:textAlignment w:val="baseline"/>
        <w:rPr>
          <w:rFonts w:ascii="Times New Roman" w:eastAsia="Times New Roman" w:hAnsi="Times New Roman" w:cs="Times New Roman"/>
          <w:i/>
          <w:iCs/>
          <w:sz w:val="24"/>
          <w:szCs w:val="24"/>
          <w:bdr w:val="none" w:sz="0" w:space="0" w:color="auto" w:frame="1"/>
          <w:lang w:eastAsia="tr-TR"/>
        </w:rPr>
      </w:pPr>
      <w:r>
        <w:rPr>
          <w:rFonts w:ascii="Times New Roman" w:eastAsia="Times New Roman" w:hAnsi="Times New Roman" w:cs="Times New Roman"/>
          <w:i/>
          <w:iCs/>
          <w:sz w:val="24"/>
          <w:szCs w:val="24"/>
          <w:bdr w:val="none" w:sz="0" w:space="0" w:color="auto" w:frame="1"/>
          <w:lang w:eastAsia="tr-TR"/>
        </w:rPr>
        <w:t>E-KOOPERATİF TEBLİĞ FORMU</w:t>
      </w:r>
    </w:p>
    <w:p w:rsidR="0076170A" w:rsidRPr="000F2B8F" w:rsidRDefault="0076170A" w:rsidP="0076170A">
      <w:pPr>
        <w:pStyle w:val="ListeParagraf"/>
        <w:numPr>
          <w:ilvl w:val="0"/>
          <w:numId w:val="1"/>
        </w:numPr>
        <w:shd w:val="clear" w:color="auto" w:fill="FEFEFE"/>
        <w:spacing w:after="0" w:line="253" w:lineRule="atLeast"/>
        <w:jc w:val="both"/>
        <w:textAlignment w:val="baseline"/>
        <w:rPr>
          <w:rFonts w:ascii="Lucida Sans Unicode" w:eastAsia="Times New Roman" w:hAnsi="Lucida Sans Unicode" w:cs="Lucida Sans Unicode"/>
          <w:sz w:val="24"/>
          <w:szCs w:val="24"/>
          <w:lang w:eastAsia="tr-TR"/>
        </w:rPr>
      </w:pPr>
      <w:r w:rsidRPr="000F2B8F">
        <w:rPr>
          <w:rFonts w:ascii="Times New Roman" w:eastAsia="Times New Roman" w:hAnsi="Times New Roman" w:cs="Times New Roman"/>
          <w:i/>
          <w:iCs/>
          <w:sz w:val="24"/>
          <w:szCs w:val="24"/>
          <w:bdr w:val="none" w:sz="0" w:space="0" w:color="auto" w:frame="1"/>
          <w:lang w:eastAsia="tr-TR"/>
        </w:rPr>
        <w:t xml:space="preserve"> YÖNETİM KURULU FAALİYET RAPORU </w:t>
      </w:r>
      <w:r w:rsidRPr="000F2B8F">
        <w:rPr>
          <w:rFonts w:ascii="Times New Roman" w:eastAsia="Times New Roman" w:hAnsi="Times New Roman" w:cs="Times New Roman"/>
          <w:i/>
          <w:iCs/>
          <w:sz w:val="24"/>
          <w:szCs w:val="24"/>
          <w:u w:val="single"/>
          <w:bdr w:val="none" w:sz="0" w:space="0" w:color="auto" w:frame="1"/>
          <w:lang w:eastAsia="tr-TR"/>
        </w:rPr>
        <w:t xml:space="preserve">(11.06.2008 tarih ve 26903sayılı Resmi </w:t>
      </w:r>
      <w:proofErr w:type="spellStart"/>
      <w:r w:rsidRPr="000F2B8F">
        <w:rPr>
          <w:rFonts w:ascii="Times New Roman" w:eastAsia="Times New Roman" w:hAnsi="Times New Roman" w:cs="Times New Roman"/>
          <w:i/>
          <w:iCs/>
          <w:sz w:val="24"/>
          <w:szCs w:val="24"/>
          <w:u w:val="single"/>
          <w:bdr w:val="none" w:sz="0" w:space="0" w:color="auto" w:frame="1"/>
          <w:lang w:eastAsia="tr-TR"/>
        </w:rPr>
        <w:t>Gazete’de</w:t>
      </w:r>
      <w:proofErr w:type="spellEnd"/>
      <w:r w:rsidRPr="000F2B8F">
        <w:rPr>
          <w:rFonts w:ascii="Times New Roman" w:eastAsia="Times New Roman" w:hAnsi="Times New Roman" w:cs="Times New Roman"/>
          <w:i/>
          <w:iCs/>
          <w:sz w:val="24"/>
          <w:szCs w:val="24"/>
          <w:u w:val="single"/>
          <w:bdr w:val="none" w:sz="0" w:space="0" w:color="auto" w:frame="1"/>
          <w:lang w:eastAsia="tr-TR"/>
        </w:rPr>
        <w:t xml:space="preserve"> yayımlanan tebliğe uyun formatta)</w:t>
      </w:r>
    </w:p>
    <w:p w:rsidR="0076170A" w:rsidRPr="000F2B8F" w:rsidRDefault="0076170A" w:rsidP="0076170A">
      <w:pPr>
        <w:pStyle w:val="ListeParagraf"/>
        <w:numPr>
          <w:ilvl w:val="0"/>
          <w:numId w:val="1"/>
        </w:numPr>
        <w:shd w:val="clear" w:color="auto" w:fill="FEFEFE"/>
        <w:spacing w:after="0" w:line="253" w:lineRule="atLeast"/>
        <w:jc w:val="both"/>
        <w:textAlignment w:val="baseline"/>
        <w:rPr>
          <w:rFonts w:ascii="Lucida Sans Unicode" w:eastAsia="Times New Roman" w:hAnsi="Lucida Sans Unicode" w:cs="Lucida Sans Unicode"/>
          <w:sz w:val="24"/>
          <w:szCs w:val="24"/>
          <w:lang w:eastAsia="tr-TR"/>
        </w:rPr>
      </w:pPr>
      <w:r w:rsidRPr="000F2B8F">
        <w:rPr>
          <w:rFonts w:ascii="Times New Roman" w:eastAsia="Times New Roman" w:hAnsi="Times New Roman" w:cs="Times New Roman"/>
          <w:i/>
          <w:iCs/>
          <w:sz w:val="24"/>
          <w:szCs w:val="24"/>
          <w:bdr w:val="none" w:sz="0" w:space="0" w:color="auto" w:frame="1"/>
          <w:lang w:eastAsia="tr-TR"/>
        </w:rPr>
        <w:t xml:space="preserve"> </w:t>
      </w:r>
      <w:r w:rsidRPr="000F2B8F">
        <w:rPr>
          <w:rFonts w:ascii="Lucida Sans Unicode" w:eastAsia="Times New Roman" w:hAnsi="Lucida Sans Unicode" w:cs="Lucida Sans Unicode"/>
          <w:sz w:val="24"/>
          <w:szCs w:val="24"/>
          <w:lang w:eastAsia="tr-TR"/>
        </w:rPr>
        <w:t> </w:t>
      </w:r>
      <w:r w:rsidRPr="000F2B8F">
        <w:rPr>
          <w:rFonts w:ascii="Times New Roman" w:eastAsia="Times New Roman" w:hAnsi="Times New Roman" w:cs="Times New Roman"/>
          <w:i/>
          <w:iCs/>
          <w:sz w:val="24"/>
          <w:szCs w:val="24"/>
          <w:bdr w:val="none" w:sz="0" w:space="0" w:color="auto" w:frame="1"/>
          <w:lang w:eastAsia="tr-TR"/>
        </w:rPr>
        <w:t>9-DENETİM KURULU RAPORU </w:t>
      </w:r>
      <w:r w:rsidRPr="000F2B8F">
        <w:rPr>
          <w:rFonts w:ascii="Times New Roman" w:eastAsia="Times New Roman" w:hAnsi="Times New Roman" w:cs="Times New Roman"/>
          <w:i/>
          <w:iCs/>
          <w:sz w:val="24"/>
          <w:szCs w:val="24"/>
          <w:u w:val="single"/>
          <w:bdr w:val="none" w:sz="0" w:space="0" w:color="auto" w:frame="1"/>
          <w:lang w:eastAsia="tr-TR"/>
        </w:rPr>
        <w:t xml:space="preserve">(11.06.2008 tarih ve 26903sayılı Resmi </w:t>
      </w:r>
      <w:proofErr w:type="spellStart"/>
      <w:r w:rsidRPr="000F2B8F">
        <w:rPr>
          <w:rFonts w:ascii="Times New Roman" w:eastAsia="Times New Roman" w:hAnsi="Times New Roman" w:cs="Times New Roman"/>
          <w:i/>
          <w:iCs/>
          <w:sz w:val="24"/>
          <w:szCs w:val="24"/>
          <w:u w:val="single"/>
          <w:bdr w:val="none" w:sz="0" w:space="0" w:color="auto" w:frame="1"/>
          <w:lang w:eastAsia="tr-TR"/>
        </w:rPr>
        <w:t>Gazete’de</w:t>
      </w:r>
      <w:proofErr w:type="spellEnd"/>
      <w:r w:rsidRPr="000F2B8F">
        <w:rPr>
          <w:rFonts w:ascii="Times New Roman" w:eastAsia="Times New Roman" w:hAnsi="Times New Roman" w:cs="Times New Roman"/>
          <w:i/>
          <w:iCs/>
          <w:sz w:val="24"/>
          <w:szCs w:val="24"/>
          <w:u w:val="single"/>
          <w:bdr w:val="none" w:sz="0" w:space="0" w:color="auto" w:frame="1"/>
          <w:lang w:eastAsia="tr-TR"/>
        </w:rPr>
        <w:t xml:space="preserve"> yayımlanan tebliğe uyun formatta)</w:t>
      </w:r>
    </w:p>
    <w:p w:rsidR="0076170A" w:rsidRPr="000F2B8F" w:rsidRDefault="0076170A" w:rsidP="0076170A">
      <w:pPr>
        <w:shd w:val="clear" w:color="auto" w:fill="FEFEFE"/>
        <w:spacing w:after="0" w:line="253" w:lineRule="atLeast"/>
        <w:textAlignment w:val="baseline"/>
        <w:rPr>
          <w:rFonts w:ascii="Times New Roman" w:eastAsia="Times New Roman" w:hAnsi="Times New Roman" w:cs="Times New Roman"/>
          <w:b/>
          <w:bCs/>
          <w:sz w:val="24"/>
          <w:szCs w:val="24"/>
          <w:bdr w:val="none" w:sz="0" w:space="0" w:color="auto" w:frame="1"/>
          <w:lang w:eastAsia="tr-TR"/>
        </w:rPr>
      </w:pPr>
      <w:r w:rsidRPr="000F2B8F">
        <w:rPr>
          <w:rFonts w:ascii="Times New Roman" w:eastAsia="Times New Roman" w:hAnsi="Times New Roman" w:cs="Times New Roman"/>
          <w:b/>
          <w:bCs/>
          <w:sz w:val="24"/>
          <w:szCs w:val="24"/>
          <w:bdr w:val="none" w:sz="0" w:space="0" w:color="auto" w:frame="1"/>
          <w:lang w:eastAsia="tr-TR"/>
        </w:rPr>
        <w:t> </w:t>
      </w:r>
    </w:p>
    <w:p w:rsidR="000F2B8F" w:rsidRDefault="000F2B8F" w:rsidP="0076170A">
      <w:pPr>
        <w:shd w:val="clear" w:color="auto" w:fill="FEFEFE"/>
        <w:spacing w:after="0" w:line="253" w:lineRule="atLeast"/>
        <w:textAlignment w:val="baseline"/>
        <w:rPr>
          <w:rFonts w:ascii="Times New Roman" w:eastAsia="Times New Roman" w:hAnsi="Times New Roman" w:cs="Times New Roman"/>
          <w:b/>
          <w:bCs/>
          <w:i/>
          <w:iCs/>
          <w:sz w:val="24"/>
          <w:szCs w:val="24"/>
          <w:bdr w:val="none" w:sz="0" w:space="0" w:color="auto" w:frame="1"/>
          <w:lang w:eastAsia="tr-TR"/>
        </w:rPr>
      </w:pPr>
      <w:proofErr w:type="gramStart"/>
      <w:r>
        <w:rPr>
          <w:rFonts w:ascii="Times New Roman" w:eastAsia="Times New Roman" w:hAnsi="Times New Roman" w:cs="Times New Roman"/>
          <w:b/>
          <w:bCs/>
          <w:i/>
          <w:iCs/>
          <w:sz w:val="24"/>
          <w:szCs w:val="24"/>
          <w:bdr w:val="none" w:sz="0" w:space="0" w:color="auto" w:frame="1"/>
          <w:lang w:eastAsia="tr-TR"/>
        </w:rPr>
        <w:t>NOTLAR :</w:t>
      </w:r>
      <w:proofErr w:type="gramEnd"/>
      <w:r>
        <w:rPr>
          <w:rFonts w:ascii="Times New Roman" w:eastAsia="Times New Roman" w:hAnsi="Times New Roman" w:cs="Times New Roman"/>
          <w:b/>
          <w:bCs/>
          <w:i/>
          <w:iCs/>
          <w:sz w:val="24"/>
          <w:szCs w:val="24"/>
          <w:bdr w:val="none" w:sz="0" w:space="0" w:color="auto" w:frame="1"/>
          <w:lang w:eastAsia="tr-TR"/>
        </w:rPr>
        <w:t xml:space="preserve"> </w:t>
      </w:r>
    </w:p>
    <w:p w:rsidR="0076170A" w:rsidRPr="000F2B8F" w:rsidRDefault="0076170A" w:rsidP="000F2B8F">
      <w:pPr>
        <w:pStyle w:val="ListeParagraf"/>
        <w:numPr>
          <w:ilvl w:val="0"/>
          <w:numId w:val="2"/>
        </w:numPr>
        <w:shd w:val="clear" w:color="auto" w:fill="FEFEFE"/>
        <w:spacing w:after="0" w:line="253" w:lineRule="atLeast"/>
        <w:textAlignment w:val="baseline"/>
        <w:rPr>
          <w:rFonts w:ascii="Lucida Sans Unicode" w:eastAsia="Times New Roman" w:hAnsi="Lucida Sans Unicode" w:cs="Lucida Sans Unicode"/>
          <w:sz w:val="24"/>
          <w:szCs w:val="24"/>
          <w:lang w:eastAsia="tr-TR"/>
        </w:rPr>
      </w:pPr>
      <w:r w:rsidRPr="000F2B8F">
        <w:rPr>
          <w:rFonts w:ascii="Times New Roman" w:eastAsia="Times New Roman" w:hAnsi="Times New Roman" w:cs="Times New Roman"/>
          <w:b/>
          <w:bCs/>
          <w:i/>
          <w:iCs/>
          <w:sz w:val="24"/>
          <w:szCs w:val="24"/>
          <w:bdr w:val="none" w:sz="0" w:space="0" w:color="auto" w:frame="1"/>
          <w:lang w:eastAsia="tr-TR"/>
        </w:rPr>
        <w:t>Toplantı gününden en az 15 gün önce temsilci talebinde bulunmayan kooperatiflerin yapacakları Genel Kurullara Temsilci görevlendirilmeyecektir.</w:t>
      </w:r>
    </w:p>
    <w:p w:rsidR="000F2B8F" w:rsidRPr="000F2B8F" w:rsidRDefault="000F2B8F" w:rsidP="000F2B8F">
      <w:pPr>
        <w:pStyle w:val="ListeParagraf"/>
        <w:numPr>
          <w:ilvl w:val="0"/>
          <w:numId w:val="2"/>
        </w:numPr>
        <w:shd w:val="clear" w:color="auto" w:fill="FEFEFE"/>
        <w:spacing w:after="0" w:line="253" w:lineRule="atLeast"/>
        <w:textAlignment w:val="baseline"/>
        <w:rPr>
          <w:rFonts w:ascii="Lucida Sans Unicode" w:eastAsia="Times New Roman" w:hAnsi="Lucida Sans Unicode" w:cs="Lucida Sans Unicode"/>
          <w:sz w:val="24"/>
          <w:szCs w:val="24"/>
          <w:lang w:eastAsia="tr-TR"/>
        </w:rPr>
      </w:pPr>
      <w:proofErr w:type="spellStart"/>
      <w:r w:rsidRPr="007C3B0D">
        <w:rPr>
          <w:rFonts w:ascii="Times New Roman" w:eastAsia="Times New Roman" w:hAnsi="Times New Roman" w:cs="Times New Roman"/>
          <w:b/>
          <w:bCs/>
          <w:i/>
          <w:iCs/>
          <w:sz w:val="24"/>
          <w:szCs w:val="24"/>
          <w:u w:val="single"/>
          <w:bdr w:val="none" w:sz="0" w:space="0" w:color="auto" w:frame="1"/>
          <w:lang w:eastAsia="tr-TR"/>
        </w:rPr>
        <w:t>Hazirun</w:t>
      </w:r>
      <w:proofErr w:type="spellEnd"/>
      <w:r w:rsidRPr="007C3B0D">
        <w:rPr>
          <w:rFonts w:ascii="Times New Roman" w:eastAsia="Times New Roman" w:hAnsi="Times New Roman" w:cs="Times New Roman"/>
          <w:b/>
          <w:bCs/>
          <w:i/>
          <w:iCs/>
          <w:sz w:val="24"/>
          <w:szCs w:val="24"/>
          <w:u w:val="single"/>
          <w:bdr w:val="none" w:sz="0" w:space="0" w:color="auto" w:frame="1"/>
          <w:lang w:eastAsia="tr-TR"/>
        </w:rPr>
        <w:t xml:space="preserve"> Cetveli yönetim kurulunca imzalanmış olmalıdır. Ayrıca </w:t>
      </w:r>
      <w:proofErr w:type="spellStart"/>
      <w:r w:rsidRPr="007C3B0D">
        <w:rPr>
          <w:rFonts w:ascii="Times New Roman" w:eastAsia="Times New Roman" w:hAnsi="Times New Roman" w:cs="Times New Roman"/>
          <w:b/>
          <w:bCs/>
          <w:i/>
          <w:iCs/>
          <w:sz w:val="24"/>
          <w:szCs w:val="24"/>
          <w:u w:val="single"/>
          <w:bdr w:val="none" w:sz="0" w:space="0" w:color="auto" w:frame="1"/>
          <w:lang w:eastAsia="tr-TR"/>
        </w:rPr>
        <w:t>hazirun</w:t>
      </w:r>
      <w:proofErr w:type="spellEnd"/>
      <w:r w:rsidRPr="007C3B0D">
        <w:rPr>
          <w:rFonts w:ascii="Times New Roman" w:eastAsia="Times New Roman" w:hAnsi="Times New Roman" w:cs="Times New Roman"/>
          <w:b/>
          <w:bCs/>
          <w:i/>
          <w:iCs/>
          <w:sz w:val="24"/>
          <w:szCs w:val="24"/>
          <w:u w:val="single"/>
          <w:bdr w:val="none" w:sz="0" w:space="0" w:color="auto" w:frame="1"/>
          <w:lang w:eastAsia="tr-TR"/>
        </w:rPr>
        <w:t xml:space="preserve"> cetvelini divan </w:t>
      </w:r>
      <w:proofErr w:type="gramStart"/>
      <w:r w:rsidRPr="007C3B0D">
        <w:rPr>
          <w:rFonts w:ascii="Times New Roman" w:eastAsia="Times New Roman" w:hAnsi="Times New Roman" w:cs="Times New Roman"/>
          <w:b/>
          <w:bCs/>
          <w:i/>
          <w:iCs/>
          <w:sz w:val="24"/>
          <w:szCs w:val="24"/>
          <w:u w:val="single"/>
          <w:bdr w:val="none" w:sz="0" w:space="0" w:color="auto" w:frame="1"/>
          <w:lang w:eastAsia="tr-TR"/>
        </w:rPr>
        <w:t>başkanı ,katip</w:t>
      </w:r>
      <w:proofErr w:type="gramEnd"/>
      <w:r w:rsidRPr="007C3B0D">
        <w:rPr>
          <w:rFonts w:ascii="Times New Roman" w:eastAsia="Times New Roman" w:hAnsi="Times New Roman" w:cs="Times New Roman"/>
          <w:b/>
          <w:bCs/>
          <w:i/>
          <w:iCs/>
          <w:sz w:val="24"/>
          <w:szCs w:val="24"/>
          <w:u w:val="single"/>
          <w:bdr w:val="none" w:sz="0" w:space="0" w:color="auto" w:frame="1"/>
          <w:lang w:eastAsia="tr-TR"/>
        </w:rPr>
        <w:t xml:space="preserve"> üye ve bakanlık temsilcileri de imzalamalıdır</w:t>
      </w:r>
      <w:r>
        <w:rPr>
          <w:rFonts w:ascii="Times New Roman" w:eastAsia="Times New Roman" w:hAnsi="Times New Roman" w:cs="Times New Roman"/>
          <w:b/>
          <w:bCs/>
          <w:i/>
          <w:iCs/>
          <w:sz w:val="24"/>
          <w:szCs w:val="24"/>
          <w:bdr w:val="none" w:sz="0" w:space="0" w:color="auto" w:frame="1"/>
          <w:lang w:eastAsia="tr-TR"/>
        </w:rPr>
        <w:t xml:space="preserve">. </w:t>
      </w:r>
    </w:p>
    <w:p w:rsidR="000F2B8F" w:rsidRPr="000F2B8F" w:rsidRDefault="000F2B8F" w:rsidP="000F2B8F">
      <w:pPr>
        <w:pStyle w:val="ListeParagraf"/>
        <w:shd w:val="clear" w:color="auto" w:fill="FEFEFE"/>
        <w:spacing w:after="0" w:line="253" w:lineRule="atLeast"/>
        <w:ind w:left="780"/>
        <w:textAlignment w:val="baseline"/>
        <w:rPr>
          <w:rFonts w:ascii="Lucida Sans Unicode" w:eastAsia="Times New Roman" w:hAnsi="Lucida Sans Unicode" w:cs="Lucida Sans Unicode"/>
          <w:sz w:val="24"/>
          <w:szCs w:val="24"/>
          <w:lang w:eastAsia="tr-TR"/>
        </w:rPr>
      </w:pPr>
    </w:p>
    <w:p w:rsidR="0076170A" w:rsidRPr="002F7D1E" w:rsidRDefault="0076170A" w:rsidP="0076170A">
      <w:pPr>
        <w:shd w:val="clear" w:color="auto" w:fill="FEFEFE"/>
        <w:spacing w:after="0" w:line="253" w:lineRule="atLeast"/>
        <w:textAlignment w:val="baseline"/>
        <w:rPr>
          <w:rFonts w:ascii="Lucida Sans Unicode" w:eastAsia="Times New Roman" w:hAnsi="Lucida Sans Unicode" w:cs="Lucida Sans Unicode"/>
          <w:color w:val="666666"/>
          <w:sz w:val="20"/>
          <w:szCs w:val="20"/>
          <w:lang w:eastAsia="tr-TR"/>
        </w:rPr>
      </w:pPr>
      <w:r w:rsidRPr="002F7D1E">
        <w:rPr>
          <w:rFonts w:ascii="Lucida Sans Unicode" w:eastAsia="Times New Roman" w:hAnsi="Lucida Sans Unicode" w:cs="Lucida Sans Unicode"/>
          <w:color w:val="666666"/>
          <w:sz w:val="20"/>
          <w:szCs w:val="20"/>
          <w:lang w:eastAsia="tr-TR"/>
        </w:rPr>
        <w:t> </w:t>
      </w:r>
    </w:p>
    <w:p w:rsidR="0076170A" w:rsidRPr="002F7D1E" w:rsidRDefault="0076170A" w:rsidP="002F7D1E">
      <w:pPr>
        <w:shd w:val="clear" w:color="auto" w:fill="FEFEFE"/>
        <w:spacing w:after="0" w:line="253" w:lineRule="atLeast"/>
        <w:textAlignment w:val="baseline"/>
        <w:rPr>
          <w:rFonts w:ascii="Lucida Sans Unicode" w:eastAsia="Times New Roman" w:hAnsi="Lucida Sans Unicode" w:cs="Lucida Sans Unicode"/>
          <w:color w:val="666666"/>
          <w:sz w:val="20"/>
          <w:szCs w:val="20"/>
          <w:lang w:eastAsia="tr-TR"/>
        </w:rPr>
      </w:pPr>
    </w:p>
    <w:sectPr w:rsidR="0076170A" w:rsidRPr="002F7D1E" w:rsidSect="002879B2">
      <w:pgSz w:w="11906" w:h="16838"/>
      <w:pgMar w:top="709"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F7C23"/>
    <w:multiLevelType w:val="hybridMultilevel"/>
    <w:tmpl w:val="2ED8962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15:restartNumberingAfterBreak="0">
    <w:nsid w:val="7DFA44FC"/>
    <w:multiLevelType w:val="hybridMultilevel"/>
    <w:tmpl w:val="6C4ADF5A"/>
    <w:lvl w:ilvl="0" w:tplc="0E0AE268">
      <w:start w:val="1"/>
      <w:numFmt w:val="decimal"/>
      <w:lvlText w:val="%1-"/>
      <w:lvlJc w:val="left"/>
      <w:pPr>
        <w:ind w:left="502" w:hanging="360"/>
      </w:pPr>
      <w:rPr>
        <w:rFonts w:ascii="Times New Roman" w:hAnsi="Times New Roman" w:cs="Times New Roman" w:hint="default"/>
        <w:i/>
        <w:sz w:val="27"/>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D2"/>
    <w:rsid w:val="000250A4"/>
    <w:rsid w:val="000B1152"/>
    <w:rsid w:val="000F2B8F"/>
    <w:rsid w:val="00143020"/>
    <w:rsid w:val="001C47D2"/>
    <w:rsid w:val="00263446"/>
    <w:rsid w:val="002879B2"/>
    <w:rsid w:val="002B61C8"/>
    <w:rsid w:val="002F7D1E"/>
    <w:rsid w:val="003F76FB"/>
    <w:rsid w:val="00594423"/>
    <w:rsid w:val="00604D6F"/>
    <w:rsid w:val="00650DE0"/>
    <w:rsid w:val="0076170A"/>
    <w:rsid w:val="007C3B0D"/>
    <w:rsid w:val="0088085D"/>
    <w:rsid w:val="008A4FF9"/>
    <w:rsid w:val="00A91BCE"/>
    <w:rsid w:val="00B63606"/>
    <w:rsid w:val="00BB1094"/>
    <w:rsid w:val="00D350AD"/>
    <w:rsid w:val="00D95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7E8A"/>
  <w15:docId w15:val="{2B6A3916-4BD5-4797-963E-F70038E2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2F7D1E"/>
    <w:rPr>
      <w:i/>
      <w:iCs/>
    </w:rPr>
  </w:style>
  <w:style w:type="character" w:customStyle="1" w:styleId="apple-converted-space">
    <w:name w:val="apple-converted-space"/>
    <w:basedOn w:val="VarsaylanParagrafYazTipi"/>
    <w:rsid w:val="002F7D1E"/>
  </w:style>
  <w:style w:type="character" w:styleId="Kpr">
    <w:name w:val="Hyperlink"/>
    <w:basedOn w:val="VarsaylanParagrafYazTipi"/>
    <w:uiPriority w:val="99"/>
    <w:semiHidden/>
    <w:unhideWhenUsed/>
    <w:rsid w:val="002F7D1E"/>
    <w:rPr>
      <w:color w:val="0000FF"/>
      <w:u w:val="single"/>
    </w:rPr>
  </w:style>
  <w:style w:type="paragraph" w:styleId="ListeParagraf">
    <w:name w:val="List Paragraph"/>
    <w:basedOn w:val="Normal"/>
    <w:uiPriority w:val="34"/>
    <w:qFormat/>
    <w:rsid w:val="00761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47218">
      <w:bodyDiv w:val="1"/>
      <w:marLeft w:val="0"/>
      <w:marRight w:val="0"/>
      <w:marTop w:val="0"/>
      <w:marBottom w:val="0"/>
      <w:divBdr>
        <w:top w:val="none" w:sz="0" w:space="0" w:color="auto"/>
        <w:left w:val="none" w:sz="0" w:space="0" w:color="auto"/>
        <w:bottom w:val="none" w:sz="0" w:space="0" w:color="auto"/>
        <w:right w:val="none" w:sz="0" w:space="0" w:color="auto"/>
      </w:divBdr>
      <w:divsChild>
        <w:div w:id="697240932">
          <w:marLeft w:val="0"/>
          <w:marRight w:val="0"/>
          <w:marTop w:val="0"/>
          <w:marBottom w:val="0"/>
          <w:divBdr>
            <w:top w:val="none" w:sz="0" w:space="0" w:color="auto"/>
            <w:left w:val="none" w:sz="0" w:space="0" w:color="auto"/>
            <w:bottom w:val="none" w:sz="0" w:space="0" w:color="auto"/>
            <w:right w:val="none" w:sz="0" w:space="0" w:color="auto"/>
          </w:divBdr>
        </w:div>
        <w:div w:id="1047267278">
          <w:marLeft w:val="0"/>
          <w:marRight w:val="0"/>
          <w:marTop w:val="0"/>
          <w:marBottom w:val="0"/>
          <w:divBdr>
            <w:top w:val="none" w:sz="0" w:space="0" w:color="auto"/>
            <w:left w:val="none" w:sz="0" w:space="0" w:color="auto"/>
            <w:bottom w:val="none" w:sz="0" w:space="0" w:color="auto"/>
            <w:right w:val="none" w:sz="0" w:space="0" w:color="auto"/>
          </w:divBdr>
        </w:div>
        <w:div w:id="2078474548">
          <w:marLeft w:val="0"/>
          <w:marRight w:val="0"/>
          <w:marTop w:val="0"/>
          <w:marBottom w:val="0"/>
          <w:divBdr>
            <w:top w:val="none" w:sz="0" w:space="0" w:color="auto"/>
            <w:left w:val="none" w:sz="0" w:space="0" w:color="auto"/>
            <w:bottom w:val="none" w:sz="0" w:space="0" w:color="auto"/>
            <w:right w:val="none" w:sz="0" w:space="0" w:color="auto"/>
          </w:divBdr>
        </w:div>
        <w:div w:id="496070208">
          <w:marLeft w:val="0"/>
          <w:marRight w:val="0"/>
          <w:marTop w:val="0"/>
          <w:marBottom w:val="0"/>
          <w:divBdr>
            <w:top w:val="none" w:sz="0" w:space="0" w:color="auto"/>
            <w:left w:val="none" w:sz="0" w:space="0" w:color="auto"/>
            <w:bottom w:val="none" w:sz="0" w:space="0" w:color="auto"/>
            <w:right w:val="none" w:sz="0" w:space="0" w:color="auto"/>
          </w:divBdr>
        </w:div>
        <w:div w:id="1150756297">
          <w:marLeft w:val="0"/>
          <w:marRight w:val="0"/>
          <w:marTop w:val="0"/>
          <w:marBottom w:val="0"/>
          <w:divBdr>
            <w:top w:val="none" w:sz="0" w:space="0" w:color="auto"/>
            <w:left w:val="none" w:sz="0" w:space="0" w:color="auto"/>
            <w:bottom w:val="none" w:sz="0" w:space="0" w:color="auto"/>
            <w:right w:val="none" w:sz="0" w:space="0" w:color="auto"/>
          </w:divBdr>
        </w:div>
        <w:div w:id="782847140">
          <w:marLeft w:val="0"/>
          <w:marRight w:val="0"/>
          <w:marTop w:val="0"/>
          <w:marBottom w:val="0"/>
          <w:divBdr>
            <w:top w:val="none" w:sz="0" w:space="0" w:color="auto"/>
            <w:left w:val="none" w:sz="0" w:space="0" w:color="auto"/>
            <w:bottom w:val="none" w:sz="0" w:space="0" w:color="auto"/>
            <w:right w:val="none" w:sz="0" w:space="0" w:color="auto"/>
          </w:divBdr>
        </w:div>
        <w:div w:id="1567183140">
          <w:marLeft w:val="0"/>
          <w:marRight w:val="0"/>
          <w:marTop w:val="0"/>
          <w:marBottom w:val="0"/>
          <w:divBdr>
            <w:top w:val="none" w:sz="0" w:space="0" w:color="auto"/>
            <w:left w:val="none" w:sz="0" w:space="0" w:color="auto"/>
            <w:bottom w:val="none" w:sz="0" w:space="0" w:color="auto"/>
            <w:right w:val="none" w:sz="0" w:space="0" w:color="auto"/>
          </w:divBdr>
        </w:div>
        <w:div w:id="2120567621">
          <w:marLeft w:val="0"/>
          <w:marRight w:val="0"/>
          <w:marTop w:val="0"/>
          <w:marBottom w:val="0"/>
          <w:divBdr>
            <w:top w:val="none" w:sz="0" w:space="0" w:color="auto"/>
            <w:left w:val="none" w:sz="0" w:space="0" w:color="auto"/>
            <w:bottom w:val="none" w:sz="0" w:space="0" w:color="auto"/>
            <w:right w:val="none" w:sz="0" w:space="0" w:color="auto"/>
          </w:divBdr>
        </w:div>
        <w:div w:id="740712773">
          <w:marLeft w:val="0"/>
          <w:marRight w:val="0"/>
          <w:marTop w:val="0"/>
          <w:marBottom w:val="0"/>
          <w:divBdr>
            <w:top w:val="none" w:sz="0" w:space="0" w:color="auto"/>
            <w:left w:val="none" w:sz="0" w:space="0" w:color="auto"/>
            <w:bottom w:val="none" w:sz="0" w:space="0" w:color="auto"/>
            <w:right w:val="none" w:sz="0" w:space="0" w:color="auto"/>
          </w:divBdr>
        </w:div>
        <w:div w:id="777913836">
          <w:marLeft w:val="0"/>
          <w:marRight w:val="0"/>
          <w:marTop w:val="0"/>
          <w:marBottom w:val="0"/>
          <w:divBdr>
            <w:top w:val="none" w:sz="0" w:space="0" w:color="auto"/>
            <w:left w:val="none" w:sz="0" w:space="0" w:color="auto"/>
            <w:bottom w:val="none" w:sz="0" w:space="0" w:color="auto"/>
            <w:right w:val="none" w:sz="0" w:space="0" w:color="auto"/>
          </w:divBdr>
        </w:div>
        <w:div w:id="833571980">
          <w:marLeft w:val="0"/>
          <w:marRight w:val="0"/>
          <w:marTop w:val="0"/>
          <w:marBottom w:val="0"/>
          <w:divBdr>
            <w:top w:val="none" w:sz="0" w:space="0" w:color="auto"/>
            <w:left w:val="none" w:sz="0" w:space="0" w:color="auto"/>
            <w:bottom w:val="none" w:sz="0" w:space="0" w:color="auto"/>
            <w:right w:val="none" w:sz="0" w:space="0" w:color="auto"/>
          </w:divBdr>
        </w:div>
        <w:div w:id="1205950418">
          <w:marLeft w:val="0"/>
          <w:marRight w:val="0"/>
          <w:marTop w:val="0"/>
          <w:marBottom w:val="0"/>
          <w:divBdr>
            <w:top w:val="none" w:sz="0" w:space="0" w:color="auto"/>
            <w:left w:val="none" w:sz="0" w:space="0" w:color="auto"/>
            <w:bottom w:val="none" w:sz="0" w:space="0" w:color="auto"/>
            <w:right w:val="none" w:sz="0" w:space="0" w:color="auto"/>
          </w:divBdr>
        </w:div>
        <w:div w:id="941106480">
          <w:marLeft w:val="0"/>
          <w:marRight w:val="0"/>
          <w:marTop w:val="0"/>
          <w:marBottom w:val="0"/>
          <w:divBdr>
            <w:top w:val="none" w:sz="0" w:space="0" w:color="auto"/>
            <w:left w:val="none" w:sz="0" w:space="0" w:color="auto"/>
            <w:bottom w:val="none" w:sz="0" w:space="0" w:color="auto"/>
            <w:right w:val="none" w:sz="0" w:space="0" w:color="auto"/>
          </w:divBdr>
        </w:div>
        <w:div w:id="812138126">
          <w:marLeft w:val="0"/>
          <w:marRight w:val="0"/>
          <w:marTop w:val="0"/>
          <w:marBottom w:val="0"/>
          <w:divBdr>
            <w:top w:val="none" w:sz="0" w:space="0" w:color="auto"/>
            <w:left w:val="none" w:sz="0" w:space="0" w:color="auto"/>
            <w:bottom w:val="none" w:sz="0" w:space="0" w:color="auto"/>
            <w:right w:val="none" w:sz="0" w:space="0" w:color="auto"/>
          </w:divBdr>
        </w:div>
        <w:div w:id="2002538123">
          <w:marLeft w:val="0"/>
          <w:marRight w:val="0"/>
          <w:marTop w:val="0"/>
          <w:marBottom w:val="0"/>
          <w:divBdr>
            <w:top w:val="none" w:sz="0" w:space="0" w:color="auto"/>
            <w:left w:val="none" w:sz="0" w:space="0" w:color="auto"/>
            <w:bottom w:val="none" w:sz="0" w:space="0" w:color="auto"/>
            <w:right w:val="none" w:sz="0" w:space="0" w:color="auto"/>
          </w:divBdr>
        </w:div>
        <w:div w:id="985818401">
          <w:marLeft w:val="0"/>
          <w:marRight w:val="0"/>
          <w:marTop w:val="0"/>
          <w:marBottom w:val="0"/>
          <w:divBdr>
            <w:top w:val="none" w:sz="0" w:space="0" w:color="auto"/>
            <w:left w:val="none" w:sz="0" w:space="0" w:color="auto"/>
            <w:bottom w:val="none" w:sz="0" w:space="0" w:color="auto"/>
            <w:right w:val="none" w:sz="0" w:space="0" w:color="auto"/>
          </w:divBdr>
        </w:div>
        <w:div w:id="1118178395">
          <w:marLeft w:val="0"/>
          <w:marRight w:val="0"/>
          <w:marTop w:val="0"/>
          <w:marBottom w:val="0"/>
          <w:divBdr>
            <w:top w:val="none" w:sz="0" w:space="0" w:color="auto"/>
            <w:left w:val="none" w:sz="0" w:space="0" w:color="auto"/>
            <w:bottom w:val="none" w:sz="0" w:space="0" w:color="auto"/>
            <w:right w:val="none" w:sz="0" w:space="0" w:color="auto"/>
          </w:divBdr>
        </w:div>
        <w:div w:id="215093974">
          <w:marLeft w:val="0"/>
          <w:marRight w:val="0"/>
          <w:marTop w:val="0"/>
          <w:marBottom w:val="0"/>
          <w:divBdr>
            <w:top w:val="none" w:sz="0" w:space="0" w:color="auto"/>
            <w:left w:val="none" w:sz="0" w:space="0" w:color="auto"/>
            <w:bottom w:val="none" w:sz="0" w:space="0" w:color="auto"/>
            <w:right w:val="none" w:sz="0" w:space="0" w:color="auto"/>
          </w:divBdr>
        </w:div>
        <w:div w:id="502206756">
          <w:marLeft w:val="0"/>
          <w:marRight w:val="0"/>
          <w:marTop w:val="0"/>
          <w:marBottom w:val="0"/>
          <w:divBdr>
            <w:top w:val="none" w:sz="0" w:space="0" w:color="auto"/>
            <w:left w:val="none" w:sz="0" w:space="0" w:color="auto"/>
            <w:bottom w:val="none" w:sz="0" w:space="0" w:color="auto"/>
            <w:right w:val="none" w:sz="0" w:space="0" w:color="auto"/>
          </w:divBdr>
        </w:div>
        <w:div w:id="644773810">
          <w:marLeft w:val="0"/>
          <w:marRight w:val="0"/>
          <w:marTop w:val="0"/>
          <w:marBottom w:val="0"/>
          <w:divBdr>
            <w:top w:val="none" w:sz="0" w:space="0" w:color="auto"/>
            <w:left w:val="none" w:sz="0" w:space="0" w:color="auto"/>
            <w:bottom w:val="none" w:sz="0" w:space="0" w:color="auto"/>
            <w:right w:val="none" w:sz="0" w:space="0" w:color="auto"/>
          </w:divBdr>
        </w:div>
        <w:div w:id="595283282">
          <w:marLeft w:val="0"/>
          <w:marRight w:val="0"/>
          <w:marTop w:val="0"/>
          <w:marBottom w:val="0"/>
          <w:divBdr>
            <w:top w:val="none" w:sz="0" w:space="0" w:color="auto"/>
            <w:left w:val="none" w:sz="0" w:space="0" w:color="auto"/>
            <w:bottom w:val="none" w:sz="0" w:space="0" w:color="auto"/>
            <w:right w:val="none" w:sz="0" w:space="0" w:color="auto"/>
          </w:divBdr>
        </w:div>
        <w:div w:id="1669675008">
          <w:marLeft w:val="0"/>
          <w:marRight w:val="0"/>
          <w:marTop w:val="0"/>
          <w:marBottom w:val="0"/>
          <w:divBdr>
            <w:top w:val="none" w:sz="0" w:space="0" w:color="auto"/>
            <w:left w:val="none" w:sz="0" w:space="0" w:color="auto"/>
            <w:bottom w:val="none" w:sz="0" w:space="0" w:color="auto"/>
            <w:right w:val="none" w:sz="0" w:space="0" w:color="auto"/>
          </w:divBdr>
        </w:div>
        <w:div w:id="32268801">
          <w:marLeft w:val="0"/>
          <w:marRight w:val="0"/>
          <w:marTop w:val="0"/>
          <w:marBottom w:val="0"/>
          <w:divBdr>
            <w:top w:val="none" w:sz="0" w:space="0" w:color="auto"/>
            <w:left w:val="none" w:sz="0" w:space="0" w:color="auto"/>
            <w:bottom w:val="none" w:sz="0" w:space="0" w:color="auto"/>
            <w:right w:val="none" w:sz="0" w:space="0" w:color="auto"/>
          </w:divBdr>
        </w:div>
        <w:div w:id="1420365656">
          <w:marLeft w:val="0"/>
          <w:marRight w:val="0"/>
          <w:marTop w:val="0"/>
          <w:marBottom w:val="0"/>
          <w:divBdr>
            <w:top w:val="none" w:sz="0" w:space="0" w:color="auto"/>
            <w:left w:val="none" w:sz="0" w:space="0" w:color="auto"/>
            <w:bottom w:val="none" w:sz="0" w:space="0" w:color="auto"/>
            <w:right w:val="none" w:sz="0" w:space="0" w:color="auto"/>
          </w:divBdr>
        </w:div>
        <w:div w:id="1055618687">
          <w:marLeft w:val="0"/>
          <w:marRight w:val="0"/>
          <w:marTop w:val="0"/>
          <w:marBottom w:val="0"/>
          <w:divBdr>
            <w:top w:val="none" w:sz="0" w:space="0" w:color="auto"/>
            <w:left w:val="none" w:sz="0" w:space="0" w:color="auto"/>
            <w:bottom w:val="none" w:sz="0" w:space="0" w:color="auto"/>
            <w:right w:val="none" w:sz="0" w:space="0" w:color="auto"/>
          </w:divBdr>
        </w:div>
        <w:div w:id="361521767">
          <w:marLeft w:val="0"/>
          <w:marRight w:val="0"/>
          <w:marTop w:val="0"/>
          <w:marBottom w:val="0"/>
          <w:divBdr>
            <w:top w:val="none" w:sz="0" w:space="0" w:color="auto"/>
            <w:left w:val="none" w:sz="0" w:space="0" w:color="auto"/>
            <w:bottom w:val="none" w:sz="0" w:space="0" w:color="auto"/>
            <w:right w:val="none" w:sz="0" w:space="0" w:color="auto"/>
          </w:divBdr>
        </w:div>
        <w:div w:id="1106576466">
          <w:marLeft w:val="0"/>
          <w:marRight w:val="0"/>
          <w:marTop w:val="0"/>
          <w:marBottom w:val="0"/>
          <w:divBdr>
            <w:top w:val="none" w:sz="0" w:space="0" w:color="auto"/>
            <w:left w:val="none" w:sz="0" w:space="0" w:color="auto"/>
            <w:bottom w:val="none" w:sz="0" w:space="0" w:color="auto"/>
            <w:right w:val="none" w:sz="0" w:space="0" w:color="auto"/>
          </w:divBdr>
        </w:div>
        <w:div w:id="1002972001">
          <w:marLeft w:val="0"/>
          <w:marRight w:val="0"/>
          <w:marTop w:val="0"/>
          <w:marBottom w:val="0"/>
          <w:divBdr>
            <w:top w:val="none" w:sz="0" w:space="0" w:color="auto"/>
            <w:left w:val="none" w:sz="0" w:space="0" w:color="auto"/>
            <w:bottom w:val="none" w:sz="0" w:space="0" w:color="auto"/>
            <w:right w:val="none" w:sz="0" w:space="0" w:color="auto"/>
          </w:divBdr>
        </w:div>
        <w:div w:id="1336611101">
          <w:marLeft w:val="0"/>
          <w:marRight w:val="0"/>
          <w:marTop w:val="0"/>
          <w:marBottom w:val="0"/>
          <w:divBdr>
            <w:top w:val="none" w:sz="0" w:space="0" w:color="auto"/>
            <w:left w:val="none" w:sz="0" w:space="0" w:color="auto"/>
            <w:bottom w:val="none" w:sz="0" w:space="0" w:color="auto"/>
            <w:right w:val="none" w:sz="0" w:space="0" w:color="auto"/>
          </w:divBdr>
        </w:div>
        <w:div w:id="226183728">
          <w:marLeft w:val="0"/>
          <w:marRight w:val="0"/>
          <w:marTop w:val="0"/>
          <w:marBottom w:val="0"/>
          <w:divBdr>
            <w:top w:val="none" w:sz="0" w:space="0" w:color="auto"/>
            <w:left w:val="none" w:sz="0" w:space="0" w:color="auto"/>
            <w:bottom w:val="none" w:sz="0" w:space="0" w:color="auto"/>
            <w:right w:val="none" w:sz="0" w:space="0" w:color="auto"/>
          </w:divBdr>
        </w:div>
        <w:div w:id="1098868939">
          <w:marLeft w:val="0"/>
          <w:marRight w:val="0"/>
          <w:marTop w:val="0"/>
          <w:marBottom w:val="0"/>
          <w:divBdr>
            <w:top w:val="none" w:sz="0" w:space="0" w:color="auto"/>
            <w:left w:val="none" w:sz="0" w:space="0" w:color="auto"/>
            <w:bottom w:val="none" w:sz="0" w:space="0" w:color="auto"/>
            <w:right w:val="none" w:sz="0" w:space="0" w:color="auto"/>
          </w:divBdr>
        </w:div>
        <w:div w:id="1462109499">
          <w:marLeft w:val="0"/>
          <w:marRight w:val="0"/>
          <w:marTop w:val="0"/>
          <w:marBottom w:val="0"/>
          <w:divBdr>
            <w:top w:val="none" w:sz="0" w:space="0" w:color="auto"/>
            <w:left w:val="none" w:sz="0" w:space="0" w:color="auto"/>
            <w:bottom w:val="none" w:sz="0" w:space="0" w:color="auto"/>
            <w:right w:val="none" w:sz="0" w:space="0" w:color="auto"/>
          </w:divBdr>
        </w:div>
        <w:div w:id="1124618498">
          <w:marLeft w:val="0"/>
          <w:marRight w:val="0"/>
          <w:marTop w:val="0"/>
          <w:marBottom w:val="0"/>
          <w:divBdr>
            <w:top w:val="none" w:sz="0" w:space="0" w:color="auto"/>
            <w:left w:val="none" w:sz="0" w:space="0" w:color="auto"/>
            <w:bottom w:val="none" w:sz="0" w:space="0" w:color="auto"/>
            <w:right w:val="none" w:sz="0" w:space="0" w:color="auto"/>
          </w:divBdr>
        </w:div>
        <w:div w:id="1725641769">
          <w:marLeft w:val="0"/>
          <w:marRight w:val="0"/>
          <w:marTop w:val="0"/>
          <w:marBottom w:val="0"/>
          <w:divBdr>
            <w:top w:val="none" w:sz="0" w:space="0" w:color="auto"/>
            <w:left w:val="none" w:sz="0" w:space="0" w:color="auto"/>
            <w:bottom w:val="none" w:sz="0" w:space="0" w:color="auto"/>
            <w:right w:val="none" w:sz="0" w:space="0" w:color="auto"/>
          </w:divBdr>
        </w:div>
        <w:div w:id="276302124">
          <w:marLeft w:val="0"/>
          <w:marRight w:val="0"/>
          <w:marTop w:val="0"/>
          <w:marBottom w:val="0"/>
          <w:divBdr>
            <w:top w:val="none" w:sz="0" w:space="0" w:color="auto"/>
            <w:left w:val="none" w:sz="0" w:space="0" w:color="auto"/>
            <w:bottom w:val="none" w:sz="0" w:space="0" w:color="auto"/>
            <w:right w:val="none" w:sz="0" w:space="0" w:color="auto"/>
          </w:divBdr>
        </w:div>
        <w:div w:id="2011910731">
          <w:marLeft w:val="0"/>
          <w:marRight w:val="0"/>
          <w:marTop w:val="0"/>
          <w:marBottom w:val="0"/>
          <w:divBdr>
            <w:top w:val="none" w:sz="0" w:space="0" w:color="auto"/>
            <w:left w:val="none" w:sz="0" w:space="0" w:color="auto"/>
            <w:bottom w:val="none" w:sz="0" w:space="0" w:color="auto"/>
            <w:right w:val="none" w:sz="0" w:space="0" w:color="auto"/>
          </w:divBdr>
        </w:div>
        <w:div w:id="684215679">
          <w:marLeft w:val="0"/>
          <w:marRight w:val="0"/>
          <w:marTop w:val="0"/>
          <w:marBottom w:val="0"/>
          <w:divBdr>
            <w:top w:val="none" w:sz="0" w:space="0" w:color="auto"/>
            <w:left w:val="none" w:sz="0" w:space="0" w:color="auto"/>
            <w:bottom w:val="none" w:sz="0" w:space="0" w:color="auto"/>
            <w:right w:val="none" w:sz="0" w:space="0" w:color="auto"/>
          </w:divBdr>
        </w:div>
        <w:div w:id="293101024">
          <w:marLeft w:val="0"/>
          <w:marRight w:val="0"/>
          <w:marTop w:val="0"/>
          <w:marBottom w:val="0"/>
          <w:divBdr>
            <w:top w:val="none" w:sz="0" w:space="0" w:color="auto"/>
            <w:left w:val="none" w:sz="0" w:space="0" w:color="auto"/>
            <w:bottom w:val="none" w:sz="0" w:space="0" w:color="auto"/>
            <w:right w:val="none" w:sz="0" w:space="0" w:color="auto"/>
          </w:divBdr>
        </w:div>
        <w:div w:id="1850220125">
          <w:marLeft w:val="0"/>
          <w:marRight w:val="0"/>
          <w:marTop w:val="0"/>
          <w:marBottom w:val="0"/>
          <w:divBdr>
            <w:top w:val="none" w:sz="0" w:space="0" w:color="auto"/>
            <w:left w:val="none" w:sz="0" w:space="0" w:color="auto"/>
            <w:bottom w:val="none" w:sz="0" w:space="0" w:color="auto"/>
            <w:right w:val="none" w:sz="0" w:space="0" w:color="auto"/>
          </w:divBdr>
        </w:div>
        <w:div w:id="1530677843">
          <w:marLeft w:val="0"/>
          <w:marRight w:val="0"/>
          <w:marTop w:val="0"/>
          <w:marBottom w:val="0"/>
          <w:divBdr>
            <w:top w:val="none" w:sz="0" w:space="0" w:color="auto"/>
            <w:left w:val="none" w:sz="0" w:space="0" w:color="auto"/>
            <w:bottom w:val="none" w:sz="0" w:space="0" w:color="auto"/>
            <w:right w:val="none" w:sz="0" w:space="0" w:color="auto"/>
          </w:divBdr>
        </w:div>
        <w:div w:id="2035304676">
          <w:marLeft w:val="0"/>
          <w:marRight w:val="0"/>
          <w:marTop w:val="0"/>
          <w:marBottom w:val="0"/>
          <w:divBdr>
            <w:top w:val="none" w:sz="0" w:space="0" w:color="auto"/>
            <w:left w:val="none" w:sz="0" w:space="0" w:color="auto"/>
            <w:bottom w:val="none" w:sz="0" w:space="0" w:color="auto"/>
            <w:right w:val="none" w:sz="0" w:space="0" w:color="auto"/>
          </w:divBdr>
        </w:div>
        <w:div w:id="157824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b.gov.tr/db/eskisehir/webicerik/webicerik614.pdf" TargetMode="External"/><Relationship Id="rId5" Type="http://schemas.openxmlformats.org/officeDocument/2006/relationships/hyperlink" Target="http://www.csb.gov.tr/db/eskisehir/webicerik/webicerik612.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 Erkezen</dc:creator>
  <cp:lastModifiedBy>Fatih Galitekin</cp:lastModifiedBy>
  <cp:revision>3</cp:revision>
  <dcterms:created xsi:type="dcterms:W3CDTF">2019-07-01T09:47:00Z</dcterms:created>
  <dcterms:modified xsi:type="dcterms:W3CDTF">2019-07-01T09:52:00Z</dcterms:modified>
</cp:coreProperties>
</file>