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4AE" w:rsidRDefault="00B235DB" w:rsidP="000D2396">
      <w:pPr>
        <w:spacing w:after="150" w:line="240" w:lineRule="auto"/>
        <w:jc w:val="center"/>
        <w:rPr>
          <w:rFonts w:ascii="Times New Roman" w:eastAsia="Times New Roman" w:hAnsi="Times New Roman" w:cs="Times New Roman"/>
          <w:b/>
          <w:bCs/>
          <w:color w:val="222222"/>
          <w:sz w:val="21"/>
          <w:szCs w:val="21"/>
          <w:lang w:eastAsia="tr-TR"/>
        </w:rPr>
      </w:pPr>
      <w:bookmarkStart w:id="0" w:name="_GoBack"/>
      <w:bookmarkEnd w:id="0"/>
      <w:r>
        <w:rPr>
          <w:rFonts w:ascii="Times New Roman" w:eastAsia="Times New Roman" w:hAnsi="Times New Roman" w:cs="Times New Roman"/>
          <w:b/>
          <w:bCs/>
          <w:color w:val="222222"/>
          <w:sz w:val="21"/>
          <w:szCs w:val="21"/>
          <w:lang w:eastAsia="tr-TR"/>
        </w:rPr>
        <w:t>FARKLI ANASÖZLEŞME KULLANAN YAPI KOOPERATİFLERİNİN</w:t>
      </w:r>
      <w:r w:rsidR="007C44AE">
        <w:rPr>
          <w:rFonts w:ascii="Times New Roman" w:eastAsia="Times New Roman" w:hAnsi="Times New Roman" w:cs="Times New Roman"/>
          <w:b/>
          <w:bCs/>
          <w:color w:val="222222"/>
          <w:sz w:val="21"/>
          <w:szCs w:val="21"/>
          <w:lang w:eastAsia="tr-TR"/>
        </w:rPr>
        <w:t xml:space="preserve"> </w:t>
      </w:r>
    </w:p>
    <w:p w:rsidR="007C44AE" w:rsidRDefault="007C44AE" w:rsidP="000D2396">
      <w:pPr>
        <w:spacing w:after="150" w:line="240" w:lineRule="auto"/>
        <w:jc w:val="center"/>
        <w:rPr>
          <w:rFonts w:ascii="Times New Roman" w:eastAsia="Times New Roman" w:hAnsi="Times New Roman" w:cs="Times New Roman"/>
          <w:b/>
          <w:bCs/>
          <w:color w:val="222222"/>
          <w:sz w:val="21"/>
          <w:szCs w:val="21"/>
          <w:lang w:eastAsia="tr-TR"/>
        </w:rPr>
      </w:pPr>
      <w:r>
        <w:rPr>
          <w:rFonts w:ascii="Times New Roman" w:eastAsia="Times New Roman" w:hAnsi="Times New Roman" w:cs="Times New Roman"/>
          <w:b/>
          <w:bCs/>
          <w:color w:val="222222"/>
          <w:sz w:val="21"/>
          <w:szCs w:val="21"/>
          <w:lang w:eastAsia="tr-TR"/>
        </w:rPr>
        <w:t>7339 SAYILI KANUN VE DİĞER KANUNLAR GERE</w:t>
      </w:r>
      <w:r w:rsidR="000D2396">
        <w:rPr>
          <w:rFonts w:ascii="Times New Roman" w:eastAsia="Times New Roman" w:hAnsi="Times New Roman" w:cs="Times New Roman"/>
          <w:b/>
          <w:bCs/>
          <w:color w:val="222222"/>
          <w:sz w:val="21"/>
          <w:szCs w:val="21"/>
          <w:lang w:eastAsia="tr-TR"/>
        </w:rPr>
        <w:t>Ğİ</w:t>
      </w:r>
      <w:r>
        <w:rPr>
          <w:rFonts w:ascii="Times New Roman" w:eastAsia="Times New Roman" w:hAnsi="Times New Roman" w:cs="Times New Roman"/>
          <w:b/>
          <w:bCs/>
          <w:color w:val="222222"/>
          <w:sz w:val="21"/>
          <w:szCs w:val="21"/>
          <w:lang w:eastAsia="tr-TR"/>
        </w:rPr>
        <w:t xml:space="preserve"> </w:t>
      </w:r>
    </w:p>
    <w:p w:rsidR="00B42FBC" w:rsidRPr="00B42FBC" w:rsidRDefault="000D2396" w:rsidP="000D2396">
      <w:pPr>
        <w:spacing w:after="150" w:line="240" w:lineRule="auto"/>
        <w:jc w:val="center"/>
        <w:rPr>
          <w:rFonts w:ascii="Times New Roman" w:eastAsia="Times New Roman" w:hAnsi="Times New Roman" w:cs="Times New Roman"/>
          <w:color w:val="222222"/>
          <w:sz w:val="21"/>
          <w:szCs w:val="21"/>
          <w:lang w:eastAsia="tr-TR"/>
        </w:rPr>
      </w:pPr>
      <w:r>
        <w:rPr>
          <w:rFonts w:ascii="Times New Roman" w:eastAsia="Times New Roman" w:hAnsi="Times New Roman" w:cs="Times New Roman"/>
          <w:b/>
          <w:bCs/>
          <w:color w:val="222222"/>
          <w:sz w:val="21"/>
          <w:szCs w:val="21"/>
          <w:lang w:eastAsia="tr-TR"/>
        </w:rPr>
        <w:t>ANASÖZLEŞME İNTİBAK</w:t>
      </w:r>
      <w:r w:rsidR="00B42FBC" w:rsidRPr="00B42FBC">
        <w:rPr>
          <w:rFonts w:ascii="Times New Roman" w:eastAsia="Times New Roman" w:hAnsi="Times New Roman" w:cs="Times New Roman"/>
          <w:b/>
          <w:bCs/>
          <w:color w:val="222222"/>
          <w:sz w:val="21"/>
          <w:szCs w:val="21"/>
          <w:lang w:eastAsia="tr-TR"/>
        </w:rPr>
        <w:t xml:space="preserve"> </w:t>
      </w:r>
      <w:r w:rsidR="00B42FBC" w:rsidRPr="00925009">
        <w:rPr>
          <w:rFonts w:ascii="Times New Roman" w:eastAsia="Times New Roman" w:hAnsi="Times New Roman" w:cs="Times New Roman"/>
          <w:b/>
          <w:bCs/>
          <w:color w:val="222222"/>
          <w:sz w:val="21"/>
          <w:szCs w:val="21"/>
          <w:lang w:eastAsia="tr-TR"/>
        </w:rPr>
        <w:t>TABLOSU</w:t>
      </w:r>
      <w:r w:rsidR="005E5293" w:rsidRPr="00925009">
        <w:rPr>
          <w:rFonts w:ascii="Times New Roman" w:eastAsia="Times New Roman" w:hAnsi="Times New Roman" w:cs="Times New Roman"/>
          <w:b/>
          <w:bCs/>
          <w:color w:val="222222"/>
          <w:sz w:val="21"/>
          <w:szCs w:val="21"/>
          <w:lang w:eastAsia="tr-TR"/>
        </w:rPr>
        <w:t xml:space="preserve">               </w:t>
      </w:r>
      <w:r w:rsidR="00B42FBC" w:rsidRPr="00925009">
        <w:rPr>
          <w:rFonts w:ascii="Times New Roman" w:eastAsia="Times New Roman" w:hAnsi="Times New Roman" w:cs="Times New Roman"/>
          <w:b/>
          <w:bCs/>
          <w:color w:val="222222"/>
          <w:sz w:val="21"/>
          <w:szCs w:val="21"/>
          <w:lang w:eastAsia="tr-TR"/>
        </w:rPr>
        <w:t> </w:t>
      </w:r>
      <w:r w:rsidR="00B42FBC" w:rsidRPr="00925009">
        <w:rPr>
          <w:rFonts w:ascii="Times New Roman" w:eastAsia="Times New Roman" w:hAnsi="Times New Roman" w:cs="Times New Roman"/>
          <w:b/>
          <w:bCs/>
          <w:color w:val="222222"/>
          <w:sz w:val="21"/>
          <w:szCs w:val="21"/>
          <w:lang w:eastAsia="tr-TR"/>
        </w:rPr>
        <w:br/>
      </w:r>
    </w:p>
    <w:tbl>
      <w:tblPr>
        <w:tblW w:w="9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755"/>
      </w:tblGrid>
      <w:tr w:rsidR="00B42FBC" w:rsidRPr="00B42FBC" w:rsidTr="00B42FBC">
        <w:trPr>
          <w:trHeight w:val="1305"/>
        </w:trPr>
        <w:tc>
          <w:tcPr>
            <w:tcW w:w="928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B42FBC" w:rsidRPr="00B42FBC" w:rsidRDefault="00B42FBC" w:rsidP="007C44AE">
            <w:pPr>
              <w:spacing w:after="0" w:line="240" w:lineRule="auto"/>
              <w:jc w:val="center"/>
              <w:rPr>
                <w:rFonts w:ascii="Times New Roman" w:eastAsia="Times New Roman" w:hAnsi="Times New Roman" w:cs="Times New Roman"/>
                <w:color w:val="222222"/>
                <w:sz w:val="21"/>
                <w:szCs w:val="21"/>
                <w:lang w:eastAsia="tr-TR"/>
              </w:rPr>
            </w:pPr>
            <w:r w:rsidRPr="00B42FBC">
              <w:rPr>
                <w:rFonts w:ascii="Times New Roman" w:eastAsia="Times New Roman" w:hAnsi="Times New Roman" w:cs="Times New Roman"/>
                <w:b/>
                <w:bCs/>
                <w:color w:val="222222"/>
                <w:sz w:val="21"/>
                <w:szCs w:val="21"/>
                <w:lang w:eastAsia="tr-TR"/>
              </w:rPr>
              <w:t>S.S. ……………………… KOOPERATİFİ</w:t>
            </w:r>
            <w:r w:rsidRPr="00B42FBC">
              <w:rPr>
                <w:rFonts w:ascii="Times New Roman" w:eastAsia="Times New Roman" w:hAnsi="Times New Roman" w:cs="Times New Roman"/>
                <w:color w:val="222222"/>
                <w:sz w:val="21"/>
                <w:szCs w:val="21"/>
                <w:lang w:eastAsia="tr-TR"/>
              </w:rPr>
              <w:br/>
              <w:t xml:space="preserve">Anasözleşmesinin </w:t>
            </w:r>
            <w:r w:rsidR="000D2396">
              <w:rPr>
                <w:rFonts w:ascii="Times New Roman" w:eastAsia="Times New Roman" w:hAnsi="Times New Roman" w:cs="Times New Roman"/>
                <w:color w:val="222222"/>
                <w:sz w:val="21"/>
                <w:szCs w:val="21"/>
                <w:lang w:eastAsia="tr-TR"/>
              </w:rPr>
              <w:t xml:space="preserve">İntibak </w:t>
            </w:r>
            <w:r w:rsidRPr="00B42FBC">
              <w:rPr>
                <w:rFonts w:ascii="Times New Roman" w:eastAsia="Times New Roman" w:hAnsi="Times New Roman" w:cs="Times New Roman"/>
                <w:color w:val="222222"/>
                <w:sz w:val="21"/>
                <w:szCs w:val="21"/>
                <w:lang w:eastAsia="tr-TR"/>
              </w:rPr>
              <w:t>Tablosu</w:t>
            </w:r>
          </w:p>
        </w:tc>
      </w:tr>
      <w:tr w:rsidR="00B42FBC" w:rsidRPr="00B42FBC" w:rsidTr="00B42FBC">
        <w:trPr>
          <w:trHeight w:val="78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2FBC" w:rsidRPr="00B42FBC" w:rsidRDefault="00B42FBC" w:rsidP="00603025">
            <w:pPr>
              <w:spacing w:after="0" w:line="240" w:lineRule="auto"/>
              <w:jc w:val="center"/>
              <w:rPr>
                <w:rFonts w:ascii="Times New Roman" w:eastAsia="Times New Roman" w:hAnsi="Times New Roman" w:cs="Times New Roman"/>
                <w:color w:val="222222"/>
                <w:sz w:val="21"/>
                <w:szCs w:val="21"/>
                <w:lang w:eastAsia="tr-TR"/>
              </w:rPr>
            </w:pPr>
            <w:r w:rsidRPr="00B42FBC">
              <w:rPr>
                <w:rFonts w:ascii="Times New Roman" w:eastAsia="Times New Roman" w:hAnsi="Times New Roman" w:cs="Times New Roman"/>
                <w:b/>
                <w:bCs/>
                <w:color w:val="222222"/>
                <w:sz w:val="21"/>
                <w:szCs w:val="21"/>
                <w:lang w:eastAsia="tr-TR"/>
              </w:rPr>
              <w:t>ESKİ METİN</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42FBC" w:rsidRPr="00B42FBC" w:rsidRDefault="00B42FBC" w:rsidP="00603025">
            <w:pPr>
              <w:spacing w:after="0" w:line="240" w:lineRule="auto"/>
              <w:jc w:val="center"/>
              <w:rPr>
                <w:rFonts w:ascii="Times New Roman" w:eastAsia="Times New Roman" w:hAnsi="Times New Roman" w:cs="Times New Roman"/>
                <w:color w:val="222222"/>
                <w:sz w:val="21"/>
                <w:szCs w:val="21"/>
                <w:lang w:eastAsia="tr-TR"/>
              </w:rPr>
            </w:pPr>
            <w:r w:rsidRPr="00B42FBC">
              <w:rPr>
                <w:rFonts w:ascii="Times New Roman" w:eastAsia="Times New Roman" w:hAnsi="Times New Roman" w:cs="Times New Roman"/>
                <w:b/>
                <w:bCs/>
                <w:color w:val="222222"/>
                <w:sz w:val="21"/>
                <w:szCs w:val="21"/>
                <w:lang w:eastAsia="tr-TR"/>
              </w:rPr>
              <w:t>YENİ METİN</w:t>
            </w:r>
          </w:p>
        </w:tc>
      </w:tr>
      <w:tr w:rsidR="00B42FBC" w:rsidRPr="00B42FBC" w:rsidTr="00B42FBC">
        <w:trPr>
          <w:trHeight w:val="1755"/>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4A16" w:rsidRDefault="00864A16" w:rsidP="000D2396">
            <w:pPr>
              <w:ind w:firstLine="720"/>
              <w:jc w:val="both"/>
              <w:rPr>
                <w:rFonts w:ascii="Arial" w:hAnsi="Arial" w:cs="Arial"/>
                <w:b/>
                <w:color w:val="000000" w:themeColor="text1"/>
                <w:sz w:val="20"/>
                <w:szCs w:val="20"/>
              </w:rPr>
            </w:pPr>
          </w:p>
          <w:p w:rsidR="000D2396" w:rsidRPr="00123D1A" w:rsidRDefault="000D2396" w:rsidP="000D2396">
            <w:pPr>
              <w:ind w:firstLine="720"/>
              <w:jc w:val="both"/>
              <w:rPr>
                <w:rFonts w:ascii="Arial" w:hAnsi="Arial" w:cs="Arial"/>
                <w:b/>
                <w:color w:val="000000" w:themeColor="text1"/>
                <w:sz w:val="20"/>
                <w:szCs w:val="20"/>
              </w:rPr>
            </w:pPr>
            <w:r w:rsidRPr="00123D1A">
              <w:rPr>
                <w:rFonts w:ascii="Arial" w:hAnsi="Arial" w:cs="Arial"/>
                <w:b/>
                <w:color w:val="000000" w:themeColor="text1"/>
                <w:sz w:val="20"/>
                <w:szCs w:val="20"/>
              </w:rPr>
              <w:t>Ortakl</w:t>
            </w:r>
            <w:r>
              <w:rPr>
                <w:rFonts w:ascii="Arial" w:hAnsi="Arial" w:cs="Arial"/>
                <w:b/>
                <w:color w:val="000000" w:themeColor="text1"/>
                <w:sz w:val="20"/>
                <w:szCs w:val="20"/>
              </w:rPr>
              <w:t>ığa kabul</w:t>
            </w:r>
          </w:p>
          <w:p w:rsidR="00603025" w:rsidRDefault="000D2396" w:rsidP="000D2396">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 xml:space="preserve">              </w:t>
            </w: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b/>
                <w:color w:val="000000" w:themeColor="text1"/>
                <w:sz w:val="20"/>
                <w:szCs w:val="20"/>
              </w:rPr>
              <w:t>-</w:t>
            </w:r>
          </w:p>
          <w:p w:rsidR="000D2396" w:rsidRDefault="000D2396" w:rsidP="000D2396">
            <w:pPr>
              <w:spacing w:after="0" w:line="240" w:lineRule="auto"/>
              <w:rPr>
                <w:rFonts w:ascii="Arial" w:hAnsi="Arial" w:cs="Arial"/>
                <w:b/>
                <w:color w:val="000000" w:themeColor="text1"/>
                <w:sz w:val="20"/>
                <w:szCs w:val="20"/>
              </w:rPr>
            </w:pPr>
          </w:p>
          <w:p w:rsidR="000D2396" w:rsidRDefault="000D2396" w:rsidP="000D2396">
            <w:pPr>
              <w:spacing w:after="0" w:line="240" w:lineRule="auto"/>
              <w:rPr>
                <w:rFonts w:ascii="Arial" w:hAnsi="Arial" w:cs="Arial"/>
                <w:b/>
                <w:color w:val="000000" w:themeColor="text1"/>
                <w:sz w:val="20"/>
                <w:szCs w:val="20"/>
              </w:rPr>
            </w:pPr>
          </w:p>
          <w:p w:rsidR="000D2396" w:rsidRDefault="000D2396" w:rsidP="000D2396">
            <w:pPr>
              <w:spacing w:after="0" w:line="240" w:lineRule="auto"/>
              <w:rPr>
                <w:rFonts w:ascii="Arial" w:hAnsi="Arial" w:cs="Arial"/>
                <w:b/>
                <w:color w:val="000000" w:themeColor="text1"/>
                <w:sz w:val="20"/>
                <w:szCs w:val="20"/>
              </w:rPr>
            </w:pPr>
          </w:p>
          <w:p w:rsidR="000D2396" w:rsidRDefault="000D2396" w:rsidP="000D2396">
            <w:pPr>
              <w:spacing w:after="0" w:line="240" w:lineRule="auto"/>
              <w:rPr>
                <w:rFonts w:ascii="Arial" w:hAnsi="Arial" w:cs="Arial"/>
                <w:b/>
                <w:color w:val="000000" w:themeColor="text1"/>
                <w:sz w:val="20"/>
                <w:szCs w:val="20"/>
              </w:rPr>
            </w:pPr>
          </w:p>
          <w:p w:rsidR="000D2396" w:rsidRDefault="000D2396" w:rsidP="000D2396">
            <w:pPr>
              <w:spacing w:after="0" w:line="240" w:lineRule="auto"/>
              <w:rPr>
                <w:rFonts w:ascii="Arial" w:hAnsi="Arial" w:cs="Arial"/>
                <w:b/>
                <w:color w:val="000000" w:themeColor="text1"/>
                <w:sz w:val="20"/>
                <w:szCs w:val="20"/>
              </w:rPr>
            </w:pPr>
          </w:p>
          <w:p w:rsidR="000D2396" w:rsidRPr="000D2396" w:rsidRDefault="000D2396" w:rsidP="000D2396">
            <w:pPr>
              <w:spacing w:after="0" w:line="240" w:lineRule="auto"/>
              <w:jc w:val="center"/>
              <w:rPr>
                <w:rFonts w:ascii="Arial" w:hAnsi="Arial" w:cs="Arial"/>
                <w:i/>
                <w:color w:val="000000" w:themeColor="text1"/>
                <w:sz w:val="20"/>
                <w:szCs w:val="20"/>
              </w:rPr>
            </w:pPr>
            <w:r w:rsidRPr="000D2396">
              <w:rPr>
                <w:rFonts w:ascii="Arial" w:hAnsi="Arial" w:cs="Arial"/>
                <w:i/>
                <w:color w:val="000000" w:themeColor="text1"/>
                <w:sz w:val="20"/>
                <w:szCs w:val="20"/>
              </w:rPr>
              <w:t xml:space="preserve">(Kooperatifin yürürlükte olan anasözleşmesinde </w:t>
            </w:r>
            <w:r>
              <w:rPr>
                <w:rFonts w:ascii="Arial" w:hAnsi="Arial" w:cs="Arial"/>
                <w:i/>
                <w:color w:val="000000" w:themeColor="text1"/>
                <w:sz w:val="20"/>
                <w:szCs w:val="20"/>
              </w:rPr>
              <w:t xml:space="preserve">bu başlık altında yer alan maddenin </w:t>
            </w:r>
            <w:r w:rsidRPr="000D2396">
              <w:rPr>
                <w:rFonts w:ascii="Arial" w:hAnsi="Arial" w:cs="Arial"/>
                <w:i/>
                <w:color w:val="000000" w:themeColor="text1"/>
                <w:sz w:val="20"/>
                <w:szCs w:val="20"/>
              </w:rPr>
              <w:t>mevcut hali buraya yazılacak)</w:t>
            </w:r>
          </w:p>
          <w:p w:rsidR="000D2396" w:rsidRPr="000D2396" w:rsidRDefault="000D2396" w:rsidP="000D2396">
            <w:pPr>
              <w:spacing w:after="0" w:line="240" w:lineRule="auto"/>
              <w:jc w:val="center"/>
              <w:rPr>
                <w:rFonts w:ascii="Arial" w:hAnsi="Arial" w:cs="Arial"/>
                <w:i/>
                <w:color w:val="000000" w:themeColor="text1"/>
                <w:sz w:val="20"/>
                <w:szCs w:val="20"/>
              </w:rPr>
            </w:pPr>
          </w:p>
          <w:p w:rsidR="000D2396" w:rsidRPr="000D2396" w:rsidRDefault="000D2396" w:rsidP="000D2396">
            <w:pPr>
              <w:spacing w:after="0" w:line="240" w:lineRule="auto"/>
              <w:jc w:val="center"/>
              <w:rPr>
                <w:rFonts w:ascii="Arial" w:hAnsi="Arial" w:cs="Arial"/>
                <w:i/>
                <w:color w:val="000000" w:themeColor="text1"/>
                <w:sz w:val="20"/>
                <w:szCs w:val="20"/>
              </w:rPr>
            </w:pPr>
          </w:p>
          <w:p w:rsidR="000D2396" w:rsidRDefault="000D2396" w:rsidP="000D2396">
            <w:pPr>
              <w:spacing w:after="0" w:line="240" w:lineRule="auto"/>
              <w:rPr>
                <w:rFonts w:ascii="Arial" w:hAnsi="Arial" w:cs="Arial"/>
                <w:b/>
                <w:color w:val="000000" w:themeColor="text1"/>
                <w:sz w:val="20"/>
                <w:szCs w:val="20"/>
              </w:rPr>
            </w:pPr>
          </w:p>
          <w:p w:rsidR="000D2396" w:rsidRDefault="000D2396" w:rsidP="000D2396">
            <w:pPr>
              <w:spacing w:after="0" w:line="240" w:lineRule="auto"/>
              <w:rPr>
                <w:rFonts w:ascii="Arial" w:hAnsi="Arial" w:cs="Arial"/>
                <w:b/>
                <w:color w:val="000000" w:themeColor="text1"/>
                <w:sz w:val="20"/>
                <w:szCs w:val="20"/>
              </w:rPr>
            </w:pPr>
          </w:p>
          <w:p w:rsidR="000D2396" w:rsidRDefault="000D2396" w:rsidP="000D2396">
            <w:pPr>
              <w:spacing w:after="0" w:line="240" w:lineRule="auto"/>
              <w:rPr>
                <w:rFonts w:ascii="Arial" w:hAnsi="Arial" w:cs="Arial"/>
                <w:b/>
                <w:color w:val="000000" w:themeColor="text1"/>
                <w:sz w:val="20"/>
                <w:szCs w:val="20"/>
              </w:rPr>
            </w:pPr>
          </w:p>
          <w:p w:rsidR="000D2396" w:rsidRDefault="000D2396" w:rsidP="000D2396">
            <w:pPr>
              <w:spacing w:after="0" w:line="240" w:lineRule="auto"/>
              <w:rPr>
                <w:rFonts w:ascii="Arial" w:hAnsi="Arial" w:cs="Arial"/>
                <w:b/>
                <w:color w:val="000000" w:themeColor="text1"/>
                <w:sz w:val="20"/>
                <w:szCs w:val="20"/>
              </w:rPr>
            </w:pPr>
          </w:p>
          <w:p w:rsidR="000D2396" w:rsidRDefault="000D2396" w:rsidP="000D2396">
            <w:pPr>
              <w:spacing w:after="0" w:line="240" w:lineRule="auto"/>
              <w:rPr>
                <w:rFonts w:ascii="Arial" w:hAnsi="Arial" w:cs="Arial"/>
                <w:b/>
                <w:color w:val="000000" w:themeColor="text1"/>
                <w:sz w:val="20"/>
                <w:szCs w:val="20"/>
              </w:rPr>
            </w:pPr>
          </w:p>
          <w:p w:rsidR="000D2396" w:rsidRDefault="000D2396" w:rsidP="000D2396">
            <w:pPr>
              <w:spacing w:after="0" w:line="240" w:lineRule="auto"/>
              <w:rPr>
                <w:rFonts w:ascii="Arial" w:hAnsi="Arial" w:cs="Arial"/>
                <w:b/>
                <w:color w:val="000000" w:themeColor="text1"/>
                <w:sz w:val="20"/>
                <w:szCs w:val="20"/>
              </w:rPr>
            </w:pPr>
          </w:p>
          <w:p w:rsidR="000D2396" w:rsidRDefault="000D2396" w:rsidP="000D2396">
            <w:pPr>
              <w:spacing w:after="0" w:line="240" w:lineRule="auto"/>
              <w:rPr>
                <w:rFonts w:ascii="Arial" w:hAnsi="Arial" w:cs="Arial"/>
                <w:b/>
                <w:color w:val="000000" w:themeColor="text1"/>
                <w:sz w:val="20"/>
                <w:szCs w:val="20"/>
              </w:rPr>
            </w:pPr>
          </w:p>
          <w:p w:rsidR="000D2396" w:rsidRDefault="000D2396" w:rsidP="000D2396">
            <w:pPr>
              <w:spacing w:after="0" w:line="240" w:lineRule="auto"/>
              <w:rPr>
                <w:rFonts w:ascii="Arial" w:hAnsi="Arial" w:cs="Arial"/>
                <w:b/>
                <w:color w:val="000000" w:themeColor="text1"/>
                <w:sz w:val="20"/>
                <w:szCs w:val="20"/>
              </w:rPr>
            </w:pPr>
          </w:p>
          <w:p w:rsidR="000D2396" w:rsidRDefault="000D2396" w:rsidP="000D2396">
            <w:pPr>
              <w:spacing w:after="0" w:line="240" w:lineRule="auto"/>
              <w:rPr>
                <w:rFonts w:ascii="Arial" w:hAnsi="Arial" w:cs="Arial"/>
                <w:b/>
                <w:color w:val="000000" w:themeColor="text1"/>
                <w:sz w:val="20"/>
                <w:szCs w:val="20"/>
              </w:rPr>
            </w:pPr>
          </w:p>
          <w:p w:rsidR="000D2396" w:rsidRDefault="000D2396" w:rsidP="000D2396">
            <w:pPr>
              <w:spacing w:after="0" w:line="240" w:lineRule="auto"/>
              <w:rPr>
                <w:rFonts w:ascii="Arial" w:hAnsi="Arial" w:cs="Arial"/>
                <w:b/>
                <w:color w:val="000000" w:themeColor="text1"/>
                <w:sz w:val="20"/>
                <w:szCs w:val="20"/>
              </w:rPr>
            </w:pPr>
          </w:p>
          <w:p w:rsidR="000D2396" w:rsidRDefault="000D2396" w:rsidP="000D2396">
            <w:pPr>
              <w:spacing w:after="0" w:line="240" w:lineRule="auto"/>
              <w:rPr>
                <w:rFonts w:ascii="Arial" w:hAnsi="Arial" w:cs="Arial"/>
                <w:b/>
                <w:color w:val="000000" w:themeColor="text1"/>
                <w:sz w:val="20"/>
                <w:szCs w:val="20"/>
              </w:rPr>
            </w:pPr>
          </w:p>
          <w:p w:rsidR="000D2396" w:rsidRDefault="000D2396" w:rsidP="000D2396">
            <w:pPr>
              <w:spacing w:after="0" w:line="240" w:lineRule="auto"/>
              <w:rPr>
                <w:rFonts w:ascii="Arial" w:hAnsi="Arial" w:cs="Arial"/>
                <w:b/>
                <w:color w:val="000000" w:themeColor="text1"/>
                <w:sz w:val="20"/>
                <w:szCs w:val="20"/>
              </w:rPr>
            </w:pPr>
          </w:p>
          <w:p w:rsidR="000D2396" w:rsidRDefault="000D2396" w:rsidP="000D2396">
            <w:pPr>
              <w:spacing w:after="0" w:line="240" w:lineRule="auto"/>
              <w:rPr>
                <w:rFonts w:ascii="Arial" w:hAnsi="Arial" w:cs="Arial"/>
                <w:b/>
                <w:color w:val="000000" w:themeColor="text1"/>
                <w:sz w:val="20"/>
                <w:szCs w:val="20"/>
              </w:rPr>
            </w:pPr>
          </w:p>
          <w:p w:rsidR="000D2396" w:rsidRDefault="000D2396" w:rsidP="000D2396">
            <w:pPr>
              <w:spacing w:after="0" w:line="240" w:lineRule="auto"/>
              <w:rPr>
                <w:rFonts w:ascii="Arial" w:hAnsi="Arial" w:cs="Arial"/>
                <w:b/>
                <w:color w:val="000000" w:themeColor="text1"/>
                <w:sz w:val="20"/>
                <w:szCs w:val="20"/>
              </w:rPr>
            </w:pPr>
          </w:p>
          <w:p w:rsidR="000D2396" w:rsidRDefault="000D2396" w:rsidP="000D2396">
            <w:pPr>
              <w:spacing w:after="0" w:line="240" w:lineRule="auto"/>
              <w:rPr>
                <w:rFonts w:ascii="Arial" w:hAnsi="Arial" w:cs="Arial"/>
                <w:b/>
                <w:color w:val="000000" w:themeColor="text1"/>
                <w:sz w:val="20"/>
                <w:szCs w:val="20"/>
              </w:rPr>
            </w:pPr>
          </w:p>
          <w:p w:rsidR="000D2396" w:rsidRDefault="000D2396" w:rsidP="000D2396">
            <w:pPr>
              <w:spacing w:after="0" w:line="240" w:lineRule="auto"/>
              <w:rPr>
                <w:rFonts w:ascii="Arial" w:hAnsi="Arial" w:cs="Arial"/>
                <w:b/>
                <w:color w:val="000000" w:themeColor="text1"/>
                <w:sz w:val="20"/>
                <w:szCs w:val="20"/>
              </w:rPr>
            </w:pPr>
          </w:p>
          <w:p w:rsidR="000D2396" w:rsidRDefault="000D2396" w:rsidP="000D2396">
            <w:pPr>
              <w:spacing w:after="0" w:line="240" w:lineRule="auto"/>
              <w:rPr>
                <w:rFonts w:ascii="Arial" w:hAnsi="Arial" w:cs="Arial"/>
                <w:b/>
                <w:color w:val="000000" w:themeColor="text1"/>
                <w:sz w:val="20"/>
                <w:szCs w:val="20"/>
              </w:rPr>
            </w:pPr>
          </w:p>
          <w:p w:rsidR="000D2396" w:rsidRDefault="000D2396" w:rsidP="000D2396">
            <w:pPr>
              <w:spacing w:after="0" w:line="240" w:lineRule="auto"/>
              <w:rPr>
                <w:rFonts w:ascii="Arial" w:hAnsi="Arial" w:cs="Arial"/>
                <w:b/>
                <w:color w:val="000000" w:themeColor="text1"/>
                <w:sz w:val="20"/>
                <w:szCs w:val="20"/>
              </w:rPr>
            </w:pPr>
          </w:p>
          <w:p w:rsidR="000D2396" w:rsidRDefault="000D2396" w:rsidP="000D2396">
            <w:pPr>
              <w:spacing w:after="0" w:line="240" w:lineRule="auto"/>
              <w:rPr>
                <w:rFonts w:ascii="Arial" w:hAnsi="Arial" w:cs="Arial"/>
                <w:b/>
                <w:color w:val="000000" w:themeColor="text1"/>
                <w:sz w:val="20"/>
                <w:szCs w:val="20"/>
              </w:rPr>
            </w:pPr>
          </w:p>
          <w:p w:rsidR="000D2396" w:rsidRDefault="000D2396" w:rsidP="000D2396">
            <w:pPr>
              <w:spacing w:after="0" w:line="240" w:lineRule="auto"/>
              <w:rPr>
                <w:rFonts w:ascii="Arial" w:hAnsi="Arial" w:cs="Arial"/>
                <w:b/>
                <w:color w:val="000000" w:themeColor="text1"/>
                <w:sz w:val="20"/>
                <w:szCs w:val="20"/>
              </w:rPr>
            </w:pPr>
          </w:p>
          <w:p w:rsidR="000D2396" w:rsidRPr="00B42FBC" w:rsidRDefault="000D2396" w:rsidP="000D2396">
            <w:pPr>
              <w:spacing w:after="0" w:line="240" w:lineRule="auto"/>
              <w:rPr>
                <w:rFonts w:ascii="Times New Roman" w:eastAsia="Times New Roman" w:hAnsi="Times New Roman" w:cs="Times New Roman"/>
                <w:color w:val="222222"/>
                <w:sz w:val="21"/>
                <w:szCs w:val="21"/>
                <w:lang w:eastAsia="tr-TR"/>
              </w:rPr>
            </w:pP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2396" w:rsidRPr="00123D1A" w:rsidRDefault="000D2396" w:rsidP="000D2396">
            <w:pPr>
              <w:ind w:firstLine="720"/>
              <w:jc w:val="both"/>
              <w:rPr>
                <w:rFonts w:ascii="Arial" w:hAnsi="Arial" w:cs="Arial"/>
                <w:b/>
                <w:color w:val="000000" w:themeColor="text1"/>
                <w:sz w:val="20"/>
                <w:szCs w:val="20"/>
              </w:rPr>
            </w:pPr>
            <w:r w:rsidRPr="00123D1A">
              <w:rPr>
                <w:rFonts w:ascii="Arial" w:hAnsi="Arial" w:cs="Arial"/>
                <w:b/>
                <w:color w:val="000000" w:themeColor="text1"/>
                <w:sz w:val="20"/>
                <w:szCs w:val="20"/>
              </w:rPr>
              <w:t>Ortakl</w:t>
            </w:r>
            <w:r>
              <w:rPr>
                <w:rFonts w:ascii="Arial" w:hAnsi="Arial" w:cs="Arial"/>
                <w:b/>
                <w:color w:val="000000" w:themeColor="text1"/>
                <w:sz w:val="20"/>
                <w:szCs w:val="20"/>
              </w:rPr>
              <w:t>ığa kabul</w:t>
            </w:r>
          </w:p>
          <w:p w:rsidR="000D2396" w:rsidRPr="00123D1A" w:rsidRDefault="000D2396" w:rsidP="000D2396">
            <w:pPr>
              <w:ind w:firstLine="720"/>
              <w:jc w:val="both"/>
              <w:rPr>
                <w:rFonts w:ascii="Arial" w:hAnsi="Arial" w:cs="Arial"/>
                <w:color w:val="000000" w:themeColor="text1"/>
                <w:sz w:val="20"/>
                <w:szCs w:val="20"/>
              </w:rPr>
            </w:pP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b/>
                <w:color w:val="000000" w:themeColor="text1"/>
                <w:sz w:val="20"/>
                <w:szCs w:val="20"/>
              </w:rPr>
              <w:t>-</w:t>
            </w:r>
            <w:r w:rsidRPr="00123D1A">
              <w:rPr>
                <w:rFonts w:ascii="Arial" w:hAnsi="Arial" w:cs="Arial"/>
                <w:color w:val="000000" w:themeColor="text1"/>
                <w:sz w:val="20"/>
                <w:szCs w:val="20"/>
              </w:rPr>
              <w:t xml:space="preserve"> Gerekli şartları taşıyıp da, kooperatife ortak olmak isteyenler yazılı olarak yönetim kuruluna başvururlar. Bu başvuruda, anasözleşmenin tüm hükümlerinin ve getirilen yükümlülüklerin</w:t>
            </w:r>
            <w:r>
              <w:rPr>
                <w:rFonts w:ascii="Arial" w:hAnsi="Arial" w:cs="Arial"/>
                <w:color w:val="000000" w:themeColor="text1"/>
                <w:sz w:val="20"/>
                <w:szCs w:val="20"/>
              </w:rPr>
              <w:t xml:space="preserve"> </w:t>
            </w:r>
            <w:r w:rsidRPr="00123D1A">
              <w:rPr>
                <w:rFonts w:ascii="Arial" w:hAnsi="Arial" w:cs="Arial"/>
                <w:color w:val="000000" w:themeColor="text1"/>
                <w:sz w:val="20"/>
                <w:szCs w:val="20"/>
              </w:rPr>
              <w:t>kabul edildiği açıkça belirtilir.</w:t>
            </w:r>
          </w:p>
          <w:p w:rsidR="000D2396" w:rsidRPr="00123D1A" w:rsidRDefault="000D2396" w:rsidP="000D2396">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Ortaklığa kabul yönetim kurulunun kararı ile gerçekleşir.</w:t>
            </w:r>
          </w:p>
          <w:p w:rsidR="000D2396" w:rsidRPr="00123D1A" w:rsidRDefault="000D2396" w:rsidP="000D2396">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Yönetim kurulu, ortaklar ile ortak olmak için başvuranların 10 uncu maddede gösterilen şartları taşıyıp taşımadığını araştırmak zorundadır.</w:t>
            </w:r>
          </w:p>
          <w:p w:rsidR="000D2396" w:rsidRPr="00123D1A" w:rsidRDefault="000D2396" w:rsidP="000D2396">
            <w:pPr>
              <w:ind w:firstLine="720"/>
              <w:jc w:val="both"/>
              <w:rPr>
                <w:rFonts w:ascii="Arial" w:hAnsi="Arial" w:cs="Arial"/>
                <w:color w:val="000000" w:themeColor="text1"/>
                <w:sz w:val="20"/>
                <w:szCs w:val="20"/>
              </w:rPr>
            </w:pPr>
            <w:r w:rsidRPr="00D237E4">
              <w:rPr>
                <w:rFonts w:ascii="Arial" w:hAnsi="Arial" w:cs="Arial"/>
                <w:sz w:val="20"/>
                <w:szCs w:val="20"/>
              </w:rPr>
              <w:t>Yönetim kurulu başvuruyu bir ay içinde sonuçlandırır ve başvuru sahibine kararı taahhütlü mektupla veya elden imza karşılığında tebliğ eder.</w:t>
            </w:r>
            <w:r>
              <w:rPr>
                <w:rFonts w:ascii="Arial" w:hAnsi="Arial" w:cs="Arial"/>
                <w:color w:val="000000" w:themeColor="text1"/>
                <w:sz w:val="20"/>
                <w:szCs w:val="20"/>
              </w:rPr>
              <w:t xml:space="preserve"> </w:t>
            </w:r>
            <w:r w:rsidRPr="00123D1A">
              <w:rPr>
                <w:rFonts w:ascii="Arial" w:hAnsi="Arial" w:cs="Arial"/>
                <w:color w:val="000000" w:themeColor="text1"/>
                <w:sz w:val="20"/>
                <w:szCs w:val="20"/>
              </w:rPr>
              <w:t>İstekli, ortaklığa alındığı takdirde, kararın kendisine bildirildiği tarihten itibaren 1 (Bir) ay içinde sermaye taahhüdünün diğer ortaklarca ödenmiş taksiti ile diğer ortakların her birinin o tarihe kadar ödemiş oldukları paylara eşit meblağı bir defada öder.</w:t>
            </w:r>
          </w:p>
          <w:p w:rsidR="00603025" w:rsidRDefault="000D012D" w:rsidP="000D2396">
            <w:pPr>
              <w:ind w:firstLine="720"/>
              <w:jc w:val="both"/>
              <w:rPr>
                <w:rFonts w:ascii="Arial" w:hAnsi="Arial" w:cs="Arial"/>
                <w:color w:val="000000" w:themeColor="text1"/>
                <w:sz w:val="20"/>
                <w:szCs w:val="20"/>
              </w:rPr>
            </w:pPr>
            <w:r w:rsidRPr="00330582">
              <w:rPr>
                <w:rFonts w:ascii="Arial" w:hAnsi="Arial" w:cs="Arial"/>
                <w:sz w:val="20"/>
                <w:szCs w:val="20"/>
              </w:rPr>
              <w:t>Ortaklığın devri maddesi</w:t>
            </w:r>
            <w:r w:rsidR="000D2396" w:rsidRPr="00330582">
              <w:rPr>
                <w:rFonts w:ascii="Arial" w:hAnsi="Arial" w:cs="Arial"/>
                <w:sz w:val="20"/>
                <w:szCs w:val="20"/>
              </w:rPr>
              <w:t xml:space="preserve"> uyarınca </w:t>
            </w:r>
            <w:r w:rsidR="000D2396" w:rsidRPr="00123D1A">
              <w:rPr>
                <w:rFonts w:ascii="Arial" w:hAnsi="Arial" w:cs="Arial"/>
                <w:color w:val="000000" w:themeColor="text1"/>
                <w:sz w:val="20"/>
                <w:szCs w:val="20"/>
              </w:rPr>
              <w:t>devir yolu ile ortaklığa alınanlar hariç olmak üzere daha sonra ortaklığa kabul edileceklerden, yukarıdaki fıkrada belirtilen meblağın üzerinde para talep edilmesi, genel kurulun bu hususta</w:t>
            </w:r>
            <w:r w:rsidR="000D2396">
              <w:rPr>
                <w:rFonts w:ascii="Arial" w:hAnsi="Arial" w:cs="Arial"/>
                <w:color w:val="000000" w:themeColor="text1"/>
                <w:sz w:val="20"/>
                <w:szCs w:val="20"/>
              </w:rPr>
              <w:t xml:space="preserve"> karar alması halinde mümkündür.</w:t>
            </w:r>
          </w:p>
          <w:p w:rsidR="000D012D" w:rsidRDefault="000D012D" w:rsidP="000D012D">
            <w:pPr>
              <w:jc w:val="both"/>
              <w:rPr>
                <w:rFonts w:ascii="Arial" w:hAnsi="Arial" w:cs="Arial"/>
                <w:color w:val="000000" w:themeColor="text1"/>
                <w:sz w:val="20"/>
                <w:szCs w:val="20"/>
              </w:rPr>
            </w:pPr>
          </w:p>
          <w:p w:rsidR="000D2396" w:rsidRPr="000D2396" w:rsidRDefault="000D2396" w:rsidP="000D2396">
            <w:pPr>
              <w:ind w:firstLine="720"/>
              <w:jc w:val="both"/>
              <w:rPr>
                <w:rFonts w:ascii="Arial" w:hAnsi="Arial" w:cs="Arial"/>
                <w:color w:val="000000" w:themeColor="text1"/>
                <w:sz w:val="20"/>
                <w:szCs w:val="20"/>
              </w:rPr>
            </w:pPr>
          </w:p>
        </w:tc>
      </w:tr>
      <w:tr w:rsidR="00B42FBC" w:rsidRPr="00B42FBC" w:rsidTr="00835C88">
        <w:trPr>
          <w:trHeight w:val="1115"/>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5C88" w:rsidRDefault="00835C88" w:rsidP="00835C88">
            <w:pPr>
              <w:ind w:left="720"/>
              <w:jc w:val="center"/>
              <w:rPr>
                <w:rFonts w:ascii="Arial" w:hAnsi="Arial" w:cs="Arial"/>
                <w:b/>
                <w:color w:val="000000" w:themeColor="text1"/>
                <w:sz w:val="20"/>
                <w:szCs w:val="20"/>
              </w:rPr>
            </w:pPr>
          </w:p>
          <w:p w:rsidR="00835C88" w:rsidRPr="00123D1A" w:rsidRDefault="00835C88" w:rsidP="00835C88">
            <w:pPr>
              <w:ind w:left="720"/>
              <w:jc w:val="center"/>
              <w:rPr>
                <w:rFonts w:ascii="Arial" w:hAnsi="Arial" w:cs="Arial"/>
                <w:b/>
                <w:color w:val="000000" w:themeColor="text1"/>
                <w:sz w:val="20"/>
                <w:szCs w:val="20"/>
              </w:rPr>
            </w:pPr>
            <w:r w:rsidRPr="00123D1A">
              <w:rPr>
                <w:rFonts w:ascii="Arial" w:hAnsi="Arial" w:cs="Arial"/>
                <w:b/>
                <w:color w:val="000000" w:themeColor="text1"/>
                <w:sz w:val="20"/>
                <w:szCs w:val="20"/>
              </w:rPr>
              <w:t>Genel Kurul</w:t>
            </w:r>
          </w:p>
          <w:p w:rsidR="00835C88" w:rsidRPr="00123D1A" w:rsidRDefault="00835C88" w:rsidP="00835C88">
            <w:pPr>
              <w:ind w:left="720"/>
              <w:jc w:val="both"/>
              <w:rPr>
                <w:rFonts w:ascii="Arial" w:hAnsi="Arial" w:cs="Arial"/>
                <w:b/>
                <w:color w:val="000000" w:themeColor="text1"/>
                <w:sz w:val="20"/>
                <w:szCs w:val="20"/>
              </w:rPr>
            </w:pPr>
            <w:r>
              <w:rPr>
                <w:rFonts w:ascii="Arial" w:hAnsi="Arial" w:cs="Arial"/>
                <w:b/>
                <w:color w:val="000000" w:themeColor="text1"/>
                <w:sz w:val="20"/>
                <w:szCs w:val="20"/>
              </w:rPr>
              <w:t>Görev ve yetkileri</w:t>
            </w:r>
          </w:p>
          <w:p w:rsidR="00603025" w:rsidRDefault="00835C88" w:rsidP="00835C88">
            <w:pPr>
              <w:spacing w:after="0" w:line="240" w:lineRule="auto"/>
              <w:rPr>
                <w:rFonts w:ascii="Arial" w:hAnsi="Arial" w:cs="Arial"/>
                <w:b/>
                <w:color w:val="000000" w:themeColor="text1"/>
                <w:sz w:val="20"/>
                <w:szCs w:val="20"/>
              </w:rPr>
            </w:pP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b/>
                <w:color w:val="000000" w:themeColor="text1"/>
                <w:sz w:val="20"/>
                <w:szCs w:val="20"/>
              </w:rPr>
              <w:t>-</w:t>
            </w: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jc w:val="center"/>
              <w:rPr>
                <w:rFonts w:ascii="Arial" w:hAnsi="Arial" w:cs="Arial"/>
                <w:i/>
                <w:color w:val="000000" w:themeColor="text1"/>
                <w:sz w:val="20"/>
                <w:szCs w:val="20"/>
              </w:rPr>
            </w:pPr>
          </w:p>
          <w:p w:rsidR="00835C88" w:rsidRDefault="00835C88" w:rsidP="00835C88">
            <w:pPr>
              <w:spacing w:after="0" w:line="240" w:lineRule="auto"/>
              <w:jc w:val="center"/>
              <w:rPr>
                <w:rFonts w:ascii="Arial" w:hAnsi="Arial" w:cs="Arial"/>
                <w:i/>
                <w:color w:val="000000" w:themeColor="text1"/>
                <w:sz w:val="20"/>
                <w:szCs w:val="20"/>
              </w:rPr>
            </w:pPr>
          </w:p>
          <w:p w:rsidR="00835C88" w:rsidRDefault="00835C88" w:rsidP="00835C88">
            <w:pPr>
              <w:spacing w:after="0" w:line="240" w:lineRule="auto"/>
              <w:jc w:val="center"/>
              <w:rPr>
                <w:rFonts w:ascii="Arial" w:hAnsi="Arial" w:cs="Arial"/>
                <w:i/>
                <w:color w:val="000000" w:themeColor="text1"/>
                <w:sz w:val="20"/>
                <w:szCs w:val="20"/>
              </w:rPr>
            </w:pPr>
          </w:p>
          <w:p w:rsidR="00835C88" w:rsidRDefault="00835C88" w:rsidP="00835C88">
            <w:pPr>
              <w:spacing w:after="0" w:line="240" w:lineRule="auto"/>
              <w:jc w:val="center"/>
              <w:rPr>
                <w:rFonts w:ascii="Arial" w:hAnsi="Arial" w:cs="Arial"/>
                <w:i/>
                <w:color w:val="000000" w:themeColor="text1"/>
                <w:sz w:val="20"/>
                <w:szCs w:val="20"/>
              </w:rPr>
            </w:pPr>
          </w:p>
          <w:p w:rsidR="00835C88" w:rsidRDefault="00835C88" w:rsidP="00835C88">
            <w:pPr>
              <w:spacing w:after="0" w:line="240" w:lineRule="auto"/>
              <w:jc w:val="center"/>
              <w:rPr>
                <w:rFonts w:ascii="Arial" w:hAnsi="Arial" w:cs="Arial"/>
                <w:i/>
                <w:color w:val="000000" w:themeColor="text1"/>
                <w:sz w:val="20"/>
                <w:szCs w:val="20"/>
              </w:rPr>
            </w:pPr>
          </w:p>
          <w:p w:rsidR="00835C88" w:rsidRDefault="00835C88" w:rsidP="00835C88">
            <w:pPr>
              <w:spacing w:after="0" w:line="240" w:lineRule="auto"/>
              <w:jc w:val="center"/>
              <w:rPr>
                <w:rFonts w:ascii="Arial" w:hAnsi="Arial" w:cs="Arial"/>
                <w:i/>
                <w:color w:val="000000" w:themeColor="text1"/>
                <w:sz w:val="20"/>
                <w:szCs w:val="20"/>
              </w:rPr>
            </w:pPr>
          </w:p>
          <w:p w:rsidR="00835C88" w:rsidRDefault="00835C88" w:rsidP="00835C88">
            <w:pPr>
              <w:spacing w:after="0" w:line="240" w:lineRule="auto"/>
              <w:jc w:val="center"/>
              <w:rPr>
                <w:rFonts w:ascii="Arial" w:hAnsi="Arial" w:cs="Arial"/>
                <w:i/>
                <w:color w:val="000000" w:themeColor="text1"/>
                <w:sz w:val="20"/>
                <w:szCs w:val="20"/>
              </w:rPr>
            </w:pPr>
          </w:p>
          <w:p w:rsidR="00835C88" w:rsidRDefault="00835C88" w:rsidP="00835C88">
            <w:pPr>
              <w:spacing w:after="0" w:line="240" w:lineRule="auto"/>
              <w:jc w:val="center"/>
              <w:rPr>
                <w:rFonts w:ascii="Arial" w:hAnsi="Arial" w:cs="Arial"/>
                <w:i/>
                <w:color w:val="000000" w:themeColor="text1"/>
                <w:sz w:val="20"/>
                <w:szCs w:val="20"/>
              </w:rPr>
            </w:pPr>
          </w:p>
          <w:p w:rsidR="00835C88" w:rsidRDefault="00835C88" w:rsidP="00835C88">
            <w:pPr>
              <w:spacing w:after="0" w:line="240" w:lineRule="auto"/>
              <w:jc w:val="center"/>
              <w:rPr>
                <w:rFonts w:ascii="Arial" w:hAnsi="Arial" w:cs="Arial"/>
                <w:i/>
                <w:color w:val="000000" w:themeColor="text1"/>
                <w:sz w:val="20"/>
                <w:szCs w:val="20"/>
              </w:rPr>
            </w:pPr>
          </w:p>
          <w:p w:rsidR="00835C88" w:rsidRDefault="00835C88" w:rsidP="00835C88">
            <w:pPr>
              <w:spacing w:after="0" w:line="240" w:lineRule="auto"/>
              <w:jc w:val="center"/>
              <w:rPr>
                <w:rFonts w:ascii="Arial" w:hAnsi="Arial" w:cs="Arial"/>
                <w:i/>
                <w:color w:val="000000" w:themeColor="text1"/>
                <w:sz w:val="20"/>
                <w:szCs w:val="20"/>
              </w:rPr>
            </w:pPr>
          </w:p>
          <w:p w:rsidR="00835C88" w:rsidRDefault="00835C88" w:rsidP="00835C88">
            <w:pPr>
              <w:spacing w:after="0" w:line="240" w:lineRule="auto"/>
              <w:jc w:val="center"/>
              <w:rPr>
                <w:rFonts w:ascii="Arial" w:hAnsi="Arial" w:cs="Arial"/>
                <w:i/>
                <w:color w:val="000000" w:themeColor="text1"/>
                <w:sz w:val="20"/>
                <w:szCs w:val="20"/>
              </w:rPr>
            </w:pPr>
          </w:p>
          <w:p w:rsidR="00835C88" w:rsidRDefault="00835C88" w:rsidP="00835C88">
            <w:pPr>
              <w:spacing w:after="0" w:line="240" w:lineRule="auto"/>
              <w:jc w:val="center"/>
              <w:rPr>
                <w:rFonts w:ascii="Arial" w:hAnsi="Arial" w:cs="Arial"/>
                <w:i/>
                <w:color w:val="000000" w:themeColor="text1"/>
                <w:sz w:val="20"/>
                <w:szCs w:val="20"/>
              </w:rPr>
            </w:pPr>
          </w:p>
          <w:p w:rsidR="00835C88" w:rsidRDefault="00835C88" w:rsidP="00835C88">
            <w:pPr>
              <w:spacing w:after="0" w:line="240" w:lineRule="auto"/>
              <w:jc w:val="center"/>
              <w:rPr>
                <w:rFonts w:ascii="Arial" w:hAnsi="Arial" w:cs="Arial"/>
                <w:i/>
                <w:color w:val="000000" w:themeColor="text1"/>
                <w:sz w:val="20"/>
                <w:szCs w:val="20"/>
              </w:rPr>
            </w:pPr>
          </w:p>
          <w:p w:rsidR="00835C88" w:rsidRDefault="00835C88" w:rsidP="00835C88">
            <w:pPr>
              <w:spacing w:after="0" w:line="240" w:lineRule="auto"/>
              <w:jc w:val="center"/>
              <w:rPr>
                <w:rFonts w:ascii="Arial" w:hAnsi="Arial" w:cs="Arial"/>
                <w:i/>
                <w:color w:val="000000" w:themeColor="text1"/>
                <w:sz w:val="20"/>
                <w:szCs w:val="20"/>
              </w:rPr>
            </w:pPr>
          </w:p>
          <w:p w:rsidR="00835C88" w:rsidRDefault="00835C88" w:rsidP="00835C88">
            <w:pPr>
              <w:spacing w:after="0" w:line="240" w:lineRule="auto"/>
              <w:jc w:val="center"/>
              <w:rPr>
                <w:rFonts w:ascii="Arial" w:hAnsi="Arial" w:cs="Arial"/>
                <w:i/>
                <w:color w:val="000000" w:themeColor="text1"/>
                <w:sz w:val="20"/>
                <w:szCs w:val="20"/>
              </w:rPr>
            </w:pPr>
          </w:p>
          <w:p w:rsidR="00835C88" w:rsidRPr="000D2396" w:rsidRDefault="00835C88" w:rsidP="00835C88">
            <w:pPr>
              <w:spacing w:after="0" w:line="240" w:lineRule="auto"/>
              <w:jc w:val="center"/>
              <w:rPr>
                <w:rFonts w:ascii="Arial" w:hAnsi="Arial" w:cs="Arial"/>
                <w:i/>
                <w:color w:val="000000" w:themeColor="text1"/>
                <w:sz w:val="20"/>
                <w:szCs w:val="20"/>
              </w:rPr>
            </w:pPr>
            <w:r w:rsidRPr="000D2396">
              <w:rPr>
                <w:rFonts w:ascii="Arial" w:hAnsi="Arial" w:cs="Arial"/>
                <w:i/>
                <w:color w:val="000000" w:themeColor="text1"/>
                <w:sz w:val="20"/>
                <w:szCs w:val="20"/>
              </w:rPr>
              <w:t xml:space="preserve">(Kooperatifin yürürlükte olan anasözleşmesinde </w:t>
            </w:r>
            <w:r>
              <w:rPr>
                <w:rFonts w:ascii="Arial" w:hAnsi="Arial" w:cs="Arial"/>
                <w:i/>
                <w:color w:val="000000" w:themeColor="text1"/>
                <w:sz w:val="20"/>
                <w:szCs w:val="20"/>
              </w:rPr>
              <w:t xml:space="preserve">bu başlık altında yer alan maddenin </w:t>
            </w:r>
            <w:r w:rsidRPr="000D2396">
              <w:rPr>
                <w:rFonts w:ascii="Arial" w:hAnsi="Arial" w:cs="Arial"/>
                <w:i/>
                <w:color w:val="000000" w:themeColor="text1"/>
                <w:sz w:val="20"/>
                <w:szCs w:val="20"/>
              </w:rPr>
              <w:t>mevcut hali buraya yazılacak)</w:t>
            </w:r>
          </w:p>
          <w:p w:rsidR="00835C88" w:rsidRDefault="00835C88" w:rsidP="00835C88">
            <w:pPr>
              <w:spacing w:after="0" w:line="240" w:lineRule="auto"/>
              <w:rPr>
                <w:rFonts w:ascii="Arial" w:hAnsi="Arial" w:cs="Arial"/>
                <w:b/>
                <w:color w:val="000000" w:themeColor="text1"/>
                <w:sz w:val="20"/>
                <w:szCs w:val="20"/>
              </w:rPr>
            </w:pPr>
          </w:p>
          <w:p w:rsidR="00835C88" w:rsidRPr="00B42FBC" w:rsidRDefault="00835C88" w:rsidP="00835C88">
            <w:pPr>
              <w:spacing w:after="0" w:line="240" w:lineRule="auto"/>
              <w:rPr>
                <w:rFonts w:ascii="Times New Roman" w:eastAsia="Times New Roman" w:hAnsi="Times New Roman" w:cs="Times New Roman"/>
                <w:color w:val="222222"/>
                <w:sz w:val="21"/>
                <w:szCs w:val="21"/>
                <w:lang w:eastAsia="tr-TR"/>
              </w:rPr>
            </w:pP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5C88" w:rsidRPr="00123D1A" w:rsidRDefault="00835C88" w:rsidP="00835C88">
            <w:pPr>
              <w:ind w:left="720"/>
              <w:jc w:val="center"/>
              <w:rPr>
                <w:rFonts w:ascii="Arial" w:hAnsi="Arial" w:cs="Arial"/>
                <w:b/>
                <w:color w:val="000000" w:themeColor="text1"/>
                <w:sz w:val="20"/>
                <w:szCs w:val="20"/>
              </w:rPr>
            </w:pPr>
            <w:r w:rsidRPr="00123D1A">
              <w:rPr>
                <w:rFonts w:ascii="Arial" w:hAnsi="Arial" w:cs="Arial"/>
                <w:b/>
                <w:color w:val="000000" w:themeColor="text1"/>
                <w:sz w:val="20"/>
                <w:szCs w:val="20"/>
              </w:rPr>
              <w:lastRenderedPageBreak/>
              <w:t>Genel Kurul</w:t>
            </w:r>
          </w:p>
          <w:p w:rsidR="00835C88" w:rsidRPr="00123D1A" w:rsidRDefault="00835C88" w:rsidP="00835C88">
            <w:pPr>
              <w:ind w:left="720"/>
              <w:jc w:val="both"/>
              <w:rPr>
                <w:rFonts w:ascii="Arial" w:hAnsi="Arial" w:cs="Arial"/>
                <w:b/>
                <w:color w:val="000000" w:themeColor="text1"/>
                <w:sz w:val="20"/>
                <w:szCs w:val="20"/>
              </w:rPr>
            </w:pPr>
            <w:r>
              <w:rPr>
                <w:rFonts w:ascii="Arial" w:hAnsi="Arial" w:cs="Arial"/>
                <w:b/>
                <w:color w:val="000000" w:themeColor="text1"/>
                <w:sz w:val="20"/>
                <w:szCs w:val="20"/>
              </w:rPr>
              <w:t>Görev ve yetkileri</w:t>
            </w:r>
          </w:p>
          <w:p w:rsidR="00835C88" w:rsidRPr="00123D1A" w:rsidRDefault="00835C88" w:rsidP="00835C88">
            <w:pPr>
              <w:ind w:firstLine="720"/>
              <w:jc w:val="both"/>
              <w:rPr>
                <w:rFonts w:ascii="Arial" w:hAnsi="Arial" w:cs="Arial"/>
                <w:color w:val="000000" w:themeColor="text1"/>
                <w:sz w:val="20"/>
                <w:szCs w:val="20"/>
              </w:rPr>
            </w:pP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b/>
                <w:color w:val="000000" w:themeColor="text1"/>
                <w:sz w:val="20"/>
                <w:szCs w:val="20"/>
              </w:rPr>
              <w:t>-</w:t>
            </w:r>
            <w:r w:rsidRPr="00123D1A">
              <w:rPr>
                <w:rFonts w:ascii="Arial" w:hAnsi="Arial" w:cs="Arial"/>
                <w:color w:val="000000" w:themeColor="text1"/>
                <w:sz w:val="20"/>
                <w:szCs w:val="20"/>
              </w:rPr>
              <w:t xml:space="preserve"> En yetkili organ olan Genel Kurulun görev ve yetkileri şunlardır:</w:t>
            </w:r>
          </w:p>
          <w:p w:rsidR="00835C88" w:rsidRPr="00123D1A" w:rsidRDefault="00835C88" w:rsidP="00835C88">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 xml:space="preserve">1) Bilanço, bilanço hesaplarının dökümü, gelir-gider farkı hesapları ile yönetim kurulu ve </w:t>
            </w:r>
            <w:r w:rsidRPr="00123D1A">
              <w:rPr>
                <w:rFonts w:ascii="Arial" w:hAnsi="Arial" w:cs="Arial"/>
                <w:color w:val="000000" w:themeColor="text1"/>
                <w:sz w:val="20"/>
                <w:szCs w:val="20"/>
              </w:rPr>
              <w:lastRenderedPageBreak/>
              <w:t xml:space="preserve">denetçiler tarafından verilen raporları inceleyerek kabul veya reddetmek, </w:t>
            </w:r>
          </w:p>
          <w:p w:rsidR="00835C88" w:rsidRPr="00D237E4" w:rsidRDefault="00835C88" w:rsidP="00835C88">
            <w:pPr>
              <w:ind w:firstLine="720"/>
              <w:jc w:val="both"/>
              <w:rPr>
                <w:rFonts w:ascii="Arial" w:hAnsi="Arial" w:cs="Arial"/>
                <w:sz w:val="20"/>
                <w:szCs w:val="20"/>
              </w:rPr>
            </w:pPr>
            <w:r w:rsidRPr="00123D1A">
              <w:rPr>
                <w:rFonts w:ascii="Arial" w:hAnsi="Arial" w:cs="Arial"/>
                <w:color w:val="000000" w:themeColor="text1"/>
                <w:sz w:val="20"/>
                <w:szCs w:val="20"/>
              </w:rPr>
              <w:t>2) Yönetim kurulu üyeleri ile denetim kurulu üyelerini seçmek, ibra etmek veya sorumluluklarına karar vermek, gerektiğinde bunları azletmek</w:t>
            </w:r>
            <w:r w:rsidRPr="00D237E4">
              <w:rPr>
                <w:rFonts w:ascii="Arial" w:hAnsi="Arial" w:cs="Arial"/>
                <w:sz w:val="20"/>
                <w:szCs w:val="20"/>
              </w:rPr>
              <w:t xml:space="preserve">, dış denetime tabi </w:t>
            </w:r>
            <w:r w:rsidRPr="00D237E4">
              <w:rPr>
                <w:rFonts w:ascii="Arial" w:eastAsiaTheme="minorEastAsia" w:hAnsi="Arial" w:cs="Arial"/>
                <w:kern w:val="24"/>
                <w:sz w:val="20"/>
                <w:szCs w:val="20"/>
              </w:rPr>
              <w:t>olması halinde</w:t>
            </w:r>
            <w:r w:rsidRPr="00D237E4">
              <w:rPr>
                <w:rFonts w:ascii="Arial" w:hAnsi="Arial" w:cs="Arial"/>
                <w:sz w:val="20"/>
                <w:szCs w:val="20"/>
              </w:rPr>
              <w:t xml:space="preserve"> dış denetçi seçmek,</w:t>
            </w:r>
          </w:p>
          <w:p w:rsidR="00835C88" w:rsidRPr="00123D1A" w:rsidRDefault="00835C88" w:rsidP="00835C88">
            <w:pPr>
              <w:ind w:firstLine="720"/>
              <w:jc w:val="both"/>
              <w:rPr>
                <w:rFonts w:ascii="Arial" w:hAnsi="Arial" w:cs="Arial"/>
                <w:color w:val="000000" w:themeColor="text1"/>
                <w:sz w:val="20"/>
                <w:szCs w:val="20"/>
              </w:rPr>
            </w:pPr>
            <w:r w:rsidRPr="00D237E4">
              <w:rPr>
                <w:rFonts w:ascii="Arial" w:hAnsi="Arial" w:cs="Arial"/>
                <w:sz w:val="20"/>
                <w:szCs w:val="20"/>
              </w:rPr>
              <w:t xml:space="preserve">3) Yönetim ve denetim kurulu üyeleri </w:t>
            </w:r>
            <w:r w:rsidRPr="00D237E4">
              <w:rPr>
                <w:rFonts w:ascii="Arial" w:eastAsiaTheme="minorEastAsia" w:hAnsi="Arial" w:cs="Arial"/>
                <w:kern w:val="24"/>
                <w:sz w:val="20"/>
                <w:szCs w:val="20"/>
              </w:rPr>
              <w:t>ile kooperatifin dış denetime tabi olması halinde dış denetçiye</w:t>
            </w:r>
            <w:r w:rsidRPr="00D237E4">
              <w:rPr>
                <w:rFonts w:ascii="Arial" w:hAnsi="Arial" w:cs="Arial"/>
                <w:sz w:val="20"/>
                <w:szCs w:val="20"/>
              </w:rPr>
              <w:t xml:space="preserve"> </w:t>
            </w:r>
            <w:r w:rsidRPr="00123D1A">
              <w:rPr>
                <w:rFonts w:ascii="Arial" w:hAnsi="Arial" w:cs="Arial"/>
                <w:color w:val="000000" w:themeColor="text1"/>
                <w:sz w:val="20"/>
                <w:szCs w:val="20"/>
              </w:rPr>
              <w:t>verilecek aylık ücret, huzur hakkı ve yolluk miktarı ile bütçeyi görüşerek karara bağlamak,</w:t>
            </w:r>
          </w:p>
          <w:p w:rsidR="00835C88" w:rsidRPr="00123D1A" w:rsidRDefault="00835C88" w:rsidP="00835C88">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4) Yönetim kurulu tarafından verilen ortaklıktan çıkarma kararlarına yapılan itirazları inceleyip karara bağlamak,</w:t>
            </w:r>
          </w:p>
          <w:p w:rsidR="00835C88" w:rsidRPr="00123D1A" w:rsidRDefault="00835C88" w:rsidP="00835C88">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5) Kanun, anasözleşme ve iyi niyet esasları ile genel kurul kararlarına aykırı olduğu ileri sürülen yönetim kurulu kararlarının iptal edilip edilmeyeceği konusunda karar vermek,</w:t>
            </w:r>
          </w:p>
          <w:p w:rsidR="00835C88" w:rsidRPr="00123D1A" w:rsidRDefault="00835C88" w:rsidP="00835C88">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 xml:space="preserve">6) Ortaklardan tahsil edilecek aidatların miktarı, ödeme tarihleri ve ödeme şartları ile gecikme halinde uygulanacak kanunların getirdiği yasal tavanı aşmayacak şekilde gecikme cezasını tespit etmek, </w:t>
            </w:r>
          </w:p>
          <w:p w:rsidR="00835C88" w:rsidRPr="00123D1A" w:rsidRDefault="00835C88" w:rsidP="00835C88">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7) Üst kuruluşa girmeye ve çıkmaya karar vermek ve bu kuruluşta görevlendirilecek temsilcileri seçmek,</w:t>
            </w:r>
          </w:p>
          <w:p w:rsidR="00835C88" w:rsidRPr="00123D1A" w:rsidRDefault="00835C88" w:rsidP="00835C88">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8) Anasözleşmede yapılması öngörülen değişiklikler hakkında karar vermek,</w:t>
            </w:r>
          </w:p>
          <w:p w:rsidR="00835C88" w:rsidRPr="00123D1A" w:rsidRDefault="00835C88" w:rsidP="00835C88">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9) Gayrimenkul alımında ve satımında takip edilecek usul ile alınacak gayrimenkulün niteliğini, yerini ve azami fiyatını, satılacak gayrimenkulün asgari fiyatını belirlemek,</w:t>
            </w:r>
          </w:p>
          <w:p w:rsidR="00835C88" w:rsidRPr="00123D1A" w:rsidRDefault="00835C88" w:rsidP="00835C88">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10) İmalat ve inşaat işlerinin yaptırılma yöntemini kararlaştırmak,</w:t>
            </w:r>
          </w:p>
          <w:p w:rsidR="00835C88" w:rsidRPr="00123D1A" w:rsidRDefault="00835C88" w:rsidP="00835C88">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11) Kooperatifin ortak sayısı ile yapılacak konut sayısını tespit etmek,</w:t>
            </w:r>
          </w:p>
          <w:p w:rsidR="00835C88" w:rsidRPr="00123D1A" w:rsidRDefault="00835C88" w:rsidP="00835C88">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12) Hesap tetkik komisyonu seçmek ve bu komisyonun çalışmasıyla ilgili usul ve esasları tespit etmek,</w:t>
            </w:r>
          </w:p>
          <w:p w:rsidR="00835C88" w:rsidRPr="00123D1A" w:rsidRDefault="00835C88" w:rsidP="00835C88">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13) Kooperatifin dağılması hakkında karar vermek, tasfiye kurulunu seçmek,</w:t>
            </w:r>
          </w:p>
          <w:p w:rsidR="00835C88" w:rsidRPr="00123D1A" w:rsidRDefault="00835C88" w:rsidP="00835C88">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14) Kura çekimi aşamasına gelindiğinde, konutların şerefiyelerine ilişkin genel hususları görüşerek karara bağlamak ve konut maliyet hesapları ile konut bedellerini hesaplayacak olan teknik heyeti belirlemek,</w:t>
            </w:r>
          </w:p>
          <w:p w:rsidR="00835C88" w:rsidRPr="00123D1A" w:rsidRDefault="00835C88" w:rsidP="00835C88">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15) Kanun ve anasözleşme ile genel kurula tanınmış olan diğe</w:t>
            </w:r>
            <w:r>
              <w:rPr>
                <w:rFonts w:ascii="Arial" w:hAnsi="Arial" w:cs="Arial"/>
                <w:color w:val="000000" w:themeColor="text1"/>
                <w:sz w:val="20"/>
                <w:szCs w:val="20"/>
              </w:rPr>
              <w:t>r konular hakkında karar vermek,</w:t>
            </w:r>
          </w:p>
          <w:p w:rsidR="00835C88" w:rsidRPr="00835C88" w:rsidRDefault="00835C88" w:rsidP="00835C88">
            <w:pPr>
              <w:spacing w:after="0" w:line="240" w:lineRule="auto"/>
              <w:rPr>
                <w:rFonts w:ascii="Arial" w:hAnsi="Arial" w:cs="Arial"/>
                <w:color w:val="000000" w:themeColor="text1"/>
                <w:sz w:val="20"/>
                <w:szCs w:val="20"/>
              </w:rPr>
            </w:pPr>
            <w:r w:rsidRPr="00123D1A">
              <w:rPr>
                <w:rFonts w:ascii="Arial" w:hAnsi="Arial" w:cs="Arial"/>
                <w:color w:val="000000" w:themeColor="text1"/>
                <w:sz w:val="20"/>
                <w:szCs w:val="20"/>
              </w:rPr>
              <w:lastRenderedPageBreak/>
              <w:t>Genel kurul, yukarıdaki görev ve yetkilerini devir ve terk edemeyeceği gibi, kooperatifin amaçları ile ilgili her türlü işler hakkında da karar verebilir.</w:t>
            </w:r>
          </w:p>
        </w:tc>
      </w:tr>
      <w:tr w:rsidR="00B42FBC" w:rsidRPr="00B42FBC" w:rsidTr="00B42FBC">
        <w:trPr>
          <w:trHeight w:val="198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5C88" w:rsidRPr="00123D1A" w:rsidRDefault="00835C88" w:rsidP="00835C88">
            <w:pPr>
              <w:ind w:firstLine="720"/>
              <w:jc w:val="both"/>
              <w:rPr>
                <w:rFonts w:ascii="Arial" w:hAnsi="Arial" w:cs="Arial"/>
                <w:b/>
                <w:color w:val="000000" w:themeColor="text1"/>
                <w:sz w:val="20"/>
                <w:szCs w:val="20"/>
              </w:rPr>
            </w:pPr>
            <w:r>
              <w:rPr>
                <w:rFonts w:ascii="Arial" w:hAnsi="Arial" w:cs="Arial"/>
                <w:b/>
                <w:color w:val="000000" w:themeColor="text1"/>
                <w:sz w:val="20"/>
                <w:szCs w:val="20"/>
              </w:rPr>
              <w:lastRenderedPageBreak/>
              <w:t>Gündem</w:t>
            </w:r>
            <w:r w:rsidRPr="00123D1A">
              <w:rPr>
                <w:rFonts w:ascii="Arial" w:hAnsi="Arial" w:cs="Arial"/>
                <w:b/>
                <w:color w:val="000000" w:themeColor="text1"/>
                <w:sz w:val="20"/>
                <w:szCs w:val="20"/>
              </w:rPr>
              <w:t xml:space="preserve"> </w:t>
            </w:r>
          </w:p>
          <w:p w:rsidR="00603025" w:rsidRDefault="00835C88" w:rsidP="00835C88">
            <w:pPr>
              <w:spacing w:after="0" w:line="240" w:lineRule="auto"/>
              <w:rPr>
                <w:rFonts w:ascii="Arial" w:hAnsi="Arial" w:cs="Arial"/>
                <w:b/>
                <w:color w:val="000000" w:themeColor="text1"/>
                <w:sz w:val="20"/>
                <w:szCs w:val="20"/>
              </w:rPr>
            </w:pP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b/>
                <w:color w:val="000000" w:themeColor="text1"/>
                <w:sz w:val="20"/>
                <w:szCs w:val="20"/>
              </w:rPr>
              <w:t>-</w:t>
            </w: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Pr="000D2396" w:rsidRDefault="00835C88" w:rsidP="00835C88">
            <w:pPr>
              <w:spacing w:after="0" w:line="240" w:lineRule="auto"/>
              <w:jc w:val="center"/>
              <w:rPr>
                <w:rFonts w:ascii="Arial" w:hAnsi="Arial" w:cs="Arial"/>
                <w:i/>
                <w:color w:val="000000" w:themeColor="text1"/>
                <w:sz w:val="20"/>
                <w:szCs w:val="20"/>
              </w:rPr>
            </w:pPr>
            <w:r w:rsidRPr="000D2396">
              <w:rPr>
                <w:rFonts w:ascii="Arial" w:hAnsi="Arial" w:cs="Arial"/>
                <w:i/>
                <w:color w:val="000000" w:themeColor="text1"/>
                <w:sz w:val="20"/>
                <w:szCs w:val="20"/>
              </w:rPr>
              <w:t xml:space="preserve">(Kooperatifin yürürlükte olan anasözleşmesinde </w:t>
            </w:r>
            <w:r>
              <w:rPr>
                <w:rFonts w:ascii="Arial" w:hAnsi="Arial" w:cs="Arial"/>
                <w:i/>
                <w:color w:val="000000" w:themeColor="text1"/>
                <w:sz w:val="20"/>
                <w:szCs w:val="20"/>
              </w:rPr>
              <w:t xml:space="preserve">bu başlık altında yer alan maddenin </w:t>
            </w:r>
            <w:r w:rsidRPr="000D2396">
              <w:rPr>
                <w:rFonts w:ascii="Arial" w:hAnsi="Arial" w:cs="Arial"/>
                <w:i/>
                <w:color w:val="000000" w:themeColor="text1"/>
                <w:sz w:val="20"/>
                <w:szCs w:val="20"/>
              </w:rPr>
              <w:t>mevcut hali buraya yazılacak)</w:t>
            </w: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Arial" w:hAnsi="Arial" w:cs="Arial"/>
                <w:b/>
                <w:color w:val="000000" w:themeColor="text1"/>
                <w:sz w:val="20"/>
                <w:szCs w:val="20"/>
              </w:rPr>
            </w:pPr>
          </w:p>
          <w:p w:rsidR="00835C88" w:rsidRDefault="00835C88" w:rsidP="00835C88">
            <w:pPr>
              <w:spacing w:after="0" w:line="240" w:lineRule="auto"/>
              <w:rPr>
                <w:rFonts w:ascii="Times New Roman" w:eastAsia="Times New Roman" w:hAnsi="Times New Roman" w:cs="Times New Roman"/>
                <w:b/>
                <w:bCs/>
                <w:color w:val="222222"/>
                <w:sz w:val="21"/>
                <w:szCs w:val="21"/>
                <w:lang w:eastAsia="tr-TR"/>
              </w:rPr>
            </w:pPr>
          </w:p>
          <w:p w:rsidR="00835C88" w:rsidRPr="00B42FBC" w:rsidRDefault="00835C88" w:rsidP="00603025">
            <w:pPr>
              <w:spacing w:after="0" w:line="240" w:lineRule="auto"/>
              <w:rPr>
                <w:rFonts w:ascii="Times New Roman" w:eastAsia="Times New Roman" w:hAnsi="Times New Roman" w:cs="Times New Roman"/>
                <w:color w:val="222222"/>
                <w:sz w:val="21"/>
                <w:szCs w:val="21"/>
                <w:lang w:eastAsia="tr-TR"/>
              </w:rPr>
            </w:pP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5C88" w:rsidRPr="00123D1A" w:rsidRDefault="00603025" w:rsidP="00835C88">
            <w:pPr>
              <w:ind w:firstLine="720"/>
              <w:jc w:val="both"/>
              <w:rPr>
                <w:rFonts w:ascii="Arial" w:hAnsi="Arial" w:cs="Arial"/>
                <w:b/>
                <w:color w:val="000000" w:themeColor="text1"/>
                <w:sz w:val="20"/>
                <w:szCs w:val="20"/>
              </w:rPr>
            </w:pPr>
            <w:r>
              <w:rPr>
                <w:rFonts w:ascii="Times New Roman" w:eastAsia="Times New Roman" w:hAnsi="Times New Roman" w:cs="Times New Roman"/>
                <w:b/>
                <w:bCs/>
                <w:color w:val="222222"/>
                <w:sz w:val="21"/>
                <w:szCs w:val="21"/>
                <w:lang w:eastAsia="tr-TR"/>
              </w:rPr>
              <w:t xml:space="preserve"> </w:t>
            </w:r>
            <w:r w:rsidR="00835C88">
              <w:rPr>
                <w:rFonts w:ascii="Arial" w:hAnsi="Arial" w:cs="Arial"/>
                <w:b/>
                <w:color w:val="000000" w:themeColor="text1"/>
                <w:sz w:val="20"/>
                <w:szCs w:val="20"/>
              </w:rPr>
              <w:t>Gündem</w:t>
            </w:r>
            <w:r w:rsidR="00835C88" w:rsidRPr="00123D1A">
              <w:rPr>
                <w:rFonts w:ascii="Arial" w:hAnsi="Arial" w:cs="Arial"/>
                <w:b/>
                <w:color w:val="000000" w:themeColor="text1"/>
                <w:sz w:val="20"/>
                <w:szCs w:val="20"/>
              </w:rPr>
              <w:t xml:space="preserve"> </w:t>
            </w:r>
          </w:p>
          <w:p w:rsidR="00835C88" w:rsidRPr="00123D1A" w:rsidRDefault="00835C88" w:rsidP="00835C88">
            <w:pPr>
              <w:ind w:firstLine="720"/>
              <w:jc w:val="both"/>
              <w:rPr>
                <w:rFonts w:ascii="Arial" w:hAnsi="Arial" w:cs="Arial"/>
                <w:color w:val="000000" w:themeColor="text1"/>
                <w:sz w:val="20"/>
                <w:szCs w:val="20"/>
              </w:rPr>
            </w:pP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b/>
                <w:color w:val="000000" w:themeColor="text1"/>
                <w:sz w:val="20"/>
                <w:szCs w:val="20"/>
              </w:rPr>
              <w:t>-</w:t>
            </w:r>
            <w:r w:rsidRPr="00123D1A">
              <w:rPr>
                <w:rFonts w:ascii="Arial" w:hAnsi="Arial" w:cs="Arial"/>
                <w:color w:val="000000" w:themeColor="text1"/>
                <w:sz w:val="20"/>
                <w:szCs w:val="20"/>
              </w:rPr>
              <w:t xml:space="preserve"> Olağan genel kurul gündemine aşağıdaki hususlar yazılır.</w:t>
            </w:r>
          </w:p>
          <w:p w:rsidR="00835C88" w:rsidRPr="00123D1A" w:rsidRDefault="00835C88" w:rsidP="00835C88">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1) Açılış ve divan heyetinin teşkili,</w:t>
            </w:r>
          </w:p>
          <w:p w:rsidR="00835C88" w:rsidRPr="00123D1A" w:rsidRDefault="00835C88" w:rsidP="00835C88">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2) Yönetim ve denetim kurulu tarafından verilen raporların okunması, görüşülmesi,</w:t>
            </w:r>
          </w:p>
          <w:p w:rsidR="00835C88" w:rsidRPr="00123D1A" w:rsidRDefault="00835C88" w:rsidP="00835C88">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3) Bilanço, envanter ve gelir-gider farkı hesaplarının incelenmesi, onanması veya reddi,</w:t>
            </w:r>
          </w:p>
          <w:p w:rsidR="00835C88" w:rsidRPr="00123D1A" w:rsidRDefault="00835C88" w:rsidP="00835C88">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4) Yönetim kurulu ile denetim kurulu üyelerinin ibrası, ibra edilmemesi halinde aynı genel kurulda ibra edilmeyen organ seçimlerinin yapılması,</w:t>
            </w:r>
          </w:p>
          <w:p w:rsidR="00835C88" w:rsidRPr="00123D1A" w:rsidRDefault="00835C88" w:rsidP="00835C88">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5) Süresi biten yönetim ve denetim kurulu üyeleri</w:t>
            </w:r>
            <w:r>
              <w:rPr>
                <w:rFonts w:ascii="Arial" w:hAnsi="Arial" w:cs="Arial"/>
                <w:color w:val="000000" w:themeColor="text1"/>
                <w:sz w:val="20"/>
                <w:szCs w:val="20"/>
              </w:rPr>
              <w:t xml:space="preserve"> </w:t>
            </w:r>
            <w:r w:rsidRPr="00541841">
              <w:rPr>
                <w:rFonts w:ascii="Arial" w:hAnsi="Arial" w:cs="Arial"/>
                <w:sz w:val="20"/>
                <w:szCs w:val="20"/>
              </w:rPr>
              <w:t xml:space="preserve">ile </w:t>
            </w:r>
            <w:r w:rsidRPr="00541841">
              <w:rPr>
                <w:rFonts w:ascii="Arial" w:hAnsi="Arial" w:cs="Arial"/>
                <w:bCs/>
                <w:sz w:val="20"/>
                <w:szCs w:val="20"/>
              </w:rPr>
              <w:t>kooperatifin</w:t>
            </w:r>
            <w:r w:rsidRPr="00541841">
              <w:rPr>
                <w:rFonts w:ascii="Arial" w:hAnsi="Arial" w:cs="Arial"/>
                <w:sz w:val="20"/>
                <w:szCs w:val="20"/>
              </w:rPr>
              <w:t xml:space="preserve"> </w:t>
            </w:r>
            <w:r w:rsidRPr="00541841">
              <w:rPr>
                <w:rFonts w:ascii="Arial" w:hAnsi="Arial" w:cs="Arial"/>
                <w:bCs/>
                <w:sz w:val="20"/>
                <w:szCs w:val="20"/>
              </w:rPr>
              <w:t>dış denetime tabi olması halinde dış denetçinin</w:t>
            </w:r>
            <w:r w:rsidRPr="00541841">
              <w:rPr>
                <w:rFonts w:ascii="Arial" w:hAnsi="Arial" w:cs="Arial"/>
                <w:sz w:val="20"/>
                <w:szCs w:val="20"/>
              </w:rPr>
              <w:t xml:space="preserve"> </w:t>
            </w:r>
            <w:r w:rsidRPr="00123D1A">
              <w:rPr>
                <w:rFonts w:ascii="Arial" w:hAnsi="Arial" w:cs="Arial"/>
                <w:color w:val="000000" w:themeColor="text1"/>
                <w:sz w:val="20"/>
                <w:szCs w:val="20"/>
              </w:rPr>
              <w:t>yerine yenilerinin seçilmesi ve bunların görev sürelerinin tespiti,</w:t>
            </w:r>
          </w:p>
          <w:p w:rsidR="00835C88" w:rsidRPr="00123D1A" w:rsidRDefault="00835C88" w:rsidP="00835C88">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6) Yönetim ve denetim kurulu üyeleri</w:t>
            </w:r>
            <w:r>
              <w:rPr>
                <w:rFonts w:ascii="Arial" w:hAnsi="Arial" w:cs="Arial"/>
                <w:color w:val="000000" w:themeColor="text1"/>
                <w:sz w:val="20"/>
                <w:szCs w:val="20"/>
              </w:rPr>
              <w:t xml:space="preserve"> </w:t>
            </w:r>
            <w:r w:rsidRPr="00541841">
              <w:rPr>
                <w:rFonts w:ascii="Arial" w:hAnsi="Arial" w:cs="Arial"/>
                <w:sz w:val="20"/>
                <w:szCs w:val="20"/>
              </w:rPr>
              <w:t xml:space="preserve">ile kooperatifin dış denetime tabi olması halinde dış denetçinin </w:t>
            </w:r>
            <w:r w:rsidRPr="00123D1A">
              <w:rPr>
                <w:rFonts w:ascii="Arial" w:hAnsi="Arial" w:cs="Arial"/>
                <w:color w:val="000000" w:themeColor="text1"/>
                <w:sz w:val="20"/>
                <w:szCs w:val="20"/>
              </w:rPr>
              <w:t>aylık ücret, huzur hakkı, risturn ve yolluk ödemelerinin belirlenmesi,</w:t>
            </w:r>
          </w:p>
          <w:p w:rsidR="00835C88" w:rsidRPr="00123D1A" w:rsidRDefault="00835C88" w:rsidP="00835C88">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7) Aidatlar, aidatların ödeme tarihleri ve kanunların getirdiği yasal tavanı aşmayacak şekilde gecikme cezasının belirlenmesi,</w:t>
            </w:r>
          </w:p>
          <w:p w:rsidR="00835C88" w:rsidRPr="00123D1A" w:rsidRDefault="00835C88" w:rsidP="00835C88">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 xml:space="preserve">8) Gelecek yılın bütçe ve çalışma programının görüşülmesi ve karara bağlanması. </w:t>
            </w:r>
          </w:p>
          <w:p w:rsidR="00835C88" w:rsidRPr="00123D1A" w:rsidRDefault="00835C88" w:rsidP="00835C88">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Yukarıdaki maddelere ek olarak görüşülmesi gerekli görülen diğer konular açıkça yazılır. Görüşülecek konu tespit edilmeyerek, “Gerekli görülecek diğer hususlar” şeklinde genel bir gündem maddesi belirlenemez.</w:t>
            </w:r>
          </w:p>
          <w:p w:rsidR="00835C88" w:rsidRPr="00123D1A" w:rsidRDefault="00835C88" w:rsidP="00835C88">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Kanun ve anasözleşme gereği genel kurulun yetkisinde olan ve olağanüstü genel kurul toplantı gündemini oluşturan her türlü konu, olağan genel kurul toplantı gündemine yazılabilir.</w:t>
            </w:r>
          </w:p>
          <w:p w:rsidR="00835C88" w:rsidRPr="00123D1A" w:rsidRDefault="00835C88" w:rsidP="00835C88">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Olağanüstü genel kurul gündemi, çağrının amacına göre tayin ve tespit olunur.</w:t>
            </w:r>
          </w:p>
          <w:p w:rsidR="00835C88" w:rsidRPr="00123D1A" w:rsidRDefault="00835C88" w:rsidP="00835C88">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Dörtten az olmamak üzere ortakların en az 1/10</w:t>
            </w:r>
            <w:r>
              <w:rPr>
                <w:rFonts w:ascii="Arial" w:hAnsi="Arial" w:cs="Arial"/>
                <w:color w:val="000000" w:themeColor="text1"/>
                <w:sz w:val="20"/>
                <w:szCs w:val="20"/>
              </w:rPr>
              <w:t>’</w:t>
            </w:r>
            <w:r w:rsidRPr="00123D1A">
              <w:rPr>
                <w:rFonts w:ascii="Arial" w:hAnsi="Arial" w:cs="Arial"/>
                <w:color w:val="000000" w:themeColor="text1"/>
                <w:sz w:val="20"/>
                <w:szCs w:val="20"/>
              </w:rPr>
              <w:t xml:space="preserve"> u tarafından genel kurul toplantı tarihinden en az 20 (Yirmi) gün önce müştereken ve noter tebligatı ile bildirilecek hususların gündeme konulması zorunludur. Bu şekilde bildirilecek hususların gündemde yer almaması durumunda, noter tebligatında imzası bulunanlardan birinin divan heyetine müracaatı üzerine divan heyeti, tebliğdeki ortak sayısı ve tebliğ süresinin uygun olması halinde konuyu gündeme alır.</w:t>
            </w:r>
          </w:p>
          <w:p w:rsidR="00835C88" w:rsidRPr="00123D1A" w:rsidRDefault="00835C88" w:rsidP="00835C88">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Gündemde olmayan hususlar görüşülemez. Ancak, kooperatife kayıtlı ortakların en az 1/10</w:t>
            </w:r>
            <w:r>
              <w:rPr>
                <w:rFonts w:ascii="Arial" w:hAnsi="Arial" w:cs="Arial"/>
                <w:color w:val="000000" w:themeColor="text1"/>
                <w:sz w:val="20"/>
                <w:szCs w:val="20"/>
              </w:rPr>
              <w:t>’</w:t>
            </w:r>
            <w:r w:rsidRPr="00123D1A">
              <w:rPr>
                <w:rFonts w:ascii="Arial" w:hAnsi="Arial" w:cs="Arial"/>
                <w:color w:val="000000" w:themeColor="text1"/>
                <w:sz w:val="20"/>
                <w:szCs w:val="20"/>
              </w:rPr>
              <w:t xml:space="preserve"> unun gündem maddelerinin görüşülmesine geçilmeden önce yazılı teklifte bulunmaları halinde, hesap tetkik komisyonunun seçilmesi, bilanço incelemesinin ve ibranın geriye bırakılması, çıkan veya çıkarılan ortaklar hakkında karar alınması, Genel Kurulun yeni bir toplantıya çağrılması ve Kanun, anasözleşme ve iyi niyet esasları ile genel kurul kararlarına aykırı olduğu ileri sürülen yönetim kurulu kararlarının iptali, yönetim kurulu üyeleri ile denetçilerin azli ve yerlerine yenilerinin seçilmesi ile ilgili hususlar, genel kurula katılanların yarıdan bir fazlasının kabulü ile gündeme alınır.</w:t>
            </w:r>
          </w:p>
          <w:p w:rsidR="00835C88" w:rsidRPr="00123D1A" w:rsidRDefault="00835C88" w:rsidP="00835C88">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 xml:space="preserve">Yapılan denetim sonucunda veya herhangi bir sebeple Bakanlıkça, kooperatif genel kurulunda görüşülmesi istenen konuların bildirildiği şekilde gündeme konulması zorunludur. </w:t>
            </w:r>
          </w:p>
          <w:p w:rsidR="00835C88" w:rsidRPr="00123D1A" w:rsidRDefault="00835C88" w:rsidP="00835C88">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Gündem, genel kurulu toplantıya çağıran tarafından belirlenir.</w:t>
            </w:r>
          </w:p>
          <w:p w:rsidR="00B42FBC" w:rsidRPr="00B42FBC" w:rsidRDefault="00B42FBC" w:rsidP="00603025">
            <w:pPr>
              <w:spacing w:after="0" w:line="240" w:lineRule="auto"/>
              <w:rPr>
                <w:rFonts w:ascii="Times New Roman" w:eastAsia="Times New Roman" w:hAnsi="Times New Roman" w:cs="Times New Roman"/>
                <w:color w:val="222222"/>
                <w:sz w:val="21"/>
                <w:szCs w:val="21"/>
                <w:lang w:eastAsia="tr-TR"/>
              </w:rPr>
            </w:pPr>
          </w:p>
        </w:tc>
      </w:tr>
      <w:tr w:rsidR="00207F49" w:rsidRPr="00B42FBC" w:rsidTr="00B42FBC">
        <w:trPr>
          <w:trHeight w:val="198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tcPr>
          <w:p w:rsidR="00207F49" w:rsidRPr="00123D1A" w:rsidRDefault="00207F49" w:rsidP="00207F49">
            <w:pPr>
              <w:ind w:firstLine="720"/>
              <w:jc w:val="both"/>
              <w:rPr>
                <w:rFonts w:ascii="Arial" w:hAnsi="Arial" w:cs="Arial"/>
                <w:b/>
                <w:color w:val="000000" w:themeColor="text1"/>
                <w:sz w:val="20"/>
                <w:szCs w:val="20"/>
              </w:rPr>
            </w:pPr>
            <w:r>
              <w:rPr>
                <w:rFonts w:ascii="Arial" w:hAnsi="Arial" w:cs="Arial"/>
                <w:b/>
                <w:color w:val="000000" w:themeColor="text1"/>
                <w:sz w:val="20"/>
                <w:szCs w:val="20"/>
              </w:rPr>
              <w:t>Ortaklar cetveli</w:t>
            </w:r>
          </w:p>
          <w:p w:rsidR="00207F49" w:rsidRDefault="00207F49" w:rsidP="006C4C52">
            <w:pPr>
              <w:ind w:firstLine="720"/>
              <w:jc w:val="both"/>
              <w:rPr>
                <w:rFonts w:ascii="Arial" w:hAnsi="Arial" w:cs="Arial"/>
                <w:b/>
                <w:color w:val="000000" w:themeColor="text1"/>
                <w:sz w:val="20"/>
                <w:szCs w:val="20"/>
              </w:rPr>
            </w:pP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b/>
                <w:color w:val="000000" w:themeColor="text1"/>
                <w:sz w:val="20"/>
                <w:szCs w:val="20"/>
              </w:rPr>
              <w:t>-</w:t>
            </w:r>
          </w:p>
          <w:p w:rsidR="006C4C52" w:rsidRDefault="006C4C52" w:rsidP="006C4C52">
            <w:pPr>
              <w:ind w:firstLine="720"/>
              <w:jc w:val="both"/>
              <w:rPr>
                <w:rFonts w:ascii="Arial" w:hAnsi="Arial" w:cs="Arial"/>
                <w:b/>
                <w:color w:val="000000" w:themeColor="text1"/>
                <w:sz w:val="20"/>
                <w:szCs w:val="20"/>
              </w:rPr>
            </w:pPr>
          </w:p>
          <w:p w:rsidR="006C4C52" w:rsidRDefault="006C4C52" w:rsidP="006C4C52">
            <w:pPr>
              <w:ind w:firstLine="720"/>
              <w:jc w:val="both"/>
              <w:rPr>
                <w:rFonts w:ascii="Arial" w:hAnsi="Arial" w:cs="Arial"/>
                <w:b/>
                <w:color w:val="000000" w:themeColor="text1"/>
                <w:sz w:val="20"/>
                <w:szCs w:val="20"/>
              </w:rPr>
            </w:pPr>
          </w:p>
          <w:p w:rsidR="006C4C52" w:rsidRDefault="006C4C52" w:rsidP="006C4C52">
            <w:pPr>
              <w:ind w:firstLine="720"/>
              <w:jc w:val="both"/>
              <w:rPr>
                <w:rFonts w:ascii="Arial" w:hAnsi="Arial" w:cs="Arial"/>
                <w:b/>
                <w:color w:val="000000" w:themeColor="text1"/>
                <w:sz w:val="20"/>
                <w:szCs w:val="20"/>
              </w:rPr>
            </w:pPr>
          </w:p>
          <w:p w:rsidR="006C4C52" w:rsidRDefault="006C4C52" w:rsidP="006C4C52">
            <w:pPr>
              <w:ind w:firstLine="720"/>
              <w:jc w:val="both"/>
              <w:rPr>
                <w:rFonts w:ascii="Arial" w:hAnsi="Arial" w:cs="Arial"/>
                <w:b/>
                <w:color w:val="000000" w:themeColor="text1"/>
                <w:sz w:val="20"/>
                <w:szCs w:val="20"/>
              </w:rPr>
            </w:pPr>
          </w:p>
          <w:p w:rsidR="006C4C52" w:rsidRDefault="006C4C52" w:rsidP="006C4C52">
            <w:pPr>
              <w:ind w:firstLine="720"/>
              <w:jc w:val="both"/>
              <w:rPr>
                <w:rFonts w:ascii="Arial" w:hAnsi="Arial" w:cs="Arial"/>
                <w:b/>
                <w:color w:val="000000" w:themeColor="text1"/>
                <w:sz w:val="20"/>
                <w:szCs w:val="20"/>
              </w:rPr>
            </w:pPr>
            <w:r>
              <w:rPr>
                <w:rFonts w:ascii="Arial" w:hAnsi="Arial" w:cs="Arial"/>
                <w:i/>
                <w:color w:val="000000" w:themeColor="text1"/>
                <w:sz w:val="20"/>
                <w:szCs w:val="20"/>
              </w:rPr>
              <w:t>(</w:t>
            </w:r>
            <w:r w:rsidRPr="000D2396">
              <w:rPr>
                <w:rFonts w:ascii="Arial" w:hAnsi="Arial" w:cs="Arial"/>
                <w:i/>
                <w:color w:val="000000" w:themeColor="text1"/>
                <w:sz w:val="20"/>
                <w:szCs w:val="20"/>
              </w:rPr>
              <w:t xml:space="preserve">Kooperatifin yürürlükte olan anasözleşmesinde </w:t>
            </w:r>
            <w:r>
              <w:rPr>
                <w:rFonts w:ascii="Arial" w:hAnsi="Arial" w:cs="Arial"/>
                <w:i/>
                <w:color w:val="000000" w:themeColor="text1"/>
                <w:sz w:val="20"/>
                <w:szCs w:val="20"/>
              </w:rPr>
              <w:t xml:space="preserve">bu başlık altında yer alan maddenin </w:t>
            </w:r>
            <w:r w:rsidRPr="000D2396">
              <w:rPr>
                <w:rFonts w:ascii="Arial" w:hAnsi="Arial" w:cs="Arial"/>
                <w:i/>
                <w:color w:val="000000" w:themeColor="text1"/>
                <w:sz w:val="20"/>
                <w:szCs w:val="20"/>
              </w:rPr>
              <w:t>mevcut hali buraya yazılacak)</w:t>
            </w:r>
          </w:p>
          <w:p w:rsidR="006C4C52" w:rsidRDefault="006C4C52" w:rsidP="006C4C52">
            <w:pPr>
              <w:ind w:firstLine="720"/>
              <w:jc w:val="both"/>
              <w:rPr>
                <w:rFonts w:ascii="Arial" w:hAnsi="Arial" w:cs="Arial"/>
                <w:b/>
                <w:color w:val="000000" w:themeColor="text1"/>
                <w:sz w:val="20"/>
                <w:szCs w:val="20"/>
              </w:rPr>
            </w:pPr>
          </w:p>
          <w:p w:rsidR="00207F49" w:rsidRDefault="00207F49" w:rsidP="00207F49">
            <w:pPr>
              <w:ind w:firstLine="720"/>
              <w:jc w:val="both"/>
              <w:rPr>
                <w:rFonts w:ascii="Arial" w:hAnsi="Arial" w:cs="Arial"/>
                <w:b/>
                <w:color w:val="000000" w:themeColor="text1"/>
                <w:sz w:val="20"/>
                <w:szCs w:val="20"/>
              </w:rPr>
            </w:pPr>
          </w:p>
          <w:p w:rsidR="00207F49" w:rsidRDefault="00207F49" w:rsidP="00207F49">
            <w:pPr>
              <w:ind w:firstLine="720"/>
              <w:jc w:val="both"/>
              <w:rPr>
                <w:rFonts w:ascii="Arial" w:hAnsi="Arial" w:cs="Arial"/>
                <w:b/>
                <w:color w:val="000000" w:themeColor="text1"/>
                <w:sz w:val="20"/>
                <w:szCs w:val="20"/>
              </w:rPr>
            </w:pPr>
          </w:p>
          <w:p w:rsidR="00207F49" w:rsidRDefault="00207F49" w:rsidP="00207F49">
            <w:pPr>
              <w:spacing w:after="0" w:line="240" w:lineRule="auto"/>
              <w:rPr>
                <w:rFonts w:ascii="Arial" w:hAnsi="Arial" w:cs="Arial"/>
                <w:b/>
                <w:color w:val="000000" w:themeColor="text1"/>
                <w:sz w:val="20"/>
                <w:szCs w:val="20"/>
              </w:rPr>
            </w:pPr>
          </w:p>
          <w:p w:rsidR="00207F49" w:rsidRPr="006C4C52" w:rsidRDefault="00207F49" w:rsidP="006C4C52">
            <w:pPr>
              <w:spacing w:after="0" w:line="240" w:lineRule="auto"/>
              <w:rPr>
                <w:rFonts w:ascii="Arial" w:hAnsi="Arial" w:cs="Arial"/>
                <w:i/>
                <w:color w:val="000000" w:themeColor="text1"/>
                <w:sz w:val="20"/>
                <w:szCs w:val="20"/>
              </w:rPr>
            </w:pP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tcPr>
          <w:p w:rsidR="00207F49" w:rsidRPr="00123D1A" w:rsidRDefault="00207F49" w:rsidP="00207F49">
            <w:pPr>
              <w:ind w:firstLine="720"/>
              <w:jc w:val="both"/>
              <w:rPr>
                <w:rFonts w:ascii="Arial" w:hAnsi="Arial" w:cs="Arial"/>
                <w:b/>
                <w:color w:val="000000" w:themeColor="text1"/>
                <w:sz w:val="20"/>
                <w:szCs w:val="20"/>
              </w:rPr>
            </w:pPr>
            <w:r>
              <w:rPr>
                <w:rFonts w:ascii="Arial" w:hAnsi="Arial" w:cs="Arial"/>
                <w:b/>
                <w:color w:val="000000" w:themeColor="text1"/>
                <w:sz w:val="20"/>
                <w:szCs w:val="20"/>
              </w:rPr>
              <w:t>Ortaklar cetveli</w:t>
            </w:r>
          </w:p>
          <w:p w:rsidR="00207F49" w:rsidRPr="00541841" w:rsidRDefault="00207F49" w:rsidP="00207F49">
            <w:pPr>
              <w:ind w:firstLine="720"/>
              <w:jc w:val="both"/>
              <w:rPr>
                <w:rFonts w:ascii="Arial" w:hAnsi="Arial" w:cs="Arial"/>
                <w:sz w:val="20"/>
                <w:szCs w:val="20"/>
              </w:rPr>
            </w:pP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b/>
                <w:color w:val="000000" w:themeColor="text1"/>
                <w:sz w:val="20"/>
                <w:szCs w:val="20"/>
              </w:rPr>
              <w:t>-</w:t>
            </w:r>
            <w:r w:rsidRPr="00123D1A">
              <w:rPr>
                <w:rFonts w:ascii="Arial" w:hAnsi="Arial" w:cs="Arial"/>
                <w:color w:val="000000" w:themeColor="text1"/>
                <w:sz w:val="20"/>
                <w:szCs w:val="20"/>
              </w:rPr>
              <w:t xml:space="preserve"> </w:t>
            </w:r>
            <w:r w:rsidRPr="00541841">
              <w:rPr>
                <w:rFonts w:ascii="Arial" w:hAnsi="Arial" w:cs="Arial"/>
                <w:sz w:val="20"/>
                <w:szCs w:val="20"/>
              </w:rPr>
              <w:t>Yönetim kurulu; her genel kurul toplantısından önce, genel kurula katılma hakkı olan ortakların ortak numaraları, isim, soyisim, tüzel kişilerin sicil numarası ile asaleten veya temsilen imzalanacak yerleri gösterir imzalı bir ortaklar cetveli hazırlamakla yükümlüdür.</w:t>
            </w:r>
          </w:p>
          <w:p w:rsidR="00207F49" w:rsidRPr="00541841" w:rsidRDefault="00207F49" w:rsidP="00207F49">
            <w:pPr>
              <w:ind w:firstLine="720"/>
              <w:jc w:val="both"/>
              <w:rPr>
                <w:rFonts w:ascii="Arial" w:hAnsi="Arial" w:cs="Arial"/>
                <w:sz w:val="20"/>
                <w:szCs w:val="20"/>
              </w:rPr>
            </w:pPr>
            <w:r w:rsidRPr="00541841">
              <w:rPr>
                <w:rFonts w:ascii="Arial" w:hAnsi="Arial" w:cs="Arial"/>
                <w:sz w:val="20"/>
                <w:szCs w:val="20"/>
              </w:rPr>
              <w:t xml:space="preserve">Söz konusu ortaklar cetveli, yönetim kurulu tarafından KOOPBİS’ten alınır. Bu cetvel, toplantıya katılanlar ile divan heyeti ve Bakanlık temsilcisi tarafından isim yazılarak ayrıca imzalanır. </w:t>
            </w:r>
          </w:p>
          <w:p w:rsidR="00207F49" w:rsidRPr="00885738" w:rsidRDefault="00207F49" w:rsidP="00207F49">
            <w:pPr>
              <w:ind w:firstLine="720"/>
              <w:jc w:val="both"/>
              <w:rPr>
                <w:rFonts w:ascii="Arial" w:hAnsi="Arial" w:cs="Arial"/>
                <w:color w:val="00B0F0"/>
                <w:sz w:val="20"/>
                <w:szCs w:val="20"/>
              </w:rPr>
            </w:pPr>
            <w:r w:rsidRPr="00541841">
              <w:rPr>
                <w:rFonts w:ascii="Arial" w:eastAsiaTheme="minorEastAsia" w:hAnsi="Arial" w:cs="Arial"/>
                <w:kern w:val="24"/>
                <w:sz w:val="20"/>
                <w:szCs w:val="20"/>
              </w:rPr>
              <w:t xml:space="preserve">Kooperatif ortaklarına, KOOPBİS üzerinden, </w:t>
            </w:r>
            <w:bookmarkStart w:id="1" w:name="_Hlk97304039"/>
            <w:r w:rsidRPr="00541841">
              <w:rPr>
                <w:rFonts w:ascii="Arial" w:eastAsiaTheme="minorEastAsia" w:hAnsi="Arial" w:cs="Arial"/>
                <w:kern w:val="24"/>
                <w:sz w:val="20"/>
                <w:szCs w:val="20"/>
              </w:rPr>
              <w:t xml:space="preserve">genel kurula katılma hakkını haiz </w:t>
            </w:r>
            <w:bookmarkEnd w:id="1"/>
            <w:r w:rsidRPr="00541841">
              <w:rPr>
                <w:rFonts w:ascii="Arial" w:eastAsiaTheme="minorEastAsia" w:hAnsi="Arial" w:cs="Arial"/>
                <w:kern w:val="24"/>
                <w:sz w:val="20"/>
                <w:szCs w:val="20"/>
              </w:rPr>
              <w:t xml:space="preserve">ortakları gösterir listeye erişim yetkisi verilir. </w:t>
            </w:r>
            <w:r w:rsidRPr="00541841">
              <w:rPr>
                <w:rFonts w:ascii="Arial" w:hAnsi="Arial" w:cs="Arial"/>
                <w:sz w:val="20"/>
                <w:szCs w:val="20"/>
              </w:rPr>
              <w:t>Mezkûr listenin kooperatif kayıtlarına uygun ve doğru olarak hazırlanmasından yönetim kurulu sorumludur.</w:t>
            </w:r>
          </w:p>
          <w:p w:rsidR="00207F49" w:rsidRDefault="00207F49" w:rsidP="00835C88">
            <w:pPr>
              <w:ind w:firstLine="720"/>
              <w:jc w:val="both"/>
              <w:rPr>
                <w:rFonts w:ascii="Times New Roman" w:eastAsia="Times New Roman" w:hAnsi="Times New Roman" w:cs="Times New Roman"/>
                <w:b/>
                <w:bCs/>
                <w:color w:val="222222"/>
                <w:sz w:val="21"/>
                <w:szCs w:val="21"/>
                <w:lang w:eastAsia="tr-TR"/>
              </w:rPr>
            </w:pPr>
          </w:p>
        </w:tc>
      </w:tr>
      <w:tr w:rsidR="00207F49" w:rsidRPr="00B42FBC" w:rsidTr="00184913">
        <w:trPr>
          <w:trHeight w:val="5651"/>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tcPr>
          <w:p w:rsidR="006C4C52" w:rsidRPr="00123D1A" w:rsidRDefault="006C4C52" w:rsidP="006C4C52">
            <w:pPr>
              <w:ind w:firstLine="720"/>
              <w:jc w:val="both"/>
              <w:rPr>
                <w:rFonts w:ascii="Arial" w:hAnsi="Arial" w:cs="Arial"/>
                <w:b/>
                <w:color w:val="000000" w:themeColor="text1"/>
                <w:sz w:val="20"/>
                <w:szCs w:val="20"/>
              </w:rPr>
            </w:pPr>
            <w:r>
              <w:rPr>
                <w:rFonts w:ascii="Arial" w:hAnsi="Arial" w:cs="Arial"/>
                <w:b/>
                <w:color w:val="000000" w:themeColor="text1"/>
                <w:sz w:val="20"/>
                <w:szCs w:val="20"/>
              </w:rPr>
              <w:t>Görüşme ve karar nisabı</w:t>
            </w:r>
            <w:r w:rsidRPr="00123D1A">
              <w:rPr>
                <w:rFonts w:ascii="Arial" w:hAnsi="Arial" w:cs="Arial"/>
                <w:b/>
                <w:color w:val="000000" w:themeColor="text1"/>
                <w:sz w:val="20"/>
                <w:szCs w:val="20"/>
              </w:rPr>
              <w:t xml:space="preserve"> </w:t>
            </w:r>
          </w:p>
          <w:p w:rsidR="00207F49" w:rsidRDefault="006C4C52" w:rsidP="006C4C52">
            <w:pPr>
              <w:ind w:firstLine="720"/>
              <w:jc w:val="both"/>
              <w:rPr>
                <w:rFonts w:ascii="Arial" w:hAnsi="Arial" w:cs="Arial"/>
                <w:b/>
                <w:color w:val="000000" w:themeColor="text1"/>
                <w:sz w:val="20"/>
                <w:szCs w:val="20"/>
              </w:rPr>
            </w:pP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b/>
                <w:color w:val="000000" w:themeColor="text1"/>
                <w:sz w:val="20"/>
                <w:szCs w:val="20"/>
              </w:rPr>
              <w:t>-</w:t>
            </w:r>
          </w:p>
          <w:p w:rsidR="006C4C52" w:rsidRDefault="006C4C52" w:rsidP="006C4C52">
            <w:pPr>
              <w:ind w:firstLine="720"/>
              <w:jc w:val="both"/>
              <w:rPr>
                <w:rFonts w:ascii="Arial" w:hAnsi="Arial" w:cs="Arial"/>
                <w:i/>
                <w:color w:val="000000" w:themeColor="text1"/>
                <w:sz w:val="20"/>
                <w:szCs w:val="20"/>
              </w:rPr>
            </w:pPr>
          </w:p>
          <w:p w:rsidR="006C4C52" w:rsidRDefault="006C4C52" w:rsidP="006C4C52">
            <w:pPr>
              <w:ind w:firstLine="720"/>
              <w:jc w:val="both"/>
              <w:rPr>
                <w:rFonts w:ascii="Arial" w:hAnsi="Arial" w:cs="Arial"/>
                <w:i/>
                <w:color w:val="000000" w:themeColor="text1"/>
                <w:sz w:val="20"/>
                <w:szCs w:val="20"/>
              </w:rPr>
            </w:pPr>
          </w:p>
          <w:p w:rsidR="006C4C52" w:rsidRDefault="006C4C52" w:rsidP="006C4C52">
            <w:pPr>
              <w:ind w:firstLine="720"/>
              <w:jc w:val="both"/>
              <w:rPr>
                <w:rFonts w:ascii="Arial" w:hAnsi="Arial" w:cs="Arial"/>
                <w:i/>
                <w:color w:val="000000" w:themeColor="text1"/>
                <w:sz w:val="20"/>
                <w:szCs w:val="20"/>
              </w:rPr>
            </w:pPr>
          </w:p>
          <w:p w:rsidR="006C4C52" w:rsidRDefault="006C4C52" w:rsidP="006C4C52">
            <w:pPr>
              <w:ind w:firstLine="720"/>
              <w:jc w:val="both"/>
              <w:rPr>
                <w:rFonts w:ascii="Arial" w:hAnsi="Arial" w:cs="Arial"/>
                <w:i/>
                <w:color w:val="000000" w:themeColor="text1"/>
                <w:sz w:val="20"/>
                <w:szCs w:val="20"/>
              </w:rPr>
            </w:pPr>
          </w:p>
          <w:p w:rsidR="006C4C52" w:rsidRDefault="006C4C52" w:rsidP="006C4C52">
            <w:pPr>
              <w:ind w:firstLine="720"/>
              <w:jc w:val="both"/>
              <w:rPr>
                <w:rFonts w:ascii="Arial" w:hAnsi="Arial" w:cs="Arial"/>
                <w:i/>
                <w:color w:val="000000" w:themeColor="text1"/>
                <w:sz w:val="20"/>
                <w:szCs w:val="20"/>
              </w:rPr>
            </w:pPr>
          </w:p>
          <w:p w:rsidR="006C4C52" w:rsidRDefault="006C4C52" w:rsidP="006C4C52">
            <w:pPr>
              <w:ind w:firstLine="720"/>
              <w:jc w:val="both"/>
              <w:rPr>
                <w:rFonts w:ascii="Arial" w:hAnsi="Arial" w:cs="Arial"/>
                <w:i/>
                <w:color w:val="000000" w:themeColor="text1"/>
                <w:sz w:val="20"/>
                <w:szCs w:val="20"/>
              </w:rPr>
            </w:pPr>
          </w:p>
          <w:p w:rsidR="006C4C52" w:rsidRDefault="006C4C52" w:rsidP="006C4C52">
            <w:pPr>
              <w:ind w:firstLine="720"/>
              <w:jc w:val="both"/>
              <w:rPr>
                <w:rFonts w:ascii="Arial" w:hAnsi="Arial" w:cs="Arial"/>
                <w:i/>
                <w:color w:val="000000" w:themeColor="text1"/>
                <w:sz w:val="20"/>
                <w:szCs w:val="20"/>
              </w:rPr>
            </w:pPr>
          </w:p>
          <w:p w:rsidR="006C4C52" w:rsidRDefault="006C4C52" w:rsidP="006C4C52">
            <w:pPr>
              <w:ind w:firstLine="720"/>
              <w:jc w:val="both"/>
              <w:rPr>
                <w:rFonts w:ascii="Arial" w:hAnsi="Arial" w:cs="Arial"/>
                <w:i/>
                <w:color w:val="000000" w:themeColor="text1"/>
                <w:sz w:val="20"/>
                <w:szCs w:val="20"/>
              </w:rPr>
            </w:pPr>
          </w:p>
          <w:p w:rsidR="006C4C52" w:rsidRDefault="006C4C52" w:rsidP="006C4C52">
            <w:pPr>
              <w:ind w:firstLine="720"/>
              <w:jc w:val="both"/>
              <w:rPr>
                <w:rFonts w:ascii="Arial" w:hAnsi="Arial" w:cs="Arial"/>
                <w:i/>
                <w:color w:val="000000" w:themeColor="text1"/>
                <w:sz w:val="20"/>
                <w:szCs w:val="20"/>
              </w:rPr>
            </w:pPr>
          </w:p>
          <w:p w:rsidR="006C4C52" w:rsidRDefault="006C4C52" w:rsidP="006C4C52">
            <w:pPr>
              <w:ind w:firstLine="720"/>
              <w:jc w:val="both"/>
              <w:rPr>
                <w:rFonts w:ascii="Arial" w:hAnsi="Arial" w:cs="Arial"/>
                <w:b/>
                <w:color w:val="000000" w:themeColor="text1"/>
                <w:sz w:val="20"/>
                <w:szCs w:val="20"/>
              </w:rPr>
            </w:pPr>
            <w:r>
              <w:rPr>
                <w:rFonts w:ascii="Arial" w:hAnsi="Arial" w:cs="Arial"/>
                <w:i/>
                <w:color w:val="000000" w:themeColor="text1"/>
                <w:sz w:val="20"/>
                <w:szCs w:val="20"/>
              </w:rPr>
              <w:t>(</w:t>
            </w:r>
            <w:r w:rsidRPr="000D2396">
              <w:rPr>
                <w:rFonts w:ascii="Arial" w:hAnsi="Arial" w:cs="Arial"/>
                <w:i/>
                <w:color w:val="000000" w:themeColor="text1"/>
                <w:sz w:val="20"/>
                <w:szCs w:val="20"/>
              </w:rPr>
              <w:t xml:space="preserve">Kooperatifin yürürlükte olan anasözleşmesinde </w:t>
            </w:r>
            <w:r>
              <w:rPr>
                <w:rFonts w:ascii="Arial" w:hAnsi="Arial" w:cs="Arial"/>
                <w:i/>
                <w:color w:val="000000" w:themeColor="text1"/>
                <w:sz w:val="20"/>
                <w:szCs w:val="20"/>
              </w:rPr>
              <w:t xml:space="preserve">bu başlık altında yer alan maddenin </w:t>
            </w:r>
            <w:r w:rsidRPr="000D2396">
              <w:rPr>
                <w:rFonts w:ascii="Arial" w:hAnsi="Arial" w:cs="Arial"/>
                <w:i/>
                <w:color w:val="000000" w:themeColor="text1"/>
                <w:sz w:val="20"/>
                <w:szCs w:val="20"/>
              </w:rPr>
              <w:t>mevcut hali buraya yazılacak)</w:t>
            </w:r>
          </w:p>
          <w:p w:rsidR="006C4C52" w:rsidRDefault="006C4C52" w:rsidP="006C4C52">
            <w:pPr>
              <w:ind w:firstLine="720"/>
              <w:jc w:val="both"/>
              <w:rPr>
                <w:rFonts w:ascii="Arial" w:hAnsi="Arial" w:cs="Arial"/>
                <w:b/>
                <w:color w:val="000000" w:themeColor="text1"/>
                <w:sz w:val="20"/>
                <w:szCs w:val="20"/>
              </w:rPr>
            </w:pPr>
          </w:p>
          <w:p w:rsidR="006C4C52" w:rsidRDefault="006C4C52" w:rsidP="006C4C52">
            <w:pPr>
              <w:ind w:firstLine="720"/>
              <w:jc w:val="both"/>
              <w:rPr>
                <w:rFonts w:ascii="Arial" w:hAnsi="Arial" w:cs="Arial"/>
                <w:b/>
                <w:color w:val="000000" w:themeColor="text1"/>
                <w:sz w:val="20"/>
                <w:szCs w:val="20"/>
              </w:rPr>
            </w:pP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tcPr>
          <w:p w:rsidR="006C4C52" w:rsidRPr="00123D1A" w:rsidRDefault="006C4C52" w:rsidP="006C4C52">
            <w:pPr>
              <w:jc w:val="both"/>
              <w:rPr>
                <w:rFonts w:ascii="Arial" w:hAnsi="Arial" w:cs="Arial"/>
                <w:b/>
                <w:color w:val="000000" w:themeColor="text1"/>
                <w:sz w:val="20"/>
                <w:szCs w:val="20"/>
              </w:rPr>
            </w:pPr>
            <w:r>
              <w:rPr>
                <w:rFonts w:ascii="Arial" w:hAnsi="Arial" w:cs="Arial"/>
                <w:b/>
                <w:color w:val="000000" w:themeColor="text1"/>
                <w:sz w:val="20"/>
                <w:szCs w:val="20"/>
              </w:rPr>
              <w:t xml:space="preserve">            Görüşme ve karar nisabı</w:t>
            </w:r>
            <w:r w:rsidRPr="00123D1A">
              <w:rPr>
                <w:rFonts w:ascii="Arial" w:hAnsi="Arial" w:cs="Arial"/>
                <w:b/>
                <w:color w:val="000000" w:themeColor="text1"/>
                <w:sz w:val="20"/>
                <w:szCs w:val="20"/>
              </w:rPr>
              <w:t xml:space="preserve"> </w:t>
            </w:r>
          </w:p>
          <w:p w:rsidR="006C4C52" w:rsidRDefault="006C4C52" w:rsidP="006C4C52">
            <w:pPr>
              <w:ind w:firstLine="720"/>
              <w:jc w:val="both"/>
              <w:rPr>
                <w:rFonts w:ascii="Arial" w:hAnsi="Arial" w:cs="Arial"/>
                <w:color w:val="000000" w:themeColor="text1"/>
                <w:sz w:val="20"/>
                <w:szCs w:val="20"/>
              </w:rPr>
            </w:pP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b/>
                <w:color w:val="000000" w:themeColor="text1"/>
                <w:sz w:val="20"/>
                <w:szCs w:val="20"/>
              </w:rPr>
              <w:t>-</w:t>
            </w:r>
            <w:r w:rsidRPr="00123D1A">
              <w:rPr>
                <w:rFonts w:ascii="Arial" w:hAnsi="Arial" w:cs="Arial"/>
                <w:color w:val="000000" w:themeColor="text1"/>
                <w:sz w:val="20"/>
                <w:szCs w:val="20"/>
              </w:rPr>
              <w:t xml:space="preserve"> Genel kurulun toplanabilmesi ve gündemdeki konuları görüşebilmesi için, kooperatife kayıtlı ortaklardan en az 1/4</w:t>
            </w:r>
            <w:r>
              <w:rPr>
                <w:rFonts w:ascii="Arial" w:hAnsi="Arial" w:cs="Arial"/>
                <w:color w:val="000000" w:themeColor="text1"/>
                <w:sz w:val="20"/>
                <w:szCs w:val="20"/>
              </w:rPr>
              <w:t>’</w:t>
            </w:r>
            <w:r w:rsidRPr="00123D1A">
              <w:rPr>
                <w:rFonts w:ascii="Arial" w:hAnsi="Arial" w:cs="Arial"/>
                <w:color w:val="000000" w:themeColor="text1"/>
                <w:sz w:val="20"/>
                <w:szCs w:val="20"/>
              </w:rPr>
              <w:t xml:space="preserve"> ünün şahsen veya temsilen toplantıda hazır bulunması şarttır. İlk ve müteakip toplantılarda aynı nisap aranır.</w:t>
            </w:r>
          </w:p>
          <w:p w:rsidR="006C4C52" w:rsidRPr="00123D1A" w:rsidRDefault="006C4C52" w:rsidP="006C4C52">
            <w:pPr>
              <w:ind w:firstLine="720"/>
              <w:jc w:val="both"/>
              <w:rPr>
                <w:rFonts w:ascii="Arial" w:hAnsi="Arial" w:cs="Arial"/>
                <w:color w:val="000000" w:themeColor="text1"/>
                <w:sz w:val="20"/>
                <w:szCs w:val="20"/>
              </w:rPr>
            </w:pPr>
          </w:p>
          <w:p w:rsidR="006C4C52" w:rsidRPr="00123D1A" w:rsidRDefault="006C4C52" w:rsidP="006C4C52">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Genel kurulda kararlar, ortakların en az 1/4</w:t>
            </w:r>
            <w:r>
              <w:rPr>
                <w:rFonts w:ascii="Arial" w:hAnsi="Arial" w:cs="Arial"/>
                <w:color w:val="000000" w:themeColor="text1"/>
                <w:sz w:val="20"/>
                <w:szCs w:val="20"/>
              </w:rPr>
              <w:t>’</w:t>
            </w:r>
            <w:r w:rsidRPr="00123D1A">
              <w:rPr>
                <w:rFonts w:ascii="Arial" w:hAnsi="Arial" w:cs="Arial"/>
                <w:color w:val="000000" w:themeColor="text1"/>
                <w:sz w:val="20"/>
                <w:szCs w:val="20"/>
              </w:rPr>
              <w:t xml:space="preserve"> ünün hazır olması şartıyla oylama sırasındaki mevcudun yarıdan fazlasının oyu ile alınır. </w:t>
            </w:r>
          </w:p>
          <w:p w:rsidR="006C4C52" w:rsidRPr="00123D1A" w:rsidRDefault="006C4C52" w:rsidP="006C4C52">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Yönetim ve denetim kurulu seçimlerinde ise ortakların 1/4</w:t>
            </w:r>
            <w:r>
              <w:rPr>
                <w:rFonts w:ascii="Arial" w:hAnsi="Arial" w:cs="Arial"/>
                <w:color w:val="000000" w:themeColor="text1"/>
                <w:sz w:val="20"/>
                <w:szCs w:val="20"/>
              </w:rPr>
              <w:t>’</w:t>
            </w:r>
            <w:r w:rsidRPr="00123D1A">
              <w:rPr>
                <w:rFonts w:ascii="Arial" w:hAnsi="Arial" w:cs="Arial"/>
                <w:color w:val="000000" w:themeColor="text1"/>
                <w:sz w:val="20"/>
                <w:szCs w:val="20"/>
              </w:rPr>
              <w:t xml:space="preserve"> ünün hazır bulunması şartıyla yarıdan fazlasının oyunu almış olmak koşulu aranmaksızın en çok oyu alan adaylar seçimi kazanır.</w:t>
            </w:r>
          </w:p>
          <w:p w:rsidR="006C4C52" w:rsidRPr="00123D1A" w:rsidRDefault="006C4C52" w:rsidP="006C4C52">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 xml:space="preserve">Ancak, kooperatifin dağılması, diğer bir kooperatifle birleşmesi veya anasözleşmede değişiklik yapılması ile ilgili kararlar </w:t>
            </w:r>
            <w:r w:rsidRPr="00541841">
              <w:rPr>
                <w:rFonts w:ascii="Arial" w:hAnsi="Arial" w:cs="Arial"/>
                <w:sz w:val="20"/>
                <w:szCs w:val="20"/>
              </w:rPr>
              <w:t>fiilen kullanılan oyların</w:t>
            </w:r>
            <w:r w:rsidRPr="00DC0B32">
              <w:rPr>
                <w:rFonts w:ascii="Arial" w:hAnsi="Arial" w:cs="Arial"/>
                <w:color w:val="00B0F0"/>
                <w:sz w:val="20"/>
                <w:szCs w:val="20"/>
              </w:rPr>
              <w:t xml:space="preserve"> </w:t>
            </w:r>
            <w:r w:rsidRPr="00123D1A">
              <w:rPr>
                <w:rFonts w:ascii="Arial" w:hAnsi="Arial" w:cs="Arial"/>
                <w:color w:val="000000" w:themeColor="text1"/>
                <w:sz w:val="20"/>
                <w:szCs w:val="20"/>
              </w:rPr>
              <w:t>2/3 çoğunluğu ile verilir.</w:t>
            </w:r>
          </w:p>
          <w:p w:rsidR="006C4C52" w:rsidRPr="00123D1A" w:rsidRDefault="006C4C52" w:rsidP="006C4C52">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 xml:space="preserve">Kamu kuruluşlarından alınan kredi miktarının arttırılmasından yararlanmak üzere alınacak kararlarda, ikinci fıkra hükmü uygulanır. </w:t>
            </w:r>
          </w:p>
          <w:p w:rsidR="00207F49" w:rsidRPr="00B20662" w:rsidRDefault="006C4C52" w:rsidP="00B20662">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Ortakların şahsi sorumluluklarının ağırlaştırılması veya ek ödeme yükümlülüğü getirilmesi ile ilgili alınacak kararlar için bütün ortakların 3/4</w:t>
            </w:r>
            <w:r>
              <w:rPr>
                <w:rFonts w:ascii="Arial" w:hAnsi="Arial" w:cs="Arial"/>
                <w:color w:val="000000" w:themeColor="text1"/>
                <w:sz w:val="20"/>
                <w:szCs w:val="20"/>
              </w:rPr>
              <w:t>’</w:t>
            </w:r>
            <w:r w:rsidRPr="00123D1A">
              <w:rPr>
                <w:rFonts w:ascii="Arial" w:hAnsi="Arial" w:cs="Arial"/>
                <w:color w:val="000000" w:themeColor="text1"/>
                <w:sz w:val="20"/>
                <w:szCs w:val="20"/>
              </w:rPr>
              <w:t xml:space="preserve"> ünün rızası gereklidir.</w:t>
            </w:r>
          </w:p>
        </w:tc>
      </w:tr>
      <w:tr w:rsidR="00207F49" w:rsidRPr="00B42FBC" w:rsidTr="00B42FBC">
        <w:trPr>
          <w:trHeight w:val="198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tcPr>
          <w:p w:rsidR="00184913" w:rsidRPr="00123D1A" w:rsidRDefault="00184913" w:rsidP="00184913">
            <w:pPr>
              <w:ind w:firstLine="720"/>
              <w:jc w:val="both"/>
              <w:rPr>
                <w:rFonts w:ascii="Arial" w:hAnsi="Arial" w:cs="Arial"/>
                <w:b/>
                <w:color w:val="000000" w:themeColor="text1"/>
                <w:sz w:val="20"/>
                <w:szCs w:val="20"/>
              </w:rPr>
            </w:pPr>
            <w:r>
              <w:rPr>
                <w:rFonts w:ascii="Arial" w:hAnsi="Arial" w:cs="Arial"/>
                <w:b/>
                <w:color w:val="000000" w:themeColor="text1"/>
                <w:sz w:val="20"/>
                <w:szCs w:val="20"/>
              </w:rPr>
              <w:t>B</w:t>
            </w:r>
            <w:r w:rsidRPr="00123D1A">
              <w:rPr>
                <w:rFonts w:ascii="Arial" w:hAnsi="Arial" w:cs="Arial"/>
                <w:b/>
                <w:color w:val="000000" w:themeColor="text1"/>
                <w:sz w:val="20"/>
                <w:szCs w:val="20"/>
              </w:rPr>
              <w:t>ilançonun onay</w:t>
            </w:r>
            <w:r>
              <w:rPr>
                <w:rFonts w:ascii="Arial" w:hAnsi="Arial" w:cs="Arial"/>
                <w:b/>
                <w:color w:val="000000" w:themeColor="text1"/>
                <w:sz w:val="20"/>
                <w:szCs w:val="20"/>
              </w:rPr>
              <w:t>ı</w:t>
            </w:r>
            <w:r w:rsidRPr="00123D1A">
              <w:rPr>
                <w:rFonts w:ascii="Arial" w:hAnsi="Arial" w:cs="Arial"/>
                <w:b/>
                <w:color w:val="000000" w:themeColor="text1"/>
                <w:sz w:val="20"/>
                <w:szCs w:val="20"/>
              </w:rPr>
              <w:t>, ibra ve ibran</w:t>
            </w:r>
            <w:r>
              <w:rPr>
                <w:rFonts w:ascii="Arial" w:hAnsi="Arial" w:cs="Arial"/>
                <w:b/>
                <w:color w:val="000000" w:themeColor="text1"/>
                <w:sz w:val="20"/>
                <w:szCs w:val="20"/>
              </w:rPr>
              <w:t>ın etkisi</w:t>
            </w:r>
          </w:p>
          <w:p w:rsidR="00184913" w:rsidRDefault="00184913" w:rsidP="00184913">
            <w:pPr>
              <w:jc w:val="both"/>
              <w:rPr>
                <w:rFonts w:ascii="Arial" w:hAnsi="Arial" w:cs="Arial"/>
                <w:b/>
                <w:color w:val="000000" w:themeColor="text1"/>
                <w:sz w:val="20"/>
                <w:szCs w:val="20"/>
              </w:rPr>
            </w:pP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b/>
                <w:color w:val="000000" w:themeColor="text1"/>
                <w:sz w:val="20"/>
                <w:szCs w:val="20"/>
              </w:rPr>
              <w:t>-</w:t>
            </w:r>
          </w:p>
          <w:p w:rsidR="00184913" w:rsidRDefault="00184913" w:rsidP="00184913">
            <w:pPr>
              <w:jc w:val="both"/>
              <w:rPr>
                <w:rFonts w:ascii="Arial" w:hAnsi="Arial" w:cs="Arial"/>
                <w:b/>
                <w:color w:val="000000" w:themeColor="text1"/>
                <w:sz w:val="20"/>
                <w:szCs w:val="20"/>
              </w:rPr>
            </w:pPr>
          </w:p>
          <w:p w:rsidR="00184913" w:rsidRDefault="00184913" w:rsidP="00184913">
            <w:pPr>
              <w:jc w:val="both"/>
              <w:rPr>
                <w:rFonts w:ascii="Arial" w:hAnsi="Arial" w:cs="Arial"/>
                <w:b/>
                <w:color w:val="000000" w:themeColor="text1"/>
                <w:sz w:val="20"/>
                <w:szCs w:val="20"/>
              </w:rPr>
            </w:pPr>
          </w:p>
          <w:p w:rsidR="00184913" w:rsidRDefault="00184913" w:rsidP="00184913">
            <w:pPr>
              <w:jc w:val="both"/>
              <w:rPr>
                <w:rFonts w:ascii="Arial" w:hAnsi="Arial" w:cs="Arial"/>
                <w:b/>
                <w:color w:val="000000" w:themeColor="text1"/>
                <w:sz w:val="20"/>
                <w:szCs w:val="20"/>
              </w:rPr>
            </w:pPr>
          </w:p>
          <w:p w:rsidR="00184913" w:rsidRDefault="00184913" w:rsidP="00184913">
            <w:pPr>
              <w:ind w:firstLine="720"/>
              <w:jc w:val="both"/>
              <w:rPr>
                <w:rFonts w:ascii="Arial" w:hAnsi="Arial" w:cs="Arial"/>
                <w:i/>
                <w:color w:val="000000" w:themeColor="text1"/>
                <w:sz w:val="20"/>
                <w:szCs w:val="20"/>
              </w:rPr>
            </w:pPr>
            <w:r>
              <w:rPr>
                <w:rFonts w:ascii="Arial" w:hAnsi="Arial" w:cs="Arial"/>
                <w:i/>
                <w:color w:val="000000" w:themeColor="text1"/>
                <w:sz w:val="20"/>
                <w:szCs w:val="20"/>
              </w:rPr>
              <w:t>(</w:t>
            </w:r>
            <w:r w:rsidRPr="000D2396">
              <w:rPr>
                <w:rFonts w:ascii="Arial" w:hAnsi="Arial" w:cs="Arial"/>
                <w:i/>
                <w:color w:val="000000" w:themeColor="text1"/>
                <w:sz w:val="20"/>
                <w:szCs w:val="20"/>
              </w:rPr>
              <w:t xml:space="preserve">Kooperatifin yürürlükte olan anasözleşmesinde </w:t>
            </w:r>
            <w:r>
              <w:rPr>
                <w:rFonts w:ascii="Arial" w:hAnsi="Arial" w:cs="Arial"/>
                <w:i/>
                <w:color w:val="000000" w:themeColor="text1"/>
                <w:sz w:val="20"/>
                <w:szCs w:val="20"/>
              </w:rPr>
              <w:t xml:space="preserve">bu başlık altında yer alan maddenin </w:t>
            </w:r>
            <w:r w:rsidRPr="000D2396">
              <w:rPr>
                <w:rFonts w:ascii="Arial" w:hAnsi="Arial" w:cs="Arial"/>
                <w:i/>
                <w:color w:val="000000" w:themeColor="text1"/>
                <w:sz w:val="20"/>
                <w:szCs w:val="20"/>
              </w:rPr>
              <w:t>mevcut hali buraya yazılacak)</w:t>
            </w:r>
          </w:p>
          <w:p w:rsidR="00184913" w:rsidRDefault="00184913" w:rsidP="00184913">
            <w:pPr>
              <w:ind w:firstLine="720"/>
              <w:jc w:val="both"/>
              <w:rPr>
                <w:rFonts w:ascii="Arial" w:hAnsi="Arial" w:cs="Arial"/>
                <w:i/>
                <w:color w:val="000000" w:themeColor="text1"/>
                <w:sz w:val="20"/>
                <w:szCs w:val="20"/>
              </w:rPr>
            </w:pPr>
          </w:p>
          <w:p w:rsidR="00184913" w:rsidRDefault="00184913" w:rsidP="00184913">
            <w:pPr>
              <w:ind w:firstLine="720"/>
              <w:jc w:val="both"/>
              <w:rPr>
                <w:rFonts w:ascii="Arial" w:hAnsi="Arial" w:cs="Arial"/>
                <w:i/>
                <w:color w:val="000000" w:themeColor="text1"/>
                <w:sz w:val="20"/>
                <w:szCs w:val="20"/>
              </w:rPr>
            </w:pPr>
          </w:p>
          <w:p w:rsidR="00184913" w:rsidRDefault="00184913" w:rsidP="00184913">
            <w:pPr>
              <w:ind w:firstLine="720"/>
              <w:jc w:val="both"/>
              <w:rPr>
                <w:rFonts w:ascii="Arial" w:hAnsi="Arial" w:cs="Arial"/>
                <w:i/>
                <w:color w:val="000000" w:themeColor="text1"/>
                <w:sz w:val="20"/>
                <w:szCs w:val="20"/>
              </w:rPr>
            </w:pPr>
          </w:p>
          <w:p w:rsidR="00184913" w:rsidRDefault="00184913" w:rsidP="00184913">
            <w:pPr>
              <w:ind w:firstLine="720"/>
              <w:jc w:val="both"/>
              <w:rPr>
                <w:rFonts w:ascii="Arial" w:hAnsi="Arial" w:cs="Arial"/>
                <w:i/>
                <w:color w:val="000000" w:themeColor="text1"/>
                <w:sz w:val="20"/>
                <w:szCs w:val="20"/>
              </w:rPr>
            </w:pPr>
          </w:p>
          <w:p w:rsidR="00184913" w:rsidRDefault="00184913" w:rsidP="00184913">
            <w:pPr>
              <w:ind w:firstLine="720"/>
              <w:jc w:val="both"/>
              <w:rPr>
                <w:rFonts w:ascii="Arial" w:hAnsi="Arial" w:cs="Arial"/>
                <w:i/>
                <w:color w:val="000000" w:themeColor="text1"/>
                <w:sz w:val="20"/>
                <w:szCs w:val="20"/>
              </w:rPr>
            </w:pPr>
          </w:p>
          <w:p w:rsidR="00184913" w:rsidRDefault="00184913" w:rsidP="00184913">
            <w:pPr>
              <w:ind w:firstLine="720"/>
              <w:jc w:val="both"/>
              <w:rPr>
                <w:rFonts w:ascii="Arial" w:hAnsi="Arial" w:cs="Arial"/>
                <w:b/>
                <w:color w:val="000000" w:themeColor="text1"/>
                <w:sz w:val="20"/>
                <w:szCs w:val="20"/>
              </w:rPr>
            </w:pPr>
          </w:p>
          <w:p w:rsidR="00207F49" w:rsidRDefault="00207F49" w:rsidP="00835C88">
            <w:pPr>
              <w:ind w:firstLine="720"/>
              <w:jc w:val="both"/>
              <w:rPr>
                <w:rFonts w:ascii="Arial" w:hAnsi="Arial" w:cs="Arial"/>
                <w:b/>
                <w:color w:val="000000" w:themeColor="text1"/>
                <w:sz w:val="20"/>
                <w:szCs w:val="20"/>
              </w:rPr>
            </w:pP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tcPr>
          <w:p w:rsidR="00184913" w:rsidRPr="00123D1A" w:rsidRDefault="00184913" w:rsidP="00184913">
            <w:pPr>
              <w:ind w:firstLine="720"/>
              <w:jc w:val="both"/>
              <w:rPr>
                <w:rFonts w:ascii="Arial" w:hAnsi="Arial" w:cs="Arial"/>
                <w:b/>
                <w:color w:val="000000" w:themeColor="text1"/>
                <w:sz w:val="20"/>
                <w:szCs w:val="20"/>
              </w:rPr>
            </w:pPr>
            <w:r>
              <w:rPr>
                <w:rFonts w:ascii="Arial" w:hAnsi="Arial" w:cs="Arial"/>
                <w:b/>
                <w:color w:val="000000" w:themeColor="text1"/>
                <w:sz w:val="20"/>
                <w:szCs w:val="20"/>
              </w:rPr>
              <w:t>B</w:t>
            </w:r>
            <w:r w:rsidRPr="00123D1A">
              <w:rPr>
                <w:rFonts w:ascii="Arial" w:hAnsi="Arial" w:cs="Arial"/>
                <w:b/>
                <w:color w:val="000000" w:themeColor="text1"/>
                <w:sz w:val="20"/>
                <w:szCs w:val="20"/>
              </w:rPr>
              <w:t>ilançonun onay</w:t>
            </w:r>
            <w:r>
              <w:rPr>
                <w:rFonts w:ascii="Arial" w:hAnsi="Arial" w:cs="Arial"/>
                <w:b/>
                <w:color w:val="000000" w:themeColor="text1"/>
                <w:sz w:val="20"/>
                <w:szCs w:val="20"/>
              </w:rPr>
              <w:t>ı</w:t>
            </w:r>
            <w:r w:rsidRPr="00123D1A">
              <w:rPr>
                <w:rFonts w:ascii="Arial" w:hAnsi="Arial" w:cs="Arial"/>
                <w:b/>
                <w:color w:val="000000" w:themeColor="text1"/>
                <w:sz w:val="20"/>
                <w:szCs w:val="20"/>
              </w:rPr>
              <w:t>, ibra ve ibran</w:t>
            </w:r>
            <w:r>
              <w:rPr>
                <w:rFonts w:ascii="Arial" w:hAnsi="Arial" w:cs="Arial"/>
                <w:b/>
                <w:color w:val="000000" w:themeColor="text1"/>
                <w:sz w:val="20"/>
                <w:szCs w:val="20"/>
              </w:rPr>
              <w:t>ın etkisi</w:t>
            </w:r>
          </w:p>
          <w:p w:rsidR="00184913" w:rsidRPr="00123D1A" w:rsidRDefault="00184913" w:rsidP="00184913">
            <w:pPr>
              <w:ind w:firstLine="720"/>
              <w:jc w:val="both"/>
              <w:rPr>
                <w:rFonts w:ascii="Arial" w:hAnsi="Arial" w:cs="Arial"/>
                <w:color w:val="000000" w:themeColor="text1"/>
                <w:sz w:val="20"/>
                <w:szCs w:val="20"/>
              </w:rPr>
            </w:pP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b/>
                <w:color w:val="000000" w:themeColor="text1"/>
                <w:sz w:val="20"/>
                <w:szCs w:val="20"/>
              </w:rPr>
              <w:t>-</w:t>
            </w:r>
            <w:r w:rsidRPr="00123D1A">
              <w:rPr>
                <w:rFonts w:ascii="Arial" w:hAnsi="Arial" w:cs="Arial"/>
                <w:color w:val="000000" w:themeColor="text1"/>
                <w:sz w:val="20"/>
                <w:szCs w:val="20"/>
              </w:rPr>
              <w:t xml:space="preserve"> Bilançonun onaylanmasına ilişkin genel kurul kararı, kararda aksine açıklık bulunmadığı takdirde, yönetim kurulu üyelerinin ve denetçilerin ibrası sonucunu doğurur. Bununla birlikte, bilançoda bazı hususlar hiç veya gereği gibi belirtilmemişse veya bilanço kooperatifin gerçek durumunun görülmesine engel olacak bazı hususları içeriyorsa ve bu hususta bilinçli hareket edilmişse onama ibra etkisini doğurmaz.</w:t>
            </w:r>
          </w:p>
          <w:p w:rsidR="00184913" w:rsidRPr="00541841" w:rsidRDefault="00184913" w:rsidP="00184913">
            <w:pPr>
              <w:ind w:firstLine="720"/>
              <w:jc w:val="both"/>
              <w:rPr>
                <w:rFonts w:ascii="Arial" w:hAnsi="Arial" w:cs="Arial"/>
                <w:sz w:val="20"/>
                <w:szCs w:val="20"/>
              </w:rPr>
            </w:pPr>
            <w:r w:rsidRPr="00541841">
              <w:rPr>
                <w:rFonts w:ascii="Arial" w:hAnsi="Arial" w:cs="Arial"/>
                <w:sz w:val="20"/>
                <w:szCs w:val="20"/>
              </w:rPr>
              <w:t>Denetçi raporu ve varsa dış denetçi raporu genel kurula sunulmayan kooperatiflerde; finansal tablolar, yönetim kurulu yıllık faaliyet raporu ve ibra hakkında alınan kararlar geçersizdir.</w:t>
            </w:r>
          </w:p>
          <w:p w:rsidR="00184913" w:rsidRPr="00123D1A" w:rsidRDefault="00184913" w:rsidP="00184913">
            <w:pPr>
              <w:ind w:firstLine="720"/>
              <w:jc w:val="both"/>
              <w:rPr>
                <w:rFonts w:ascii="Arial" w:hAnsi="Arial" w:cs="Arial"/>
                <w:color w:val="000000" w:themeColor="text1"/>
                <w:sz w:val="20"/>
                <w:szCs w:val="20"/>
              </w:rPr>
            </w:pPr>
            <w:r w:rsidRPr="00541841">
              <w:rPr>
                <w:rFonts w:ascii="Arial" w:hAnsi="Arial" w:cs="Arial"/>
                <w:sz w:val="20"/>
                <w:szCs w:val="20"/>
              </w:rPr>
              <w:t>Oylama neticesinde ibra edilmeyen organlar için gündemde seçime ilişkin madde olmasa dahi seçim yapılır.</w:t>
            </w:r>
            <w:r>
              <w:rPr>
                <w:rFonts w:ascii="Arial" w:hAnsi="Arial" w:cs="Arial"/>
                <w:color w:val="00B0F0"/>
                <w:sz w:val="20"/>
                <w:szCs w:val="20"/>
              </w:rPr>
              <w:t xml:space="preserve"> </w:t>
            </w:r>
            <w:r w:rsidRPr="00123D1A">
              <w:rPr>
                <w:rFonts w:ascii="Arial" w:hAnsi="Arial" w:cs="Arial"/>
                <w:color w:val="000000" w:themeColor="text1"/>
                <w:sz w:val="20"/>
                <w:szCs w:val="20"/>
              </w:rPr>
              <w:t>İbra edilmeyen yönetim ve denetim kurulu üyeleri, bu organlara aynı genel kurulda tekrar seçilemezler.</w:t>
            </w:r>
          </w:p>
          <w:p w:rsidR="00184913" w:rsidRPr="00123D1A" w:rsidRDefault="00184913" w:rsidP="00184913">
            <w:pPr>
              <w:ind w:firstLine="720"/>
              <w:jc w:val="both"/>
              <w:rPr>
                <w:rFonts w:ascii="Arial" w:hAnsi="Arial" w:cs="Arial"/>
                <w:color w:val="000000" w:themeColor="text1"/>
                <w:sz w:val="20"/>
                <w:szCs w:val="20"/>
              </w:rPr>
            </w:pPr>
            <w:r w:rsidRPr="00522F27">
              <w:rPr>
                <w:rFonts w:ascii="Arial" w:hAnsi="Arial" w:cs="Arial"/>
                <w:sz w:val="20"/>
                <w:szCs w:val="20"/>
              </w:rPr>
              <w:t>İbra</w:t>
            </w:r>
            <w:r w:rsidRPr="00522F27">
              <w:rPr>
                <w:rFonts w:ascii="Arial" w:hAnsi="Arial" w:cs="Arial"/>
                <w:color w:val="FF0000"/>
                <w:sz w:val="20"/>
                <w:szCs w:val="20"/>
              </w:rPr>
              <w:t xml:space="preserve"> </w:t>
            </w:r>
            <w:r w:rsidRPr="00541841">
              <w:rPr>
                <w:rFonts w:ascii="Arial" w:hAnsi="Arial" w:cs="Arial"/>
                <w:sz w:val="20"/>
                <w:szCs w:val="20"/>
              </w:rPr>
              <w:t>ile ilgili olarak verilmiş olumlu ya da olumsuz kararlar</w:t>
            </w:r>
            <w:r>
              <w:rPr>
                <w:rFonts w:ascii="Arial" w:hAnsi="Arial" w:cs="Arial"/>
                <w:color w:val="00B0F0"/>
                <w:sz w:val="20"/>
                <w:szCs w:val="20"/>
              </w:rPr>
              <w:t xml:space="preserve"> </w:t>
            </w:r>
            <w:r w:rsidRPr="00123D1A">
              <w:rPr>
                <w:rFonts w:ascii="Arial" w:hAnsi="Arial" w:cs="Arial"/>
                <w:color w:val="000000" w:themeColor="text1"/>
                <w:sz w:val="20"/>
                <w:szCs w:val="20"/>
              </w:rPr>
              <w:t>genel kurul kararıyla kaldırılamaz. Bu konuda 1163 sayılı Kooperatifler Kanunu’nun 53 üncü maddesi hükmü saklıdır.</w:t>
            </w:r>
          </w:p>
          <w:p w:rsidR="00184913" w:rsidRPr="00123D1A" w:rsidRDefault="00184913" w:rsidP="00184913">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Genel kurulun, sorumluluktan ibraya ilişkin kararı, ibranın kapsadığı açıklanan maddi olaylara ilişkin olarak, kooperatifin, ibraya olumlu oy veren ortaklarının dava hakkını kaldırır. Diğer ortakların dava hakları da ibra tarihinden itibaren 6 (Altı) ay geçmesiyle düşer.</w:t>
            </w:r>
          </w:p>
          <w:p w:rsidR="00207F49" w:rsidRDefault="00207F49" w:rsidP="00835C88">
            <w:pPr>
              <w:ind w:firstLine="720"/>
              <w:jc w:val="both"/>
              <w:rPr>
                <w:rFonts w:ascii="Times New Roman" w:eastAsia="Times New Roman" w:hAnsi="Times New Roman" w:cs="Times New Roman"/>
                <w:b/>
                <w:bCs/>
                <w:color w:val="222222"/>
                <w:sz w:val="21"/>
                <w:szCs w:val="21"/>
                <w:lang w:eastAsia="tr-TR"/>
              </w:rPr>
            </w:pPr>
          </w:p>
        </w:tc>
      </w:tr>
      <w:tr w:rsidR="00184913" w:rsidRPr="00B42FBC" w:rsidTr="00B42FBC">
        <w:trPr>
          <w:trHeight w:val="1980"/>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tcPr>
          <w:p w:rsidR="00B06E37" w:rsidRPr="00123D1A" w:rsidRDefault="00B06E37" w:rsidP="00B06E37">
            <w:pPr>
              <w:ind w:left="720"/>
              <w:jc w:val="both"/>
              <w:rPr>
                <w:rFonts w:ascii="Arial" w:hAnsi="Arial" w:cs="Arial"/>
                <w:b/>
                <w:color w:val="000000" w:themeColor="text1"/>
                <w:sz w:val="20"/>
                <w:szCs w:val="20"/>
              </w:rPr>
            </w:pPr>
            <w:r>
              <w:rPr>
                <w:rFonts w:ascii="Arial" w:hAnsi="Arial" w:cs="Arial"/>
                <w:b/>
                <w:color w:val="000000" w:themeColor="text1"/>
                <w:sz w:val="20"/>
                <w:szCs w:val="20"/>
              </w:rPr>
              <w:t>Seçimi ve süresi</w:t>
            </w:r>
          </w:p>
          <w:p w:rsidR="00B06E37" w:rsidRDefault="00B06E37" w:rsidP="00B06E37">
            <w:pPr>
              <w:ind w:firstLine="720"/>
              <w:jc w:val="both"/>
              <w:rPr>
                <w:rFonts w:ascii="Arial" w:hAnsi="Arial" w:cs="Arial"/>
                <w:color w:val="000000" w:themeColor="text1"/>
                <w:sz w:val="20"/>
                <w:szCs w:val="20"/>
              </w:rPr>
            </w:pP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b/>
                <w:color w:val="000000" w:themeColor="text1"/>
                <w:sz w:val="20"/>
                <w:szCs w:val="20"/>
              </w:rPr>
              <w:t>-</w:t>
            </w:r>
            <w:r w:rsidRPr="00123D1A">
              <w:rPr>
                <w:rFonts w:ascii="Arial" w:hAnsi="Arial" w:cs="Arial"/>
                <w:color w:val="000000" w:themeColor="text1"/>
                <w:sz w:val="20"/>
                <w:szCs w:val="20"/>
              </w:rPr>
              <w:t xml:space="preserve"> </w:t>
            </w:r>
          </w:p>
          <w:p w:rsidR="00B06E37" w:rsidRDefault="00B06E37" w:rsidP="00B06E37">
            <w:pPr>
              <w:ind w:firstLine="720"/>
              <w:jc w:val="both"/>
              <w:rPr>
                <w:rFonts w:ascii="Arial" w:hAnsi="Arial" w:cs="Arial"/>
                <w:color w:val="000000" w:themeColor="text1"/>
                <w:sz w:val="20"/>
                <w:szCs w:val="20"/>
              </w:rPr>
            </w:pPr>
          </w:p>
          <w:p w:rsidR="00B06E37" w:rsidRDefault="00B06E37" w:rsidP="00B06E37">
            <w:pPr>
              <w:ind w:firstLine="720"/>
              <w:jc w:val="both"/>
              <w:rPr>
                <w:rFonts w:ascii="Arial" w:hAnsi="Arial" w:cs="Arial"/>
                <w:color w:val="000000" w:themeColor="text1"/>
                <w:sz w:val="20"/>
                <w:szCs w:val="20"/>
              </w:rPr>
            </w:pPr>
          </w:p>
          <w:p w:rsidR="00B06E37" w:rsidRDefault="00B06E37" w:rsidP="00B06E37">
            <w:pPr>
              <w:ind w:firstLine="720"/>
              <w:jc w:val="both"/>
              <w:rPr>
                <w:rFonts w:ascii="Arial" w:hAnsi="Arial" w:cs="Arial"/>
                <w:color w:val="000000" w:themeColor="text1"/>
                <w:sz w:val="20"/>
                <w:szCs w:val="20"/>
              </w:rPr>
            </w:pPr>
          </w:p>
          <w:p w:rsidR="00B06E37" w:rsidRDefault="00B06E37" w:rsidP="00B06E37">
            <w:pPr>
              <w:ind w:firstLine="720"/>
              <w:jc w:val="both"/>
              <w:rPr>
                <w:rFonts w:ascii="Arial" w:hAnsi="Arial" w:cs="Arial"/>
                <w:color w:val="000000" w:themeColor="text1"/>
                <w:sz w:val="20"/>
                <w:szCs w:val="20"/>
              </w:rPr>
            </w:pPr>
          </w:p>
          <w:p w:rsidR="00B06E37" w:rsidRDefault="00B06E37" w:rsidP="00B06E37">
            <w:pPr>
              <w:ind w:firstLine="720"/>
              <w:jc w:val="both"/>
              <w:rPr>
                <w:rFonts w:ascii="Arial" w:hAnsi="Arial" w:cs="Arial"/>
                <w:color w:val="000000" w:themeColor="text1"/>
                <w:sz w:val="20"/>
                <w:szCs w:val="20"/>
              </w:rPr>
            </w:pPr>
          </w:p>
          <w:p w:rsidR="00184913" w:rsidRDefault="00184913" w:rsidP="00B06E37">
            <w:pPr>
              <w:ind w:firstLine="720"/>
              <w:jc w:val="both"/>
              <w:rPr>
                <w:rFonts w:ascii="Arial" w:hAnsi="Arial" w:cs="Arial"/>
                <w:i/>
                <w:color w:val="000000" w:themeColor="text1"/>
                <w:sz w:val="20"/>
                <w:szCs w:val="20"/>
              </w:rPr>
            </w:pPr>
            <w:r>
              <w:rPr>
                <w:rFonts w:ascii="Arial" w:hAnsi="Arial" w:cs="Arial"/>
                <w:i/>
                <w:color w:val="000000" w:themeColor="text1"/>
                <w:sz w:val="20"/>
                <w:szCs w:val="20"/>
              </w:rPr>
              <w:t>(</w:t>
            </w:r>
            <w:r w:rsidRPr="000D2396">
              <w:rPr>
                <w:rFonts w:ascii="Arial" w:hAnsi="Arial" w:cs="Arial"/>
                <w:i/>
                <w:color w:val="000000" w:themeColor="text1"/>
                <w:sz w:val="20"/>
                <w:szCs w:val="20"/>
              </w:rPr>
              <w:t xml:space="preserve">Kooperatifin yürürlükte olan anasözleşmesinde </w:t>
            </w:r>
            <w:r>
              <w:rPr>
                <w:rFonts w:ascii="Arial" w:hAnsi="Arial" w:cs="Arial"/>
                <w:i/>
                <w:color w:val="000000" w:themeColor="text1"/>
                <w:sz w:val="20"/>
                <w:szCs w:val="20"/>
              </w:rPr>
              <w:t xml:space="preserve">bu başlık altında yer alan maddenin </w:t>
            </w:r>
            <w:r w:rsidRPr="000D2396">
              <w:rPr>
                <w:rFonts w:ascii="Arial" w:hAnsi="Arial" w:cs="Arial"/>
                <w:i/>
                <w:color w:val="000000" w:themeColor="text1"/>
                <w:sz w:val="20"/>
                <w:szCs w:val="20"/>
              </w:rPr>
              <w:t>mevcut hali buraya yazılacak)</w:t>
            </w:r>
          </w:p>
          <w:p w:rsidR="00B06E37" w:rsidRDefault="00B06E37" w:rsidP="00B06E37">
            <w:pPr>
              <w:ind w:firstLine="720"/>
              <w:jc w:val="both"/>
              <w:rPr>
                <w:rFonts w:ascii="Arial" w:hAnsi="Arial" w:cs="Arial"/>
                <w:i/>
                <w:color w:val="000000" w:themeColor="text1"/>
                <w:sz w:val="20"/>
                <w:szCs w:val="20"/>
              </w:rPr>
            </w:pPr>
          </w:p>
          <w:p w:rsidR="00B06E37" w:rsidRDefault="00B06E37" w:rsidP="00B06E37">
            <w:pPr>
              <w:ind w:firstLine="720"/>
              <w:jc w:val="both"/>
              <w:rPr>
                <w:rFonts w:ascii="Arial" w:hAnsi="Arial" w:cs="Arial"/>
                <w:i/>
                <w:color w:val="000000" w:themeColor="text1"/>
                <w:sz w:val="20"/>
                <w:szCs w:val="20"/>
              </w:rPr>
            </w:pPr>
          </w:p>
          <w:p w:rsidR="00B06E37" w:rsidRDefault="00B06E37" w:rsidP="00B06E37">
            <w:pPr>
              <w:ind w:firstLine="720"/>
              <w:jc w:val="both"/>
              <w:rPr>
                <w:rFonts w:ascii="Arial" w:hAnsi="Arial" w:cs="Arial"/>
                <w:i/>
                <w:color w:val="000000" w:themeColor="text1"/>
                <w:sz w:val="20"/>
                <w:szCs w:val="20"/>
              </w:rPr>
            </w:pPr>
          </w:p>
          <w:p w:rsidR="00B06E37" w:rsidRDefault="00B06E37" w:rsidP="00B06E37">
            <w:pPr>
              <w:ind w:firstLine="720"/>
              <w:jc w:val="both"/>
              <w:rPr>
                <w:rFonts w:ascii="Arial" w:hAnsi="Arial" w:cs="Arial"/>
                <w:b/>
                <w:color w:val="000000" w:themeColor="text1"/>
                <w:sz w:val="20"/>
                <w:szCs w:val="20"/>
              </w:rPr>
            </w:pPr>
          </w:p>
          <w:p w:rsidR="00184913" w:rsidRDefault="00184913" w:rsidP="00835C88">
            <w:pPr>
              <w:ind w:firstLine="720"/>
              <w:jc w:val="both"/>
              <w:rPr>
                <w:rFonts w:ascii="Arial" w:hAnsi="Arial" w:cs="Arial"/>
                <w:b/>
                <w:color w:val="000000" w:themeColor="text1"/>
                <w:sz w:val="20"/>
                <w:szCs w:val="20"/>
              </w:rPr>
            </w:pP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tcPr>
          <w:p w:rsidR="00B06E37" w:rsidRPr="00123D1A" w:rsidRDefault="00B06E37" w:rsidP="00B06E37">
            <w:pPr>
              <w:ind w:left="720"/>
              <w:jc w:val="both"/>
              <w:rPr>
                <w:rFonts w:ascii="Arial" w:hAnsi="Arial" w:cs="Arial"/>
                <w:b/>
                <w:color w:val="000000" w:themeColor="text1"/>
                <w:sz w:val="20"/>
                <w:szCs w:val="20"/>
              </w:rPr>
            </w:pPr>
            <w:r>
              <w:rPr>
                <w:rFonts w:ascii="Arial" w:hAnsi="Arial" w:cs="Arial"/>
                <w:b/>
                <w:color w:val="000000" w:themeColor="text1"/>
                <w:sz w:val="20"/>
                <w:szCs w:val="20"/>
              </w:rPr>
              <w:t>Seçimi ve süresi</w:t>
            </w:r>
          </w:p>
          <w:p w:rsidR="00B06E37" w:rsidRPr="00123D1A" w:rsidRDefault="00B06E37" w:rsidP="00B06E37">
            <w:pPr>
              <w:ind w:firstLine="720"/>
              <w:jc w:val="both"/>
              <w:rPr>
                <w:rFonts w:ascii="Arial" w:hAnsi="Arial" w:cs="Arial"/>
                <w:color w:val="000000" w:themeColor="text1"/>
                <w:sz w:val="20"/>
                <w:szCs w:val="20"/>
              </w:rPr>
            </w:pP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b/>
                <w:color w:val="000000" w:themeColor="text1"/>
                <w:sz w:val="20"/>
                <w:szCs w:val="20"/>
              </w:rPr>
              <w:t>-</w:t>
            </w:r>
            <w:r w:rsidRPr="00123D1A">
              <w:rPr>
                <w:rFonts w:ascii="Arial" w:hAnsi="Arial" w:cs="Arial"/>
                <w:color w:val="000000" w:themeColor="text1"/>
                <w:sz w:val="20"/>
                <w:szCs w:val="20"/>
              </w:rPr>
              <w:t xml:space="preserve"> Yönetim kurulu, genel kurulca en az 1 (Bir), en çok 4 (Dört) yıl için seçilir ve en az 3 (Üç) üyeden oluşur. Genel kurulca böyle bir süre tespiti yapılmaması halinde 1 (Bir) yıl için seçilmiş sayılır.</w:t>
            </w:r>
          </w:p>
          <w:p w:rsidR="00B06E37" w:rsidRPr="00123D1A" w:rsidRDefault="00B06E37" w:rsidP="00B06E37">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Yönetim kuruluna seçilen üye sayısı kadar da yedek üye seçilir.</w:t>
            </w:r>
          </w:p>
          <w:p w:rsidR="00B06E37" w:rsidRDefault="00B06E37" w:rsidP="00B06E37">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Yönetim kurulunun asil ve yedek üyeleri genel kurulda en çok oy alanlar arasından sıra ile belirlenir. Oylarda eşitlik halinde kuraya başvurulur.</w:t>
            </w:r>
          </w:p>
          <w:p w:rsidR="00B06E37" w:rsidRDefault="00B06E37" w:rsidP="00B06E37">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Süresi sona eren üyeler yeniden seçilebilir. Genel Kurul lüzum görürse yönetim kurulu üyelerini her zaman değiştirebilir.</w:t>
            </w:r>
          </w:p>
          <w:p w:rsidR="00B06E37" w:rsidRPr="00123D1A" w:rsidRDefault="00B06E37" w:rsidP="00B06E37">
            <w:pPr>
              <w:ind w:firstLine="720"/>
              <w:jc w:val="both"/>
              <w:rPr>
                <w:rFonts w:ascii="Arial" w:hAnsi="Arial" w:cs="Arial"/>
                <w:color w:val="000000" w:themeColor="text1"/>
                <w:sz w:val="20"/>
                <w:szCs w:val="20"/>
              </w:rPr>
            </w:pPr>
            <w:r w:rsidRPr="00921832">
              <w:rPr>
                <w:rFonts w:ascii="Arial" w:hAnsi="Arial" w:cs="Arial"/>
                <w:sz w:val="20"/>
                <w:szCs w:val="20"/>
              </w:rPr>
              <w:t>Kooperatifçilik Eğitimi Yönetmeliği kapsamında eğitim şartına tabi ise kooperatif yönetim kurulu üyeleri ve yedeklerinin seçilmelerini takiben en geç dokuz ay içinde kooperatifçilik eğitim programını tamamlamaları şarttır.</w:t>
            </w:r>
          </w:p>
          <w:p w:rsidR="00184913" w:rsidRDefault="00184913" w:rsidP="00835C88">
            <w:pPr>
              <w:ind w:firstLine="720"/>
              <w:jc w:val="both"/>
              <w:rPr>
                <w:rFonts w:ascii="Times New Roman" w:eastAsia="Times New Roman" w:hAnsi="Times New Roman" w:cs="Times New Roman"/>
                <w:b/>
                <w:bCs/>
                <w:color w:val="222222"/>
                <w:sz w:val="21"/>
                <w:szCs w:val="21"/>
                <w:lang w:eastAsia="tr-TR"/>
              </w:rPr>
            </w:pPr>
          </w:p>
        </w:tc>
      </w:tr>
      <w:tr w:rsidR="00184913" w:rsidRPr="00B42FBC" w:rsidTr="00825331">
        <w:trPr>
          <w:trHeight w:val="689"/>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tcPr>
          <w:p w:rsidR="00825331" w:rsidRPr="00123D1A" w:rsidRDefault="00825331" w:rsidP="00825331">
            <w:pPr>
              <w:jc w:val="both"/>
              <w:rPr>
                <w:rFonts w:ascii="Arial" w:hAnsi="Arial" w:cs="Arial"/>
                <w:b/>
                <w:color w:val="000000" w:themeColor="text1"/>
                <w:sz w:val="20"/>
                <w:szCs w:val="20"/>
              </w:rPr>
            </w:pPr>
            <w:r w:rsidRPr="00967683">
              <w:rPr>
                <w:rFonts w:ascii="Arial" w:hAnsi="Arial" w:cs="Arial"/>
                <w:b/>
                <w:color w:val="000000" w:themeColor="text1"/>
                <w:sz w:val="20"/>
                <w:szCs w:val="20"/>
              </w:rPr>
              <w:t>S</w:t>
            </w:r>
            <w:r w:rsidRPr="00123D1A">
              <w:rPr>
                <w:rFonts w:ascii="Arial" w:hAnsi="Arial" w:cs="Arial"/>
                <w:b/>
                <w:color w:val="000000" w:themeColor="text1"/>
                <w:sz w:val="20"/>
                <w:szCs w:val="20"/>
              </w:rPr>
              <w:t>eçilme şartlar</w:t>
            </w:r>
            <w:r>
              <w:rPr>
                <w:rFonts w:ascii="Arial" w:hAnsi="Arial" w:cs="Arial"/>
                <w:b/>
                <w:color w:val="000000" w:themeColor="text1"/>
                <w:sz w:val="20"/>
                <w:szCs w:val="20"/>
              </w:rPr>
              <w:t>ı</w:t>
            </w:r>
            <w:r w:rsidRPr="00123D1A">
              <w:rPr>
                <w:rFonts w:ascii="Arial" w:hAnsi="Arial" w:cs="Arial"/>
                <w:b/>
                <w:color w:val="000000" w:themeColor="text1"/>
                <w:sz w:val="20"/>
                <w:szCs w:val="20"/>
              </w:rPr>
              <w:t xml:space="preserve"> ve bağdaşmayan görevler:</w:t>
            </w:r>
          </w:p>
          <w:p w:rsidR="00825331" w:rsidRDefault="00825331" w:rsidP="00825331">
            <w:pPr>
              <w:ind w:firstLine="720"/>
              <w:jc w:val="both"/>
              <w:rPr>
                <w:rFonts w:ascii="Arial" w:hAnsi="Arial" w:cs="Arial"/>
                <w:color w:val="000000" w:themeColor="text1"/>
                <w:sz w:val="20"/>
                <w:szCs w:val="20"/>
              </w:rPr>
            </w:pP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b/>
                <w:color w:val="000000" w:themeColor="text1"/>
                <w:sz w:val="20"/>
                <w:szCs w:val="20"/>
              </w:rPr>
              <w:t>-</w:t>
            </w:r>
            <w:r w:rsidRPr="00123D1A">
              <w:rPr>
                <w:rFonts w:ascii="Arial" w:hAnsi="Arial" w:cs="Arial"/>
                <w:color w:val="000000" w:themeColor="text1"/>
                <w:sz w:val="20"/>
                <w:szCs w:val="20"/>
              </w:rPr>
              <w:t xml:space="preserve"> </w:t>
            </w:r>
          </w:p>
          <w:p w:rsidR="00825331" w:rsidRDefault="00825331" w:rsidP="00825331">
            <w:pPr>
              <w:ind w:firstLine="720"/>
              <w:jc w:val="both"/>
              <w:rPr>
                <w:rFonts w:ascii="Arial" w:hAnsi="Arial" w:cs="Arial"/>
                <w:color w:val="000000" w:themeColor="text1"/>
                <w:sz w:val="20"/>
                <w:szCs w:val="20"/>
              </w:rPr>
            </w:pPr>
          </w:p>
          <w:p w:rsidR="00825331" w:rsidRDefault="00825331" w:rsidP="00825331">
            <w:pPr>
              <w:ind w:firstLine="720"/>
              <w:jc w:val="both"/>
              <w:rPr>
                <w:rFonts w:ascii="Arial" w:hAnsi="Arial" w:cs="Arial"/>
                <w:color w:val="000000" w:themeColor="text1"/>
                <w:sz w:val="20"/>
                <w:szCs w:val="20"/>
              </w:rPr>
            </w:pPr>
          </w:p>
          <w:p w:rsidR="00825331" w:rsidRDefault="00825331" w:rsidP="00825331">
            <w:pPr>
              <w:ind w:firstLine="720"/>
              <w:jc w:val="both"/>
              <w:rPr>
                <w:rFonts w:ascii="Arial" w:hAnsi="Arial" w:cs="Arial"/>
                <w:color w:val="000000" w:themeColor="text1"/>
                <w:sz w:val="20"/>
                <w:szCs w:val="20"/>
              </w:rPr>
            </w:pPr>
          </w:p>
          <w:p w:rsidR="00825331" w:rsidRDefault="00825331" w:rsidP="00825331">
            <w:pPr>
              <w:ind w:firstLine="720"/>
              <w:jc w:val="both"/>
              <w:rPr>
                <w:rFonts w:ascii="Arial" w:hAnsi="Arial" w:cs="Arial"/>
                <w:color w:val="000000" w:themeColor="text1"/>
                <w:sz w:val="20"/>
                <w:szCs w:val="20"/>
              </w:rPr>
            </w:pPr>
          </w:p>
          <w:p w:rsidR="00184913" w:rsidRDefault="00184913" w:rsidP="00825331">
            <w:pPr>
              <w:ind w:firstLine="720"/>
              <w:jc w:val="both"/>
              <w:rPr>
                <w:rFonts w:ascii="Arial" w:hAnsi="Arial" w:cs="Arial"/>
                <w:b/>
                <w:color w:val="000000" w:themeColor="text1"/>
                <w:sz w:val="20"/>
                <w:szCs w:val="20"/>
              </w:rPr>
            </w:pPr>
            <w:r>
              <w:rPr>
                <w:rFonts w:ascii="Arial" w:hAnsi="Arial" w:cs="Arial"/>
                <w:i/>
                <w:color w:val="000000" w:themeColor="text1"/>
                <w:sz w:val="20"/>
                <w:szCs w:val="20"/>
              </w:rPr>
              <w:t>(</w:t>
            </w:r>
            <w:r w:rsidRPr="000D2396">
              <w:rPr>
                <w:rFonts w:ascii="Arial" w:hAnsi="Arial" w:cs="Arial"/>
                <w:i/>
                <w:color w:val="000000" w:themeColor="text1"/>
                <w:sz w:val="20"/>
                <w:szCs w:val="20"/>
              </w:rPr>
              <w:t xml:space="preserve">Kooperatifin yürürlükte olan anasözleşmesinde </w:t>
            </w:r>
            <w:r>
              <w:rPr>
                <w:rFonts w:ascii="Arial" w:hAnsi="Arial" w:cs="Arial"/>
                <w:i/>
                <w:color w:val="000000" w:themeColor="text1"/>
                <w:sz w:val="20"/>
                <w:szCs w:val="20"/>
              </w:rPr>
              <w:t xml:space="preserve">bu başlık altında yer alan maddenin </w:t>
            </w:r>
            <w:r w:rsidRPr="000D2396">
              <w:rPr>
                <w:rFonts w:ascii="Arial" w:hAnsi="Arial" w:cs="Arial"/>
                <w:i/>
                <w:color w:val="000000" w:themeColor="text1"/>
                <w:sz w:val="20"/>
                <w:szCs w:val="20"/>
              </w:rPr>
              <w:t>mevcut hali buraya yazılacak)</w:t>
            </w:r>
          </w:p>
          <w:p w:rsidR="00184913" w:rsidRDefault="00184913" w:rsidP="00835C88">
            <w:pPr>
              <w:ind w:firstLine="720"/>
              <w:jc w:val="both"/>
              <w:rPr>
                <w:rFonts w:ascii="Arial" w:hAnsi="Arial" w:cs="Arial"/>
                <w:b/>
                <w:color w:val="000000" w:themeColor="text1"/>
                <w:sz w:val="20"/>
                <w:szCs w:val="20"/>
              </w:rPr>
            </w:pPr>
          </w:p>
          <w:p w:rsidR="00825331" w:rsidRDefault="00825331" w:rsidP="00835C88">
            <w:pPr>
              <w:ind w:firstLine="720"/>
              <w:jc w:val="both"/>
              <w:rPr>
                <w:rFonts w:ascii="Arial" w:hAnsi="Arial" w:cs="Arial"/>
                <w:b/>
                <w:color w:val="000000" w:themeColor="text1"/>
                <w:sz w:val="20"/>
                <w:szCs w:val="20"/>
              </w:rPr>
            </w:pPr>
          </w:p>
          <w:p w:rsidR="00825331" w:rsidRDefault="00825331" w:rsidP="00835C88">
            <w:pPr>
              <w:ind w:firstLine="720"/>
              <w:jc w:val="both"/>
              <w:rPr>
                <w:rFonts w:ascii="Arial" w:hAnsi="Arial" w:cs="Arial"/>
                <w:b/>
                <w:color w:val="000000" w:themeColor="text1"/>
                <w:sz w:val="20"/>
                <w:szCs w:val="20"/>
              </w:rPr>
            </w:pPr>
          </w:p>
          <w:p w:rsidR="00825331" w:rsidRDefault="00825331" w:rsidP="00835C88">
            <w:pPr>
              <w:ind w:firstLine="720"/>
              <w:jc w:val="both"/>
              <w:rPr>
                <w:rFonts w:ascii="Arial" w:hAnsi="Arial" w:cs="Arial"/>
                <w:b/>
                <w:color w:val="000000" w:themeColor="text1"/>
                <w:sz w:val="20"/>
                <w:szCs w:val="20"/>
              </w:rPr>
            </w:pP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tcPr>
          <w:p w:rsidR="00825331" w:rsidRPr="00123D1A" w:rsidRDefault="00825331" w:rsidP="00825331">
            <w:pPr>
              <w:jc w:val="both"/>
              <w:rPr>
                <w:rFonts w:ascii="Arial" w:hAnsi="Arial" w:cs="Arial"/>
                <w:b/>
                <w:color w:val="000000" w:themeColor="text1"/>
                <w:sz w:val="20"/>
                <w:szCs w:val="20"/>
              </w:rPr>
            </w:pPr>
            <w:r w:rsidRPr="00967683">
              <w:rPr>
                <w:rFonts w:ascii="Arial" w:hAnsi="Arial" w:cs="Arial"/>
                <w:b/>
                <w:color w:val="000000" w:themeColor="text1"/>
                <w:sz w:val="20"/>
                <w:szCs w:val="20"/>
              </w:rPr>
              <w:t>S</w:t>
            </w:r>
            <w:r w:rsidRPr="00123D1A">
              <w:rPr>
                <w:rFonts w:ascii="Arial" w:hAnsi="Arial" w:cs="Arial"/>
                <w:b/>
                <w:color w:val="000000" w:themeColor="text1"/>
                <w:sz w:val="20"/>
                <w:szCs w:val="20"/>
              </w:rPr>
              <w:t>eçilme şartlar</w:t>
            </w:r>
            <w:r>
              <w:rPr>
                <w:rFonts w:ascii="Arial" w:hAnsi="Arial" w:cs="Arial"/>
                <w:b/>
                <w:color w:val="000000" w:themeColor="text1"/>
                <w:sz w:val="20"/>
                <w:szCs w:val="20"/>
              </w:rPr>
              <w:t>ı</w:t>
            </w:r>
            <w:r w:rsidRPr="00123D1A">
              <w:rPr>
                <w:rFonts w:ascii="Arial" w:hAnsi="Arial" w:cs="Arial"/>
                <w:b/>
                <w:color w:val="000000" w:themeColor="text1"/>
                <w:sz w:val="20"/>
                <w:szCs w:val="20"/>
              </w:rPr>
              <w:t xml:space="preserve"> ve bağdaşmayan görevler:</w:t>
            </w:r>
          </w:p>
          <w:p w:rsidR="00825331" w:rsidRPr="00123D1A" w:rsidRDefault="00825331" w:rsidP="00825331">
            <w:pPr>
              <w:ind w:firstLine="720"/>
              <w:jc w:val="both"/>
              <w:rPr>
                <w:rFonts w:ascii="Arial" w:hAnsi="Arial" w:cs="Arial"/>
                <w:color w:val="000000" w:themeColor="text1"/>
                <w:sz w:val="20"/>
                <w:szCs w:val="20"/>
              </w:rPr>
            </w:pP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b/>
                <w:color w:val="000000" w:themeColor="text1"/>
                <w:sz w:val="20"/>
                <w:szCs w:val="20"/>
              </w:rPr>
              <w:t>-</w:t>
            </w:r>
            <w:r w:rsidRPr="00123D1A">
              <w:rPr>
                <w:rFonts w:ascii="Arial" w:hAnsi="Arial" w:cs="Arial"/>
                <w:color w:val="000000" w:themeColor="text1"/>
                <w:sz w:val="20"/>
                <w:szCs w:val="20"/>
              </w:rPr>
              <w:t xml:space="preserve"> Yönetim kurulu üyelerinde aşağıdaki şartlar aranır.</w:t>
            </w:r>
          </w:p>
          <w:p w:rsidR="00825331" w:rsidRPr="00123D1A" w:rsidRDefault="00825331" w:rsidP="00825331">
            <w:pPr>
              <w:ind w:left="720"/>
              <w:jc w:val="both"/>
              <w:rPr>
                <w:rFonts w:ascii="Arial" w:hAnsi="Arial" w:cs="Arial"/>
                <w:color w:val="000000" w:themeColor="text1"/>
                <w:sz w:val="20"/>
                <w:szCs w:val="20"/>
              </w:rPr>
            </w:pPr>
            <w:r w:rsidRPr="00123D1A">
              <w:rPr>
                <w:rFonts w:ascii="Arial" w:hAnsi="Arial" w:cs="Arial"/>
                <w:color w:val="000000" w:themeColor="text1"/>
                <w:sz w:val="20"/>
                <w:szCs w:val="20"/>
              </w:rPr>
              <w:t>1) Türkiye Cumhuriyeti vatandaşı olmak ve medeni hakları kullanma ehliyetine sahip olmak,</w:t>
            </w:r>
          </w:p>
          <w:p w:rsidR="00825331" w:rsidRPr="00123D1A" w:rsidRDefault="00825331" w:rsidP="0082533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2) Kooperatif ortağı olmak,</w:t>
            </w:r>
          </w:p>
          <w:p w:rsidR="00825331" w:rsidRPr="00123D1A" w:rsidRDefault="00825331" w:rsidP="0082533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 xml:space="preserve">3) </w:t>
            </w:r>
            <w:r w:rsidRPr="00921832">
              <w:rPr>
                <w:rFonts w:ascii="Arial" w:hAnsi="Arial" w:cs="Arial"/>
                <w:sz w:val="20"/>
                <w:szCs w:val="20"/>
              </w:rPr>
              <w:t>Amacı ve esas faaliyet konusu aynı olan başka bir konut yapı</w:t>
            </w:r>
            <w:r>
              <w:rPr>
                <w:rFonts w:ascii="Arial" w:hAnsi="Arial" w:cs="Arial"/>
                <w:color w:val="000000" w:themeColor="text1"/>
                <w:sz w:val="20"/>
                <w:szCs w:val="20"/>
              </w:rPr>
              <w:t xml:space="preserve"> </w:t>
            </w:r>
            <w:r w:rsidRPr="00123D1A">
              <w:rPr>
                <w:rFonts w:ascii="Arial" w:hAnsi="Arial" w:cs="Arial"/>
                <w:color w:val="000000" w:themeColor="text1"/>
                <w:sz w:val="20"/>
                <w:szCs w:val="20"/>
              </w:rPr>
              <w:t>kooperatifinde yönetim kurulu üyesi olmamak,</w:t>
            </w:r>
          </w:p>
          <w:p w:rsidR="00825331" w:rsidRPr="00123D1A" w:rsidRDefault="00825331" w:rsidP="0082533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 xml:space="preserve">4) 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mahkum olmamak, </w:t>
            </w:r>
          </w:p>
          <w:p w:rsidR="00825331" w:rsidRPr="00123D1A" w:rsidRDefault="00825331" w:rsidP="0082533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5) Aynı zamanda kooperatifte denetçi olmamak,</w:t>
            </w:r>
          </w:p>
          <w:p w:rsidR="00825331" w:rsidRPr="00123D1A" w:rsidRDefault="00825331" w:rsidP="0082533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 xml:space="preserve">6) Aynı zamanda yönetim kurulu üyelerinden birinin eşi olmamak ve birbirleri ile ikinci derece dahil kan ve kayın hısımlığı bulunmamak. </w:t>
            </w:r>
          </w:p>
          <w:p w:rsidR="00825331" w:rsidRPr="00123D1A" w:rsidRDefault="00825331" w:rsidP="0082533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Yönetim kurulu üyeliğine seçilen tüzel kişiler, yukarıdaki şartları taşıyan gerçek kişiler vasıtasıyla temsil edilirler.</w:t>
            </w:r>
          </w:p>
          <w:p w:rsidR="00825331" w:rsidRPr="00123D1A" w:rsidRDefault="00825331" w:rsidP="0082533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Seçilme şartları denetim kurulu tarafından araştırılır. Bu şartları taşımadıkları halde seçilenler ile sonradan kaybedenlerin görevlerine yönetim kurulunca son verilir.</w:t>
            </w:r>
          </w:p>
          <w:p w:rsidR="00825331" w:rsidRPr="00123D1A" w:rsidRDefault="00825331" w:rsidP="0082533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Haklarında yukarıdaki suçlarla ilgili olarak kamu davası açılmış olanların görevleri ilk genel kurul toplantısına</w:t>
            </w:r>
            <w:r>
              <w:rPr>
                <w:rFonts w:ascii="Arial" w:hAnsi="Arial" w:cs="Arial"/>
                <w:color w:val="000000" w:themeColor="text1"/>
                <w:sz w:val="20"/>
                <w:szCs w:val="20"/>
              </w:rPr>
              <w:t xml:space="preserve"> </w:t>
            </w:r>
            <w:r w:rsidRPr="00123D1A">
              <w:rPr>
                <w:rFonts w:ascii="Arial" w:hAnsi="Arial" w:cs="Arial"/>
                <w:color w:val="000000" w:themeColor="text1"/>
                <w:sz w:val="20"/>
                <w:szCs w:val="20"/>
              </w:rPr>
              <w:t>kadar</w:t>
            </w:r>
            <w:r>
              <w:rPr>
                <w:rFonts w:ascii="Arial" w:hAnsi="Arial" w:cs="Arial"/>
                <w:color w:val="000000" w:themeColor="text1"/>
                <w:sz w:val="20"/>
                <w:szCs w:val="20"/>
              </w:rPr>
              <w:t xml:space="preserve"> </w:t>
            </w:r>
            <w:r w:rsidRPr="00123D1A">
              <w:rPr>
                <w:rFonts w:ascii="Arial" w:hAnsi="Arial" w:cs="Arial"/>
                <w:color w:val="000000" w:themeColor="text1"/>
                <w:sz w:val="20"/>
                <w:szCs w:val="20"/>
              </w:rPr>
              <w:t>devam etmekle birlikte yönetim kurulunca bu durumdaki üyelerin genel kurulca azli veya göreve devamı hakkında karar alınmak üzere yapılacak ilk genel kurul gündemine madde konulur.</w:t>
            </w:r>
          </w:p>
          <w:p w:rsidR="00825331" w:rsidRPr="00123D1A" w:rsidRDefault="00825331" w:rsidP="0082533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Yönetim kurulu üyeleri, kooperatifin ve kooperatifin ortağı olduğu üst kuruluşların hissedarı oldukları şirketlerde, katıldıkları vakıflarda ve diğer teşekküllerde yönetim kurulu üyesi veya denetçi olamazlar, personel olarak yahut başka bir şekilde ücretli görev alamazlar.</w:t>
            </w:r>
          </w:p>
          <w:p w:rsidR="00825331" w:rsidRPr="00123D1A" w:rsidRDefault="00825331" w:rsidP="0082533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Beşinci fıkrada belirtilen diğer görevleri bulunmasına rağmen yönetim kurulu üyesi olarak seçilenler, seçildikleri tarih itibariyle diğer görevlerinden ayrılmak zorundadırlar. Bu görevlerinden ayrılmayanların yönetim kurulu üyeliğine seçilmelerine ilişkin işlemler hükümsüzdür. Seçildikten sonra beşinci fıkradaki diğer görevleri edinen yönetim kurulu üyelerinin sonradan edindikleri görevlere ilişkin seçilme veya görevlendirme işlemleri ile sözleşmeler de hükümsüzdür. Yönetim kurulu üyeliğine seçilme işlemleri bu şekilde hükümsüz olanların yerlerine yedekleri çağrılır.</w:t>
            </w:r>
          </w:p>
          <w:p w:rsidR="00825331" w:rsidRPr="00123D1A" w:rsidRDefault="00825331" w:rsidP="0082533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Yönetim kurulu üyelerinin fiilen bu görevleri yürüttükleri dönemde; bunların eş ve ikinci derece dâhil kan ve kayın hısımları, kooperatif ve kooperatifin ortağı bulunduğu üst kuruluşlar ile bunların % 50’den fazla hissedarı oldukları şirketlerde, katıldıkları vakıflarda ve diğer teşekküllerde yönetim kurulu üyesi veya denetçi olamazlar, personel olarak veya başka bir şekilde ücretli olarak işe alınamazlar.</w:t>
            </w:r>
          </w:p>
          <w:p w:rsidR="00825331" w:rsidRPr="00123D1A" w:rsidRDefault="00825331" w:rsidP="0082533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Bu madde hükümlerine aykırı uygulamalar denetçiler tarafından araştırılır. Seçilen yönetim kurulu üyeleri, denetim kurulunun araştırma yükümlülüğü gereği anasözleşmede belirtilen hususlar ile ilgili şartları taşıdıklarına dair belgeleri denetim kuruluna sunarlar.</w:t>
            </w:r>
          </w:p>
          <w:p w:rsidR="00184913" w:rsidRDefault="00184913" w:rsidP="00835C88">
            <w:pPr>
              <w:ind w:firstLine="720"/>
              <w:jc w:val="both"/>
              <w:rPr>
                <w:rFonts w:ascii="Times New Roman" w:eastAsia="Times New Roman" w:hAnsi="Times New Roman" w:cs="Times New Roman"/>
                <w:b/>
                <w:bCs/>
                <w:color w:val="222222"/>
                <w:sz w:val="21"/>
                <w:szCs w:val="21"/>
                <w:lang w:eastAsia="tr-TR"/>
              </w:rPr>
            </w:pPr>
          </w:p>
        </w:tc>
      </w:tr>
      <w:tr w:rsidR="00825331" w:rsidRPr="00B42FBC" w:rsidTr="00825331">
        <w:trPr>
          <w:trHeight w:val="689"/>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tcPr>
          <w:p w:rsidR="00825331" w:rsidRPr="00123D1A" w:rsidRDefault="00825331" w:rsidP="00825331">
            <w:pPr>
              <w:ind w:firstLine="720"/>
              <w:jc w:val="both"/>
              <w:rPr>
                <w:rFonts w:ascii="Arial" w:hAnsi="Arial" w:cs="Arial"/>
                <w:b/>
                <w:color w:val="000000" w:themeColor="text1"/>
                <w:sz w:val="20"/>
                <w:szCs w:val="20"/>
              </w:rPr>
            </w:pPr>
            <w:r>
              <w:rPr>
                <w:rFonts w:ascii="Arial" w:hAnsi="Arial" w:cs="Arial"/>
                <w:b/>
                <w:color w:val="000000" w:themeColor="text1"/>
                <w:sz w:val="20"/>
                <w:szCs w:val="20"/>
              </w:rPr>
              <w:t>Görev ve yetkileri</w:t>
            </w:r>
          </w:p>
          <w:p w:rsidR="00825331" w:rsidRDefault="00825331" w:rsidP="00825331">
            <w:pPr>
              <w:ind w:firstLine="720"/>
              <w:jc w:val="both"/>
              <w:rPr>
                <w:rFonts w:ascii="Arial" w:hAnsi="Arial" w:cs="Arial"/>
                <w:color w:val="000000" w:themeColor="text1"/>
                <w:sz w:val="20"/>
                <w:szCs w:val="20"/>
              </w:rPr>
            </w:pP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color w:val="000000" w:themeColor="text1"/>
                <w:sz w:val="20"/>
                <w:szCs w:val="20"/>
              </w:rPr>
              <w:t xml:space="preserve"> </w:t>
            </w:r>
          </w:p>
          <w:p w:rsidR="00825331" w:rsidRDefault="00825331" w:rsidP="00825331">
            <w:pPr>
              <w:ind w:firstLine="720"/>
              <w:jc w:val="both"/>
              <w:rPr>
                <w:rFonts w:ascii="Arial" w:hAnsi="Arial" w:cs="Arial"/>
                <w:color w:val="000000" w:themeColor="text1"/>
                <w:sz w:val="20"/>
                <w:szCs w:val="20"/>
              </w:rPr>
            </w:pPr>
          </w:p>
          <w:p w:rsidR="00825331" w:rsidRDefault="00825331" w:rsidP="00825331">
            <w:pPr>
              <w:ind w:firstLine="720"/>
              <w:jc w:val="both"/>
              <w:rPr>
                <w:rFonts w:ascii="Arial" w:hAnsi="Arial" w:cs="Arial"/>
                <w:color w:val="000000" w:themeColor="text1"/>
                <w:sz w:val="20"/>
                <w:szCs w:val="20"/>
              </w:rPr>
            </w:pPr>
          </w:p>
          <w:p w:rsidR="00825331" w:rsidRDefault="00825331" w:rsidP="00825331">
            <w:pPr>
              <w:ind w:firstLine="720"/>
              <w:jc w:val="both"/>
              <w:rPr>
                <w:rFonts w:ascii="Arial" w:hAnsi="Arial" w:cs="Arial"/>
                <w:color w:val="000000" w:themeColor="text1"/>
                <w:sz w:val="20"/>
                <w:szCs w:val="20"/>
              </w:rPr>
            </w:pPr>
          </w:p>
          <w:p w:rsidR="00825331" w:rsidRDefault="00825331" w:rsidP="00825331">
            <w:pPr>
              <w:ind w:firstLine="720"/>
              <w:jc w:val="both"/>
              <w:rPr>
                <w:rFonts w:ascii="Arial" w:hAnsi="Arial" w:cs="Arial"/>
                <w:i/>
                <w:color w:val="000000" w:themeColor="text1"/>
                <w:sz w:val="20"/>
                <w:szCs w:val="20"/>
              </w:rPr>
            </w:pPr>
            <w:r>
              <w:rPr>
                <w:rFonts w:ascii="Arial" w:hAnsi="Arial" w:cs="Arial"/>
                <w:i/>
                <w:color w:val="000000" w:themeColor="text1"/>
                <w:sz w:val="20"/>
                <w:szCs w:val="20"/>
              </w:rPr>
              <w:t>(</w:t>
            </w:r>
            <w:r w:rsidRPr="000D2396">
              <w:rPr>
                <w:rFonts w:ascii="Arial" w:hAnsi="Arial" w:cs="Arial"/>
                <w:i/>
                <w:color w:val="000000" w:themeColor="text1"/>
                <w:sz w:val="20"/>
                <w:szCs w:val="20"/>
              </w:rPr>
              <w:t xml:space="preserve">Kooperatifin yürürlükte olan anasözleşmesinde </w:t>
            </w:r>
            <w:r>
              <w:rPr>
                <w:rFonts w:ascii="Arial" w:hAnsi="Arial" w:cs="Arial"/>
                <w:i/>
                <w:color w:val="000000" w:themeColor="text1"/>
                <w:sz w:val="20"/>
                <w:szCs w:val="20"/>
              </w:rPr>
              <w:t xml:space="preserve">bu başlık altında yer alan maddenin </w:t>
            </w:r>
            <w:r w:rsidRPr="000D2396">
              <w:rPr>
                <w:rFonts w:ascii="Arial" w:hAnsi="Arial" w:cs="Arial"/>
                <w:i/>
                <w:color w:val="000000" w:themeColor="text1"/>
                <w:sz w:val="20"/>
                <w:szCs w:val="20"/>
              </w:rPr>
              <w:t>mevcut hali buraya yazılacak)</w:t>
            </w:r>
          </w:p>
          <w:p w:rsidR="00825331" w:rsidRDefault="00825331" w:rsidP="00825331">
            <w:pPr>
              <w:ind w:firstLine="720"/>
              <w:jc w:val="both"/>
              <w:rPr>
                <w:rFonts w:ascii="Arial" w:hAnsi="Arial" w:cs="Arial"/>
                <w:i/>
                <w:color w:val="000000" w:themeColor="text1"/>
                <w:sz w:val="20"/>
                <w:szCs w:val="20"/>
              </w:rPr>
            </w:pPr>
          </w:p>
          <w:p w:rsidR="00825331" w:rsidRDefault="00825331" w:rsidP="00825331">
            <w:pPr>
              <w:ind w:firstLine="720"/>
              <w:jc w:val="both"/>
              <w:rPr>
                <w:rFonts w:ascii="Arial" w:hAnsi="Arial" w:cs="Arial"/>
                <w:i/>
                <w:color w:val="000000" w:themeColor="text1"/>
                <w:sz w:val="20"/>
                <w:szCs w:val="20"/>
              </w:rPr>
            </w:pPr>
          </w:p>
          <w:p w:rsidR="00825331" w:rsidRDefault="00825331" w:rsidP="00825331">
            <w:pPr>
              <w:ind w:firstLine="720"/>
              <w:jc w:val="both"/>
              <w:rPr>
                <w:rFonts w:ascii="Arial" w:hAnsi="Arial" w:cs="Arial"/>
                <w:i/>
                <w:color w:val="000000" w:themeColor="text1"/>
                <w:sz w:val="20"/>
                <w:szCs w:val="20"/>
              </w:rPr>
            </w:pPr>
          </w:p>
          <w:p w:rsidR="00825331" w:rsidRDefault="00825331" w:rsidP="00825331">
            <w:pPr>
              <w:ind w:firstLine="720"/>
              <w:jc w:val="both"/>
              <w:rPr>
                <w:rFonts w:ascii="Arial" w:hAnsi="Arial" w:cs="Arial"/>
                <w:i/>
                <w:color w:val="000000" w:themeColor="text1"/>
                <w:sz w:val="20"/>
                <w:szCs w:val="20"/>
              </w:rPr>
            </w:pPr>
          </w:p>
          <w:p w:rsidR="00825331" w:rsidRDefault="00825331" w:rsidP="00825331">
            <w:pPr>
              <w:ind w:firstLine="720"/>
              <w:jc w:val="both"/>
              <w:rPr>
                <w:rFonts w:ascii="Arial" w:hAnsi="Arial" w:cs="Arial"/>
                <w:i/>
                <w:color w:val="000000" w:themeColor="text1"/>
                <w:sz w:val="20"/>
                <w:szCs w:val="20"/>
              </w:rPr>
            </w:pPr>
          </w:p>
          <w:p w:rsidR="00825331" w:rsidRDefault="00825331" w:rsidP="00825331">
            <w:pPr>
              <w:ind w:firstLine="720"/>
              <w:jc w:val="both"/>
              <w:rPr>
                <w:rFonts w:ascii="Arial" w:hAnsi="Arial" w:cs="Arial"/>
                <w:i/>
                <w:color w:val="000000" w:themeColor="text1"/>
                <w:sz w:val="20"/>
                <w:szCs w:val="20"/>
              </w:rPr>
            </w:pPr>
          </w:p>
          <w:p w:rsidR="00825331" w:rsidRDefault="00825331" w:rsidP="00825331">
            <w:pPr>
              <w:ind w:firstLine="720"/>
              <w:jc w:val="both"/>
              <w:rPr>
                <w:rFonts w:ascii="Arial" w:hAnsi="Arial" w:cs="Arial"/>
                <w:i/>
                <w:color w:val="000000" w:themeColor="text1"/>
                <w:sz w:val="20"/>
                <w:szCs w:val="20"/>
              </w:rPr>
            </w:pPr>
          </w:p>
          <w:p w:rsidR="00825331" w:rsidRDefault="00825331" w:rsidP="00825331">
            <w:pPr>
              <w:ind w:firstLine="720"/>
              <w:jc w:val="both"/>
              <w:rPr>
                <w:rFonts w:ascii="Arial" w:hAnsi="Arial" w:cs="Arial"/>
                <w:i/>
                <w:color w:val="000000" w:themeColor="text1"/>
                <w:sz w:val="20"/>
                <w:szCs w:val="20"/>
              </w:rPr>
            </w:pPr>
          </w:p>
          <w:p w:rsidR="00825331" w:rsidRDefault="00825331" w:rsidP="00825331">
            <w:pPr>
              <w:ind w:firstLine="720"/>
              <w:jc w:val="both"/>
              <w:rPr>
                <w:rFonts w:ascii="Arial" w:hAnsi="Arial" w:cs="Arial"/>
                <w:i/>
                <w:color w:val="000000" w:themeColor="text1"/>
                <w:sz w:val="20"/>
                <w:szCs w:val="20"/>
              </w:rPr>
            </w:pPr>
          </w:p>
          <w:p w:rsidR="00825331" w:rsidRDefault="00825331" w:rsidP="00825331">
            <w:pPr>
              <w:ind w:firstLine="720"/>
              <w:jc w:val="both"/>
              <w:rPr>
                <w:rFonts w:ascii="Arial" w:hAnsi="Arial" w:cs="Arial"/>
                <w:i/>
                <w:color w:val="000000" w:themeColor="text1"/>
                <w:sz w:val="20"/>
                <w:szCs w:val="20"/>
              </w:rPr>
            </w:pPr>
          </w:p>
          <w:p w:rsidR="00825331" w:rsidRDefault="00825331" w:rsidP="00825331">
            <w:pPr>
              <w:ind w:firstLine="720"/>
              <w:jc w:val="both"/>
              <w:rPr>
                <w:rFonts w:ascii="Arial" w:hAnsi="Arial" w:cs="Arial"/>
                <w:i/>
                <w:color w:val="000000" w:themeColor="text1"/>
                <w:sz w:val="20"/>
                <w:szCs w:val="20"/>
              </w:rPr>
            </w:pPr>
          </w:p>
          <w:p w:rsidR="00825331" w:rsidRDefault="00825331" w:rsidP="00825331">
            <w:pPr>
              <w:ind w:firstLine="720"/>
              <w:jc w:val="both"/>
              <w:rPr>
                <w:rFonts w:ascii="Arial" w:hAnsi="Arial" w:cs="Arial"/>
                <w:i/>
                <w:color w:val="000000" w:themeColor="text1"/>
                <w:sz w:val="20"/>
                <w:szCs w:val="20"/>
              </w:rPr>
            </w:pPr>
          </w:p>
          <w:p w:rsidR="00825331" w:rsidRDefault="00825331" w:rsidP="00825331">
            <w:pPr>
              <w:ind w:firstLine="720"/>
              <w:jc w:val="both"/>
              <w:rPr>
                <w:rFonts w:ascii="Arial" w:hAnsi="Arial" w:cs="Arial"/>
                <w:i/>
                <w:color w:val="000000" w:themeColor="text1"/>
                <w:sz w:val="20"/>
                <w:szCs w:val="20"/>
              </w:rPr>
            </w:pPr>
          </w:p>
          <w:p w:rsidR="00825331" w:rsidRDefault="00825331" w:rsidP="00825331">
            <w:pPr>
              <w:ind w:firstLine="720"/>
              <w:jc w:val="both"/>
              <w:rPr>
                <w:rFonts w:ascii="Arial" w:hAnsi="Arial" w:cs="Arial"/>
                <w:i/>
                <w:color w:val="000000" w:themeColor="text1"/>
                <w:sz w:val="20"/>
                <w:szCs w:val="20"/>
              </w:rPr>
            </w:pPr>
          </w:p>
          <w:p w:rsidR="00825331" w:rsidRDefault="00825331" w:rsidP="00825331">
            <w:pPr>
              <w:ind w:firstLine="720"/>
              <w:jc w:val="both"/>
              <w:rPr>
                <w:rFonts w:ascii="Arial" w:hAnsi="Arial" w:cs="Arial"/>
                <w:i/>
                <w:color w:val="000000" w:themeColor="text1"/>
                <w:sz w:val="20"/>
                <w:szCs w:val="20"/>
              </w:rPr>
            </w:pPr>
          </w:p>
          <w:p w:rsidR="00825331" w:rsidRDefault="00825331" w:rsidP="00825331">
            <w:pPr>
              <w:ind w:firstLine="720"/>
              <w:jc w:val="both"/>
              <w:rPr>
                <w:rFonts w:ascii="Arial" w:hAnsi="Arial" w:cs="Arial"/>
                <w:i/>
                <w:color w:val="000000" w:themeColor="text1"/>
                <w:sz w:val="20"/>
                <w:szCs w:val="20"/>
              </w:rPr>
            </w:pPr>
          </w:p>
          <w:p w:rsidR="00825331" w:rsidRDefault="00825331" w:rsidP="00825331">
            <w:pPr>
              <w:ind w:firstLine="720"/>
              <w:jc w:val="both"/>
              <w:rPr>
                <w:rFonts w:ascii="Arial" w:hAnsi="Arial" w:cs="Arial"/>
                <w:i/>
                <w:color w:val="000000" w:themeColor="text1"/>
                <w:sz w:val="20"/>
                <w:szCs w:val="20"/>
              </w:rPr>
            </w:pPr>
          </w:p>
          <w:p w:rsidR="00825331" w:rsidRDefault="00825331" w:rsidP="00825331">
            <w:pPr>
              <w:ind w:firstLine="720"/>
              <w:jc w:val="both"/>
              <w:rPr>
                <w:rFonts w:ascii="Arial" w:hAnsi="Arial" w:cs="Arial"/>
                <w:i/>
                <w:color w:val="000000" w:themeColor="text1"/>
                <w:sz w:val="20"/>
                <w:szCs w:val="20"/>
              </w:rPr>
            </w:pPr>
          </w:p>
          <w:p w:rsidR="00825331" w:rsidRDefault="00825331" w:rsidP="00825331">
            <w:pPr>
              <w:ind w:firstLine="720"/>
              <w:jc w:val="both"/>
              <w:rPr>
                <w:rFonts w:ascii="Arial" w:hAnsi="Arial" w:cs="Arial"/>
                <w:i/>
                <w:color w:val="000000" w:themeColor="text1"/>
                <w:sz w:val="20"/>
                <w:szCs w:val="20"/>
              </w:rPr>
            </w:pPr>
          </w:p>
          <w:p w:rsidR="00825331" w:rsidRDefault="00825331" w:rsidP="00825331">
            <w:pPr>
              <w:ind w:firstLine="720"/>
              <w:jc w:val="both"/>
              <w:rPr>
                <w:rFonts w:ascii="Arial" w:hAnsi="Arial" w:cs="Arial"/>
                <w:i/>
                <w:color w:val="000000" w:themeColor="text1"/>
                <w:sz w:val="20"/>
                <w:szCs w:val="20"/>
              </w:rPr>
            </w:pPr>
          </w:p>
          <w:p w:rsidR="00825331" w:rsidRDefault="00825331" w:rsidP="00825331">
            <w:pPr>
              <w:ind w:firstLine="720"/>
              <w:jc w:val="both"/>
              <w:rPr>
                <w:rFonts w:ascii="Arial" w:hAnsi="Arial" w:cs="Arial"/>
                <w:i/>
                <w:color w:val="000000" w:themeColor="text1"/>
                <w:sz w:val="20"/>
                <w:szCs w:val="20"/>
              </w:rPr>
            </w:pPr>
          </w:p>
          <w:p w:rsidR="00825331" w:rsidRDefault="00825331" w:rsidP="00825331">
            <w:pPr>
              <w:ind w:firstLine="720"/>
              <w:jc w:val="both"/>
              <w:rPr>
                <w:rFonts w:ascii="Arial" w:hAnsi="Arial" w:cs="Arial"/>
                <w:b/>
                <w:color w:val="000000" w:themeColor="text1"/>
                <w:sz w:val="20"/>
                <w:szCs w:val="20"/>
              </w:rPr>
            </w:pPr>
          </w:p>
          <w:p w:rsidR="00825331" w:rsidRPr="00967683" w:rsidRDefault="00825331" w:rsidP="00825331">
            <w:pPr>
              <w:jc w:val="both"/>
              <w:rPr>
                <w:rFonts w:ascii="Arial" w:hAnsi="Arial" w:cs="Arial"/>
                <w:b/>
                <w:color w:val="000000" w:themeColor="text1"/>
                <w:sz w:val="20"/>
                <w:szCs w:val="20"/>
              </w:rPr>
            </w:pP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tcPr>
          <w:p w:rsidR="00825331" w:rsidRPr="00123D1A" w:rsidRDefault="00825331" w:rsidP="00825331">
            <w:pPr>
              <w:ind w:firstLine="720"/>
              <w:jc w:val="both"/>
              <w:rPr>
                <w:rFonts w:ascii="Arial" w:hAnsi="Arial" w:cs="Arial"/>
                <w:b/>
                <w:color w:val="000000" w:themeColor="text1"/>
                <w:sz w:val="20"/>
                <w:szCs w:val="20"/>
              </w:rPr>
            </w:pPr>
            <w:r>
              <w:rPr>
                <w:rFonts w:ascii="Arial" w:hAnsi="Arial" w:cs="Arial"/>
                <w:b/>
                <w:color w:val="000000" w:themeColor="text1"/>
                <w:sz w:val="20"/>
                <w:szCs w:val="20"/>
              </w:rPr>
              <w:t>Görev ve yetkileri</w:t>
            </w:r>
          </w:p>
          <w:p w:rsidR="00825331" w:rsidRPr="00123D1A" w:rsidRDefault="00825331" w:rsidP="00825331">
            <w:pPr>
              <w:ind w:firstLine="720"/>
              <w:jc w:val="both"/>
              <w:rPr>
                <w:rFonts w:ascii="Arial" w:hAnsi="Arial" w:cs="Arial"/>
                <w:color w:val="000000" w:themeColor="text1"/>
                <w:sz w:val="20"/>
                <w:szCs w:val="20"/>
              </w:rPr>
            </w:pP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color w:val="000000" w:themeColor="text1"/>
                <w:sz w:val="20"/>
                <w:szCs w:val="20"/>
              </w:rPr>
              <w:t xml:space="preserve"> Yönetim Kurulu, kanun ve anasözleşme hükümleri içinde kooperatifin faaliyetini yöneten ve onu temsil eden icra organıdır.</w:t>
            </w:r>
          </w:p>
          <w:p w:rsidR="00825331" w:rsidRPr="00123D1A" w:rsidRDefault="00825331" w:rsidP="0082533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Yönetim Kurulunun başlıca görev ve yetkileri şunlardır:</w:t>
            </w:r>
          </w:p>
          <w:p w:rsidR="00825331" w:rsidRPr="00123D1A" w:rsidRDefault="00825331" w:rsidP="0082533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1) Kooperatifin amaçlarına, ortakların menfaatlerine ve genel kurulca belirlenen esaslara uygun arsa bulmak, arsa alımına ilişkin işlemleri yürütmek, arsayı tapu devri veya tapuya şerh verdirilecek satış vaadi sözleşmesi ile satın almak, imar planı ile arsaların parselasyonunu yaptırmak,</w:t>
            </w:r>
          </w:p>
          <w:p w:rsidR="00825331" w:rsidRPr="00123D1A" w:rsidRDefault="00825331" w:rsidP="0082533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2) Yıllık bilanço ile gelir-gider hesabının hazırlanmasını sağlamak,</w:t>
            </w:r>
          </w:p>
          <w:p w:rsidR="00825331" w:rsidRPr="00123D1A" w:rsidRDefault="00825331" w:rsidP="0082533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3) Ortaklar ile ortak olmak için başvuranların anasözleşmede belirtilen şartları taşıyıp taşımadıklarını araştırmak,</w:t>
            </w:r>
          </w:p>
          <w:p w:rsidR="00825331" w:rsidRPr="00123D1A" w:rsidRDefault="00825331" w:rsidP="0082533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 xml:space="preserve">4) Alınan arsada yaptırılacak konutlar ve diğer tesisler için gerekli plan, proje ve haritalar yaptırmak, </w:t>
            </w:r>
          </w:p>
          <w:p w:rsidR="00825331" w:rsidRPr="00123D1A" w:rsidRDefault="00825331" w:rsidP="0082533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 xml:space="preserve">5) Yönetim kurulu seçilme şartlarını taşıdıklarına dair belgeleri, denetçilere vermek, </w:t>
            </w:r>
          </w:p>
          <w:p w:rsidR="00825331" w:rsidRPr="00123D1A" w:rsidRDefault="00825331" w:rsidP="0082533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6) Genel kurul toplantısı akabinde, genel kurulda alınan kararlar hakkında ortakları bilgilendirmek ve talep eden ortaklara genel kurul toplantı tutanağının bir örneğini vermek,</w:t>
            </w:r>
          </w:p>
          <w:p w:rsidR="00825331" w:rsidRPr="00123D1A" w:rsidRDefault="00825331" w:rsidP="0082533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7) Kooperatifin amaçlarının gerçekleşmesinde kullanılmak üzere genel kurul kararına dayalı olmak şartıyla, ilgili kuruluşlardan kredi almak, kredi alma işlerinde, kooperatife kredi açacak kuruluşlara olan taahhüt ve yükümlülüklerden ortakları haberdar etmek,</w:t>
            </w:r>
          </w:p>
          <w:p w:rsidR="00825331" w:rsidRPr="00123D1A" w:rsidRDefault="00825331" w:rsidP="0082533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8) Satın alınacak arsa ile bunlar üzerinde yapılacak konutların bedellerini gerek sermaye mevcudundan, gerekse ortakların veya kredi kuruluşlarının verdikleri paralardan ödemek,</w:t>
            </w:r>
          </w:p>
          <w:p w:rsidR="00825331" w:rsidRPr="00123D1A" w:rsidRDefault="00825331" w:rsidP="0082533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9) Kooperatife yapılan bağışları kooperatif amacına uygun işlerde kullanmak,</w:t>
            </w:r>
          </w:p>
          <w:p w:rsidR="00825331" w:rsidRPr="00123D1A" w:rsidRDefault="00825331" w:rsidP="0082533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10) Bakanlıkça istenecek her türlü evrak ve belgeleri ibraz etmek, bilgi vermek ve denetim için gönderilen yetkili elemanlara gerekli kolaylığı göstermek,</w:t>
            </w:r>
          </w:p>
          <w:p w:rsidR="00825331" w:rsidRPr="00123D1A" w:rsidRDefault="00825331" w:rsidP="0082533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11) Kooperatifi resmi dairelerde mahkemelerde ve üçüncü şahıslara karşı temsil etmek,</w:t>
            </w:r>
          </w:p>
          <w:p w:rsidR="00825331" w:rsidRPr="00123D1A" w:rsidRDefault="00825331" w:rsidP="0082533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12) Dava açmak, sulh olmak veya davadan vazgeçmek,</w:t>
            </w:r>
          </w:p>
          <w:p w:rsidR="00825331" w:rsidRPr="00123D1A" w:rsidRDefault="00825331" w:rsidP="0082533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13) Genel kurulda karar almak şartı ile kooperatifin taşınır ve taşınmaz mallarını satmak, rehine koymak veya mülkiyetlerini aktarmak,</w:t>
            </w:r>
          </w:p>
          <w:p w:rsidR="00825331" w:rsidRPr="00123D1A" w:rsidRDefault="00825331" w:rsidP="0082533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14) Doğacak sorumluluk yönetim kuruluna ait olmak üzere kendi ortakları arasından veya hariçten bir veya birkaç kişiyi kooperatifi ilzam edecek tasarruflarda bulunmaya veya belirli işlerde kooperatifi temsil etmeye yetkili kılmak,</w:t>
            </w:r>
          </w:p>
          <w:p w:rsidR="00825331" w:rsidRPr="00123D1A" w:rsidRDefault="00825331" w:rsidP="0082533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15) Kamu kaynaklı kredi kullanımı için kooperatif gayrimenkullerini ipotek ettirmek,</w:t>
            </w:r>
          </w:p>
          <w:p w:rsidR="00825331" w:rsidRPr="00123D1A" w:rsidRDefault="00825331" w:rsidP="0082533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 xml:space="preserve">16) Kooperatifin ortak olduğu kooperatif, şirket ve teşekküllerde kooperatifi temsil etmek üzere görevlendirme yapmak, </w:t>
            </w:r>
          </w:p>
          <w:p w:rsidR="00825331" w:rsidRPr="00123D1A" w:rsidRDefault="00825331" w:rsidP="00825331">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17)</w:t>
            </w:r>
            <w:r>
              <w:rPr>
                <w:rFonts w:ascii="Arial" w:hAnsi="Arial" w:cs="Arial"/>
                <w:color w:val="000000" w:themeColor="text1"/>
                <w:sz w:val="20"/>
                <w:szCs w:val="20"/>
              </w:rPr>
              <w:t xml:space="preserve"> Yılda en</w:t>
            </w:r>
            <w:r w:rsidRPr="00123D1A">
              <w:rPr>
                <w:rFonts w:ascii="Arial" w:hAnsi="Arial" w:cs="Arial"/>
                <w:color w:val="000000" w:themeColor="text1"/>
                <w:sz w:val="20"/>
                <w:szCs w:val="20"/>
              </w:rPr>
              <w:t>az iki kez Genel kurulda alınan kararların uygulamaya geçirilmesi ve inşaatların durumu ile ilgili olarak e-postası bulunan ortaklara e-posta yolu ile diğerlerine mektup ile bilgilendirme yapmak,</w:t>
            </w:r>
          </w:p>
          <w:p w:rsidR="00825331" w:rsidRPr="00123D1A" w:rsidRDefault="00825331" w:rsidP="00825331">
            <w:pPr>
              <w:jc w:val="both"/>
              <w:rPr>
                <w:rFonts w:ascii="Arial" w:hAnsi="Arial" w:cs="Arial"/>
                <w:color w:val="000000" w:themeColor="text1"/>
                <w:sz w:val="20"/>
                <w:szCs w:val="20"/>
              </w:rPr>
            </w:pPr>
            <w:r w:rsidRPr="00123D1A">
              <w:rPr>
                <w:rFonts w:ascii="Arial" w:hAnsi="Arial" w:cs="Arial"/>
                <w:color w:val="000000" w:themeColor="text1"/>
                <w:sz w:val="20"/>
                <w:szCs w:val="20"/>
              </w:rPr>
              <w:t xml:space="preserve"> </w:t>
            </w:r>
            <w:r w:rsidRPr="00123D1A">
              <w:rPr>
                <w:rFonts w:ascii="Arial" w:hAnsi="Arial" w:cs="Arial"/>
                <w:color w:val="000000" w:themeColor="text1"/>
                <w:sz w:val="20"/>
                <w:szCs w:val="20"/>
              </w:rPr>
              <w:tab/>
              <w:t>Kanun ve anasözleşme ile yönetim kuruluna verilen diğer görevleri yerine getirmek.</w:t>
            </w:r>
          </w:p>
          <w:p w:rsidR="00825331" w:rsidRPr="00967683" w:rsidRDefault="00825331" w:rsidP="00825331">
            <w:pPr>
              <w:jc w:val="both"/>
              <w:rPr>
                <w:rFonts w:ascii="Arial" w:hAnsi="Arial" w:cs="Arial"/>
                <w:b/>
                <w:color w:val="000000" w:themeColor="text1"/>
                <w:sz w:val="20"/>
                <w:szCs w:val="20"/>
              </w:rPr>
            </w:pPr>
          </w:p>
        </w:tc>
      </w:tr>
      <w:tr w:rsidR="00825331" w:rsidRPr="00B42FBC" w:rsidTr="00825331">
        <w:trPr>
          <w:trHeight w:val="689"/>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tcPr>
          <w:p w:rsidR="000F5532" w:rsidRDefault="000F5532" w:rsidP="000F5532">
            <w:pPr>
              <w:ind w:firstLine="720"/>
              <w:jc w:val="both"/>
              <w:rPr>
                <w:rFonts w:ascii="Arial" w:hAnsi="Arial" w:cs="Arial"/>
                <w:b/>
                <w:color w:val="000000" w:themeColor="text1"/>
                <w:sz w:val="20"/>
                <w:szCs w:val="20"/>
              </w:rPr>
            </w:pPr>
            <w:r>
              <w:rPr>
                <w:rFonts w:ascii="Arial" w:hAnsi="Arial" w:cs="Arial"/>
                <w:b/>
                <w:color w:val="000000" w:themeColor="text1"/>
                <w:sz w:val="20"/>
                <w:szCs w:val="20"/>
              </w:rPr>
              <w:t>Görev bölümü ve toplantılar</w:t>
            </w:r>
          </w:p>
          <w:p w:rsidR="000F5532" w:rsidRDefault="000F5532" w:rsidP="000F5532">
            <w:pPr>
              <w:ind w:firstLine="720"/>
              <w:jc w:val="both"/>
              <w:rPr>
                <w:rFonts w:ascii="Arial" w:hAnsi="Arial" w:cs="Arial"/>
                <w:i/>
                <w:color w:val="000000" w:themeColor="text1"/>
                <w:sz w:val="20"/>
                <w:szCs w:val="20"/>
              </w:rPr>
            </w:pP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b/>
                <w:color w:val="000000" w:themeColor="text1"/>
                <w:sz w:val="20"/>
                <w:szCs w:val="20"/>
              </w:rPr>
              <w:t>-</w:t>
            </w:r>
            <w:r>
              <w:rPr>
                <w:rFonts w:ascii="Arial" w:hAnsi="Arial" w:cs="Arial"/>
                <w:i/>
                <w:color w:val="000000" w:themeColor="text1"/>
                <w:sz w:val="20"/>
                <w:szCs w:val="20"/>
              </w:rPr>
              <w:t xml:space="preserve"> </w:t>
            </w:r>
          </w:p>
          <w:p w:rsidR="000F5532" w:rsidRDefault="000F5532" w:rsidP="000F5532">
            <w:pPr>
              <w:ind w:firstLine="720"/>
              <w:jc w:val="both"/>
              <w:rPr>
                <w:rFonts w:ascii="Arial" w:hAnsi="Arial" w:cs="Arial"/>
                <w:i/>
                <w:color w:val="000000" w:themeColor="text1"/>
                <w:sz w:val="20"/>
                <w:szCs w:val="20"/>
              </w:rPr>
            </w:pPr>
          </w:p>
          <w:p w:rsidR="000F5532" w:rsidRDefault="000F5532" w:rsidP="000F5532">
            <w:pPr>
              <w:ind w:firstLine="720"/>
              <w:jc w:val="both"/>
              <w:rPr>
                <w:rFonts w:ascii="Arial" w:hAnsi="Arial" w:cs="Arial"/>
                <w:i/>
                <w:color w:val="000000" w:themeColor="text1"/>
                <w:sz w:val="20"/>
                <w:szCs w:val="20"/>
              </w:rPr>
            </w:pPr>
          </w:p>
          <w:p w:rsidR="000F5532" w:rsidRDefault="000F5532" w:rsidP="000F5532">
            <w:pPr>
              <w:ind w:firstLine="720"/>
              <w:jc w:val="both"/>
              <w:rPr>
                <w:rFonts w:ascii="Arial" w:hAnsi="Arial" w:cs="Arial"/>
                <w:i/>
                <w:color w:val="000000" w:themeColor="text1"/>
                <w:sz w:val="20"/>
                <w:szCs w:val="20"/>
              </w:rPr>
            </w:pPr>
          </w:p>
          <w:p w:rsidR="000F5532" w:rsidRDefault="000F5532" w:rsidP="000F5532">
            <w:pPr>
              <w:ind w:firstLine="720"/>
              <w:jc w:val="both"/>
              <w:rPr>
                <w:rFonts w:ascii="Arial" w:hAnsi="Arial" w:cs="Arial"/>
                <w:i/>
                <w:color w:val="000000" w:themeColor="text1"/>
                <w:sz w:val="20"/>
                <w:szCs w:val="20"/>
              </w:rPr>
            </w:pPr>
          </w:p>
          <w:p w:rsidR="00825331" w:rsidRDefault="00825331" w:rsidP="000F5532">
            <w:pPr>
              <w:ind w:firstLine="720"/>
              <w:jc w:val="both"/>
              <w:rPr>
                <w:rFonts w:ascii="Arial" w:hAnsi="Arial" w:cs="Arial"/>
                <w:i/>
                <w:color w:val="000000" w:themeColor="text1"/>
                <w:sz w:val="20"/>
                <w:szCs w:val="20"/>
              </w:rPr>
            </w:pPr>
            <w:r>
              <w:rPr>
                <w:rFonts w:ascii="Arial" w:hAnsi="Arial" w:cs="Arial"/>
                <w:i/>
                <w:color w:val="000000" w:themeColor="text1"/>
                <w:sz w:val="20"/>
                <w:szCs w:val="20"/>
              </w:rPr>
              <w:t>(</w:t>
            </w:r>
            <w:r w:rsidRPr="000D2396">
              <w:rPr>
                <w:rFonts w:ascii="Arial" w:hAnsi="Arial" w:cs="Arial"/>
                <w:i/>
                <w:color w:val="000000" w:themeColor="text1"/>
                <w:sz w:val="20"/>
                <w:szCs w:val="20"/>
              </w:rPr>
              <w:t xml:space="preserve">Kooperatifin yürürlükte olan anasözleşmesinde </w:t>
            </w:r>
            <w:r>
              <w:rPr>
                <w:rFonts w:ascii="Arial" w:hAnsi="Arial" w:cs="Arial"/>
                <w:i/>
                <w:color w:val="000000" w:themeColor="text1"/>
                <w:sz w:val="20"/>
                <w:szCs w:val="20"/>
              </w:rPr>
              <w:t xml:space="preserve">bu başlık altında yer alan maddenin </w:t>
            </w:r>
            <w:r w:rsidRPr="000D2396">
              <w:rPr>
                <w:rFonts w:ascii="Arial" w:hAnsi="Arial" w:cs="Arial"/>
                <w:i/>
                <w:color w:val="000000" w:themeColor="text1"/>
                <w:sz w:val="20"/>
                <w:szCs w:val="20"/>
              </w:rPr>
              <w:t>mevcut hali buraya yazılacak)</w:t>
            </w:r>
          </w:p>
          <w:p w:rsidR="000F5532" w:rsidRDefault="000F5532" w:rsidP="000F5532">
            <w:pPr>
              <w:ind w:firstLine="720"/>
              <w:jc w:val="both"/>
              <w:rPr>
                <w:rFonts w:ascii="Arial" w:hAnsi="Arial" w:cs="Arial"/>
                <w:i/>
                <w:color w:val="000000" w:themeColor="text1"/>
                <w:sz w:val="20"/>
                <w:szCs w:val="20"/>
              </w:rPr>
            </w:pPr>
          </w:p>
          <w:p w:rsidR="000F5532" w:rsidRDefault="000F5532" w:rsidP="000F5532">
            <w:pPr>
              <w:ind w:firstLine="720"/>
              <w:jc w:val="both"/>
              <w:rPr>
                <w:rFonts w:ascii="Arial" w:hAnsi="Arial" w:cs="Arial"/>
                <w:i/>
                <w:color w:val="000000" w:themeColor="text1"/>
                <w:sz w:val="20"/>
                <w:szCs w:val="20"/>
              </w:rPr>
            </w:pPr>
          </w:p>
          <w:p w:rsidR="000F5532" w:rsidRDefault="000F5532" w:rsidP="000F5532">
            <w:pPr>
              <w:ind w:firstLine="720"/>
              <w:jc w:val="both"/>
              <w:rPr>
                <w:rFonts w:ascii="Arial" w:hAnsi="Arial" w:cs="Arial"/>
                <w:i/>
                <w:color w:val="000000" w:themeColor="text1"/>
                <w:sz w:val="20"/>
                <w:szCs w:val="20"/>
              </w:rPr>
            </w:pPr>
          </w:p>
          <w:p w:rsidR="000F5532" w:rsidRDefault="000F5532" w:rsidP="000F5532">
            <w:pPr>
              <w:ind w:firstLine="720"/>
              <w:jc w:val="both"/>
              <w:rPr>
                <w:rFonts w:ascii="Arial" w:hAnsi="Arial" w:cs="Arial"/>
                <w:i/>
                <w:color w:val="000000" w:themeColor="text1"/>
                <w:sz w:val="20"/>
                <w:szCs w:val="20"/>
              </w:rPr>
            </w:pPr>
          </w:p>
          <w:p w:rsidR="000F5532" w:rsidRDefault="000F5532" w:rsidP="000F5532">
            <w:pPr>
              <w:ind w:firstLine="720"/>
              <w:jc w:val="both"/>
              <w:rPr>
                <w:rFonts w:ascii="Arial" w:hAnsi="Arial" w:cs="Arial"/>
                <w:b/>
                <w:color w:val="000000" w:themeColor="text1"/>
                <w:sz w:val="20"/>
                <w:szCs w:val="20"/>
              </w:rPr>
            </w:pPr>
          </w:p>
          <w:p w:rsidR="00825331" w:rsidRPr="00967683" w:rsidRDefault="00825331" w:rsidP="00825331">
            <w:pPr>
              <w:jc w:val="both"/>
              <w:rPr>
                <w:rFonts w:ascii="Arial" w:hAnsi="Arial" w:cs="Arial"/>
                <w:b/>
                <w:color w:val="000000" w:themeColor="text1"/>
                <w:sz w:val="20"/>
                <w:szCs w:val="20"/>
              </w:rPr>
            </w:pP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tcPr>
          <w:p w:rsidR="000F5532" w:rsidRDefault="000F5532" w:rsidP="000F5532">
            <w:pPr>
              <w:ind w:firstLine="720"/>
              <w:jc w:val="both"/>
              <w:rPr>
                <w:rFonts w:ascii="Arial" w:hAnsi="Arial" w:cs="Arial"/>
                <w:b/>
                <w:color w:val="000000" w:themeColor="text1"/>
                <w:sz w:val="20"/>
                <w:szCs w:val="20"/>
              </w:rPr>
            </w:pPr>
            <w:r>
              <w:rPr>
                <w:rFonts w:ascii="Arial" w:hAnsi="Arial" w:cs="Arial"/>
                <w:b/>
                <w:color w:val="000000" w:themeColor="text1"/>
                <w:sz w:val="20"/>
                <w:szCs w:val="20"/>
              </w:rPr>
              <w:t>Görev bölümü ve toplantılar</w:t>
            </w:r>
          </w:p>
          <w:p w:rsidR="000F5532" w:rsidRPr="00123D1A" w:rsidRDefault="000F5532" w:rsidP="000F5532">
            <w:pPr>
              <w:ind w:firstLine="720"/>
              <w:jc w:val="both"/>
              <w:rPr>
                <w:rFonts w:ascii="Arial" w:hAnsi="Arial" w:cs="Arial"/>
                <w:color w:val="000000" w:themeColor="text1"/>
                <w:sz w:val="20"/>
                <w:szCs w:val="20"/>
              </w:rPr>
            </w:pP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b/>
                <w:color w:val="000000" w:themeColor="text1"/>
                <w:sz w:val="20"/>
                <w:szCs w:val="20"/>
              </w:rPr>
              <w:t>-</w:t>
            </w:r>
            <w:r w:rsidRPr="00123D1A">
              <w:rPr>
                <w:rFonts w:ascii="Arial" w:hAnsi="Arial" w:cs="Arial"/>
                <w:color w:val="000000" w:themeColor="text1"/>
                <w:sz w:val="20"/>
                <w:szCs w:val="20"/>
              </w:rPr>
              <w:t xml:space="preserve">  Yönetim  kurulu  üyeleri;  seçimi  takiben  yapacakları  ilk  toplantıda aralarından 1(Bir)  başkan, bulunmadığı zamanlarda ona vekâlet etmek üzere en az 1 (Bir) başkan vekili, gereğine</w:t>
            </w:r>
            <w:r>
              <w:rPr>
                <w:rFonts w:ascii="Arial" w:hAnsi="Arial" w:cs="Arial"/>
                <w:color w:val="000000" w:themeColor="text1"/>
                <w:sz w:val="20"/>
                <w:szCs w:val="20"/>
              </w:rPr>
              <w:t xml:space="preserve"> </w:t>
            </w:r>
            <w:r w:rsidRPr="00123D1A">
              <w:rPr>
                <w:rFonts w:ascii="Arial" w:hAnsi="Arial" w:cs="Arial"/>
                <w:color w:val="000000" w:themeColor="text1"/>
                <w:sz w:val="20"/>
                <w:szCs w:val="20"/>
              </w:rPr>
              <w:t>göre de</w:t>
            </w:r>
            <w:r>
              <w:rPr>
                <w:rFonts w:ascii="Arial" w:hAnsi="Arial" w:cs="Arial"/>
                <w:color w:val="000000" w:themeColor="text1"/>
                <w:sz w:val="20"/>
                <w:szCs w:val="20"/>
              </w:rPr>
              <w:t xml:space="preserve"> </w:t>
            </w:r>
            <w:r w:rsidRPr="00123D1A">
              <w:rPr>
                <w:rFonts w:ascii="Arial" w:hAnsi="Arial" w:cs="Arial"/>
                <w:color w:val="000000" w:themeColor="text1"/>
                <w:sz w:val="20"/>
                <w:szCs w:val="20"/>
              </w:rPr>
              <w:t>1 (Bir) katip ve muhasip üye seçerek görev bölümü yaparlar. Lüzumu halinde görev dağılımı yenilenebilir.</w:t>
            </w:r>
          </w:p>
          <w:p w:rsidR="000F5532" w:rsidRPr="00123D1A" w:rsidRDefault="000F5532" w:rsidP="000F5532">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 xml:space="preserve">Yönetim kurulu, başkanın bulunmadığı zamanlarda başkan vekilinin çağrısı ile toplanır.  Toplantı en az ayda bir defa ve en az </w:t>
            </w:r>
            <w:r w:rsidRPr="00921832">
              <w:rPr>
                <w:rFonts w:ascii="Arial" w:hAnsi="Arial" w:cs="Arial"/>
                <w:sz w:val="20"/>
                <w:szCs w:val="20"/>
              </w:rPr>
              <w:t>üye tam sayısının çoğunluğunun</w:t>
            </w:r>
            <w:r>
              <w:rPr>
                <w:rFonts w:ascii="Arial" w:hAnsi="Arial" w:cs="Arial"/>
                <w:color w:val="000000" w:themeColor="text1"/>
                <w:sz w:val="20"/>
                <w:szCs w:val="20"/>
              </w:rPr>
              <w:t xml:space="preserve"> </w:t>
            </w:r>
            <w:r w:rsidRPr="00123D1A">
              <w:rPr>
                <w:rFonts w:ascii="Arial" w:hAnsi="Arial" w:cs="Arial"/>
                <w:color w:val="000000" w:themeColor="text1"/>
                <w:sz w:val="20"/>
                <w:szCs w:val="20"/>
              </w:rPr>
              <w:t>katılma</w:t>
            </w:r>
            <w:r>
              <w:rPr>
                <w:rFonts w:ascii="Arial" w:hAnsi="Arial" w:cs="Arial"/>
                <w:color w:val="000000" w:themeColor="text1"/>
                <w:sz w:val="20"/>
                <w:szCs w:val="20"/>
              </w:rPr>
              <w:t xml:space="preserve">sı ile yapılır. </w:t>
            </w:r>
            <w:r w:rsidRPr="00123D1A">
              <w:rPr>
                <w:rFonts w:ascii="Arial" w:hAnsi="Arial" w:cs="Arial"/>
                <w:color w:val="000000" w:themeColor="text1"/>
                <w:sz w:val="20"/>
                <w:szCs w:val="20"/>
              </w:rPr>
              <w:t>Kararlar toplantıda bulunanların çoğunluğu ile verilir.  Oyların eşitliği halinde keyfiyet gelecek toplantıya bırakılır. Onda da eşitlik halinde söz konusu teklif reddedilmiş sayılır.</w:t>
            </w:r>
          </w:p>
          <w:p w:rsidR="000F5532" w:rsidRPr="00123D1A" w:rsidRDefault="000F5532" w:rsidP="000F5532">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Denetim Kurulu üyeleri Yönetim Kurulu toplantılarına katılır. Her toplantıda bir sonraki ay yapılacak toplantının yeri ve zamanı kararlaştırılır.</w:t>
            </w:r>
          </w:p>
          <w:p w:rsidR="000F5532" w:rsidRPr="00123D1A" w:rsidRDefault="000F5532" w:rsidP="000F5532">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Denetim Kurulu üyelerine toplantıya çağrının ispat edilebilecek bir yöntemle yapılması zorunludur.</w:t>
            </w:r>
          </w:p>
          <w:p w:rsidR="000F5532" w:rsidRPr="00123D1A" w:rsidRDefault="000F5532" w:rsidP="000F5532">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Toplantıda bulunmayan üyeleri temsilen oy kullanılamaz ve toplantılara vekil aracılığı ile de katılınamaz. Yönetim kurulu üyesi, kendisinin kooperatif dışı kişisel menfaatiyle veya alt ve üst soyundan birinin ya da eşinin yahut üçüncü derece dâhil üçüncü dereceye kadar kan ve kayın hısımlarından birinin, kişisel ve kooperatif dışı menfaatiyle kooperatifin menfaatinin çatıştığı konulara ilişkin müzakerelere katılamaz.</w:t>
            </w:r>
          </w:p>
          <w:p w:rsidR="000F5532" w:rsidRPr="00123D1A" w:rsidRDefault="000F5532" w:rsidP="000F5532">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Özürsüz olarak üst üste 3 (Üç) toplantıya katılmayan üye çekilmiş sayılır.</w:t>
            </w:r>
          </w:p>
          <w:p w:rsidR="000F5532" w:rsidRPr="00123D1A" w:rsidRDefault="000F5532" w:rsidP="000F5532">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Toplantılar kooperatif merkezinde yapılır.  Ancak üyelerin çoğunluğunun tasvibi ile başka herhangi bir yerde de yapılabilir.</w:t>
            </w:r>
          </w:p>
          <w:p w:rsidR="000F5532" w:rsidRPr="00123D1A" w:rsidRDefault="000F5532" w:rsidP="000F5532">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Alınan kararlar tarih ve numara sırasıyla yönetim kurulu karar defterine işlenir.  Tüm üyelerin isimleri kararın baş tarafına yazılır ve alt tarafı toplantıya katılanlarca isim yazılarak imzalanır.</w:t>
            </w:r>
          </w:p>
          <w:p w:rsidR="000F5532" w:rsidRPr="00123D1A" w:rsidRDefault="000F5532" w:rsidP="000F5532">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Verilen karara karşı olanlarla çekimser kalan üyeler, karşı olma veya çekimser kalma sebeplerini kararın altına yazarak imzalarlar.</w:t>
            </w:r>
          </w:p>
          <w:p w:rsidR="00825331" w:rsidRPr="00967683" w:rsidRDefault="00825331" w:rsidP="00825331">
            <w:pPr>
              <w:jc w:val="both"/>
              <w:rPr>
                <w:rFonts w:ascii="Arial" w:hAnsi="Arial" w:cs="Arial"/>
                <w:b/>
                <w:color w:val="000000" w:themeColor="text1"/>
                <w:sz w:val="20"/>
                <w:szCs w:val="20"/>
              </w:rPr>
            </w:pPr>
          </w:p>
        </w:tc>
      </w:tr>
      <w:tr w:rsidR="00825331" w:rsidRPr="00B42FBC" w:rsidTr="00825331">
        <w:trPr>
          <w:trHeight w:val="689"/>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tcPr>
          <w:p w:rsidR="006D693B" w:rsidRPr="00123D1A" w:rsidRDefault="006D693B" w:rsidP="006D693B">
            <w:pPr>
              <w:ind w:firstLine="720"/>
              <w:jc w:val="both"/>
              <w:rPr>
                <w:rFonts w:ascii="Arial" w:hAnsi="Arial" w:cs="Arial"/>
                <w:b/>
                <w:color w:val="000000" w:themeColor="text1"/>
                <w:sz w:val="20"/>
                <w:szCs w:val="20"/>
              </w:rPr>
            </w:pPr>
            <w:r>
              <w:rPr>
                <w:rFonts w:ascii="Arial" w:hAnsi="Arial" w:cs="Arial"/>
                <w:b/>
                <w:color w:val="000000" w:themeColor="text1"/>
                <w:sz w:val="20"/>
                <w:szCs w:val="20"/>
              </w:rPr>
              <w:t>Sorumluluk ve yasak muameleler</w:t>
            </w:r>
          </w:p>
          <w:p w:rsidR="006D693B" w:rsidRDefault="006D693B" w:rsidP="006D693B">
            <w:pPr>
              <w:ind w:firstLine="720"/>
              <w:jc w:val="both"/>
              <w:rPr>
                <w:rFonts w:ascii="Arial" w:hAnsi="Arial" w:cs="Arial"/>
                <w:b/>
                <w:color w:val="000000" w:themeColor="text1"/>
                <w:sz w:val="20"/>
                <w:szCs w:val="20"/>
              </w:rPr>
            </w:pP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b/>
                <w:color w:val="000000" w:themeColor="text1"/>
                <w:sz w:val="20"/>
                <w:szCs w:val="20"/>
              </w:rPr>
              <w:t xml:space="preserve">- </w:t>
            </w:r>
          </w:p>
          <w:p w:rsidR="006D693B" w:rsidRDefault="006D693B" w:rsidP="006D693B">
            <w:pPr>
              <w:ind w:firstLine="720"/>
              <w:jc w:val="both"/>
              <w:rPr>
                <w:rFonts w:ascii="Arial" w:hAnsi="Arial" w:cs="Arial"/>
                <w:b/>
                <w:color w:val="000000" w:themeColor="text1"/>
                <w:sz w:val="20"/>
                <w:szCs w:val="20"/>
              </w:rPr>
            </w:pPr>
          </w:p>
          <w:p w:rsidR="006D693B" w:rsidRDefault="006D693B" w:rsidP="006D693B">
            <w:pPr>
              <w:ind w:firstLine="720"/>
              <w:jc w:val="both"/>
              <w:rPr>
                <w:rFonts w:ascii="Arial" w:hAnsi="Arial" w:cs="Arial"/>
                <w:b/>
                <w:color w:val="000000" w:themeColor="text1"/>
                <w:sz w:val="20"/>
                <w:szCs w:val="20"/>
              </w:rPr>
            </w:pPr>
          </w:p>
          <w:p w:rsidR="006D693B" w:rsidRDefault="006D693B" w:rsidP="006D693B">
            <w:pPr>
              <w:jc w:val="both"/>
              <w:rPr>
                <w:rFonts w:ascii="Arial" w:hAnsi="Arial" w:cs="Arial"/>
                <w:b/>
                <w:color w:val="000000" w:themeColor="text1"/>
                <w:sz w:val="20"/>
                <w:szCs w:val="20"/>
              </w:rPr>
            </w:pPr>
          </w:p>
          <w:p w:rsidR="006D693B" w:rsidRDefault="006D693B" w:rsidP="006D693B">
            <w:pPr>
              <w:ind w:firstLine="720"/>
              <w:jc w:val="both"/>
              <w:rPr>
                <w:rFonts w:ascii="Arial" w:hAnsi="Arial" w:cs="Arial"/>
                <w:b/>
                <w:color w:val="000000" w:themeColor="text1"/>
                <w:sz w:val="20"/>
                <w:szCs w:val="20"/>
              </w:rPr>
            </w:pPr>
          </w:p>
          <w:p w:rsidR="006D693B" w:rsidRDefault="006D693B" w:rsidP="006D693B">
            <w:pPr>
              <w:ind w:firstLine="720"/>
              <w:jc w:val="both"/>
              <w:rPr>
                <w:rFonts w:ascii="Arial" w:hAnsi="Arial" w:cs="Arial"/>
                <w:b/>
                <w:color w:val="000000" w:themeColor="text1"/>
                <w:sz w:val="20"/>
                <w:szCs w:val="20"/>
              </w:rPr>
            </w:pPr>
          </w:p>
          <w:p w:rsidR="00825331" w:rsidRDefault="00825331" w:rsidP="006D693B">
            <w:pPr>
              <w:ind w:firstLine="720"/>
              <w:jc w:val="both"/>
              <w:rPr>
                <w:rFonts w:ascii="Arial" w:hAnsi="Arial" w:cs="Arial"/>
                <w:i/>
                <w:color w:val="000000" w:themeColor="text1"/>
                <w:sz w:val="20"/>
                <w:szCs w:val="20"/>
              </w:rPr>
            </w:pPr>
            <w:r>
              <w:rPr>
                <w:rFonts w:ascii="Arial" w:hAnsi="Arial" w:cs="Arial"/>
                <w:i/>
                <w:color w:val="000000" w:themeColor="text1"/>
                <w:sz w:val="20"/>
                <w:szCs w:val="20"/>
              </w:rPr>
              <w:t>(</w:t>
            </w:r>
            <w:r w:rsidRPr="000D2396">
              <w:rPr>
                <w:rFonts w:ascii="Arial" w:hAnsi="Arial" w:cs="Arial"/>
                <w:i/>
                <w:color w:val="000000" w:themeColor="text1"/>
                <w:sz w:val="20"/>
                <w:szCs w:val="20"/>
              </w:rPr>
              <w:t xml:space="preserve">Kooperatifin yürürlükte olan anasözleşmesinde </w:t>
            </w:r>
            <w:r>
              <w:rPr>
                <w:rFonts w:ascii="Arial" w:hAnsi="Arial" w:cs="Arial"/>
                <w:i/>
                <w:color w:val="000000" w:themeColor="text1"/>
                <w:sz w:val="20"/>
                <w:szCs w:val="20"/>
              </w:rPr>
              <w:t xml:space="preserve">bu başlık altında yer alan maddenin </w:t>
            </w:r>
            <w:r w:rsidRPr="000D2396">
              <w:rPr>
                <w:rFonts w:ascii="Arial" w:hAnsi="Arial" w:cs="Arial"/>
                <w:i/>
                <w:color w:val="000000" w:themeColor="text1"/>
                <w:sz w:val="20"/>
                <w:szCs w:val="20"/>
              </w:rPr>
              <w:t>mevcut hali buraya yazılacak)</w:t>
            </w:r>
          </w:p>
          <w:p w:rsidR="006D693B" w:rsidRDefault="006D693B" w:rsidP="006D693B">
            <w:pPr>
              <w:ind w:firstLine="720"/>
              <w:jc w:val="both"/>
              <w:rPr>
                <w:rFonts w:ascii="Arial" w:hAnsi="Arial" w:cs="Arial"/>
                <w:i/>
                <w:color w:val="000000" w:themeColor="text1"/>
                <w:sz w:val="20"/>
                <w:szCs w:val="20"/>
              </w:rPr>
            </w:pPr>
          </w:p>
          <w:p w:rsidR="006D693B" w:rsidRDefault="006D693B" w:rsidP="006D693B">
            <w:pPr>
              <w:ind w:firstLine="720"/>
              <w:jc w:val="both"/>
              <w:rPr>
                <w:rFonts w:ascii="Arial" w:hAnsi="Arial" w:cs="Arial"/>
                <w:i/>
                <w:color w:val="000000" w:themeColor="text1"/>
                <w:sz w:val="20"/>
                <w:szCs w:val="20"/>
              </w:rPr>
            </w:pPr>
          </w:p>
          <w:p w:rsidR="006D693B" w:rsidRDefault="006D693B" w:rsidP="006D693B">
            <w:pPr>
              <w:ind w:firstLine="720"/>
              <w:jc w:val="both"/>
              <w:rPr>
                <w:rFonts w:ascii="Arial" w:hAnsi="Arial" w:cs="Arial"/>
                <w:i/>
                <w:color w:val="000000" w:themeColor="text1"/>
                <w:sz w:val="20"/>
                <w:szCs w:val="20"/>
              </w:rPr>
            </w:pPr>
          </w:p>
          <w:p w:rsidR="006D693B" w:rsidRDefault="006D693B" w:rsidP="006D693B">
            <w:pPr>
              <w:ind w:firstLine="720"/>
              <w:jc w:val="both"/>
              <w:rPr>
                <w:rFonts w:ascii="Arial" w:hAnsi="Arial" w:cs="Arial"/>
                <w:i/>
                <w:color w:val="000000" w:themeColor="text1"/>
                <w:sz w:val="20"/>
                <w:szCs w:val="20"/>
              </w:rPr>
            </w:pPr>
          </w:p>
          <w:p w:rsidR="006D693B" w:rsidRDefault="006D693B" w:rsidP="006D693B">
            <w:pPr>
              <w:ind w:firstLine="720"/>
              <w:jc w:val="both"/>
              <w:rPr>
                <w:rFonts w:ascii="Arial" w:hAnsi="Arial" w:cs="Arial"/>
                <w:b/>
                <w:color w:val="000000" w:themeColor="text1"/>
                <w:sz w:val="20"/>
                <w:szCs w:val="20"/>
              </w:rPr>
            </w:pPr>
          </w:p>
          <w:p w:rsidR="00825331" w:rsidRDefault="00825331" w:rsidP="00825331">
            <w:pPr>
              <w:jc w:val="both"/>
              <w:rPr>
                <w:rFonts w:ascii="Arial" w:hAnsi="Arial" w:cs="Arial"/>
                <w:b/>
                <w:color w:val="000000" w:themeColor="text1"/>
                <w:sz w:val="20"/>
                <w:szCs w:val="20"/>
              </w:rPr>
            </w:pPr>
          </w:p>
          <w:p w:rsidR="006D693B" w:rsidRDefault="006D693B" w:rsidP="00825331">
            <w:pPr>
              <w:jc w:val="both"/>
              <w:rPr>
                <w:rFonts w:ascii="Arial" w:hAnsi="Arial" w:cs="Arial"/>
                <w:b/>
                <w:color w:val="000000" w:themeColor="text1"/>
                <w:sz w:val="20"/>
                <w:szCs w:val="20"/>
              </w:rPr>
            </w:pPr>
          </w:p>
          <w:p w:rsidR="006D693B" w:rsidRDefault="006D693B" w:rsidP="00825331">
            <w:pPr>
              <w:jc w:val="both"/>
              <w:rPr>
                <w:rFonts w:ascii="Arial" w:hAnsi="Arial" w:cs="Arial"/>
                <w:b/>
                <w:color w:val="000000" w:themeColor="text1"/>
                <w:sz w:val="20"/>
                <w:szCs w:val="20"/>
              </w:rPr>
            </w:pPr>
          </w:p>
          <w:p w:rsidR="006D693B" w:rsidRPr="00967683" w:rsidRDefault="006D693B" w:rsidP="00825331">
            <w:pPr>
              <w:jc w:val="both"/>
              <w:rPr>
                <w:rFonts w:ascii="Arial" w:hAnsi="Arial" w:cs="Arial"/>
                <w:b/>
                <w:color w:val="000000" w:themeColor="text1"/>
                <w:sz w:val="20"/>
                <w:szCs w:val="20"/>
              </w:rPr>
            </w:pP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tcPr>
          <w:p w:rsidR="006D693B" w:rsidRPr="00123D1A" w:rsidRDefault="006D693B" w:rsidP="006D693B">
            <w:pPr>
              <w:ind w:firstLine="720"/>
              <w:jc w:val="both"/>
              <w:rPr>
                <w:rFonts w:ascii="Arial" w:hAnsi="Arial" w:cs="Arial"/>
                <w:b/>
                <w:color w:val="000000" w:themeColor="text1"/>
                <w:sz w:val="20"/>
                <w:szCs w:val="20"/>
              </w:rPr>
            </w:pPr>
            <w:r>
              <w:rPr>
                <w:rFonts w:ascii="Arial" w:hAnsi="Arial" w:cs="Arial"/>
                <w:b/>
                <w:color w:val="000000" w:themeColor="text1"/>
                <w:sz w:val="20"/>
                <w:szCs w:val="20"/>
              </w:rPr>
              <w:t>Sorumluluk ve yasak muameleler</w:t>
            </w:r>
          </w:p>
          <w:p w:rsidR="006D693B" w:rsidRPr="00123D1A" w:rsidRDefault="006D693B" w:rsidP="006D693B">
            <w:pPr>
              <w:ind w:firstLine="720"/>
              <w:jc w:val="both"/>
              <w:rPr>
                <w:rFonts w:ascii="Arial" w:hAnsi="Arial" w:cs="Arial"/>
                <w:color w:val="000000" w:themeColor="text1"/>
                <w:sz w:val="20"/>
                <w:szCs w:val="20"/>
              </w:rPr>
            </w:pP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b/>
                <w:color w:val="000000" w:themeColor="text1"/>
                <w:sz w:val="20"/>
                <w:szCs w:val="20"/>
              </w:rPr>
              <w:t xml:space="preserve">- </w:t>
            </w:r>
            <w:r w:rsidRPr="00123D1A">
              <w:rPr>
                <w:rFonts w:ascii="Arial" w:hAnsi="Arial" w:cs="Arial"/>
                <w:color w:val="000000" w:themeColor="text1"/>
                <w:sz w:val="20"/>
                <w:szCs w:val="20"/>
              </w:rPr>
              <w:t>Yönetim Kurulu, kooperatif işlerinin yönetimi için gereken titizliği gösterir ve kooperatifin başarısı ve gelişmesi yolunda bütün gayretini sarf eder.</w:t>
            </w:r>
          </w:p>
          <w:p w:rsidR="006D693B" w:rsidRPr="00123D1A" w:rsidRDefault="006D693B" w:rsidP="006D693B">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Üyeler, yönetim kurulundaki faaliyetleri sırasında öğrendikleri ticaret veya işletme sırlarını saklamakla yükümlüdürler.</w:t>
            </w:r>
          </w:p>
          <w:p w:rsidR="006D693B" w:rsidRPr="00123D1A" w:rsidRDefault="006D693B" w:rsidP="006D693B">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Yönetim kurulu, gerekli defter ve belgeler ile genel kurul evraklarının ve ortak listelerinin muntazam hazırlanıp, tutulup, saklanmasından ve gelir-gider hesabı ile yıllık bilançonun kanuni hükümlere uygun olarak hazırlanıp incelenmek üzere denetçilere verilmesinden sorumludur.</w:t>
            </w:r>
          </w:p>
          <w:p w:rsidR="006D693B" w:rsidRPr="00123D1A" w:rsidRDefault="006D693B" w:rsidP="006D693B">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Yönetim kurulu üyeleri ve kooperatif memurları ortaklık işlemleri dışında kendisi veya başkası namına, bizzat veya dolaylı olarak kooperatifle kooperatif konusuna giren bir ticari muamele yapamaz.</w:t>
            </w:r>
          </w:p>
          <w:p w:rsidR="006D693B" w:rsidRPr="00123D1A" w:rsidRDefault="006D693B" w:rsidP="006D693B">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 xml:space="preserve">Yönetim kurulu üyelerinin kooperatif ortağı olmayan alt ve üst soyu, eşi yahut üçüncü derece dahil, üçüncü dereceye kadar kan ve kayın hısımlarından herhangi biri kooperatife ayni ve nakdi borçlanamaz. Bu kişiler için kooperatif kefalet, garanti ve teminat veremez, sorumluluk yüklenemez, bunların borçlarını devralamaz. Aksi hâlde, kooperatif alacaklıları bu kişileri, kooperatifin yükümlendirildiği tutarda kooperatif borçları için doğrudan takip edebilir. </w:t>
            </w:r>
          </w:p>
          <w:p w:rsidR="006D693B" w:rsidRPr="00123D1A" w:rsidRDefault="006D693B" w:rsidP="006D693B">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Yönetim kurulunca kooperatifi tanıtma ve ortak kaydetmek amacıyla yapılacak ilan, reklam ve açıklamalar, eksik ve gerçeğe aykırı olamayacağı gibi, yanıltıcı bilgi ve unsurlar taşıyamaz.</w:t>
            </w:r>
          </w:p>
          <w:p w:rsidR="006D693B" w:rsidRPr="00123D1A" w:rsidRDefault="006D693B" w:rsidP="006D693B">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Yönetim kurulu üyeleri ve temsile yetkili şahıslar, genel kurulun devredemeyeceği yetkilerini kullanamaz.</w:t>
            </w:r>
          </w:p>
          <w:p w:rsidR="006D693B" w:rsidRPr="00123D1A" w:rsidRDefault="006D693B" w:rsidP="006D693B">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 xml:space="preserve">Yönetim kurulu üyeleri, kendi kusurlarından ileri gelen zararlardan müteselsilen sorumlu olup, kooperatife tazmin etmekle yükümlüdürler. </w:t>
            </w:r>
          </w:p>
          <w:p w:rsidR="006D693B" w:rsidRPr="00123D1A" w:rsidRDefault="006D693B" w:rsidP="006D693B">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Kusurlu olmadığını ispat eden üyeler ile karara muhalif kalıp durumu hemen denetim kuruluna yazılı olarak bildiren veya özrü nedeniyle toplantıda hazır bulunamayan üyeler sorumluluktan kurtulurlar.</w:t>
            </w:r>
          </w:p>
          <w:p w:rsidR="006D693B" w:rsidRDefault="006D693B" w:rsidP="006D693B">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Görevi sona eren üyenin iş gördüğü zamana ait sorumluluğu ayrılış tarihinden itibaren 5 (Beş) yıl devam eder.</w:t>
            </w:r>
          </w:p>
          <w:p w:rsidR="006D693B" w:rsidRPr="00921832" w:rsidRDefault="006D693B" w:rsidP="006D693B">
            <w:pPr>
              <w:ind w:firstLine="720"/>
              <w:jc w:val="both"/>
              <w:rPr>
                <w:rFonts w:ascii="Arial" w:hAnsi="Arial" w:cs="Arial"/>
                <w:sz w:val="20"/>
                <w:szCs w:val="20"/>
              </w:rPr>
            </w:pPr>
            <w:r w:rsidRPr="00921832">
              <w:rPr>
                <w:rFonts w:ascii="Arial" w:hAnsi="Arial" w:cs="Arial"/>
                <w:sz w:val="20"/>
                <w:szCs w:val="20"/>
              </w:rPr>
              <w:t xml:space="preserve">Yönetim kurulu yıllık faaliyet raporu, bilanço, gelir-gider farkı hesapları ve denetim organı ve varsa dış denetçi tarafından tanzim edilen raporları, genel kurulun yıllık toplantısından en az 15 gün öncesinden itibaren bir yıl süre ile kooperatif merkezinde, varsa şubelerinde ve elektronik ortamda KOOPBİS’te ortakların tetkikine amade tutar. </w:t>
            </w:r>
            <w:r w:rsidRPr="00921832">
              <w:rPr>
                <w:rFonts w:ascii="Arial" w:eastAsiaTheme="minorEastAsia" w:hAnsi="Arial" w:cs="Arial"/>
                <w:kern w:val="24"/>
                <w:sz w:val="20"/>
                <w:szCs w:val="20"/>
              </w:rPr>
              <w:t>Bu fıkra ve 32 nci maddenin üçüncü fıkrası kapsamında elde edilen kişisel veriler, sadece ortakların kooperatif iş ve işlemlerinden haberdar olmaları ve kooperatif organlarında görev almak isteyen adayların kooperatif ortaklarına ulaşabilmeleri amaçlarıyla kullanılabilir. Elde edilen veriler 24/3/2016 tarihli ve 6698 sayılı Kişisel Verilerin Korunması Kanununa aykırı olarak kullanılamaz, aktarılamaz veya başka bir şekilde işlenemez.</w:t>
            </w:r>
          </w:p>
          <w:p w:rsidR="006D693B" w:rsidRPr="00464B01" w:rsidRDefault="006D693B" w:rsidP="006D693B">
            <w:pPr>
              <w:ind w:firstLine="720"/>
              <w:jc w:val="both"/>
              <w:rPr>
                <w:rFonts w:ascii="Arial" w:hAnsi="Arial" w:cs="Arial"/>
                <w:color w:val="7030A0"/>
                <w:sz w:val="20"/>
                <w:szCs w:val="20"/>
              </w:rPr>
            </w:pPr>
            <w:r w:rsidRPr="00921832">
              <w:rPr>
                <w:rFonts w:ascii="Arial" w:hAnsi="Arial" w:cs="Arial"/>
                <w:sz w:val="20"/>
                <w:szCs w:val="20"/>
              </w:rPr>
              <w:t>Kooperatifin ticaret sicili kayıtları, finansal tabloları, gayrimenkul durumu ve gayrimenkul üzerindeki ayni hakları, yönetim kurulu ve denetçi raporları, genel kurul toplantı evrakları, ortakların kimlik, iletişim, pay ve ödemelerine ilişkin bilgileri KOOPBİS’e işlenmesinden yönetim kurulu sorumludur.</w:t>
            </w:r>
          </w:p>
          <w:p w:rsidR="00825331" w:rsidRPr="00967683" w:rsidRDefault="00825331" w:rsidP="00825331">
            <w:pPr>
              <w:jc w:val="both"/>
              <w:rPr>
                <w:rFonts w:ascii="Arial" w:hAnsi="Arial" w:cs="Arial"/>
                <w:b/>
                <w:color w:val="000000" w:themeColor="text1"/>
                <w:sz w:val="20"/>
                <w:szCs w:val="20"/>
              </w:rPr>
            </w:pPr>
          </w:p>
        </w:tc>
      </w:tr>
      <w:tr w:rsidR="006D693B" w:rsidRPr="00B42FBC" w:rsidTr="00013F1D">
        <w:trPr>
          <w:trHeight w:val="689"/>
        </w:trPr>
        <w:tc>
          <w:tcPr>
            <w:tcW w:w="4530" w:type="dxa"/>
            <w:tcBorders>
              <w:top w:val="outset" w:sz="6" w:space="0" w:color="auto"/>
              <w:left w:val="outset" w:sz="6" w:space="0" w:color="auto"/>
              <w:bottom w:val="outset" w:sz="6" w:space="0" w:color="auto"/>
              <w:right w:val="outset" w:sz="6" w:space="0" w:color="auto"/>
            </w:tcBorders>
            <w:shd w:val="clear" w:color="auto" w:fill="auto"/>
          </w:tcPr>
          <w:p w:rsidR="008B6E4C" w:rsidRPr="00123D1A" w:rsidRDefault="008B6E4C" w:rsidP="008B6E4C">
            <w:pPr>
              <w:ind w:firstLine="720"/>
              <w:jc w:val="both"/>
              <w:rPr>
                <w:rFonts w:ascii="Arial" w:hAnsi="Arial" w:cs="Arial"/>
                <w:b/>
                <w:color w:val="000000" w:themeColor="text1"/>
                <w:sz w:val="20"/>
                <w:szCs w:val="20"/>
              </w:rPr>
            </w:pPr>
            <w:r>
              <w:rPr>
                <w:rFonts w:ascii="Arial" w:hAnsi="Arial" w:cs="Arial"/>
                <w:b/>
                <w:color w:val="000000" w:themeColor="text1"/>
                <w:sz w:val="20"/>
                <w:szCs w:val="20"/>
              </w:rPr>
              <w:t>Seçimi ve süresi</w:t>
            </w:r>
          </w:p>
          <w:p w:rsidR="008B6E4C" w:rsidRDefault="008B6E4C" w:rsidP="008B6E4C">
            <w:pPr>
              <w:rPr>
                <w:rFonts w:ascii="Arial" w:hAnsi="Arial" w:cs="Arial"/>
                <w:color w:val="000000" w:themeColor="text1"/>
                <w:sz w:val="20"/>
                <w:szCs w:val="20"/>
              </w:rPr>
            </w:pP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color w:val="000000" w:themeColor="text1"/>
                <w:sz w:val="20"/>
                <w:szCs w:val="20"/>
              </w:rPr>
              <w:t xml:space="preserve">- </w:t>
            </w:r>
          </w:p>
          <w:p w:rsidR="008B6E4C" w:rsidRDefault="008B6E4C" w:rsidP="008B6E4C">
            <w:pPr>
              <w:rPr>
                <w:rFonts w:ascii="Arial" w:hAnsi="Arial" w:cs="Arial"/>
                <w:color w:val="000000" w:themeColor="text1"/>
                <w:sz w:val="20"/>
                <w:szCs w:val="20"/>
              </w:rPr>
            </w:pPr>
          </w:p>
          <w:p w:rsidR="008B6E4C" w:rsidRDefault="008B6E4C" w:rsidP="008B6E4C">
            <w:pPr>
              <w:rPr>
                <w:rFonts w:ascii="Arial" w:hAnsi="Arial" w:cs="Arial"/>
                <w:color w:val="000000" w:themeColor="text1"/>
                <w:sz w:val="20"/>
                <w:szCs w:val="20"/>
              </w:rPr>
            </w:pPr>
          </w:p>
          <w:p w:rsidR="008B6E4C" w:rsidRDefault="008B6E4C" w:rsidP="008B6E4C">
            <w:pPr>
              <w:rPr>
                <w:rFonts w:ascii="Arial" w:hAnsi="Arial" w:cs="Arial"/>
                <w:color w:val="000000" w:themeColor="text1"/>
                <w:sz w:val="20"/>
                <w:szCs w:val="20"/>
              </w:rPr>
            </w:pPr>
          </w:p>
          <w:p w:rsidR="008B6E4C" w:rsidRDefault="008B6E4C" w:rsidP="008B6E4C">
            <w:pPr>
              <w:rPr>
                <w:rFonts w:ascii="Arial" w:hAnsi="Arial" w:cs="Arial"/>
                <w:color w:val="000000" w:themeColor="text1"/>
                <w:sz w:val="20"/>
                <w:szCs w:val="20"/>
              </w:rPr>
            </w:pPr>
          </w:p>
          <w:p w:rsidR="006D693B" w:rsidRDefault="006D693B" w:rsidP="008B6E4C">
            <w:r w:rsidRPr="008E3FF9">
              <w:rPr>
                <w:rFonts w:ascii="Arial" w:hAnsi="Arial" w:cs="Arial"/>
                <w:i/>
                <w:color w:val="000000" w:themeColor="text1"/>
                <w:sz w:val="20"/>
                <w:szCs w:val="20"/>
              </w:rPr>
              <w:t>(Kooperatifin yürürlükte olan anasözleşmesinde bu başlık altında yer alan maddenin mevcut hali buraya yazılacak)</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tcPr>
          <w:p w:rsidR="008B6E4C" w:rsidRPr="00123D1A" w:rsidRDefault="008B6E4C" w:rsidP="008B6E4C">
            <w:pPr>
              <w:ind w:firstLine="720"/>
              <w:jc w:val="both"/>
              <w:rPr>
                <w:rFonts w:ascii="Arial" w:hAnsi="Arial" w:cs="Arial"/>
                <w:b/>
                <w:color w:val="000000" w:themeColor="text1"/>
                <w:sz w:val="20"/>
                <w:szCs w:val="20"/>
              </w:rPr>
            </w:pPr>
            <w:r>
              <w:rPr>
                <w:rFonts w:ascii="Arial" w:hAnsi="Arial" w:cs="Arial"/>
                <w:b/>
                <w:color w:val="000000" w:themeColor="text1"/>
                <w:sz w:val="20"/>
                <w:szCs w:val="20"/>
              </w:rPr>
              <w:t>Seçimi ve süresi</w:t>
            </w:r>
          </w:p>
          <w:p w:rsidR="008B6E4C" w:rsidRPr="00123D1A" w:rsidRDefault="008B6E4C" w:rsidP="008B6E4C">
            <w:pPr>
              <w:ind w:firstLine="720"/>
              <w:jc w:val="both"/>
              <w:rPr>
                <w:rFonts w:ascii="Arial" w:hAnsi="Arial" w:cs="Arial"/>
                <w:color w:val="000000" w:themeColor="text1"/>
                <w:sz w:val="20"/>
                <w:szCs w:val="20"/>
              </w:rPr>
            </w:pP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color w:val="000000" w:themeColor="text1"/>
                <w:sz w:val="20"/>
                <w:szCs w:val="20"/>
              </w:rPr>
              <w:t xml:space="preserve">- Genel Kurulca </w:t>
            </w:r>
            <w:r w:rsidRPr="00921832">
              <w:rPr>
                <w:rFonts w:ascii="Arial" w:hAnsi="Arial" w:cs="Arial"/>
                <w:sz w:val="20"/>
                <w:szCs w:val="20"/>
              </w:rPr>
              <w:t>en fazla 4 (Dört)</w:t>
            </w:r>
            <w:r w:rsidRPr="007178AD">
              <w:rPr>
                <w:rFonts w:ascii="Arial" w:hAnsi="Arial" w:cs="Arial"/>
                <w:color w:val="FF0000"/>
                <w:sz w:val="20"/>
                <w:szCs w:val="20"/>
              </w:rPr>
              <w:t xml:space="preserve"> </w:t>
            </w:r>
            <w:r w:rsidRPr="00123D1A">
              <w:rPr>
                <w:rFonts w:ascii="Arial" w:hAnsi="Arial" w:cs="Arial"/>
                <w:color w:val="000000" w:themeColor="text1"/>
                <w:sz w:val="20"/>
                <w:szCs w:val="20"/>
              </w:rPr>
              <w:t xml:space="preserve">yıl için ortaklar arasından veya dışarıdan en az </w:t>
            </w:r>
            <w:r w:rsidRPr="00EF6F32">
              <w:rPr>
                <w:rFonts w:ascii="Arial" w:hAnsi="Arial" w:cs="Arial"/>
                <w:sz w:val="20"/>
                <w:szCs w:val="20"/>
              </w:rPr>
              <w:t xml:space="preserve">2 (İki) </w:t>
            </w:r>
            <w:r w:rsidRPr="00123D1A">
              <w:rPr>
                <w:rFonts w:ascii="Arial" w:hAnsi="Arial" w:cs="Arial"/>
                <w:color w:val="000000" w:themeColor="text1"/>
                <w:sz w:val="20"/>
                <w:szCs w:val="20"/>
              </w:rPr>
              <w:t>veya daha fazla denetim kurulu üyesi ile bir o kadar da yedeği seçilir. Genel Kurulca süre tespiti yapılmaması halinde 1 (Bir) yıl için seçilmiş sayılır. Süreleri biten üyeler tekrar seçilebilir.</w:t>
            </w:r>
          </w:p>
          <w:p w:rsidR="008B6E4C" w:rsidRDefault="008B6E4C" w:rsidP="008B6E4C">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Denetim kurulunun asıl ve yedek üyeleri, genel kurulda en çok oy alanlar arasından sıra ile belirlenir. Oylarda eşitlik halinde kuraya başvurulur.</w:t>
            </w:r>
          </w:p>
          <w:p w:rsidR="008B6E4C" w:rsidRDefault="008B6E4C" w:rsidP="008B6E4C">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Genel Kurul lüzum görürse denetim kurulu üyelerini her zaman değiştirebilir.</w:t>
            </w:r>
          </w:p>
          <w:p w:rsidR="008B6E4C" w:rsidRPr="007640B9" w:rsidRDefault="008B6E4C" w:rsidP="008B6E4C">
            <w:pPr>
              <w:ind w:firstLine="720"/>
              <w:jc w:val="both"/>
              <w:rPr>
                <w:rFonts w:ascii="Arial" w:hAnsi="Arial" w:cs="Arial"/>
                <w:color w:val="7030A0"/>
                <w:sz w:val="20"/>
                <w:szCs w:val="20"/>
              </w:rPr>
            </w:pPr>
            <w:r w:rsidRPr="00921832">
              <w:rPr>
                <w:rFonts w:ascii="Arial" w:hAnsi="Arial" w:cs="Arial"/>
                <w:sz w:val="20"/>
                <w:szCs w:val="20"/>
              </w:rPr>
              <w:t>Kooperatifçilik Eğitimi Yönetmeliği kapsamında eğitim şartına tabi ise kooperatif denetim kurulu üyeleri ve yedeklerinin seçilmelerini takiben en geç dokuz ay içinde kooperatifçilik eğitim programını tamamlamaları şarttır.</w:t>
            </w:r>
            <w:r>
              <w:rPr>
                <w:rFonts w:ascii="Arial" w:hAnsi="Arial" w:cs="Arial"/>
                <w:color w:val="7030A0"/>
                <w:sz w:val="20"/>
                <w:szCs w:val="20"/>
              </w:rPr>
              <w:t xml:space="preserve">  </w:t>
            </w:r>
          </w:p>
          <w:p w:rsidR="006D693B" w:rsidRPr="00967683" w:rsidRDefault="006D693B" w:rsidP="006D693B">
            <w:pPr>
              <w:jc w:val="both"/>
              <w:rPr>
                <w:rFonts w:ascii="Arial" w:hAnsi="Arial" w:cs="Arial"/>
                <w:b/>
                <w:color w:val="000000" w:themeColor="text1"/>
                <w:sz w:val="20"/>
                <w:szCs w:val="20"/>
              </w:rPr>
            </w:pPr>
          </w:p>
        </w:tc>
      </w:tr>
      <w:tr w:rsidR="006D693B" w:rsidRPr="00B42FBC" w:rsidTr="00013F1D">
        <w:trPr>
          <w:trHeight w:val="689"/>
        </w:trPr>
        <w:tc>
          <w:tcPr>
            <w:tcW w:w="4530" w:type="dxa"/>
            <w:tcBorders>
              <w:top w:val="outset" w:sz="6" w:space="0" w:color="auto"/>
              <w:left w:val="outset" w:sz="6" w:space="0" w:color="auto"/>
              <w:bottom w:val="outset" w:sz="6" w:space="0" w:color="auto"/>
              <w:right w:val="outset" w:sz="6" w:space="0" w:color="auto"/>
            </w:tcBorders>
            <w:shd w:val="clear" w:color="auto" w:fill="auto"/>
          </w:tcPr>
          <w:p w:rsidR="00035076" w:rsidRPr="00123D1A" w:rsidRDefault="00035076" w:rsidP="00035076">
            <w:pPr>
              <w:ind w:firstLine="720"/>
              <w:jc w:val="both"/>
              <w:rPr>
                <w:rFonts w:ascii="Arial" w:hAnsi="Arial" w:cs="Arial"/>
                <w:color w:val="000000" w:themeColor="text1"/>
                <w:sz w:val="20"/>
                <w:szCs w:val="20"/>
              </w:rPr>
            </w:pPr>
            <w:r>
              <w:rPr>
                <w:rFonts w:ascii="Arial" w:hAnsi="Arial" w:cs="Arial"/>
                <w:b/>
                <w:color w:val="000000" w:themeColor="text1"/>
                <w:sz w:val="20"/>
                <w:szCs w:val="20"/>
              </w:rPr>
              <w:t>S</w:t>
            </w:r>
            <w:r w:rsidRPr="00123D1A">
              <w:rPr>
                <w:rFonts w:ascii="Arial" w:hAnsi="Arial" w:cs="Arial"/>
                <w:b/>
                <w:color w:val="000000" w:themeColor="text1"/>
                <w:sz w:val="20"/>
                <w:szCs w:val="20"/>
              </w:rPr>
              <w:t>eçilme ş</w:t>
            </w:r>
            <w:r>
              <w:rPr>
                <w:rFonts w:ascii="Arial" w:hAnsi="Arial" w:cs="Arial"/>
                <w:b/>
                <w:color w:val="000000" w:themeColor="text1"/>
                <w:sz w:val="20"/>
                <w:szCs w:val="20"/>
              </w:rPr>
              <w:t>artları ve bağdaşmayan görevler</w:t>
            </w:r>
            <w:r w:rsidRPr="00123D1A">
              <w:rPr>
                <w:rFonts w:ascii="Arial" w:hAnsi="Arial" w:cs="Arial"/>
                <w:b/>
                <w:color w:val="000000" w:themeColor="text1"/>
                <w:sz w:val="20"/>
                <w:szCs w:val="20"/>
              </w:rPr>
              <w:t xml:space="preserve"> </w:t>
            </w:r>
          </w:p>
          <w:p w:rsidR="00035076" w:rsidRDefault="00035076" w:rsidP="00035076">
            <w:pPr>
              <w:rPr>
                <w:rFonts w:ascii="Arial" w:hAnsi="Arial" w:cs="Arial"/>
                <w:color w:val="000000" w:themeColor="text1"/>
                <w:sz w:val="20"/>
                <w:szCs w:val="20"/>
              </w:rPr>
            </w:pP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b/>
                <w:color w:val="000000" w:themeColor="text1"/>
                <w:sz w:val="20"/>
                <w:szCs w:val="20"/>
              </w:rPr>
              <w:t>-</w:t>
            </w:r>
            <w:r w:rsidRPr="00123D1A">
              <w:rPr>
                <w:rFonts w:ascii="Arial" w:hAnsi="Arial" w:cs="Arial"/>
                <w:color w:val="000000" w:themeColor="text1"/>
                <w:sz w:val="20"/>
                <w:szCs w:val="20"/>
              </w:rPr>
              <w:t xml:space="preserve"> </w:t>
            </w:r>
          </w:p>
          <w:p w:rsidR="00035076" w:rsidRDefault="00035076" w:rsidP="00035076">
            <w:pPr>
              <w:rPr>
                <w:rFonts w:ascii="Arial" w:hAnsi="Arial" w:cs="Arial"/>
                <w:color w:val="000000" w:themeColor="text1"/>
                <w:sz w:val="20"/>
                <w:szCs w:val="20"/>
              </w:rPr>
            </w:pPr>
          </w:p>
          <w:p w:rsidR="00035076" w:rsidRDefault="00035076" w:rsidP="00035076">
            <w:pPr>
              <w:rPr>
                <w:rFonts w:ascii="Arial" w:hAnsi="Arial" w:cs="Arial"/>
                <w:color w:val="000000" w:themeColor="text1"/>
                <w:sz w:val="20"/>
                <w:szCs w:val="20"/>
              </w:rPr>
            </w:pPr>
          </w:p>
          <w:p w:rsidR="00035076" w:rsidRDefault="00035076" w:rsidP="00035076">
            <w:pPr>
              <w:rPr>
                <w:rFonts w:ascii="Arial" w:hAnsi="Arial" w:cs="Arial"/>
                <w:color w:val="000000" w:themeColor="text1"/>
                <w:sz w:val="20"/>
                <w:szCs w:val="20"/>
              </w:rPr>
            </w:pPr>
          </w:p>
          <w:p w:rsidR="00035076" w:rsidRDefault="00035076" w:rsidP="00035076">
            <w:pPr>
              <w:rPr>
                <w:rFonts w:ascii="Arial" w:hAnsi="Arial" w:cs="Arial"/>
                <w:color w:val="000000" w:themeColor="text1"/>
                <w:sz w:val="20"/>
                <w:szCs w:val="20"/>
              </w:rPr>
            </w:pPr>
          </w:p>
          <w:p w:rsidR="006D693B" w:rsidRDefault="006D693B" w:rsidP="00035076">
            <w:r w:rsidRPr="008E3FF9">
              <w:rPr>
                <w:rFonts w:ascii="Arial" w:hAnsi="Arial" w:cs="Arial"/>
                <w:i/>
                <w:color w:val="000000" w:themeColor="text1"/>
                <w:sz w:val="20"/>
                <w:szCs w:val="20"/>
              </w:rPr>
              <w:t>(Kooperatifin yürürlükte olan anasözleşmesinde bu başlık altında yer alan maddenin mevcut hali buraya yazılacak)</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tcPr>
          <w:p w:rsidR="00035076" w:rsidRPr="00123D1A" w:rsidRDefault="00035076" w:rsidP="00035076">
            <w:pPr>
              <w:ind w:firstLine="720"/>
              <w:jc w:val="both"/>
              <w:rPr>
                <w:rFonts w:ascii="Arial" w:hAnsi="Arial" w:cs="Arial"/>
                <w:color w:val="000000" w:themeColor="text1"/>
                <w:sz w:val="20"/>
                <w:szCs w:val="20"/>
              </w:rPr>
            </w:pPr>
            <w:r>
              <w:rPr>
                <w:rFonts w:ascii="Arial" w:hAnsi="Arial" w:cs="Arial"/>
                <w:b/>
                <w:color w:val="000000" w:themeColor="text1"/>
                <w:sz w:val="20"/>
                <w:szCs w:val="20"/>
              </w:rPr>
              <w:t>S</w:t>
            </w:r>
            <w:r w:rsidRPr="00123D1A">
              <w:rPr>
                <w:rFonts w:ascii="Arial" w:hAnsi="Arial" w:cs="Arial"/>
                <w:b/>
                <w:color w:val="000000" w:themeColor="text1"/>
                <w:sz w:val="20"/>
                <w:szCs w:val="20"/>
              </w:rPr>
              <w:t>eçilme ş</w:t>
            </w:r>
            <w:r>
              <w:rPr>
                <w:rFonts w:ascii="Arial" w:hAnsi="Arial" w:cs="Arial"/>
                <w:b/>
                <w:color w:val="000000" w:themeColor="text1"/>
                <w:sz w:val="20"/>
                <w:szCs w:val="20"/>
              </w:rPr>
              <w:t>artları ve bağdaşmayan görevler</w:t>
            </w:r>
            <w:r w:rsidRPr="00123D1A">
              <w:rPr>
                <w:rFonts w:ascii="Arial" w:hAnsi="Arial" w:cs="Arial"/>
                <w:b/>
                <w:color w:val="000000" w:themeColor="text1"/>
                <w:sz w:val="20"/>
                <w:szCs w:val="20"/>
              </w:rPr>
              <w:t xml:space="preserve"> </w:t>
            </w:r>
          </w:p>
          <w:p w:rsidR="00035076" w:rsidRPr="00123D1A" w:rsidRDefault="00035076" w:rsidP="00035076">
            <w:pPr>
              <w:ind w:firstLine="720"/>
              <w:jc w:val="both"/>
              <w:rPr>
                <w:rFonts w:ascii="Arial" w:hAnsi="Arial" w:cs="Arial"/>
                <w:color w:val="000000" w:themeColor="text1"/>
                <w:sz w:val="20"/>
                <w:szCs w:val="20"/>
              </w:rPr>
            </w:pP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b/>
                <w:color w:val="000000" w:themeColor="text1"/>
                <w:sz w:val="20"/>
                <w:szCs w:val="20"/>
              </w:rPr>
              <w:t>-</w:t>
            </w:r>
            <w:r w:rsidRPr="00123D1A">
              <w:rPr>
                <w:rFonts w:ascii="Arial" w:hAnsi="Arial" w:cs="Arial"/>
                <w:color w:val="000000" w:themeColor="text1"/>
                <w:sz w:val="20"/>
                <w:szCs w:val="20"/>
              </w:rPr>
              <w:t xml:space="preserve"> Denetim kurulu üyelerinde aşağıdaki şartlar aranır:</w:t>
            </w:r>
            <w:r>
              <w:rPr>
                <w:rFonts w:ascii="Arial" w:hAnsi="Arial" w:cs="Arial"/>
                <w:color w:val="000000" w:themeColor="text1"/>
                <w:sz w:val="20"/>
                <w:szCs w:val="20"/>
              </w:rPr>
              <w:t xml:space="preserve"> </w:t>
            </w:r>
          </w:p>
          <w:p w:rsidR="00035076" w:rsidRPr="00123D1A" w:rsidRDefault="00035076" w:rsidP="00035076">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1) Türkiye Cumhuriyeti vatandaşı olmak ve medeni hakları kullanma ehliyetine sahip bulunmak,</w:t>
            </w:r>
          </w:p>
          <w:p w:rsidR="00035076" w:rsidRPr="00123D1A" w:rsidRDefault="00035076" w:rsidP="00035076">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 xml:space="preserve">2) 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mahkum olmamak, </w:t>
            </w:r>
          </w:p>
          <w:p w:rsidR="00035076" w:rsidRPr="00123D1A" w:rsidRDefault="00035076" w:rsidP="00035076">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3) Aynı zamanda kooperatifte yönetim kurulu üyesi, bu üyelerden birinin eşi, kooperatif personeli veya yönetim kurulu üyeleriyle üçüncü derece dahil kan ve kayın hısımlığı bulunmamak, yönetim kurulu üyeleriyle aralarında iş ortaklığı bulunmamak,</w:t>
            </w:r>
          </w:p>
          <w:p w:rsidR="00035076" w:rsidRDefault="00035076" w:rsidP="00035076">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4) Aynı zamanda denetim kurulu üyelerinden birinin eşi olmamak ve birbirleri ile ikinci derece dahil kan ve kayın hısımlığı bulunmamak</w:t>
            </w:r>
            <w:r>
              <w:rPr>
                <w:rFonts w:ascii="Arial" w:hAnsi="Arial" w:cs="Arial"/>
                <w:color w:val="000000" w:themeColor="text1"/>
                <w:sz w:val="20"/>
                <w:szCs w:val="20"/>
              </w:rPr>
              <w:t>,</w:t>
            </w:r>
          </w:p>
          <w:p w:rsidR="00035076" w:rsidRDefault="00035076" w:rsidP="00035076">
            <w:pPr>
              <w:ind w:firstLine="720"/>
              <w:jc w:val="both"/>
              <w:rPr>
                <w:rFonts w:ascii="Arial" w:hAnsi="Arial" w:cs="Arial"/>
                <w:color w:val="000000" w:themeColor="text1"/>
                <w:sz w:val="20"/>
                <w:szCs w:val="20"/>
              </w:rPr>
            </w:pPr>
            <w:r>
              <w:rPr>
                <w:rFonts w:ascii="Arial" w:hAnsi="Arial" w:cs="Arial"/>
                <w:color w:val="000000" w:themeColor="text1"/>
                <w:sz w:val="20"/>
                <w:szCs w:val="20"/>
              </w:rPr>
              <w:t>5) En az lise düzeyinde diploma sahibi olmak.</w:t>
            </w:r>
          </w:p>
          <w:p w:rsidR="00035076" w:rsidRDefault="00035076" w:rsidP="00035076">
            <w:pPr>
              <w:ind w:firstLine="720"/>
              <w:jc w:val="both"/>
              <w:rPr>
                <w:rFonts w:ascii="Arial" w:hAnsi="Arial" w:cs="Arial"/>
                <w:color w:val="000000" w:themeColor="text1"/>
                <w:sz w:val="20"/>
                <w:szCs w:val="20"/>
              </w:rPr>
            </w:pPr>
            <w:r w:rsidRPr="00921832">
              <w:rPr>
                <w:rFonts w:ascii="Arial" w:hAnsi="Arial" w:cs="Arial"/>
                <w:sz w:val="20"/>
                <w:szCs w:val="20"/>
              </w:rPr>
              <w:t>Haklarında yukarıdaki suçlarla ilgili olarak kamu davası açılmış olanların görevleri ilk genel kurul toplantısına kadar devam etmekle beraber, yönetim kurulunca bu durumdaki üyelerin genel kurulca azli veya göreve devamı hakkında karar alınmak üzere yapılacak ilk genel kurul gündemine madde konulur.</w:t>
            </w:r>
          </w:p>
          <w:p w:rsidR="00035076" w:rsidRPr="00123D1A" w:rsidRDefault="00035076" w:rsidP="00035076">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Denetim kurulu üyeleri, kooperatifin ve kooperatifin ortağı olduğu üst kuruluşların hissedarı oldukları şirketlerde, katıldıkları vakıflarda ve diğer teşekküllerde yönetim kurulu üyesi veya denetçi olamazlar, personel olarak yahut başka bir şekilde ücretli görev alamazlar.</w:t>
            </w:r>
          </w:p>
          <w:p w:rsidR="00035076" w:rsidRPr="00123D1A" w:rsidRDefault="00035076" w:rsidP="00035076">
            <w:pPr>
              <w:ind w:firstLine="720"/>
              <w:jc w:val="both"/>
              <w:rPr>
                <w:rFonts w:ascii="Arial" w:hAnsi="Arial" w:cs="Arial"/>
                <w:color w:val="000000" w:themeColor="text1"/>
                <w:sz w:val="20"/>
                <w:szCs w:val="20"/>
              </w:rPr>
            </w:pPr>
            <w:r w:rsidRPr="00921832">
              <w:rPr>
                <w:rFonts w:ascii="Arial" w:hAnsi="Arial" w:cs="Arial"/>
                <w:sz w:val="20"/>
                <w:szCs w:val="20"/>
              </w:rPr>
              <w:t>Üçüncü</w:t>
            </w:r>
            <w:r>
              <w:rPr>
                <w:rFonts w:ascii="Arial" w:hAnsi="Arial" w:cs="Arial"/>
                <w:color w:val="000000" w:themeColor="text1"/>
                <w:sz w:val="20"/>
                <w:szCs w:val="20"/>
              </w:rPr>
              <w:t xml:space="preserve"> </w:t>
            </w:r>
            <w:r w:rsidRPr="00123D1A">
              <w:rPr>
                <w:rFonts w:ascii="Arial" w:hAnsi="Arial" w:cs="Arial"/>
                <w:color w:val="000000" w:themeColor="text1"/>
                <w:sz w:val="20"/>
                <w:szCs w:val="20"/>
              </w:rPr>
              <w:t>fıkrada belirtilen diğer görevleri bulunmasına rağmen denetim kurulu üyesi olarak seçilenler, seçildikleri tarih itibariyle diğer görevlerinden ayrılmak zorundadırlar. Bu görevlerinden ayrılmayanların denetim kurulu üyeliğine seçilmelerine ilişkin işlemler hükümsüzdür. Seçildikten sonra ikinci fıkradaki diğer görevleri edinen denetim kurulu üyelerinin sonradan edindikleri görevlere ilişkin seçilme veya görevlendirme işlemleri ile sözleşmeler de hükümsüzdür. Denetim kurulu üyeliğine seçilme işlemleri bu şekilde hükümsüz olanların yerlerine yedekleri çağrılır.</w:t>
            </w:r>
          </w:p>
          <w:p w:rsidR="00035076" w:rsidRPr="00123D1A" w:rsidRDefault="00035076" w:rsidP="00035076">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Denetim kurulu üyelerinin fiilen bu görevleri yürüttükleri dönemde; bunların eş ve ikinci derece dâhil kan ve kayın hısımları, kooperatif ve kooperatifin ortağı bulunduğu üst kuruluşlar ile bunların % 50’den fazla hissedarı oldukları şirketlerde, katıldıkları vakıflarda ve diğer teşekküllerde yönetim kurulu üyesi veya denetçi olamazlar, personel olarak veya başka bir şekilde ücretli olarak işe alınamazlar.</w:t>
            </w:r>
          </w:p>
          <w:p w:rsidR="00035076" w:rsidRPr="008933AA" w:rsidRDefault="00035076" w:rsidP="00035076">
            <w:pPr>
              <w:ind w:left="720"/>
              <w:jc w:val="both"/>
              <w:rPr>
                <w:rFonts w:ascii="Arial" w:hAnsi="Arial" w:cs="Arial"/>
                <w:color w:val="000000" w:themeColor="text1"/>
                <w:sz w:val="6"/>
                <w:szCs w:val="6"/>
              </w:rPr>
            </w:pPr>
            <w:r w:rsidRPr="00123D1A">
              <w:rPr>
                <w:rFonts w:ascii="Arial" w:hAnsi="Arial" w:cs="Arial"/>
                <w:color w:val="000000" w:themeColor="text1"/>
                <w:sz w:val="20"/>
                <w:szCs w:val="20"/>
              </w:rPr>
              <w:t>Bu madde hükümlerine aykırı uygulamalar denetçiler tarafından araştırılır.</w:t>
            </w:r>
            <w:r w:rsidRPr="00123D1A">
              <w:rPr>
                <w:rFonts w:ascii="Arial" w:hAnsi="Arial" w:cs="Arial"/>
                <w:color w:val="000000" w:themeColor="text1"/>
                <w:sz w:val="20"/>
                <w:szCs w:val="20"/>
              </w:rPr>
              <w:cr/>
            </w:r>
          </w:p>
          <w:p w:rsidR="006D693B" w:rsidRPr="00967683" w:rsidRDefault="006D693B" w:rsidP="006D693B">
            <w:pPr>
              <w:jc w:val="both"/>
              <w:rPr>
                <w:rFonts w:ascii="Arial" w:hAnsi="Arial" w:cs="Arial"/>
                <w:b/>
                <w:color w:val="000000" w:themeColor="text1"/>
                <w:sz w:val="20"/>
                <w:szCs w:val="20"/>
              </w:rPr>
            </w:pPr>
          </w:p>
        </w:tc>
      </w:tr>
      <w:tr w:rsidR="00882D54" w:rsidRPr="00B42FBC" w:rsidTr="00013F1D">
        <w:trPr>
          <w:trHeight w:val="689"/>
        </w:trPr>
        <w:tc>
          <w:tcPr>
            <w:tcW w:w="4530" w:type="dxa"/>
            <w:tcBorders>
              <w:top w:val="outset" w:sz="6" w:space="0" w:color="auto"/>
              <w:left w:val="outset" w:sz="6" w:space="0" w:color="auto"/>
              <w:bottom w:val="outset" w:sz="6" w:space="0" w:color="auto"/>
              <w:right w:val="outset" w:sz="6" w:space="0" w:color="auto"/>
            </w:tcBorders>
            <w:shd w:val="clear" w:color="auto" w:fill="auto"/>
          </w:tcPr>
          <w:p w:rsidR="00882D54" w:rsidRDefault="00882D54" w:rsidP="006A0D48">
            <w:pPr>
              <w:jc w:val="center"/>
              <w:rPr>
                <w:rFonts w:ascii="Arial" w:hAnsi="Arial" w:cs="Arial"/>
                <w:i/>
                <w:color w:val="000000" w:themeColor="text1"/>
                <w:sz w:val="20"/>
                <w:szCs w:val="20"/>
              </w:rPr>
            </w:pPr>
          </w:p>
          <w:p w:rsidR="00882D54" w:rsidRPr="00123D1A" w:rsidRDefault="00882D54" w:rsidP="00882D54">
            <w:pPr>
              <w:jc w:val="both"/>
              <w:rPr>
                <w:rFonts w:ascii="Arial" w:hAnsi="Arial" w:cs="Arial"/>
                <w:b/>
                <w:color w:val="000000" w:themeColor="text1"/>
                <w:sz w:val="20"/>
                <w:szCs w:val="20"/>
              </w:rPr>
            </w:pPr>
            <w:r>
              <w:rPr>
                <w:rFonts w:ascii="Arial" w:hAnsi="Arial" w:cs="Arial"/>
                <w:b/>
                <w:color w:val="000000" w:themeColor="text1"/>
                <w:sz w:val="20"/>
                <w:szCs w:val="20"/>
              </w:rPr>
              <w:t xml:space="preserve">          Konutları</w:t>
            </w:r>
            <w:r w:rsidRPr="00123D1A">
              <w:rPr>
                <w:rFonts w:ascii="Arial" w:hAnsi="Arial" w:cs="Arial"/>
                <w:b/>
                <w:color w:val="000000" w:themeColor="text1"/>
                <w:sz w:val="20"/>
                <w:szCs w:val="20"/>
              </w:rPr>
              <w:t>n ort</w:t>
            </w:r>
            <w:r>
              <w:rPr>
                <w:rFonts w:ascii="Arial" w:hAnsi="Arial" w:cs="Arial"/>
                <w:b/>
                <w:color w:val="000000" w:themeColor="text1"/>
                <w:sz w:val="20"/>
                <w:szCs w:val="20"/>
              </w:rPr>
              <w:t>aklara dağıtımı</w:t>
            </w:r>
          </w:p>
          <w:p w:rsidR="00882D54" w:rsidRDefault="00882D54" w:rsidP="00882D54">
            <w:pPr>
              <w:rPr>
                <w:rFonts w:ascii="Arial" w:hAnsi="Arial" w:cs="Arial"/>
                <w:i/>
                <w:color w:val="000000" w:themeColor="text1"/>
                <w:sz w:val="20"/>
                <w:szCs w:val="20"/>
              </w:rPr>
            </w:pPr>
            <w:r>
              <w:rPr>
                <w:rFonts w:ascii="Arial" w:hAnsi="Arial" w:cs="Arial"/>
                <w:b/>
                <w:color w:val="000000" w:themeColor="text1"/>
                <w:sz w:val="20"/>
                <w:szCs w:val="20"/>
              </w:rPr>
              <w:t xml:space="preserve">           </w:t>
            </w: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b/>
                <w:color w:val="000000" w:themeColor="text1"/>
                <w:sz w:val="20"/>
                <w:szCs w:val="20"/>
              </w:rPr>
              <w:t>-</w:t>
            </w:r>
          </w:p>
          <w:p w:rsidR="00882D54" w:rsidRDefault="00882D54" w:rsidP="006A0D48">
            <w:pPr>
              <w:jc w:val="center"/>
              <w:rPr>
                <w:rFonts w:ascii="Arial" w:hAnsi="Arial" w:cs="Arial"/>
                <w:i/>
                <w:color w:val="000000" w:themeColor="text1"/>
                <w:sz w:val="20"/>
                <w:szCs w:val="20"/>
              </w:rPr>
            </w:pPr>
          </w:p>
          <w:p w:rsidR="00882D54" w:rsidRDefault="00882D54" w:rsidP="006A0D48">
            <w:pPr>
              <w:jc w:val="center"/>
              <w:rPr>
                <w:rFonts w:ascii="Arial" w:hAnsi="Arial" w:cs="Arial"/>
                <w:i/>
                <w:color w:val="000000" w:themeColor="text1"/>
                <w:sz w:val="20"/>
                <w:szCs w:val="20"/>
              </w:rPr>
            </w:pPr>
          </w:p>
          <w:p w:rsidR="00882D54" w:rsidRDefault="00882D54" w:rsidP="006A0D48">
            <w:pPr>
              <w:jc w:val="center"/>
              <w:rPr>
                <w:rFonts w:ascii="Arial" w:hAnsi="Arial" w:cs="Arial"/>
                <w:i/>
                <w:color w:val="000000" w:themeColor="text1"/>
                <w:sz w:val="20"/>
                <w:szCs w:val="20"/>
              </w:rPr>
            </w:pPr>
          </w:p>
          <w:p w:rsidR="00882D54" w:rsidRDefault="00882D54" w:rsidP="006A0D48">
            <w:pPr>
              <w:jc w:val="center"/>
              <w:rPr>
                <w:rFonts w:ascii="Arial" w:hAnsi="Arial" w:cs="Arial"/>
                <w:i/>
                <w:color w:val="000000" w:themeColor="text1"/>
                <w:sz w:val="20"/>
                <w:szCs w:val="20"/>
              </w:rPr>
            </w:pPr>
          </w:p>
          <w:p w:rsidR="00882D54" w:rsidRDefault="00882D54" w:rsidP="006A0D48">
            <w:pPr>
              <w:jc w:val="center"/>
              <w:rPr>
                <w:rFonts w:ascii="Arial" w:hAnsi="Arial" w:cs="Arial"/>
                <w:i/>
                <w:color w:val="000000" w:themeColor="text1"/>
                <w:sz w:val="20"/>
                <w:szCs w:val="20"/>
              </w:rPr>
            </w:pPr>
          </w:p>
          <w:p w:rsidR="00882D54" w:rsidRDefault="00882D54" w:rsidP="006A0D48">
            <w:pPr>
              <w:jc w:val="center"/>
              <w:rPr>
                <w:rFonts w:ascii="Arial" w:hAnsi="Arial" w:cs="Arial"/>
                <w:i/>
                <w:color w:val="000000" w:themeColor="text1"/>
                <w:sz w:val="20"/>
                <w:szCs w:val="20"/>
              </w:rPr>
            </w:pPr>
          </w:p>
          <w:p w:rsidR="00882D54" w:rsidRDefault="00882D54" w:rsidP="006A0D48">
            <w:pPr>
              <w:jc w:val="center"/>
              <w:rPr>
                <w:rFonts w:ascii="Arial" w:hAnsi="Arial" w:cs="Arial"/>
                <w:b/>
                <w:color w:val="000000" w:themeColor="text1"/>
                <w:sz w:val="20"/>
                <w:szCs w:val="20"/>
              </w:rPr>
            </w:pPr>
            <w:r w:rsidRPr="008E3FF9">
              <w:rPr>
                <w:rFonts w:ascii="Arial" w:hAnsi="Arial" w:cs="Arial"/>
                <w:i/>
                <w:color w:val="000000" w:themeColor="text1"/>
                <w:sz w:val="20"/>
                <w:szCs w:val="20"/>
              </w:rPr>
              <w:t>(Kooperatifin yürürlükte olan anasözleşmesinde bu başlık altında yer alan maddenin mevcut hali buraya yazılacak)</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tcPr>
          <w:p w:rsidR="00882D54" w:rsidRPr="00123D1A" w:rsidRDefault="00882D54" w:rsidP="00882D54">
            <w:pPr>
              <w:ind w:firstLine="720"/>
              <w:jc w:val="both"/>
              <w:rPr>
                <w:rFonts w:ascii="Arial" w:hAnsi="Arial" w:cs="Arial"/>
                <w:b/>
                <w:color w:val="000000" w:themeColor="text1"/>
                <w:sz w:val="20"/>
                <w:szCs w:val="20"/>
              </w:rPr>
            </w:pPr>
            <w:r>
              <w:rPr>
                <w:rFonts w:ascii="Arial" w:hAnsi="Arial" w:cs="Arial"/>
                <w:b/>
                <w:color w:val="000000" w:themeColor="text1"/>
                <w:sz w:val="20"/>
                <w:szCs w:val="20"/>
              </w:rPr>
              <w:t>Konutları</w:t>
            </w:r>
            <w:r w:rsidRPr="00123D1A">
              <w:rPr>
                <w:rFonts w:ascii="Arial" w:hAnsi="Arial" w:cs="Arial"/>
                <w:b/>
                <w:color w:val="000000" w:themeColor="text1"/>
                <w:sz w:val="20"/>
                <w:szCs w:val="20"/>
              </w:rPr>
              <w:t>n ort</w:t>
            </w:r>
            <w:r>
              <w:rPr>
                <w:rFonts w:ascii="Arial" w:hAnsi="Arial" w:cs="Arial"/>
                <w:b/>
                <w:color w:val="000000" w:themeColor="text1"/>
                <w:sz w:val="20"/>
                <w:szCs w:val="20"/>
              </w:rPr>
              <w:t>aklara dağıtımı</w:t>
            </w:r>
          </w:p>
          <w:p w:rsidR="00882D54" w:rsidRPr="00123D1A" w:rsidRDefault="00882D54" w:rsidP="00882D54">
            <w:pPr>
              <w:ind w:firstLine="720"/>
              <w:jc w:val="both"/>
              <w:rPr>
                <w:rFonts w:ascii="Arial" w:hAnsi="Arial" w:cs="Arial"/>
                <w:color w:val="000000" w:themeColor="text1"/>
                <w:sz w:val="20"/>
                <w:szCs w:val="20"/>
              </w:rPr>
            </w:pP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b/>
                <w:color w:val="000000" w:themeColor="text1"/>
                <w:sz w:val="20"/>
                <w:szCs w:val="20"/>
              </w:rPr>
              <w:t>-</w:t>
            </w:r>
            <w:r w:rsidRPr="00123D1A">
              <w:rPr>
                <w:rFonts w:ascii="Arial" w:hAnsi="Arial" w:cs="Arial"/>
                <w:color w:val="000000" w:themeColor="text1"/>
                <w:sz w:val="20"/>
                <w:szCs w:val="20"/>
              </w:rPr>
              <w:t xml:space="preserve"> Konutlar, maliyet bedelleri kesinleştikten sonra ortaklar veya temsilcilerinin katılımıyla noter önünde çekilecek kura ile dağıtılır.Kuranın yer ve zamanı en az 15 (Onbeş) gün önce taahhütlü mektupla veya imza karşılığı ortaklara bildirilir.</w:t>
            </w:r>
          </w:p>
          <w:p w:rsidR="00882D54" w:rsidRPr="00123D1A" w:rsidRDefault="00882D54" w:rsidP="00882D54">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Konutların gerek tip ve gruplar, gerekse diğer özellikleri itibari ile; ortakların isteklerine göre dağıtılması esası da kararlaştırılabilir.  Bu durumda kuraya başvurulmaz.</w:t>
            </w:r>
          </w:p>
          <w:p w:rsidR="00882D54" w:rsidRPr="00B33924" w:rsidRDefault="00882D54" w:rsidP="00882D54">
            <w:pPr>
              <w:ind w:firstLine="720"/>
              <w:jc w:val="both"/>
              <w:rPr>
                <w:rFonts w:ascii="Arial" w:hAnsi="Arial" w:cs="Arial"/>
                <w:sz w:val="20"/>
                <w:szCs w:val="20"/>
              </w:rPr>
            </w:pPr>
            <w:r w:rsidRPr="00B33924">
              <w:rPr>
                <w:rFonts w:ascii="Arial" w:hAnsi="Arial" w:cs="Arial"/>
                <w:sz w:val="20"/>
                <w:szCs w:val="20"/>
              </w:rPr>
              <w:t>Kooperatif dağılma kararı almadıkça parsellere ayrılarak arsa ya da hisselendirilerek arsa payı tapusu dağıtılamaz.</w:t>
            </w:r>
          </w:p>
          <w:p w:rsidR="00882D54" w:rsidRPr="00123D1A" w:rsidRDefault="00882D54" w:rsidP="00882D54">
            <w:pPr>
              <w:ind w:firstLine="720"/>
              <w:jc w:val="both"/>
              <w:rPr>
                <w:rFonts w:ascii="Arial" w:hAnsi="Arial" w:cs="Arial"/>
                <w:color w:val="000000" w:themeColor="text1"/>
                <w:sz w:val="20"/>
                <w:szCs w:val="20"/>
              </w:rPr>
            </w:pPr>
            <w:r w:rsidRPr="00B33924">
              <w:rPr>
                <w:rFonts w:ascii="Arial" w:hAnsi="Arial" w:cs="Arial"/>
                <w:sz w:val="20"/>
                <w:szCs w:val="20"/>
              </w:rPr>
              <w:t>Konut bedellerinin ödenmesine ilişkin maddedeki işlemler gerçekleştirilmeden, fenni mesuller yahut yapı denetim kuruluşlarınca yapıların % 95 oranında bitirildiğini belirtir teknik rapor düzenlenmeden ortaklar adına kat irtifakı tapusu dağıtılamaz. Bu hükme aykırı davranan yönetim kurulu üyeleri kooperatifin uğrayacağı zararlardan müteselsilen sorumludur.</w:t>
            </w:r>
          </w:p>
          <w:p w:rsidR="00882D54" w:rsidRPr="00123D1A" w:rsidRDefault="00882D54" w:rsidP="00882D54">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Konutların etaplar halinde yapılarak ortaklara dağıtılması ancak Bakanlıkça belirlenen usule uygun anasözleşme değişikliği yapılması halinde mümkündür.</w:t>
            </w:r>
          </w:p>
          <w:p w:rsidR="00882D54" w:rsidRDefault="00882D54" w:rsidP="006A0D48">
            <w:pPr>
              <w:jc w:val="center"/>
              <w:rPr>
                <w:rFonts w:ascii="Arial" w:hAnsi="Arial" w:cs="Arial"/>
                <w:b/>
                <w:color w:val="000000" w:themeColor="text1"/>
                <w:sz w:val="20"/>
                <w:szCs w:val="20"/>
              </w:rPr>
            </w:pPr>
          </w:p>
        </w:tc>
      </w:tr>
      <w:tr w:rsidR="006D693B" w:rsidRPr="00B42FBC" w:rsidTr="00013F1D">
        <w:trPr>
          <w:trHeight w:val="689"/>
        </w:trPr>
        <w:tc>
          <w:tcPr>
            <w:tcW w:w="4530" w:type="dxa"/>
            <w:tcBorders>
              <w:top w:val="outset" w:sz="6" w:space="0" w:color="auto"/>
              <w:left w:val="outset" w:sz="6" w:space="0" w:color="auto"/>
              <w:bottom w:val="outset" w:sz="6" w:space="0" w:color="auto"/>
              <w:right w:val="outset" w:sz="6" w:space="0" w:color="auto"/>
            </w:tcBorders>
            <w:shd w:val="clear" w:color="auto" w:fill="auto"/>
          </w:tcPr>
          <w:p w:rsidR="006A0D48" w:rsidRPr="00123D1A" w:rsidRDefault="006A0D48" w:rsidP="006A0D48">
            <w:pPr>
              <w:jc w:val="center"/>
              <w:rPr>
                <w:rFonts w:ascii="Arial" w:hAnsi="Arial" w:cs="Arial"/>
                <w:b/>
                <w:color w:val="000000" w:themeColor="text1"/>
                <w:sz w:val="20"/>
                <w:szCs w:val="20"/>
              </w:rPr>
            </w:pPr>
            <w:r>
              <w:rPr>
                <w:rFonts w:ascii="Arial" w:hAnsi="Arial" w:cs="Arial"/>
                <w:b/>
                <w:color w:val="000000" w:themeColor="text1"/>
                <w:sz w:val="20"/>
                <w:szCs w:val="20"/>
              </w:rPr>
              <w:t>Kooperatifin Hesapları v</w:t>
            </w:r>
            <w:r w:rsidRPr="00123D1A">
              <w:rPr>
                <w:rFonts w:ascii="Arial" w:hAnsi="Arial" w:cs="Arial"/>
                <w:b/>
                <w:color w:val="000000" w:themeColor="text1"/>
                <w:sz w:val="20"/>
                <w:szCs w:val="20"/>
              </w:rPr>
              <w:t>e Defterleri</w:t>
            </w:r>
          </w:p>
          <w:p w:rsidR="006A0D48" w:rsidRPr="00123D1A" w:rsidRDefault="006A0D48" w:rsidP="006A0D48">
            <w:pPr>
              <w:ind w:firstLine="720"/>
              <w:rPr>
                <w:rFonts w:ascii="Arial" w:hAnsi="Arial" w:cs="Arial"/>
                <w:b/>
                <w:color w:val="000000" w:themeColor="text1"/>
                <w:sz w:val="20"/>
                <w:szCs w:val="20"/>
              </w:rPr>
            </w:pPr>
            <w:r>
              <w:rPr>
                <w:rFonts w:ascii="Arial" w:hAnsi="Arial" w:cs="Arial"/>
                <w:b/>
                <w:color w:val="000000" w:themeColor="text1"/>
                <w:sz w:val="20"/>
                <w:szCs w:val="20"/>
              </w:rPr>
              <w:t>Hesaplar</w:t>
            </w:r>
          </w:p>
          <w:p w:rsidR="006A0D48" w:rsidRPr="00123D1A" w:rsidRDefault="006A0D48" w:rsidP="006A0D48">
            <w:pPr>
              <w:ind w:firstLine="720"/>
              <w:rPr>
                <w:rFonts w:ascii="Arial" w:hAnsi="Arial" w:cs="Arial"/>
                <w:b/>
                <w:color w:val="000000" w:themeColor="text1"/>
                <w:sz w:val="20"/>
                <w:szCs w:val="20"/>
              </w:rPr>
            </w:pPr>
            <w:r>
              <w:rPr>
                <w:rFonts w:ascii="Arial" w:hAnsi="Arial" w:cs="Arial"/>
                <w:b/>
                <w:color w:val="000000" w:themeColor="text1"/>
                <w:sz w:val="20"/>
                <w:szCs w:val="20"/>
              </w:rPr>
              <w:t>H</w:t>
            </w:r>
            <w:r w:rsidRPr="00123D1A">
              <w:rPr>
                <w:rFonts w:ascii="Arial" w:hAnsi="Arial" w:cs="Arial"/>
                <w:b/>
                <w:color w:val="000000" w:themeColor="text1"/>
                <w:sz w:val="20"/>
                <w:szCs w:val="20"/>
              </w:rPr>
              <w:t>esap döne</w:t>
            </w:r>
            <w:r>
              <w:rPr>
                <w:rFonts w:ascii="Arial" w:hAnsi="Arial" w:cs="Arial"/>
                <w:b/>
                <w:color w:val="000000" w:themeColor="text1"/>
                <w:sz w:val="20"/>
                <w:szCs w:val="20"/>
              </w:rPr>
              <w:t>mi, bilanço ve netice hesapları</w:t>
            </w:r>
          </w:p>
          <w:p w:rsidR="006A0D48" w:rsidRDefault="00751EE4" w:rsidP="006A0D48">
            <w:pPr>
              <w:rPr>
                <w:rFonts w:ascii="Arial" w:hAnsi="Arial" w:cs="Arial"/>
                <w:color w:val="000000" w:themeColor="text1"/>
                <w:sz w:val="20"/>
                <w:szCs w:val="20"/>
              </w:rPr>
            </w:pPr>
            <w:r>
              <w:rPr>
                <w:rFonts w:ascii="Arial" w:hAnsi="Arial" w:cs="Arial"/>
                <w:b/>
                <w:color w:val="000000" w:themeColor="text1"/>
                <w:sz w:val="20"/>
                <w:szCs w:val="20"/>
              </w:rPr>
              <w:t xml:space="preserve">           </w:t>
            </w:r>
            <w:r w:rsidR="006A0D48" w:rsidRPr="00123D1A">
              <w:rPr>
                <w:rFonts w:ascii="Arial" w:hAnsi="Arial" w:cs="Arial"/>
                <w:b/>
                <w:color w:val="000000" w:themeColor="text1"/>
                <w:sz w:val="20"/>
                <w:szCs w:val="20"/>
              </w:rPr>
              <w:t xml:space="preserve">MADDE </w:t>
            </w:r>
            <w:r w:rsidR="006A0D48">
              <w:rPr>
                <w:rFonts w:ascii="Arial" w:hAnsi="Arial" w:cs="Arial"/>
                <w:b/>
                <w:color w:val="000000" w:themeColor="text1"/>
                <w:sz w:val="20"/>
                <w:szCs w:val="20"/>
              </w:rPr>
              <w:t>…</w:t>
            </w:r>
            <w:r w:rsidR="006A0D48" w:rsidRPr="00123D1A">
              <w:rPr>
                <w:rFonts w:ascii="Arial" w:hAnsi="Arial" w:cs="Arial"/>
                <w:b/>
                <w:color w:val="000000" w:themeColor="text1"/>
                <w:sz w:val="20"/>
                <w:szCs w:val="20"/>
              </w:rPr>
              <w:t>-</w:t>
            </w:r>
            <w:r w:rsidR="006A0D48" w:rsidRPr="00123D1A">
              <w:rPr>
                <w:rFonts w:ascii="Arial" w:hAnsi="Arial" w:cs="Arial"/>
                <w:color w:val="000000" w:themeColor="text1"/>
                <w:sz w:val="20"/>
                <w:szCs w:val="20"/>
              </w:rPr>
              <w:t xml:space="preserve"> </w:t>
            </w:r>
          </w:p>
          <w:p w:rsidR="006A0D48" w:rsidRDefault="006A0D48" w:rsidP="006A0D48">
            <w:pPr>
              <w:rPr>
                <w:rFonts w:ascii="Arial" w:hAnsi="Arial" w:cs="Arial"/>
                <w:color w:val="000000" w:themeColor="text1"/>
                <w:sz w:val="20"/>
                <w:szCs w:val="20"/>
              </w:rPr>
            </w:pPr>
          </w:p>
          <w:p w:rsidR="006A0D48" w:rsidRDefault="006A0D48" w:rsidP="006A0D48">
            <w:pPr>
              <w:rPr>
                <w:rFonts w:ascii="Arial" w:hAnsi="Arial" w:cs="Arial"/>
                <w:color w:val="000000" w:themeColor="text1"/>
                <w:sz w:val="20"/>
                <w:szCs w:val="20"/>
              </w:rPr>
            </w:pPr>
          </w:p>
          <w:p w:rsidR="006A0D48" w:rsidRDefault="006A0D48" w:rsidP="006A0D48">
            <w:pPr>
              <w:rPr>
                <w:rFonts w:ascii="Arial" w:hAnsi="Arial" w:cs="Arial"/>
                <w:color w:val="000000" w:themeColor="text1"/>
                <w:sz w:val="20"/>
                <w:szCs w:val="20"/>
              </w:rPr>
            </w:pPr>
          </w:p>
          <w:p w:rsidR="006A0D48" w:rsidRDefault="006A0D48" w:rsidP="006A0D48">
            <w:pPr>
              <w:rPr>
                <w:rFonts w:ascii="Arial" w:hAnsi="Arial" w:cs="Arial"/>
                <w:color w:val="000000" w:themeColor="text1"/>
                <w:sz w:val="20"/>
                <w:szCs w:val="20"/>
              </w:rPr>
            </w:pPr>
          </w:p>
          <w:p w:rsidR="006D693B" w:rsidRDefault="006D693B" w:rsidP="006A0D48">
            <w:r w:rsidRPr="008E3FF9">
              <w:rPr>
                <w:rFonts w:ascii="Arial" w:hAnsi="Arial" w:cs="Arial"/>
                <w:i/>
                <w:color w:val="000000" w:themeColor="text1"/>
                <w:sz w:val="20"/>
                <w:szCs w:val="20"/>
              </w:rPr>
              <w:t>(Kooperatifin yürürlükte olan anasözleşmesinde bu başlık altında yer alan maddenin mevcut hali buraya yazılacak)</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tcPr>
          <w:p w:rsidR="006A0D48" w:rsidRPr="00123D1A" w:rsidRDefault="006A0D48" w:rsidP="006A0D48">
            <w:pPr>
              <w:jc w:val="center"/>
              <w:rPr>
                <w:rFonts w:ascii="Arial" w:hAnsi="Arial" w:cs="Arial"/>
                <w:b/>
                <w:color w:val="000000" w:themeColor="text1"/>
                <w:sz w:val="20"/>
                <w:szCs w:val="20"/>
              </w:rPr>
            </w:pPr>
            <w:r>
              <w:rPr>
                <w:rFonts w:ascii="Arial" w:hAnsi="Arial" w:cs="Arial"/>
                <w:b/>
                <w:color w:val="000000" w:themeColor="text1"/>
                <w:sz w:val="20"/>
                <w:szCs w:val="20"/>
              </w:rPr>
              <w:t>Kooperatifin Hesapları v</w:t>
            </w:r>
            <w:r w:rsidRPr="00123D1A">
              <w:rPr>
                <w:rFonts w:ascii="Arial" w:hAnsi="Arial" w:cs="Arial"/>
                <w:b/>
                <w:color w:val="000000" w:themeColor="text1"/>
                <w:sz w:val="20"/>
                <w:szCs w:val="20"/>
              </w:rPr>
              <w:t>e Defterleri</w:t>
            </w:r>
          </w:p>
          <w:p w:rsidR="006A0D48" w:rsidRPr="00123D1A" w:rsidRDefault="006A0D48" w:rsidP="006A0D48">
            <w:pPr>
              <w:ind w:firstLine="720"/>
              <w:rPr>
                <w:rFonts w:ascii="Arial" w:hAnsi="Arial" w:cs="Arial"/>
                <w:b/>
                <w:color w:val="000000" w:themeColor="text1"/>
                <w:sz w:val="20"/>
                <w:szCs w:val="20"/>
              </w:rPr>
            </w:pPr>
            <w:r>
              <w:rPr>
                <w:rFonts w:ascii="Arial" w:hAnsi="Arial" w:cs="Arial"/>
                <w:b/>
                <w:color w:val="000000" w:themeColor="text1"/>
                <w:sz w:val="20"/>
                <w:szCs w:val="20"/>
              </w:rPr>
              <w:t>Hesaplar</w:t>
            </w:r>
          </w:p>
          <w:p w:rsidR="006A0D48" w:rsidRPr="00123D1A" w:rsidRDefault="006A0D48" w:rsidP="006A0D48">
            <w:pPr>
              <w:ind w:firstLine="720"/>
              <w:rPr>
                <w:rFonts w:ascii="Arial" w:hAnsi="Arial" w:cs="Arial"/>
                <w:b/>
                <w:color w:val="000000" w:themeColor="text1"/>
                <w:sz w:val="20"/>
                <w:szCs w:val="20"/>
              </w:rPr>
            </w:pPr>
            <w:r>
              <w:rPr>
                <w:rFonts w:ascii="Arial" w:hAnsi="Arial" w:cs="Arial"/>
                <w:b/>
                <w:color w:val="000000" w:themeColor="text1"/>
                <w:sz w:val="20"/>
                <w:szCs w:val="20"/>
              </w:rPr>
              <w:t>H</w:t>
            </w:r>
            <w:r w:rsidRPr="00123D1A">
              <w:rPr>
                <w:rFonts w:ascii="Arial" w:hAnsi="Arial" w:cs="Arial"/>
                <w:b/>
                <w:color w:val="000000" w:themeColor="text1"/>
                <w:sz w:val="20"/>
                <w:szCs w:val="20"/>
              </w:rPr>
              <w:t>esap döne</w:t>
            </w:r>
            <w:r>
              <w:rPr>
                <w:rFonts w:ascii="Arial" w:hAnsi="Arial" w:cs="Arial"/>
                <w:b/>
                <w:color w:val="000000" w:themeColor="text1"/>
                <w:sz w:val="20"/>
                <w:szCs w:val="20"/>
              </w:rPr>
              <w:t>mi, bilanço ve netice hesapları</w:t>
            </w:r>
          </w:p>
          <w:p w:rsidR="006A0D48" w:rsidRPr="00123D1A" w:rsidRDefault="006A0D48" w:rsidP="006A0D48">
            <w:pPr>
              <w:ind w:firstLine="720"/>
              <w:jc w:val="both"/>
              <w:rPr>
                <w:rFonts w:ascii="Arial" w:hAnsi="Arial" w:cs="Arial"/>
                <w:color w:val="000000" w:themeColor="text1"/>
                <w:sz w:val="20"/>
                <w:szCs w:val="20"/>
              </w:rPr>
            </w:pP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b/>
                <w:color w:val="000000" w:themeColor="text1"/>
                <w:sz w:val="20"/>
                <w:szCs w:val="20"/>
              </w:rPr>
              <w:t>-</w:t>
            </w:r>
            <w:r w:rsidRPr="00123D1A">
              <w:rPr>
                <w:rFonts w:ascii="Arial" w:hAnsi="Arial" w:cs="Arial"/>
                <w:color w:val="000000" w:themeColor="text1"/>
                <w:sz w:val="20"/>
                <w:szCs w:val="20"/>
              </w:rPr>
              <w:t xml:space="preserve"> Kooperatifin hesap dönemi takvim yılıdır. İlk faaliyete geçildiği yıldaki hesap dönem kooperatifin kurulduğu tarihten başlar ve aynı yılın 31 Aralık tarihinde sona erer.</w:t>
            </w:r>
          </w:p>
          <w:p w:rsidR="006A0D48" w:rsidRDefault="006A0D48" w:rsidP="006A0D48">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Yönetim kurulu her yıl 31 Aralık tarihi itibariyle envanter yapar, bilançoyu ve gelir-gider hesaplarını hazırlayıp genel kurul toplantısından en az 1 (Bir) ay önce denetim kurulu üyelerine verir. Denetim kurulu üyeleri bunları en çok 10 (On) gün içinde inceleyerek müştereken düzenleyecekleri raporla birlikte yönetim kuruluna iade ederler. Bilanço ve netice hesapları genel kurul toplantısından en az 15 (Onbeş) gün önce kooperatif merkezinde</w:t>
            </w:r>
            <w:r>
              <w:rPr>
                <w:rFonts w:ascii="Arial" w:hAnsi="Arial" w:cs="Arial"/>
                <w:color w:val="000000" w:themeColor="text1"/>
                <w:sz w:val="20"/>
                <w:szCs w:val="20"/>
              </w:rPr>
              <w:t xml:space="preserve">, </w:t>
            </w:r>
            <w:r w:rsidRPr="00B33924">
              <w:rPr>
                <w:rFonts w:ascii="Arial" w:hAnsi="Arial" w:cs="Arial"/>
                <w:sz w:val="20"/>
                <w:szCs w:val="20"/>
              </w:rPr>
              <w:t xml:space="preserve">varsa şubelerinde ve elektronik ortamda KOOPBİS’te </w:t>
            </w:r>
            <w:r w:rsidRPr="00123D1A">
              <w:rPr>
                <w:rFonts w:ascii="Arial" w:hAnsi="Arial" w:cs="Arial"/>
                <w:color w:val="000000" w:themeColor="text1"/>
                <w:sz w:val="20"/>
                <w:szCs w:val="20"/>
              </w:rPr>
              <w:t>ortakların incelemesine sunulur ve isteyenlere birer sureti verilir.</w:t>
            </w:r>
          </w:p>
          <w:p w:rsidR="006D693B" w:rsidRPr="00967683" w:rsidRDefault="006D693B" w:rsidP="006D693B">
            <w:pPr>
              <w:jc w:val="both"/>
              <w:rPr>
                <w:rFonts w:ascii="Arial" w:hAnsi="Arial" w:cs="Arial"/>
                <w:b/>
                <w:color w:val="000000" w:themeColor="text1"/>
                <w:sz w:val="20"/>
                <w:szCs w:val="20"/>
              </w:rPr>
            </w:pPr>
          </w:p>
        </w:tc>
      </w:tr>
      <w:tr w:rsidR="006D693B" w:rsidRPr="00B42FBC" w:rsidTr="00013F1D">
        <w:trPr>
          <w:trHeight w:val="689"/>
        </w:trPr>
        <w:tc>
          <w:tcPr>
            <w:tcW w:w="4530" w:type="dxa"/>
            <w:tcBorders>
              <w:top w:val="outset" w:sz="6" w:space="0" w:color="auto"/>
              <w:left w:val="outset" w:sz="6" w:space="0" w:color="auto"/>
              <w:bottom w:val="outset" w:sz="6" w:space="0" w:color="auto"/>
              <w:right w:val="outset" w:sz="6" w:space="0" w:color="auto"/>
            </w:tcBorders>
            <w:shd w:val="clear" w:color="auto" w:fill="auto"/>
          </w:tcPr>
          <w:p w:rsidR="00474461" w:rsidRPr="00123D1A" w:rsidRDefault="00474461" w:rsidP="00474461">
            <w:pPr>
              <w:ind w:firstLine="720"/>
              <w:jc w:val="both"/>
              <w:rPr>
                <w:rFonts w:ascii="Arial" w:hAnsi="Arial" w:cs="Arial"/>
                <w:b/>
                <w:color w:val="000000" w:themeColor="text1"/>
                <w:sz w:val="20"/>
                <w:szCs w:val="20"/>
              </w:rPr>
            </w:pPr>
            <w:r>
              <w:rPr>
                <w:rFonts w:ascii="Arial" w:hAnsi="Arial" w:cs="Arial"/>
                <w:b/>
                <w:color w:val="000000" w:themeColor="text1"/>
                <w:sz w:val="20"/>
                <w:szCs w:val="20"/>
              </w:rPr>
              <w:t>Devir teslim tutanağı</w:t>
            </w:r>
            <w:r w:rsidRPr="00123D1A">
              <w:rPr>
                <w:rFonts w:ascii="Arial" w:hAnsi="Arial" w:cs="Arial"/>
                <w:b/>
                <w:color w:val="000000" w:themeColor="text1"/>
                <w:sz w:val="20"/>
                <w:szCs w:val="20"/>
              </w:rPr>
              <w:t xml:space="preserve"> </w:t>
            </w:r>
          </w:p>
          <w:p w:rsidR="00474461" w:rsidRDefault="00751EE4" w:rsidP="00474461">
            <w:pPr>
              <w:rPr>
                <w:rFonts w:ascii="Arial" w:hAnsi="Arial" w:cs="Arial"/>
                <w:color w:val="000000" w:themeColor="text1"/>
                <w:sz w:val="20"/>
                <w:szCs w:val="20"/>
              </w:rPr>
            </w:pPr>
            <w:r>
              <w:rPr>
                <w:rFonts w:ascii="Arial" w:hAnsi="Arial" w:cs="Arial"/>
                <w:b/>
                <w:color w:val="000000" w:themeColor="text1"/>
                <w:sz w:val="20"/>
                <w:szCs w:val="20"/>
              </w:rPr>
              <w:t xml:space="preserve">            </w:t>
            </w:r>
            <w:r w:rsidR="00474461" w:rsidRPr="00123D1A">
              <w:rPr>
                <w:rFonts w:ascii="Arial" w:hAnsi="Arial" w:cs="Arial"/>
                <w:b/>
                <w:color w:val="000000" w:themeColor="text1"/>
                <w:sz w:val="20"/>
                <w:szCs w:val="20"/>
              </w:rPr>
              <w:t xml:space="preserve">MADDE </w:t>
            </w:r>
            <w:r w:rsidR="00474461">
              <w:rPr>
                <w:rFonts w:ascii="Arial" w:hAnsi="Arial" w:cs="Arial"/>
                <w:b/>
                <w:color w:val="000000" w:themeColor="text1"/>
                <w:sz w:val="20"/>
                <w:szCs w:val="20"/>
              </w:rPr>
              <w:t>…</w:t>
            </w:r>
            <w:r w:rsidR="00474461" w:rsidRPr="00123D1A">
              <w:rPr>
                <w:rFonts w:ascii="Arial" w:hAnsi="Arial" w:cs="Arial"/>
                <w:color w:val="000000" w:themeColor="text1"/>
                <w:sz w:val="20"/>
                <w:szCs w:val="20"/>
              </w:rPr>
              <w:t>-</w:t>
            </w:r>
            <w:r w:rsidR="00474461">
              <w:rPr>
                <w:rFonts w:ascii="Arial" w:hAnsi="Arial" w:cs="Arial"/>
                <w:color w:val="000000" w:themeColor="text1"/>
                <w:sz w:val="20"/>
                <w:szCs w:val="20"/>
              </w:rPr>
              <w:t xml:space="preserve"> </w:t>
            </w:r>
          </w:p>
          <w:p w:rsidR="00474461" w:rsidRDefault="00474461" w:rsidP="00474461">
            <w:pPr>
              <w:rPr>
                <w:rFonts w:ascii="Arial" w:hAnsi="Arial" w:cs="Arial"/>
                <w:color w:val="000000" w:themeColor="text1"/>
                <w:sz w:val="20"/>
                <w:szCs w:val="20"/>
              </w:rPr>
            </w:pPr>
          </w:p>
          <w:p w:rsidR="006D693B" w:rsidRDefault="006D693B" w:rsidP="00474461">
            <w:r w:rsidRPr="008E3FF9">
              <w:rPr>
                <w:rFonts w:ascii="Arial" w:hAnsi="Arial" w:cs="Arial"/>
                <w:i/>
                <w:color w:val="000000" w:themeColor="text1"/>
                <w:sz w:val="20"/>
                <w:szCs w:val="20"/>
              </w:rPr>
              <w:t>(Kooperatifin yürürlükte olan anasözleşmesinde bu başlık altında yer alan maddenin mevcut hali buraya yazılacak)</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tcPr>
          <w:p w:rsidR="00474461" w:rsidRPr="00123D1A" w:rsidRDefault="00474461" w:rsidP="00474461">
            <w:pPr>
              <w:ind w:firstLine="720"/>
              <w:jc w:val="both"/>
              <w:rPr>
                <w:rFonts w:ascii="Arial" w:hAnsi="Arial" w:cs="Arial"/>
                <w:b/>
                <w:color w:val="000000" w:themeColor="text1"/>
                <w:sz w:val="20"/>
                <w:szCs w:val="20"/>
              </w:rPr>
            </w:pPr>
            <w:r>
              <w:rPr>
                <w:rFonts w:ascii="Arial" w:hAnsi="Arial" w:cs="Arial"/>
                <w:b/>
                <w:color w:val="000000" w:themeColor="text1"/>
                <w:sz w:val="20"/>
                <w:szCs w:val="20"/>
              </w:rPr>
              <w:t>Devir teslim tutanağı</w:t>
            </w:r>
            <w:r w:rsidRPr="00123D1A">
              <w:rPr>
                <w:rFonts w:ascii="Arial" w:hAnsi="Arial" w:cs="Arial"/>
                <w:b/>
                <w:color w:val="000000" w:themeColor="text1"/>
                <w:sz w:val="20"/>
                <w:szCs w:val="20"/>
              </w:rPr>
              <w:t xml:space="preserve"> </w:t>
            </w:r>
          </w:p>
          <w:p w:rsidR="00474461" w:rsidRPr="00123D1A" w:rsidRDefault="00474461" w:rsidP="00474461">
            <w:pPr>
              <w:ind w:firstLine="720"/>
              <w:jc w:val="both"/>
              <w:rPr>
                <w:rFonts w:ascii="Arial" w:hAnsi="Arial" w:cs="Arial"/>
                <w:color w:val="000000" w:themeColor="text1"/>
                <w:sz w:val="20"/>
                <w:szCs w:val="20"/>
              </w:rPr>
            </w:pP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color w:val="000000" w:themeColor="text1"/>
                <w:sz w:val="20"/>
                <w:szCs w:val="20"/>
              </w:rPr>
              <w:t>-</w:t>
            </w:r>
            <w:r>
              <w:rPr>
                <w:rFonts w:ascii="Arial" w:hAnsi="Arial" w:cs="Arial"/>
                <w:color w:val="000000" w:themeColor="text1"/>
                <w:sz w:val="20"/>
                <w:szCs w:val="20"/>
              </w:rPr>
              <w:t xml:space="preserve"> </w:t>
            </w:r>
            <w:r w:rsidRPr="00B33924">
              <w:rPr>
                <w:rFonts w:ascii="Arial" w:hAnsi="Arial" w:cs="Arial"/>
                <w:sz w:val="20"/>
                <w:szCs w:val="20"/>
              </w:rPr>
              <w:t>Görevi sona eren yönetim kurulu üyeleri tarafından sorumlulukları altında bulunan para, mal, defter, belge ve diğer kooperatif varlıklarının seçimlerin yapıldığı genel kurul toplantı tarihinden itibaren üç iş günü içinde tutanakla yeni seçilenlere teslimi zorunludur.</w:t>
            </w:r>
          </w:p>
          <w:p w:rsidR="006D693B" w:rsidRPr="00967683" w:rsidRDefault="006D693B" w:rsidP="006D693B">
            <w:pPr>
              <w:jc w:val="both"/>
              <w:rPr>
                <w:rFonts w:ascii="Arial" w:hAnsi="Arial" w:cs="Arial"/>
                <w:b/>
                <w:color w:val="000000" w:themeColor="text1"/>
                <w:sz w:val="20"/>
                <w:szCs w:val="20"/>
              </w:rPr>
            </w:pPr>
          </w:p>
        </w:tc>
      </w:tr>
      <w:tr w:rsidR="006D693B" w:rsidRPr="00B42FBC" w:rsidTr="00013F1D">
        <w:trPr>
          <w:trHeight w:val="689"/>
        </w:trPr>
        <w:tc>
          <w:tcPr>
            <w:tcW w:w="4530" w:type="dxa"/>
            <w:tcBorders>
              <w:top w:val="outset" w:sz="6" w:space="0" w:color="auto"/>
              <w:left w:val="outset" w:sz="6" w:space="0" w:color="auto"/>
              <w:bottom w:val="outset" w:sz="6" w:space="0" w:color="auto"/>
              <w:right w:val="outset" w:sz="6" w:space="0" w:color="auto"/>
            </w:tcBorders>
            <w:shd w:val="clear" w:color="auto" w:fill="auto"/>
          </w:tcPr>
          <w:p w:rsidR="00D808AE" w:rsidRPr="00123D1A" w:rsidRDefault="00D808AE" w:rsidP="00D808AE">
            <w:pPr>
              <w:ind w:firstLine="720"/>
              <w:jc w:val="both"/>
              <w:rPr>
                <w:rFonts w:ascii="Arial" w:hAnsi="Arial" w:cs="Arial"/>
                <w:b/>
                <w:color w:val="000000" w:themeColor="text1"/>
                <w:sz w:val="20"/>
                <w:szCs w:val="20"/>
              </w:rPr>
            </w:pPr>
            <w:r>
              <w:rPr>
                <w:rFonts w:ascii="Arial" w:hAnsi="Arial" w:cs="Arial"/>
                <w:b/>
                <w:color w:val="000000" w:themeColor="text1"/>
                <w:sz w:val="20"/>
                <w:szCs w:val="20"/>
              </w:rPr>
              <w:t>K</w:t>
            </w:r>
            <w:r w:rsidRPr="00123D1A">
              <w:rPr>
                <w:rFonts w:ascii="Arial" w:hAnsi="Arial" w:cs="Arial"/>
                <w:b/>
                <w:color w:val="000000" w:themeColor="text1"/>
                <w:sz w:val="20"/>
                <w:szCs w:val="20"/>
              </w:rPr>
              <w:t>ooperatif</w:t>
            </w:r>
            <w:r>
              <w:rPr>
                <w:rFonts w:ascii="Arial" w:hAnsi="Arial" w:cs="Arial"/>
                <w:b/>
                <w:color w:val="000000" w:themeColor="text1"/>
                <w:sz w:val="20"/>
                <w:szCs w:val="20"/>
              </w:rPr>
              <w:t>in aczi halinde yapılacak işler</w:t>
            </w:r>
          </w:p>
          <w:p w:rsidR="00D808AE" w:rsidRDefault="00751EE4" w:rsidP="00D808AE">
            <w:pPr>
              <w:rPr>
                <w:rFonts w:ascii="Arial" w:hAnsi="Arial" w:cs="Arial"/>
                <w:color w:val="000000" w:themeColor="text1"/>
                <w:sz w:val="20"/>
                <w:szCs w:val="20"/>
              </w:rPr>
            </w:pPr>
            <w:r>
              <w:rPr>
                <w:rFonts w:ascii="Arial" w:hAnsi="Arial" w:cs="Arial"/>
                <w:b/>
                <w:color w:val="000000" w:themeColor="text1"/>
                <w:sz w:val="20"/>
                <w:szCs w:val="20"/>
              </w:rPr>
              <w:t xml:space="preserve">              </w:t>
            </w:r>
            <w:r w:rsidR="00D808AE" w:rsidRPr="00123D1A">
              <w:rPr>
                <w:rFonts w:ascii="Arial" w:hAnsi="Arial" w:cs="Arial"/>
                <w:b/>
                <w:color w:val="000000" w:themeColor="text1"/>
                <w:sz w:val="20"/>
                <w:szCs w:val="20"/>
              </w:rPr>
              <w:t xml:space="preserve">MADDE </w:t>
            </w:r>
            <w:r w:rsidR="00D808AE">
              <w:rPr>
                <w:rFonts w:ascii="Arial" w:hAnsi="Arial" w:cs="Arial"/>
                <w:b/>
                <w:color w:val="000000" w:themeColor="text1"/>
                <w:sz w:val="20"/>
                <w:szCs w:val="20"/>
              </w:rPr>
              <w:t>…</w:t>
            </w:r>
            <w:r w:rsidR="00D808AE" w:rsidRPr="00123D1A">
              <w:rPr>
                <w:rFonts w:ascii="Arial" w:hAnsi="Arial" w:cs="Arial"/>
                <w:b/>
                <w:color w:val="000000" w:themeColor="text1"/>
                <w:sz w:val="20"/>
                <w:szCs w:val="20"/>
              </w:rPr>
              <w:t>-</w:t>
            </w:r>
            <w:r w:rsidR="00D808AE" w:rsidRPr="00123D1A">
              <w:rPr>
                <w:rFonts w:ascii="Arial" w:hAnsi="Arial" w:cs="Arial"/>
                <w:color w:val="000000" w:themeColor="text1"/>
                <w:sz w:val="20"/>
                <w:szCs w:val="20"/>
              </w:rPr>
              <w:t xml:space="preserve"> </w:t>
            </w:r>
          </w:p>
          <w:p w:rsidR="00D808AE" w:rsidRDefault="00D808AE" w:rsidP="00D808AE">
            <w:pPr>
              <w:rPr>
                <w:rFonts w:ascii="Arial" w:hAnsi="Arial" w:cs="Arial"/>
                <w:color w:val="000000" w:themeColor="text1"/>
                <w:sz w:val="20"/>
                <w:szCs w:val="20"/>
              </w:rPr>
            </w:pPr>
          </w:p>
          <w:p w:rsidR="00D808AE" w:rsidRDefault="00D808AE" w:rsidP="00D808AE">
            <w:pPr>
              <w:rPr>
                <w:rFonts w:ascii="Arial" w:hAnsi="Arial" w:cs="Arial"/>
                <w:color w:val="000000" w:themeColor="text1"/>
                <w:sz w:val="20"/>
                <w:szCs w:val="20"/>
              </w:rPr>
            </w:pPr>
          </w:p>
          <w:p w:rsidR="006D693B" w:rsidRDefault="006D693B" w:rsidP="00D808AE">
            <w:r w:rsidRPr="008E3FF9">
              <w:rPr>
                <w:rFonts w:ascii="Arial" w:hAnsi="Arial" w:cs="Arial"/>
                <w:i/>
                <w:color w:val="000000" w:themeColor="text1"/>
                <w:sz w:val="20"/>
                <w:szCs w:val="20"/>
              </w:rPr>
              <w:t>(Kooperatifin yürürlükte olan anasözleşmesinde bu başlık altında yer alan maddenin mevcut hali buraya yazılacak)</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tcPr>
          <w:p w:rsidR="00D808AE" w:rsidRPr="00123D1A" w:rsidRDefault="00D808AE" w:rsidP="00D808AE">
            <w:pPr>
              <w:ind w:firstLine="720"/>
              <w:jc w:val="both"/>
              <w:rPr>
                <w:rFonts w:ascii="Arial" w:hAnsi="Arial" w:cs="Arial"/>
                <w:b/>
                <w:color w:val="000000" w:themeColor="text1"/>
                <w:sz w:val="20"/>
                <w:szCs w:val="20"/>
              </w:rPr>
            </w:pPr>
            <w:r>
              <w:rPr>
                <w:rFonts w:ascii="Arial" w:hAnsi="Arial" w:cs="Arial"/>
                <w:b/>
                <w:color w:val="000000" w:themeColor="text1"/>
                <w:sz w:val="20"/>
                <w:szCs w:val="20"/>
              </w:rPr>
              <w:t>K</w:t>
            </w:r>
            <w:r w:rsidRPr="00123D1A">
              <w:rPr>
                <w:rFonts w:ascii="Arial" w:hAnsi="Arial" w:cs="Arial"/>
                <w:b/>
                <w:color w:val="000000" w:themeColor="text1"/>
                <w:sz w:val="20"/>
                <w:szCs w:val="20"/>
              </w:rPr>
              <w:t>ooperatif</w:t>
            </w:r>
            <w:r>
              <w:rPr>
                <w:rFonts w:ascii="Arial" w:hAnsi="Arial" w:cs="Arial"/>
                <w:b/>
                <w:color w:val="000000" w:themeColor="text1"/>
                <w:sz w:val="20"/>
                <w:szCs w:val="20"/>
              </w:rPr>
              <w:t>in aczi halinde yapılacak işler</w:t>
            </w:r>
          </w:p>
          <w:p w:rsidR="00D808AE" w:rsidRPr="00123D1A" w:rsidRDefault="00D808AE" w:rsidP="00D808AE">
            <w:pPr>
              <w:ind w:firstLine="720"/>
              <w:jc w:val="both"/>
              <w:rPr>
                <w:rFonts w:ascii="Arial" w:hAnsi="Arial" w:cs="Arial"/>
                <w:color w:val="000000" w:themeColor="text1"/>
                <w:sz w:val="20"/>
                <w:szCs w:val="20"/>
              </w:rPr>
            </w:pP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b/>
                <w:color w:val="000000" w:themeColor="text1"/>
                <w:sz w:val="20"/>
                <w:szCs w:val="20"/>
              </w:rPr>
              <w:t>-</w:t>
            </w:r>
            <w:r w:rsidRPr="00123D1A">
              <w:rPr>
                <w:rFonts w:ascii="Arial" w:hAnsi="Arial" w:cs="Arial"/>
                <w:color w:val="000000" w:themeColor="text1"/>
                <w:sz w:val="20"/>
                <w:szCs w:val="20"/>
              </w:rPr>
              <w:t xml:space="preserve"> Kooperatifin aczi halinde bulunduğunu kabul ettirecek ciddi sebepler mevcut ise, yönetim kurulu piyasada cari fiyatlar esas olmak üzere, derhal bir ara bilanço tanzim eder. Son yılın bilançosu veya daha sonra yapılan bir tasfiye bilançosu veyahut da yukarıda sözü geçen ara bilanço kooperatif mevcudunun borçlarını artık karşılayamayacağını gösteriyorsa yönetim kurulu </w:t>
            </w:r>
            <w:r w:rsidRPr="00541841">
              <w:rPr>
                <w:rFonts w:ascii="Arial" w:hAnsi="Arial" w:cs="Arial"/>
                <w:sz w:val="20"/>
                <w:szCs w:val="20"/>
              </w:rPr>
              <w:t>Çevre</w:t>
            </w:r>
            <w:r>
              <w:rPr>
                <w:rFonts w:ascii="Arial" w:hAnsi="Arial" w:cs="Arial"/>
                <w:sz w:val="20"/>
                <w:szCs w:val="20"/>
              </w:rPr>
              <w:t xml:space="preserve">, </w:t>
            </w:r>
            <w:r w:rsidRPr="00541841">
              <w:rPr>
                <w:rFonts w:ascii="Arial" w:hAnsi="Arial" w:cs="Arial"/>
                <w:sz w:val="20"/>
                <w:szCs w:val="20"/>
              </w:rPr>
              <w:t>Şehircilik</w:t>
            </w:r>
            <w:r>
              <w:rPr>
                <w:rFonts w:ascii="Arial" w:hAnsi="Arial" w:cs="Arial"/>
                <w:sz w:val="20"/>
                <w:szCs w:val="20"/>
              </w:rPr>
              <w:t xml:space="preserve"> ve İklim Değişikliği</w:t>
            </w:r>
            <w:r w:rsidRPr="00541841">
              <w:rPr>
                <w:rFonts w:ascii="Arial" w:hAnsi="Arial" w:cs="Arial"/>
                <w:sz w:val="20"/>
                <w:szCs w:val="20"/>
              </w:rPr>
              <w:t xml:space="preserve"> Bakanlığına</w:t>
            </w:r>
            <w:r>
              <w:rPr>
                <w:rFonts w:ascii="Arial" w:hAnsi="Arial" w:cs="Arial"/>
                <w:color w:val="000000" w:themeColor="text1"/>
                <w:sz w:val="20"/>
                <w:szCs w:val="20"/>
              </w:rPr>
              <w:t xml:space="preserve"> </w:t>
            </w:r>
            <w:r w:rsidRPr="00123D1A">
              <w:rPr>
                <w:rFonts w:ascii="Arial" w:hAnsi="Arial" w:cs="Arial"/>
                <w:color w:val="000000" w:themeColor="text1"/>
                <w:sz w:val="20"/>
                <w:szCs w:val="20"/>
              </w:rPr>
              <w:t xml:space="preserve">durumu bildirerek genel kurulu derhal olağanüstü toplantıya çağırır. Son yılın bilançosunda kooperatif varlığının yarısı karşılıksız kalırsa yönetim kurulu derhal genel kurulu toplantıya çağırarak durumu ortaklara arz eder. Aynı zamanda ilgili mahkeme ile </w:t>
            </w:r>
            <w:r w:rsidRPr="00541841">
              <w:rPr>
                <w:rFonts w:ascii="Arial" w:hAnsi="Arial" w:cs="Arial"/>
                <w:sz w:val="20"/>
                <w:szCs w:val="20"/>
              </w:rPr>
              <w:t>Çevre</w:t>
            </w:r>
            <w:r>
              <w:rPr>
                <w:rFonts w:ascii="Arial" w:hAnsi="Arial" w:cs="Arial"/>
                <w:sz w:val="20"/>
                <w:szCs w:val="20"/>
              </w:rPr>
              <w:t xml:space="preserve">, </w:t>
            </w:r>
            <w:r w:rsidRPr="00541841">
              <w:rPr>
                <w:rFonts w:ascii="Arial" w:hAnsi="Arial" w:cs="Arial"/>
                <w:sz w:val="20"/>
                <w:szCs w:val="20"/>
              </w:rPr>
              <w:t>Şehircilik</w:t>
            </w:r>
            <w:r>
              <w:rPr>
                <w:rFonts w:ascii="Arial" w:hAnsi="Arial" w:cs="Arial"/>
                <w:sz w:val="20"/>
                <w:szCs w:val="20"/>
              </w:rPr>
              <w:t xml:space="preserve"> ve İklim Değişikliği</w:t>
            </w:r>
            <w:r w:rsidRPr="00541841">
              <w:rPr>
                <w:rFonts w:ascii="Arial" w:hAnsi="Arial" w:cs="Arial"/>
                <w:sz w:val="20"/>
                <w:szCs w:val="20"/>
              </w:rPr>
              <w:t xml:space="preserve"> Bakanlığına</w:t>
            </w:r>
            <w:r w:rsidRPr="00123D1A">
              <w:rPr>
                <w:rFonts w:ascii="Arial" w:hAnsi="Arial" w:cs="Arial"/>
                <w:color w:val="000000" w:themeColor="text1"/>
                <w:sz w:val="20"/>
                <w:szCs w:val="20"/>
              </w:rPr>
              <w:t xml:space="preserve"> bilgi verir.</w:t>
            </w:r>
          </w:p>
          <w:p w:rsidR="006D693B" w:rsidRPr="00E5122E" w:rsidRDefault="00D808AE" w:rsidP="00E5122E">
            <w:pPr>
              <w:ind w:firstLine="720"/>
              <w:jc w:val="both"/>
              <w:rPr>
                <w:rFonts w:ascii="Arial" w:eastAsiaTheme="minorEastAsia" w:hAnsi="Arial" w:cs="Arial"/>
                <w:kern w:val="24"/>
                <w:sz w:val="20"/>
                <w:szCs w:val="20"/>
              </w:rPr>
            </w:pPr>
            <w:r w:rsidRPr="00123D1A">
              <w:rPr>
                <w:rFonts w:ascii="Arial" w:hAnsi="Arial" w:cs="Arial"/>
                <w:color w:val="000000" w:themeColor="text1"/>
                <w:sz w:val="20"/>
                <w:szCs w:val="20"/>
              </w:rPr>
              <w:t>Mali durumun düzeltilmesinin mümkün görülmesi halinde yönetim kurulu</w:t>
            </w:r>
            <w:r w:rsidRPr="00F411FF">
              <w:rPr>
                <w:rFonts w:ascii="Arial" w:hAnsi="Arial" w:cs="Arial"/>
                <w:sz w:val="20"/>
                <w:szCs w:val="20"/>
              </w:rPr>
              <w:t xml:space="preserve"> veya alacaklılardan </w:t>
            </w:r>
            <w:r w:rsidRPr="00B33924">
              <w:rPr>
                <w:rFonts w:ascii="Arial" w:eastAsiaTheme="minorEastAsia" w:hAnsi="Arial" w:cs="Arial"/>
                <w:kern w:val="24"/>
                <w:sz w:val="20"/>
                <w:szCs w:val="20"/>
              </w:rPr>
              <w:t>biri konkordato da talep edebilir. Bu takdirde 9/6/1932 tarihli ve 2004 sayılı İcra ve İflâs Kanununun 285 inci ve devamı maddeleri uygulanır.</w:t>
            </w:r>
          </w:p>
        </w:tc>
      </w:tr>
      <w:tr w:rsidR="006D693B" w:rsidRPr="00B42FBC" w:rsidTr="00013F1D">
        <w:trPr>
          <w:trHeight w:val="689"/>
        </w:trPr>
        <w:tc>
          <w:tcPr>
            <w:tcW w:w="4530" w:type="dxa"/>
            <w:tcBorders>
              <w:top w:val="outset" w:sz="6" w:space="0" w:color="auto"/>
              <w:left w:val="outset" w:sz="6" w:space="0" w:color="auto"/>
              <w:bottom w:val="outset" w:sz="6" w:space="0" w:color="auto"/>
              <w:right w:val="outset" w:sz="6" w:space="0" w:color="auto"/>
            </w:tcBorders>
            <w:shd w:val="clear" w:color="auto" w:fill="auto"/>
          </w:tcPr>
          <w:p w:rsidR="00E5122E" w:rsidRPr="00123D1A" w:rsidRDefault="00E5122E" w:rsidP="00E5122E">
            <w:pPr>
              <w:ind w:firstLine="720"/>
              <w:jc w:val="both"/>
              <w:rPr>
                <w:rFonts w:ascii="Arial" w:hAnsi="Arial" w:cs="Arial"/>
                <w:b/>
                <w:color w:val="000000" w:themeColor="text1"/>
                <w:sz w:val="20"/>
                <w:szCs w:val="20"/>
              </w:rPr>
            </w:pPr>
            <w:r>
              <w:rPr>
                <w:rFonts w:ascii="Arial" w:hAnsi="Arial" w:cs="Arial"/>
                <w:b/>
                <w:color w:val="000000" w:themeColor="text1"/>
                <w:sz w:val="20"/>
                <w:szCs w:val="20"/>
              </w:rPr>
              <w:t>Dağılma sebepleri</w:t>
            </w:r>
          </w:p>
          <w:p w:rsidR="00E5122E" w:rsidRDefault="00751EE4" w:rsidP="00E5122E">
            <w:pPr>
              <w:rPr>
                <w:rFonts w:ascii="Arial" w:hAnsi="Arial" w:cs="Arial"/>
                <w:b/>
                <w:color w:val="000000" w:themeColor="text1"/>
                <w:sz w:val="20"/>
                <w:szCs w:val="20"/>
              </w:rPr>
            </w:pPr>
            <w:r>
              <w:rPr>
                <w:rFonts w:ascii="Arial" w:hAnsi="Arial" w:cs="Arial"/>
                <w:b/>
                <w:color w:val="000000" w:themeColor="text1"/>
                <w:sz w:val="20"/>
                <w:szCs w:val="20"/>
              </w:rPr>
              <w:t xml:space="preserve">            </w:t>
            </w:r>
            <w:r w:rsidR="00E5122E" w:rsidRPr="00123D1A">
              <w:rPr>
                <w:rFonts w:ascii="Arial" w:hAnsi="Arial" w:cs="Arial"/>
                <w:b/>
                <w:color w:val="000000" w:themeColor="text1"/>
                <w:sz w:val="20"/>
                <w:szCs w:val="20"/>
              </w:rPr>
              <w:t xml:space="preserve">MADDE </w:t>
            </w:r>
            <w:r w:rsidR="00E5122E">
              <w:rPr>
                <w:rFonts w:ascii="Arial" w:hAnsi="Arial" w:cs="Arial"/>
                <w:b/>
                <w:color w:val="000000" w:themeColor="text1"/>
                <w:sz w:val="20"/>
                <w:szCs w:val="20"/>
              </w:rPr>
              <w:t>…</w:t>
            </w:r>
            <w:r w:rsidR="00E5122E" w:rsidRPr="00123D1A">
              <w:rPr>
                <w:rFonts w:ascii="Arial" w:hAnsi="Arial" w:cs="Arial"/>
                <w:b/>
                <w:color w:val="000000" w:themeColor="text1"/>
                <w:sz w:val="20"/>
                <w:szCs w:val="20"/>
              </w:rPr>
              <w:t>-</w:t>
            </w:r>
          </w:p>
          <w:p w:rsidR="00E5122E" w:rsidRDefault="00E5122E" w:rsidP="00E5122E">
            <w:pPr>
              <w:rPr>
                <w:rFonts w:ascii="Arial" w:hAnsi="Arial" w:cs="Arial"/>
                <w:b/>
                <w:color w:val="000000" w:themeColor="text1"/>
                <w:sz w:val="20"/>
                <w:szCs w:val="20"/>
              </w:rPr>
            </w:pPr>
          </w:p>
          <w:p w:rsidR="00E5122E" w:rsidRDefault="00E5122E" w:rsidP="00E5122E">
            <w:pPr>
              <w:rPr>
                <w:rFonts w:ascii="Arial" w:hAnsi="Arial" w:cs="Arial"/>
                <w:b/>
                <w:color w:val="000000" w:themeColor="text1"/>
                <w:sz w:val="20"/>
                <w:szCs w:val="20"/>
              </w:rPr>
            </w:pPr>
          </w:p>
          <w:p w:rsidR="00E5122E" w:rsidRDefault="00E5122E" w:rsidP="00E5122E">
            <w:pPr>
              <w:rPr>
                <w:rFonts w:ascii="Arial" w:hAnsi="Arial" w:cs="Arial"/>
                <w:b/>
                <w:color w:val="000000" w:themeColor="text1"/>
                <w:sz w:val="20"/>
                <w:szCs w:val="20"/>
              </w:rPr>
            </w:pPr>
          </w:p>
          <w:p w:rsidR="00E5122E" w:rsidRDefault="00E5122E" w:rsidP="00E5122E">
            <w:pPr>
              <w:rPr>
                <w:rFonts w:ascii="Arial" w:hAnsi="Arial" w:cs="Arial"/>
                <w:i/>
                <w:color w:val="000000" w:themeColor="text1"/>
                <w:sz w:val="20"/>
                <w:szCs w:val="20"/>
              </w:rPr>
            </w:pPr>
          </w:p>
          <w:p w:rsidR="00E5122E" w:rsidRDefault="00E5122E" w:rsidP="00E5122E">
            <w:pPr>
              <w:rPr>
                <w:rFonts w:ascii="Arial" w:hAnsi="Arial" w:cs="Arial"/>
                <w:i/>
                <w:color w:val="000000" w:themeColor="text1"/>
                <w:sz w:val="20"/>
                <w:szCs w:val="20"/>
              </w:rPr>
            </w:pPr>
          </w:p>
          <w:p w:rsidR="00E5122E" w:rsidRDefault="00E5122E" w:rsidP="00E5122E">
            <w:pPr>
              <w:rPr>
                <w:rFonts w:ascii="Arial" w:hAnsi="Arial" w:cs="Arial"/>
                <w:i/>
                <w:color w:val="000000" w:themeColor="text1"/>
                <w:sz w:val="20"/>
                <w:szCs w:val="20"/>
              </w:rPr>
            </w:pPr>
          </w:p>
          <w:p w:rsidR="006D693B" w:rsidRDefault="006D693B" w:rsidP="006D693B">
            <w:r w:rsidRPr="008E3FF9">
              <w:rPr>
                <w:rFonts w:ascii="Arial" w:hAnsi="Arial" w:cs="Arial"/>
                <w:i/>
                <w:color w:val="000000" w:themeColor="text1"/>
                <w:sz w:val="20"/>
                <w:szCs w:val="20"/>
              </w:rPr>
              <w:t>(Kooperatifin yürürlükte olan anasözleşmesinde bu başlık altında yer alan maddenin mevcut hali buraya yazılacak)</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tcPr>
          <w:p w:rsidR="00E5122E" w:rsidRPr="00123D1A" w:rsidRDefault="00E5122E" w:rsidP="00E5122E">
            <w:pPr>
              <w:ind w:firstLine="720"/>
              <w:jc w:val="both"/>
              <w:rPr>
                <w:rFonts w:ascii="Arial" w:hAnsi="Arial" w:cs="Arial"/>
                <w:b/>
                <w:color w:val="000000" w:themeColor="text1"/>
                <w:sz w:val="20"/>
                <w:szCs w:val="20"/>
              </w:rPr>
            </w:pPr>
            <w:r>
              <w:rPr>
                <w:rFonts w:ascii="Arial" w:hAnsi="Arial" w:cs="Arial"/>
                <w:b/>
                <w:color w:val="000000" w:themeColor="text1"/>
                <w:sz w:val="20"/>
                <w:szCs w:val="20"/>
              </w:rPr>
              <w:t>Dağılma sebepleri</w:t>
            </w:r>
          </w:p>
          <w:p w:rsidR="00E5122E" w:rsidRPr="00123D1A" w:rsidRDefault="00E5122E" w:rsidP="00E5122E">
            <w:pPr>
              <w:ind w:firstLine="720"/>
              <w:jc w:val="both"/>
              <w:rPr>
                <w:rFonts w:ascii="Arial" w:hAnsi="Arial" w:cs="Arial"/>
                <w:color w:val="000000" w:themeColor="text1"/>
                <w:sz w:val="20"/>
                <w:szCs w:val="20"/>
              </w:rPr>
            </w:pP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b/>
                <w:color w:val="000000" w:themeColor="text1"/>
                <w:sz w:val="20"/>
                <w:szCs w:val="20"/>
              </w:rPr>
              <w:t>-</w:t>
            </w:r>
            <w:r w:rsidRPr="00123D1A">
              <w:rPr>
                <w:rFonts w:ascii="Arial" w:hAnsi="Arial" w:cs="Arial"/>
                <w:color w:val="000000" w:themeColor="text1"/>
                <w:sz w:val="20"/>
                <w:szCs w:val="20"/>
              </w:rPr>
              <w:t xml:space="preserve"> Kooperatif:</w:t>
            </w:r>
          </w:p>
          <w:p w:rsidR="00E5122E" w:rsidRPr="00123D1A" w:rsidRDefault="00E5122E" w:rsidP="00E5122E">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1) Ortak sayısının 7 (Yedi) den aşağı düşmesi üzerine,</w:t>
            </w:r>
          </w:p>
          <w:p w:rsidR="00E5122E" w:rsidRPr="00123D1A" w:rsidRDefault="00E5122E" w:rsidP="00E5122E">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2) Genel kurul kararıyla,</w:t>
            </w:r>
          </w:p>
          <w:p w:rsidR="00E5122E" w:rsidRPr="00123D1A" w:rsidRDefault="00E5122E" w:rsidP="00E5122E">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3) İflasın açılmasıyla,</w:t>
            </w:r>
          </w:p>
          <w:p w:rsidR="00E5122E" w:rsidRPr="00123D1A" w:rsidRDefault="00E5122E" w:rsidP="00E5122E">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 xml:space="preserve">4) Kanunlarda öngörülen diğer hallerde, </w:t>
            </w:r>
            <w:r w:rsidRPr="00541841">
              <w:rPr>
                <w:rFonts w:ascii="Arial" w:hAnsi="Arial" w:cs="Arial"/>
                <w:sz w:val="20"/>
                <w:szCs w:val="20"/>
              </w:rPr>
              <w:t>Çevre</w:t>
            </w:r>
            <w:r>
              <w:rPr>
                <w:rFonts w:ascii="Arial" w:hAnsi="Arial" w:cs="Arial"/>
                <w:sz w:val="20"/>
                <w:szCs w:val="20"/>
              </w:rPr>
              <w:t xml:space="preserve">, </w:t>
            </w:r>
            <w:r w:rsidRPr="00541841">
              <w:rPr>
                <w:rFonts w:ascii="Arial" w:hAnsi="Arial" w:cs="Arial"/>
                <w:sz w:val="20"/>
                <w:szCs w:val="20"/>
              </w:rPr>
              <w:t>Şehircilik</w:t>
            </w:r>
            <w:r>
              <w:rPr>
                <w:rFonts w:ascii="Arial" w:hAnsi="Arial" w:cs="Arial"/>
                <w:sz w:val="20"/>
                <w:szCs w:val="20"/>
              </w:rPr>
              <w:t xml:space="preserve"> ve İklim Değişikliği</w:t>
            </w:r>
            <w:r w:rsidRPr="00541841">
              <w:rPr>
                <w:rFonts w:ascii="Arial" w:hAnsi="Arial" w:cs="Arial"/>
                <w:sz w:val="20"/>
                <w:szCs w:val="20"/>
              </w:rPr>
              <w:t xml:space="preserve"> Bakanlığın</w:t>
            </w:r>
            <w:r>
              <w:rPr>
                <w:rFonts w:ascii="Arial" w:hAnsi="Arial" w:cs="Arial"/>
                <w:sz w:val="20"/>
                <w:szCs w:val="20"/>
              </w:rPr>
              <w:t>ın</w:t>
            </w:r>
            <w:r w:rsidRPr="00123D1A">
              <w:rPr>
                <w:rFonts w:ascii="Arial" w:hAnsi="Arial" w:cs="Arial"/>
                <w:color w:val="000000" w:themeColor="text1"/>
                <w:sz w:val="20"/>
                <w:szCs w:val="20"/>
              </w:rPr>
              <w:t xml:space="preserve"> mahkemeden alacağı karar üzerine,</w:t>
            </w:r>
          </w:p>
          <w:p w:rsidR="00E5122E" w:rsidRPr="00123D1A" w:rsidRDefault="00E5122E" w:rsidP="00E5122E">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5) Diğer bir kooperatifle birleşmesi veya devralınması suretiyle,</w:t>
            </w:r>
          </w:p>
          <w:p w:rsidR="00E5122E" w:rsidRPr="00123D1A" w:rsidRDefault="00E5122E" w:rsidP="00E5122E">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6) 3 (Üç) yıl olağan genel kurul toplantısını yapmaması halinde,</w:t>
            </w:r>
          </w:p>
          <w:p w:rsidR="00E5122E" w:rsidRPr="00123D1A" w:rsidRDefault="00E5122E" w:rsidP="00E5122E">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 xml:space="preserve">7) Amacına ulaşma imkanının kalmadığının </w:t>
            </w:r>
            <w:r w:rsidRPr="00541841">
              <w:rPr>
                <w:rFonts w:ascii="Arial" w:hAnsi="Arial" w:cs="Arial"/>
                <w:sz w:val="20"/>
                <w:szCs w:val="20"/>
              </w:rPr>
              <w:t>Çevre</w:t>
            </w:r>
            <w:r>
              <w:rPr>
                <w:rFonts w:ascii="Arial" w:hAnsi="Arial" w:cs="Arial"/>
                <w:sz w:val="20"/>
                <w:szCs w:val="20"/>
              </w:rPr>
              <w:t xml:space="preserve">, </w:t>
            </w:r>
            <w:r w:rsidRPr="00541841">
              <w:rPr>
                <w:rFonts w:ascii="Arial" w:hAnsi="Arial" w:cs="Arial"/>
                <w:sz w:val="20"/>
                <w:szCs w:val="20"/>
              </w:rPr>
              <w:t>Şehircilik</w:t>
            </w:r>
            <w:r>
              <w:rPr>
                <w:rFonts w:ascii="Arial" w:hAnsi="Arial" w:cs="Arial"/>
                <w:sz w:val="20"/>
                <w:szCs w:val="20"/>
              </w:rPr>
              <w:t xml:space="preserve"> ve İklim Değişikliği</w:t>
            </w:r>
            <w:r w:rsidRPr="00541841">
              <w:rPr>
                <w:rFonts w:ascii="Arial" w:hAnsi="Arial" w:cs="Arial"/>
                <w:sz w:val="20"/>
                <w:szCs w:val="20"/>
              </w:rPr>
              <w:t xml:space="preserve"> Bakanlığınca</w:t>
            </w:r>
            <w:r w:rsidRPr="00123D1A">
              <w:rPr>
                <w:rFonts w:ascii="Arial" w:hAnsi="Arial" w:cs="Arial"/>
                <w:color w:val="000000" w:themeColor="text1"/>
                <w:sz w:val="20"/>
                <w:szCs w:val="20"/>
              </w:rPr>
              <w:t xml:space="preserve"> tespiti halinde mahkemeden alacağı kararla dağılır.</w:t>
            </w:r>
          </w:p>
          <w:p w:rsidR="00E5122E" w:rsidRPr="00277368" w:rsidRDefault="00E5122E" w:rsidP="00E5122E">
            <w:pPr>
              <w:ind w:firstLine="720"/>
              <w:jc w:val="both"/>
              <w:rPr>
                <w:rFonts w:ascii="Arial" w:hAnsi="Arial" w:cs="Arial"/>
                <w:color w:val="000000" w:themeColor="text1"/>
                <w:sz w:val="20"/>
                <w:szCs w:val="20"/>
              </w:rPr>
            </w:pPr>
            <w:r w:rsidRPr="00B33924">
              <w:rPr>
                <w:rFonts w:ascii="Arial" w:hAnsi="Arial" w:cs="Arial"/>
                <w:sz w:val="20"/>
                <w:szCs w:val="20"/>
              </w:rPr>
              <w:t>Kooperatif anasözleşmede gösterilen işlerin tamamlanması ve ferdi mülkiyete geçilip konutların ve/veya işyerlerinin ortaklar adına tescil edilmesiyle amacına ulaşmış sayılır ve dağılır. Ancak tescil işleminden sonra usulüne uygun şekilde anasözleşme değişikliği yapılarak kooperatifin amacının değiştirilmesi halinde dağılmaya ilişkin hüküm uygulanmaz.</w:t>
            </w:r>
          </w:p>
          <w:p w:rsidR="00E5122E" w:rsidRPr="00123D1A" w:rsidRDefault="00E5122E" w:rsidP="00E5122E">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Kooperatifin amacına ulaşarak dağılma sürecine girmiş olması halinde, kooperatifden çıkan veya çıkarılan ortağın konutu çıkma veya çıkarılma sebebiyle geri alınamaz; ancak, bu eski ortaklar daha sonra oluşabilecek tasfiye masraflarına katılırlar.</w:t>
            </w:r>
          </w:p>
          <w:p w:rsidR="006D693B" w:rsidRPr="00967683" w:rsidRDefault="006D693B" w:rsidP="006D693B">
            <w:pPr>
              <w:jc w:val="both"/>
              <w:rPr>
                <w:rFonts w:ascii="Arial" w:hAnsi="Arial" w:cs="Arial"/>
                <w:b/>
                <w:color w:val="000000" w:themeColor="text1"/>
                <w:sz w:val="20"/>
                <w:szCs w:val="20"/>
              </w:rPr>
            </w:pPr>
          </w:p>
        </w:tc>
      </w:tr>
      <w:tr w:rsidR="004844FB" w:rsidRPr="00B42FBC" w:rsidTr="00825331">
        <w:trPr>
          <w:trHeight w:val="689"/>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tcPr>
          <w:p w:rsidR="004844FB" w:rsidRPr="00123D1A" w:rsidRDefault="004844FB" w:rsidP="004844FB">
            <w:pPr>
              <w:ind w:firstLine="720"/>
              <w:jc w:val="both"/>
              <w:rPr>
                <w:rFonts w:ascii="Arial" w:hAnsi="Arial" w:cs="Arial"/>
                <w:b/>
                <w:color w:val="000000" w:themeColor="text1"/>
                <w:sz w:val="20"/>
                <w:szCs w:val="20"/>
              </w:rPr>
            </w:pPr>
            <w:r w:rsidRPr="00671D04">
              <w:rPr>
                <w:rFonts w:ascii="Arial" w:hAnsi="Arial" w:cs="Arial"/>
                <w:b/>
                <w:color w:val="000000" w:themeColor="text1"/>
                <w:sz w:val="20"/>
                <w:szCs w:val="20"/>
              </w:rPr>
              <w:t>Bakanlık</w:t>
            </w:r>
            <w:r w:rsidRPr="00B33924">
              <w:rPr>
                <w:rFonts w:ascii="Arial" w:hAnsi="Arial" w:cs="Arial"/>
                <w:b/>
                <w:sz w:val="20"/>
                <w:szCs w:val="20"/>
              </w:rPr>
              <w:t>,</w:t>
            </w:r>
            <w:r w:rsidRPr="00671D04">
              <w:rPr>
                <w:rFonts w:ascii="Arial" w:hAnsi="Arial" w:cs="Arial"/>
                <w:b/>
                <w:color w:val="000000" w:themeColor="text1"/>
                <w:sz w:val="20"/>
                <w:szCs w:val="20"/>
              </w:rPr>
              <w:t xml:space="preserve"> diğer kurum ve kuruluşların denetimi </w:t>
            </w:r>
            <w:r w:rsidRPr="00B33924">
              <w:rPr>
                <w:rFonts w:ascii="Arial" w:hAnsi="Arial" w:cs="Arial"/>
                <w:b/>
                <w:sz w:val="20"/>
                <w:szCs w:val="20"/>
              </w:rPr>
              <w:t>ve dış denetim</w:t>
            </w:r>
            <w:r w:rsidRPr="00671D04">
              <w:rPr>
                <w:rFonts w:ascii="Arial" w:hAnsi="Arial" w:cs="Arial"/>
                <w:b/>
                <w:color w:val="000000" w:themeColor="text1"/>
                <w:sz w:val="20"/>
                <w:szCs w:val="20"/>
              </w:rPr>
              <w:t xml:space="preserve"> </w:t>
            </w:r>
          </w:p>
          <w:p w:rsidR="004844FB" w:rsidRDefault="004844FB" w:rsidP="004844FB">
            <w:pPr>
              <w:rPr>
                <w:rFonts w:ascii="Arial" w:hAnsi="Arial" w:cs="Arial"/>
                <w:color w:val="000000" w:themeColor="text1"/>
                <w:sz w:val="20"/>
                <w:szCs w:val="20"/>
              </w:rPr>
            </w:pP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b/>
                <w:color w:val="000000" w:themeColor="text1"/>
                <w:sz w:val="20"/>
                <w:szCs w:val="20"/>
              </w:rPr>
              <w:t>-</w:t>
            </w:r>
            <w:r w:rsidRPr="00123D1A">
              <w:rPr>
                <w:rFonts w:ascii="Arial" w:hAnsi="Arial" w:cs="Arial"/>
                <w:color w:val="000000" w:themeColor="text1"/>
                <w:sz w:val="20"/>
                <w:szCs w:val="20"/>
              </w:rPr>
              <w:t xml:space="preserve"> </w:t>
            </w:r>
          </w:p>
          <w:p w:rsidR="004844FB" w:rsidRDefault="004844FB" w:rsidP="004844FB">
            <w:pPr>
              <w:rPr>
                <w:rFonts w:ascii="Arial" w:hAnsi="Arial" w:cs="Arial"/>
                <w:color w:val="000000" w:themeColor="text1"/>
                <w:sz w:val="20"/>
                <w:szCs w:val="20"/>
              </w:rPr>
            </w:pPr>
          </w:p>
          <w:p w:rsidR="004844FB" w:rsidRDefault="004844FB" w:rsidP="004844FB">
            <w:pPr>
              <w:rPr>
                <w:rFonts w:ascii="Arial" w:hAnsi="Arial" w:cs="Arial"/>
                <w:color w:val="000000" w:themeColor="text1"/>
                <w:sz w:val="20"/>
                <w:szCs w:val="20"/>
              </w:rPr>
            </w:pPr>
          </w:p>
          <w:p w:rsidR="004844FB" w:rsidRDefault="004844FB" w:rsidP="004844FB">
            <w:pPr>
              <w:rPr>
                <w:rFonts w:ascii="Arial" w:hAnsi="Arial" w:cs="Arial"/>
                <w:color w:val="000000" w:themeColor="text1"/>
                <w:sz w:val="20"/>
                <w:szCs w:val="20"/>
              </w:rPr>
            </w:pPr>
          </w:p>
          <w:p w:rsidR="004844FB" w:rsidRDefault="004844FB" w:rsidP="004844FB">
            <w:pPr>
              <w:rPr>
                <w:rFonts w:ascii="Arial" w:hAnsi="Arial" w:cs="Arial"/>
                <w:color w:val="000000" w:themeColor="text1"/>
                <w:sz w:val="20"/>
                <w:szCs w:val="20"/>
              </w:rPr>
            </w:pPr>
          </w:p>
          <w:p w:rsidR="004844FB" w:rsidRDefault="004844FB" w:rsidP="004844FB">
            <w:pPr>
              <w:rPr>
                <w:rFonts w:ascii="Arial" w:hAnsi="Arial" w:cs="Arial"/>
                <w:color w:val="000000" w:themeColor="text1"/>
                <w:sz w:val="20"/>
                <w:szCs w:val="20"/>
              </w:rPr>
            </w:pPr>
          </w:p>
          <w:p w:rsidR="004844FB" w:rsidRDefault="004844FB" w:rsidP="004844FB">
            <w:pPr>
              <w:rPr>
                <w:rFonts w:ascii="Arial" w:hAnsi="Arial" w:cs="Arial"/>
                <w:color w:val="000000" w:themeColor="text1"/>
                <w:sz w:val="20"/>
                <w:szCs w:val="20"/>
              </w:rPr>
            </w:pPr>
          </w:p>
          <w:p w:rsidR="004844FB" w:rsidRDefault="004844FB" w:rsidP="004844FB">
            <w:pPr>
              <w:rPr>
                <w:rFonts w:ascii="Arial" w:hAnsi="Arial" w:cs="Arial"/>
                <w:color w:val="000000" w:themeColor="text1"/>
                <w:sz w:val="20"/>
                <w:szCs w:val="20"/>
              </w:rPr>
            </w:pPr>
          </w:p>
          <w:p w:rsidR="004844FB" w:rsidRDefault="004844FB" w:rsidP="004844FB">
            <w:pPr>
              <w:rPr>
                <w:rFonts w:ascii="Arial" w:hAnsi="Arial" w:cs="Arial"/>
                <w:color w:val="000000" w:themeColor="text1"/>
                <w:sz w:val="20"/>
                <w:szCs w:val="20"/>
              </w:rPr>
            </w:pPr>
          </w:p>
          <w:p w:rsidR="004844FB" w:rsidRDefault="004844FB" w:rsidP="004844FB">
            <w:pPr>
              <w:rPr>
                <w:rFonts w:ascii="Arial" w:hAnsi="Arial" w:cs="Arial"/>
                <w:color w:val="000000" w:themeColor="text1"/>
                <w:sz w:val="20"/>
                <w:szCs w:val="20"/>
              </w:rPr>
            </w:pPr>
          </w:p>
          <w:p w:rsidR="004844FB" w:rsidRDefault="004844FB" w:rsidP="004844FB">
            <w:pPr>
              <w:rPr>
                <w:rFonts w:ascii="Arial" w:hAnsi="Arial" w:cs="Arial"/>
                <w:color w:val="000000" w:themeColor="text1"/>
                <w:sz w:val="20"/>
                <w:szCs w:val="20"/>
              </w:rPr>
            </w:pPr>
          </w:p>
          <w:p w:rsidR="004844FB" w:rsidRDefault="004844FB" w:rsidP="004844FB">
            <w:pPr>
              <w:rPr>
                <w:rFonts w:ascii="Arial" w:hAnsi="Arial" w:cs="Arial"/>
                <w:b/>
                <w:color w:val="000000" w:themeColor="text1"/>
                <w:sz w:val="20"/>
                <w:szCs w:val="20"/>
              </w:rPr>
            </w:pPr>
            <w:r w:rsidRPr="008E3FF9">
              <w:rPr>
                <w:rFonts w:ascii="Arial" w:hAnsi="Arial" w:cs="Arial"/>
                <w:i/>
                <w:color w:val="000000" w:themeColor="text1"/>
                <w:sz w:val="20"/>
                <w:szCs w:val="20"/>
              </w:rPr>
              <w:t>(Kooperatifin yürürlükte olan anasözleşmesinde bu başlık altında yer alan maddenin mevcut hali buraya yazılacak)</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tcPr>
          <w:p w:rsidR="004844FB" w:rsidRPr="00123D1A" w:rsidRDefault="004844FB" w:rsidP="004844FB">
            <w:pPr>
              <w:ind w:firstLine="720"/>
              <w:jc w:val="both"/>
              <w:rPr>
                <w:rFonts w:ascii="Arial" w:hAnsi="Arial" w:cs="Arial"/>
                <w:b/>
                <w:color w:val="000000" w:themeColor="text1"/>
                <w:sz w:val="20"/>
                <w:szCs w:val="20"/>
              </w:rPr>
            </w:pPr>
            <w:r w:rsidRPr="00671D04">
              <w:rPr>
                <w:rFonts w:ascii="Arial" w:hAnsi="Arial" w:cs="Arial"/>
                <w:b/>
                <w:color w:val="000000" w:themeColor="text1"/>
                <w:sz w:val="20"/>
                <w:szCs w:val="20"/>
              </w:rPr>
              <w:t>Bakanlık</w:t>
            </w:r>
            <w:r w:rsidRPr="00B33924">
              <w:rPr>
                <w:rFonts w:ascii="Arial" w:hAnsi="Arial" w:cs="Arial"/>
                <w:b/>
                <w:sz w:val="20"/>
                <w:szCs w:val="20"/>
              </w:rPr>
              <w:t>,</w:t>
            </w:r>
            <w:r w:rsidRPr="00671D04">
              <w:rPr>
                <w:rFonts w:ascii="Arial" w:hAnsi="Arial" w:cs="Arial"/>
                <w:b/>
                <w:color w:val="000000" w:themeColor="text1"/>
                <w:sz w:val="20"/>
                <w:szCs w:val="20"/>
              </w:rPr>
              <w:t xml:space="preserve"> diğer kurum ve kuruluşların denetimi </w:t>
            </w:r>
            <w:r w:rsidRPr="00B33924">
              <w:rPr>
                <w:rFonts w:ascii="Arial" w:hAnsi="Arial" w:cs="Arial"/>
                <w:b/>
                <w:sz w:val="20"/>
                <w:szCs w:val="20"/>
              </w:rPr>
              <w:t>ve dış denetim</w:t>
            </w:r>
            <w:r w:rsidRPr="00671D04">
              <w:rPr>
                <w:rFonts w:ascii="Arial" w:hAnsi="Arial" w:cs="Arial"/>
                <w:b/>
                <w:color w:val="000000" w:themeColor="text1"/>
                <w:sz w:val="20"/>
                <w:szCs w:val="20"/>
              </w:rPr>
              <w:t xml:space="preserve"> </w:t>
            </w:r>
          </w:p>
          <w:p w:rsidR="004844FB" w:rsidRPr="00123D1A" w:rsidRDefault="004844FB" w:rsidP="004844FB">
            <w:pPr>
              <w:ind w:firstLine="720"/>
              <w:jc w:val="both"/>
              <w:rPr>
                <w:rFonts w:ascii="Arial" w:hAnsi="Arial" w:cs="Arial"/>
                <w:color w:val="000000" w:themeColor="text1"/>
                <w:sz w:val="20"/>
                <w:szCs w:val="20"/>
              </w:rPr>
            </w:pPr>
            <w:r w:rsidRPr="00123D1A">
              <w:rPr>
                <w:rFonts w:ascii="Arial" w:hAnsi="Arial" w:cs="Arial"/>
                <w:b/>
                <w:color w:val="000000" w:themeColor="text1"/>
                <w:sz w:val="20"/>
                <w:szCs w:val="20"/>
              </w:rPr>
              <w:t xml:space="preserve">MADDE </w:t>
            </w:r>
            <w:r>
              <w:rPr>
                <w:rFonts w:ascii="Arial" w:hAnsi="Arial" w:cs="Arial"/>
                <w:b/>
                <w:color w:val="000000" w:themeColor="text1"/>
                <w:sz w:val="20"/>
                <w:szCs w:val="20"/>
              </w:rPr>
              <w:t>…</w:t>
            </w:r>
            <w:r w:rsidRPr="00123D1A">
              <w:rPr>
                <w:rFonts w:ascii="Arial" w:hAnsi="Arial" w:cs="Arial"/>
                <w:b/>
                <w:color w:val="000000" w:themeColor="text1"/>
                <w:sz w:val="20"/>
                <w:szCs w:val="20"/>
              </w:rPr>
              <w:t>-</w:t>
            </w:r>
            <w:r w:rsidRPr="00123D1A">
              <w:rPr>
                <w:rFonts w:ascii="Arial" w:hAnsi="Arial" w:cs="Arial"/>
                <w:color w:val="000000" w:themeColor="text1"/>
                <w:sz w:val="20"/>
                <w:szCs w:val="20"/>
              </w:rPr>
              <w:t xml:space="preserve"> Kooperatif </w:t>
            </w:r>
            <w:r w:rsidRPr="00541841">
              <w:rPr>
                <w:rFonts w:ascii="Arial" w:hAnsi="Arial" w:cs="Arial"/>
                <w:sz w:val="20"/>
                <w:szCs w:val="20"/>
              </w:rPr>
              <w:t>Çevre</w:t>
            </w:r>
            <w:r>
              <w:rPr>
                <w:rFonts w:ascii="Arial" w:hAnsi="Arial" w:cs="Arial"/>
                <w:sz w:val="20"/>
                <w:szCs w:val="20"/>
              </w:rPr>
              <w:t xml:space="preserve">, </w:t>
            </w:r>
            <w:r w:rsidRPr="00541841">
              <w:rPr>
                <w:rFonts w:ascii="Arial" w:hAnsi="Arial" w:cs="Arial"/>
                <w:sz w:val="20"/>
                <w:szCs w:val="20"/>
              </w:rPr>
              <w:t>Şehircilik</w:t>
            </w:r>
            <w:r>
              <w:rPr>
                <w:rFonts w:ascii="Arial" w:hAnsi="Arial" w:cs="Arial"/>
                <w:sz w:val="20"/>
                <w:szCs w:val="20"/>
              </w:rPr>
              <w:t xml:space="preserve"> ve İklim Değişikliği</w:t>
            </w:r>
            <w:r w:rsidRPr="00541841">
              <w:rPr>
                <w:rFonts w:ascii="Arial" w:hAnsi="Arial" w:cs="Arial"/>
                <w:sz w:val="20"/>
                <w:szCs w:val="20"/>
              </w:rPr>
              <w:t xml:space="preserve"> Bakanlığın</w:t>
            </w:r>
            <w:r>
              <w:rPr>
                <w:rFonts w:ascii="Arial" w:hAnsi="Arial" w:cs="Arial"/>
                <w:sz w:val="20"/>
                <w:szCs w:val="20"/>
              </w:rPr>
              <w:t>ın</w:t>
            </w:r>
            <w:r w:rsidRPr="00123D1A">
              <w:rPr>
                <w:rFonts w:ascii="Arial" w:hAnsi="Arial" w:cs="Arial"/>
                <w:color w:val="000000" w:themeColor="text1"/>
                <w:sz w:val="20"/>
                <w:szCs w:val="20"/>
              </w:rPr>
              <w:t xml:space="preserve"> denetimine tabidir. Bakanlık; kooperatif üst kuruluşlarını, ilgili kuruluşları ve bağımsız denetim kuruluşlarını kooperatifi denetlemekle görevlendirilebilir.</w:t>
            </w:r>
          </w:p>
          <w:p w:rsidR="004844FB" w:rsidRPr="00123D1A" w:rsidRDefault="004844FB" w:rsidP="004844FB">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Kredi veren kamu kurum ve kuruluşları da; kredilerin açılış gayesine uygun olarak kullanılıp kullanılmadığı, plan ve projesine uygunluğu, teknik özellikleri ve kalite açısından kooperatifi denetleyebilirler.</w:t>
            </w:r>
          </w:p>
          <w:p w:rsidR="004844FB" w:rsidRDefault="004844FB" w:rsidP="004844FB">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Kooperatif görevlileri; kooperatife ait mal, para ve para hükmündeki kağıtları ve gizli de olsa bunlarla ilgili defter ve belgeleri istenildiğinde müfettişlere, denetimle görevlendirilen personele ve kredi kuruluşlarının denetim görevlilerine göstermek, saymasına ve incelemesine yardımda bulunmak, istenilen bilgileri gerçeğe uygun ve eksiksiz olarak vermek ve doğru beyanda bulunmakla yükümlüdürler.</w:t>
            </w:r>
          </w:p>
          <w:p w:rsidR="004844FB" w:rsidRPr="00B33924" w:rsidRDefault="004844FB" w:rsidP="004844FB">
            <w:pPr>
              <w:ind w:firstLine="720"/>
              <w:jc w:val="both"/>
              <w:rPr>
                <w:rFonts w:ascii="Arial" w:hAnsi="Arial" w:cs="Arial"/>
                <w:sz w:val="20"/>
                <w:szCs w:val="20"/>
              </w:rPr>
            </w:pPr>
            <w:r w:rsidRPr="00B33924">
              <w:rPr>
                <w:rFonts w:ascii="Arial" w:hAnsi="Arial" w:cs="Arial"/>
                <w:sz w:val="20"/>
                <w:szCs w:val="20"/>
              </w:rPr>
              <w:t>Kooperatif, 1163 sayılı Kooperatifler Kanununun 69 uncu maddesi uyarınca çıkarılan 01</w:t>
            </w:r>
            <w:r>
              <w:rPr>
                <w:rFonts w:ascii="Arial" w:hAnsi="Arial" w:cs="Arial"/>
                <w:sz w:val="20"/>
                <w:szCs w:val="20"/>
              </w:rPr>
              <w:t>/</w:t>
            </w:r>
            <w:r w:rsidRPr="00B33924">
              <w:rPr>
                <w:rFonts w:ascii="Arial" w:hAnsi="Arial" w:cs="Arial"/>
                <w:sz w:val="20"/>
                <w:szCs w:val="20"/>
              </w:rPr>
              <w:t>02</w:t>
            </w:r>
            <w:r>
              <w:rPr>
                <w:rFonts w:ascii="Arial" w:hAnsi="Arial" w:cs="Arial"/>
                <w:sz w:val="20"/>
                <w:szCs w:val="20"/>
              </w:rPr>
              <w:t>/</w:t>
            </w:r>
            <w:r w:rsidRPr="00B33924">
              <w:rPr>
                <w:rFonts w:ascii="Arial" w:hAnsi="Arial" w:cs="Arial"/>
                <w:sz w:val="20"/>
                <w:szCs w:val="20"/>
              </w:rPr>
              <w:t>2022 tarihli ve 31737 sayılı Resmi Gazete’de yayımlanan Kooperatif ve Üst Kuruluşlarının Denetimine Dair Yönetmelik kapsamında dış denetime tabi ise ilgili mevzuat hükümlerine uygun olarak dış denetim yaptırır.</w:t>
            </w:r>
          </w:p>
          <w:p w:rsidR="004844FB" w:rsidRPr="00B33924" w:rsidRDefault="004844FB" w:rsidP="004844FB">
            <w:pPr>
              <w:ind w:firstLine="720"/>
              <w:jc w:val="both"/>
              <w:rPr>
                <w:rFonts w:ascii="Arial" w:hAnsi="Arial" w:cs="Arial"/>
                <w:sz w:val="20"/>
                <w:szCs w:val="20"/>
              </w:rPr>
            </w:pPr>
            <w:r w:rsidRPr="00B33924">
              <w:rPr>
                <w:rFonts w:ascii="Arial" w:hAnsi="Arial" w:cs="Arial"/>
                <w:sz w:val="20"/>
                <w:szCs w:val="20"/>
              </w:rPr>
              <w:t>Kooperatiflerin finansal tablolarının; kooperatiflerin tabi olduğu 1163 sayılı Kanun, 6102 sayılı Kanun, 213 sayılı Kanun ve ilgili mevzuatına göre hazırlanıp hazırlanmadığı, gelir ve giderlerinin dayanağını oluşturan belgelerin ilgili mevzuata uygun olarak düzenlenip düzenlenmediği, gelir ve gider hesapları ile bilanço hesaplarının defter, kayıt ve belgelerle uyumlu olup olmadığı husuları dış denetimin konusunu oluşturur. Yönetim kurulu yıllık faaliyet raporu içerisinde yer alan finansal bilgiler de dış denetimin kapsamı içindedir.</w:t>
            </w:r>
          </w:p>
          <w:p w:rsidR="004844FB" w:rsidRPr="00B33924" w:rsidRDefault="004844FB" w:rsidP="004844FB">
            <w:pPr>
              <w:ind w:firstLine="720"/>
              <w:jc w:val="both"/>
              <w:rPr>
                <w:rFonts w:ascii="Arial" w:hAnsi="Arial" w:cs="Arial"/>
                <w:sz w:val="20"/>
                <w:szCs w:val="20"/>
              </w:rPr>
            </w:pPr>
            <w:r w:rsidRPr="00B33924">
              <w:rPr>
                <w:rFonts w:ascii="Arial" w:hAnsi="Arial" w:cs="Arial"/>
                <w:sz w:val="20"/>
                <w:szCs w:val="20"/>
              </w:rPr>
              <w:t>Dış denetim yapacak denetçiler ile denetim yetkisi verilen birlik ve merkez birliğinin denetimle görevlendirilen personeli, görevleri sebebiyle işledikleri suçlardan dolayı, fiillerinin niteliğine göre 26/9/2004 tarihli ve 5237 sayılıTürk Ceza Kanununun kamu görevlilerine ait hükümleri uyarınca cezalandırılırlar.</w:t>
            </w:r>
          </w:p>
          <w:p w:rsidR="004844FB" w:rsidRPr="00B33924" w:rsidRDefault="004844FB" w:rsidP="004844FB">
            <w:pPr>
              <w:ind w:firstLine="720"/>
              <w:jc w:val="both"/>
              <w:rPr>
                <w:rFonts w:ascii="Arial" w:hAnsi="Arial" w:cs="Arial"/>
                <w:sz w:val="20"/>
                <w:szCs w:val="20"/>
              </w:rPr>
            </w:pPr>
            <w:r w:rsidRPr="00B33924">
              <w:rPr>
                <w:rFonts w:ascii="Arial" w:hAnsi="Arial" w:cs="Arial"/>
                <w:sz w:val="20"/>
                <w:szCs w:val="20"/>
              </w:rPr>
              <w:t>Dış denetim ve bu denetimi yapacak denetçiler hakkında da Kanunun 65 inci maddesinin altıncı, yedinci ve sekizinci fıkraları uygulanır.</w:t>
            </w:r>
          </w:p>
          <w:p w:rsidR="004844FB" w:rsidRDefault="004844FB" w:rsidP="004844FB">
            <w:pPr>
              <w:rPr>
                <w:rFonts w:ascii="Arial" w:hAnsi="Arial" w:cs="Arial"/>
                <w:b/>
                <w:color w:val="000000" w:themeColor="text1"/>
                <w:sz w:val="20"/>
                <w:szCs w:val="20"/>
              </w:rPr>
            </w:pPr>
            <w:r w:rsidRPr="00B33924">
              <w:rPr>
                <w:rFonts w:ascii="Arial" w:hAnsi="Arial" w:cs="Arial"/>
                <w:sz w:val="20"/>
                <w:szCs w:val="20"/>
              </w:rPr>
              <w:t>Yapılacak dış denetimin usul ve esasları, denetçilerin nitelikleri, uyacakları etik ilkeler, görev ve yetkileri, seçilmeleri, görevden alınmaları veya ayrılmaları, denetimin ve denetim raporlarının içeriği ve raporun genel kurula sunulmasına ilişkin hususlarda 01/02/2022 tarihli ve 31737 sayılı Resmi Gazete’de yayımlanan Kooperatif ve Üst Kuruluşlarının Denetimine Dair Yönetmelik uygulanır.</w:t>
            </w:r>
          </w:p>
        </w:tc>
      </w:tr>
      <w:tr w:rsidR="006D693B" w:rsidRPr="00B42FBC" w:rsidTr="00825331">
        <w:trPr>
          <w:trHeight w:val="689"/>
        </w:trPr>
        <w:tc>
          <w:tcPr>
            <w:tcW w:w="4530" w:type="dxa"/>
            <w:tcBorders>
              <w:top w:val="outset" w:sz="6" w:space="0" w:color="auto"/>
              <w:left w:val="outset" w:sz="6" w:space="0" w:color="auto"/>
              <w:bottom w:val="outset" w:sz="6" w:space="0" w:color="auto"/>
              <w:right w:val="outset" w:sz="6" w:space="0" w:color="auto"/>
            </w:tcBorders>
            <w:shd w:val="clear" w:color="auto" w:fill="auto"/>
            <w:vAlign w:val="center"/>
          </w:tcPr>
          <w:p w:rsidR="00561ED5" w:rsidRDefault="00454274" w:rsidP="00561ED5">
            <w:pPr>
              <w:rPr>
                <w:rFonts w:ascii="Arial" w:hAnsi="Arial" w:cs="Arial"/>
                <w:b/>
                <w:color w:val="000000" w:themeColor="text1"/>
                <w:sz w:val="20"/>
                <w:szCs w:val="20"/>
              </w:rPr>
            </w:pPr>
            <w:r>
              <w:rPr>
                <w:rFonts w:ascii="Arial" w:hAnsi="Arial" w:cs="Arial"/>
                <w:b/>
                <w:color w:val="000000" w:themeColor="text1"/>
                <w:sz w:val="20"/>
                <w:szCs w:val="20"/>
              </w:rPr>
              <w:t xml:space="preserve">            </w:t>
            </w:r>
            <w:r w:rsidR="00561ED5" w:rsidRPr="00123D1A">
              <w:rPr>
                <w:rFonts w:ascii="Arial" w:hAnsi="Arial" w:cs="Arial"/>
                <w:b/>
                <w:color w:val="000000" w:themeColor="text1"/>
                <w:sz w:val="20"/>
                <w:szCs w:val="20"/>
              </w:rPr>
              <w:t xml:space="preserve">MADDE </w:t>
            </w:r>
            <w:r w:rsidR="00561ED5">
              <w:rPr>
                <w:rFonts w:ascii="Arial" w:hAnsi="Arial" w:cs="Arial"/>
                <w:b/>
                <w:color w:val="000000" w:themeColor="text1"/>
                <w:sz w:val="20"/>
                <w:szCs w:val="20"/>
              </w:rPr>
              <w:t>…</w:t>
            </w:r>
            <w:r w:rsidR="00561ED5" w:rsidRPr="00123D1A">
              <w:rPr>
                <w:rFonts w:ascii="Arial" w:hAnsi="Arial" w:cs="Arial"/>
                <w:b/>
                <w:color w:val="000000" w:themeColor="text1"/>
                <w:sz w:val="20"/>
                <w:szCs w:val="20"/>
              </w:rPr>
              <w:t>-</w:t>
            </w:r>
          </w:p>
          <w:p w:rsidR="006D693B" w:rsidRDefault="00561ED5" w:rsidP="00561ED5">
            <w:pPr>
              <w:ind w:firstLine="720"/>
              <w:jc w:val="both"/>
              <w:rPr>
                <w:rFonts w:ascii="Arial" w:hAnsi="Arial" w:cs="Arial"/>
                <w:i/>
                <w:color w:val="000000" w:themeColor="text1"/>
                <w:sz w:val="20"/>
                <w:szCs w:val="20"/>
              </w:rPr>
            </w:pPr>
            <w:r>
              <w:rPr>
                <w:rFonts w:ascii="Arial" w:hAnsi="Arial" w:cs="Arial"/>
                <w:i/>
                <w:color w:val="000000" w:themeColor="text1"/>
                <w:sz w:val="20"/>
                <w:szCs w:val="20"/>
              </w:rPr>
              <w:t>(Anasözleşmeye son madde olarak eklenecektir.)</w:t>
            </w:r>
          </w:p>
        </w:tc>
        <w:tc>
          <w:tcPr>
            <w:tcW w:w="4755" w:type="dxa"/>
            <w:tcBorders>
              <w:top w:val="outset" w:sz="6" w:space="0" w:color="auto"/>
              <w:left w:val="outset" w:sz="6" w:space="0" w:color="auto"/>
              <w:bottom w:val="outset" w:sz="6" w:space="0" w:color="auto"/>
              <w:right w:val="outset" w:sz="6" w:space="0" w:color="auto"/>
            </w:tcBorders>
            <w:shd w:val="clear" w:color="auto" w:fill="auto"/>
            <w:vAlign w:val="center"/>
          </w:tcPr>
          <w:p w:rsidR="00561ED5" w:rsidRPr="00454274" w:rsidRDefault="00454274" w:rsidP="00561ED5">
            <w:pPr>
              <w:rPr>
                <w:rFonts w:ascii="Arial" w:hAnsi="Arial" w:cs="Arial"/>
                <w:color w:val="000000" w:themeColor="text1"/>
                <w:sz w:val="20"/>
                <w:szCs w:val="20"/>
              </w:rPr>
            </w:pPr>
            <w:r>
              <w:rPr>
                <w:rFonts w:ascii="Arial" w:hAnsi="Arial" w:cs="Arial"/>
                <w:b/>
                <w:color w:val="000000" w:themeColor="text1"/>
                <w:sz w:val="20"/>
                <w:szCs w:val="20"/>
              </w:rPr>
              <w:t xml:space="preserve">        </w:t>
            </w:r>
            <w:r w:rsidR="00561ED5" w:rsidRPr="00123D1A">
              <w:rPr>
                <w:rFonts w:ascii="Arial" w:hAnsi="Arial" w:cs="Arial"/>
                <w:b/>
                <w:color w:val="000000" w:themeColor="text1"/>
                <w:sz w:val="20"/>
                <w:szCs w:val="20"/>
              </w:rPr>
              <w:t xml:space="preserve">MADDE </w:t>
            </w:r>
            <w:r w:rsidR="00561ED5">
              <w:rPr>
                <w:rFonts w:ascii="Arial" w:hAnsi="Arial" w:cs="Arial"/>
                <w:b/>
                <w:color w:val="000000" w:themeColor="text1"/>
                <w:sz w:val="20"/>
                <w:szCs w:val="20"/>
              </w:rPr>
              <w:t>…</w:t>
            </w:r>
            <w:r w:rsidR="00561ED5" w:rsidRPr="00123D1A">
              <w:rPr>
                <w:rFonts w:ascii="Arial" w:hAnsi="Arial" w:cs="Arial"/>
                <w:b/>
                <w:color w:val="000000" w:themeColor="text1"/>
                <w:sz w:val="20"/>
                <w:szCs w:val="20"/>
              </w:rPr>
              <w:t>-</w:t>
            </w:r>
            <w:r w:rsidRPr="00454274">
              <w:rPr>
                <w:rFonts w:ascii="Arial" w:hAnsi="Arial" w:cs="Arial"/>
                <w:color w:val="000000" w:themeColor="text1"/>
                <w:sz w:val="20"/>
                <w:szCs w:val="20"/>
              </w:rPr>
              <w:t>Bu anasözl</w:t>
            </w:r>
            <w:r>
              <w:rPr>
                <w:rFonts w:ascii="Arial" w:hAnsi="Arial" w:cs="Arial"/>
                <w:color w:val="000000" w:themeColor="text1"/>
                <w:sz w:val="20"/>
                <w:szCs w:val="20"/>
              </w:rPr>
              <w:t>eşme</w:t>
            </w:r>
            <w:r w:rsidR="00453183">
              <w:rPr>
                <w:rFonts w:ascii="Arial" w:hAnsi="Arial" w:cs="Arial"/>
                <w:color w:val="000000" w:themeColor="text1"/>
                <w:sz w:val="20"/>
                <w:szCs w:val="20"/>
              </w:rPr>
              <w:t>nin</w:t>
            </w:r>
            <w:r>
              <w:rPr>
                <w:rFonts w:ascii="Arial" w:hAnsi="Arial" w:cs="Arial"/>
                <w:color w:val="000000" w:themeColor="text1"/>
                <w:sz w:val="20"/>
                <w:szCs w:val="20"/>
              </w:rPr>
              <w:t xml:space="preserve"> </w:t>
            </w:r>
            <w:r w:rsidR="00453183">
              <w:rPr>
                <w:rFonts w:ascii="Arial" w:hAnsi="Arial" w:cs="Arial"/>
                <w:color w:val="000000" w:themeColor="text1"/>
                <w:sz w:val="20"/>
                <w:szCs w:val="20"/>
              </w:rPr>
              <w:t>kanuna aykırı hükümleri uygulanmaz.</w:t>
            </w:r>
            <w:r>
              <w:rPr>
                <w:rFonts w:ascii="Arial" w:hAnsi="Arial" w:cs="Arial"/>
                <w:color w:val="000000" w:themeColor="text1"/>
                <w:sz w:val="20"/>
                <w:szCs w:val="20"/>
              </w:rPr>
              <w:t xml:space="preserve"> </w:t>
            </w:r>
          </w:p>
          <w:p w:rsidR="006D693B" w:rsidRPr="00967683" w:rsidRDefault="006D693B" w:rsidP="00825331">
            <w:pPr>
              <w:jc w:val="both"/>
              <w:rPr>
                <w:rFonts w:ascii="Arial" w:hAnsi="Arial" w:cs="Arial"/>
                <w:b/>
                <w:color w:val="000000" w:themeColor="text1"/>
                <w:sz w:val="20"/>
                <w:szCs w:val="20"/>
              </w:rPr>
            </w:pPr>
          </w:p>
        </w:tc>
      </w:tr>
      <w:tr w:rsidR="00B42FBC" w:rsidRPr="00B42FBC" w:rsidTr="00B42FBC">
        <w:trPr>
          <w:trHeight w:val="2820"/>
        </w:trPr>
        <w:tc>
          <w:tcPr>
            <w:tcW w:w="928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903DA" w:rsidRPr="001903DA" w:rsidRDefault="001903DA" w:rsidP="001903DA">
            <w:pPr>
              <w:shd w:val="clear" w:color="auto" w:fill="FFFFFF"/>
              <w:tabs>
                <w:tab w:val="left" w:pos="3125"/>
                <w:tab w:val="left" w:pos="5242"/>
              </w:tabs>
              <w:jc w:val="center"/>
              <w:rPr>
                <w:rFonts w:ascii="Times New Roman" w:hAnsi="Times New Roman" w:cs="Times New Roman"/>
                <w:color w:val="000000"/>
                <w:sz w:val="24"/>
                <w:szCs w:val="24"/>
              </w:rPr>
            </w:pPr>
            <w:r w:rsidRPr="001903DA">
              <w:rPr>
                <w:rFonts w:ascii="Times New Roman" w:hAnsi="Times New Roman" w:cs="Times New Roman"/>
                <w:color w:val="000000"/>
                <w:sz w:val="24"/>
                <w:szCs w:val="24"/>
              </w:rPr>
              <w:t xml:space="preserve">Yönetim Kurulu </w:t>
            </w:r>
          </w:p>
          <w:p w:rsidR="001903DA" w:rsidRPr="001903DA" w:rsidRDefault="001903DA" w:rsidP="001903DA">
            <w:pPr>
              <w:shd w:val="clear" w:color="auto" w:fill="FFFFFF"/>
              <w:tabs>
                <w:tab w:val="left" w:pos="3125"/>
                <w:tab w:val="left" w:pos="5242"/>
              </w:tabs>
              <w:jc w:val="center"/>
              <w:rPr>
                <w:rFonts w:ascii="Times New Roman" w:hAnsi="Times New Roman" w:cs="Times New Roman"/>
                <w:color w:val="000000"/>
                <w:sz w:val="24"/>
                <w:szCs w:val="24"/>
              </w:rPr>
            </w:pPr>
          </w:p>
          <w:p w:rsidR="001903DA" w:rsidRPr="001903DA" w:rsidRDefault="001903DA" w:rsidP="001903DA">
            <w:pPr>
              <w:shd w:val="clear" w:color="auto" w:fill="FFFFFF"/>
              <w:tabs>
                <w:tab w:val="left" w:pos="3125"/>
                <w:tab w:val="left" w:pos="5242"/>
              </w:tabs>
              <w:jc w:val="center"/>
              <w:rPr>
                <w:rFonts w:ascii="Times New Roman" w:hAnsi="Times New Roman" w:cs="Times New Roman"/>
                <w:color w:val="000000"/>
                <w:sz w:val="24"/>
                <w:szCs w:val="24"/>
              </w:rPr>
            </w:pPr>
          </w:p>
          <w:tbl>
            <w:tblPr>
              <w:tblStyle w:val="TabloKlavuzu"/>
              <w:tblW w:w="9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3"/>
              <w:gridCol w:w="3054"/>
              <w:gridCol w:w="3054"/>
            </w:tblGrid>
            <w:tr w:rsidR="001903DA" w:rsidRPr="001903DA" w:rsidTr="00BC5FC8">
              <w:trPr>
                <w:trHeight w:val="397"/>
              </w:trPr>
              <w:tc>
                <w:tcPr>
                  <w:tcW w:w="3053" w:type="dxa"/>
                </w:tcPr>
                <w:p w:rsidR="001903DA" w:rsidRPr="001903DA" w:rsidRDefault="001903DA" w:rsidP="001903DA">
                  <w:pPr>
                    <w:tabs>
                      <w:tab w:val="left" w:pos="3125"/>
                      <w:tab w:val="left" w:pos="5242"/>
                    </w:tabs>
                    <w:jc w:val="center"/>
                    <w:rPr>
                      <w:rFonts w:ascii="Times New Roman" w:hAnsi="Times New Roman" w:cs="Times New Roman"/>
                      <w:color w:val="000000"/>
                      <w:sz w:val="24"/>
                      <w:szCs w:val="24"/>
                    </w:rPr>
                  </w:pPr>
                  <w:r w:rsidRPr="001903DA">
                    <w:rPr>
                      <w:rFonts w:ascii="Times New Roman" w:hAnsi="Times New Roman" w:cs="Times New Roman"/>
                      <w:color w:val="000000"/>
                      <w:sz w:val="24"/>
                      <w:szCs w:val="24"/>
                    </w:rPr>
                    <w:t>Adı-Soyadı</w:t>
                  </w:r>
                </w:p>
              </w:tc>
              <w:tc>
                <w:tcPr>
                  <w:tcW w:w="3054" w:type="dxa"/>
                </w:tcPr>
                <w:p w:rsidR="001903DA" w:rsidRPr="001903DA" w:rsidRDefault="001903DA" w:rsidP="001903DA">
                  <w:pPr>
                    <w:tabs>
                      <w:tab w:val="left" w:pos="3125"/>
                      <w:tab w:val="left" w:pos="5242"/>
                    </w:tabs>
                    <w:jc w:val="center"/>
                    <w:rPr>
                      <w:rFonts w:ascii="Times New Roman" w:hAnsi="Times New Roman" w:cs="Times New Roman"/>
                      <w:color w:val="000000"/>
                      <w:sz w:val="24"/>
                      <w:szCs w:val="24"/>
                    </w:rPr>
                  </w:pPr>
                  <w:r w:rsidRPr="001903DA">
                    <w:rPr>
                      <w:rFonts w:ascii="Times New Roman" w:hAnsi="Times New Roman" w:cs="Times New Roman"/>
                      <w:color w:val="000000"/>
                      <w:sz w:val="24"/>
                      <w:szCs w:val="24"/>
                    </w:rPr>
                    <w:t>Adı-Soyadı</w:t>
                  </w:r>
                </w:p>
              </w:tc>
              <w:tc>
                <w:tcPr>
                  <w:tcW w:w="3054" w:type="dxa"/>
                </w:tcPr>
                <w:p w:rsidR="001903DA" w:rsidRPr="001903DA" w:rsidRDefault="001903DA" w:rsidP="001903DA">
                  <w:pPr>
                    <w:tabs>
                      <w:tab w:val="left" w:pos="3125"/>
                      <w:tab w:val="left" w:pos="5242"/>
                    </w:tabs>
                    <w:jc w:val="center"/>
                    <w:rPr>
                      <w:rFonts w:ascii="Times New Roman" w:hAnsi="Times New Roman" w:cs="Times New Roman"/>
                      <w:color w:val="000000"/>
                      <w:sz w:val="24"/>
                      <w:szCs w:val="24"/>
                    </w:rPr>
                  </w:pPr>
                  <w:r w:rsidRPr="001903DA">
                    <w:rPr>
                      <w:rFonts w:ascii="Times New Roman" w:hAnsi="Times New Roman" w:cs="Times New Roman"/>
                      <w:color w:val="000000"/>
                      <w:sz w:val="24"/>
                      <w:szCs w:val="24"/>
                    </w:rPr>
                    <w:t>Adı-Soyadı</w:t>
                  </w:r>
                </w:p>
              </w:tc>
            </w:tr>
            <w:tr w:rsidR="001903DA" w:rsidRPr="001903DA" w:rsidTr="00BC5FC8">
              <w:trPr>
                <w:trHeight w:val="397"/>
              </w:trPr>
              <w:tc>
                <w:tcPr>
                  <w:tcW w:w="3053" w:type="dxa"/>
                </w:tcPr>
                <w:p w:rsidR="001903DA" w:rsidRPr="001903DA" w:rsidRDefault="001903DA" w:rsidP="001903DA">
                  <w:pPr>
                    <w:tabs>
                      <w:tab w:val="left" w:pos="3125"/>
                      <w:tab w:val="left" w:pos="5242"/>
                    </w:tabs>
                    <w:jc w:val="center"/>
                    <w:rPr>
                      <w:rFonts w:ascii="Times New Roman" w:hAnsi="Times New Roman" w:cs="Times New Roman"/>
                      <w:color w:val="000000"/>
                      <w:sz w:val="24"/>
                      <w:szCs w:val="24"/>
                    </w:rPr>
                  </w:pPr>
                  <w:r w:rsidRPr="001903DA">
                    <w:rPr>
                      <w:rFonts w:ascii="Times New Roman" w:hAnsi="Times New Roman" w:cs="Times New Roman"/>
                      <w:color w:val="000000"/>
                      <w:sz w:val="24"/>
                      <w:szCs w:val="24"/>
                    </w:rPr>
                    <w:t>İmza</w:t>
                  </w:r>
                </w:p>
              </w:tc>
              <w:tc>
                <w:tcPr>
                  <w:tcW w:w="3054" w:type="dxa"/>
                </w:tcPr>
                <w:p w:rsidR="001903DA" w:rsidRPr="001903DA" w:rsidRDefault="001903DA" w:rsidP="001903DA">
                  <w:pPr>
                    <w:tabs>
                      <w:tab w:val="left" w:pos="3125"/>
                      <w:tab w:val="left" w:pos="5242"/>
                    </w:tabs>
                    <w:jc w:val="center"/>
                    <w:rPr>
                      <w:rFonts w:ascii="Times New Roman" w:hAnsi="Times New Roman" w:cs="Times New Roman"/>
                      <w:color w:val="000000"/>
                      <w:sz w:val="24"/>
                      <w:szCs w:val="24"/>
                    </w:rPr>
                  </w:pPr>
                  <w:r w:rsidRPr="001903DA">
                    <w:rPr>
                      <w:rFonts w:ascii="Times New Roman" w:hAnsi="Times New Roman" w:cs="Times New Roman"/>
                      <w:color w:val="000000"/>
                      <w:sz w:val="24"/>
                      <w:szCs w:val="24"/>
                    </w:rPr>
                    <w:t>İmza</w:t>
                  </w:r>
                </w:p>
              </w:tc>
              <w:tc>
                <w:tcPr>
                  <w:tcW w:w="3054" w:type="dxa"/>
                </w:tcPr>
                <w:p w:rsidR="001903DA" w:rsidRPr="001903DA" w:rsidRDefault="001903DA" w:rsidP="001903DA">
                  <w:pPr>
                    <w:tabs>
                      <w:tab w:val="left" w:pos="3125"/>
                      <w:tab w:val="left" w:pos="5242"/>
                    </w:tabs>
                    <w:jc w:val="center"/>
                    <w:rPr>
                      <w:rFonts w:ascii="Times New Roman" w:hAnsi="Times New Roman" w:cs="Times New Roman"/>
                      <w:color w:val="000000"/>
                      <w:sz w:val="24"/>
                      <w:szCs w:val="24"/>
                    </w:rPr>
                  </w:pPr>
                  <w:r w:rsidRPr="001903DA">
                    <w:rPr>
                      <w:rFonts w:ascii="Times New Roman" w:hAnsi="Times New Roman" w:cs="Times New Roman"/>
                      <w:color w:val="000000"/>
                      <w:sz w:val="24"/>
                      <w:szCs w:val="24"/>
                    </w:rPr>
                    <w:t>İmza</w:t>
                  </w:r>
                </w:p>
              </w:tc>
            </w:tr>
          </w:tbl>
          <w:p w:rsidR="00B42FBC" w:rsidRPr="00B42FBC" w:rsidRDefault="00B42FBC" w:rsidP="00B42FBC">
            <w:pPr>
              <w:spacing w:after="0" w:line="240" w:lineRule="auto"/>
              <w:rPr>
                <w:rFonts w:ascii="Times New Roman" w:eastAsia="Times New Roman" w:hAnsi="Times New Roman" w:cs="Times New Roman"/>
                <w:color w:val="222222"/>
                <w:sz w:val="21"/>
                <w:szCs w:val="21"/>
                <w:lang w:eastAsia="tr-TR"/>
              </w:rPr>
            </w:pPr>
          </w:p>
        </w:tc>
      </w:tr>
    </w:tbl>
    <w:p w:rsidR="00A324F6" w:rsidRPr="00B42FBC" w:rsidRDefault="00E32FE4">
      <w:pPr>
        <w:rPr>
          <w:rFonts w:ascii="Times New Roman" w:hAnsi="Times New Roman" w:cs="Times New Roman"/>
        </w:rPr>
      </w:pPr>
    </w:p>
    <w:sectPr w:rsidR="00A324F6" w:rsidRPr="00B42F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FE4" w:rsidRDefault="00E32FE4" w:rsidP="009A658A">
      <w:pPr>
        <w:spacing w:after="0" w:line="240" w:lineRule="auto"/>
      </w:pPr>
      <w:r>
        <w:separator/>
      </w:r>
    </w:p>
  </w:endnote>
  <w:endnote w:type="continuationSeparator" w:id="0">
    <w:p w:rsidR="00E32FE4" w:rsidRDefault="00E32FE4" w:rsidP="009A6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FE4" w:rsidRDefault="00E32FE4" w:rsidP="009A658A">
      <w:pPr>
        <w:spacing w:after="0" w:line="240" w:lineRule="auto"/>
      </w:pPr>
      <w:r>
        <w:separator/>
      </w:r>
    </w:p>
  </w:footnote>
  <w:footnote w:type="continuationSeparator" w:id="0">
    <w:p w:rsidR="00E32FE4" w:rsidRDefault="00E32FE4" w:rsidP="009A65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FBC"/>
    <w:rsid w:val="00035076"/>
    <w:rsid w:val="000600F1"/>
    <w:rsid w:val="000939A9"/>
    <w:rsid w:val="000D012D"/>
    <w:rsid w:val="000D2396"/>
    <w:rsid w:val="000F5532"/>
    <w:rsid w:val="001325A8"/>
    <w:rsid w:val="00184913"/>
    <w:rsid w:val="001903DA"/>
    <w:rsid w:val="00207F49"/>
    <w:rsid w:val="00260320"/>
    <w:rsid w:val="00330582"/>
    <w:rsid w:val="0034797C"/>
    <w:rsid w:val="00453183"/>
    <w:rsid w:val="00454274"/>
    <w:rsid w:val="00467550"/>
    <w:rsid w:val="00474461"/>
    <w:rsid w:val="004844FB"/>
    <w:rsid w:val="004F0CB5"/>
    <w:rsid w:val="004F1D6A"/>
    <w:rsid w:val="00532BBC"/>
    <w:rsid w:val="00561ED5"/>
    <w:rsid w:val="005C2AA8"/>
    <w:rsid w:val="005E5293"/>
    <w:rsid w:val="00603025"/>
    <w:rsid w:val="0064543E"/>
    <w:rsid w:val="006A0D48"/>
    <w:rsid w:val="006C4C52"/>
    <w:rsid w:val="006D693B"/>
    <w:rsid w:val="00751EE4"/>
    <w:rsid w:val="007C0B50"/>
    <w:rsid w:val="007C44AE"/>
    <w:rsid w:val="007D5FCB"/>
    <w:rsid w:val="00825331"/>
    <w:rsid w:val="00835C88"/>
    <w:rsid w:val="00864A16"/>
    <w:rsid w:val="00882D54"/>
    <w:rsid w:val="008923A6"/>
    <w:rsid w:val="008B6E4C"/>
    <w:rsid w:val="00925009"/>
    <w:rsid w:val="009A24A1"/>
    <w:rsid w:val="009A658A"/>
    <w:rsid w:val="009E4FAE"/>
    <w:rsid w:val="00A4480A"/>
    <w:rsid w:val="00A77F9C"/>
    <w:rsid w:val="00AC4A6D"/>
    <w:rsid w:val="00B06E37"/>
    <w:rsid w:val="00B10A01"/>
    <w:rsid w:val="00B20662"/>
    <w:rsid w:val="00B235DB"/>
    <w:rsid w:val="00B42FBC"/>
    <w:rsid w:val="00B610C7"/>
    <w:rsid w:val="00BE4DBB"/>
    <w:rsid w:val="00D808AE"/>
    <w:rsid w:val="00DF72E1"/>
    <w:rsid w:val="00E07AEE"/>
    <w:rsid w:val="00E32FE4"/>
    <w:rsid w:val="00E5000E"/>
    <w:rsid w:val="00E5122E"/>
    <w:rsid w:val="00F12243"/>
    <w:rsid w:val="00F54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F00760-846D-45CA-8FAF-9AA50415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D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42FBC"/>
    <w:rPr>
      <w:b/>
      <w:bCs/>
    </w:rPr>
  </w:style>
  <w:style w:type="paragraph" w:styleId="NormalWeb">
    <w:name w:val="Normal (Web)"/>
    <w:basedOn w:val="Normal"/>
    <w:uiPriority w:val="99"/>
    <w:semiHidden/>
    <w:unhideWhenUsed/>
    <w:rsid w:val="00B42FBC"/>
    <w:pPr>
      <w:spacing w:after="150"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190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A658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A658A"/>
  </w:style>
  <w:style w:type="paragraph" w:styleId="AltBilgi">
    <w:name w:val="footer"/>
    <w:basedOn w:val="Normal"/>
    <w:link w:val="AltBilgiChar"/>
    <w:uiPriority w:val="99"/>
    <w:unhideWhenUsed/>
    <w:rsid w:val="009A658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A658A"/>
  </w:style>
  <w:style w:type="paragraph" w:styleId="BalonMetni">
    <w:name w:val="Balloon Text"/>
    <w:basedOn w:val="Normal"/>
    <w:link w:val="BalonMetniChar"/>
    <w:uiPriority w:val="99"/>
    <w:semiHidden/>
    <w:unhideWhenUsed/>
    <w:rsid w:val="00AC4A6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C4A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956410">
      <w:bodyDiv w:val="1"/>
      <w:marLeft w:val="0"/>
      <w:marRight w:val="0"/>
      <w:marTop w:val="0"/>
      <w:marBottom w:val="0"/>
      <w:divBdr>
        <w:top w:val="none" w:sz="0" w:space="0" w:color="auto"/>
        <w:left w:val="none" w:sz="0" w:space="0" w:color="auto"/>
        <w:bottom w:val="none" w:sz="0" w:space="0" w:color="auto"/>
        <w:right w:val="none" w:sz="0" w:space="0" w:color="auto"/>
      </w:divBdr>
      <w:divsChild>
        <w:div w:id="322583708">
          <w:marLeft w:val="0"/>
          <w:marRight w:val="0"/>
          <w:marTop w:val="0"/>
          <w:marBottom w:val="0"/>
          <w:divBdr>
            <w:top w:val="none" w:sz="0" w:space="0" w:color="auto"/>
            <w:left w:val="none" w:sz="0" w:space="0" w:color="auto"/>
            <w:bottom w:val="none" w:sz="0" w:space="0" w:color="auto"/>
            <w:right w:val="none" w:sz="0" w:space="0" w:color="auto"/>
          </w:divBdr>
          <w:divsChild>
            <w:div w:id="1637098676">
              <w:marLeft w:val="-225"/>
              <w:marRight w:val="-225"/>
              <w:marTop w:val="0"/>
              <w:marBottom w:val="0"/>
              <w:divBdr>
                <w:top w:val="none" w:sz="0" w:space="0" w:color="auto"/>
                <w:left w:val="none" w:sz="0" w:space="0" w:color="auto"/>
                <w:bottom w:val="none" w:sz="0" w:space="0" w:color="auto"/>
                <w:right w:val="none" w:sz="0" w:space="0" w:color="auto"/>
              </w:divBdr>
              <w:divsChild>
                <w:div w:id="2002149258">
                  <w:marLeft w:val="0"/>
                  <w:marRight w:val="0"/>
                  <w:marTop w:val="0"/>
                  <w:marBottom w:val="0"/>
                  <w:divBdr>
                    <w:top w:val="none" w:sz="0" w:space="0" w:color="auto"/>
                    <w:left w:val="none" w:sz="0" w:space="0" w:color="auto"/>
                    <w:bottom w:val="none" w:sz="0" w:space="0" w:color="auto"/>
                    <w:right w:val="none" w:sz="0" w:space="0" w:color="auto"/>
                  </w:divBdr>
                  <w:divsChild>
                    <w:div w:id="2065980912">
                      <w:marLeft w:val="-225"/>
                      <w:marRight w:val="-225"/>
                      <w:marTop w:val="0"/>
                      <w:marBottom w:val="0"/>
                      <w:divBdr>
                        <w:top w:val="none" w:sz="0" w:space="0" w:color="auto"/>
                        <w:left w:val="none" w:sz="0" w:space="0" w:color="auto"/>
                        <w:bottom w:val="none" w:sz="0" w:space="0" w:color="auto"/>
                        <w:right w:val="none" w:sz="0" w:space="0" w:color="auto"/>
                      </w:divBdr>
                      <w:divsChild>
                        <w:div w:id="166797841">
                          <w:marLeft w:val="0"/>
                          <w:marRight w:val="0"/>
                          <w:marTop w:val="0"/>
                          <w:marBottom w:val="0"/>
                          <w:divBdr>
                            <w:top w:val="none" w:sz="0" w:space="0" w:color="auto"/>
                            <w:left w:val="none" w:sz="0" w:space="0" w:color="auto"/>
                            <w:bottom w:val="none" w:sz="0" w:space="0" w:color="auto"/>
                            <w:right w:val="none" w:sz="0" w:space="0" w:color="auto"/>
                          </w:divBdr>
                          <w:divsChild>
                            <w:div w:id="208243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5236</Words>
  <Characters>29846</Characters>
  <Application>Microsoft Office Word</Application>
  <DocSecurity>0</DocSecurity>
  <Lines>248</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Hazal Gökalp</dc:creator>
  <cp:keywords/>
  <dc:description/>
  <cp:lastModifiedBy>Sevil ÇELİKPALA</cp:lastModifiedBy>
  <cp:revision>2</cp:revision>
  <cp:lastPrinted>2023-11-24T11:14:00Z</cp:lastPrinted>
  <dcterms:created xsi:type="dcterms:W3CDTF">2023-11-29T06:53:00Z</dcterms:created>
  <dcterms:modified xsi:type="dcterms:W3CDTF">2023-11-29T06:53:00Z</dcterms:modified>
</cp:coreProperties>
</file>