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1256229" w:displacedByCustomXml="next"/>
    <w:bookmarkEnd w:id="0" w:displacedByCustomXml="next"/>
    <w:sdt>
      <w:sdtPr>
        <w:rPr>
          <w:rFonts w:ascii="Times New Roman" w:eastAsiaTheme="majorEastAsia" w:hAnsi="Times New Roman" w:cs="Times New Roman"/>
          <w:sz w:val="72"/>
          <w:szCs w:val="72"/>
          <w:lang w:eastAsia="tr-TR"/>
        </w:rPr>
        <w:id w:val="19978895"/>
        <w:docPartObj>
          <w:docPartGallery w:val="Cover Pages"/>
          <w:docPartUnique/>
        </w:docPartObj>
      </w:sdtPr>
      <w:sdtEndPr>
        <w:rPr>
          <w:caps/>
          <w:sz w:val="22"/>
          <w:szCs w:val="22"/>
        </w:rPr>
      </w:sdtEndPr>
      <w:sdtContent>
        <w:p w14:paraId="0E332616" w14:textId="142508BD" w:rsidR="00C9349F" w:rsidRPr="002B44EE" w:rsidRDefault="00727D52" w:rsidP="00C9349F">
          <w:pPr>
            <w:pStyle w:val="AralkYok"/>
            <w:rPr>
              <w:rFonts w:ascii="Times New Roman" w:eastAsiaTheme="majorEastAsia" w:hAnsi="Times New Roman" w:cs="Times New Roman"/>
              <w:sz w:val="72"/>
              <w:szCs w:val="72"/>
              <w:lang w:eastAsia="tr-TR"/>
            </w:rPr>
          </w:pPr>
          <w:r w:rsidRPr="002B44EE">
            <w:rPr>
              <w:rFonts w:ascii="Times New Roman" w:hAnsi="Times New Roman" w:cs="Times New Roman"/>
              <w:noProof/>
              <w:sz w:val="16"/>
              <w:szCs w:val="16"/>
              <w:lang w:eastAsia="tr-TR"/>
            </w:rPr>
            <w:drawing>
              <wp:anchor distT="0" distB="0" distL="114300" distR="114300" simplePos="0" relativeHeight="251678720" behindDoc="0" locked="0" layoutInCell="1" allowOverlap="1" wp14:anchorId="6BCCF9AC" wp14:editId="72E05509">
                <wp:simplePos x="0" y="0"/>
                <wp:positionH relativeFrom="margin">
                  <wp:posOffset>2600325</wp:posOffset>
                </wp:positionH>
                <wp:positionV relativeFrom="paragraph">
                  <wp:posOffset>0</wp:posOffset>
                </wp:positionV>
                <wp:extent cx="935355" cy="935355"/>
                <wp:effectExtent l="0" t="0" r="0" b="0"/>
                <wp:wrapThrough wrapText="bothSides">
                  <wp:wrapPolygon edited="0">
                    <wp:start x="6599" y="0"/>
                    <wp:lineTo x="3959" y="1320"/>
                    <wp:lineTo x="0" y="5279"/>
                    <wp:lineTo x="0" y="15837"/>
                    <wp:lineTo x="5279" y="21116"/>
                    <wp:lineTo x="7039" y="21116"/>
                    <wp:lineTo x="14077" y="21116"/>
                    <wp:lineTo x="15837" y="21116"/>
                    <wp:lineTo x="21116" y="15837"/>
                    <wp:lineTo x="21116" y="5719"/>
                    <wp:lineTo x="17597" y="1760"/>
                    <wp:lineTo x="14517" y="0"/>
                    <wp:lineTo x="6599"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A2E1B" w14:textId="4CF65CF5" w:rsidR="00F16A29" w:rsidRPr="002B44EE" w:rsidRDefault="00F16A29" w:rsidP="00F16A29">
          <w:pPr>
            <w:pStyle w:val="AralkYok"/>
            <w:jc w:val="center"/>
            <w:rPr>
              <w:rFonts w:ascii="Times New Roman" w:hAnsi="Times New Roman" w:cs="Times New Roman"/>
              <w:sz w:val="72"/>
              <w:szCs w:val="72"/>
            </w:rPr>
          </w:pPr>
        </w:p>
        <w:p w14:paraId="3CABB118" w14:textId="09057DCE" w:rsidR="00F16A29" w:rsidRPr="002B44EE" w:rsidRDefault="00070745" w:rsidP="00F16A29">
          <w:pPr>
            <w:pStyle w:val="AralkYok"/>
            <w:jc w:val="center"/>
            <w:rPr>
              <w:rFonts w:ascii="Times New Roman" w:hAnsi="Times New Roman" w:cs="Times New Roman"/>
              <w:sz w:val="72"/>
              <w:szCs w:val="72"/>
            </w:rPr>
          </w:pPr>
          <w:r w:rsidRPr="002B44EE">
            <w:rPr>
              <w:rFonts w:ascii="Times New Roman" w:hAnsi="Times New Roman" w:cs="Times New Roman"/>
              <w:b/>
              <w:bCs/>
              <w:sz w:val="44"/>
              <w:szCs w:val="44"/>
            </w:rPr>
            <w:t>DENİZLİ</w:t>
          </w:r>
          <w:r w:rsidR="00F16A29" w:rsidRPr="002B44EE">
            <w:rPr>
              <w:rFonts w:ascii="Times New Roman" w:hAnsi="Times New Roman" w:cs="Times New Roman"/>
              <w:b/>
              <w:bCs/>
              <w:sz w:val="44"/>
              <w:szCs w:val="44"/>
            </w:rPr>
            <w:t xml:space="preserve"> İLİ</w:t>
          </w:r>
        </w:p>
        <w:p w14:paraId="21B5AA0E" w14:textId="27EA35B4" w:rsidR="00F16A29" w:rsidRPr="002B44EE" w:rsidRDefault="00727D52" w:rsidP="00F16A29">
          <w:pPr>
            <w:pStyle w:val="AralkYok"/>
            <w:jc w:val="center"/>
            <w:rPr>
              <w:rFonts w:ascii="Times New Roman" w:hAnsi="Times New Roman" w:cs="Times New Roman"/>
              <w:b/>
              <w:bCs/>
              <w:sz w:val="44"/>
              <w:szCs w:val="44"/>
            </w:rPr>
          </w:pPr>
          <w:r w:rsidRPr="002B44EE">
            <w:rPr>
              <w:rFonts w:ascii="Times New Roman" w:hAnsi="Times New Roman" w:cs="Times New Roman"/>
              <w:b/>
              <w:bCs/>
              <w:sz w:val="44"/>
              <w:szCs w:val="44"/>
            </w:rPr>
            <w:t>MERKEZ</w:t>
          </w:r>
          <w:r w:rsidR="00070745" w:rsidRPr="002B44EE">
            <w:rPr>
              <w:rFonts w:ascii="Times New Roman" w:hAnsi="Times New Roman" w:cs="Times New Roman"/>
              <w:b/>
              <w:bCs/>
              <w:sz w:val="44"/>
              <w:szCs w:val="44"/>
            </w:rPr>
            <w:t>EFENDİ</w:t>
          </w:r>
          <w:r w:rsidR="00F16A29" w:rsidRPr="002B44EE">
            <w:rPr>
              <w:rFonts w:ascii="Times New Roman" w:hAnsi="Times New Roman" w:cs="Times New Roman"/>
              <w:b/>
              <w:bCs/>
              <w:sz w:val="44"/>
              <w:szCs w:val="44"/>
            </w:rPr>
            <w:t xml:space="preserve"> İLÇESİ</w:t>
          </w:r>
        </w:p>
        <w:p w14:paraId="5149A7BD" w14:textId="73E4AC35" w:rsidR="00F16A29" w:rsidRPr="002B44EE" w:rsidRDefault="00070745" w:rsidP="00F16A29">
          <w:pPr>
            <w:pStyle w:val="AralkYok"/>
            <w:jc w:val="center"/>
            <w:rPr>
              <w:rFonts w:ascii="Times New Roman" w:hAnsi="Times New Roman" w:cs="Times New Roman"/>
              <w:b/>
              <w:bCs/>
              <w:sz w:val="32"/>
              <w:szCs w:val="32"/>
            </w:rPr>
          </w:pPr>
          <w:r w:rsidRPr="002B44EE">
            <w:rPr>
              <w:rFonts w:ascii="Times New Roman" w:hAnsi="Times New Roman" w:cs="Times New Roman"/>
              <w:b/>
              <w:bCs/>
              <w:sz w:val="32"/>
              <w:szCs w:val="32"/>
            </w:rPr>
            <w:t>BEREKETLER</w:t>
          </w:r>
          <w:r w:rsidR="00727D52" w:rsidRPr="002B44EE">
            <w:rPr>
              <w:rFonts w:ascii="Times New Roman" w:hAnsi="Times New Roman" w:cs="Times New Roman"/>
              <w:b/>
              <w:bCs/>
              <w:sz w:val="32"/>
              <w:szCs w:val="32"/>
            </w:rPr>
            <w:t xml:space="preserve"> MAHALLESİ </w:t>
          </w:r>
          <w:r w:rsidRPr="002B44EE">
            <w:rPr>
              <w:rFonts w:ascii="Times New Roman" w:hAnsi="Times New Roman" w:cs="Times New Roman"/>
              <w:b/>
              <w:bCs/>
              <w:sz w:val="32"/>
              <w:szCs w:val="32"/>
            </w:rPr>
            <w:t>0</w:t>
          </w:r>
          <w:r w:rsidR="00727D52" w:rsidRPr="002B44EE">
            <w:rPr>
              <w:rFonts w:ascii="Times New Roman" w:hAnsi="Times New Roman" w:cs="Times New Roman"/>
              <w:b/>
              <w:bCs/>
              <w:sz w:val="32"/>
              <w:szCs w:val="32"/>
            </w:rPr>
            <w:t xml:space="preserve"> ADA </w:t>
          </w:r>
          <w:r w:rsidRPr="002B44EE">
            <w:rPr>
              <w:rFonts w:ascii="Times New Roman" w:hAnsi="Times New Roman" w:cs="Times New Roman"/>
              <w:b/>
              <w:bCs/>
              <w:sz w:val="32"/>
              <w:szCs w:val="32"/>
            </w:rPr>
            <w:t>907</w:t>
          </w:r>
        </w:p>
        <w:p w14:paraId="62D84E3E" w14:textId="07154425" w:rsidR="00F16A29" w:rsidRPr="002B44EE" w:rsidRDefault="00727D52" w:rsidP="00F16A29">
          <w:pPr>
            <w:pStyle w:val="AralkYok"/>
            <w:jc w:val="center"/>
            <w:rPr>
              <w:rFonts w:ascii="Times New Roman" w:hAnsi="Times New Roman" w:cs="Times New Roman"/>
              <w:b/>
              <w:bCs/>
              <w:sz w:val="32"/>
              <w:szCs w:val="32"/>
            </w:rPr>
          </w:pPr>
          <w:r w:rsidRPr="002B44EE">
            <w:rPr>
              <w:rFonts w:ascii="Times New Roman" w:hAnsi="Times New Roman" w:cs="Times New Roman"/>
              <w:b/>
              <w:bCs/>
              <w:sz w:val="32"/>
              <w:szCs w:val="32"/>
            </w:rPr>
            <w:t>NOLU PARSEL</w:t>
          </w:r>
          <w:r w:rsidR="00070745" w:rsidRPr="002B44EE">
            <w:rPr>
              <w:rFonts w:ascii="Times New Roman" w:hAnsi="Times New Roman" w:cs="Times New Roman"/>
              <w:b/>
              <w:bCs/>
              <w:sz w:val="32"/>
              <w:szCs w:val="32"/>
            </w:rPr>
            <w:t>E</w:t>
          </w:r>
          <w:r w:rsidRPr="002B44EE">
            <w:rPr>
              <w:rFonts w:ascii="Times New Roman" w:hAnsi="Times New Roman" w:cs="Times New Roman"/>
              <w:b/>
              <w:bCs/>
              <w:sz w:val="32"/>
              <w:szCs w:val="32"/>
            </w:rPr>
            <w:t xml:space="preserve"> İLİŞKİN</w:t>
          </w:r>
          <w:r w:rsidR="006B4791">
            <w:rPr>
              <w:rFonts w:ascii="Times New Roman" w:hAnsi="Times New Roman" w:cs="Times New Roman"/>
              <w:b/>
              <w:bCs/>
              <w:sz w:val="32"/>
              <w:szCs w:val="32"/>
            </w:rPr>
            <w:t xml:space="preserve"> 1/</w:t>
          </w:r>
          <w:r w:rsidR="00F862DC">
            <w:rPr>
              <w:rFonts w:ascii="Times New Roman" w:hAnsi="Times New Roman" w:cs="Times New Roman"/>
              <w:b/>
              <w:bCs/>
              <w:sz w:val="32"/>
              <w:szCs w:val="32"/>
            </w:rPr>
            <w:t>2</w:t>
          </w:r>
          <w:r w:rsidR="006B4791">
            <w:rPr>
              <w:rFonts w:ascii="Times New Roman" w:hAnsi="Times New Roman" w:cs="Times New Roman"/>
              <w:b/>
              <w:bCs/>
              <w:sz w:val="32"/>
              <w:szCs w:val="32"/>
            </w:rPr>
            <w:t>5</w:t>
          </w:r>
          <w:r w:rsidR="006A0858">
            <w:rPr>
              <w:rFonts w:ascii="Times New Roman" w:hAnsi="Times New Roman" w:cs="Times New Roman"/>
              <w:b/>
              <w:bCs/>
              <w:sz w:val="32"/>
              <w:szCs w:val="32"/>
            </w:rPr>
            <w:t>.</w:t>
          </w:r>
          <w:r w:rsidR="00F16A29" w:rsidRPr="002B44EE">
            <w:rPr>
              <w:rFonts w:ascii="Times New Roman" w:hAnsi="Times New Roman" w:cs="Times New Roman"/>
              <w:b/>
              <w:bCs/>
              <w:sz w:val="32"/>
              <w:szCs w:val="32"/>
            </w:rPr>
            <w:t>000 ÖLÇEKLİ</w:t>
          </w:r>
        </w:p>
        <w:p w14:paraId="1F3E80F5" w14:textId="71BF60B0" w:rsidR="00F16A29" w:rsidRPr="002B44EE" w:rsidRDefault="006B4791" w:rsidP="00F16A29">
          <w:pPr>
            <w:pStyle w:val="AralkYok"/>
            <w:jc w:val="center"/>
            <w:rPr>
              <w:rFonts w:ascii="Times New Roman" w:hAnsi="Times New Roman" w:cs="Times New Roman"/>
              <w:b/>
              <w:bCs/>
              <w:sz w:val="32"/>
              <w:szCs w:val="32"/>
            </w:rPr>
          </w:pPr>
          <w:r>
            <w:rPr>
              <w:rFonts w:ascii="Times New Roman" w:hAnsi="Times New Roman" w:cs="Times New Roman"/>
              <w:b/>
              <w:bCs/>
              <w:sz w:val="32"/>
              <w:szCs w:val="32"/>
            </w:rPr>
            <w:t>NAZIM</w:t>
          </w:r>
          <w:r w:rsidR="00F16A29" w:rsidRPr="002B44EE">
            <w:rPr>
              <w:rFonts w:ascii="Times New Roman" w:hAnsi="Times New Roman" w:cs="Times New Roman"/>
              <w:b/>
              <w:bCs/>
              <w:sz w:val="32"/>
              <w:szCs w:val="32"/>
            </w:rPr>
            <w:t xml:space="preserve"> İMAR PLANI</w:t>
          </w:r>
          <w:r w:rsidR="00727D52" w:rsidRPr="002B44EE">
            <w:rPr>
              <w:rFonts w:ascii="Times New Roman" w:hAnsi="Times New Roman" w:cs="Times New Roman"/>
              <w:b/>
              <w:bCs/>
              <w:sz w:val="32"/>
              <w:szCs w:val="32"/>
            </w:rPr>
            <w:t xml:space="preserve"> </w:t>
          </w:r>
          <w:r w:rsidR="00F16A29" w:rsidRPr="002B44EE">
            <w:rPr>
              <w:rFonts w:ascii="Times New Roman" w:hAnsi="Times New Roman" w:cs="Times New Roman"/>
              <w:b/>
              <w:bCs/>
              <w:sz w:val="32"/>
              <w:szCs w:val="32"/>
            </w:rPr>
            <w:t>DEĞİŞİKLİĞİ</w:t>
          </w:r>
        </w:p>
        <w:p w14:paraId="3BE60814" w14:textId="1A4BECB0" w:rsidR="00F16A29" w:rsidRDefault="00F16A29" w:rsidP="00F16A29">
          <w:pPr>
            <w:pStyle w:val="AralkYok"/>
            <w:jc w:val="center"/>
            <w:rPr>
              <w:rFonts w:ascii="Times New Roman" w:hAnsi="Times New Roman" w:cs="Times New Roman"/>
              <w:b/>
              <w:sz w:val="32"/>
              <w:szCs w:val="24"/>
            </w:rPr>
          </w:pPr>
          <w:r w:rsidRPr="002B44EE">
            <w:rPr>
              <w:rFonts w:ascii="Times New Roman" w:hAnsi="Times New Roman" w:cs="Times New Roman"/>
              <w:b/>
              <w:sz w:val="32"/>
              <w:szCs w:val="24"/>
            </w:rPr>
            <w:t>PLAN AÇIKLAMA RAPORU</w:t>
          </w:r>
        </w:p>
        <w:p w14:paraId="6DC3ECC8" w14:textId="77777777" w:rsidR="006E4772" w:rsidRPr="002B44EE" w:rsidRDefault="006E4772" w:rsidP="00F16A29">
          <w:pPr>
            <w:pStyle w:val="AralkYok"/>
            <w:jc w:val="center"/>
            <w:rPr>
              <w:rFonts w:ascii="Times New Roman" w:hAnsi="Times New Roman" w:cs="Times New Roman"/>
              <w:b/>
              <w:sz w:val="32"/>
              <w:szCs w:val="24"/>
            </w:rPr>
          </w:pPr>
        </w:p>
        <w:tbl>
          <w:tblPr>
            <w:tblpPr w:leftFromText="141" w:rightFromText="141" w:vertAnchor="page" w:horzAnchor="margin" w:tblpXSpec="center" w:tblpY="10205"/>
            <w:tblW w:w="6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tblGrid>
          <w:tr w:rsidR="006E4772" w:rsidRPr="006E4772" w14:paraId="4A037C34" w14:textId="77777777" w:rsidTr="006E4772">
            <w:trPr>
              <w:trHeight w:val="3410"/>
            </w:trPr>
            <w:tc>
              <w:tcPr>
                <w:tcW w:w="6834" w:type="dxa"/>
                <w:tcBorders>
                  <w:top w:val="single" w:sz="12" w:space="0" w:color="auto"/>
                  <w:left w:val="single" w:sz="12" w:space="0" w:color="auto"/>
                  <w:bottom w:val="single" w:sz="12" w:space="0" w:color="auto"/>
                  <w:right w:val="single" w:sz="12" w:space="0" w:color="auto"/>
                </w:tcBorders>
                <w:shd w:val="clear" w:color="auto" w:fill="auto"/>
              </w:tcPr>
              <w:p w14:paraId="25B914AC" w14:textId="77777777" w:rsidR="006E4772" w:rsidRPr="006E4772" w:rsidRDefault="006E4772" w:rsidP="006E4772">
                <w:pPr>
                  <w:tabs>
                    <w:tab w:val="left" w:pos="142"/>
                    <w:tab w:val="left" w:pos="567"/>
                    <w:tab w:val="left" w:pos="709"/>
                  </w:tabs>
                  <w:ind w:right="284"/>
                  <w:rPr>
                    <w:rFonts w:ascii="Times New Roman" w:hAnsi="Times New Roman" w:cs="Times New Roman"/>
                    <w:b/>
                    <w:sz w:val="22"/>
                    <w:szCs w:val="22"/>
                    <w:lang w:eastAsia="en-US"/>
                  </w:rPr>
                </w:pPr>
                <w:r w:rsidRPr="006E4772">
                  <w:rPr>
                    <w:rFonts w:ascii="Times New Roman" w:hAnsi="Times New Roman" w:cs="Times New Roman"/>
                    <w:b/>
                    <w:sz w:val="22"/>
                    <w:szCs w:val="22"/>
                  </w:rPr>
                  <w:t>Dosya No</w:t>
                </w:r>
                <w:r w:rsidRPr="006E4772">
                  <w:rPr>
                    <w:rFonts w:ascii="Times New Roman" w:hAnsi="Times New Roman" w:cs="Times New Roman"/>
                    <w:b/>
                    <w:sz w:val="22"/>
                    <w:szCs w:val="22"/>
                  </w:rPr>
                  <w:tab/>
                </w:r>
                <w:r w:rsidRPr="006E4772">
                  <w:rPr>
                    <w:rFonts w:ascii="Times New Roman" w:hAnsi="Times New Roman" w:cs="Times New Roman"/>
                    <w:b/>
                    <w:sz w:val="22"/>
                    <w:szCs w:val="22"/>
                  </w:rPr>
                  <w:tab/>
                  <w:t xml:space="preserve">: </w:t>
                </w:r>
                <w:r w:rsidRPr="006E4772">
                  <w:rPr>
                    <w:rFonts w:ascii="Times New Roman" w:hAnsi="Times New Roman" w:cs="Times New Roman"/>
                    <w:b/>
                    <w:color w:val="000000"/>
                    <w:sz w:val="22"/>
                    <w:szCs w:val="22"/>
                    <w:lang w:eastAsia="en-US"/>
                  </w:rPr>
                  <w:t>200132673</w:t>
                </w:r>
              </w:p>
              <w:p w14:paraId="485ACD78" w14:textId="77777777" w:rsidR="006E4772" w:rsidRPr="006E4772" w:rsidRDefault="006E4772" w:rsidP="006E4772">
                <w:pPr>
                  <w:ind w:right="284"/>
                  <w:rPr>
                    <w:rFonts w:ascii="Times New Roman" w:hAnsi="Times New Roman" w:cs="Times New Roman"/>
                    <w:b/>
                    <w:sz w:val="22"/>
                    <w:szCs w:val="22"/>
                  </w:rPr>
                </w:pPr>
                <w:r w:rsidRPr="006E4772">
                  <w:rPr>
                    <w:rFonts w:ascii="Times New Roman" w:hAnsi="Times New Roman" w:cs="Times New Roman"/>
                    <w:b/>
                    <w:sz w:val="22"/>
                    <w:szCs w:val="22"/>
                  </w:rPr>
                  <w:t>Plan No:</w:t>
                </w:r>
                <w:r w:rsidRPr="006E4772">
                  <w:rPr>
                    <w:rFonts w:ascii="Times New Roman" w:hAnsi="Times New Roman" w:cs="Times New Roman"/>
                    <w:b/>
                    <w:sz w:val="22"/>
                    <w:szCs w:val="22"/>
                  </w:rPr>
                  <w:tab/>
                </w:r>
                <w:r w:rsidRPr="006E4772">
                  <w:rPr>
                    <w:rFonts w:ascii="Times New Roman" w:hAnsi="Times New Roman" w:cs="Times New Roman"/>
                    <w:b/>
                    <w:sz w:val="22"/>
                    <w:szCs w:val="22"/>
                  </w:rPr>
                  <w:tab/>
                  <w:t>: N.İ.P.-20501651</w:t>
                </w:r>
              </w:p>
              <w:p w14:paraId="5E895D44" w14:textId="77777777" w:rsidR="006E4772" w:rsidRPr="006E4772" w:rsidRDefault="006E4772" w:rsidP="006E4772">
                <w:pPr>
                  <w:ind w:right="284"/>
                  <w:rPr>
                    <w:rFonts w:ascii="Times New Roman" w:hAnsi="Times New Roman" w:cs="Times New Roman"/>
                    <w:b/>
                    <w:sz w:val="22"/>
                    <w:szCs w:val="22"/>
                  </w:rPr>
                </w:pPr>
                <w:r w:rsidRPr="006E4772">
                  <w:rPr>
                    <w:rFonts w:ascii="Times New Roman" w:hAnsi="Times New Roman" w:cs="Times New Roman"/>
                    <w:b/>
                    <w:sz w:val="22"/>
                    <w:szCs w:val="22"/>
                  </w:rPr>
                  <w:t>Ölçek</w:t>
                </w:r>
                <w:r w:rsidRPr="006E4772">
                  <w:rPr>
                    <w:rFonts w:ascii="Times New Roman" w:hAnsi="Times New Roman" w:cs="Times New Roman"/>
                    <w:b/>
                    <w:sz w:val="22"/>
                    <w:szCs w:val="22"/>
                  </w:rPr>
                  <w:tab/>
                </w:r>
                <w:r w:rsidRPr="006E4772">
                  <w:rPr>
                    <w:rFonts w:ascii="Times New Roman" w:hAnsi="Times New Roman" w:cs="Times New Roman"/>
                    <w:b/>
                    <w:sz w:val="22"/>
                    <w:szCs w:val="22"/>
                  </w:rPr>
                  <w:tab/>
                  <w:t xml:space="preserve">           </w:t>
                </w:r>
                <w:proofErr w:type="gramStart"/>
                <w:r w:rsidRPr="006E4772">
                  <w:rPr>
                    <w:rFonts w:ascii="Times New Roman" w:hAnsi="Times New Roman" w:cs="Times New Roman"/>
                    <w:b/>
                    <w:sz w:val="22"/>
                    <w:szCs w:val="22"/>
                  </w:rPr>
                  <w:t xml:space="preserve">  :</w:t>
                </w:r>
                <w:proofErr w:type="gramEnd"/>
                <w:r w:rsidRPr="006E4772">
                  <w:rPr>
                    <w:rFonts w:ascii="Times New Roman" w:hAnsi="Times New Roman" w:cs="Times New Roman"/>
                    <w:b/>
                    <w:sz w:val="22"/>
                    <w:szCs w:val="22"/>
                  </w:rPr>
                  <w:t xml:space="preserve"> 1/25.000</w:t>
                </w:r>
              </w:p>
              <w:p w14:paraId="1955F8F6" w14:textId="77777777" w:rsidR="006E4772" w:rsidRDefault="006E4772" w:rsidP="006E4772">
                <w:pPr>
                  <w:jc w:val="both"/>
                  <w:rPr>
                    <w:rFonts w:ascii="Times New Roman" w:hAnsi="Times New Roman" w:cs="Times New Roman"/>
                    <w:b/>
                    <w:color w:val="000000"/>
                    <w:spacing w:val="-3"/>
                    <w:sz w:val="22"/>
                    <w:szCs w:val="22"/>
                  </w:rPr>
                </w:pPr>
              </w:p>
              <w:p w14:paraId="5F228236" w14:textId="5C21D785" w:rsidR="006E4772" w:rsidRDefault="006E4772" w:rsidP="006E4772">
                <w:pPr>
                  <w:jc w:val="both"/>
                  <w:rPr>
                    <w:rFonts w:ascii="Times New Roman" w:hAnsi="Times New Roman" w:cs="Times New Roman"/>
                    <w:b/>
                    <w:sz w:val="22"/>
                    <w:szCs w:val="22"/>
                    <w:lang w:eastAsia="en-US"/>
                  </w:rPr>
                </w:pPr>
                <w:r w:rsidRPr="006E4772">
                  <w:rPr>
                    <w:rFonts w:ascii="Times New Roman" w:hAnsi="Times New Roman" w:cs="Times New Roman"/>
                    <w:b/>
                    <w:color w:val="000000"/>
                    <w:spacing w:val="-3"/>
                    <w:sz w:val="22"/>
                    <w:szCs w:val="22"/>
                  </w:rPr>
                  <w:t xml:space="preserve">Denizli İli </w:t>
                </w:r>
                <w:proofErr w:type="spellStart"/>
                <w:r w:rsidRPr="006E4772">
                  <w:rPr>
                    <w:rFonts w:ascii="Times New Roman" w:hAnsi="Times New Roman" w:cs="Times New Roman"/>
                    <w:b/>
                    <w:color w:val="000000"/>
                    <w:spacing w:val="-3"/>
                    <w:sz w:val="22"/>
                    <w:szCs w:val="22"/>
                  </w:rPr>
                  <w:t>Merkezefendi</w:t>
                </w:r>
                <w:proofErr w:type="spellEnd"/>
                <w:r w:rsidRPr="006E4772">
                  <w:rPr>
                    <w:rFonts w:ascii="Times New Roman" w:hAnsi="Times New Roman" w:cs="Times New Roman"/>
                    <w:b/>
                    <w:color w:val="000000"/>
                    <w:spacing w:val="-3"/>
                    <w:sz w:val="22"/>
                    <w:szCs w:val="22"/>
                  </w:rPr>
                  <w:t xml:space="preserve"> İlçesi Bereketler Mahallesi </w:t>
                </w:r>
                <w:r w:rsidRPr="006E4772">
                  <w:rPr>
                    <w:rFonts w:ascii="Times New Roman" w:hAnsi="Times New Roman" w:cs="Times New Roman"/>
                    <w:b/>
                    <w:sz w:val="22"/>
                    <w:szCs w:val="22"/>
                  </w:rPr>
                  <w:t>907 Parsele ilişkin</w:t>
                </w:r>
                <w:r w:rsidRPr="006E4772">
                  <w:rPr>
                    <w:rFonts w:ascii="Times New Roman" w:hAnsi="Times New Roman" w:cs="Times New Roman"/>
                    <w:b/>
                    <w:sz w:val="22"/>
                    <w:szCs w:val="22"/>
                    <w:lang w:eastAsia="en-US"/>
                  </w:rPr>
                  <w:t xml:space="preserve"> </w:t>
                </w:r>
              </w:p>
              <w:p w14:paraId="56CBF063" w14:textId="2BCC7EA0" w:rsidR="006E4772" w:rsidRPr="006E4772" w:rsidRDefault="006E4772" w:rsidP="006E4772">
                <w:pPr>
                  <w:jc w:val="both"/>
                  <w:rPr>
                    <w:rFonts w:ascii="Times New Roman" w:hAnsi="Times New Roman" w:cs="Times New Roman"/>
                    <w:b/>
                    <w:sz w:val="22"/>
                    <w:szCs w:val="22"/>
                  </w:rPr>
                </w:pPr>
                <w:r w:rsidRPr="006E4772">
                  <w:rPr>
                    <w:rFonts w:ascii="Times New Roman" w:hAnsi="Times New Roman" w:cs="Times New Roman"/>
                    <w:b/>
                    <w:sz w:val="22"/>
                    <w:szCs w:val="22"/>
                  </w:rPr>
                  <w:t xml:space="preserve">-1- </w:t>
                </w:r>
                <w:proofErr w:type="spellStart"/>
                <w:r w:rsidRPr="006E4772">
                  <w:rPr>
                    <w:rFonts w:ascii="Times New Roman" w:hAnsi="Times New Roman" w:cs="Times New Roman"/>
                    <w:b/>
                    <w:sz w:val="22"/>
                    <w:szCs w:val="22"/>
                  </w:rPr>
                  <w:t>paftalık</w:t>
                </w:r>
                <w:proofErr w:type="spellEnd"/>
                <w:r w:rsidRPr="006E4772">
                  <w:rPr>
                    <w:rFonts w:ascii="Times New Roman" w:hAnsi="Times New Roman" w:cs="Times New Roman"/>
                    <w:b/>
                    <w:sz w:val="22"/>
                    <w:szCs w:val="22"/>
                  </w:rPr>
                  <w:t xml:space="preserve"> 1/25.000 ölçekli Nazım İmar Planı Değişikliği </w:t>
                </w:r>
                <w:r w:rsidRPr="006E4772">
                  <w:rPr>
                    <w:rFonts w:ascii="Times New Roman" w:hAnsi="Times New Roman" w:cs="Times New Roman"/>
                    <w:b/>
                    <w:color w:val="000000"/>
                    <w:sz w:val="22"/>
                    <w:szCs w:val="22"/>
                  </w:rPr>
                  <w:t xml:space="preserve">3194 sayılı </w:t>
                </w:r>
                <w:proofErr w:type="gramStart"/>
                <w:r w:rsidRPr="006E4772">
                  <w:rPr>
                    <w:rFonts w:ascii="Times New Roman" w:hAnsi="Times New Roman" w:cs="Times New Roman"/>
                    <w:b/>
                    <w:color w:val="000000"/>
                    <w:sz w:val="22"/>
                    <w:szCs w:val="22"/>
                  </w:rPr>
                  <w:t>İmar Kanununun</w:t>
                </w:r>
                <w:proofErr w:type="gramEnd"/>
                <w:r w:rsidRPr="006E4772">
                  <w:rPr>
                    <w:rFonts w:ascii="Times New Roman" w:hAnsi="Times New Roman" w:cs="Times New Roman"/>
                    <w:b/>
                    <w:color w:val="000000"/>
                    <w:sz w:val="22"/>
                    <w:szCs w:val="22"/>
                  </w:rPr>
                  <w:t xml:space="preserve"> 9. Maddesi, 6306 sayılı Afet Riski Altındaki Alanların Dönüştürülmesi Hakkındaki Kanun ve 1 Numaralı </w:t>
                </w:r>
                <w:r w:rsidRPr="006E4772">
                  <w:rPr>
                    <w:rFonts w:ascii="Times New Roman" w:hAnsi="Times New Roman" w:cs="Times New Roman"/>
                    <w:b/>
                    <w:color w:val="000000"/>
                    <w:spacing w:val="-5"/>
                    <w:sz w:val="22"/>
                    <w:szCs w:val="22"/>
                  </w:rPr>
                  <w:t xml:space="preserve">Cumhurbaşkanlığı Kararnamesi hükümleri uyarınca </w:t>
                </w:r>
                <w:proofErr w:type="spellStart"/>
                <w:r w:rsidRPr="006E4772">
                  <w:rPr>
                    <w:rFonts w:ascii="Times New Roman" w:hAnsi="Times New Roman" w:cs="Times New Roman"/>
                    <w:b/>
                    <w:color w:val="000000"/>
                    <w:sz w:val="22"/>
                    <w:szCs w:val="22"/>
                    <w:lang w:eastAsia="en-US"/>
                  </w:rPr>
                  <w:t>re’sen</w:t>
                </w:r>
                <w:proofErr w:type="spellEnd"/>
                <w:r w:rsidRPr="006E4772">
                  <w:rPr>
                    <w:rFonts w:ascii="Times New Roman" w:hAnsi="Times New Roman" w:cs="Times New Roman"/>
                    <w:b/>
                    <w:sz w:val="22"/>
                    <w:szCs w:val="22"/>
                  </w:rPr>
                  <w:t xml:space="preserve"> onaylandı.</w:t>
                </w:r>
              </w:p>
              <w:p w14:paraId="68D1FB60" w14:textId="77777777" w:rsidR="006E4772" w:rsidRPr="006E4772" w:rsidRDefault="006E4772" w:rsidP="006E4772">
                <w:pPr>
                  <w:rPr>
                    <w:rFonts w:ascii="Times New Roman" w:hAnsi="Times New Roman" w:cs="Times New Roman"/>
                    <w:b/>
                    <w:sz w:val="22"/>
                    <w:szCs w:val="22"/>
                  </w:rPr>
                </w:pPr>
              </w:p>
              <w:p w14:paraId="398C72EE" w14:textId="77777777" w:rsidR="006E4772" w:rsidRDefault="006E4772" w:rsidP="006E4772">
                <w:pPr>
                  <w:jc w:val="center"/>
                  <w:rPr>
                    <w:rFonts w:ascii="Times New Roman" w:hAnsi="Times New Roman" w:cs="Times New Roman"/>
                    <w:b/>
                    <w:sz w:val="22"/>
                    <w:szCs w:val="22"/>
                  </w:rPr>
                </w:pPr>
              </w:p>
              <w:p w14:paraId="5AA583EA" w14:textId="6D60E70B" w:rsidR="006E4772" w:rsidRPr="006E4772" w:rsidRDefault="006E4772" w:rsidP="006E4772">
                <w:pPr>
                  <w:jc w:val="center"/>
                  <w:rPr>
                    <w:rFonts w:ascii="Times New Roman" w:hAnsi="Times New Roman" w:cs="Times New Roman"/>
                    <w:b/>
                    <w:sz w:val="22"/>
                    <w:szCs w:val="22"/>
                  </w:rPr>
                </w:pPr>
                <w:r w:rsidRPr="006E4772">
                  <w:rPr>
                    <w:rFonts w:ascii="Times New Roman" w:hAnsi="Times New Roman" w:cs="Times New Roman"/>
                    <w:b/>
                    <w:sz w:val="22"/>
                    <w:szCs w:val="22"/>
                  </w:rPr>
                  <w:t>…/…/…</w:t>
                </w:r>
              </w:p>
              <w:p w14:paraId="1AC29362" w14:textId="49EA3366" w:rsidR="006E4772" w:rsidRDefault="006E4772" w:rsidP="006E4772">
                <w:pPr>
                  <w:jc w:val="center"/>
                  <w:rPr>
                    <w:rFonts w:ascii="Times New Roman" w:hAnsi="Times New Roman" w:cs="Times New Roman"/>
                    <w:b/>
                    <w:sz w:val="22"/>
                    <w:szCs w:val="22"/>
                  </w:rPr>
                </w:pPr>
              </w:p>
              <w:p w14:paraId="38C2AB78" w14:textId="1F38E526" w:rsidR="006E4772" w:rsidRDefault="006E4772" w:rsidP="006E4772">
                <w:pPr>
                  <w:jc w:val="center"/>
                  <w:rPr>
                    <w:rFonts w:ascii="Times New Roman" w:hAnsi="Times New Roman" w:cs="Times New Roman"/>
                    <w:b/>
                    <w:sz w:val="22"/>
                    <w:szCs w:val="22"/>
                  </w:rPr>
                </w:pPr>
              </w:p>
              <w:p w14:paraId="7BEDD067" w14:textId="77777777" w:rsidR="006E4772" w:rsidRPr="006E4772" w:rsidRDefault="006E4772" w:rsidP="006E4772">
                <w:pPr>
                  <w:rPr>
                    <w:rFonts w:ascii="Times New Roman" w:hAnsi="Times New Roman" w:cs="Times New Roman"/>
                    <w:b/>
                    <w:sz w:val="22"/>
                    <w:szCs w:val="22"/>
                  </w:rPr>
                </w:pPr>
              </w:p>
              <w:p w14:paraId="359CD53E" w14:textId="77777777" w:rsidR="006E4772" w:rsidRPr="006E4772" w:rsidRDefault="006E4772" w:rsidP="006E4772">
                <w:pPr>
                  <w:jc w:val="center"/>
                  <w:rPr>
                    <w:rFonts w:ascii="Times New Roman" w:hAnsi="Times New Roman" w:cs="Times New Roman"/>
                    <w:b/>
                    <w:sz w:val="22"/>
                    <w:szCs w:val="22"/>
                  </w:rPr>
                </w:pPr>
                <w:r w:rsidRPr="006E4772">
                  <w:rPr>
                    <w:rFonts w:ascii="Times New Roman" w:hAnsi="Times New Roman" w:cs="Times New Roman"/>
                    <w:b/>
                    <w:sz w:val="22"/>
                    <w:szCs w:val="22"/>
                  </w:rPr>
                  <w:t>T.C.</w:t>
                </w:r>
              </w:p>
              <w:p w14:paraId="5CAD7FAB" w14:textId="77777777" w:rsidR="006E4772" w:rsidRPr="006E4772" w:rsidRDefault="006E4772" w:rsidP="006E4772">
                <w:pPr>
                  <w:jc w:val="center"/>
                  <w:outlineLvl w:val="0"/>
                  <w:rPr>
                    <w:rFonts w:ascii="Times New Roman" w:hAnsi="Times New Roman" w:cs="Times New Roman"/>
                    <w:b/>
                    <w:sz w:val="22"/>
                    <w:szCs w:val="22"/>
                  </w:rPr>
                </w:pPr>
                <w:r w:rsidRPr="006E4772">
                  <w:rPr>
                    <w:rFonts w:ascii="Times New Roman" w:hAnsi="Times New Roman" w:cs="Times New Roman"/>
                    <w:b/>
                    <w:sz w:val="22"/>
                    <w:szCs w:val="22"/>
                  </w:rPr>
                  <w:t>ÇEVRE ve ŞEHİRCİLİK BAKANLIĞI</w:t>
                </w:r>
              </w:p>
              <w:p w14:paraId="07079C4A" w14:textId="77777777" w:rsidR="006E4772" w:rsidRPr="006E4772" w:rsidRDefault="006E4772" w:rsidP="006E4772">
                <w:pPr>
                  <w:jc w:val="center"/>
                  <w:rPr>
                    <w:rFonts w:ascii="Times New Roman" w:hAnsi="Times New Roman" w:cs="Times New Roman"/>
                    <w:color w:val="C0504D"/>
                    <w:sz w:val="22"/>
                    <w:szCs w:val="22"/>
                  </w:rPr>
                </w:pPr>
                <w:r w:rsidRPr="006E4772">
                  <w:rPr>
                    <w:rFonts w:ascii="Times New Roman" w:hAnsi="Times New Roman" w:cs="Times New Roman"/>
                    <w:b/>
                    <w:sz w:val="22"/>
                    <w:szCs w:val="22"/>
                  </w:rPr>
                  <w:t>Mekânsal Planlama Genel Müdürü a.</w:t>
                </w:r>
              </w:p>
            </w:tc>
          </w:tr>
        </w:tbl>
        <w:p w14:paraId="49C0048A" w14:textId="6F28A544" w:rsidR="00727D52" w:rsidRDefault="006E4772" w:rsidP="00C9349F">
          <w:pPr>
            <w:jc w:val="center"/>
            <w:rPr>
              <w:rFonts w:ascii="Times New Roman" w:hAnsi="Times New Roman" w:cs="Times New Roman"/>
              <w:sz w:val="44"/>
              <w:szCs w:val="32"/>
            </w:rPr>
          </w:pPr>
          <w:r w:rsidRPr="006E4772">
            <w:rPr>
              <w:rFonts w:ascii="Times New Roman" w:hAnsi="Times New Roman" w:cs="Times New Roman"/>
              <w:noProof/>
            </w:rPr>
            <w:drawing>
              <wp:inline distT="0" distB="0" distL="0" distR="0" wp14:anchorId="76E2B617" wp14:editId="72709341">
                <wp:extent cx="4216400" cy="2682883"/>
                <wp:effectExtent l="38100" t="38100" r="31750" b="412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43496" cy="2700124"/>
                        </a:xfrm>
                        <a:prstGeom prst="rect">
                          <a:avLst/>
                        </a:prstGeom>
                        <a:noFill/>
                        <a:ln w="28575">
                          <a:solidFill>
                            <a:schemeClr val="tx1"/>
                          </a:solidFill>
                        </a:ln>
                      </pic:spPr>
                    </pic:pic>
                  </a:graphicData>
                </a:graphic>
              </wp:inline>
            </w:drawing>
          </w:r>
          <w:bookmarkStart w:id="1" w:name="_GoBack"/>
          <w:bookmarkEnd w:id="1"/>
        </w:p>
        <w:p w14:paraId="706F3CB3" w14:textId="77777777" w:rsidR="006E4772" w:rsidRPr="006E4772" w:rsidRDefault="006E4772" w:rsidP="006E4772">
          <w:pPr>
            <w:rPr>
              <w:rFonts w:ascii="Times New Roman" w:hAnsi="Times New Roman" w:cs="Times New Roman"/>
              <w:sz w:val="44"/>
              <w:szCs w:val="32"/>
            </w:rPr>
          </w:pPr>
        </w:p>
        <w:p w14:paraId="0B177C63" w14:textId="2EE01879" w:rsidR="00727D52" w:rsidRPr="006E4772" w:rsidRDefault="00727D52" w:rsidP="00C9349F">
          <w:pPr>
            <w:jc w:val="center"/>
            <w:rPr>
              <w:rFonts w:ascii="Times New Roman" w:hAnsi="Times New Roman" w:cs="Times New Roman"/>
              <w:sz w:val="44"/>
              <w:szCs w:val="32"/>
            </w:rPr>
          </w:pPr>
        </w:p>
        <w:p w14:paraId="456283B0" w14:textId="5D08CCA2" w:rsidR="00C9349F" w:rsidRPr="002B44EE" w:rsidRDefault="00C9349F" w:rsidP="00373D15">
          <w:pPr>
            <w:jc w:val="center"/>
            <w:rPr>
              <w:rFonts w:ascii="Times New Roman" w:hAnsi="Times New Roman" w:cs="Times New Roman"/>
            </w:rPr>
          </w:pPr>
        </w:p>
        <w:p w14:paraId="5CA8A0E6" w14:textId="77777777" w:rsidR="006E4772" w:rsidRPr="000B501A" w:rsidRDefault="006E4772" w:rsidP="006E4772">
          <w:pPr>
            <w:rPr>
              <w:color w:val="FF0000"/>
              <w:sz w:val="22"/>
              <w:szCs w:val="22"/>
            </w:rPr>
          </w:pPr>
        </w:p>
        <w:p w14:paraId="24850291" w14:textId="77777777" w:rsidR="006E4772" w:rsidRPr="006753A3" w:rsidRDefault="006E4772" w:rsidP="006E4772">
          <w:pPr>
            <w:jc w:val="center"/>
            <w:rPr>
              <w:sz w:val="22"/>
              <w:szCs w:val="22"/>
            </w:rPr>
          </w:pPr>
        </w:p>
        <w:p w14:paraId="1DC02E39" w14:textId="77777777" w:rsidR="006E4772" w:rsidRPr="006753A3" w:rsidRDefault="006E4772" w:rsidP="006E4772">
          <w:pPr>
            <w:jc w:val="center"/>
            <w:rPr>
              <w:sz w:val="22"/>
              <w:szCs w:val="22"/>
            </w:rPr>
          </w:pPr>
        </w:p>
        <w:p w14:paraId="70BA075D" w14:textId="77777777" w:rsidR="006E4772" w:rsidRPr="006753A3" w:rsidRDefault="006E4772" w:rsidP="006E4772">
          <w:pPr>
            <w:jc w:val="center"/>
            <w:rPr>
              <w:sz w:val="22"/>
              <w:szCs w:val="22"/>
            </w:rPr>
          </w:pPr>
        </w:p>
        <w:p w14:paraId="2BB95FA4" w14:textId="77777777" w:rsidR="006E4772" w:rsidRPr="006753A3" w:rsidRDefault="006E4772" w:rsidP="006E4772">
          <w:pPr>
            <w:jc w:val="center"/>
            <w:rPr>
              <w:sz w:val="22"/>
              <w:szCs w:val="22"/>
            </w:rPr>
          </w:pPr>
        </w:p>
        <w:p w14:paraId="0196DCF1" w14:textId="77777777" w:rsidR="006E4772" w:rsidRPr="006753A3" w:rsidRDefault="006E4772" w:rsidP="006E4772">
          <w:pPr>
            <w:jc w:val="center"/>
            <w:rPr>
              <w:sz w:val="22"/>
              <w:szCs w:val="22"/>
            </w:rPr>
          </w:pPr>
        </w:p>
        <w:p w14:paraId="13A6AC2C" w14:textId="77777777" w:rsidR="006E4772" w:rsidRPr="006753A3" w:rsidRDefault="006E4772" w:rsidP="006E4772">
          <w:pPr>
            <w:jc w:val="center"/>
            <w:rPr>
              <w:sz w:val="22"/>
              <w:szCs w:val="22"/>
            </w:rPr>
          </w:pPr>
        </w:p>
        <w:p w14:paraId="7C27C450" w14:textId="77777777" w:rsidR="006E4772" w:rsidRPr="006753A3" w:rsidRDefault="006E4772" w:rsidP="006E4772">
          <w:pPr>
            <w:jc w:val="center"/>
            <w:rPr>
              <w:sz w:val="22"/>
              <w:szCs w:val="22"/>
            </w:rPr>
          </w:pPr>
        </w:p>
        <w:p w14:paraId="1CA31C7A" w14:textId="77777777" w:rsidR="006E4772" w:rsidRPr="006753A3" w:rsidRDefault="006E4772" w:rsidP="006E4772">
          <w:pPr>
            <w:jc w:val="center"/>
            <w:rPr>
              <w:sz w:val="22"/>
              <w:szCs w:val="22"/>
            </w:rPr>
          </w:pPr>
        </w:p>
        <w:p w14:paraId="3888234D" w14:textId="77777777" w:rsidR="006E4772" w:rsidRPr="006753A3" w:rsidRDefault="006E4772" w:rsidP="006E4772">
          <w:pPr>
            <w:jc w:val="center"/>
            <w:rPr>
              <w:sz w:val="22"/>
              <w:szCs w:val="22"/>
            </w:rPr>
          </w:pPr>
        </w:p>
        <w:p w14:paraId="59BF168A" w14:textId="77777777" w:rsidR="006E4772" w:rsidRPr="006753A3" w:rsidRDefault="006E4772" w:rsidP="006E4772">
          <w:pPr>
            <w:jc w:val="center"/>
            <w:rPr>
              <w:sz w:val="22"/>
              <w:szCs w:val="22"/>
            </w:rPr>
          </w:pPr>
        </w:p>
        <w:p w14:paraId="12D0969C" w14:textId="77777777" w:rsidR="006E4772" w:rsidRPr="006753A3" w:rsidRDefault="006E4772" w:rsidP="006E4772">
          <w:pPr>
            <w:jc w:val="center"/>
            <w:rPr>
              <w:sz w:val="22"/>
              <w:szCs w:val="22"/>
            </w:rPr>
          </w:pPr>
        </w:p>
        <w:p w14:paraId="672E966B" w14:textId="77777777" w:rsidR="006E4772" w:rsidRPr="006753A3" w:rsidRDefault="006E4772" w:rsidP="006E4772">
          <w:pPr>
            <w:jc w:val="center"/>
            <w:rPr>
              <w:sz w:val="22"/>
              <w:szCs w:val="22"/>
            </w:rPr>
          </w:pPr>
        </w:p>
        <w:p w14:paraId="014D661C" w14:textId="77777777" w:rsidR="006E4772" w:rsidRPr="006753A3" w:rsidRDefault="006E4772" w:rsidP="006E4772">
          <w:pPr>
            <w:jc w:val="center"/>
            <w:rPr>
              <w:sz w:val="22"/>
              <w:szCs w:val="22"/>
            </w:rPr>
          </w:pPr>
        </w:p>
        <w:p w14:paraId="0EE8B7E9" w14:textId="77777777" w:rsidR="006E4772" w:rsidRDefault="006E4772" w:rsidP="00C9349F">
          <w:pPr>
            <w:widowControl/>
            <w:autoSpaceDE/>
            <w:autoSpaceDN/>
            <w:adjustRightInd/>
            <w:spacing w:after="200" w:line="276" w:lineRule="auto"/>
            <w:rPr>
              <w:rFonts w:ascii="Times New Roman" w:eastAsiaTheme="majorEastAsia" w:hAnsi="Times New Roman" w:cs="Times New Roman"/>
              <w:caps/>
              <w:sz w:val="22"/>
              <w:szCs w:val="22"/>
            </w:rPr>
          </w:pPr>
        </w:p>
        <w:p w14:paraId="1B0F2A12" w14:textId="69D441AF" w:rsidR="00811E9B" w:rsidRDefault="00811E9B" w:rsidP="00C9349F">
          <w:pPr>
            <w:widowControl/>
            <w:autoSpaceDE/>
            <w:autoSpaceDN/>
            <w:adjustRightInd/>
            <w:spacing w:after="200" w:line="276" w:lineRule="auto"/>
            <w:rPr>
              <w:rFonts w:ascii="Times New Roman" w:eastAsiaTheme="majorEastAsia" w:hAnsi="Times New Roman" w:cs="Times New Roman"/>
              <w:caps/>
              <w:sz w:val="22"/>
              <w:szCs w:val="22"/>
            </w:rPr>
          </w:pPr>
          <w:r w:rsidRPr="002B44E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47E24A5" wp14:editId="2869F6DA">
                    <wp:simplePos x="0" y="0"/>
                    <wp:positionH relativeFrom="margin">
                      <wp:align>center</wp:align>
                    </wp:positionH>
                    <wp:positionV relativeFrom="paragraph">
                      <wp:posOffset>357505</wp:posOffset>
                    </wp:positionV>
                    <wp:extent cx="885825" cy="3429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2900"/>
                            </a:xfrm>
                            <a:prstGeom prst="rect">
                              <a:avLst/>
                            </a:prstGeom>
                            <a:noFill/>
                            <a:ln w="9525">
                              <a:noFill/>
                              <a:miter lim="800000"/>
                              <a:headEnd/>
                              <a:tailEnd/>
                            </a:ln>
                          </wps:spPr>
                          <wps:txbx>
                            <w:txbxContent>
                              <w:p w14:paraId="7A6E3056" w14:textId="19AE4AF0" w:rsidR="00F16A29" w:rsidRPr="00D54166" w:rsidRDefault="00F16A29" w:rsidP="00811E9B">
                                <w:pPr>
                                  <w:jc w:val="center"/>
                                  <w:rPr>
                                    <w:rFonts w:ascii="Times New Roman" w:hAnsi="Times New Roman" w:cs="Times New Roman"/>
                                    <w:b/>
                                  </w:rPr>
                                </w:pPr>
                                <w:r w:rsidRPr="00D54166">
                                  <w:rPr>
                                    <w:rFonts w:ascii="Times New Roman" w:hAnsi="Times New Roman" w:cs="Times New Roman"/>
                                    <w:b/>
                                  </w:rPr>
                                  <w:t>202</w:t>
                                </w:r>
                                <w:r w:rsidR="00727D52" w:rsidRPr="00D54166">
                                  <w:rPr>
                                    <w:rFonts w:ascii="Times New Roman" w:hAnsi="Times New Roman" w:cs="Times New Roman"/>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24A5" id="_x0000_t202" coordsize="21600,21600" o:spt="202" path="m,l,21600r21600,l21600,xe">
                    <v:stroke joinstyle="miter"/>
                    <v:path gradientshapeok="t" o:connecttype="rect"/>
                  </v:shapetype>
                  <v:shape id="Text Box 7" o:spid="_x0000_s1026" type="#_x0000_t202" style="position:absolute;margin-left:0;margin-top:28.15pt;width:69.75pt;height: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" filled="f" stroked="f">
                    <v:textbox>
                      <w:txbxContent>
                        <w:p w14:paraId="7A6E3056" w14:textId="19AE4AF0" w:rsidR="00F16A29" w:rsidRPr="00D54166" w:rsidRDefault="00F16A29" w:rsidP="00811E9B">
                          <w:pPr>
                            <w:jc w:val="center"/>
                            <w:rPr>
                              <w:rFonts w:ascii="Times New Roman" w:hAnsi="Times New Roman" w:cs="Times New Roman"/>
                              <w:b/>
                            </w:rPr>
                          </w:pPr>
                          <w:r w:rsidRPr="00D54166">
                            <w:rPr>
                              <w:rFonts w:ascii="Times New Roman" w:hAnsi="Times New Roman" w:cs="Times New Roman"/>
                              <w:b/>
                            </w:rPr>
                            <w:t>202</w:t>
                          </w:r>
                          <w:r w:rsidR="00727D52" w:rsidRPr="00D54166">
                            <w:rPr>
                              <w:rFonts w:ascii="Times New Roman" w:hAnsi="Times New Roman" w:cs="Times New Roman"/>
                              <w:b/>
                            </w:rPr>
                            <w:t>1</w:t>
                          </w:r>
                        </w:p>
                      </w:txbxContent>
                    </v:textbox>
                    <w10:wrap anchorx="margin"/>
                  </v:shape>
                </w:pict>
              </mc:Fallback>
            </mc:AlternateContent>
          </w:r>
        </w:p>
      </w:sdtContent>
    </w:sdt>
    <w:sdt>
      <w:sdtPr>
        <w:rPr>
          <w:rFonts w:ascii="Times New Roman" w:hAnsi="Times New Roman" w:cs="Times New Roman"/>
          <w:b/>
          <w:spacing w:val="-10"/>
        </w:rPr>
        <w:id w:val="-993483110"/>
        <w:docPartObj>
          <w:docPartGallery w:val="Table of Contents"/>
          <w:docPartUnique/>
        </w:docPartObj>
      </w:sdtPr>
      <w:sdtEndPr>
        <w:rPr>
          <w:b w:val="0"/>
          <w:bCs/>
          <w:spacing w:val="0"/>
        </w:rPr>
      </w:sdtEndPr>
      <w:sdtContent>
        <w:p w14:paraId="45096E1C" w14:textId="338200A9" w:rsidR="00861C7E" w:rsidRPr="006A0858" w:rsidRDefault="00F06C9D" w:rsidP="00F06C9D">
          <w:pPr>
            <w:widowControl/>
            <w:autoSpaceDE/>
            <w:autoSpaceDN/>
            <w:adjustRightInd/>
            <w:spacing w:before="120" w:after="200" w:line="360" w:lineRule="auto"/>
            <w:rPr>
              <w:rFonts w:ascii="Times New Roman" w:hAnsi="Times New Roman" w:cs="Times New Roman"/>
              <w:b/>
            </w:rPr>
          </w:pPr>
          <w:r w:rsidRPr="006A0858">
            <w:rPr>
              <w:rFonts w:ascii="Times New Roman" w:hAnsi="Times New Roman" w:cs="Times New Roman"/>
              <w:b/>
            </w:rPr>
            <w:t>İÇİNDEKİLER</w:t>
          </w:r>
        </w:p>
        <w:p w14:paraId="3EB5FEE8" w14:textId="5E545AA1" w:rsidR="00E17C1E" w:rsidRDefault="00861C7E">
          <w:pPr>
            <w:pStyle w:val="T1"/>
            <w:tabs>
              <w:tab w:val="right" w:leader="dot" w:pos="9525"/>
            </w:tabs>
            <w:rPr>
              <w:rFonts w:asciiTheme="minorHAnsi" w:hAnsiTheme="minorHAnsi"/>
              <w:noProof/>
              <w:sz w:val="22"/>
              <w:szCs w:val="22"/>
            </w:rPr>
          </w:pPr>
          <w:r w:rsidRPr="006A0858">
            <w:rPr>
              <w:rFonts w:ascii="Times New Roman" w:hAnsi="Times New Roman" w:cs="Times New Roman"/>
              <w:bCs/>
            </w:rPr>
            <w:fldChar w:fldCharType="begin"/>
          </w:r>
          <w:r w:rsidRPr="006A0858">
            <w:rPr>
              <w:rFonts w:ascii="Times New Roman" w:hAnsi="Times New Roman" w:cs="Times New Roman"/>
              <w:bCs/>
            </w:rPr>
            <w:instrText xml:space="preserve"> TOC \o "1-3" \h \z \u </w:instrText>
          </w:r>
          <w:r w:rsidRPr="006A0858">
            <w:rPr>
              <w:rFonts w:ascii="Times New Roman" w:hAnsi="Times New Roman" w:cs="Times New Roman"/>
              <w:bCs/>
            </w:rPr>
            <w:fldChar w:fldCharType="separate"/>
          </w:r>
          <w:hyperlink w:anchor="_Toc68532446" w:history="1">
            <w:r w:rsidR="00E17C1E" w:rsidRPr="00A67554">
              <w:rPr>
                <w:rStyle w:val="Kpr"/>
                <w:rFonts w:ascii="Times New Roman" w:hAnsi="Times New Roman" w:cs="Times New Roman"/>
                <w:b/>
                <w:noProof/>
                <w:spacing w:val="-10"/>
              </w:rPr>
              <w:t>1. PLANLAMANIN AMACI</w:t>
            </w:r>
            <w:r w:rsidR="00E17C1E">
              <w:rPr>
                <w:noProof/>
                <w:webHidden/>
              </w:rPr>
              <w:tab/>
            </w:r>
            <w:r w:rsidR="00E17C1E">
              <w:rPr>
                <w:noProof/>
                <w:webHidden/>
              </w:rPr>
              <w:fldChar w:fldCharType="begin"/>
            </w:r>
            <w:r w:rsidR="00E17C1E">
              <w:rPr>
                <w:noProof/>
                <w:webHidden/>
              </w:rPr>
              <w:instrText xml:space="preserve"> PAGEREF _Toc68532446 \h </w:instrText>
            </w:r>
            <w:r w:rsidR="00E17C1E">
              <w:rPr>
                <w:noProof/>
                <w:webHidden/>
              </w:rPr>
            </w:r>
            <w:r w:rsidR="00E17C1E">
              <w:rPr>
                <w:noProof/>
                <w:webHidden/>
              </w:rPr>
              <w:fldChar w:fldCharType="separate"/>
            </w:r>
            <w:r w:rsidR="0031442F">
              <w:rPr>
                <w:noProof/>
                <w:webHidden/>
              </w:rPr>
              <w:t>2</w:t>
            </w:r>
            <w:r w:rsidR="00E17C1E">
              <w:rPr>
                <w:noProof/>
                <w:webHidden/>
              </w:rPr>
              <w:fldChar w:fldCharType="end"/>
            </w:r>
          </w:hyperlink>
        </w:p>
        <w:p w14:paraId="6700ECA9" w14:textId="3D8A014B" w:rsidR="00E17C1E" w:rsidRDefault="002F3B94">
          <w:pPr>
            <w:pStyle w:val="T1"/>
            <w:tabs>
              <w:tab w:val="right" w:leader="dot" w:pos="9525"/>
            </w:tabs>
            <w:rPr>
              <w:rFonts w:asciiTheme="minorHAnsi" w:hAnsiTheme="minorHAnsi"/>
              <w:noProof/>
              <w:sz w:val="22"/>
              <w:szCs w:val="22"/>
            </w:rPr>
          </w:pPr>
          <w:hyperlink w:anchor="_Toc68532447" w:history="1">
            <w:r w:rsidR="00E17C1E" w:rsidRPr="00A67554">
              <w:rPr>
                <w:rStyle w:val="Kpr"/>
                <w:rFonts w:ascii="Times New Roman" w:hAnsi="Times New Roman" w:cs="Times New Roman"/>
                <w:b/>
                <w:noProof/>
                <w:spacing w:val="-10"/>
              </w:rPr>
              <w:t>2. PLANLAMA ALANININ KONUMU</w:t>
            </w:r>
            <w:r w:rsidR="00E17C1E">
              <w:rPr>
                <w:noProof/>
                <w:webHidden/>
              </w:rPr>
              <w:tab/>
            </w:r>
            <w:r w:rsidR="00E17C1E">
              <w:rPr>
                <w:noProof/>
                <w:webHidden/>
              </w:rPr>
              <w:fldChar w:fldCharType="begin"/>
            </w:r>
            <w:r w:rsidR="00E17C1E">
              <w:rPr>
                <w:noProof/>
                <w:webHidden/>
              </w:rPr>
              <w:instrText xml:space="preserve"> PAGEREF _Toc68532447 \h </w:instrText>
            </w:r>
            <w:r w:rsidR="00E17C1E">
              <w:rPr>
                <w:noProof/>
                <w:webHidden/>
              </w:rPr>
            </w:r>
            <w:r w:rsidR="00E17C1E">
              <w:rPr>
                <w:noProof/>
                <w:webHidden/>
              </w:rPr>
              <w:fldChar w:fldCharType="separate"/>
            </w:r>
            <w:r w:rsidR="0031442F">
              <w:rPr>
                <w:noProof/>
                <w:webHidden/>
              </w:rPr>
              <w:t>2</w:t>
            </w:r>
            <w:r w:rsidR="00E17C1E">
              <w:rPr>
                <w:noProof/>
                <w:webHidden/>
              </w:rPr>
              <w:fldChar w:fldCharType="end"/>
            </w:r>
          </w:hyperlink>
        </w:p>
        <w:p w14:paraId="2983FC31" w14:textId="790A64E5" w:rsidR="00E17C1E" w:rsidRDefault="002F3B94">
          <w:pPr>
            <w:pStyle w:val="T1"/>
            <w:tabs>
              <w:tab w:val="right" w:leader="dot" w:pos="9525"/>
            </w:tabs>
            <w:rPr>
              <w:rFonts w:asciiTheme="minorHAnsi" w:hAnsiTheme="minorHAnsi"/>
              <w:noProof/>
              <w:sz w:val="22"/>
              <w:szCs w:val="22"/>
            </w:rPr>
          </w:pPr>
          <w:hyperlink w:anchor="_Toc68532448" w:history="1">
            <w:r w:rsidR="00E17C1E" w:rsidRPr="00A67554">
              <w:rPr>
                <w:rStyle w:val="Kpr"/>
                <w:rFonts w:ascii="Times New Roman" w:hAnsi="Times New Roman" w:cs="Times New Roman"/>
                <w:b/>
                <w:noProof/>
                <w:spacing w:val="-10"/>
              </w:rPr>
              <w:t>3. PLANLAMA ALANININ BÜYÜKLÜĞÜ VE MÜLKİYET DURUMU</w:t>
            </w:r>
            <w:r w:rsidR="00E17C1E">
              <w:rPr>
                <w:noProof/>
                <w:webHidden/>
              </w:rPr>
              <w:tab/>
            </w:r>
            <w:r w:rsidR="00E17C1E">
              <w:rPr>
                <w:noProof/>
                <w:webHidden/>
              </w:rPr>
              <w:fldChar w:fldCharType="begin"/>
            </w:r>
            <w:r w:rsidR="00E17C1E">
              <w:rPr>
                <w:noProof/>
                <w:webHidden/>
              </w:rPr>
              <w:instrText xml:space="preserve"> PAGEREF _Toc68532448 \h </w:instrText>
            </w:r>
            <w:r w:rsidR="00E17C1E">
              <w:rPr>
                <w:noProof/>
                <w:webHidden/>
              </w:rPr>
            </w:r>
            <w:r w:rsidR="00E17C1E">
              <w:rPr>
                <w:noProof/>
                <w:webHidden/>
              </w:rPr>
              <w:fldChar w:fldCharType="separate"/>
            </w:r>
            <w:r w:rsidR="0031442F">
              <w:rPr>
                <w:noProof/>
                <w:webHidden/>
              </w:rPr>
              <w:t>4</w:t>
            </w:r>
            <w:r w:rsidR="00E17C1E">
              <w:rPr>
                <w:noProof/>
                <w:webHidden/>
              </w:rPr>
              <w:fldChar w:fldCharType="end"/>
            </w:r>
          </w:hyperlink>
        </w:p>
        <w:p w14:paraId="476EB3C0" w14:textId="5071BAE8" w:rsidR="00E17C1E" w:rsidRDefault="002F3B94">
          <w:pPr>
            <w:pStyle w:val="T1"/>
            <w:tabs>
              <w:tab w:val="right" w:leader="dot" w:pos="9525"/>
            </w:tabs>
            <w:rPr>
              <w:rFonts w:asciiTheme="minorHAnsi" w:hAnsiTheme="minorHAnsi"/>
              <w:noProof/>
              <w:sz w:val="22"/>
              <w:szCs w:val="22"/>
            </w:rPr>
          </w:pPr>
          <w:hyperlink w:anchor="_Toc68532449" w:history="1">
            <w:r w:rsidR="00E17C1E" w:rsidRPr="00A67554">
              <w:rPr>
                <w:rStyle w:val="Kpr"/>
                <w:rFonts w:ascii="Times New Roman" w:hAnsi="Times New Roman" w:cs="Times New Roman"/>
                <w:b/>
                <w:noProof/>
                <w:spacing w:val="-10"/>
              </w:rPr>
              <w:t>4. PLANLAMA ALANININ 1/25.000 ÖLÇEKLİ NAZIM İMAR PLAN DURUMU</w:t>
            </w:r>
            <w:r w:rsidR="00E17C1E">
              <w:rPr>
                <w:noProof/>
                <w:webHidden/>
              </w:rPr>
              <w:tab/>
            </w:r>
            <w:r w:rsidR="00E17C1E">
              <w:rPr>
                <w:noProof/>
                <w:webHidden/>
              </w:rPr>
              <w:fldChar w:fldCharType="begin"/>
            </w:r>
            <w:r w:rsidR="00E17C1E">
              <w:rPr>
                <w:noProof/>
                <w:webHidden/>
              </w:rPr>
              <w:instrText xml:space="preserve"> PAGEREF _Toc68532449 \h </w:instrText>
            </w:r>
            <w:r w:rsidR="00E17C1E">
              <w:rPr>
                <w:noProof/>
                <w:webHidden/>
              </w:rPr>
            </w:r>
            <w:r w:rsidR="00E17C1E">
              <w:rPr>
                <w:noProof/>
                <w:webHidden/>
              </w:rPr>
              <w:fldChar w:fldCharType="separate"/>
            </w:r>
            <w:r w:rsidR="0031442F">
              <w:rPr>
                <w:noProof/>
                <w:webHidden/>
              </w:rPr>
              <w:t>5</w:t>
            </w:r>
            <w:r w:rsidR="00E17C1E">
              <w:rPr>
                <w:noProof/>
                <w:webHidden/>
              </w:rPr>
              <w:fldChar w:fldCharType="end"/>
            </w:r>
          </w:hyperlink>
        </w:p>
        <w:p w14:paraId="7CF29F51" w14:textId="7271C6CD" w:rsidR="00E17C1E" w:rsidRDefault="002F3B94">
          <w:pPr>
            <w:pStyle w:val="T1"/>
            <w:tabs>
              <w:tab w:val="right" w:leader="dot" w:pos="9525"/>
            </w:tabs>
            <w:rPr>
              <w:rFonts w:asciiTheme="minorHAnsi" w:hAnsiTheme="minorHAnsi"/>
              <w:noProof/>
              <w:sz w:val="22"/>
              <w:szCs w:val="22"/>
            </w:rPr>
          </w:pPr>
          <w:hyperlink w:anchor="_Toc68532450" w:history="1">
            <w:r w:rsidR="00E17C1E" w:rsidRPr="00A67554">
              <w:rPr>
                <w:rStyle w:val="Kpr"/>
                <w:rFonts w:ascii="Times New Roman" w:hAnsi="Times New Roman" w:cs="Times New Roman"/>
                <w:b/>
                <w:noProof/>
                <w:spacing w:val="-10"/>
              </w:rPr>
              <w:t>5. 1/25.000 ÖLÇEKLİ NAZIM İMAR PLAN DEĞİŞİKLİĞİ</w:t>
            </w:r>
            <w:r w:rsidR="00E17C1E">
              <w:rPr>
                <w:noProof/>
                <w:webHidden/>
              </w:rPr>
              <w:tab/>
            </w:r>
            <w:r w:rsidR="00E17C1E">
              <w:rPr>
                <w:noProof/>
                <w:webHidden/>
              </w:rPr>
              <w:fldChar w:fldCharType="begin"/>
            </w:r>
            <w:r w:rsidR="00E17C1E">
              <w:rPr>
                <w:noProof/>
                <w:webHidden/>
              </w:rPr>
              <w:instrText xml:space="preserve"> PAGEREF _Toc68532450 \h </w:instrText>
            </w:r>
            <w:r w:rsidR="00E17C1E">
              <w:rPr>
                <w:noProof/>
                <w:webHidden/>
              </w:rPr>
            </w:r>
            <w:r w:rsidR="00E17C1E">
              <w:rPr>
                <w:noProof/>
                <w:webHidden/>
              </w:rPr>
              <w:fldChar w:fldCharType="separate"/>
            </w:r>
            <w:r w:rsidR="0031442F">
              <w:rPr>
                <w:noProof/>
                <w:webHidden/>
              </w:rPr>
              <w:t>6</w:t>
            </w:r>
            <w:r w:rsidR="00E17C1E">
              <w:rPr>
                <w:noProof/>
                <w:webHidden/>
              </w:rPr>
              <w:fldChar w:fldCharType="end"/>
            </w:r>
          </w:hyperlink>
        </w:p>
        <w:p w14:paraId="18EB7077" w14:textId="5E5A0671" w:rsidR="00861C7E" w:rsidRPr="006A0858" w:rsidRDefault="00861C7E" w:rsidP="00F06C9D">
          <w:pPr>
            <w:spacing w:before="120"/>
            <w:rPr>
              <w:rFonts w:ascii="Times New Roman" w:hAnsi="Times New Roman" w:cs="Times New Roman"/>
              <w:bCs/>
            </w:rPr>
          </w:pPr>
          <w:r w:rsidRPr="006A0858">
            <w:rPr>
              <w:rFonts w:ascii="Times New Roman" w:hAnsi="Times New Roman" w:cs="Times New Roman"/>
              <w:bCs/>
            </w:rPr>
            <w:fldChar w:fldCharType="end"/>
          </w:r>
        </w:p>
      </w:sdtContent>
    </w:sdt>
    <w:p w14:paraId="5AC382BC" w14:textId="3C176774" w:rsidR="00727D52" w:rsidRPr="006A0858" w:rsidRDefault="00F06C9D" w:rsidP="00F06C9D">
      <w:pPr>
        <w:widowControl/>
        <w:autoSpaceDE/>
        <w:autoSpaceDN/>
        <w:adjustRightInd/>
        <w:spacing w:before="120" w:after="200" w:line="360" w:lineRule="auto"/>
        <w:rPr>
          <w:rStyle w:val="FontStyle12"/>
          <w:rFonts w:ascii="Times New Roman" w:hAnsi="Times New Roman" w:cs="Times New Roman"/>
          <w:b/>
          <w:spacing w:val="0"/>
          <w:sz w:val="24"/>
          <w:szCs w:val="24"/>
        </w:rPr>
      </w:pPr>
      <w:r w:rsidRPr="006A0858">
        <w:rPr>
          <w:rFonts w:ascii="Times New Roman" w:hAnsi="Times New Roman" w:cs="Times New Roman"/>
          <w:b/>
        </w:rPr>
        <w:t>ŞEKİLLER</w:t>
      </w:r>
    </w:p>
    <w:p w14:paraId="34648E6C" w14:textId="000E889A" w:rsidR="00581ACF" w:rsidRDefault="00675C84">
      <w:pPr>
        <w:pStyle w:val="ekillerTablosu"/>
        <w:tabs>
          <w:tab w:val="right" w:leader="dot" w:pos="9525"/>
        </w:tabs>
        <w:rPr>
          <w:rFonts w:asciiTheme="minorHAnsi" w:hAnsiTheme="minorHAnsi"/>
          <w:noProof/>
          <w:sz w:val="22"/>
          <w:szCs w:val="22"/>
        </w:rPr>
      </w:pPr>
      <w:r w:rsidRPr="006A0858">
        <w:rPr>
          <w:rStyle w:val="FontStyle12"/>
          <w:rFonts w:ascii="Times New Roman" w:hAnsi="Times New Roman" w:cs="Times New Roman"/>
          <w:sz w:val="24"/>
          <w:szCs w:val="24"/>
        </w:rPr>
        <w:fldChar w:fldCharType="begin"/>
      </w:r>
      <w:r w:rsidRPr="006A0858">
        <w:rPr>
          <w:rStyle w:val="FontStyle12"/>
          <w:rFonts w:ascii="Times New Roman" w:hAnsi="Times New Roman" w:cs="Times New Roman"/>
          <w:sz w:val="24"/>
          <w:szCs w:val="24"/>
        </w:rPr>
        <w:instrText xml:space="preserve"> TOC \h \z \c "Şekil" </w:instrText>
      </w:r>
      <w:r w:rsidRPr="006A0858">
        <w:rPr>
          <w:rStyle w:val="FontStyle12"/>
          <w:rFonts w:ascii="Times New Roman" w:hAnsi="Times New Roman" w:cs="Times New Roman"/>
          <w:sz w:val="24"/>
          <w:szCs w:val="24"/>
        </w:rPr>
        <w:fldChar w:fldCharType="separate"/>
      </w:r>
      <w:hyperlink w:anchor="_Toc68522968" w:history="1">
        <w:r w:rsidR="00581ACF" w:rsidRPr="009C3740">
          <w:rPr>
            <w:rStyle w:val="Kpr"/>
            <w:rFonts w:ascii="Times New Roman" w:hAnsi="Times New Roman" w:cs="Times New Roman"/>
            <w:noProof/>
          </w:rPr>
          <w:t>Şekil 1. Denizli İlinin Ülke İçerisindeki Konumu</w:t>
        </w:r>
        <w:r w:rsidR="00581ACF">
          <w:rPr>
            <w:noProof/>
            <w:webHidden/>
          </w:rPr>
          <w:tab/>
        </w:r>
        <w:r w:rsidR="00581ACF">
          <w:rPr>
            <w:noProof/>
            <w:webHidden/>
          </w:rPr>
          <w:fldChar w:fldCharType="begin"/>
        </w:r>
        <w:r w:rsidR="00581ACF">
          <w:rPr>
            <w:noProof/>
            <w:webHidden/>
          </w:rPr>
          <w:instrText xml:space="preserve"> PAGEREF _Toc68522968 \h </w:instrText>
        </w:r>
        <w:r w:rsidR="00581ACF">
          <w:rPr>
            <w:noProof/>
            <w:webHidden/>
          </w:rPr>
        </w:r>
        <w:r w:rsidR="00581ACF">
          <w:rPr>
            <w:noProof/>
            <w:webHidden/>
          </w:rPr>
          <w:fldChar w:fldCharType="separate"/>
        </w:r>
        <w:r w:rsidR="0031442F">
          <w:rPr>
            <w:noProof/>
            <w:webHidden/>
          </w:rPr>
          <w:t>2</w:t>
        </w:r>
        <w:r w:rsidR="00581ACF">
          <w:rPr>
            <w:noProof/>
            <w:webHidden/>
          </w:rPr>
          <w:fldChar w:fldCharType="end"/>
        </w:r>
      </w:hyperlink>
    </w:p>
    <w:p w14:paraId="10B8A2AC" w14:textId="034381C0" w:rsidR="00581ACF" w:rsidRDefault="002F3B94">
      <w:pPr>
        <w:pStyle w:val="ekillerTablosu"/>
        <w:tabs>
          <w:tab w:val="right" w:leader="dot" w:pos="9525"/>
        </w:tabs>
        <w:rPr>
          <w:rFonts w:asciiTheme="minorHAnsi" w:hAnsiTheme="minorHAnsi"/>
          <w:noProof/>
          <w:sz w:val="22"/>
          <w:szCs w:val="22"/>
        </w:rPr>
      </w:pPr>
      <w:hyperlink w:anchor="_Toc68522969" w:history="1">
        <w:r w:rsidR="00581ACF" w:rsidRPr="009C3740">
          <w:rPr>
            <w:rStyle w:val="Kpr"/>
            <w:rFonts w:ascii="Times New Roman" w:hAnsi="Times New Roman" w:cs="Times New Roman"/>
            <w:noProof/>
          </w:rPr>
          <w:t>Şekil 2. Plan Değişikliğine Konu Alanın Kent İçerisindeki Konumu</w:t>
        </w:r>
        <w:r w:rsidR="00581ACF">
          <w:rPr>
            <w:noProof/>
            <w:webHidden/>
          </w:rPr>
          <w:tab/>
        </w:r>
        <w:r w:rsidR="00581ACF">
          <w:rPr>
            <w:noProof/>
            <w:webHidden/>
          </w:rPr>
          <w:fldChar w:fldCharType="begin"/>
        </w:r>
        <w:r w:rsidR="00581ACF">
          <w:rPr>
            <w:noProof/>
            <w:webHidden/>
          </w:rPr>
          <w:instrText xml:space="preserve"> PAGEREF _Toc68522969 \h </w:instrText>
        </w:r>
        <w:r w:rsidR="00581ACF">
          <w:rPr>
            <w:noProof/>
            <w:webHidden/>
          </w:rPr>
        </w:r>
        <w:r w:rsidR="00581ACF">
          <w:rPr>
            <w:noProof/>
            <w:webHidden/>
          </w:rPr>
          <w:fldChar w:fldCharType="separate"/>
        </w:r>
        <w:r w:rsidR="0031442F">
          <w:rPr>
            <w:noProof/>
            <w:webHidden/>
          </w:rPr>
          <w:t>3</w:t>
        </w:r>
        <w:r w:rsidR="00581ACF">
          <w:rPr>
            <w:noProof/>
            <w:webHidden/>
          </w:rPr>
          <w:fldChar w:fldCharType="end"/>
        </w:r>
      </w:hyperlink>
    </w:p>
    <w:p w14:paraId="1645675F" w14:textId="456B2B7B" w:rsidR="00581ACF" w:rsidRDefault="002F3B94">
      <w:pPr>
        <w:pStyle w:val="ekillerTablosu"/>
        <w:tabs>
          <w:tab w:val="right" w:leader="dot" w:pos="9525"/>
        </w:tabs>
        <w:rPr>
          <w:rFonts w:asciiTheme="minorHAnsi" w:hAnsiTheme="minorHAnsi"/>
          <w:noProof/>
          <w:sz w:val="22"/>
          <w:szCs w:val="22"/>
        </w:rPr>
      </w:pPr>
      <w:hyperlink w:anchor="_Toc68522970" w:history="1">
        <w:r w:rsidR="00581ACF" w:rsidRPr="009C3740">
          <w:rPr>
            <w:rStyle w:val="Kpr"/>
            <w:rFonts w:ascii="Times New Roman" w:hAnsi="Times New Roman" w:cs="Times New Roman"/>
            <w:noProof/>
          </w:rPr>
          <w:t>Şekil 3. İmar Planı Değişikliğine Konu Alana Ait Yakın Uydu Görüntüsü</w:t>
        </w:r>
        <w:r w:rsidR="00581ACF">
          <w:rPr>
            <w:noProof/>
            <w:webHidden/>
          </w:rPr>
          <w:tab/>
        </w:r>
        <w:r w:rsidR="00581ACF">
          <w:rPr>
            <w:noProof/>
            <w:webHidden/>
          </w:rPr>
          <w:fldChar w:fldCharType="begin"/>
        </w:r>
        <w:r w:rsidR="00581ACF">
          <w:rPr>
            <w:noProof/>
            <w:webHidden/>
          </w:rPr>
          <w:instrText xml:space="preserve"> PAGEREF _Toc68522970 \h </w:instrText>
        </w:r>
        <w:r w:rsidR="00581ACF">
          <w:rPr>
            <w:noProof/>
            <w:webHidden/>
          </w:rPr>
        </w:r>
        <w:r w:rsidR="00581ACF">
          <w:rPr>
            <w:noProof/>
            <w:webHidden/>
          </w:rPr>
          <w:fldChar w:fldCharType="separate"/>
        </w:r>
        <w:r w:rsidR="0031442F">
          <w:rPr>
            <w:noProof/>
            <w:webHidden/>
          </w:rPr>
          <w:t>3</w:t>
        </w:r>
        <w:r w:rsidR="00581ACF">
          <w:rPr>
            <w:noProof/>
            <w:webHidden/>
          </w:rPr>
          <w:fldChar w:fldCharType="end"/>
        </w:r>
      </w:hyperlink>
    </w:p>
    <w:p w14:paraId="7F9B548A" w14:textId="4C37B233" w:rsidR="00581ACF" w:rsidRDefault="002F3B94">
      <w:pPr>
        <w:pStyle w:val="ekillerTablosu"/>
        <w:tabs>
          <w:tab w:val="right" w:leader="dot" w:pos="9525"/>
        </w:tabs>
        <w:rPr>
          <w:rFonts w:asciiTheme="minorHAnsi" w:hAnsiTheme="minorHAnsi"/>
          <w:noProof/>
          <w:sz w:val="22"/>
          <w:szCs w:val="22"/>
        </w:rPr>
      </w:pPr>
      <w:hyperlink w:anchor="_Toc68522971" w:history="1">
        <w:r w:rsidR="00581ACF" w:rsidRPr="009C3740">
          <w:rPr>
            <w:rStyle w:val="Kpr"/>
            <w:rFonts w:ascii="Times New Roman" w:hAnsi="Times New Roman" w:cs="Times New Roman"/>
            <w:noProof/>
          </w:rPr>
          <w:t>Şekil 4. Planlama Alanına Ait Kadastro Haritası</w:t>
        </w:r>
        <w:r w:rsidR="00581ACF">
          <w:rPr>
            <w:noProof/>
            <w:webHidden/>
          </w:rPr>
          <w:tab/>
        </w:r>
        <w:r w:rsidR="00581ACF">
          <w:rPr>
            <w:noProof/>
            <w:webHidden/>
          </w:rPr>
          <w:fldChar w:fldCharType="begin"/>
        </w:r>
        <w:r w:rsidR="00581ACF">
          <w:rPr>
            <w:noProof/>
            <w:webHidden/>
          </w:rPr>
          <w:instrText xml:space="preserve"> PAGEREF _Toc68522971 \h </w:instrText>
        </w:r>
        <w:r w:rsidR="00581ACF">
          <w:rPr>
            <w:noProof/>
            <w:webHidden/>
          </w:rPr>
        </w:r>
        <w:r w:rsidR="00581ACF">
          <w:rPr>
            <w:noProof/>
            <w:webHidden/>
          </w:rPr>
          <w:fldChar w:fldCharType="separate"/>
        </w:r>
        <w:r w:rsidR="0031442F">
          <w:rPr>
            <w:noProof/>
            <w:webHidden/>
          </w:rPr>
          <w:t>4</w:t>
        </w:r>
        <w:r w:rsidR="00581ACF">
          <w:rPr>
            <w:noProof/>
            <w:webHidden/>
          </w:rPr>
          <w:fldChar w:fldCharType="end"/>
        </w:r>
      </w:hyperlink>
    </w:p>
    <w:p w14:paraId="050738B5" w14:textId="41F7DDB7" w:rsidR="00581ACF" w:rsidRDefault="002F3B94">
      <w:pPr>
        <w:pStyle w:val="ekillerTablosu"/>
        <w:tabs>
          <w:tab w:val="right" w:leader="dot" w:pos="9525"/>
        </w:tabs>
        <w:rPr>
          <w:rFonts w:asciiTheme="minorHAnsi" w:hAnsiTheme="minorHAnsi"/>
          <w:noProof/>
          <w:sz w:val="22"/>
          <w:szCs w:val="22"/>
        </w:rPr>
      </w:pPr>
      <w:hyperlink w:anchor="_Toc68522972" w:history="1">
        <w:r w:rsidR="00581ACF" w:rsidRPr="009C3740">
          <w:rPr>
            <w:rStyle w:val="Kpr"/>
            <w:rFonts w:ascii="Times New Roman" w:hAnsi="Times New Roman" w:cs="Times New Roman"/>
            <w:noProof/>
          </w:rPr>
          <w:t>Şekil 5. Planlama Alanına Ait 2014 Yılı Uydu Görüntüsü</w:t>
        </w:r>
        <w:r w:rsidR="00581ACF">
          <w:rPr>
            <w:noProof/>
            <w:webHidden/>
          </w:rPr>
          <w:tab/>
        </w:r>
        <w:r w:rsidR="00581ACF">
          <w:rPr>
            <w:noProof/>
            <w:webHidden/>
          </w:rPr>
          <w:fldChar w:fldCharType="begin"/>
        </w:r>
        <w:r w:rsidR="00581ACF">
          <w:rPr>
            <w:noProof/>
            <w:webHidden/>
          </w:rPr>
          <w:instrText xml:space="preserve"> PAGEREF _Toc68522972 \h </w:instrText>
        </w:r>
        <w:r w:rsidR="00581ACF">
          <w:rPr>
            <w:noProof/>
            <w:webHidden/>
          </w:rPr>
        </w:r>
        <w:r w:rsidR="00581ACF">
          <w:rPr>
            <w:noProof/>
            <w:webHidden/>
          </w:rPr>
          <w:fldChar w:fldCharType="separate"/>
        </w:r>
        <w:r w:rsidR="0031442F">
          <w:rPr>
            <w:noProof/>
            <w:webHidden/>
          </w:rPr>
          <w:t>4</w:t>
        </w:r>
        <w:r w:rsidR="00581ACF">
          <w:rPr>
            <w:noProof/>
            <w:webHidden/>
          </w:rPr>
          <w:fldChar w:fldCharType="end"/>
        </w:r>
      </w:hyperlink>
    </w:p>
    <w:p w14:paraId="011733ED" w14:textId="1F9951D3" w:rsidR="00581ACF" w:rsidRDefault="002F3B94">
      <w:pPr>
        <w:pStyle w:val="ekillerTablosu"/>
        <w:tabs>
          <w:tab w:val="right" w:leader="dot" w:pos="9525"/>
        </w:tabs>
        <w:rPr>
          <w:rFonts w:asciiTheme="minorHAnsi" w:hAnsiTheme="minorHAnsi"/>
          <w:noProof/>
          <w:sz w:val="22"/>
          <w:szCs w:val="22"/>
        </w:rPr>
      </w:pPr>
      <w:hyperlink w:anchor="_Toc68522973" w:history="1">
        <w:r w:rsidR="00581ACF" w:rsidRPr="009C3740">
          <w:rPr>
            <w:rStyle w:val="Kpr"/>
            <w:rFonts w:ascii="Times New Roman" w:hAnsi="Times New Roman" w:cs="Times New Roman"/>
            <w:noProof/>
          </w:rPr>
          <w:t>Şekil 6. Mevcut 1/25.000 Ölçekli Nazım İmar Planı</w:t>
        </w:r>
        <w:r w:rsidR="00581ACF">
          <w:rPr>
            <w:noProof/>
            <w:webHidden/>
          </w:rPr>
          <w:tab/>
        </w:r>
        <w:r w:rsidR="00581ACF">
          <w:rPr>
            <w:noProof/>
            <w:webHidden/>
          </w:rPr>
          <w:fldChar w:fldCharType="begin"/>
        </w:r>
        <w:r w:rsidR="00581ACF">
          <w:rPr>
            <w:noProof/>
            <w:webHidden/>
          </w:rPr>
          <w:instrText xml:space="preserve"> PAGEREF _Toc68522973 \h </w:instrText>
        </w:r>
        <w:r w:rsidR="00581ACF">
          <w:rPr>
            <w:noProof/>
            <w:webHidden/>
          </w:rPr>
        </w:r>
        <w:r w:rsidR="00581ACF">
          <w:rPr>
            <w:noProof/>
            <w:webHidden/>
          </w:rPr>
          <w:fldChar w:fldCharType="separate"/>
        </w:r>
        <w:r w:rsidR="0031442F">
          <w:rPr>
            <w:noProof/>
            <w:webHidden/>
          </w:rPr>
          <w:t>5</w:t>
        </w:r>
        <w:r w:rsidR="00581ACF">
          <w:rPr>
            <w:noProof/>
            <w:webHidden/>
          </w:rPr>
          <w:fldChar w:fldCharType="end"/>
        </w:r>
      </w:hyperlink>
    </w:p>
    <w:p w14:paraId="722FB91A" w14:textId="0202F2EF" w:rsidR="00581ACF" w:rsidRDefault="002F3B94">
      <w:pPr>
        <w:pStyle w:val="ekillerTablosu"/>
        <w:tabs>
          <w:tab w:val="right" w:leader="dot" w:pos="9525"/>
        </w:tabs>
        <w:rPr>
          <w:rFonts w:asciiTheme="minorHAnsi" w:hAnsiTheme="minorHAnsi"/>
          <w:noProof/>
          <w:sz w:val="22"/>
          <w:szCs w:val="22"/>
        </w:rPr>
      </w:pPr>
      <w:hyperlink w:anchor="_Toc68522974" w:history="1">
        <w:r w:rsidR="00581ACF" w:rsidRPr="009C3740">
          <w:rPr>
            <w:rStyle w:val="Kpr"/>
            <w:rFonts w:ascii="Times New Roman" w:hAnsi="Times New Roman" w:cs="Times New Roman"/>
            <w:noProof/>
          </w:rPr>
          <w:t>Şekil 7. 1/25.000 Ölçekli Nazım İmar Plan Değişikliği</w:t>
        </w:r>
        <w:r w:rsidR="00581ACF">
          <w:rPr>
            <w:noProof/>
            <w:webHidden/>
          </w:rPr>
          <w:tab/>
        </w:r>
        <w:r w:rsidR="00581ACF">
          <w:rPr>
            <w:noProof/>
            <w:webHidden/>
          </w:rPr>
          <w:fldChar w:fldCharType="begin"/>
        </w:r>
        <w:r w:rsidR="00581ACF">
          <w:rPr>
            <w:noProof/>
            <w:webHidden/>
          </w:rPr>
          <w:instrText xml:space="preserve"> PAGEREF _Toc68522974 \h </w:instrText>
        </w:r>
        <w:r w:rsidR="00581ACF">
          <w:rPr>
            <w:noProof/>
            <w:webHidden/>
          </w:rPr>
        </w:r>
        <w:r w:rsidR="00581ACF">
          <w:rPr>
            <w:noProof/>
            <w:webHidden/>
          </w:rPr>
          <w:fldChar w:fldCharType="separate"/>
        </w:r>
        <w:r w:rsidR="0031442F">
          <w:rPr>
            <w:noProof/>
            <w:webHidden/>
          </w:rPr>
          <w:t>6</w:t>
        </w:r>
        <w:r w:rsidR="00581ACF">
          <w:rPr>
            <w:noProof/>
            <w:webHidden/>
          </w:rPr>
          <w:fldChar w:fldCharType="end"/>
        </w:r>
      </w:hyperlink>
    </w:p>
    <w:p w14:paraId="4637CF84" w14:textId="0E823629" w:rsidR="00861C7E" w:rsidRPr="002B44EE" w:rsidRDefault="00675C84" w:rsidP="00F06C9D">
      <w:pPr>
        <w:pStyle w:val="TBal"/>
        <w:spacing w:before="120" w:line="360" w:lineRule="auto"/>
        <w:rPr>
          <w:rStyle w:val="FontStyle12"/>
          <w:rFonts w:ascii="Times New Roman" w:hAnsi="Times New Roman" w:cs="Times New Roman"/>
          <w:b/>
        </w:rPr>
      </w:pPr>
      <w:r w:rsidRPr="006A0858">
        <w:rPr>
          <w:rStyle w:val="FontStyle12"/>
          <w:rFonts w:ascii="Times New Roman" w:hAnsi="Times New Roman" w:cs="Times New Roman"/>
          <w:sz w:val="24"/>
          <w:szCs w:val="24"/>
        </w:rPr>
        <w:fldChar w:fldCharType="end"/>
      </w:r>
      <w:r w:rsidR="00C9349F" w:rsidRPr="002B44EE">
        <w:rPr>
          <w:rStyle w:val="FontStyle12"/>
          <w:rFonts w:ascii="Times New Roman" w:hAnsi="Times New Roman" w:cs="Times New Roman"/>
          <w:b/>
        </w:rPr>
        <w:br w:type="page"/>
      </w:r>
    </w:p>
    <w:p w14:paraId="0624975F" w14:textId="3111FDC2" w:rsidR="006E4D42" w:rsidRPr="002B44EE" w:rsidRDefault="006E4D42" w:rsidP="00B91B19">
      <w:pPr>
        <w:pStyle w:val="Balk1"/>
        <w:rPr>
          <w:rStyle w:val="FontStyle12"/>
          <w:rFonts w:ascii="Times New Roman" w:hAnsi="Times New Roman" w:cs="Times New Roman"/>
          <w:b/>
        </w:rPr>
      </w:pPr>
      <w:bookmarkStart w:id="2" w:name="_Toc68532446"/>
      <w:bookmarkStart w:id="3" w:name="_Toc445818140"/>
      <w:r>
        <w:rPr>
          <w:rStyle w:val="FontStyle12"/>
          <w:rFonts w:ascii="Times New Roman" w:hAnsi="Times New Roman" w:cs="Times New Roman"/>
          <w:b/>
        </w:rPr>
        <w:lastRenderedPageBreak/>
        <w:t>1</w:t>
      </w:r>
      <w:r w:rsidRPr="002B44EE">
        <w:rPr>
          <w:rStyle w:val="FontStyle12"/>
          <w:rFonts w:ascii="Times New Roman" w:hAnsi="Times New Roman" w:cs="Times New Roman"/>
          <w:b/>
        </w:rPr>
        <w:t>.</w:t>
      </w:r>
      <w:r w:rsidR="00147638">
        <w:rPr>
          <w:rStyle w:val="FontStyle12"/>
          <w:rFonts w:ascii="Times New Roman" w:hAnsi="Times New Roman" w:cs="Times New Roman"/>
          <w:b/>
        </w:rPr>
        <w:t xml:space="preserve"> </w:t>
      </w:r>
      <w:r w:rsidRPr="002B44EE">
        <w:rPr>
          <w:rStyle w:val="FontStyle12"/>
          <w:rFonts w:ascii="Times New Roman" w:hAnsi="Times New Roman" w:cs="Times New Roman"/>
          <w:b/>
        </w:rPr>
        <w:t>PLANLAMANIN AMACI</w:t>
      </w:r>
      <w:bookmarkEnd w:id="2"/>
    </w:p>
    <w:p w14:paraId="44CFCA03" w14:textId="50554420" w:rsidR="006E4D42" w:rsidRPr="001C6943" w:rsidRDefault="006E4D42" w:rsidP="00B91B19">
      <w:pPr>
        <w:pStyle w:val="Style2"/>
        <w:widowControl/>
        <w:spacing w:before="110" w:line="360" w:lineRule="auto"/>
        <w:ind w:firstLine="708"/>
        <w:jc w:val="both"/>
        <w:rPr>
          <w:rStyle w:val="FontStyle12"/>
          <w:rFonts w:ascii="Times New Roman" w:hAnsi="Times New Roman" w:cs="Times New Roman"/>
          <w:sz w:val="24"/>
          <w:szCs w:val="24"/>
        </w:rPr>
      </w:pPr>
      <w:r w:rsidRPr="001601E6">
        <w:rPr>
          <w:rStyle w:val="FontStyle12"/>
          <w:rFonts w:ascii="Times New Roman" w:hAnsi="Times New Roman" w:cs="Times New Roman"/>
          <w:sz w:val="24"/>
          <w:szCs w:val="24"/>
        </w:rPr>
        <w:t xml:space="preserve">Denizli ili </w:t>
      </w:r>
      <w:proofErr w:type="spellStart"/>
      <w:r w:rsidRPr="001601E6">
        <w:rPr>
          <w:rStyle w:val="FontStyle12"/>
          <w:rFonts w:ascii="Times New Roman" w:hAnsi="Times New Roman" w:cs="Times New Roman"/>
          <w:sz w:val="24"/>
          <w:szCs w:val="24"/>
        </w:rPr>
        <w:t>Merkezefendi</w:t>
      </w:r>
      <w:proofErr w:type="spellEnd"/>
      <w:r w:rsidRPr="001601E6">
        <w:rPr>
          <w:rStyle w:val="FontStyle12"/>
          <w:rFonts w:ascii="Times New Roman" w:hAnsi="Times New Roman" w:cs="Times New Roman"/>
          <w:sz w:val="24"/>
          <w:szCs w:val="24"/>
        </w:rPr>
        <w:t xml:space="preserve"> ilçesi, Bereketler </w:t>
      </w:r>
      <w:r w:rsidRPr="001C6943">
        <w:rPr>
          <w:rStyle w:val="FontStyle12"/>
          <w:rFonts w:ascii="Times New Roman" w:hAnsi="Times New Roman" w:cs="Times New Roman"/>
          <w:sz w:val="24"/>
          <w:szCs w:val="24"/>
        </w:rPr>
        <w:t>mahallesi sınırları içerisindeki hazine mülkiyetinde bulunan ve İçişleri Bakanlığı’na tahsisli 0 ada 907 parsel </w:t>
      </w:r>
      <w:hyperlink r:id="rId10" w:tgtFrame="_blank" w:history="1">
        <w:r w:rsidRPr="001C6943">
          <w:rPr>
            <w:rStyle w:val="FontStyle12"/>
            <w:rFonts w:ascii="Times New Roman" w:hAnsi="Times New Roman" w:cs="Times New Roman"/>
            <w:sz w:val="24"/>
            <w:szCs w:val="24"/>
          </w:rPr>
          <w:t>no.lu</w:t>
        </w:r>
      </w:hyperlink>
      <w:r w:rsidRPr="001C6943">
        <w:rPr>
          <w:rStyle w:val="FontStyle12"/>
          <w:rFonts w:ascii="Times New Roman" w:hAnsi="Times New Roman" w:cs="Times New Roman"/>
          <w:sz w:val="24"/>
          <w:szCs w:val="24"/>
        </w:rPr>
        <w:t> taşınmaz Bakanlığımız ile İçişleri Bakanlığı arasında imzalanan </w:t>
      </w:r>
      <w:r w:rsidR="00811E9B" w:rsidRPr="00811E9B">
        <w:rPr>
          <w:rStyle w:val="FontStyle12"/>
          <w:rFonts w:ascii="Times New Roman" w:hAnsi="Times New Roman" w:cs="Times New Roman"/>
          <w:sz w:val="24"/>
          <w:szCs w:val="24"/>
        </w:rPr>
        <w:t>20/10/2018 tarihli ve 69849</w:t>
      </w:r>
      <w:r w:rsidR="00811E9B">
        <w:rPr>
          <w:rStyle w:val="FontStyle12"/>
          <w:rFonts w:ascii="Times New Roman" w:hAnsi="Times New Roman" w:cs="Times New Roman"/>
          <w:sz w:val="24"/>
          <w:szCs w:val="24"/>
        </w:rPr>
        <w:t xml:space="preserve"> </w:t>
      </w:r>
      <w:r w:rsidRPr="001C6943">
        <w:rPr>
          <w:rStyle w:val="FontStyle12"/>
          <w:rFonts w:ascii="Times New Roman" w:hAnsi="Times New Roman" w:cs="Times New Roman"/>
          <w:sz w:val="24"/>
          <w:szCs w:val="24"/>
        </w:rPr>
        <w:t>sayılı "</w:t>
      </w:r>
      <w:r w:rsidRPr="00B91B19">
        <w:rPr>
          <w:rStyle w:val="FontStyle12"/>
          <w:rFonts w:ascii="Times New Roman" w:hAnsi="Times New Roman" w:cs="Times New Roman"/>
          <w:sz w:val="24"/>
          <w:szCs w:val="24"/>
        </w:rPr>
        <w:t>İçişleri Bakanlığına Tahsisli Taşınmazların Çevre ve Şehircilik Bakanlığı Tarafından Değerlendirilmesi Suretiyle İhtiyaç Duyulan Yapı ve Tesislerin Yapımına İlişkin Protokol</w:t>
      </w:r>
      <w:r w:rsidRPr="001C6943">
        <w:rPr>
          <w:rStyle w:val="FontStyle12"/>
          <w:rFonts w:ascii="Times New Roman" w:hAnsi="Times New Roman" w:cs="Times New Roman"/>
          <w:sz w:val="24"/>
          <w:szCs w:val="24"/>
        </w:rPr>
        <w:t xml:space="preserve">" kapsamında değerlendirilmek üzere ve Bakanlığımızca dönüşüm uygulamalarında değerlendirilmek üzere 6306 sayılı Afet Riski Altındaki Alanların Dönüştürülmesi Hakkında Kanun kapsamında </w:t>
      </w:r>
      <w:r w:rsidR="000A2D1E" w:rsidRPr="004E2789">
        <w:rPr>
          <w:rStyle w:val="FontStyle12"/>
          <w:rFonts w:ascii="Times New Roman" w:hAnsi="Times New Roman" w:cs="Times New Roman"/>
          <w:sz w:val="24"/>
          <w:szCs w:val="24"/>
        </w:rPr>
        <w:t xml:space="preserve">Bakanlık Makamının </w:t>
      </w:r>
      <w:r w:rsidR="000A2D1E">
        <w:rPr>
          <w:rStyle w:val="FontStyle12"/>
          <w:rFonts w:ascii="Times New Roman" w:hAnsi="Times New Roman" w:cs="Times New Roman"/>
          <w:sz w:val="24"/>
          <w:szCs w:val="24"/>
        </w:rPr>
        <w:t xml:space="preserve">01.03.2021 </w:t>
      </w:r>
      <w:r w:rsidR="000A2D1E" w:rsidRPr="004E2789">
        <w:rPr>
          <w:rStyle w:val="FontStyle12"/>
          <w:rFonts w:ascii="Times New Roman" w:hAnsi="Times New Roman" w:cs="Times New Roman"/>
          <w:sz w:val="24"/>
          <w:szCs w:val="24"/>
        </w:rPr>
        <w:t xml:space="preserve">tarih ve </w:t>
      </w:r>
      <w:r w:rsidR="000A2D1E">
        <w:rPr>
          <w:rStyle w:val="FontStyle12"/>
          <w:rFonts w:ascii="Times New Roman" w:hAnsi="Times New Roman" w:cs="Times New Roman"/>
          <w:sz w:val="24"/>
          <w:szCs w:val="24"/>
        </w:rPr>
        <w:t xml:space="preserve">386371 </w:t>
      </w:r>
      <w:r w:rsidR="000A2D1E" w:rsidRPr="004E2789">
        <w:rPr>
          <w:rStyle w:val="FontStyle12"/>
          <w:rFonts w:ascii="Times New Roman" w:hAnsi="Times New Roman" w:cs="Times New Roman"/>
          <w:sz w:val="24"/>
          <w:szCs w:val="24"/>
        </w:rPr>
        <w:t xml:space="preserve">sayılı Olur’u ile “Rezerv Yapı Alanı” </w:t>
      </w:r>
      <w:r w:rsidRPr="001C6943">
        <w:rPr>
          <w:rStyle w:val="FontStyle12"/>
          <w:rFonts w:ascii="Times New Roman" w:hAnsi="Times New Roman" w:cs="Times New Roman"/>
          <w:sz w:val="24"/>
          <w:szCs w:val="24"/>
        </w:rPr>
        <w:t>olarak belirlenmiştir.</w:t>
      </w:r>
      <w:r w:rsidR="000A2D1E">
        <w:rPr>
          <w:rStyle w:val="FontStyle12"/>
          <w:rFonts w:ascii="Times New Roman" w:hAnsi="Times New Roman" w:cs="Times New Roman"/>
          <w:sz w:val="24"/>
          <w:szCs w:val="24"/>
        </w:rPr>
        <w:t xml:space="preserve"> </w:t>
      </w:r>
    </w:p>
    <w:p w14:paraId="04B746D2" w14:textId="003C3A2C" w:rsidR="006E4D42" w:rsidRPr="006E4D42" w:rsidRDefault="006E4D42" w:rsidP="00B91B19">
      <w:pPr>
        <w:pStyle w:val="Style2"/>
        <w:widowControl/>
        <w:spacing w:before="110" w:line="360" w:lineRule="auto"/>
        <w:ind w:firstLine="708"/>
        <w:jc w:val="both"/>
        <w:rPr>
          <w:rStyle w:val="FontStyle12"/>
          <w:rFonts w:ascii="Times New Roman" w:hAnsi="Times New Roman" w:cs="Times New Roman"/>
          <w:sz w:val="24"/>
          <w:szCs w:val="24"/>
        </w:rPr>
      </w:pPr>
      <w:r w:rsidRPr="001C6943">
        <w:rPr>
          <w:rStyle w:val="FontStyle12"/>
          <w:rFonts w:ascii="Times New Roman" w:hAnsi="Times New Roman" w:cs="Times New Roman"/>
          <w:sz w:val="24"/>
          <w:szCs w:val="24"/>
        </w:rPr>
        <w:t>Bu kapsamda taşınmazın komşu ve civar parsellerinin imar durumları, konumları, fiziki durumları, bulunduğu kentin ihtiyaçları, ulusal ve bölgesel ekonomik şartlar da gözetilerek planlama çalışması yapılması amaçlanmıştır.</w:t>
      </w:r>
    </w:p>
    <w:p w14:paraId="0DFC73FA" w14:textId="3D3C142A" w:rsidR="00C9349F" w:rsidRPr="002B44EE" w:rsidRDefault="006E4D42" w:rsidP="00C9349F">
      <w:pPr>
        <w:pStyle w:val="Balk1"/>
        <w:rPr>
          <w:rStyle w:val="FontStyle12"/>
          <w:rFonts w:ascii="Times New Roman" w:hAnsi="Times New Roman" w:cs="Times New Roman"/>
          <w:b/>
        </w:rPr>
      </w:pPr>
      <w:bookmarkStart w:id="4" w:name="_Toc68532447"/>
      <w:r>
        <w:rPr>
          <w:rStyle w:val="FontStyle12"/>
          <w:rFonts w:ascii="Times New Roman" w:hAnsi="Times New Roman" w:cs="Times New Roman"/>
          <w:b/>
        </w:rPr>
        <w:t>2</w:t>
      </w:r>
      <w:r w:rsidR="00C9349F" w:rsidRPr="002B44EE">
        <w:rPr>
          <w:rStyle w:val="FontStyle12"/>
          <w:rFonts w:ascii="Times New Roman" w:hAnsi="Times New Roman" w:cs="Times New Roman"/>
          <w:b/>
        </w:rPr>
        <w:t>.</w:t>
      </w:r>
      <w:r w:rsidR="00147638">
        <w:rPr>
          <w:rStyle w:val="FontStyle12"/>
          <w:rFonts w:ascii="Times New Roman" w:hAnsi="Times New Roman" w:cs="Times New Roman"/>
          <w:b/>
        </w:rPr>
        <w:t xml:space="preserve"> </w:t>
      </w:r>
      <w:r w:rsidR="00C9349F" w:rsidRPr="002B44EE">
        <w:rPr>
          <w:rStyle w:val="FontStyle12"/>
          <w:rFonts w:ascii="Times New Roman" w:hAnsi="Times New Roman" w:cs="Times New Roman"/>
          <w:b/>
        </w:rPr>
        <w:t xml:space="preserve">PLANLAMA </w:t>
      </w:r>
      <w:bookmarkEnd w:id="3"/>
      <w:r w:rsidR="000A2D1E">
        <w:rPr>
          <w:rStyle w:val="FontStyle12"/>
          <w:rFonts w:ascii="Times New Roman" w:hAnsi="Times New Roman" w:cs="Times New Roman"/>
          <w:b/>
        </w:rPr>
        <w:t>ALANININ KONUMU</w:t>
      </w:r>
      <w:bookmarkEnd w:id="4"/>
    </w:p>
    <w:p w14:paraId="09E6153F" w14:textId="77777777" w:rsidR="00B91B19" w:rsidRDefault="00070745" w:rsidP="00A936FE">
      <w:pPr>
        <w:pStyle w:val="Style2"/>
        <w:widowControl/>
        <w:spacing w:before="110" w:line="360" w:lineRule="auto"/>
        <w:ind w:firstLine="708"/>
        <w:jc w:val="both"/>
        <w:rPr>
          <w:rStyle w:val="FontStyle12"/>
          <w:rFonts w:ascii="Times New Roman" w:hAnsi="Times New Roman" w:cs="Times New Roman"/>
          <w:sz w:val="24"/>
          <w:szCs w:val="24"/>
        </w:rPr>
      </w:pPr>
      <w:r w:rsidRPr="002B44EE">
        <w:rPr>
          <w:rStyle w:val="FontStyle12"/>
          <w:rFonts w:ascii="Times New Roman" w:hAnsi="Times New Roman" w:cs="Times New Roman"/>
          <w:sz w:val="24"/>
          <w:szCs w:val="24"/>
        </w:rPr>
        <w:t>Denizli</w:t>
      </w:r>
      <w:r w:rsidR="00727D52" w:rsidRPr="002B44EE">
        <w:rPr>
          <w:rStyle w:val="FontStyle12"/>
          <w:rFonts w:ascii="Times New Roman" w:hAnsi="Times New Roman" w:cs="Times New Roman"/>
          <w:sz w:val="24"/>
          <w:szCs w:val="24"/>
        </w:rPr>
        <w:t xml:space="preserve"> ili</w:t>
      </w:r>
      <w:r w:rsidR="000A2D1E">
        <w:rPr>
          <w:rStyle w:val="FontStyle12"/>
          <w:rFonts w:ascii="Times New Roman" w:hAnsi="Times New Roman" w:cs="Times New Roman"/>
          <w:sz w:val="24"/>
          <w:szCs w:val="24"/>
        </w:rPr>
        <w:t>, Anadolu yarımadası</w:t>
      </w:r>
      <w:r w:rsidR="000A2D1E" w:rsidRPr="000A2D1E">
        <w:rPr>
          <w:rStyle w:val="FontStyle12"/>
          <w:rFonts w:ascii="Times New Roman" w:hAnsi="Times New Roman" w:cs="Times New Roman"/>
          <w:sz w:val="24"/>
          <w:szCs w:val="24"/>
        </w:rPr>
        <w:t>nın güneybatı, Ege Bölgesi'nin güneydoğusunda yer almaktadır.</w:t>
      </w:r>
      <w:r w:rsidR="00727D52" w:rsidRPr="002B44EE">
        <w:rPr>
          <w:rStyle w:val="FontStyle12"/>
          <w:rFonts w:ascii="Times New Roman" w:hAnsi="Times New Roman" w:cs="Times New Roman"/>
          <w:sz w:val="24"/>
          <w:szCs w:val="24"/>
        </w:rPr>
        <w:t xml:space="preserve"> </w:t>
      </w:r>
      <w:r w:rsidR="000A2D1E">
        <w:rPr>
          <w:rStyle w:val="FontStyle12"/>
          <w:rFonts w:ascii="Times New Roman" w:hAnsi="Times New Roman" w:cs="Times New Roman"/>
          <w:sz w:val="24"/>
          <w:szCs w:val="24"/>
        </w:rPr>
        <w:t xml:space="preserve">Kuzeyinde, Uşak; doğusunda Afyon ve Burdur; güneyinde Muğla ve batısında Aydın </w:t>
      </w:r>
      <w:r w:rsidR="00B91B19">
        <w:rPr>
          <w:rStyle w:val="FontStyle12"/>
          <w:rFonts w:ascii="Times New Roman" w:hAnsi="Times New Roman" w:cs="Times New Roman"/>
          <w:sz w:val="24"/>
          <w:szCs w:val="24"/>
        </w:rPr>
        <w:t>illeri bulunmaktadır.</w:t>
      </w:r>
    </w:p>
    <w:p w14:paraId="55DCCBD9" w14:textId="3E5B3323" w:rsidR="00A74C13" w:rsidRDefault="00B91B19" w:rsidP="00A936FE">
      <w:pPr>
        <w:pStyle w:val="Style2"/>
        <w:widowControl/>
        <w:spacing w:before="110" w:line="360" w:lineRule="auto"/>
        <w:ind w:firstLine="708"/>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Denizli ili içerisinde </w:t>
      </w:r>
      <w:proofErr w:type="spellStart"/>
      <w:r w:rsidR="00070745" w:rsidRPr="002B44EE">
        <w:rPr>
          <w:rStyle w:val="FontStyle12"/>
          <w:rFonts w:ascii="Times New Roman" w:hAnsi="Times New Roman" w:cs="Times New Roman"/>
          <w:sz w:val="24"/>
          <w:szCs w:val="24"/>
        </w:rPr>
        <w:t>Merkezefendi</w:t>
      </w:r>
      <w:proofErr w:type="spellEnd"/>
      <w:r w:rsidR="00070745" w:rsidRPr="002B44EE">
        <w:rPr>
          <w:rStyle w:val="FontStyle12"/>
          <w:rFonts w:ascii="Times New Roman" w:hAnsi="Times New Roman" w:cs="Times New Roman"/>
          <w:sz w:val="24"/>
          <w:szCs w:val="24"/>
        </w:rPr>
        <w:t xml:space="preserve"> ilçesinde</w:t>
      </w:r>
      <w:r w:rsidR="00727D52" w:rsidRPr="002B44EE">
        <w:rPr>
          <w:rStyle w:val="FontStyle12"/>
          <w:rFonts w:ascii="Times New Roman" w:hAnsi="Times New Roman" w:cs="Times New Roman"/>
          <w:sz w:val="24"/>
          <w:szCs w:val="24"/>
        </w:rPr>
        <w:t xml:space="preserve"> bulunan planlama alanı, </w:t>
      </w:r>
      <w:r w:rsidR="00070745" w:rsidRPr="002B44EE">
        <w:rPr>
          <w:rStyle w:val="FontStyle12"/>
          <w:rFonts w:ascii="Times New Roman" w:hAnsi="Times New Roman" w:cs="Times New Roman"/>
          <w:sz w:val="24"/>
          <w:szCs w:val="24"/>
        </w:rPr>
        <w:t>ilçe</w:t>
      </w:r>
      <w:r w:rsidR="00727D52" w:rsidRPr="002B44EE">
        <w:rPr>
          <w:rStyle w:val="FontStyle12"/>
          <w:rFonts w:ascii="Times New Roman" w:hAnsi="Times New Roman" w:cs="Times New Roman"/>
          <w:sz w:val="24"/>
          <w:szCs w:val="24"/>
        </w:rPr>
        <w:t xml:space="preserve"> içinde </w:t>
      </w:r>
      <w:r w:rsidR="00070745" w:rsidRPr="002B44EE">
        <w:rPr>
          <w:rStyle w:val="FontStyle12"/>
          <w:rFonts w:ascii="Times New Roman" w:hAnsi="Times New Roman" w:cs="Times New Roman"/>
          <w:sz w:val="24"/>
          <w:szCs w:val="24"/>
        </w:rPr>
        <w:t>merkezi konumda</w:t>
      </w:r>
      <w:r w:rsidR="00727D52" w:rsidRPr="002B44EE">
        <w:rPr>
          <w:rStyle w:val="FontStyle12"/>
          <w:rFonts w:ascii="Times New Roman" w:hAnsi="Times New Roman" w:cs="Times New Roman"/>
          <w:sz w:val="24"/>
          <w:szCs w:val="24"/>
        </w:rPr>
        <w:t xml:space="preserve"> yer almaktadır. </w:t>
      </w:r>
      <w:r w:rsidR="005820E5">
        <w:rPr>
          <w:rStyle w:val="FontStyle12"/>
          <w:rFonts w:ascii="Times New Roman" w:hAnsi="Times New Roman" w:cs="Times New Roman"/>
          <w:sz w:val="24"/>
          <w:szCs w:val="24"/>
        </w:rPr>
        <w:t xml:space="preserve">Bölgeyi doğu-batı aksında kesen Hasan </w:t>
      </w:r>
      <w:proofErr w:type="spellStart"/>
      <w:r w:rsidR="005820E5">
        <w:rPr>
          <w:rStyle w:val="FontStyle12"/>
          <w:rFonts w:ascii="Times New Roman" w:hAnsi="Times New Roman" w:cs="Times New Roman"/>
          <w:sz w:val="24"/>
          <w:szCs w:val="24"/>
        </w:rPr>
        <w:t>Gönülü</w:t>
      </w:r>
      <w:proofErr w:type="spellEnd"/>
      <w:r w:rsidR="005820E5">
        <w:rPr>
          <w:rStyle w:val="FontStyle12"/>
          <w:rFonts w:ascii="Times New Roman" w:hAnsi="Times New Roman" w:cs="Times New Roman"/>
          <w:sz w:val="24"/>
          <w:szCs w:val="24"/>
        </w:rPr>
        <w:t xml:space="preserve"> B</w:t>
      </w:r>
      <w:r w:rsidR="00E553F1">
        <w:rPr>
          <w:rStyle w:val="FontStyle12"/>
          <w:rFonts w:ascii="Times New Roman" w:hAnsi="Times New Roman" w:cs="Times New Roman"/>
          <w:sz w:val="24"/>
          <w:szCs w:val="24"/>
        </w:rPr>
        <w:t>ulvarı ve kuzey-güneyinde</w:t>
      </w:r>
      <w:r w:rsidR="005820E5">
        <w:rPr>
          <w:rStyle w:val="FontStyle12"/>
          <w:rFonts w:ascii="Times New Roman" w:hAnsi="Times New Roman" w:cs="Times New Roman"/>
          <w:sz w:val="24"/>
          <w:szCs w:val="24"/>
        </w:rPr>
        <w:t xml:space="preserve"> aksında Şehit Er Salih </w:t>
      </w:r>
      <w:proofErr w:type="spellStart"/>
      <w:r w:rsidR="005820E5">
        <w:rPr>
          <w:rStyle w:val="FontStyle12"/>
          <w:rFonts w:ascii="Times New Roman" w:hAnsi="Times New Roman" w:cs="Times New Roman"/>
          <w:sz w:val="24"/>
          <w:szCs w:val="24"/>
        </w:rPr>
        <w:t>Bitiktaş</w:t>
      </w:r>
      <w:proofErr w:type="spellEnd"/>
      <w:r w:rsidR="005820E5">
        <w:rPr>
          <w:rStyle w:val="FontStyle12"/>
          <w:rFonts w:ascii="Times New Roman" w:hAnsi="Times New Roman" w:cs="Times New Roman"/>
          <w:sz w:val="24"/>
          <w:szCs w:val="24"/>
        </w:rPr>
        <w:t xml:space="preserve"> Caddesi </w:t>
      </w:r>
      <w:proofErr w:type="spellStart"/>
      <w:r w:rsidR="005820E5">
        <w:rPr>
          <w:rStyle w:val="FontStyle12"/>
          <w:rFonts w:ascii="Times New Roman" w:hAnsi="Times New Roman" w:cs="Times New Roman"/>
          <w:sz w:val="24"/>
          <w:szCs w:val="24"/>
        </w:rPr>
        <w:t>kesişiminde</w:t>
      </w:r>
      <w:proofErr w:type="spellEnd"/>
      <w:r w:rsidR="005820E5">
        <w:rPr>
          <w:rStyle w:val="FontStyle12"/>
          <w:rFonts w:ascii="Times New Roman" w:hAnsi="Times New Roman" w:cs="Times New Roman"/>
          <w:sz w:val="24"/>
          <w:szCs w:val="24"/>
        </w:rPr>
        <w:t xml:space="preserve">, merkezi ve ulaşım imkanlarının yüksek olduğu bir bölgede konumlanmıştır. </w:t>
      </w:r>
      <w:r w:rsidR="00BC6068" w:rsidRPr="002B44EE">
        <w:rPr>
          <w:rStyle w:val="FontStyle12"/>
          <w:rFonts w:ascii="Times New Roman" w:hAnsi="Times New Roman" w:cs="Times New Roman"/>
          <w:sz w:val="24"/>
          <w:szCs w:val="24"/>
        </w:rPr>
        <w:t xml:space="preserve">İl merkezinin batısında bulunan alan, Şehit Er Salih </w:t>
      </w:r>
      <w:proofErr w:type="spellStart"/>
      <w:r w:rsidR="00BC6068" w:rsidRPr="002B44EE">
        <w:rPr>
          <w:rStyle w:val="FontStyle12"/>
          <w:rFonts w:ascii="Times New Roman" w:hAnsi="Times New Roman" w:cs="Times New Roman"/>
          <w:sz w:val="24"/>
          <w:szCs w:val="24"/>
        </w:rPr>
        <w:t>Bitiktaş</w:t>
      </w:r>
      <w:proofErr w:type="spellEnd"/>
      <w:r w:rsidR="00BC6068" w:rsidRPr="002B44EE">
        <w:rPr>
          <w:rStyle w:val="FontStyle12"/>
          <w:rFonts w:ascii="Times New Roman" w:hAnsi="Times New Roman" w:cs="Times New Roman"/>
          <w:sz w:val="24"/>
          <w:szCs w:val="24"/>
        </w:rPr>
        <w:t xml:space="preserve"> caddesi üzerinde yer almakta olup, il merkezine ortalama uzaklığı 6.5 kilometredir.</w:t>
      </w:r>
      <w:r w:rsidR="00BC6068">
        <w:rPr>
          <w:rStyle w:val="FontStyle12"/>
          <w:rFonts w:ascii="Times New Roman" w:hAnsi="Times New Roman" w:cs="Times New Roman"/>
          <w:sz w:val="24"/>
          <w:szCs w:val="24"/>
        </w:rPr>
        <w:t xml:space="preserve"> </w:t>
      </w:r>
      <w:r w:rsidR="005820E5">
        <w:rPr>
          <w:rStyle w:val="FontStyle12"/>
          <w:rFonts w:ascii="Times New Roman" w:hAnsi="Times New Roman" w:cs="Times New Roman"/>
          <w:sz w:val="24"/>
          <w:szCs w:val="24"/>
        </w:rPr>
        <w:t xml:space="preserve">Taşınmazın yakın çevresinde Adalet Sarayı, SGK il Müdürlüğü, okul, hastane, TEİAŞ gibi </w:t>
      </w:r>
      <w:r w:rsidR="00A74C13">
        <w:rPr>
          <w:rStyle w:val="FontStyle12"/>
          <w:rFonts w:ascii="Times New Roman" w:hAnsi="Times New Roman" w:cs="Times New Roman"/>
          <w:sz w:val="24"/>
          <w:szCs w:val="24"/>
        </w:rPr>
        <w:t>yapıların bulunduğu kamusal merkez ve kentin önemli rekreasyon alanlarından biri olan Adalet Parkı bulunmaktadır.</w:t>
      </w:r>
    </w:p>
    <w:p w14:paraId="2186934B" w14:textId="77777777" w:rsidR="00727D52" w:rsidRPr="002B44EE" w:rsidRDefault="00727D52" w:rsidP="00727D52">
      <w:pPr>
        <w:pStyle w:val="Style2"/>
        <w:keepNext/>
        <w:widowControl/>
        <w:spacing w:before="110" w:line="360" w:lineRule="auto"/>
        <w:ind w:firstLine="0"/>
        <w:jc w:val="center"/>
        <w:rPr>
          <w:rFonts w:ascii="Times New Roman" w:hAnsi="Times New Roman" w:cs="Times New Roman"/>
        </w:rPr>
      </w:pPr>
      <w:r w:rsidRPr="002B44EE">
        <w:rPr>
          <w:rFonts w:ascii="Times New Roman" w:hAnsi="Times New Roman" w:cs="Times New Roman"/>
          <w:noProof/>
        </w:rPr>
        <w:drawing>
          <wp:inline distT="0" distB="0" distL="0" distR="0" wp14:anchorId="10C3E420" wp14:editId="31BF4EFD">
            <wp:extent cx="5438775" cy="2655651"/>
            <wp:effectExtent l="38100" t="38100" r="28575" b="304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71880" cy="2671815"/>
                    </a:xfrm>
                    <a:prstGeom prst="rect">
                      <a:avLst/>
                    </a:prstGeom>
                    <a:noFill/>
                    <a:ln w="28575">
                      <a:solidFill>
                        <a:schemeClr val="tx1"/>
                      </a:solidFill>
                    </a:ln>
                  </pic:spPr>
                </pic:pic>
              </a:graphicData>
            </a:graphic>
          </wp:inline>
        </w:drawing>
      </w:r>
    </w:p>
    <w:p w14:paraId="16D49BEB" w14:textId="25262595" w:rsidR="00C9349F" w:rsidRPr="00BC6068" w:rsidRDefault="00727D52" w:rsidP="00BC6068">
      <w:pPr>
        <w:pStyle w:val="ResimYazs"/>
        <w:jc w:val="center"/>
        <w:rPr>
          <w:rStyle w:val="FontStyle12"/>
          <w:rFonts w:ascii="Times New Roman" w:hAnsi="Times New Roman" w:cs="Times New Roman"/>
          <w:sz w:val="24"/>
          <w:szCs w:val="24"/>
        </w:rPr>
      </w:pPr>
      <w:bookmarkStart w:id="5" w:name="_Toc68522968"/>
      <w:r w:rsidRPr="002B44EE">
        <w:rPr>
          <w:rFonts w:ascii="Times New Roman" w:hAnsi="Times New Roman" w:cs="Times New Roman"/>
        </w:rPr>
        <w:t xml:space="preserve">Şekil </w:t>
      </w:r>
      <w:r w:rsidR="004A22BE" w:rsidRPr="002B44EE">
        <w:rPr>
          <w:rFonts w:ascii="Times New Roman" w:hAnsi="Times New Roman" w:cs="Times New Roman"/>
        </w:rPr>
        <w:fldChar w:fldCharType="begin"/>
      </w:r>
      <w:r w:rsidR="004A22BE" w:rsidRPr="002B44EE">
        <w:rPr>
          <w:rFonts w:ascii="Times New Roman" w:hAnsi="Times New Roman" w:cs="Times New Roman"/>
        </w:rPr>
        <w:instrText xml:space="preserve"> SEQ Şekil \* ARABIC </w:instrText>
      </w:r>
      <w:r w:rsidR="004A22BE" w:rsidRPr="002B44EE">
        <w:rPr>
          <w:rFonts w:ascii="Times New Roman" w:hAnsi="Times New Roman" w:cs="Times New Roman"/>
        </w:rPr>
        <w:fldChar w:fldCharType="separate"/>
      </w:r>
      <w:r w:rsidR="0031442F">
        <w:rPr>
          <w:rFonts w:ascii="Times New Roman" w:hAnsi="Times New Roman" w:cs="Times New Roman"/>
          <w:noProof/>
        </w:rPr>
        <w:t>1</w:t>
      </w:r>
      <w:r w:rsidR="004A22BE" w:rsidRPr="002B44EE">
        <w:rPr>
          <w:rFonts w:ascii="Times New Roman" w:hAnsi="Times New Roman" w:cs="Times New Roman"/>
          <w:noProof/>
        </w:rPr>
        <w:fldChar w:fldCharType="end"/>
      </w:r>
      <w:r w:rsidRPr="002B44EE">
        <w:rPr>
          <w:rFonts w:ascii="Times New Roman" w:hAnsi="Times New Roman" w:cs="Times New Roman"/>
        </w:rPr>
        <w:t xml:space="preserve">. </w:t>
      </w:r>
      <w:r w:rsidR="00070745" w:rsidRPr="002B44EE">
        <w:rPr>
          <w:rFonts w:ascii="Times New Roman" w:hAnsi="Times New Roman" w:cs="Times New Roman"/>
        </w:rPr>
        <w:t>Denizli</w:t>
      </w:r>
      <w:r w:rsidRPr="002B44EE">
        <w:rPr>
          <w:rFonts w:ascii="Times New Roman" w:hAnsi="Times New Roman" w:cs="Times New Roman"/>
        </w:rPr>
        <w:t xml:space="preserve"> İlinin Ülke İçerisindeki Konumu</w:t>
      </w:r>
      <w:bookmarkEnd w:id="5"/>
    </w:p>
    <w:p w14:paraId="12711EF8" w14:textId="291683B7" w:rsidR="00BC6068" w:rsidRPr="00727D52" w:rsidRDefault="00F16A29" w:rsidP="00BC6068">
      <w:pPr>
        <w:widowControl/>
        <w:autoSpaceDE/>
        <w:autoSpaceDN/>
        <w:adjustRightInd/>
        <w:spacing w:after="200" w:line="360" w:lineRule="auto"/>
        <w:ind w:firstLine="708"/>
        <w:jc w:val="both"/>
        <w:rPr>
          <w:rStyle w:val="FontStyle12"/>
          <w:rFonts w:ascii="Times New Roman" w:hAnsi="Times New Roman" w:cs="Times New Roman"/>
          <w:sz w:val="24"/>
          <w:szCs w:val="24"/>
        </w:rPr>
      </w:pPr>
      <w:r w:rsidRPr="002B44EE">
        <w:rPr>
          <w:rStyle w:val="FontStyle12"/>
          <w:rFonts w:ascii="Times New Roman" w:hAnsi="Times New Roman" w:cs="Times New Roman"/>
          <w:sz w:val="24"/>
          <w:szCs w:val="24"/>
        </w:rPr>
        <w:lastRenderedPageBreak/>
        <w:t xml:space="preserve">Planlama alanı </w:t>
      </w:r>
      <w:r w:rsidR="00D633D6" w:rsidRPr="002B44EE">
        <w:rPr>
          <w:rStyle w:val="FontStyle12"/>
          <w:rFonts w:ascii="Times New Roman" w:hAnsi="Times New Roman" w:cs="Times New Roman"/>
          <w:sz w:val="24"/>
          <w:szCs w:val="24"/>
        </w:rPr>
        <w:t xml:space="preserve">Denizli </w:t>
      </w:r>
      <w:r w:rsidRPr="002B44EE">
        <w:rPr>
          <w:rStyle w:val="FontStyle12"/>
          <w:rFonts w:ascii="Times New Roman" w:hAnsi="Times New Roman" w:cs="Times New Roman"/>
          <w:sz w:val="24"/>
          <w:szCs w:val="24"/>
        </w:rPr>
        <w:t xml:space="preserve">ili, </w:t>
      </w:r>
      <w:proofErr w:type="spellStart"/>
      <w:r w:rsidR="00727D52" w:rsidRPr="002B44EE">
        <w:rPr>
          <w:rStyle w:val="FontStyle12"/>
          <w:rFonts w:ascii="Times New Roman" w:hAnsi="Times New Roman" w:cs="Times New Roman"/>
          <w:sz w:val="24"/>
          <w:szCs w:val="24"/>
        </w:rPr>
        <w:t>Merkez</w:t>
      </w:r>
      <w:r w:rsidR="00D633D6" w:rsidRPr="002B44EE">
        <w:rPr>
          <w:rStyle w:val="FontStyle12"/>
          <w:rFonts w:ascii="Times New Roman" w:hAnsi="Times New Roman" w:cs="Times New Roman"/>
          <w:sz w:val="24"/>
          <w:szCs w:val="24"/>
        </w:rPr>
        <w:t>efendi</w:t>
      </w:r>
      <w:proofErr w:type="spellEnd"/>
      <w:r w:rsidRPr="002B44EE">
        <w:rPr>
          <w:rStyle w:val="FontStyle12"/>
          <w:rFonts w:ascii="Times New Roman" w:hAnsi="Times New Roman" w:cs="Times New Roman"/>
          <w:sz w:val="24"/>
          <w:szCs w:val="24"/>
        </w:rPr>
        <w:t xml:space="preserve"> ilçesi, </w:t>
      </w:r>
      <w:r w:rsidR="00D633D6" w:rsidRPr="002B44EE">
        <w:rPr>
          <w:rStyle w:val="FontStyle12"/>
          <w:rFonts w:ascii="Times New Roman" w:hAnsi="Times New Roman" w:cs="Times New Roman"/>
          <w:sz w:val="24"/>
          <w:szCs w:val="24"/>
        </w:rPr>
        <w:t>Bereketler</w:t>
      </w:r>
      <w:r w:rsidRPr="002B44EE">
        <w:rPr>
          <w:rStyle w:val="FontStyle12"/>
          <w:rFonts w:ascii="Times New Roman" w:hAnsi="Times New Roman" w:cs="Times New Roman"/>
          <w:sz w:val="24"/>
          <w:szCs w:val="24"/>
        </w:rPr>
        <w:t xml:space="preserve"> Mahallesi sınırları içerisinde yer alan </w:t>
      </w:r>
      <w:r w:rsidR="00D633D6" w:rsidRPr="002B44EE">
        <w:rPr>
          <w:rStyle w:val="FontStyle12"/>
          <w:rFonts w:ascii="Times New Roman" w:hAnsi="Times New Roman" w:cs="Times New Roman"/>
          <w:sz w:val="24"/>
          <w:szCs w:val="24"/>
        </w:rPr>
        <w:t>0</w:t>
      </w:r>
      <w:r w:rsidR="002B44EE">
        <w:rPr>
          <w:rStyle w:val="FontStyle12"/>
          <w:rFonts w:ascii="Times New Roman" w:hAnsi="Times New Roman" w:cs="Times New Roman"/>
          <w:sz w:val="24"/>
          <w:szCs w:val="24"/>
        </w:rPr>
        <w:t xml:space="preserve"> </w:t>
      </w:r>
      <w:r w:rsidR="00727D52" w:rsidRPr="002B44EE">
        <w:rPr>
          <w:rStyle w:val="FontStyle12"/>
          <w:rFonts w:ascii="Times New Roman" w:hAnsi="Times New Roman" w:cs="Times New Roman"/>
          <w:sz w:val="24"/>
          <w:szCs w:val="24"/>
        </w:rPr>
        <w:t xml:space="preserve">ada </w:t>
      </w:r>
      <w:r w:rsidR="00D633D6" w:rsidRPr="002B44EE">
        <w:rPr>
          <w:rStyle w:val="FontStyle12"/>
          <w:rFonts w:ascii="Times New Roman" w:hAnsi="Times New Roman" w:cs="Times New Roman"/>
          <w:sz w:val="24"/>
          <w:szCs w:val="24"/>
        </w:rPr>
        <w:t>907</w:t>
      </w:r>
      <w:r w:rsidR="00727D52" w:rsidRPr="002B44EE">
        <w:rPr>
          <w:rStyle w:val="FontStyle12"/>
          <w:rFonts w:ascii="Times New Roman" w:hAnsi="Times New Roman" w:cs="Times New Roman"/>
          <w:sz w:val="24"/>
          <w:szCs w:val="24"/>
        </w:rPr>
        <w:t xml:space="preserve"> parsel</w:t>
      </w:r>
      <w:r w:rsidR="00D633D6" w:rsidRPr="002B44EE">
        <w:rPr>
          <w:rStyle w:val="FontStyle12"/>
          <w:rFonts w:ascii="Times New Roman" w:hAnsi="Times New Roman" w:cs="Times New Roman"/>
          <w:sz w:val="24"/>
          <w:szCs w:val="24"/>
        </w:rPr>
        <w:t xml:space="preserve">i </w:t>
      </w:r>
      <w:r w:rsidRPr="002B44EE">
        <w:rPr>
          <w:rStyle w:val="FontStyle12"/>
          <w:rFonts w:ascii="Times New Roman" w:hAnsi="Times New Roman" w:cs="Times New Roman"/>
          <w:sz w:val="24"/>
          <w:szCs w:val="24"/>
        </w:rPr>
        <w:t xml:space="preserve">kapsamaktadır. Ayrıca alan, UTM-3º projeksiyon ve ITRF-96 datumunda tanımlanmış koordinat sisteminde </w:t>
      </w:r>
      <w:r w:rsidR="00BC6068" w:rsidRPr="007D2721">
        <w:rPr>
          <w:rStyle w:val="FontStyle12"/>
          <w:rFonts w:ascii="Times New Roman" w:hAnsi="Times New Roman" w:cs="Times New Roman"/>
          <w:sz w:val="24"/>
          <w:szCs w:val="24"/>
        </w:rPr>
        <w:t xml:space="preserve">Y: </w:t>
      </w:r>
      <w:r w:rsidR="00BC6068">
        <w:rPr>
          <w:rStyle w:val="FontStyle12"/>
          <w:rFonts w:ascii="Times New Roman" w:hAnsi="Times New Roman" w:cs="Times New Roman"/>
          <w:sz w:val="24"/>
          <w:szCs w:val="24"/>
        </w:rPr>
        <w:t>415008</w:t>
      </w:r>
      <w:r w:rsidR="00BC6068" w:rsidRPr="007D2721">
        <w:rPr>
          <w:rStyle w:val="FontStyle12"/>
          <w:rFonts w:ascii="Times New Roman" w:hAnsi="Times New Roman" w:cs="Times New Roman"/>
          <w:sz w:val="24"/>
          <w:szCs w:val="24"/>
        </w:rPr>
        <w:t>.</w:t>
      </w:r>
      <w:r w:rsidR="00BC6068">
        <w:rPr>
          <w:rStyle w:val="FontStyle12"/>
          <w:rFonts w:ascii="Times New Roman" w:hAnsi="Times New Roman" w:cs="Times New Roman"/>
          <w:sz w:val="24"/>
          <w:szCs w:val="24"/>
        </w:rPr>
        <w:t>028</w:t>
      </w:r>
      <w:r w:rsidR="00BC6068" w:rsidRPr="007D2721">
        <w:rPr>
          <w:rStyle w:val="FontStyle12"/>
          <w:rFonts w:ascii="Times New Roman" w:hAnsi="Times New Roman" w:cs="Times New Roman"/>
          <w:sz w:val="24"/>
          <w:szCs w:val="24"/>
        </w:rPr>
        <w:t xml:space="preserve"> ve X: </w:t>
      </w:r>
      <w:r w:rsidR="00BC6068">
        <w:rPr>
          <w:rStyle w:val="FontStyle12"/>
          <w:rFonts w:ascii="Times New Roman" w:hAnsi="Times New Roman" w:cs="Times New Roman"/>
          <w:sz w:val="24"/>
          <w:szCs w:val="24"/>
        </w:rPr>
        <w:t>4183531</w:t>
      </w:r>
      <w:r w:rsidR="00BC6068" w:rsidRPr="007D2721">
        <w:rPr>
          <w:rStyle w:val="FontStyle12"/>
          <w:rFonts w:ascii="Times New Roman" w:hAnsi="Times New Roman" w:cs="Times New Roman"/>
          <w:sz w:val="24"/>
          <w:szCs w:val="24"/>
        </w:rPr>
        <w:t>.</w:t>
      </w:r>
      <w:r w:rsidR="00BC6068">
        <w:rPr>
          <w:rStyle w:val="FontStyle12"/>
          <w:rFonts w:ascii="Times New Roman" w:hAnsi="Times New Roman" w:cs="Times New Roman"/>
          <w:sz w:val="24"/>
          <w:szCs w:val="24"/>
        </w:rPr>
        <w:t>224</w:t>
      </w:r>
      <w:r w:rsidR="00BC6068" w:rsidRPr="007D2721">
        <w:rPr>
          <w:rStyle w:val="FontStyle12"/>
          <w:rFonts w:ascii="Times New Roman" w:hAnsi="Times New Roman" w:cs="Times New Roman"/>
          <w:sz w:val="24"/>
          <w:szCs w:val="24"/>
        </w:rPr>
        <w:t xml:space="preserve"> </w:t>
      </w:r>
      <w:r w:rsidR="00BC6068" w:rsidRPr="00727D52">
        <w:rPr>
          <w:rStyle w:val="FontStyle12"/>
          <w:rFonts w:ascii="Times New Roman" w:hAnsi="Times New Roman" w:cs="Times New Roman"/>
          <w:sz w:val="24"/>
          <w:szCs w:val="24"/>
        </w:rPr>
        <w:t>yaklaşık koordinatları</w:t>
      </w:r>
      <w:r w:rsidR="00BC6068" w:rsidRPr="002B44EE">
        <w:rPr>
          <w:rStyle w:val="FontStyle12"/>
          <w:rFonts w:ascii="Times New Roman" w:hAnsi="Times New Roman" w:cs="Times New Roman"/>
          <w:sz w:val="24"/>
          <w:szCs w:val="24"/>
        </w:rPr>
        <w:t xml:space="preserve"> </w:t>
      </w:r>
      <w:r w:rsidR="00727D52" w:rsidRPr="002B44EE">
        <w:rPr>
          <w:rStyle w:val="FontStyle12"/>
          <w:rFonts w:ascii="Times New Roman" w:hAnsi="Times New Roman" w:cs="Times New Roman"/>
          <w:sz w:val="24"/>
          <w:szCs w:val="24"/>
        </w:rPr>
        <w:t xml:space="preserve">plan değişikliğine konu alanın merkezini göstermektedir. </w:t>
      </w:r>
      <w:bookmarkStart w:id="6" w:name="_Hlk65146342"/>
      <w:r w:rsidR="00BC6068">
        <w:rPr>
          <w:rStyle w:val="FontStyle12"/>
          <w:rFonts w:ascii="Times New Roman" w:hAnsi="Times New Roman" w:cs="Times New Roman"/>
          <w:sz w:val="24"/>
          <w:szCs w:val="24"/>
        </w:rPr>
        <w:t xml:space="preserve">Planlama alanı ülke pafta indeksinde </w:t>
      </w:r>
      <w:r w:rsidR="00BC6068" w:rsidRPr="00BC6068">
        <w:rPr>
          <w:rStyle w:val="FontStyle12"/>
          <w:rFonts w:ascii="Times New Roman" w:hAnsi="Times New Roman" w:cs="Times New Roman"/>
          <w:sz w:val="24"/>
          <w:szCs w:val="24"/>
        </w:rPr>
        <w:t>M22-</w:t>
      </w:r>
      <w:r w:rsidR="00590C42">
        <w:rPr>
          <w:rStyle w:val="FontStyle12"/>
          <w:rFonts w:ascii="Times New Roman" w:hAnsi="Times New Roman" w:cs="Times New Roman"/>
          <w:sz w:val="24"/>
          <w:szCs w:val="24"/>
        </w:rPr>
        <w:t>A-</w:t>
      </w:r>
      <w:r w:rsidR="00F862DC">
        <w:rPr>
          <w:rStyle w:val="FontStyle12"/>
          <w:rFonts w:ascii="Times New Roman" w:hAnsi="Times New Roman" w:cs="Times New Roman"/>
          <w:sz w:val="24"/>
          <w:szCs w:val="24"/>
        </w:rPr>
        <w:t>4</w:t>
      </w:r>
      <w:r w:rsidR="00BC6068">
        <w:rPr>
          <w:rStyle w:val="FontStyle12"/>
          <w:rFonts w:ascii="Times New Roman" w:hAnsi="Times New Roman" w:cs="Times New Roman"/>
          <w:sz w:val="24"/>
          <w:szCs w:val="24"/>
        </w:rPr>
        <w:t xml:space="preserve"> paftasında kalmaktadır. </w:t>
      </w:r>
      <w:bookmarkEnd w:id="6"/>
    </w:p>
    <w:p w14:paraId="21C73376" w14:textId="532CF706" w:rsidR="00727D52" w:rsidRPr="002B44EE" w:rsidRDefault="002B44EE" w:rsidP="00727D52">
      <w:pPr>
        <w:keepNext/>
        <w:widowControl/>
        <w:autoSpaceDE/>
        <w:autoSpaceDN/>
        <w:adjustRightInd/>
        <w:spacing w:after="200" w:line="276" w:lineRule="auto"/>
        <w:jc w:val="center"/>
        <w:rPr>
          <w:rFonts w:ascii="Times New Roman" w:hAnsi="Times New Roman" w:cs="Times New Roman"/>
        </w:rPr>
      </w:pPr>
      <w:r w:rsidRPr="002B44EE">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F0D94F1" wp14:editId="10529C81">
                <wp:simplePos x="0" y="0"/>
                <wp:positionH relativeFrom="column">
                  <wp:posOffset>4598035</wp:posOffset>
                </wp:positionH>
                <wp:positionV relativeFrom="paragraph">
                  <wp:posOffset>1184910</wp:posOffset>
                </wp:positionV>
                <wp:extent cx="1276350" cy="1228725"/>
                <wp:effectExtent l="19050" t="19050" r="19050" b="28575"/>
                <wp:wrapNone/>
                <wp:docPr id="4" name="Oval 4"/>
                <wp:cNvGraphicFramePr/>
                <a:graphic xmlns:a="http://schemas.openxmlformats.org/drawingml/2006/main">
                  <a:graphicData uri="http://schemas.microsoft.com/office/word/2010/wordprocessingShape">
                    <wps:wsp>
                      <wps:cNvSpPr/>
                      <wps:spPr>
                        <a:xfrm>
                          <a:off x="0" y="0"/>
                          <a:ext cx="1276350" cy="1228725"/>
                        </a:xfrm>
                        <a:prstGeom prst="ellipse">
                          <a:avLst/>
                        </a:prstGeom>
                        <a:noFill/>
                        <a:ln w="28575">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52EF6" id="Oval 4" o:spid="_x0000_s1026" style="position:absolute;margin-left:362.05pt;margin-top:93.3pt;width:100.5pt;height:9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" filled="f" strokecolor="#c00000" strokeweight="2.25pt">
                <v:stroke dashstyle="3 1" joinstyle="miter"/>
              </v:oval>
            </w:pict>
          </mc:Fallback>
        </mc:AlternateContent>
      </w:r>
      <w:r w:rsidRPr="002B44EE">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5ABABBD" wp14:editId="52297606">
                <wp:simplePos x="0" y="0"/>
                <wp:positionH relativeFrom="column">
                  <wp:posOffset>603885</wp:posOffset>
                </wp:positionH>
                <wp:positionV relativeFrom="paragraph">
                  <wp:posOffset>1870710</wp:posOffset>
                </wp:positionV>
                <wp:extent cx="581025" cy="542925"/>
                <wp:effectExtent l="19050" t="19050" r="28575" b="28575"/>
                <wp:wrapNone/>
                <wp:docPr id="2" name="Oval 2"/>
                <wp:cNvGraphicFramePr/>
                <a:graphic xmlns:a="http://schemas.openxmlformats.org/drawingml/2006/main">
                  <a:graphicData uri="http://schemas.microsoft.com/office/word/2010/wordprocessingShape">
                    <wps:wsp>
                      <wps:cNvSpPr/>
                      <wps:spPr>
                        <a:xfrm>
                          <a:off x="0" y="0"/>
                          <a:ext cx="581025" cy="542925"/>
                        </a:xfrm>
                        <a:prstGeom prst="ellipse">
                          <a:avLst/>
                        </a:pr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4D120" id="Oval 2" o:spid="_x0000_s1026" style="position:absolute;margin-left:47.55pt;margin-top:147.3pt;width:45.7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" filled="f" strokecolor="yellow" strokeweight="2.25pt">
                <v:stroke dashstyle="3 1" joinstyle="miter"/>
              </v:oval>
            </w:pict>
          </mc:Fallback>
        </mc:AlternateContent>
      </w:r>
      <w:r w:rsidR="00727D52" w:rsidRPr="002B44EE">
        <w:rPr>
          <w:rFonts w:ascii="Times New Roman" w:hAnsi="Times New Roman" w:cs="Times New Roman"/>
          <w:noProof/>
        </w:rPr>
        <w:drawing>
          <wp:inline distT="0" distB="0" distL="0" distR="0" wp14:anchorId="73359ACB" wp14:editId="5AACE720">
            <wp:extent cx="5699125" cy="3439595"/>
            <wp:effectExtent l="38100" t="38100" r="34925" b="469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7859" cy="3450901"/>
                    </a:xfrm>
                    <a:prstGeom prst="rect">
                      <a:avLst/>
                    </a:prstGeom>
                    <a:noFill/>
                    <a:ln w="28575">
                      <a:solidFill>
                        <a:schemeClr val="tx1"/>
                      </a:solidFill>
                    </a:ln>
                  </pic:spPr>
                </pic:pic>
              </a:graphicData>
            </a:graphic>
          </wp:inline>
        </w:drawing>
      </w:r>
    </w:p>
    <w:p w14:paraId="5FCDB6BD" w14:textId="55ED38B7" w:rsidR="00727D52" w:rsidRPr="002B44EE" w:rsidRDefault="00727D52" w:rsidP="00727D52">
      <w:pPr>
        <w:pStyle w:val="ResimYazs"/>
        <w:jc w:val="center"/>
        <w:rPr>
          <w:rStyle w:val="FontStyle12"/>
          <w:rFonts w:ascii="Times New Roman" w:hAnsi="Times New Roman" w:cs="Times New Roman"/>
          <w:sz w:val="24"/>
          <w:szCs w:val="24"/>
        </w:rPr>
      </w:pPr>
      <w:bookmarkStart w:id="7" w:name="_Toc68522969"/>
      <w:r w:rsidRPr="002B44EE">
        <w:rPr>
          <w:rFonts w:ascii="Times New Roman" w:hAnsi="Times New Roman" w:cs="Times New Roman"/>
        </w:rPr>
        <w:t xml:space="preserve">Şekil </w:t>
      </w:r>
      <w:r w:rsidR="004A22BE" w:rsidRPr="002B44EE">
        <w:rPr>
          <w:rFonts w:ascii="Times New Roman" w:hAnsi="Times New Roman" w:cs="Times New Roman"/>
        </w:rPr>
        <w:fldChar w:fldCharType="begin"/>
      </w:r>
      <w:r w:rsidR="004A22BE" w:rsidRPr="002B44EE">
        <w:rPr>
          <w:rFonts w:ascii="Times New Roman" w:hAnsi="Times New Roman" w:cs="Times New Roman"/>
        </w:rPr>
        <w:instrText xml:space="preserve"> SEQ Şekil \* ARABIC </w:instrText>
      </w:r>
      <w:r w:rsidR="004A22BE" w:rsidRPr="002B44EE">
        <w:rPr>
          <w:rFonts w:ascii="Times New Roman" w:hAnsi="Times New Roman" w:cs="Times New Roman"/>
        </w:rPr>
        <w:fldChar w:fldCharType="separate"/>
      </w:r>
      <w:r w:rsidR="0031442F">
        <w:rPr>
          <w:rFonts w:ascii="Times New Roman" w:hAnsi="Times New Roman" w:cs="Times New Roman"/>
          <w:noProof/>
        </w:rPr>
        <w:t>2</w:t>
      </w:r>
      <w:r w:rsidR="004A22BE" w:rsidRPr="002B44EE">
        <w:rPr>
          <w:rFonts w:ascii="Times New Roman" w:hAnsi="Times New Roman" w:cs="Times New Roman"/>
          <w:noProof/>
        </w:rPr>
        <w:fldChar w:fldCharType="end"/>
      </w:r>
      <w:r w:rsidRPr="002B44EE">
        <w:rPr>
          <w:rFonts w:ascii="Times New Roman" w:hAnsi="Times New Roman" w:cs="Times New Roman"/>
        </w:rPr>
        <w:t>. Plan Değişikliğine Konu Alanın Kent İçerisindeki Konumu</w:t>
      </w:r>
      <w:bookmarkEnd w:id="7"/>
    </w:p>
    <w:p w14:paraId="2C6518FD" w14:textId="77777777" w:rsidR="00727D52" w:rsidRPr="002B44EE" w:rsidRDefault="00727D52" w:rsidP="00727D52">
      <w:pPr>
        <w:keepNext/>
        <w:widowControl/>
        <w:autoSpaceDE/>
        <w:autoSpaceDN/>
        <w:adjustRightInd/>
        <w:spacing w:after="200" w:line="276" w:lineRule="auto"/>
        <w:jc w:val="center"/>
        <w:rPr>
          <w:rFonts w:ascii="Times New Roman" w:hAnsi="Times New Roman" w:cs="Times New Roman"/>
        </w:rPr>
      </w:pPr>
      <w:bookmarkStart w:id="8" w:name="_Toc445818146"/>
      <w:r w:rsidRPr="002B44EE">
        <w:rPr>
          <w:rFonts w:ascii="Times New Roman" w:hAnsi="Times New Roman" w:cs="Times New Roman"/>
          <w:noProof/>
        </w:rPr>
        <w:drawing>
          <wp:inline distT="0" distB="0" distL="0" distR="0" wp14:anchorId="7DFC6384" wp14:editId="1FEF23D4">
            <wp:extent cx="5757722" cy="3405505"/>
            <wp:effectExtent l="19050" t="19050" r="14605" b="2349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7722" cy="3405505"/>
                    </a:xfrm>
                    <a:prstGeom prst="rect">
                      <a:avLst/>
                    </a:prstGeom>
                    <a:noFill/>
                    <a:ln w="19050">
                      <a:solidFill>
                        <a:schemeClr val="tx1"/>
                      </a:solidFill>
                    </a:ln>
                  </pic:spPr>
                </pic:pic>
              </a:graphicData>
            </a:graphic>
          </wp:inline>
        </w:drawing>
      </w:r>
    </w:p>
    <w:p w14:paraId="125EA21C" w14:textId="7E4BDFF7" w:rsidR="00C9349F" w:rsidRPr="005A2538" w:rsidRDefault="00727D52" w:rsidP="005A2538">
      <w:pPr>
        <w:pStyle w:val="ResimYazs"/>
        <w:jc w:val="center"/>
        <w:rPr>
          <w:rStyle w:val="FontStyle12"/>
          <w:rFonts w:ascii="Times New Roman" w:hAnsi="Times New Roman" w:cs="Times New Roman"/>
          <w:spacing w:val="0"/>
          <w:sz w:val="18"/>
          <w:szCs w:val="18"/>
        </w:rPr>
      </w:pPr>
      <w:bookmarkStart w:id="9" w:name="_Toc68522970"/>
      <w:r w:rsidRPr="002B44EE">
        <w:rPr>
          <w:rFonts w:ascii="Times New Roman" w:hAnsi="Times New Roman" w:cs="Times New Roman"/>
        </w:rPr>
        <w:t xml:space="preserve">Şekil </w:t>
      </w:r>
      <w:r w:rsidR="004A22BE" w:rsidRPr="002B44EE">
        <w:rPr>
          <w:rFonts w:ascii="Times New Roman" w:hAnsi="Times New Roman" w:cs="Times New Roman"/>
        </w:rPr>
        <w:fldChar w:fldCharType="begin"/>
      </w:r>
      <w:r w:rsidR="004A22BE" w:rsidRPr="002B44EE">
        <w:rPr>
          <w:rFonts w:ascii="Times New Roman" w:hAnsi="Times New Roman" w:cs="Times New Roman"/>
        </w:rPr>
        <w:instrText xml:space="preserve"> SEQ Şekil \* ARABIC </w:instrText>
      </w:r>
      <w:r w:rsidR="004A22BE" w:rsidRPr="002B44EE">
        <w:rPr>
          <w:rFonts w:ascii="Times New Roman" w:hAnsi="Times New Roman" w:cs="Times New Roman"/>
        </w:rPr>
        <w:fldChar w:fldCharType="separate"/>
      </w:r>
      <w:r w:rsidR="0031442F">
        <w:rPr>
          <w:rFonts w:ascii="Times New Roman" w:hAnsi="Times New Roman" w:cs="Times New Roman"/>
          <w:noProof/>
        </w:rPr>
        <w:t>3</w:t>
      </w:r>
      <w:r w:rsidR="004A22BE" w:rsidRPr="002B44EE">
        <w:rPr>
          <w:rFonts w:ascii="Times New Roman" w:hAnsi="Times New Roman" w:cs="Times New Roman"/>
          <w:noProof/>
        </w:rPr>
        <w:fldChar w:fldCharType="end"/>
      </w:r>
      <w:r w:rsidRPr="002B44EE">
        <w:rPr>
          <w:rFonts w:ascii="Times New Roman" w:hAnsi="Times New Roman" w:cs="Times New Roman"/>
        </w:rPr>
        <w:t>. İmar Planı Değişikliğine Konu Alana Ait Yakın Uydu Görüntüsü</w:t>
      </w:r>
      <w:bookmarkEnd w:id="8"/>
      <w:bookmarkEnd w:id="9"/>
    </w:p>
    <w:p w14:paraId="0AA63356" w14:textId="7800321E" w:rsidR="006806E8" w:rsidRPr="00F525AA" w:rsidRDefault="00F525AA" w:rsidP="00F525AA">
      <w:pPr>
        <w:pStyle w:val="Balk1"/>
        <w:rPr>
          <w:rStyle w:val="FontStyle12"/>
          <w:rFonts w:ascii="Times New Roman" w:hAnsi="Times New Roman" w:cs="Times New Roman"/>
          <w:b/>
        </w:rPr>
      </w:pPr>
      <w:bookmarkStart w:id="10" w:name="_Toc68532448"/>
      <w:r>
        <w:rPr>
          <w:rStyle w:val="FontStyle12"/>
          <w:rFonts w:ascii="Times New Roman" w:hAnsi="Times New Roman" w:cs="Times New Roman"/>
          <w:b/>
        </w:rPr>
        <w:lastRenderedPageBreak/>
        <w:t>3</w:t>
      </w:r>
      <w:r w:rsidR="006806E8" w:rsidRPr="00F525AA">
        <w:rPr>
          <w:rStyle w:val="FontStyle12"/>
          <w:rFonts w:ascii="Times New Roman" w:hAnsi="Times New Roman" w:cs="Times New Roman"/>
          <w:b/>
        </w:rPr>
        <w:t>.</w:t>
      </w:r>
      <w:r w:rsidRPr="00F525AA">
        <w:rPr>
          <w:rStyle w:val="FontStyle12"/>
          <w:rFonts w:ascii="Times New Roman" w:hAnsi="Times New Roman" w:cs="Times New Roman"/>
          <w:b/>
        </w:rPr>
        <w:t xml:space="preserve"> </w:t>
      </w:r>
      <w:r w:rsidR="006806E8" w:rsidRPr="00F525AA">
        <w:rPr>
          <w:rStyle w:val="FontStyle12"/>
          <w:rFonts w:ascii="Times New Roman" w:hAnsi="Times New Roman" w:cs="Times New Roman"/>
          <w:b/>
        </w:rPr>
        <w:t xml:space="preserve">PLANLAMA ALANININ </w:t>
      </w:r>
      <w:r w:rsidR="005A2538" w:rsidRPr="00F525AA">
        <w:rPr>
          <w:rStyle w:val="FontStyle12"/>
          <w:rFonts w:ascii="Times New Roman" w:hAnsi="Times New Roman" w:cs="Times New Roman"/>
          <w:b/>
        </w:rPr>
        <w:t xml:space="preserve">BÜYÜKLÜĞÜ VE </w:t>
      </w:r>
      <w:r w:rsidR="006806E8" w:rsidRPr="00F525AA">
        <w:rPr>
          <w:rStyle w:val="FontStyle12"/>
          <w:rFonts w:ascii="Times New Roman" w:hAnsi="Times New Roman" w:cs="Times New Roman"/>
          <w:b/>
        </w:rPr>
        <w:t>MÜLKİYET DURUMU</w:t>
      </w:r>
      <w:bookmarkEnd w:id="10"/>
    </w:p>
    <w:p w14:paraId="3F4105C7" w14:textId="6B15DF46" w:rsidR="00E516E6" w:rsidRPr="00882437" w:rsidRDefault="002B44EE" w:rsidP="00882437">
      <w:pPr>
        <w:pStyle w:val="Style2"/>
        <w:widowControl/>
        <w:spacing w:before="110" w:line="360" w:lineRule="auto"/>
        <w:ind w:firstLine="708"/>
        <w:jc w:val="both"/>
        <w:rPr>
          <w:rStyle w:val="FontStyle12"/>
          <w:rFonts w:ascii="Times New Roman" w:hAnsi="Times New Roman" w:cs="Times New Roman"/>
          <w:sz w:val="24"/>
          <w:szCs w:val="24"/>
        </w:rPr>
      </w:pPr>
      <w:r w:rsidRPr="00882437">
        <w:rPr>
          <w:rStyle w:val="FontStyle12"/>
          <w:rFonts w:ascii="Times New Roman" w:hAnsi="Times New Roman" w:cs="Times New Roman"/>
          <w:sz w:val="24"/>
          <w:szCs w:val="24"/>
        </w:rPr>
        <w:t xml:space="preserve">Planlama alanı Denizli ili, </w:t>
      </w:r>
      <w:proofErr w:type="spellStart"/>
      <w:r w:rsidRPr="00882437">
        <w:rPr>
          <w:rStyle w:val="FontStyle12"/>
          <w:rFonts w:ascii="Times New Roman" w:hAnsi="Times New Roman" w:cs="Times New Roman"/>
          <w:sz w:val="24"/>
          <w:szCs w:val="24"/>
        </w:rPr>
        <w:t>Merkezefendi</w:t>
      </w:r>
      <w:proofErr w:type="spellEnd"/>
      <w:r w:rsidRPr="00882437">
        <w:rPr>
          <w:rStyle w:val="FontStyle12"/>
          <w:rFonts w:ascii="Times New Roman" w:hAnsi="Times New Roman" w:cs="Times New Roman"/>
          <w:sz w:val="24"/>
          <w:szCs w:val="24"/>
        </w:rPr>
        <w:t xml:space="preserve"> ilçesi, Bereketler Mahallesi sınırları içerisinde yer alan 0 ada 907 parsel sınırlarından oluşmaktadır. </w:t>
      </w:r>
      <w:r w:rsidR="00727D52" w:rsidRPr="00882437">
        <w:rPr>
          <w:rStyle w:val="FontStyle12"/>
          <w:rFonts w:ascii="Times New Roman" w:hAnsi="Times New Roman" w:cs="Times New Roman"/>
          <w:sz w:val="24"/>
          <w:szCs w:val="24"/>
        </w:rPr>
        <w:t xml:space="preserve">Plan değişikliğine konu alanın toplam büyüklüğü </w:t>
      </w:r>
      <w:r w:rsidRPr="00882437">
        <w:rPr>
          <w:rStyle w:val="FontStyle12"/>
          <w:rFonts w:ascii="Times New Roman" w:hAnsi="Times New Roman" w:cs="Times New Roman"/>
          <w:sz w:val="24"/>
          <w:szCs w:val="24"/>
        </w:rPr>
        <w:t>9301.00</w:t>
      </w:r>
      <w:r w:rsidR="00727D52" w:rsidRPr="00882437">
        <w:rPr>
          <w:rStyle w:val="FontStyle12"/>
          <w:rFonts w:ascii="Times New Roman" w:hAnsi="Times New Roman" w:cs="Times New Roman"/>
          <w:sz w:val="24"/>
          <w:szCs w:val="24"/>
        </w:rPr>
        <w:t xml:space="preserve"> m²’dir. </w:t>
      </w:r>
      <w:r w:rsidRPr="00882437">
        <w:rPr>
          <w:rStyle w:val="FontStyle12"/>
          <w:rFonts w:ascii="Times New Roman" w:hAnsi="Times New Roman" w:cs="Times New Roman"/>
          <w:sz w:val="24"/>
          <w:szCs w:val="24"/>
        </w:rPr>
        <w:t>Parselin</w:t>
      </w:r>
      <w:r w:rsidR="00E516E6" w:rsidRPr="00882437">
        <w:rPr>
          <w:rStyle w:val="FontStyle12"/>
          <w:rFonts w:ascii="Times New Roman" w:hAnsi="Times New Roman" w:cs="Times New Roman"/>
          <w:sz w:val="24"/>
          <w:szCs w:val="24"/>
        </w:rPr>
        <w:t xml:space="preserve"> Mülkiyeti </w:t>
      </w:r>
      <w:r w:rsidRPr="00882437">
        <w:rPr>
          <w:rStyle w:val="FontStyle12"/>
          <w:rFonts w:ascii="Times New Roman" w:hAnsi="Times New Roman" w:cs="Times New Roman"/>
          <w:sz w:val="24"/>
          <w:szCs w:val="24"/>
        </w:rPr>
        <w:t>Maliye Hazinesi olmakla birlikte İçişleri Bakanlığı’na tahsis edilmiştir</w:t>
      </w:r>
      <w:r w:rsidR="00E516E6" w:rsidRPr="00882437">
        <w:rPr>
          <w:rStyle w:val="FontStyle12"/>
          <w:rFonts w:ascii="Times New Roman" w:hAnsi="Times New Roman" w:cs="Times New Roman"/>
          <w:sz w:val="24"/>
          <w:szCs w:val="24"/>
        </w:rPr>
        <w:t xml:space="preserve">. </w:t>
      </w:r>
    </w:p>
    <w:tbl>
      <w:tblPr>
        <w:tblStyle w:val="TabloKlavuzu"/>
        <w:tblW w:w="7428" w:type="dxa"/>
        <w:jc w:val="center"/>
        <w:tblLook w:val="04A0" w:firstRow="1" w:lastRow="0" w:firstColumn="1" w:lastColumn="0" w:noHBand="0" w:noVBand="1"/>
      </w:tblPr>
      <w:tblGrid>
        <w:gridCol w:w="2476"/>
        <w:gridCol w:w="2476"/>
        <w:gridCol w:w="2476"/>
      </w:tblGrid>
      <w:tr w:rsidR="000248FE" w:rsidRPr="00CA2822" w14:paraId="026A54CD" w14:textId="77777777" w:rsidTr="009B43BF">
        <w:trPr>
          <w:trHeight w:val="246"/>
          <w:jc w:val="center"/>
        </w:trPr>
        <w:tc>
          <w:tcPr>
            <w:tcW w:w="2476" w:type="dxa"/>
            <w:tcMar>
              <w:left w:w="28" w:type="dxa"/>
              <w:right w:w="0" w:type="dxa"/>
            </w:tcMar>
          </w:tcPr>
          <w:p w14:paraId="5862BF12" w14:textId="77777777" w:rsidR="000248FE" w:rsidRPr="00CA2822" w:rsidRDefault="000248FE" w:rsidP="009B43BF">
            <w:pPr>
              <w:jc w:val="center"/>
              <w:rPr>
                <w:rStyle w:val="FontStyle12"/>
                <w:rFonts w:ascii="Times New Roman" w:hAnsi="Times New Roman" w:cs="Times New Roman"/>
                <w:b/>
                <w:sz w:val="22"/>
                <w:szCs w:val="24"/>
              </w:rPr>
            </w:pPr>
            <w:r w:rsidRPr="00CA2822">
              <w:rPr>
                <w:rStyle w:val="FontStyle12"/>
                <w:rFonts w:ascii="Times New Roman" w:hAnsi="Times New Roman" w:cs="Times New Roman"/>
                <w:b/>
                <w:sz w:val="22"/>
                <w:szCs w:val="24"/>
              </w:rPr>
              <w:t>Ada/Parsel</w:t>
            </w:r>
          </w:p>
        </w:tc>
        <w:tc>
          <w:tcPr>
            <w:tcW w:w="2476" w:type="dxa"/>
            <w:tcMar>
              <w:left w:w="28" w:type="dxa"/>
              <w:right w:w="0" w:type="dxa"/>
            </w:tcMar>
          </w:tcPr>
          <w:p w14:paraId="5F490AF3" w14:textId="77777777" w:rsidR="000248FE" w:rsidRPr="00CA2822" w:rsidRDefault="000248FE" w:rsidP="009B43BF">
            <w:pPr>
              <w:jc w:val="center"/>
              <w:rPr>
                <w:rStyle w:val="FontStyle12"/>
                <w:rFonts w:ascii="Times New Roman" w:hAnsi="Times New Roman" w:cs="Times New Roman"/>
                <w:b/>
                <w:sz w:val="22"/>
                <w:szCs w:val="24"/>
              </w:rPr>
            </w:pPr>
            <w:r w:rsidRPr="00CA2822">
              <w:rPr>
                <w:rStyle w:val="FontStyle12"/>
                <w:rFonts w:ascii="Times New Roman" w:hAnsi="Times New Roman" w:cs="Times New Roman"/>
                <w:b/>
                <w:sz w:val="22"/>
                <w:szCs w:val="24"/>
              </w:rPr>
              <w:t>Mülkiyet</w:t>
            </w:r>
          </w:p>
        </w:tc>
        <w:tc>
          <w:tcPr>
            <w:tcW w:w="2476" w:type="dxa"/>
            <w:tcMar>
              <w:left w:w="28" w:type="dxa"/>
              <w:right w:w="0" w:type="dxa"/>
            </w:tcMar>
          </w:tcPr>
          <w:p w14:paraId="1035FE52" w14:textId="77777777" w:rsidR="000248FE" w:rsidRPr="00CA2822" w:rsidRDefault="000248FE" w:rsidP="009B43BF">
            <w:pPr>
              <w:jc w:val="center"/>
              <w:rPr>
                <w:rStyle w:val="FontStyle12"/>
                <w:rFonts w:ascii="Times New Roman" w:hAnsi="Times New Roman" w:cs="Times New Roman"/>
                <w:b/>
                <w:sz w:val="22"/>
                <w:szCs w:val="24"/>
              </w:rPr>
            </w:pPr>
            <w:r w:rsidRPr="00CA2822">
              <w:rPr>
                <w:rStyle w:val="FontStyle12"/>
                <w:rFonts w:ascii="Times New Roman" w:hAnsi="Times New Roman" w:cs="Times New Roman"/>
                <w:b/>
                <w:sz w:val="22"/>
                <w:szCs w:val="24"/>
              </w:rPr>
              <w:t>Yüzölçümü (m²)</w:t>
            </w:r>
          </w:p>
        </w:tc>
      </w:tr>
      <w:tr w:rsidR="000248FE" w:rsidRPr="00CA2822" w14:paraId="571CE9EE" w14:textId="77777777" w:rsidTr="009B43BF">
        <w:trPr>
          <w:trHeight w:val="245"/>
          <w:jc w:val="center"/>
        </w:trPr>
        <w:tc>
          <w:tcPr>
            <w:tcW w:w="2476" w:type="dxa"/>
            <w:tcMar>
              <w:left w:w="28" w:type="dxa"/>
              <w:right w:w="0" w:type="dxa"/>
            </w:tcMar>
          </w:tcPr>
          <w:p w14:paraId="4443FB1D" w14:textId="77D4CFDE" w:rsidR="000248FE" w:rsidRPr="00CA2822" w:rsidRDefault="000248FE" w:rsidP="009B43BF">
            <w:pPr>
              <w:jc w:val="center"/>
              <w:rPr>
                <w:rStyle w:val="FontStyle12"/>
                <w:rFonts w:ascii="Times New Roman" w:hAnsi="Times New Roman" w:cs="Times New Roman"/>
                <w:sz w:val="22"/>
                <w:szCs w:val="24"/>
              </w:rPr>
            </w:pPr>
            <w:r>
              <w:rPr>
                <w:rStyle w:val="FontStyle12"/>
                <w:rFonts w:ascii="Times New Roman" w:hAnsi="Times New Roman" w:cs="Times New Roman"/>
                <w:sz w:val="22"/>
                <w:szCs w:val="24"/>
              </w:rPr>
              <w:t>0/907</w:t>
            </w:r>
          </w:p>
        </w:tc>
        <w:tc>
          <w:tcPr>
            <w:tcW w:w="2476" w:type="dxa"/>
            <w:tcMar>
              <w:left w:w="28" w:type="dxa"/>
              <w:right w:w="0" w:type="dxa"/>
            </w:tcMar>
          </w:tcPr>
          <w:p w14:paraId="7F055BAE" w14:textId="77777777" w:rsidR="000248FE" w:rsidRPr="00CA2822" w:rsidRDefault="000248FE" w:rsidP="009B43BF">
            <w:pPr>
              <w:jc w:val="center"/>
              <w:rPr>
                <w:rStyle w:val="FontStyle12"/>
                <w:rFonts w:ascii="Times New Roman" w:hAnsi="Times New Roman" w:cs="Times New Roman"/>
                <w:sz w:val="22"/>
                <w:szCs w:val="24"/>
              </w:rPr>
            </w:pPr>
            <w:r w:rsidRPr="00CA2822">
              <w:rPr>
                <w:rStyle w:val="FontStyle12"/>
                <w:rFonts w:ascii="Times New Roman" w:hAnsi="Times New Roman" w:cs="Times New Roman"/>
                <w:sz w:val="22"/>
                <w:szCs w:val="24"/>
              </w:rPr>
              <w:t>Hazine</w:t>
            </w:r>
          </w:p>
        </w:tc>
        <w:tc>
          <w:tcPr>
            <w:tcW w:w="2476" w:type="dxa"/>
            <w:tcMar>
              <w:left w:w="28" w:type="dxa"/>
              <w:right w:w="0" w:type="dxa"/>
            </w:tcMar>
          </w:tcPr>
          <w:p w14:paraId="0B9B1262" w14:textId="55E5FF90" w:rsidR="000248FE" w:rsidRPr="00CA2822" w:rsidRDefault="000248FE" w:rsidP="000248FE">
            <w:pPr>
              <w:jc w:val="center"/>
              <w:rPr>
                <w:rStyle w:val="FontStyle12"/>
                <w:rFonts w:ascii="Times New Roman" w:hAnsi="Times New Roman" w:cs="Times New Roman"/>
                <w:sz w:val="22"/>
                <w:szCs w:val="24"/>
              </w:rPr>
            </w:pPr>
            <w:r>
              <w:rPr>
                <w:rStyle w:val="FontStyle12"/>
                <w:rFonts w:ascii="Times New Roman" w:hAnsi="Times New Roman" w:cs="Times New Roman"/>
                <w:sz w:val="22"/>
                <w:szCs w:val="24"/>
              </w:rPr>
              <w:t>9.301</w:t>
            </w:r>
            <w:r w:rsidRPr="00CA2822">
              <w:rPr>
                <w:rStyle w:val="FontStyle12"/>
                <w:rFonts w:ascii="Times New Roman" w:hAnsi="Times New Roman" w:cs="Times New Roman"/>
                <w:sz w:val="22"/>
                <w:szCs w:val="24"/>
              </w:rPr>
              <w:t>,00</w:t>
            </w:r>
          </w:p>
        </w:tc>
      </w:tr>
      <w:tr w:rsidR="000248FE" w:rsidRPr="00CA2822" w14:paraId="482CD72B" w14:textId="77777777" w:rsidTr="009B43BF">
        <w:trPr>
          <w:trHeight w:val="63"/>
          <w:jc w:val="center"/>
        </w:trPr>
        <w:tc>
          <w:tcPr>
            <w:tcW w:w="4952" w:type="dxa"/>
            <w:gridSpan w:val="2"/>
            <w:tcMar>
              <w:left w:w="28" w:type="dxa"/>
              <w:right w:w="0" w:type="dxa"/>
            </w:tcMar>
          </w:tcPr>
          <w:p w14:paraId="180F2687" w14:textId="77777777" w:rsidR="000248FE" w:rsidRPr="00CA2822" w:rsidRDefault="000248FE" w:rsidP="009B43BF">
            <w:pPr>
              <w:jc w:val="center"/>
              <w:rPr>
                <w:rStyle w:val="FontStyle12"/>
                <w:rFonts w:ascii="Times New Roman" w:hAnsi="Times New Roman" w:cs="Times New Roman"/>
                <w:b/>
                <w:sz w:val="22"/>
                <w:szCs w:val="24"/>
              </w:rPr>
            </w:pPr>
            <w:r w:rsidRPr="00CA2822">
              <w:rPr>
                <w:rStyle w:val="FontStyle12"/>
                <w:rFonts w:ascii="Times New Roman" w:hAnsi="Times New Roman" w:cs="Times New Roman"/>
                <w:b/>
                <w:sz w:val="22"/>
                <w:szCs w:val="24"/>
              </w:rPr>
              <w:t>Toplam</w:t>
            </w:r>
          </w:p>
        </w:tc>
        <w:tc>
          <w:tcPr>
            <w:tcW w:w="2476" w:type="dxa"/>
            <w:tcMar>
              <w:left w:w="28" w:type="dxa"/>
              <w:right w:w="0" w:type="dxa"/>
            </w:tcMar>
          </w:tcPr>
          <w:p w14:paraId="1845C896" w14:textId="27548BF9" w:rsidR="000248FE" w:rsidRPr="00CA2822" w:rsidRDefault="000248FE" w:rsidP="009B43BF">
            <w:pPr>
              <w:jc w:val="center"/>
              <w:rPr>
                <w:rStyle w:val="FontStyle12"/>
                <w:rFonts w:ascii="Times New Roman" w:hAnsi="Times New Roman" w:cs="Times New Roman"/>
                <w:b/>
                <w:sz w:val="22"/>
                <w:szCs w:val="24"/>
              </w:rPr>
            </w:pPr>
            <w:r>
              <w:rPr>
                <w:rStyle w:val="FontStyle12"/>
                <w:rFonts w:ascii="Times New Roman" w:hAnsi="Times New Roman" w:cs="Times New Roman"/>
                <w:b/>
                <w:sz w:val="22"/>
                <w:szCs w:val="24"/>
              </w:rPr>
              <w:t>9.301</w:t>
            </w:r>
            <w:r w:rsidRPr="00CA2822">
              <w:rPr>
                <w:rStyle w:val="FontStyle12"/>
                <w:rFonts w:ascii="Times New Roman" w:hAnsi="Times New Roman" w:cs="Times New Roman"/>
                <w:b/>
                <w:sz w:val="22"/>
                <w:szCs w:val="24"/>
              </w:rPr>
              <w:t>,00</w:t>
            </w:r>
          </w:p>
        </w:tc>
      </w:tr>
    </w:tbl>
    <w:p w14:paraId="18A9DDB1" w14:textId="0802F324" w:rsidR="000248FE" w:rsidRDefault="000248FE" w:rsidP="000248FE">
      <w:pPr>
        <w:widowControl/>
        <w:spacing w:before="110" w:line="360" w:lineRule="auto"/>
        <w:jc w:val="center"/>
        <w:rPr>
          <w:rStyle w:val="FontStyle12"/>
          <w:rFonts w:ascii="Times New Roman" w:hAnsi="Times New Roman" w:cs="Times New Roman"/>
          <w:sz w:val="24"/>
          <w:szCs w:val="24"/>
        </w:rPr>
      </w:pPr>
      <w:r>
        <w:rPr>
          <w:noProof/>
        </w:rPr>
        <w:drawing>
          <wp:inline distT="0" distB="0" distL="0" distR="0" wp14:anchorId="033C61DA" wp14:editId="78BDD64B">
            <wp:extent cx="3736615" cy="2867025"/>
            <wp:effectExtent l="38100" t="38100" r="35560" b="285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0770" cy="2893231"/>
                    </a:xfrm>
                    <a:prstGeom prst="rect">
                      <a:avLst/>
                    </a:prstGeom>
                    <a:ln w="38100">
                      <a:solidFill>
                        <a:schemeClr val="tx1"/>
                      </a:solidFill>
                    </a:ln>
                  </pic:spPr>
                </pic:pic>
              </a:graphicData>
            </a:graphic>
          </wp:inline>
        </w:drawing>
      </w:r>
    </w:p>
    <w:p w14:paraId="36C44577" w14:textId="2E80AC23" w:rsidR="000248FE" w:rsidRDefault="000248FE" w:rsidP="000248FE">
      <w:pPr>
        <w:pStyle w:val="ResimYazs"/>
        <w:jc w:val="center"/>
        <w:rPr>
          <w:rFonts w:ascii="Times New Roman" w:hAnsi="Times New Roman" w:cs="Times New Roman"/>
        </w:rPr>
      </w:pPr>
      <w:bookmarkStart w:id="11" w:name="_Toc68522971"/>
      <w:r w:rsidRPr="002B44EE">
        <w:rPr>
          <w:rFonts w:ascii="Times New Roman" w:hAnsi="Times New Roman" w:cs="Times New Roman"/>
        </w:rPr>
        <w:t xml:space="preserve">Şekil </w:t>
      </w:r>
      <w:r w:rsidRPr="002B44EE">
        <w:rPr>
          <w:rFonts w:ascii="Times New Roman" w:hAnsi="Times New Roman" w:cs="Times New Roman"/>
        </w:rPr>
        <w:fldChar w:fldCharType="begin"/>
      </w:r>
      <w:r w:rsidRPr="002B44EE">
        <w:rPr>
          <w:rFonts w:ascii="Times New Roman" w:hAnsi="Times New Roman" w:cs="Times New Roman"/>
        </w:rPr>
        <w:instrText xml:space="preserve"> SEQ Şekil \* ARABIC </w:instrText>
      </w:r>
      <w:r w:rsidRPr="002B44EE">
        <w:rPr>
          <w:rFonts w:ascii="Times New Roman" w:hAnsi="Times New Roman" w:cs="Times New Roman"/>
        </w:rPr>
        <w:fldChar w:fldCharType="separate"/>
      </w:r>
      <w:r w:rsidR="0031442F">
        <w:rPr>
          <w:rFonts w:ascii="Times New Roman" w:hAnsi="Times New Roman" w:cs="Times New Roman"/>
          <w:noProof/>
        </w:rPr>
        <w:t>4</w:t>
      </w:r>
      <w:r w:rsidRPr="002B44EE">
        <w:rPr>
          <w:rFonts w:ascii="Times New Roman" w:hAnsi="Times New Roman" w:cs="Times New Roman"/>
          <w:noProof/>
        </w:rPr>
        <w:fldChar w:fldCharType="end"/>
      </w:r>
      <w:r w:rsidRPr="002B44EE">
        <w:rPr>
          <w:rFonts w:ascii="Times New Roman" w:hAnsi="Times New Roman" w:cs="Times New Roman"/>
        </w:rPr>
        <w:t>. Planlama Alanına Ait Kadastro Haritası</w:t>
      </w:r>
      <w:bookmarkEnd w:id="11"/>
    </w:p>
    <w:p w14:paraId="719CED66" w14:textId="508A232A" w:rsidR="000248FE" w:rsidRDefault="000248FE" w:rsidP="00882437">
      <w:pPr>
        <w:pStyle w:val="Style2"/>
        <w:widowControl/>
        <w:spacing w:before="110" w:line="360" w:lineRule="auto"/>
        <w:ind w:firstLine="708"/>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Alanda Emniyet Genel Müdürlüğü’ne tahsisli 11 adet lojman yapısı ve toplam 110 adet konut bulunmakta iken daha sonra bu lojmanlara ihtiyaç kalmadığından bahisle söz konusu konutlar yıkılmıştır. Dolayısıyla halihazırda planlamaya konu alan boş ve </w:t>
      </w:r>
      <w:proofErr w:type="gramStart"/>
      <w:r>
        <w:rPr>
          <w:rStyle w:val="FontStyle12"/>
          <w:rFonts w:ascii="Times New Roman" w:hAnsi="Times New Roman" w:cs="Times New Roman"/>
          <w:sz w:val="24"/>
          <w:szCs w:val="24"/>
        </w:rPr>
        <w:t>atıl</w:t>
      </w:r>
      <w:proofErr w:type="gramEnd"/>
      <w:r>
        <w:rPr>
          <w:rStyle w:val="FontStyle12"/>
          <w:rFonts w:ascii="Times New Roman" w:hAnsi="Times New Roman" w:cs="Times New Roman"/>
          <w:sz w:val="24"/>
          <w:szCs w:val="24"/>
        </w:rPr>
        <w:t xml:space="preserve"> durumdadır.</w:t>
      </w:r>
    </w:p>
    <w:p w14:paraId="5E73E550" w14:textId="66B26CF4" w:rsidR="000248FE" w:rsidRDefault="000248FE" w:rsidP="00882437">
      <w:pPr>
        <w:widowControl/>
        <w:spacing w:before="110" w:line="360" w:lineRule="auto"/>
        <w:jc w:val="center"/>
        <w:rPr>
          <w:rStyle w:val="FontStyle12"/>
          <w:rFonts w:ascii="Times New Roman" w:hAnsi="Times New Roman" w:cs="Times New Roman"/>
          <w:sz w:val="24"/>
          <w:szCs w:val="24"/>
        </w:rPr>
      </w:pPr>
      <w:r>
        <w:rPr>
          <w:noProof/>
        </w:rPr>
        <w:drawing>
          <wp:inline distT="0" distB="0" distL="0" distR="0" wp14:anchorId="7E2AE8AD" wp14:editId="72FC1D57">
            <wp:extent cx="4312974" cy="2809875"/>
            <wp:effectExtent l="38100" t="38100" r="30480" b="285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8907" cy="2846315"/>
                    </a:xfrm>
                    <a:prstGeom prst="rect">
                      <a:avLst/>
                    </a:prstGeom>
                    <a:ln w="38100">
                      <a:solidFill>
                        <a:schemeClr val="tx1"/>
                      </a:solidFill>
                    </a:ln>
                  </pic:spPr>
                </pic:pic>
              </a:graphicData>
            </a:graphic>
          </wp:inline>
        </w:drawing>
      </w:r>
    </w:p>
    <w:p w14:paraId="499BD0A7" w14:textId="069C26B8" w:rsidR="00882437" w:rsidRPr="00B00861" w:rsidRDefault="000248FE" w:rsidP="00B00861">
      <w:pPr>
        <w:pStyle w:val="ResimYazs"/>
        <w:jc w:val="center"/>
        <w:rPr>
          <w:rStyle w:val="FontStyle12"/>
          <w:rFonts w:ascii="Times New Roman" w:hAnsi="Times New Roman" w:cs="Times New Roman"/>
          <w:spacing w:val="0"/>
          <w:sz w:val="18"/>
          <w:szCs w:val="18"/>
        </w:rPr>
      </w:pPr>
      <w:bookmarkStart w:id="12" w:name="_Toc68522972"/>
      <w:r w:rsidRPr="002B44EE">
        <w:rPr>
          <w:rFonts w:ascii="Times New Roman" w:hAnsi="Times New Roman" w:cs="Times New Roman"/>
        </w:rPr>
        <w:t xml:space="preserve">Şekil </w:t>
      </w:r>
      <w:r w:rsidRPr="002B44EE">
        <w:rPr>
          <w:rFonts w:ascii="Times New Roman" w:hAnsi="Times New Roman" w:cs="Times New Roman"/>
        </w:rPr>
        <w:fldChar w:fldCharType="begin"/>
      </w:r>
      <w:r w:rsidRPr="002B44EE">
        <w:rPr>
          <w:rFonts w:ascii="Times New Roman" w:hAnsi="Times New Roman" w:cs="Times New Roman"/>
        </w:rPr>
        <w:instrText xml:space="preserve"> SEQ Şekil \* ARABIC </w:instrText>
      </w:r>
      <w:r w:rsidRPr="002B44EE">
        <w:rPr>
          <w:rFonts w:ascii="Times New Roman" w:hAnsi="Times New Roman" w:cs="Times New Roman"/>
        </w:rPr>
        <w:fldChar w:fldCharType="separate"/>
      </w:r>
      <w:r w:rsidR="0031442F">
        <w:rPr>
          <w:rFonts w:ascii="Times New Roman" w:hAnsi="Times New Roman" w:cs="Times New Roman"/>
          <w:noProof/>
        </w:rPr>
        <w:t>5</w:t>
      </w:r>
      <w:r w:rsidRPr="002B44EE">
        <w:rPr>
          <w:rFonts w:ascii="Times New Roman" w:hAnsi="Times New Roman" w:cs="Times New Roman"/>
          <w:noProof/>
        </w:rPr>
        <w:fldChar w:fldCharType="end"/>
      </w:r>
      <w:r w:rsidRPr="002B44EE">
        <w:rPr>
          <w:rFonts w:ascii="Times New Roman" w:hAnsi="Times New Roman" w:cs="Times New Roman"/>
        </w:rPr>
        <w:t xml:space="preserve">. Planlama Alanına Ait </w:t>
      </w:r>
      <w:r>
        <w:rPr>
          <w:rFonts w:ascii="Times New Roman" w:hAnsi="Times New Roman" w:cs="Times New Roman"/>
        </w:rPr>
        <w:t>2014 Yılı Uydu Görüntüsü</w:t>
      </w:r>
      <w:bookmarkStart w:id="13" w:name="_Toc445818144"/>
      <w:bookmarkEnd w:id="12"/>
    </w:p>
    <w:p w14:paraId="65F322A0" w14:textId="5DF0E8D1" w:rsidR="00147638" w:rsidRPr="00F525AA" w:rsidRDefault="00B00861" w:rsidP="00147638">
      <w:pPr>
        <w:pStyle w:val="Balk1"/>
        <w:rPr>
          <w:rStyle w:val="FontStyle12"/>
          <w:rFonts w:ascii="Times New Roman" w:hAnsi="Times New Roman" w:cs="Times New Roman"/>
          <w:b/>
        </w:rPr>
      </w:pPr>
      <w:bookmarkStart w:id="14" w:name="_Toc68532449"/>
      <w:r>
        <w:rPr>
          <w:rStyle w:val="FontStyle12"/>
          <w:rFonts w:ascii="Times New Roman" w:hAnsi="Times New Roman" w:cs="Times New Roman"/>
          <w:b/>
        </w:rPr>
        <w:lastRenderedPageBreak/>
        <w:t>4</w:t>
      </w:r>
      <w:r w:rsidR="00147638" w:rsidRPr="00F525AA">
        <w:rPr>
          <w:rStyle w:val="FontStyle12"/>
          <w:rFonts w:ascii="Times New Roman" w:hAnsi="Times New Roman" w:cs="Times New Roman"/>
          <w:b/>
        </w:rPr>
        <w:t xml:space="preserve">. PLANLAMA ALANININ </w:t>
      </w:r>
      <w:r w:rsidR="00147638">
        <w:rPr>
          <w:rStyle w:val="FontStyle12"/>
          <w:rFonts w:ascii="Times New Roman" w:hAnsi="Times New Roman" w:cs="Times New Roman"/>
          <w:b/>
        </w:rPr>
        <w:t>1/</w:t>
      </w:r>
      <w:r w:rsidR="00F862DC">
        <w:rPr>
          <w:rStyle w:val="FontStyle12"/>
          <w:rFonts w:ascii="Times New Roman" w:hAnsi="Times New Roman" w:cs="Times New Roman"/>
          <w:b/>
        </w:rPr>
        <w:t>2</w:t>
      </w:r>
      <w:r w:rsidR="00147638">
        <w:rPr>
          <w:rStyle w:val="FontStyle12"/>
          <w:rFonts w:ascii="Times New Roman" w:hAnsi="Times New Roman" w:cs="Times New Roman"/>
          <w:b/>
        </w:rPr>
        <w:t>5</w:t>
      </w:r>
      <w:r w:rsidR="006A0858">
        <w:rPr>
          <w:rStyle w:val="FontStyle12"/>
          <w:rFonts w:ascii="Times New Roman" w:hAnsi="Times New Roman" w:cs="Times New Roman"/>
          <w:b/>
        </w:rPr>
        <w:t>.</w:t>
      </w:r>
      <w:r w:rsidR="00147638" w:rsidRPr="00F525AA">
        <w:rPr>
          <w:rStyle w:val="FontStyle12"/>
          <w:rFonts w:ascii="Times New Roman" w:hAnsi="Times New Roman" w:cs="Times New Roman"/>
          <w:b/>
        </w:rPr>
        <w:t xml:space="preserve">000 ÖLÇEKLİ </w:t>
      </w:r>
      <w:r w:rsidR="00147638">
        <w:rPr>
          <w:rStyle w:val="FontStyle12"/>
          <w:rFonts w:ascii="Times New Roman" w:hAnsi="Times New Roman" w:cs="Times New Roman"/>
          <w:b/>
        </w:rPr>
        <w:t>NAZIM</w:t>
      </w:r>
      <w:r w:rsidR="00147638" w:rsidRPr="00F525AA">
        <w:rPr>
          <w:rStyle w:val="FontStyle12"/>
          <w:rFonts w:ascii="Times New Roman" w:hAnsi="Times New Roman" w:cs="Times New Roman"/>
          <w:b/>
        </w:rPr>
        <w:t xml:space="preserve"> İMAR PLAN DURUMU</w:t>
      </w:r>
      <w:bookmarkEnd w:id="14"/>
    </w:p>
    <w:p w14:paraId="050BA5F8" w14:textId="1A9B696E" w:rsidR="00147638" w:rsidRPr="002B44EE" w:rsidRDefault="00147638" w:rsidP="00147638">
      <w:pPr>
        <w:pStyle w:val="Style2"/>
        <w:widowControl/>
        <w:spacing w:before="110" w:line="360" w:lineRule="auto"/>
        <w:ind w:firstLine="708"/>
        <w:jc w:val="both"/>
        <w:rPr>
          <w:rStyle w:val="FontStyle12"/>
          <w:rFonts w:ascii="Times New Roman" w:hAnsi="Times New Roman" w:cs="Times New Roman"/>
          <w:sz w:val="24"/>
          <w:szCs w:val="24"/>
        </w:rPr>
      </w:pPr>
      <w:r w:rsidRPr="002B44EE">
        <w:rPr>
          <w:rStyle w:val="FontStyle12"/>
          <w:rFonts w:ascii="Times New Roman" w:hAnsi="Times New Roman" w:cs="Times New Roman"/>
          <w:sz w:val="24"/>
          <w:szCs w:val="24"/>
        </w:rPr>
        <w:t xml:space="preserve">Planlama alanının mevcut </w:t>
      </w:r>
      <w:r>
        <w:rPr>
          <w:rStyle w:val="FontStyle12"/>
          <w:rFonts w:ascii="Times New Roman" w:hAnsi="Times New Roman" w:cs="Times New Roman"/>
          <w:sz w:val="24"/>
          <w:szCs w:val="24"/>
        </w:rPr>
        <w:t>Nazım</w:t>
      </w:r>
      <w:r w:rsidRPr="002B44EE">
        <w:rPr>
          <w:rStyle w:val="FontStyle12"/>
          <w:rFonts w:ascii="Times New Roman" w:hAnsi="Times New Roman" w:cs="Times New Roman"/>
          <w:sz w:val="24"/>
          <w:szCs w:val="24"/>
        </w:rPr>
        <w:t xml:space="preserve"> İmar Planındaki durumu aşağıda gösterilmiştir. Mevcut onaylı imar planında plan değişikliğine konu alan içerisinde </w:t>
      </w:r>
      <w:r>
        <w:rPr>
          <w:rStyle w:val="FontStyle12"/>
          <w:rFonts w:ascii="Times New Roman" w:hAnsi="Times New Roman" w:cs="Times New Roman"/>
          <w:sz w:val="24"/>
          <w:szCs w:val="24"/>
        </w:rPr>
        <w:t>Resmi Kurum</w:t>
      </w:r>
      <w:r w:rsidRPr="002B44EE">
        <w:rPr>
          <w:rStyle w:val="FontStyle12"/>
          <w:rFonts w:ascii="Times New Roman" w:hAnsi="Times New Roman" w:cs="Times New Roman"/>
          <w:sz w:val="24"/>
          <w:szCs w:val="24"/>
        </w:rPr>
        <w:t xml:space="preserve"> Alanı</w:t>
      </w:r>
      <w:r>
        <w:rPr>
          <w:rStyle w:val="FontStyle12"/>
          <w:rFonts w:ascii="Times New Roman" w:hAnsi="Times New Roman" w:cs="Times New Roman"/>
          <w:sz w:val="24"/>
          <w:szCs w:val="24"/>
        </w:rPr>
        <w:t xml:space="preserve"> </w:t>
      </w:r>
      <w:r w:rsidRPr="002B44EE">
        <w:rPr>
          <w:rStyle w:val="FontStyle12"/>
          <w:rFonts w:ascii="Times New Roman" w:hAnsi="Times New Roman" w:cs="Times New Roman"/>
          <w:sz w:val="24"/>
          <w:szCs w:val="24"/>
        </w:rPr>
        <w:t>fonksiyon</w:t>
      </w:r>
      <w:r>
        <w:rPr>
          <w:rStyle w:val="FontStyle12"/>
          <w:rFonts w:ascii="Times New Roman" w:hAnsi="Times New Roman" w:cs="Times New Roman"/>
          <w:sz w:val="24"/>
          <w:szCs w:val="24"/>
        </w:rPr>
        <w:t>u</w:t>
      </w:r>
      <w:r w:rsidR="00635083">
        <w:rPr>
          <w:rStyle w:val="FontStyle12"/>
          <w:rFonts w:ascii="Times New Roman" w:hAnsi="Times New Roman" w:cs="Times New Roman"/>
          <w:sz w:val="24"/>
          <w:szCs w:val="24"/>
        </w:rPr>
        <w:t>nda</w:t>
      </w:r>
      <w:r w:rsidRPr="002B44EE">
        <w:rPr>
          <w:rStyle w:val="FontStyle12"/>
          <w:rFonts w:ascii="Times New Roman" w:hAnsi="Times New Roman" w:cs="Times New Roman"/>
          <w:sz w:val="24"/>
          <w:szCs w:val="24"/>
        </w:rPr>
        <w:t xml:space="preserve"> yer almaktadır. Plan sınırının doğusunda </w:t>
      </w:r>
      <w:r>
        <w:rPr>
          <w:rStyle w:val="FontStyle12"/>
          <w:rFonts w:ascii="Times New Roman" w:hAnsi="Times New Roman" w:cs="Times New Roman"/>
          <w:sz w:val="24"/>
          <w:szCs w:val="24"/>
        </w:rPr>
        <w:t>35</w:t>
      </w:r>
      <w:r w:rsidR="00635083">
        <w:rPr>
          <w:rStyle w:val="FontStyle12"/>
          <w:rFonts w:ascii="Times New Roman" w:hAnsi="Times New Roman" w:cs="Times New Roman"/>
          <w:sz w:val="24"/>
          <w:szCs w:val="24"/>
        </w:rPr>
        <w:t xml:space="preserve"> metre genişliğinde taşıt yolu ve yeşil alanla güçlendirilmiş yaya bağlantıları kurgulanmıştır.</w:t>
      </w:r>
    </w:p>
    <w:p w14:paraId="48863792" w14:textId="4A9974F4" w:rsidR="00147638" w:rsidRDefault="00147638" w:rsidP="00147638">
      <w:pPr>
        <w:pStyle w:val="Style2"/>
        <w:widowControl/>
        <w:spacing w:before="110" w:line="360" w:lineRule="auto"/>
        <w:ind w:firstLine="0"/>
        <w:jc w:val="center"/>
        <w:rPr>
          <w:rStyle w:val="FontStyle12"/>
          <w:rFonts w:ascii="Times New Roman" w:hAnsi="Times New Roman" w:cs="Times New Roman"/>
          <w:sz w:val="24"/>
          <w:szCs w:val="24"/>
        </w:rPr>
      </w:pPr>
      <w:r>
        <w:rPr>
          <w:rFonts w:ascii="Times New Roman" w:hAnsi="Times New Roman" w:cs="Times New Roman"/>
          <w:noProof/>
          <w:spacing w:val="-10"/>
        </w:rPr>
        <mc:AlternateContent>
          <mc:Choice Requires="wps">
            <w:drawing>
              <wp:anchor distT="0" distB="0" distL="114300" distR="114300" simplePos="0" relativeHeight="251682816" behindDoc="0" locked="0" layoutInCell="1" allowOverlap="1" wp14:anchorId="7C287FB7" wp14:editId="5BE69EB5">
                <wp:simplePos x="0" y="0"/>
                <wp:positionH relativeFrom="column">
                  <wp:posOffset>2985135</wp:posOffset>
                </wp:positionH>
                <wp:positionV relativeFrom="paragraph">
                  <wp:posOffset>1384300</wp:posOffset>
                </wp:positionV>
                <wp:extent cx="438150" cy="1362075"/>
                <wp:effectExtent l="38100" t="19050" r="38100" b="47625"/>
                <wp:wrapNone/>
                <wp:docPr id="11" name="Serbest Form 11"/>
                <wp:cNvGraphicFramePr/>
                <a:graphic xmlns:a="http://schemas.openxmlformats.org/drawingml/2006/main">
                  <a:graphicData uri="http://schemas.microsoft.com/office/word/2010/wordprocessingShape">
                    <wps:wsp>
                      <wps:cNvSpPr/>
                      <wps:spPr>
                        <a:xfrm>
                          <a:off x="0" y="0"/>
                          <a:ext cx="438150" cy="1362075"/>
                        </a:xfrm>
                        <a:custGeom>
                          <a:avLst/>
                          <a:gdLst>
                            <a:gd name="connsiteX0" fmla="*/ 0 w 365760"/>
                            <a:gd name="connsiteY0" fmla="*/ 0 h 1280160"/>
                            <a:gd name="connsiteX1" fmla="*/ 22860 w 365760"/>
                            <a:gd name="connsiteY1" fmla="*/ 1280160 h 1280160"/>
                            <a:gd name="connsiteX2" fmla="*/ 365760 w 365760"/>
                            <a:gd name="connsiteY2" fmla="*/ 1264920 h 1280160"/>
                            <a:gd name="connsiteX3" fmla="*/ 350520 w 365760"/>
                            <a:gd name="connsiteY3" fmla="*/ 0 h 1280160"/>
                            <a:gd name="connsiteX4" fmla="*/ 0 w 365760"/>
                            <a:gd name="connsiteY4" fmla="*/ 0 h 1280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60" h="1280160">
                              <a:moveTo>
                                <a:pt x="0" y="0"/>
                              </a:moveTo>
                              <a:lnTo>
                                <a:pt x="22860" y="1280160"/>
                              </a:lnTo>
                              <a:lnTo>
                                <a:pt x="365760" y="1264920"/>
                              </a:lnTo>
                              <a:lnTo>
                                <a:pt x="350520" y="0"/>
                              </a:lnTo>
                              <a:lnTo>
                                <a:pt x="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2012" id="Serbest Form 11" o:spid="_x0000_s1026" style="position:absolute;margin-left:235.05pt;margin-top:109pt;width:34.5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60,12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" path="m,l22860,1280160r342900,-15240l350520,,,xe" filled="f" strokecolor="red" strokeweight="3pt">
                <v:stroke dashstyle="3 1" joinstyle="miter"/>
                <v:path arrowok="t" o:connecttype="custom" o:connectlocs="0,0;27384,1362075;438150,1345860;419894,0;0,0" o:connectangles="0,0,0,0,0"/>
              </v:shape>
            </w:pict>
          </mc:Fallback>
        </mc:AlternateContent>
      </w:r>
      <w:r w:rsidRPr="00147638">
        <w:rPr>
          <w:rStyle w:val="FontStyle12"/>
          <w:rFonts w:ascii="Times New Roman" w:hAnsi="Times New Roman" w:cs="Times New Roman"/>
          <w:noProof/>
          <w:sz w:val="24"/>
          <w:szCs w:val="24"/>
        </w:rPr>
        <w:drawing>
          <wp:inline distT="0" distB="0" distL="0" distR="0" wp14:anchorId="3638026F" wp14:editId="01EFBE84">
            <wp:extent cx="5133975" cy="4131009"/>
            <wp:effectExtent l="19050" t="19050" r="9525" b="222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izli Olur ve Rapor\5000MER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204" b="22100"/>
                    <a:stretch/>
                  </pic:blipFill>
                  <pic:spPr bwMode="auto">
                    <a:xfrm>
                      <a:off x="0" y="0"/>
                      <a:ext cx="5150605" cy="414439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54F9D0" w14:textId="59C06C64" w:rsidR="00147638" w:rsidRPr="002B44EE" w:rsidRDefault="00147638" w:rsidP="00147638">
      <w:pPr>
        <w:pStyle w:val="ResimYazs"/>
        <w:jc w:val="center"/>
        <w:rPr>
          <w:rFonts w:ascii="Times New Roman" w:hAnsi="Times New Roman" w:cs="Times New Roman"/>
        </w:rPr>
      </w:pPr>
      <w:bookmarkStart w:id="15" w:name="_Toc68522973"/>
      <w:r w:rsidRPr="002B44EE">
        <w:rPr>
          <w:rFonts w:ascii="Times New Roman" w:hAnsi="Times New Roman" w:cs="Times New Roman"/>
        </w:rPr>
        <w:t xml:space="preserve">Şekil </w:t>
      </w:r>
      <w:r w:rsidRPr="002B44EE">
        <w:rPr>
          <w:rFonts w:ascii="Times New Roman" w:hAnsi="Times New Roman" w:cs="Times New Roman"/>
        </w:rPr>
        <w:fldChar w:fldCharType="begin"/>
      </w:r>
      <w:r w:rsidRPr="002B44EE">
        <w:rPr>
          <w:rFonts w:ascii="Times New Roman" w:hAnsi="Times New Roman" w:cs="Times New Roman"/>
        </w:rPr>
        <w:instrText xml:space="preserve"> SEQ Şekil \* ARABIC </w:instrText>
      </w:r>
      <w:r w:rsidRPr="002B44EE">
        <w:rPr>
          <w:rFonts w:ascii="Times New Roman" w:hAnsi="Times New Roman" w:cs="Times New Roman"/>
        </w:rPr>
        <w:fldChar w:fldCharType="separate"/>
      </w:r>
      <w:r w:rsidR="0031442F">
        <w:rPr>
          <w:rFonts w:ascii="Times New Roman" w:hAnsi="Times New Roman" w:cs="Times New Roman"/>
          <w:noProof/>
        </w:rPr>
        <w:t>6</w:t>
      </w:r>
      <w:r w:rsidRPr="002B44EE">
        <w:rPr>
          <w:rFonts w:ascii="Times New Roman" w:hAnsi="Times New Roman" w:cs="Times New Roman"/>
          <w:noProof/>
        </w:rPr>
        <w:fldChar w:fldCharType="end"/>
      </w:r>
      <w:r w:rsidRPr="002B44EE">
        <w:rPr>
          <w:rFonts w:ascii="Times New Roman" w:hAnsi="Times New Roman" w:cs="Times New Roman"/>
        </w:rPr>
        <w:t xml:space="preserve">. </w:t>
      </w:r>
      <w:r>
        <w:rPr>
          <w:rFonts w:ascii="Times New Roman" w:hAnsi="Times New Roman" w:cs="Times New Roman"/>
        </w:rPr>
        <w:t>Mevcut 1/</w:t>
      </w:r>
      <w:r w:rsidR="006A0858">
        <w:rPr>
          <w:rFonts w:ascii="Times New Roman" w:hAnsi="Times New Roman" w:cs="Times New Roman"/>
        </w:rPr>
        <w:t>2</w:t>
      </w:r>
      <w:r>
        <w:rPr>
          <w:rFonts w:ascii="Times New Roman" w:hAnsi="Times New Roman" w:cs="Times New Roman"/>
        </w:rPr>
        <w:t>5</w:t>
      </w:r>
      <w:r w:rsidR="006A0858">
        <w:rPr>
          <w:rFonts w:ascii="Times New Roman" w:hAnsi="Times New Roman" w:cs="Times New Roman"/>
        </w:rPr>
        <w:t>.</w:t>
      </w:r>
      <w:r w:rsidRPr="002B44EE">
        <w:rPr>
          <w:rFonts w:ascii="Times New Roman" w:hAnsi="Times New Roman" w:cs="Times New Roman"/>
        </w:rPr>
        <w:t xml:space="preserve">000 Ölçekli </w:t>
      </w:r>
      <w:r>
        <w:rPr>
          <w:rFonts w:ascii="Times New Roman" w:hAnsi="Times New Roman" w:cs="Times New Roman"/>
        </w:rPr>
        <w:t>Nazım</w:t>
      </w:r>
      <w:r w:rsidRPr="002B44EE">
        <w:rPr>
          <w:rFonts w:ascii="Times New Roman" w:hAnsi="Times New Roman" w:cs="Times New Roman"/>
        </w:rPr>
        <w:t xml:space="preserve"> İmar Planı</w:t>
      </w:r>
      <w:bookmarkEnd w:id="15"/>
    </w:p>
    <w:p w14:paraId="7C2A4287" w14:textId="77777777" w:rsidR="00147638" w:rsidRPr="00882437" w:rsidRDefault="00147638" w:rsidP="00147638">
      <w:pPr>
        <w:pStyle w:val="Style2"/>
        <w:widowControl/>
        <w:spacing w:before="110" w:line="360" w:lineRule="auto"/>
        <w:ind w:firstLine="0"/>
        <w:jc w:val="both"/>
        <w:rPr>
          <w:rStyle w:val="FontStyle12"/>
          <w:rFonts w:ascii="Times New Roman" w:hAnsi="Times New Roman" w:cs="Times New Roman"/>
          <w:sz w:val="24"/>
          <w:szCs w:val="24"/>
        </w:rPr>
      </w:pPr>
    </w:p>
    <w:p w14:paraId="76DB3B9C" w14:textId="4F065110" w:rsidR="00B463D3" w:rsidRDefault="00B463D3" w:rsidP="004D4C6A">
      <w:pPr>
        <w:spacing w:line="360" w:lineRule="auto"/>
        <w:jc w:val="both"/>
        <w:rPr>
          <w:rFonts w:ascii="Times New Roman" w:hAnsi="Times New Roman" w:cs="Times New Roman"/>
        </w:rPr>
      </w:pPr>
      <w:bookmarkStart w:id="16" w:name="_Toc531268370"/>
      <w:bookmarkEnd w:id="13"/>
      <w:r w:rsidRPr="002B44EE">
        <w:rPr>
          <w:rFonts w:ascii="Times New Roman" w:hAnsi="Times New Roman" w:cs="Times New Roman"/>
        </w:rPr>
        <w:tab/>
      </w:r>
    </w:p>
    <w:p w14:paraId="4060BC16" w14:textId="7A85C20C" w:rsidR="00362403" w:rsidRDefault="00362403" w:rsidP="004D4C6A">
      <w:pPr>
        <w:spacing w:line="360" w:lineRule="auto"/>
        <w:jc w:val="both"/>
        <w:rPr>
          <w:rFonts w:ascii="Times New Roman" w:hAnsi="Times New Roman" w:cs="Times New Roman"/>
        </w:rPr>
      </w:pPr>
    </w:p>
    <w:p w14:paraId="78724655" w14:textId="56570BAD" w:rsidR="00362403" w:rsidRDefault="00362403" w:rsidP="004D4C6A">
      <w:pPr>
        <w:spacing w:line="360" w:lineRule="auto"/>
        <w:jc w:val="both"/>
        <w:rPr>
          <w:rFonts w:ascii="Times New Roman" w:hAnsi="Times New Roman" w:cs="Times New Roman"/>
        </w:rPr>
      </w:pPr>
    </w:p>
    <w:p w14:paraId="6467BE31" w14:textId="44E643D6" w:rsidR="00362403" w:rsidRDefault="00362403" w:rsidP="004D4C6A">
      <w:pPr>
        <w:spacing w:line="360" w:lineRule="auto"/>
        <w:jc w:val="both"/>
        <w:rPr>
          <w:rFonts w:ascii="Times New Roman" w:hAnsi="Times New Roman" w:cs="Times New Roman"/>
        </w:rPr>
      </w:pPr>
    </w:p>
    <w:p w14:paraId="50C5425B" w14:textId="58F5FFE7" w:rsidR="00362403" w:rsidRDefault="00362403" w:rsidP="004D4C6A">
      <w:pPr>
        <w:spacing w:line="360" w:lineRule="auto"/>
        <w:jc w:val="both"/>
        <w:rPr>
          <w:rFonts w:ascii="Times New Roman" w:hAnsi="Times New Roman" w:cs="Times New Roman"/>
        </w:rPr>
      </w:pPr>
    </w:p>
    <w:p w14:paraId="7067173C" w14:textId="1FFE77BB" w:rsidR="00362403" w:rsidRDefault="00362403" w:rsidP="004D4C6A">
      <w:pPr>
        <w:spacing w:line="360" w:lineRule="auto"/>
        <w:jc w:val="both"/>
        <w:rPr>
          <w:rFonts w:ascii="Times New Roman" w:hAnsi="Times New Roman" w:cs="Times New Roman"/>
        </w:rPr>
      </w:pPr>
    </w:p>
    <w:p w14:paraId="004414A2" w14:textId="572CCF3A" w:rsidR="00362403" w:rsidRDefault="00362403" w:rsidP="004D4C6A">
      <w:pPr>
        <w:spacing w:line="360" w:lineRule="auto"/>
        <w:jc w:val="both"/>
        <w:rPr>
          <w:rFonts w:ascii="Times New Roman" w:hAnsi="Times New Roman" w:cs="Times New Roman"/>
        </w:rPr>
      </w:pPr>
    </w:p>
    <w:p w14:paraId="6D16BF41" w14:textId="77777777" w:rsidR="00362403" w:rsidRPr="002B44EE" w:rsidRDefault="00362403" w:rsidP="004D4C6A">
      <w:pPr>
        <w:spacing w:line="360" w:lineRule="auto"/>
        <w:jc w:val="both"/>
        <w:rPr>
          <w:rFonts w:ascii="Times New Roman" w:hAnsi="Times New Roman" w:cs="Times New Roman"/>
        </w:rPr>
      </w:pPr>
    </w:p>
    <w:p w14:paraId="5E9C74BB" w14:textId="40E2F6E6" w:rsidR="00D14EAC" w:rsidRPr="0016783B" w:rsidRDefault="00B00861" w:rsidP="00635083">
      <w:pPr>
        <w:pStyle w:val="Balk1"/>
        <w:rPr>
          <w:rFonts w:ascii="Times New Roman" w:hAnsi="Times New Roman" w:cs="Times New Roman"/>
          <w:b/>
          <w:spacing w:val="-10"/>
          <w:sz w:val="30"/>
          <w:szCs w:val="30"/>
        </w:rPr>
      </w:pPr>
      <w:bookmarkStart w:id="17" w:name="_Toc68532450"/>
      <w:bookmarkEnd w:id="16"/>
      <w:r>
        <w:rPr>
          <w:rStyle w:val="FontStyle12"/>
          <w:rFonts w:ascii="Times New Roman" w:hAnsi="Times New Roman" w:cs="Times New Roman"/>
          <w:b/>
        </w:rPr>
        <w:lastRenderedPageBreak/>
        <w:t>5</w:t>
      </w:r>
      <w:r w:rsidR="00496BCE" w:rsidRPr="002B44EE">
        <w:rPr>
          <w:rStyle w:val="FontStyle12"/>
          <w:rFonts w:ascii="Times New Roman" w:hAnsi="Times New Roman" w:cs="Times New Roman"/>
          <w:b/>
        </w:rPr>
        <w:t>.</w:t>
      </w:r>
      <w:r w:rsidR="006E4D42">
        <w:rPr>
          <w:rStyle w:val="FontStyle12"/>
          <w:rFonts w:ascii="Times New Roman" w:hAnsi="Times New Roman" w:cs="Times New Roman"/>
          <w:b/>
        </w:rPr>
        <w:t xml:space="preserve"> </w:t>
      </w:r>
      <w:r w:rsidR="00590C42">
        <w:rPr>
          <w:rStyle w:val="FontStyle12"/>
          <w:rFonts w:ascii="Times New Roman" w:hAnsi="Times New Roman" w:cs="Times New Roman"/>
          <w:b/>
        </w:rPr>
        <w:t>1/</w:t>
      </w:r>
      <w:r w:rsidR="00F862DC">
        <w:rPr>
          <w:rStyle w:val="FontStyle12"/>
          <w:rFonts w:ascii="Times New Roman" w:hAnsi="Times New Roman" w:cs="Times New Roman"/>
          <w:b/>
        </w:rPr>
        <w:t>2</w:t>
      </w:r>
      <w:r w:rsidR="00590C42">
        <w:rPr>
          <w:rStyle w:val="FontStyle12"/>
          <w:rFonts w:ascii="Times New Roman" w:hAnsi="Times New Roman" w:cs="Times New Roman"/>
          <w:b/>
        </w:rPr>
        <w:t>5</w:t>
      </w:r>
      <w:r w:rsidR="006A0858">
        <w:rPr>
          <w:rStyle w:val="FontStyle12"/>
          <w:rFonts w:ascii="Times New Roman" w:hAnsi="Times New Roman" w:cs="Times New Roman"/>
          <w:b/>
        </w:rPr>
        <w:t>.</w:t>
      </w:r>
      <w:r w:rsidR="00496BCE" w:rsidRPr="002B44EE">
        <w:rPr>
          <w:rStyle w:val="FontStyle12"/>
          <w:rFonts w:ascii="Times New Roman" w:hAnsi="Times New Roman" w:cs="Times New Roman"/>
          <w:b/>
        </w:rPr>
        <w:t xml:space="preserve">000 ÖLÇEKLİ </w:t>
      </w:r>
      <w:r w:rsidR="00590C42">
        <w:rPr>
          <w:rStyle w:val="FontStyle12"/>
          <w:rFonts w:ascii="Times New Roman" w:hAnsi="Times New Roman" w:cs="Times New Roman"/>
          <w:b/>
        </w:rPr>
        <w:t>NAZIM</w:t>
      </w:r>
      <w:r w:rsidR="00496BCE" w:rsidRPr="002B44EE">
        <w:rPr>
          <w:rStyle w:val="FontStyle12"/>
          <w:rFonts w:ascii="Times New Roman" w:hAnsi="Times New Roman" w:cs="Times New Roman"/>
          <w:b/>
        </w:rPr>
        <w:t xml:space="preserve"> İMAR PLAN DEĞİŞİKLİĞİ</w:t>
      </w:r>
      <w:bookmarkEnd w:id="17"/>
    </w:p>
    <w:p w14:paraId="40467E5F" w14:textId="38472D89" w:rsidR="008F2CC8" w:rsidRDefault="00496BCE" w:rsidP="00590C42">
      <w:pPr>
        <w:pStyle w:val="Style2"/>
        <w:widowControl/>
        <w:spacing w:before="110" w:line="360" w:lineRule="auto"/>
        <w:ind w:firstLine="708"/>
        <w:jc w:val="both"/>
        <w:rPr>
          <w:rStyle w:val="FontStyle12"/>
          <w:rFonts w:ascii="Times New Roman" w:hAnsi="Times New Roman" w:cs="Times New Roman"/>
          <w:sz w:val="24"/>
          <w:szCs w:val="24"/>
        </w:rPr>
      </w:pPr>
      <w:r w:rsidRPr="0016783B">
        <w:rPr>
          <w:rStyle w:val="FontStyle12"/>
          <w:rFonts w:ascii="Times New Roman" w:hAnsi="Times New Roman" w:cs="Times New Roman"/>
          <w:sz w:val="24"/>
          <w:szCs w:val="24"/>
        </w:rPr>
        <w:t>Planlama amacında belirtilen gerekçeler</w:t>
      </w:r>
      <w:r w:rsidR="00491638" w:rsidRPr="0016783B">
        <w:rPr>
          <w:rStyle w:val="FontStyle12"/>
          <w:rFonts w:ascii="Times New Roman" w:hAnsi="Times New Roman" w:cs="Times New Roman"/>
          <w:sz w:val="24"/>
          <w:szCs w:val="24"/>
        </w:rPr>
        <w:t xml:space="preserve"> ve üst ölçekli plan kararları</w:t>
      </w:r>
      <w:r w:rsidRPr="0016783B">
        <w:rPr>
          <w:rStyle w:val="FontStyle12"/>
          <w:rFonts w:ascii="Times New Roman" w:hAnsi="Times New Roman" w:cs="Times New Roman"/>
          <w:sz w:val="24"/>
          <w:szCs w:val="24"/>
        </w:rPr>
        <w:t xml:space="preserve"> </w:t>
      </w:r>
      <w:r w:rsidR="00EE3892" w:rsidRPr="0016783B">
        <w:rPr>
          <w:rStyle w:val="FontStyle12"/>
          <w:rFonts w:ascii="Times New Roman" w:hAnsi="Times New Roman" w:cs="Times New Roman"/>
          <w:sz w:val="24"/>
          <w:szCs w:val="24"/>
        </w:rPr>
        <w:t xml:space="preserve">çerçevesinde hazırlanan </w:t>
      </w:r>
      <w:r w:rsidR="00590C42">
        <w:rPr>
          <w:rStyle w:val="FontStyle12"/>
          <w:rFonts w:ascii="Times New Roman" w:hAnsi="Times New Roman" w:cs="Times New Roman"/>
          <w:sz w:val="24"/>
          <w:szCs w:val="24"/>
        </w:rPr>
        <w:t>1/</w:t>
      </w:r>
      <w:r w:rsidR="00F862DC">
        <w:rPr>
          <w:rStyle w:val="FontStyle12"/>
          <w:rFonts w:ascii="Times New Roman" w:hAnsi="Times New Roman" w:cs="Times New Roman"/>
          <w:sz w:val="24"/>
          <w:szCs w:val="24"/>
        </w:rPr>
        <w:t>2</w:t>
      </w:r>
      <w:r w:rsidR="00590C42">
        <w:rPr>
          <w:rStyle w:val="FontStyle12"/>
          <w:rFonts w:ascii="Times New Roman" w:hAnsi="Times New Roman" w:cs="Times New Roman"/>
          <w:sz w:val="24"/>
          <w:szCs w:val="24"/>
        </w:rPr>
        <w:t>5</w:t>
      </w:r>
      <w:r w:rsidR="00135BDC" w:rsidRPr="0016783B">
        <w:rPr>
          <w:rStyle w:val="FontStyle12"/>
          <w:rFonts w:ascii="Times New Roman" w:hAnsi="Times New Roman" w:cs="Times New Roman"/>
          <w:sz w:val="24"/>
          <w:szCs w:val="24"/>
        </w:rPr>
        <w:t xml:space="preserve">000 </w:t>
      </w:r>
      <w:r w:rsidR="00590C42">
        <w:rPr>
          <w:rStyle w:val="FontStyle12"/>
          <w:rFonts w:ascii="Times New Roman" w:hAnsi="Times New Roman" w:cs="Times New Roman"/>
          <w:sz w:val="24"/>
          <w:szCs w:val="24"/>
        </w:rPr>
        <w:t>nazım</w:t>
      </w:r>
      <w:r w:rsidR="00135BDC" w:rsidRPr="0016783B">
        <w:rPr>
          <w:rStyle w:val="FontStyle12"/>
          <w:rFonts w:ascii="Times New Roman" w:hAnsi="Times New Roman" w:cs="Times New Roman"/>
          <w:sz w:val="24"/>
          <w:szCs w:val="24"/>
        </w:rPr>
        <w:t xml:space="preserve"> imar planı değişiklik teklifi aşağıda verilmiştir.</w:t>
      </w:r>
      <w:r w:rsidR="00EE3892" w:rsidRPr="0016783B">
        <w:rPr>
          <w:rStyle w:val="FontStyle12"/>
          <w:rFonts w:ascii="Times New Roman" w:hAnsi="Times New Roman" w:cs="Times New Roman"/>
          <w:sz w:val="24"/>
          <w:szCs w:val="24"/>
        </w:rPr>
        <w:t xml:space="preserve"> </w:t>
      </w:r>
    </w:p>
    <w:p w14:paraId="23582B63" w14:textId="1DAAB225" w:rsidR="00B32B61" w:rsidRDefault="0016783B" w:rsidP="0016783B">
      <w:pPr>
        <w:pStyle w:val="Style2"/>
        <w:widowControl/>
        <w:spacing w:before="110" w:line="360" w:lineRule="auto"/>
        <w:ind w:firstLine="708"/>
        <w:jc w:val="both"/>
        <w:rPr>
          <w:rStyle w:val="FontStyle12"/>
          <w:rFonts w:ascii="Times New Roman" w:hAnsi="Times New Roman" w:cs="Times New Roman"/>
          <w:sz w:val="24"/>
          <w:szCs w:val="24"/>
        </w:rPr>
      </w:pPr>
      <w:r w:rsidRPr="0016783B">
        <w:rPr>
          <w:rStyle w:val="FontStyle12"/>
          <w:rFonts w:ascii="Times New Roman" w:hAnsi="Times New Roman" w:cs="Times New Roman"/>
          <w:sz w:val="24"/>
          <w:szCs w:val="24"/>
        </w:rPr>
        <w:t>Plan kararları üretilirken çevre yapılaşma ve alan kullanım kararları dikkate alın</w:t>
      </w:r>
      <w:r>
        <w:rPr>
          <w:rStyle w:val="FontStyle12"/>
          <w:rFonts w:ascii="Times New Roman" w:hAnsi="Times New Roman" w:cs="Times New Roman"/>
          <w:sz w:val="24"/>
          <w:szCs w:val="24"/>
        </w:rPr>
        <w:t>mıştır. Plan konusu taşınmazı</w:t>
      </w:r>
      <w:r w:rsidRPr="0016783B">
        <w:rPr>
          <w:rStyle w:val="FontStyle12"/>
          <w:rFonts w:ascii="Times New Roman" w:hAnsi="Times New Roman" w:cs="Times New Roman"/>
          <w:sz w:val="24"/>
          <w:szCs w:val="24"/>
        </w:rPr>
        <w:t xml:space="preserve">n cephe aldığı </w:t>
      </w:r>
      <w:r>
        <w:rPr>
          <w:rStyle w:val="FontStyle12"/>
          <w:rFonts w:ascii="Times New Roman" w:hAnsi="Times New Roman" w:cs="Times New Roman"/>
          <w:sz w:val="24"/>
          <w:szCs w:val="24"/>
        </w:rPr>
        <w:t xml:space="preserve">Şehit Er Salih </w:t>
      </w:r>
      <w:proofErr w:type="spellStart"/>
      <w:r>
        <w:rPr>
          <w:rStyle w:val="FontStyle12"/>
          <w:rFonts w:ascii="Times New Roman" w:hAnsi="Times New Roman" w:cs="Times New Roman"/>
          <w:sz w:val="24"/>
          <w:szCs w:val="24"/>
        </w:rPr>
        <w:t>Bitiktaş</w:t>
      </w:r>
      <w:proofErr w:type="spellEnd"/>
      <w:r>
        <w:rPr>
          <w:rStyle w:val="FontStyle12"/>
          <w:rFonts w:ascii="Times New Roman" w:hAnsi="Times New Roman" w:cs="Times New Roman"/>
          <w:sz w:val="24"/>
          <w:szCs w:val="24"/>
        </w:rPr>
        <w:t xml:space="preserve"> Caddesi</w:t>
      </w:r>
      <w:r w:rsidRPr="0016783B">
        <w:rPr>
          <w:rStyle w:val="FontStyle12"/>
          <w:rFonts w:ascii="Times New Roman" w:hAnsi="Times New Roman" w:cs="Times New Roman"/>
          <w:sz w:val="24"/>
          <w:szCs w:val="24"/>
        </w:rPr>
        <w:t xml:space="preserve"> üzerinde yer alan kullanımlar incelendiğinde, </w:t>
      </w:r>
      <w:r w:rsidR="00476A3C">
        <w:rPr>
          <w:rStyle w:val="FontStyle12"/>
          <w:rFonts w:ascii="Times New Roman" w:hAnsi="Times New Roman" w:cs="Times New Roman"/>
          <w:sz w:val="24"/>
          <w:szCs w:val="24"/>
        </w:rPr>
        <w:t>cadde</w:t>
      </w:r>
      <w:r w:rsidRPr="0016783B">
        <w:rPr>
          <w:rStyle w:val="FontStyle12"/>
          <w:rFonts w:ascii="Times New Roman" w:hAnsi="Times New Roman" w:cs="Times New Roman"/>
          <w:sz w:val="24"/>
          <w:szCs w:val="24"/>
        </w:rPr>
        <w:t xml:space="preserve"> boyunca </w:t>
      </w:r>
      <w:r w:rsidR="00476A3C">
        <w:rPr>
          <w:rStyle w:val="FontStyle12"/>
          <w:rFonts w:ascii="Times New Roman" w:hAnsi="Times New Roman" w:cs="Times New Roman"/>
          <w:sz w:val="24"/>
          <w:szCs w:val="24"/>
        </w:rPr>
        <w:t>yer yer zemin katta ticaret kullanımları bulunmakla birlikte,</w:t>
      </w:r>
      <w:r w:rsidRPr="0016783B">
        <w:rPr>
          <w:rStyle w:val="FontStyle12"/>
          <w:rFonts w:ascii="Times New Roman" w:hAnsi="Times New Roman" w:cs="Times New Roman"/>
          <w:sz w:val="24"/>
          <w:szCs w:val="24"/>
        </w:rPr>
        <w:t xml:space="preserve"> </w:t>
      </w:r>
      <w:r w:rsidR="00476A3C">
        <w:rPr>
          <w:rStyle w:val="FontStyle12"/>
          <w:rFonts w:ascii="Times New Roman" w:hAnsi="Times New Roman" w:cs="Times New Roman"/>
          <w:sz w:val="24"/>
          <w:szCs w:val="24"/>
        </w:rPr>
        <w:t>genel olarak</w:t>
      </w:r>
      <w:r w:rsidRPr="0016783B">
        <w:rPr>
          <w:rStyle w:val="FontStyle12"/>
          <w:rFonts w:ascii="Times New Roman" w:hAnsi="Times New Roman" w:cs="Times New Roman"/>
          <w:sz w:val="24"/>
          <w:szCs w:val="24"/>
        </w:rPr>
        <w:t xml:space="preserve"> konut </w:t>
      </w:r>
      <w:r w:rsidR="00476A3C">
        <w:rPr>
          <w:rStyle w:val="FontStyle12"/>
          <w:rFonts w:ascii="Times New Roman" w:hAnsi="Times New Roman" w:cs="Times New Roman"/>
          <w:sz w:val="24"/>
          <w:szCs w:val="24"/>
        </w:rPr>
        <w:t>kullanımlarının</w:t>
      </w:r>
      <w:r w:rsidRPr="0016783B">
        <w:rPr>
          <w:rStyle w:val="FontStyle12"/>
          <w:rFonts w:ascii="Times New Roman" w:hAnsi="Times New Roman" w:cs="Times New Roman"/>
          <w:sz w:val="24"/>
          <w:szCs w:val="24"/>
        </w:rPr>
        <w:t xml:space="preserve"> olduğu tespit edilmiştir. </w:t>
      </w:r>
      <w:r w:rsidR="00476A3C">
        <w:rPr>
          <w:rStyle w:val="FontStyle12"/>
          <w:rFonts w:ascii="Times New Roman" w:hAnsi="Times New Roman" w:cs="Times New Roman"/>
          <w:sz w:val="24"/>
          <w:szCs w:val="24"/>
        </w:rPr>
        <w:t xml:space="preserve">Bölgeyi doğu-batı aksında kesen Hasan </w:t>
      </w:r>
      <w:proofErr w:type="spellStart"/>
      <w:r w:rsidR="00476A3C">
        <w:rPr>
          <w:rStyle w:val="FontStyle12"/>
          <w:rFonts w:ascii="Times New Roman" w:hAnsi="Times New Roman" w:cs="Times New Roman"/>
          <w:sz w:val="24"/>
          <w:szCs w:val="24"/>
        </w:rPr>
        <w:t>Gönülü</w:t>
      </w:r>
      <w:proofErr w:type="spellEnd"/>
      <w:r w:rsidR="00476A3C">
        <w:rPr>
          <w:rStyle w:val="FontStyle12"/>
          <w:rFonts w:ascii="Times New Roman" w:hAnsi="Times New Roman" w:cs="Times New Roman"/>
          <w:sz w:val="24"/>
          <w:szCs w:val="24"/>
        </w:rPr>
        <w:t xml:space="preserve"> Bulvarı üzerinde ise kamusal hizmet amaçlı kullanımların oluşturduğu</w:t>
      </w:r>
      <w:r w:rsidR="00590C42">
        <w:rPr>
          <w:rStyle w:val="FontStyle12"/>
          <w:rFonts w:ascii="Times New Roman" w:hAnsi="Times New Roman" w:cs="Times New Roman"/>
          <w:sz w:val="24"/>
          <w:szCs w:val="24"/>
        </w:rPr>
        <w:t xml:space="preserve"> bir merkez yer almaktadır</w:t>
      </w:r>
      <w:r w:rsidR="00476A3C">
        <w:rPr>
          <w:rStyle w:val="FontStyle12"/>
          <w:rFonts w:ascii="Times New Roman" w:hAnsi="Times New Roman" w:cs="Times New Roman"/>
          <w:sz w:val="24"/>
          <w:szCs w:val="24"/>
        </w:rPr>
        <w:t xml:space="preserve">. </w:t>
      </w:r>
    </w:p>
    <w:p w14:paraId="0187E8BE" w14:textId="5A9282D0" w:rsidR="00B32B61" w:rsidRDefault="00B32B61" w:rsidP="0016783B">
      <w:pPr>
        <w:pStyle w:val="Style2"/>
        <w:widowControl/>
        <w:spacing w:before="110" w:line="360" w:lineRule="auto"/>
        <w:ind w:firstLine="708"/>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Planlama alanının toplam büyüklüğü 9.301,00 m²’dir. Planlama alanı 0 ada 907 parselden oluşmakta olup bahsi geçen çevre alan kullanımları, yapılaşma kararları ve gelişme trendleri göz önüne alınarak, bütün parsel “Ticaret + Konut ve Park Alanı” olarak planlanmıştır. </w:t>
      </w:r>
      <w:r w:rsidR="00590C42">
        <w:rPr>
          <w:rStyle w:val="FontStyle12"/>
          <w:rFonts w:ascii="Times New Roman" w:hAnsi="Times New Roman" w:cs="Times New Roman"/>
          <w:sz w:val="24"/>
          <w:szCs w:val="24"/>
        </w:rPr>
        <w:t>Plan değişikliği brüt nüfus yoğunluğu ise 220 kişi/hektar olarak öngörülmüştür.</w:t>
      </w:r>
    </w:p>
    <w:p w14:paraId="4102DF19" w14:textId="77777777" w:rsidR="00753F4C" w:rsidRPr="002B44EE" w:rsidRDefault="00727D52" w:rsidP="00EC201D">
      <w:pPr>
        <w:pStyle w:val="Style2"/>
        <w:keepNext/>
        <w:widowControl/>
        <w:tabs>
          <w:tab w:val="left" w:pos="8647"/>
        </w:tabs>
        <w:spacing w:before="240" w:line="360" w:lineRule="auto"/>
        <w:ind w:left="284" w:right="181" w:firstLine="0"/>
        <w:jc w:val="center"/>
        <w:rPr>
          <w:rFonts w:ascii="Times New Roman" w:hAnsi="Times New Roman" w:cs="Times New Roman"/>
          <w:noProof/>
        </w:rPr>
      </w:pPr>
      <w:r w:rsidRPr="002B44EE">
        <w:rPr>
          <w:rFonts w:ascii="Times New Roman" w:hAnsi="Times New Roman" w:cs="Times New Roman"/>
          <w:noProof/>
        </w:rPr>
        <w:drawing>
          <wp:inline distT="0" distB="0" distL="0" distR="0" wp14:anchorId="0EA7AD0B" wp14:editId="4A964415">
            <wp:extent cx="5647448" cy="4470643"/>
            <wp:effectExtent l="38100" t="38100" r="29845" b="444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47448" cy="447064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81ABD1" w14:textId="2D9F5B09" w:rsidR="00496BCE" w:rsidRDefault="00753F4C" w:rsidP="00753F4C">
      <w:pPr>
        <w:pStyle w:val="ResimYazs"/>
        <w:jc w:val="center"/>
        <w:rPr>
          <w:rFonts w:ascii="Times New Roman" w:hAnsi="Times New Roman" w:cs="Times New Roman"/>
        </w:rPr>
      </w:pPr>
      <w:bookmarkStart w:id="18" w:name="_Toc68522974"/>
      <w:r w:rsidRPr="002B44EE">
        <w:rPr>
          <w:rFonts w:ascii="Times New Roman" w:hAnsi="Times New Roman" w:cs="Times New Roman"/>
        </w:rPr>
        <w:t xml:space="preserve">Şekil </w:t>
      </w:r>
      <w:r w:rsidR="004A22BE" w:rsidRPr="002B44EE">
        <w:rPr>
          <w:rFonts w:ascii="Times New Roman" w:hAnsi="Times New Roman" w:cs="Times New Roman"/>
        </w:rPr>
        <w:fldChar w:fldCharType="begin"/>
      </w:r>
      <w:r w:rsidR="004A22BE" w:rsidRPr="002B44EE">
        <w:rPr>
          <w:rFonts w:ascii="Times New Roman" w:hAnsi="Times New Roman" w:cs="Times New Roman"/>
        </w:rPr>
        <w:instrText xml:space="preserve"> SEQ Şekil \* ARABIC </w:instrText>
      </w:r>
      <w:r w:rsidR="004A22BE" w:rsidRPr="002B44EE">
        <w:rPr>
          <w:rFonts w:ascii="Times New Roman" w:hAnsi="Times New Roman" w:cs="Times New Roman"/>
        </w:rPr>
        <w:fldChar w:fldCharType="separate"/>
      </w:r>
      <w:r w:rsidR="0031442F">
        <w:rPr>
          <w:rFonts w:ascii="Times New Roman" w:hAnsi="Times New Roman" w:cs="Times New Roman"/>
          <w:noProof/>
        </w:rPr>
        <w:t>7</w:t>
      </w:r>
      <w:r w:rsidR="004A22BE" w:rsidRPr="002B44EE">
        <w:rPr>
          <w:rFonts w:ascii="Times New Roman" w:hAnsi="Times New Roman" w:cs="Times New Roman"/>
        </w:rPr>
        <w:fldChar w:fldCharType="end"/>
      </w:r>
      <w:r w:rsidR="00590C42">
        <w:rPr>
          <w:rFonts w:ascii="Times New Roman" w:hAnsi="Times New Roman" w:cs="Times New Roman"/>
        </w:rPr>
        <w:t>. 1/</w:t>
      </w:r>
      <w:r w:rsidR="006A0858">
        <w:rPr>
          <w:rFonts w:ascii="Times New Roman" w:hAnsi="Times New Roman" w:cs="Times New Roman"/>
        </w:rPr>
        <w:t>2</w:t>
      </w:r>
      <w:r w:rsidR="00590C42">
        <w:rPr>
          <w:rFonts w:ascii="Times New Roman" w:hAnsi="Times New Roman" w:cs="Times New Roman"/>
        </w:rPr>
        <w:t>5</w:t>
      </w:r>
      <w:r w:rsidR="006A0858">
        <w:rPr>
          <w:rFonts w:ascii="Times New Roman" w:hAnsi="Times New Roman" w:cs="Times New Roman"/>
        </w:rPr>
        <w:t>.</w:t>
      </w:r>
      <w:r w:rsidRPr="002B44EE">
        <w:rPr>
          <w:rFonts w:ascii="Times New Roman" w:hAnsi="Times New Roman" w:cs="Times New Roman"/>
        </w:rPr>
        <w:t xml:space="preserve">000 Ölçekli </w:t>
      </w:r>
      <w:r w:rsidR="00590C42">
        <w:rPr>
          <w:rFonts w:ascii="Times New Roman" w:hAnsi="Times New Roman" w:cs="Times New Roman"/>
        </w:rPr>
        <w:t>Nazım</w:t>
      </w:r>
      <w:r w:rsidRPr="002B44EE">
        <w:rPr>
          <w:rFonts w:ascii="Times New Roman" w:hAnsi="Times New Roman" w:cs="Times New Roman"/>
        </w:rPr>
        <w:t xml:space="preserve"> İmar Plan Değişikliği</w:t>
      </w:r>
      <w:bookmarkEnd w:id="18"/>
    </w:p>
    <w:p w14:paraId="31CA0E93" w14:textId="0B551D83" w:rsidR="00917C7A" w:rsidRDefault="00917C7A" w:rsidP="00B07C89">
      <w:pPr>
        <w:widowControl/>
        <w:spacing w:before="110" w:line="360" w:lineRule="auto"/>
        <w:ind w:firstLine="708"/>
        <w:jc w:val="both"/>
        <w:rPr>
          <w:rStyle w:val="FontStyle12"/>
          <w:rFonts w:ascii="Times New Roman" w:hAnsi="Times New Roman" w:cs="Times New Roman"/>
          <w:sz w:val="24"/>
          <w:szCs w:val="24"/>
        </w:rPr>
      </w:pPr>
    </w:p>
    <w:p w14:paraId="5B59F1FF" w14:textId="784BA998" w:rsidR="00EC201D" w:rsidRDefault="00EC201D" w:rsidP="00B07C89">
      <w:pPr>
        <w:widowControl/>
        <w:spacing w:before="110" w:line="360" w:lineRule="auto"/>
        <w:ind w:firstLine="708"/>
        <w:jc w:val="both"/>
        <w:rPr>
          <w:rStyle w:val="FontStyle12"/>
          <w:rFonts w:ascii="Times New Roman" w:hAnsi="Times New Roman" w:cs="Times New Roman"/>
          <w:sz w:val="24"/>
          <w:szCs w:val="24"/>
        </w:rPr>
      </w:pPr>
    </w:p>
    <w:p w14:paraId="007F90C0" w14:textId="40DB7502" w:rsidR="001A6776" w:rsidRPr="00917C7A" w:rsidRDefault="00135BDC" w:rsidP="00917C7A">
      <w:pPr>
        <w:pStyle w:val="Style2"/>
        <w:widowControl/>
        <w:spacing w:before="110" w:line="360" w:lineRule="auto"/>
        <w:ind w:firstLine="720"/>
        <w:jc w:val="both"/>
        <w:rPr>
          <w:rFonts w:ascii="Times New Roman" w:hAnsi="Times New Roman" w:cs="Times New Roman"/>
          <w:b/>
          <w:bCs/>
          <w:spacing w:val="-10"/>
        </w:rPr>
      </w:pPr>
      <w:r w:rsidRPr="002B44EE">
        <w:rPr>
          <w:rStyle w:val="FontStyle12"/>
          <w:rFonts w:ascii="Times New Roman" w:hAnsi="Times New Roman" w:cs="Times New Roman"/>
          <w:b/>
          <w:bCs/>
          <w:sz w:val="24"/>
          <w:szCs w:val="24"/>
        </w:rPr>
        <w:lastRenderedPageBreak/>
        <w:t>PLAN NOTLARI:</w:t>
      </w:r>
    </w:p>
    <w:p w14:paraId="64F6DF7B" w14:textId="2BB83128" w:rsidR="00D7566F" w:rsidRPr="00D7566F" w:rsidRDefault="00D7566F" w:rsidP="00D7566F">
      <w:pPr>
        <w:pStyle w:val="Style2"/>
        <w:widowControl/>
        <w:numPr>
          <w:ilvl w:val="0"/>
          <w:numId w:val="3"/>
        </w:numPr>
        <w:spacing w:before="110" w:line="360" w:lineRule="auto"/>
        <w:jc w:val="both"/>
        <w:rPr>
          <w:rFonts w:ascii="Times New Roman" w:hAnsi="Times New Roman" w:cs="Times New Roman"/>
          <w:spacing w:val="-10"/>
        </w:rPr>
      </w:pPr>
      <w:r w:rsidRPr="00D7566F">
        <w:rPr>
          <w:rFonts w:ascii="Times New Roman" w:hAnsi="Times New Roman" w:cs="Times New Roman"/>
          <w:spacing w:val="-10"/>
        </w:rPr>
        <w:t>PLANDA BELİRTİLMEYEN HUSUSLARDA 2872 SAYILI ÇEVRE KANUNU,6306 SAYILI AFET RİSKİ ALTINDAKİ ALANLARIN DÖNÜŞTÜRÜLMESİ KANUNU, 3194 SAYILI İMAR KANUNU, YÖNETMELİKLERİ VE İLGİLİ DİĞER MEVZUAT HÜKÜMLERİNE UYULACAKTIR.</w:t>
      </w:r>
    </w:p>
    <w:p w14:paraId="6DE869F1" w14:textId="6276CCFD" w:rsidR="00D7566F" w:rsidRPr="00D7566F" w:rsidRDefault="00D7566F" w:rsidP="00D7566F">
      <w:pPr>
        <w:pStyle w:val="Style2"/>
        <w:widowControl/>
        <w:numPr>
          <w:ilvl w:val="0"/>
          <w:numId w:val="3"/>
        </w:numPr>
        <w:spacing w:before="110" w:line="360" w:lineRule="auto"/>
        <w:jc w:val="both"/>
        <w:rPr>
          <w:rFonts w:ascii="Times New Roman" w:hAnsi="Times New Roman" w:cs="Times New Roman"/>
          <w:spacing w:val="-10"/>
        </w:rPr>
      </w:pPr>
      <w:r w:rsidRPr="00D7566F">
        <w:rPr>
          <w:rFonts w:ascii="Times New Roman" w:hAnsi="Times New Roman" w:cs="Times New Roman"/>
          <w:spacing w:val="-10"/>
        </w:rPr>
        <w:t>BU İMAR PLANI, PLAN HÜKÜMLERİ VE PLAN AÇIKLAMA RAPORU İLE BİR BÜTÜNDÜR.</w:t>
      </w:r>
    </w:p>
    <w:p w14:paraId="083530D9" w14:textId="08388462" w:rsidR="00D7566F" w:rsidRPr="00D7566F" w:rsidRDefault="00D7566F" w:rsidP="00D7566F">
      <w:pPr>
        <w:pStyle w:val="Style2"/>
        <w:widowControl/>
        <w:numPr>
          <w:ilvl w:val="0"/>
          <w:numId w:val="3"/>
        </w:numPr>
        <w:spacing w:before="110" w:line="360" w:lineRule="auto"/>
        <w:jc w:val="both"/>
        <w:rPr>
          <w:rFonts w:ascii="Times New Roman" w:hAnsi="Times New Roman" w:cs="Times New Roman"/>
          <w:spacing w:val="-10"/>
        </w:rPr>
      </w:pPr>
      <w:r w:rsidRPr="00D7566F">
        <w:rPr>
          <w:rFonts w:ascii="Times New Roman" w:hAnsi="Times New Roman" w:cs="Times New Roman"/>
          <w:spacing w:val="-10"/>
        </w:rPr>
        <w:t>1/1000 ÖLÇEKLİ UYGULAMA İMAR PLANI ONAYLANMADAN UYGULAMAYA GEÇİLEMEZ.</w:t>
      </w:r>
    </w:p>
    <w:p w14:paraId="4598F8D4" w14:textId="714F66C3" w:rsidR="00F01C21" w:rsidRPr="00074045" w:rsidRDefault="00D7566F" w:rsidP="00D7566F">
      <w:pPr>
        <w:pStyle w:val="Style2"/>
        <w:widowControl/>
        <w:numPr>
          <w:ilvl w:val="0"/>
          <w:numId w:val="3"/>
        </w:numPr>
        <w:spacing w:before="110" w:line="360" w:lineRule="auto"/>
        <w:jc w:val="both"/>
        <w:rPr>
          <w:rFonts w:ascii="Times New Roman" w:hAnsi="Times New Roman" w:cs="Times New Roman"/>
          <w:spacing w:val="-10"/>
        </w:rPr>
      </w:pPr>
      <w:r w:rsidRPr="00D7566F">
        <w:rPr>
          <w:rFonts w:ascii="Times New Roman" w:hAnsi="Times New Roman" w:cs="Times New Roman"/>
          <w:spacing w:val="-10"/>
        </w:rPr>
        <w:t xml:space="preserve"> PLANLAMA ALANI BRÜT NÜFUS YOĞUNLUĞU 220 Kİ/HA’DIR.</w:t>
      </w:r>
    </w:p>
    <w:sectPr w:rsidR="00F01C21" w:rsidRPr="00074045" w:rsidSect="00C9349F">
      <w:footerReference w:type="default" r:id="rId18"/>
      <w:pgSz w:w="11905" w:h="16837"/>
      <w:pgMar w:top="1134" w:right="1236" w:bottom="1440" w:left="1134" w:header="709" w:footer="709" w:gutter="0"/>
      <w:pgBorders w:display="notFirstPage" w:offsetFrom="page">
        <w:top w:val="single" w:sz="24" w:space="24" w:color="auto"/>
        <w:left w:val="single" w:sz="24" w:space="24" w:color="auto"/>
        <w:bottom w:val="single" w:sz="24" w:space="24" w:color="auto"/>
        <w:right w:val="single" w:sz="24" w:space="24" w:color="auto"/>
      </w:pgBorders>
      <w:pgNumType w:start="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CE926" w14:textId="77777777" w:rsidR="002F3B94" w:rsidRDefault="002F3B94">
      <w:r>
        <w:separator/>
      </w:r>
    </w:p>
  </w:endnote>
  <w:endnote w:type="continuationSeparator" w:id="0">
    <w:p w14:paraId="5BBDCDEB" w14:textId="77777777" w:rsidR="002F3B94" w:rsidRDefault="002F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018724"/>
      <w:docPartObj>
        <w:docPartGallery w:val="Page Numbers (Bottom of Page)"/>
        <w:docPartUnique/>
      </w:docPartObj>
    </w:sdtPr>
    <w:sdtEndPr/>
    <w:sdtContent>
      <w:p w14:paraId="312FEF85" w14:textId="5C0F7BE7" w:rsidR="00975813" w:rsidRDefault="00C9349F">
        <w:pPr>
          <w:pStyle w:val="AltBilgi"/>
          <w:jc w:val="right"/>
        </w:pPr>
        <w:r>
          <w:fldChar w:fldCharType="begin"/>
        </w:r>
        <w:r>
          <w:instrText>PAGE   \* MERGEFORMAT</w:instrText>
        </w:r>
        <w:r>
          <w:fldChar w:fldCharType="separate"/>
        </w:r>
        <w:r w:rsidR="00581ACF">
          <w:rPr>
            <w:noProof/>
          </w:rPr>
          <w:t>2</w:t>
        </w:r>
        <w:r>
          <w:fldChar w:fldCharType="end"/>
        </w:r>
      </w:p>
    </w:sdtContent>
  </w:sdt>
  <w:p w14:paraId="17049AB5" w14:textId="77777777" w:rsidR="00975813" w:rsidRDefault="002F3B9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5A0A9" w14:textId="77777777" w:rsidR="002F3B94" w:rsidRDefault="002F3B94">
      <w:r>
        <w:separator/>
      </w:r>
    </w:p>
  </w:footnote>
  <w:footnote w:type="continuationSeparator" w:id="0">
    <w:p w14:paraId="2240D703" w14:textId="77777777" w:rsidR="002F3B94" w:rsidRDefault="002F3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A9E"/>
    <w:multiLevelType w:val="hybridMultilevel"/>
    <w:tmpl w:val="F664DB7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07345EF"/>
    <w:multiLevelType w:val="hybridMultilevel"/>
    <w:tmpl w:val="4E965B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3C1D6B5F"/>
    <w:multiLevelType w:val="hybridMultilevel"/>
    <w:tmpl w:val="244AB78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5CB711A5"/>
    <w:multiLevelType w:val="hybridMultilevel"/>
    <w:tmpl w:val="4D564D0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5D32114E"/>
    <w:multiLevelType w:val="hybridMultilevel"/>
    <w:tmpl w:val="19460386"/>
    <w:lvl w:ilvl="0" w:tplc="AE56BA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1CC"/>
    <w:rsid w:val="000161CC"/>
    <w:rsid w:val="00023F7B"/>
    <w:rsid w:val="000248FE"/>
    <w:rsid w:val="00070745"/>
    <w:rsid w:val="00074045"/>
    <w:rsid w:val="000A2D1E"/>
    <w:rsid w:val="000F7F59"/>
    <w:rsid w:val="00101BA7"/>
    <w:rsid w:val="00113EE9"/>
    <w:rsid w:val="00125643"/>
    <w:rsid w:val="00135BDC"/>
    <w:rsid w:val="00147638"/>
    <w:rsid w:val="001516CD"/>
    <w:rsid w:val="00154AF9"/>
    <w:rsid w:val="001601E6"/>
    <w:rsid w:val="00161CB3"/>
    <w:rsid w:val="0016783B"/>
    <w:rsid w:val="0019255E"/>
    <w:rsid w:val="001A6776"/>
    <w:rsid w:val="001C2BBC"/>
    <w:rsid w:val="001C6943"/>
    <w:rsid w:val="001D01F3"/>
    <w:rsid w:val="00235B68"/>
    <w:rsid w:val="00240BA8"/>
    <w:rsid w:val="00242E88"/>
    <w:rsid w:val="002956E3"/>
    <w:rsid w:val="002B44EE"/>
    <w:rsid w:val="002D0D75"/>
    <w:rsid w:val="002E5C0E"/>
    <w:rsid w:val="002F3B94"/>
    <w:rsid w:val="0031442F"/>
    <w:rsid w:val="00356971"/>
    <w:rsid w:val="00362403"/>
    <w:rsid w:val="00373D15"/>
    <w:rsid w:val="0038238C"/>
    <w:rsid w:val="00436F5C"/>
    <w:rsid w:val="00441BA7"/>
    <w:rsid w:val="004423B0"/>
    <w:rsid w:val="0046442F"/>
    <w:rsid w:val="00472E20"/>
    <w:rsid w:val="00476A3C"/>
    <w:rsid w:val="00476FC9"/>
    <w:rsid w:val="00487B9A"/>
    <w:rsid w:val="00491638"/>
    <w:rsid w:val="00496BCE"/>
    <w:rsid w:val="0049719E"/>
    <w:rsid w:val="004A22BE"/>
    <w:rsid w:val="004A5878"/>
    <w:rsid w:val="004B00E8"/>
    <w:rsid w:val="004C6856"/>
    <w:rsid w:val="004D4C6A"/>
    <w:rsid w:val="004E45FA"/>
    <w:rsid w:val="0050739A"/>
    <w:rsid w:val="00515209"/>
    <w:rsid w:val="00526F49"/>
    <w:rsid w:val="00564B38"/>
    <w:rsid w:val="005807F2"/>
    <w:rsid w:val="00581ACF"/>
    <w:rsid w:val="005820E5"/>
    <w:rsid w:val="0058724B"/>
    <w:rsid w:val="00590C42"/>
    <w:rsid w:val="005A2538"/>
    <w:rsid w:val="005E5DF5"/>
    <w:rsid w:val="00615004"/>
    <w:rsid w:val="006339F8"/>
    <w:rsid w:val="00635083"/>
    <w:rsid w:val="00646DAD"/>
    <w:rsid w:val="00656A34"/>
    <w:rsid w:val="00675C84"/>
    <w:rsid w:val="006806E8"/>
    <w:rsid w:val="006A0858"/>
    <w:rsid w:val="006B4791"/>
    <w:rsid w:val="006E4772"/>
    <w:rsid w:val="006E4D42"/>
    <w:rsid w:val="007039D5"/>
    <w:rsid w:val="00727D52"/>
    <w:rsid w:val="00753F4C"/>
    <w:rsid w:val="00772CBA"/>
    <w:rsid w:val="007B7587"/>
    <w:rsid w:val="007D6084"/>
    <w:rsid w:val="00811E9B"/>
    <w:rsid w:val="0083327C"/>
    <w:rsid w:val="00833318"/>
    <w:rsid w:val="00861C7E"/>
    <w:rsid w:val="00882437"/>
    <w:rsid w:val="008A0EA9"/>
    <w:rsid w:val="008B534D"/>
    <w:rsid w:val="008C71B0"/>
    <w:rsid w:val="008F2CC8"/>
    <w:rsid w:val="00917C7A"/>
    <w:rsid w:val="00933F11"/>
    <w:rsid w:val="009B3F77"/>
    <w:rsid w:val="00A444D5"/>
    <w:rsid w:val="00A74C13"/>
    <w:rsid w:val="00A936FE"/>
    <w:rsid w:val="00AB0864"/>
    <w:rsid w:val="00AD5AB9"/>
    <w:rsid w:val="00AE1617"/>
    <w:rsid w:val="00AE59EB"/>
    <w:rsid w:val="00B00861"/>
    <w:rsid w:val="00B07C89"/>
    <w:rsid w:val="00B32B61"/>
    <w:rsid w:val="00B434CC"/>
    <w:rsid w:val="00B463D3"/>
    <w:rsid w:val="00B50B7F"/>
    <w:rsid w:val="00B91B19"/>
    <w:rsid w:val="00BB16FF"/>
    <w:rsid w:val="00BC6068"/>
    <w:rsid w:val="00C36E51"/>
    <w:rsid w:val="00C9349F"/>
    <w:rsid w:val="00C97439"/>
    <w:rsid w:val="00CD1CEB"/>
    <w:rsid w:val="00D14EAC"/>
    <w:rsid w:val="00D354C1"/>
    <w:rsid w:val="00D45556"/>
    <w:rsid w:val="00D54166"/>
    <w:rsid w:val="00D633D6"/>
    <w:rsid w:val="00D7566F"/>
    <w:rsid w:val="00D9232C"/>
    <w:rsid w:val="00DF3115"/>
    <w:rsid w:val="00E134BB"/>
    <w:rsid w:val="00E17C1E"/>
    <w:rsid w:val="00E31166"/>
    <w:rsid w:val="00E3634E"/>
    <w:rsid w:val="00E41FDD"/>
    <w:rsid w:val="00E516E6"/>
    <w:rsid w:val="00E553F1"/>
    <w:rsid w:val="00E96710"/>
    <w:rsid w:val="00EC201D"/>
    <w:rsid w:val="00EC66CA"/>
    <w:rsid w:val="00EE3892"/>
    <w:rsid w:val="00F01C21"/>
    <w:rsid w:val="00F06C9D"/>
    <w:rsid w:val="00F16A29"/>
    <w:rsid w:val="00F525AA"/>
    <w:rsid w:val="00F5550D"/>
    <w:rsid w:val="00F83D0E"/>
    <w:rsid w:val="00F862DC"/>
    <w:rsid w:val="00FA6F59"/>
    <w:rsid w:val="00FD7706"/>
    <w:rsid w:val="00FE2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4E8B0"/>
  <w15:chartTrackingRefBased/>
  <w15:docId w15:val="{44AAC39E-9081-4FB6-8FA0-6E4DE6EF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49F"/>
    <w:pPr>
      <w:widowControl w:val="0"/>
      <w:autoSpaceDE w:val="0"/>
      <w:autoSpaceDN w:val="0"/>
      <w:adjustRightInd w:val="0"/>
      <w:spacing w:after="0" w:line="240" w:lineRule="auto"/>
    </w:pPr>
    <w:rPr>
      <w:rFonts w:ascii="Comic Sans MS" w:eastAsiaTheme="minorEastAsia" w:hAnsi="Comic Sans MS"/>
      <w:sz w:val="24"/>
      <w:szCs w:val="24"/>
      <w:lang w:eastAsia="tr-TR"/>
    </w:rPr>
  </w:style>
  <w:style w:type="paragraph" w:styleId="Balk1">
    <w:name w:val="heading 1"/>
    <w:basedOn w:val="Normal"/>
    <w:next w:val="Normal"/>
    <w:link w:val="Balk1Char"/>
    <w:uiPriority w:val="9"/>
    <w:qFormat/>
    <w:rsid w:val="00C9349F"/>
    <w:pPr>
      <w:keepNext/>
      <w:keepLines/>
      <w:spacing w:before="480"/>
      <w:outlineLvl w:val="0"/>
    </w:pPr>
    <w:rPr>
      <w:rFonts w:asciiTheme="majorHAnsi" w:eastAsiaTheme="majorEastAsia" w:hAnsiTheme="majorHAnsi" w:cstheme="majorBidi"/>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9349F"/>
    <w:rPr>
      <w:rFonts w:asciiTheme="majorHAnsi" w:eastAsiaTheme="majorEastAsia" w:hAnsiTheme="majorHAnsi" w:cstheme="majorBidi"/>
      <w:bCs/>
      <w:sz w:val="28"/>
      <w:szCs w:val="28"/>
      <w:lang w:eastAsia="tr-TR"/>
    </w:rPr>
  </w:style>
  <w:style w:type="paragraph" w:customStyle="1" w:styleId="Style2">
    <w:name w:val="Style2"/>
    <w:basedOn w:val="Normal"/>
    <w:uiPriority w:val="99"/>
    <w:rsid w:val="00C9349F"/>
    <w:pPr>
      <w:spacing w:line="581" w:lineRule="exact"/>
      <w:ind w:firstLine="850"/>
    </w:pPr>
  </w:style>
  <w:style w:type="character" w:customStyle="1" w:styleId="FontStyle12">
    <w:name w:val="Font Style12"/>
    <w:basedOn w:val="VarsaylanParagrafYazTipi"/>
    <w:uiPriority w:val="99"/>
    <w:rsid w:val="00C9349F"/>
    <w:rPr>
      <w:rFonts w:ascii="Comic Sans MS" w:hAnsi="Comic Sans MS" w:cs="Comic Sans MS"/>
      <w:spacing w:val="-10"/>
      <w:sz w:val="30"/>
      <w:szCs w:val="30"/>
    </w:rPr>
  </w:style>
  <w:style w:type="paragraph" w:styleId="AltBilgi">
    <w:name w:val="footer"/>
    <w:basedOn w:val="Normal"/>
    <w:link w:val="AltBilgiChar"/>
    <w:uiPriority w:val="99"/>
    <w:unhideWhenUsed/>
    <w:rsid w:val="00C9349F"/>
    <w:pPr>
      <w:tabs>
        <w:tab w:val="center" w:pos="4536"/>
        <w:tab w:val="right" w:pos="9072"/>
      </w:tabs>
    </w:pPr>
  </w:style>
  <w:style w:type="character" w:customStyle="1" w:styleId="AltBilgiChar">
    <w:name w:val="Alt Bilgi Char"/>
    <w:basedOn w:val="VarsaylanParagrafYazTipi"/>
    <w:link w:val="AltBilgi"/>
    <w:uiPriority w:val="99"/>
    <w:rsid w:val="00C9349F"/>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753F4C"/>
    <w:pPr>
      <w:spacing w:after="200"/>
    </w:pPr>
    <w:rPr>
      <w:b/>
      <w:bCs/>
      <w:color w:val="000000" w:themeColor="text1"/>
      <w:sz w:val="18"/>
      <w:szCs w:val="18"/>
    </w:rPr>
  </w:style>
  <w:style w:type="paragraph" w:styleId="AralkYok">
    <w:name w:val="No Spacing"/>
    <w:link w:val="AralkYokChar"/>
    <w:uiPriority w:val="1"/>
    <w:qFormat/>
    <w:rsid w:val="00C9349F"/>
    <w:pPr>
      <w:spacing w:after="0" w:line="240" w:lineRule="auto"/>
    </w:pPr>
    <w:rPr>
      <w:rFonts w:eastAsiaTheme="minorEastAsia"/>
    </w:rPr>
  </w:style>
  <w:style w:type="character" w:customStyle="1" w:styleId="AralkYokChar">
    <w:name w:val="Aralık Yok Char"/>
    <w:basedOn w:val="VarsaylanParagrafYazTipi"/>
    <w:link w:val="AralkYok"/>
    <w:uiPriority w:val="1"/>
    <w:rsid w:val="00C9349F"/>
    <w:rPr>
      <w:rFonts w:eastAsiaTheme="minorEastAsia"/>
    </w:rPr>
  </w:style>
  <w:style w:type="paragraph" w:styleId="TBal">
    <w:name w:val="TOC Heading"/>
    <w:basedOn w:val="Balk1"/>
    <w:next w:val="Normal"/>
    <w:uiPriority w:val="39"/>
    <w:unhideWhenUsed/>
    <w:qFormat/>
    <w:rsid w:val="00861C7E"/>
    <w:pPr>
      <w:widowControl/>
      <w:autoSpaceDE/>
      <w:autoSpaceDN/>
      <w:adjustRightInd/>
      <w:spacing w:before="240" w:line="259" w:lineRule="auto"/>
      <w:outlineLvl w:val="9"/>
    </w:pPr>
    <w:rPr>
      <w:bCs w:val="0"/>
      <w:color w:val="2F5496" w:themeColor="accent1" w:themeShade="BF"/>
      <w:sz w:val="32"/>
      <w:szCs w:val="32"/>
    </w:rPr>
  </w:style>
  <w:style w:type="paragraph" w:styleId="T1">
    <w:name w:val="toc 1"/>
    <w:basedOn w:val="Normal"/>
    <w:next w:val="Normal"/>
    <w:autoRedefine/>
    <w:uiPriority w:val="39"/>
    <w:unhideWhenUsed/>
    <w:rsid w:val="00861C7E"/>
    <w:pPr>
      <w:spacing w:after="100"/>
    </w:pPr>
  </w:style>
  <w:style w:type="character" w:styleId="Kpr">
    <w:name w:val="Hyperlink"/>
    <w:basedOn w:val="VarsaylanParagrafYazTipi"/>
    <w:uiPriority w:val="99"/>
    <w:unhideWhenUsed/>
    <w:rsid w:val="00861C7E"/>
    <w:rPr>
      <w:color w:val="0563C1" w:themeColor="hyperlink"/>
      <w:u w:val="single"/>
    </w:rPr>
  </w:style>
  <w:style w:type="paragraph" w:styleId="BalonMetni">
    <w:name w:val="Balloon Text"/>
    <w:basedOn w:val="Normal"/>
    <w:link w:val="BalonMetniChar"/>
    <w:uiPriority w:val="99"/>
    <w:semiHidden/>
    <w:unhideWhenUsed/>
    <w:rsid w:val="00D9232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232C"/>
    <w:rPr>
      <w:rFonts w:ascii="Segoe UI" w:eastAsiaTheme="minorEastAsia" w:hAnsi="Segoe UI" w:cs="Segoe UI"/>
      <w:sz w:val="18"/>
      <w:szCs w:val="18"/>
      <w:lang w:eastAsia="tr-TR"/>
    </w:rPr>
  </w:style>
  <w:style w:type="paragraph" w:styleId="ekillerTablosu">
    <w:name w:val="table of figures"/>
    <w:basedOn w:val="Normal"/>
    <w:next w:val="Normal"/>
    <w:uiPriority w:val="99"/>
    <w:unhideWhenUsed/>
    <w:rsid w:val="00675C84"/>
  </w:style>
  <w:style w:type="paragraph" w:styleId="NormalWeb">
    <w:name w:val="Normal (Web)"/>
    <w:basedOn w:val="Normal"/>
    <w:uiPriority w:val="99"/>
    <w:unhideWhenUsed/>
    <w:rsid w:val="00E31166"/>
    <w:pPr>
      <w:widowControl/>
      <w:autoSpaceDE/>
      <w:autoSpaceDN/>
      <w:adjustRightInd/>
      <w:spacing w:before="100" w:beforeAutospacing="1" w:after="100" w:afterAutospacing="1"/>
    </w:pPr>
    <w:rPr>
      <w:rFonts w:ascii="Times New Roman" w:eastAsia="Times New Roman" w:hAnsi="Times New Roman" w:cs="Times New Roman"/>
    </w:rPr>
  </w:style>
  <w:style w:type="paragraph" w:styleId="stBilgi">
    <w:name w:val="header"/>
    <w:basedOn w:val="Normal"/>
    <w:link w:val="stBilgiChar"/>
    <w:uiPriority w:val="99"/>
    <w:unhideWhenUsed/>
    <w:rsid w:val="00811E9B"/>
    <w:pPr>
      <w:tabs>
        <w:tab w:val="center" w:pos="4536"/>
        <w:tab w:val="right" w:pos="9072"/>
      </w:tabs>
    </w:pPr>
  </w:style>
  <w:style w:type="character" w:customStyle="1" w:styleId="stBilgiChar">
    <w:name w:val="Üst Bilgi Char"/>
    <w:basedOn w:val="VarsaylanParagrafYazTipi"/>
    <w:link w:val="stBilgi"/>
    <w:uiPriority w:val="99"/>
    <w:rsid w:val="00811E9B"/>
    <w:rPr>
      <w:rFonts w:ascii="Comic Sans MS" w:eastAsiaTheme="minorEastAsia" w:hAnsi="Comic Sans MS"/>
      <w:sz w:val="24"/>
      <w:szCs w:val="24"/>
      <w:lang w:eastAsia="tr-TR"/>
    </w:rPr>
  </w:style>
  <w:style w:type="table" w:styleId="TabloKlavuzu">
    <w:name w:val="Table Grid"/>
    <w:basedOn w:val="NormalTablo"/>
    <w:uiPriority w:val="39"/>
    <w:rsid w:val="0002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32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6826">
      <w:bodyDiv w:val="1"/>
      <w:marLeft w:val="0"/>
      <w:marRight w:val="0"/>
      <w:marTop w:val="0"/>
      <w:marBottom w:val="0"/>
      <w:divBdr>
        <w:top w:val="none" w:sz="0" w:space="0" w:color="auto"/>
        <w:left w:val="none" w:sz="0" w:space="0" w:color="auto"/>
        <w:bottom w:val="none" w:sz="0" w:space="0" w:color="auto"/>
        <w:right w:val="none" w:sz="0" w:space="0" w:color="auto"/>
      </w:divBdr>
    </w:div>
    <w:div w:id="277416527">
      <w:bodyDiv w:val="1"/>
      <w:marLeft w:val="0"/>
      <w:marRight w:val="0"/>
      <w:marTop w:val="0"/>
      <w:marBottom w:val="0"/>
      <w:divBdr>
        <w:top w:val="none" w:sz="0" w:space="0" w:color="auto"/>
        <w:left w:val="none" w:sz="0" w:space="0" w:color="auto"/>
        <w:bottom w:val="none" w:sz="0" w:space="0" w:color="auto"/>
        <w:right w:val="none" w:sz="0" w:space="0" w:color="auto"/>
      </w:divBdr>
    </w:div>
    <w:div w:id="765735502">
      <w:bodyDiv w:val="1"/>
      <w:marLeft w:val="0"/>
      <w:marRight w:val="0"/>
      <w:marTop w:val="0"/>
      <w:marBottom w:val="0"/>
      <w:divBdr>
        <w:top w:val="none" w:sz="0" w:space="0" w:color="auto"/>
        <w:left w:val="none" w:sz="0" w:space="0" w:color="auto"/>
        <w:bottom w:val="none" w:sz="0" w:space="0" w:color="auto"/>
        <w:right w:val="none" w:sz="0" w:space="0" w:color="auto"/>
      </w:divBdr>
    </w:div>
    <w:div w:id="13273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no.l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3215B-891D-4BDB-BEA9-DCD6F1AE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8</Pages>
  <Words>1121</Words>
  <Characters>6391</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Ali</dc:creator>
  <cp:keywords/>
  <dc:description/>
  <cp:lastModifiedBy>KULLANICI</cp:lastModifiedBy>
  <cp:revision>24</cp:revision>
  <cp:lastPrinted>2021-04-05T13:28:00Z</cp:lastPrinted>
  <dcterms:created xsi:type="dcterms:W3CDTF">2021-02-25T12:27:00Z</dcterms:created>
  <dcterms:modified xsi:type="dcterms:W3CDTF">2021-04-20T11:48:00Z</dcterms:modified>
</cp:coreProperties>
</file>