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362" w:rsidRDefault="00550362" w:rsidP="00F34AA4">
      <w:pPr>
        <w:pStyle w:val="Balk1"/>
        <w:numPr>
          <w:ilvl w:val="0"/>
          <w:numId w:val="0"/>
        </w:numPr>
        <w:jc w:val="center"/>
      </w:pPr>
      <w:bookmarkStart w:id="0" w:name="_GoBack"/>
      <w:bookmarkEnd w:id="0"/>
      <w:r w:rsidRPr="00A27574">
        <w:rPr>
          <w:rFonts w:ascii="Times New Roman" w:hAnsi="Times New Roman"/>
          <w:color w:val="auto"/>
        </w:rPr>
        <w:t>ATIK YÖNETİM SORUMLUSU FİRMALAR HAKKINDA YÖNETMELİK TASLAĞI</w:t>
      </w:r>
    </w:p>
    <w:p w:rsidR="00CD32E6" w:rsidRPr="00CD32E6" w:rsidRDefault="00CD32E6" w:rsidP="0055036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CD32E6" w:rsidRPr="00CD32E6" w:rsidRDefault="00CD32E6" w:rsidP="00CD32E6">
      <w:pPr>
        <w:autoSpaceDE w:val="0"/>
        <w:autoSpaceDN w:val="0"/>
        <w:adjustRightInd w:val="0"/>
        <w:spacing w:after="0" w:line="276" w:lineRule="auto"/>
        <w:ind w:hanging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D32E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Görüş Bildiren Kurum:</w:t>
      </w: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"/>
        <w:gridCol w:w="4816"/>
        <w:gridCol w:w="4771"/>
        <w:gridCol w:w="5026"/>
        <w:gridCol w:w="9"/>
      </w:tblGrid>
      <w:tr w:rsidR="00CD32E6" w:rsidRPr="00CD32E6" w:rsidTr="00994E92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tr-TR"/>
              </w:rPr>
              <w:t>Taslağın Geneli Üzerindeki Görüş ve Değerlendirme</w:t>
            </w:r>
          </w:p>
        </w:tc>
      </w:tr>
      <w:tr w:rsidR="00CD32E6" w:rsidRPr="00CD32E6" w:rsidTr="00994E92">
        <w:trPr>
          <w:gridBefore w:val="1"/>
          <w:wBefore w:w="9" w:type="dxa"/>
          <w:jc w:val="center"/>
        </w:trPr>
        <w:tc>
          <w:tcPr>
            <w:tcW w:w="146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2E6" w:rsidRPr="00CD32E6" w:rsidRDefault="00CD32E6" w:rsidP="00CD32E6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Mevcut Metin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Taslak Metin</w:t>
            </w:r>
          </w:p>
        </w:tc>
        <w:tc>
          <w:tcPr>
            <w:tcW w:w="5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Öneri/Teklif Metni</w:t>
            </w: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Değerlendirme</w:t>
            </w: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Değerlendirme</w:t>
            </w: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Değerlendirme</w:t>
            </w: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4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4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0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CD32E6" w:rsidRPr="00CD32E6" w:rsidTr="00994E92">
        <w:trPr>
          <w:gridAfter w:val="1"/>
          <w:wAfter w:w="9" w:type="dxa"/>
          <w:jc w:val="center"/>
        </w:trPr>
        <w:tc>
          <w:tcPr>
            <w:tcW w:w="146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D32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Değerlendirme</w:t>
            </w:r>
          </w:p>
          <w:p w:rsidR="00CD32E6" w:rsidRPr="00CD32E6" w:rsidRDefault="00CD32E6" w:rsidP="00CD32E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CD32E6" w:rsidRPr="00CD32E6" w:rsidRDefault="00CD32E6" w:rsidP="00CD32E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32E6" w:rsidRPr="00CD32E6" w:rsidRDefault="00CD32E6" w:rsidP="00CD32E6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32E6">
        <w:rPr>
          <w:rFonts w:ascii="Times New Roman" w:eastAsia="Calibri" w:hAnsi="Times New Roman" w:cs="Times New Roman"/>
          <w:b/>
          <w:sz w:val="24"/>
          <w:szCs w:val="24"/>
        </w:rPr>
        <w:t xml:space="preserve">NOT: </w:t>
      </w:r>
      <w:r w:rsidRPr="00CD32E6">
        <w:rPr>
          <w:rFonts w:ascii="Times New Roman" w:eastAsia="Calibri" w:hAnsi="Times New Roman" w:cs="Times New Roman"/>
          <w:sz w:val="24"/>
          <w:szCs w:val="24"/>
        </w:rPr>
        <w:t>Mevcut metin ve taslak metin sütunları karşılaştırma cetveli ile aynı renk ve biçimde oluşturulur. Teklif metni ile yapılacak değişiklikler ise farklı renkte gösterilir.</w:t>
      </w:r>
    </w:p>
    <w:p w:rsidR="00CD32E6" w:rsidRDefault="00CD32E6" w:rsidP="00CD32E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CD32E6">
        <w:rPr>
          <w:rFonts w:ascii="Times New Roman" w:eastAsia="Calibri" w:hAnsi="Times New Roman" w:cs="Times New Roman"/>
          <w:sz w:val="24"/>
          <w:szCs w:val="24"/>
        </w:rPr>
        <w:t>Görüşlerinizi Resmi Yazı ile Bakanlığımıza 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Kpr"/>
            <w:rFonts w:ascii="Times New Roman" w:hAnsi="Times New Roman" w:cs="Times New Roman"/>
            <w:sz w:val="24"/>
            <w:szCs w:val="24"/>
          </w:rPr>
          <w:t>atikmevzuat@csb.gov.tr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32E6">
        <w:rPr>
          <w:rFonts w:ascii="Times New Roman" w:eastAsia="Calibri" w:hAnsi="Times New Roman" w:cs="Times New Roman"/>
          <w:sz w:val="24"/>
          <w:szCs w:val="24"/>
        </w:rPr>
        <w:t>e-posta adresine iletiniz.</w:t>
      </w:r>
    </w:p>
    <w:p w:rsidR="00CD32E6" w:rsidRDefault="00CD32E6" w:rsidP="00130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D32E6" w:rsidRPr="00130C4E" w:rsidRDefault="00CD32E6" w:rsidP="00130C4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sectPr w:rsidR="00CD32E6" w:rsidRPr="00130C4E" w:rsidSect="00FE5F0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88E" w:rsidRDefault="0065788E">
      <w:pPr>
        <w:spacing w:after="0" w:line="240" w:lineRule="auto"/>
      </w:pPr>
      <w:r>
        <w:separator/>
      </w:r>
    </w:p>
  </w:endnote>
  <w:endnote w:type="continuationSeparator" w:id="0">
    <w:p w:rsidR="0065788E" w:rsidRDefault="00657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34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E776C" w:rsidRDefault="00130C4E">
            <w:pPr>
              <w:pStyle w:val="AltBilgi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A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4A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E776C" w:rsidRDefault="006578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88E" w:rsidRDefault="0065788E">
      <w:pPr>
        <w:spacing w:after="0" w:line="240" w:lineRule="auto"/>
      </w:pPr>
      <w:r>
        <w:separator/>
      </w:r>
    </w:p>
  </w:footnote>
  <w:footnote w:type="continuationSeparator" w:id="0">
    <w:p w:rsidR="0065788E" w:rsidRDefault="006578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4E"/>
    <w:rsid w:val="00043180"/>
    <w:rsid w:val="00130C4E"/>
    <w:rsid w:val="00550362"/>
    <w:rsid w:val="0060208D"/>
    <w:rsid w:val="0065788E"/>
    <w:rsid w:val="00CD32E6"/>
    <w:rsid w:val="00DE3993"/>
    <w:rsid w:val="00F3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B17F5"/>
  <w15:chartTrackingRefBased/>
  <w15:docId w15:val="{5B5AD781-11DA-4DE9-887C-217FEA3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50362"/>
    <w:pPr>
      <w:numPr>
        <w:numId w:val="1"/>
      </w:numPr>
      <w:suppressAutoHyphens/>
      <w:spacing w:after="120" w:line="276" w:lineRule="auto"/>
      <w:ind w:firstLine="709"/>
      <w:jc w:val="both"/>
      <w:outlineLvl w:val="0"/>
    </w:pPr>
    <w:rPr>
      <w:rFonts w:ascii="Arial" w:eastAsia="Times New Roman" w:hAnsi="Arial" w:cs="Times New Roman"/>
      <w:b/>
      <w:bCs/>
      <w:color w:val="006666"/>
      <w:sz w:val="24"/>
      <w:szCs w:val="28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130C4E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130C4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130C4E"/>
    <w:rPr>
      <w:color w:val="0563C1" w:themeColor="hyperlink"/>
      <w:u w:val="single"/>
    </w:rPr>
  </w:style>
  <w:style w:type="character" w:customStyle="1" w:styleId="Balk1Char">
    <w:name w:val="Başlık 1 Char"/>
    <w:basedOn w:val="VarsaylanParagrafYazTipi"/>
    <w:link w:val="Balk1"/>
    <w:rsid w:val="00550362"/>
    <w:rPr>
      <w:rFonts w:ascii="Arial" w:eastAsia="Times New Roman" w:hAnsi="Arial" w:cs="Times New Roman"/>
      <w:b/>
      <w:bCs/>
      <w:color w:val="006666"/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tikmevzuat@cs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Aka</dc:creator>
  <cp:keywords/>
  <dc:description/>
  <cp:lastModifiedBy>Burcu Argun</cp:lastModifiedBy>
  <cp:revision>7</cp:revision>
  <dcterms:created xsi:type="dcterms:W3CDTF">2022-09-29T14:38:00Z</dcterms:created>
  <dcterms:modified xsi:type="dcterms:W3CDTF">2022-09-29T14:39:00Z</dcterms:modified>
</cp:coreProperties>
</file>