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5FBF3" w14:textId="34311152" w:rsidR="009A237B" w:rsidRPr="009A237B" w:rsidRDefault="009A237B" w:rsidP="009A237B">
      <w:pPr>
        <w:spacing w:after="0" w:line="240" w:lineRule="auto"/>
        <w:jc w:val="center"/>
        <w:rPr>
          <w:rFonts w:ascii="Times New Roman" w:hAnsi="Times New Roman" w:cs="Times New Roman"/>
          <w:b/>
          <w:color w:val="000000"/>
          <w:sz w:val="24"/>
          <w:szCs w:val="24"/>
          <w:lang w:eastAsia="tr-TR"/>
        </w:rPr>
      </w:pPr>
      <w:r w:rsidRPr="009A237B">
        <w:rPr>
          <w:rFonts w:ascii="Times New Roman" w:hAnsi="Times New Roman" w:cs="Times New Roman"/>
          <w:b/>
          <w:color w:val="000000"/>
          <w:sz w:val="24"/>
          <w:szCs w:val="24"/>
          <w:lang w:eastAsia="tr-TR"/>
        </w:rPr>
        <w:t>HAVA KALİTESİNİN KORUNMASI AMACIYLA KATI YAKITLARIN KONTROLÜ YÖNETMELİĞİ</w:t>
      </w:r>
      <w:r w:rsidR="001F4274">
        <w:rPr>
          <w:rFonts w:ascii="Times New Roman" w:hAnsi="Times New Roman" w:cs="Times New Roman"/>
          <w:b/>
          <w:color w:val="000000"/>
          <w:sz w:val="24"/>
          <w:szCs w:val="24"/>
          <w:lang w:eastAsia="tr-TR"/>
        </w:rPr>
        <w:t xml:space="preserve"> TASLAĞI</w:t>
      </w:r>
      <w:bookmarkStart w:id="0" w:name="_GoBack"/>
      <w:bookmarkEnd w:id="0"/>
    </w:p>
    <w:p w14:paraId="52CF6375" w14:textId="77777777" w:rsidR="009A237B" w:rsidRPr="009A237B" w:rsidRDefault="009A237B" w:rsidP="009A237B">
      <w:pPr>
        <w:spacing w:after="0" w:line="240" w:lineRule="auto"/>
        <w:jc w:val="center"/>
        <w:rPr>
          <w:rFonts w:ascii="Times New Roman" w:hAnsi="Times New Roman" w:cs="Times New Roman"/>
          <w:b/>
          <w:color w:val="000000"/>
          <w:sz w:val="24"/>
          <w:szCs w:val="24"/>
          <w:lang w:eastAsia="tr-TR"/>
        </w:rPr>
      </w:pPr>
    </w:p>
    <w:p w14:paraId="79275299" w14:textId="77777777" w:rsidR="009A237B" w:rsidRPr="009A237B" w:rsidRDefault="009A237B" w:rsidP="009A237B">
      <w:pPr>
        <w:spacing w:after="0" w:line="240" w:lineRule="auto"/>
        <w:jc w:val="center"/>
        <w:rPr>
          <w:rFonts w:ascii="Times New Roman" w:hAnsi="Times New Roman" w:cs="Times New Roman"/>
          <w:b/>
          <w:bCs/>
          <w:color w:val="000000"/>
          <w:sz w:val="24"/>
          <w:szCs w:val="24"/>
        </w:rPr>
      </w:pPr>
      <w:r w:rsidRPr="009A237B">
        <w:rPr>
          <w:rFonts w:ascii="Times New Roman" w:hAnsi="Times New Roman" w:cs="Times New Roman"/>
          <w:b/>
          <w:bCs/>
          <w:color w:val="000000"/>
          <w:sz w:val="24"/>
          <w:szCs w:val="24"/>
        </w:rPr>
        <w:t>BİRİNCİ BÖLÜM</w:t>
      </w:r>
    </w:p>
    <w:p w14:paraId="7498A247" w14:textId="77777777" w:rsidR="009A237B" w:rsidRPr="009A237B" w:rsidRDefault="009A237B" w:rsidP="009A237B">
      <w:pPr>
        <w:spacing w:after="0" w:line="240" w:lineRule="auto"/>
        <w:jc w:val="center"/>
        <w:rPr>
          <w:rFonts w:ascii="Times New Roman" w:hAnsi="Times New Roman" w:cs="Times New Roman"/>
          <w:b/>
          <w:bCs/>
          <w:color w:val="000000"/>
          <w:sz w:val="24"/>
          <w:szCs w:val="24"/>
        </w:rPr>
      </w:pPr>
      <w:r w:rsidRPr="009A237B">
        <w:rPr>
          <w:rFonts w:ascii="Times New Roman" w:hAnsi="Times New Roman" w:cs="Times New Roman"/>
          <w:b/>
          <w:bCs/>
          <w:color w:val="000000"/>
          <w:sz w:val="24"/>
          <w:szCs w:val="24"/>
        </w:rPr>
        <w:t>Amaç, Kapsam, Dayanak ve</w:t>
      </w:r>
      <w:r w:rsidRPr="009A237B">
        <w:rPr>
          <w:rFonts w:ascii="Times New Roman" w:hAnsi="Times New Roman" w:cs="Times New Roman"/>
          <w:b/>
          <w:color w:val="000000"/>
          <w:sz w:val="24"/>
          <w:szCs w:val="24"/>
        </w:rPr>
        <w:t xml:space="preserve"> Tanımlar </w:t>
      </w:r>
    </w:p>
    <w:p w14:paraId="1E9670CF" w14:textId="77777777" w:rsidR="009A237B" w:rsidRPr="009A237B" w:rsidRDefault="009A237B" w:rsidP="009A237B">
      <w:pPr>
        <w:spacing w:after="0" w:line="240" w:lineRule="auto"/>
        <w:jc w:val="center"/>
        <w:rPr>
          <w:rFonts w:ascii="Times New Roman" w:hAnsi="Times New Roman" w:cs="Times New Roman"/>
          <w:b/>
          <w:bCs/>
          <w:color w:val="000000"/>
          <w:sz w:val="24"/>
          <w:szCs w:val="24"/>
        </w:rPr>
      </w:pPr>
    </w:p>
    <w:p w14:paraId="0C728826" w14:textId="77777777" w:rsidR="009A237B" w:rsidRPr="009A237B" w:rsidRDefault="009A237B" w:rsidP="009A237B">
      <w:pPr>
        <w:spacing w:after="0" w:line="240" w:lineRule="auto"/>
        <w:jc w:val="both"/>
        <w:rPr>
          <w:rFonts w:ascii="Times New Roman" w:hAnsi="Times New Roman" w:cs="Times New Roman"/>
          <w:b/>
          <w:bCs/>
          <w:color w:val="000000"/>
          <w:sz w:val="24"/>
          <w:szCs w:val="24"/>
          <w:lang w:eastAsia="tr-TR"/>
        </w:rPr>
      </w:pPr>
      <w:r w:rsidRPr="009A237B">
        <w:rPr>
          <w:rFonts w:ascii="Times New Roman" w:hAnsi="Times New Roman" w:cs="Times New Roman"/>
          <w:b/>
          <w:bCs/>
          <w:color w:val="000000"/>
          <w:sz w:val="24"/>
          <w:szCs w:val="24"/>
          <w:lang w:eastAsia="tr-TR"/>
        </w:rPr>
        <w:t>Amaç</w:t>
      </w:r>
    </w:p>
    <w:p w14:paraId="20DDD034" w14:textId="27B52A33" w:rsidR="009A237B" w:rsidRPr="009A237B" w:rsidRDefault="009A237B" w:rsidP="009A237B">
      <w:pPr>
        <w:spacing w:after="0" w:line="240" w:lineRule="auto"/>
        <w:jc w:val="both"/>
        <w:rPr>
          <w:rFonts w:ascii="Times New Roman" w:hAnsi="Times New Roman" w:cs="Times New Roman"/>
          <w:bCs/>
          <w:color w:val="000000"/>
          <w:sz w:val="24"/>
          <w:szCs w:val="24"/>
          <w:lang w:eastAsia="tr-TR"/>
        </w:rPr>
      </w:pPr>
      <w:r w:rsidRPr="009A237B">
        <w:rPr>
          <w:rFonts w:ascii="Times New Roman" w:hAnsi="Times New Roman" w:cs="Times New Roman"/>
          <w:b/>
          <w:bCs/>
          <w:color w:val="000000"/>
          <w:sz w:val="24"/>
          <w:szCs w:val="24"/>
          <w:lang w:eastAsia="tr-TR"/>
        </w:rPr>
        <w:t xml:space="preserve">MADDE 1- </w:t>
      </w:r>
      <w:r w:rsidRPr="009A237B">
        <w:rPr>
          <w:rFonts w:ascii="Times New Roman" w:hAnsi="Times New Roman" w:cs="Times New Roman"/>
          <w:bCs/>
          <w:color w:val="000000"/>
          <w:sz w:val="24"/>
          <w:szCs w:val="24"/>
          <w:lang w:eastAsia="tr-TR"/>
        </w:rPr>
        <w:t>(1)</w:t>
      </w:r>
      <w:r w:rsidRPr="009A237B">
        <w:rPr>
          <w:rFonts w:ascii="Times New Roman" w:hAnsi="Times New Roman" w:cs="Times New Roman"/>
          <w:b/>
          <w:bCs/>
          <w:color w:val="000000"/>
          <w:sz w:val="24"/>
          <w:szCs w:val="24"/>
          <w:lang w:eastAsia="tr-TR"/>
        </w:rPr>
        <w:t xml:space="preserve"> </w:t>
      </w:r>
      <w:r w:rsidR="00D436F4">
        <w:rPr>
          <w:rFonts w:ascii="Times New Roman" w:hAnsi="Times New Roman" w:cs="Times New Roman"/>
          <w:bCs/>
          <w:color w:val="000000"/>
          <w:sz w:val="24"/>
          <w:szCs w:val="24"/>
          <w:lang w:eastAsia="tr-TR"/>
        </w:rPr>
        <w:t>Bu Yönetmeliğin amacı;</w:t>
      </w:r>
      <w:r w:rsidRPr="009A237B">
        <w:rPr>
          <w:rFonts w:ascii="Times New Roman" w:hAnsi="Times New Roman" w:cs="Times New Roman"/>
          <w:bCs/>
          <w:color w:val="000000"/>
          <w:sz w:val="24"/>
          <w:szCs w:val="24"/>
          <w:lang w:eastAsia="tr-TR"/>
        </w:rPr>
        <w:t xml:space="preserve"> </w:t>
      </w:r>
      <w:r w:rsidR="00770A5E" w:rsidRPr="00770A5E">
        <w:rPr>
          <w:rFonts w:ascii="Times New Roman" w:hAnsi="Times New Roman" w:cs="Times New Roman"/>
          <w:bCs/>
          <w:color w:val="000000"/>
          <w:sz w:val="24"/>
          <w:szCs w:val="24"/>
          <w:lang w:eastAsia="tr-TR"/>
        </w:rPr>
        <w:t>hava kalitesinin korunması için ithal ve yerli katı yakıtların kontrolüne ilişkin</w:t>
      </w:r>
      <w:r w:rsidR="00770A5E">
        <w:rPr>
          <w:rFonts w:ascii="Times New Roman" w:hAnsi="Times New Roman" w:cs="Times New Roman"/>
          <w:bCs/>
          <w:color w:val="000000"/>
          <w:sz w:val="24"/>
          <w:szCs w:val="24"/>
          <w:lang w:eastAsia="tr-TR"/>
        </w:rPr>
        <w:t xml:space="preserve"> usul ve esasları </w:t>
      </w:r>
      <w:r w:rsidR="005D6608">
        <w:rPr>
          <w:rFonts w:ascii="Times New Roman" w:hAnsi="Times New Roman" w:cs="Times New Roman"/>
          <w:bCs/>
          <w:color w:val="000000"/>
          <w:sz w:val="24"/>
          <w:szCs w:val="24"/>
          <w:lang w:eastAsia="tr-TR"/>
        </w:rPr>
        <w:t>düzenlemektir</w:t>
      </w:r>
      <w:r w:rsidRPr="009A237B">
        <w:rPr>
          <w:rFonts w:ascii="Times New Roman" w:hAnsi="Times New Roman" w:cs="Times New Roman"/>
          <w:bCs/>
          <w:color w:val="000000"/>
          <w:sz w:val="24"/>
          <w:szCs w:val="24"/>
          <w:lang w:eastAsia="tr-TR"/>
        </w:rPr>
        <w:t>.</w:t>
      </w:r>
    </w:p>
    <w:p w14:paraId="78892FC8" w14:textId="77777777" w:rsidR="00FF563C" w:rsidRDefault="00FF563C" w:rsidP="001F1524">
      <w:pPr>
        <w:spacing w:after="0" w:line="240" w:lineRule="auto"/>
        <w:jc w:val="both"/>
        <w:rPr>
          <w:rFonts w:ascii="Times New Roman" w:hAnsi="Times New Roman" w:cs="Times New Roman"/>
          <w:b/>
          <w:bCs/>
          <w:color w:val="000000"/>
          <w:sz w:val="24"/>
          <w:szCs w:val="24"/>
          <w:lang w:eastAsia="tr-TR"/>
        </w:rPr>
      </w:pPr>
    </w:p>
    <w:p w14:paraId="41FB0424" w14:textId="77777777" w:rsidR="00221D6C" w:rsidRPr="004905DB" w:rsidRDefault="00221D6C" w:rsidP="001F1524">
      <w:pPr>
        <w:spacing w:after="0" w:line="240" w:lineRule="auto"/>
        <w:jc w:val="both"/>
        <w:rPr>
          <w:rFonts w:ascii="Times New Roman" w:hAnsi="Times New Roman" w:cs="Times New Roman"/>
          <w:b/>
          <w:bCs/>
          <w:color w:val="000000"/>
          <w:sz w:val="24"/>
          <w:szCs w:val="24"/>
          <w:lang w:eastAsia="tr-TR"/>
        </w:rPr>
      </w:pPr>
      <w:r w:rsidRPr="004905DB">
        <w:rPr>
          <w:rFonts w:ascii="Times New Roman" w:hAnsi="Times New Roman" w:cs="Times New Roman"/>
          <w:b/>
          <w:bCs/>
          <w:color w:val="000000"/>
          <w:sz w:val="24"/>
          <w:szCs w:val="24"/>
          <w:lang w:eastAsia="tr-TR"/>
        </w:rPr>
        <w:t xml:space="preserve">Kapsam </w:t>
      </w:r>
    </w:p>
    <w:p w14:paraId="55DAB5EA" w14:textId="77777777" w:rsidR="00221D6C" w:rsidRPr="004905DB" w:rsidRDefault="000C2FBA" w:rsidP="001F1524">
      <w:pPr>
        <w:spacing w:after="0" w:line="240" w:lineRule="auto"/>
        <w:jc w:val="both"/>
        <w:rPr>
          <w:rFonts w:ascii="Times New Roman" w:hAnsi="Times New Roman" w:cs="Times New Roman"/>
          <w:bCs/>
          <w:color w:val="000000"/>
          <w:sz w:val="24"/>
          <w:szCs w:val="24"/>
          <w:lang w:eastAsia="tr-TR"/>
        </w:rPr>
      </w:pPr>
      <w:r w:rsidRPr="004905DB">
        <w:rPr>
          <w:rFonts w:ascii="Times New Roman" w:hAnsi="Times New Roman" w:cs="Times New Roman"/>
          <w:b/>
          <w:bCs/>
          <w:color w:val="000000"/>
          <w:sz w:val="24"/>
          <w:szCs w:val="24"/>
          <w:lang w:eastAsia="tr-TR"/>
        </w:rPr>
        <w:t>MADDE</w:t>
      </w:r>
      <w:r w:rsidR="00221D6C" w:rsidRPr="004905DB">
        <w:rPr>
          <w:rFonts w:ascii="Times New Roman" w:hAnsi="Times New Roman" w:cs="Times New Roman"/>
          <w:b/>
          <w:bCs/>
          <w:color w:val="000000"/>
          <w:sz w:val="24"/>
          <w:szCs w:val="24"/>
          <w:lang w:eastAsia="tr-TR"/>
        </w:rPr>
        <w:t xml:space="preserve"> 2- </w:t>
      </w:r>
      <w:r w:rsidR="00032F35" w:rsidRPr="004905DB">
        <w:rPr>
          <w:rFonts w:ascii="Times New Roman" w:hAnsi="Times New Roman" w:cs="Times New Roman"/>
          <w:bCs/>
          <w:color w:val="000000"/>
          <w:sz w:val="24"/>
          <w:szCs w:val="24"/>
          <w:lang w:eastAsia="tr-TR"/>
        </w:rPr>
        <w:t>(1)</w:t>
      </w:r>
      <w:r w:rsidR="00853736" w:rsidRPr="004905DB">
        <w:rPr>
          <w:rFonts w:ascii="Times New Roman" w:hAnsi="Times New Roman" w:cs="Times New Roman"/>
          <w:bCs/>
          <w:color w:val="000000"/>
          <w:sz w:val="24"/>
          <w:szCs w:val="24"/>
          <w:lang w:eastAsia="tr-TR"/>
        </w:rPr>
        <w:t xml:space="preserve"> </w:t>
      </w:r>
      <w:r w:rsidR="00471F54" w:rsidRPr="004905DB">
        <w:rPr>
          <w:rFonts w:ascii="Times New Roman" w:hAnsi="Times New Roman" w:cs="Times New Roman"/>
          <w:bCs/>
          <w:color w:val="000000"/>
          <w:sz w:val="24"/>
          <w:szCs w:val="24"/>
          <w:lang w:eastAsia="tr-TR"/>
        </w:rPr>
        <w:t xml:space="preserve">Bu Yönetmelik; </w:t>
      </w:r>
      <w:r w:rsidR="00FF563C">
        <w:rPr>
          <w:rFonts w:ascii="Times New Roman" w:hAnsi="Times New Roman" w:cs="Times New Roman"/>
          <w:bCs/>
          <w:color w:val="000000"/>
          <w:sz w:val="24"/>
          <w:szCs w:val="24"/>
          <w:lang w:eastAsia="tr-TR"/>
        </w:rPr>
        <w:t xml:space="preserve">ithal ve yerli </w:t>
      </w:r>
      <w:r w:rsidR="00471F54" w:rsidRPr="004905DB">
        <w:rPr>
          <w:rFonts w:ascii="Times New Roman" w:hAnsi="Times New Roman" w:cs="Times New Roman"/>
          <w:bCs/>
          <w:color w:val="000000"/>
          <w:sz w:val="24"/>
          <w:szCs w:val="24"/>
          <w:lang w:eastAsia="tr-TR"/>
        </w:rPr>
        <w:t>katı yakıtların özellikleri</w:t>
      </w:r>
      <w:r w:rsidR="005F25D3" w:rsidRPr="004905DB">
        <w:rPr>
          <w:rFonts w:ascii="Times New Roman" w:hAnsi="Times New Roman" w:cs="Times New Roman"/>
          <w:bCs/>
          <w:color w:val="000000"/>
          <w:sz w:val="24"/>
          <w:szCs w:val="24"/>
          <w:lang w:eastAsia="tr-TR"/>
        </w:rPr>
        <w:t>,</w:t>
      </w:r>
      <w:r w:rsidR="00471F54" w:rsidRPr="004905DB">
        <w:rPr>
          <w:rFonts w:ascii="Times New Roman" w:hAnsi="Times New Roman" w:cs="Times New Roman"/>
          <w:bCs/>
          <w:color w:val="000000"/>
          <w:sz w:val="24"/>
          <w:szCs w:val="24"/>
          <w:lang w:eastAsia="tr-TR"/>
        </w:rPr>
        <w:t xml:space="preserve"> </w:t>
      </w:r>
      <w:r w:rsidR="005F25D3" w:rsidRPr="004905DB">
        <w:rPr>
          <w:rFonts w:ascii="Times New Roman" w:hAnsi="Times New Roman" w:cs="Times New Roman"/>
          <w:bCs/>
          <w:color w:val="000000"/>
          <w:sz w:val="24"/>
          <w:szCs w:val="24"/>
          <w:lang w:eastAsia="tr-TR"/>
        </w:rPr>
        <w:t>bu yakıtların belgelendirilme</w:t>
      </w:r>
      <w:r w:rsidR="00B90058">
        <w:rPr>
          <w:rFonts w:ascii="Times New Roman" w:hAnsi="Times New Roman" w:cs="Times New Roman"/>
          <w:bCs/>
          <w:color w:val="000000"/>
          <w:sz w:val="24"/>
          <w:szCs w:val="24"/>
          <w:lang w:eastAsia="tr-TR"/>
        </w:rPr>
        <w:t>si</w:t>
      </w:r>
      <w:r w:rsidR="00FF563C">
        <w:rPr>
          <w:rFonts w:ascii="Times New Roman" w:hAnsi="Times New Roman" w:cs="Times New Roman"/>
          <w:bCs/>
          <w:color w:val="000000"/>
          <w:sz w:val="24"/>
          <w:szCs w:val="24"/>
          <w:lang w:eastAsia="tr-TR"/>
        </w:rPr>
        <w:t>,</w:t>
      </w:r>
      <w:r w:rsidR="00E01683" w:rsidRPr="004905DB">
        <w:rPr>
          <w:rFonts w:ascii="Times New Roman" w:hAnsi="Times New Roman" w:cs="Times New Roman"/>
          <w:bCs/>
          <w:color w:val="000000"/>
          <w:sz w:val="24"/>
          <w:szCs w:val="24"/>
          <w:lang w:eastAsia="tr-TR"/>
        </w:rPr>
        <w:t xml:space="preserve"> </w:t>
      </w:r>
      <w:r w:rsidR="007C3A01">
        <w:rPr>
          <w:rFonts w:ascii="Times New Roman" w:hAnsi="Times New Roman" w:cs="Times New Roman"/>
          <w:bCs/>
          <w:color w:val="000000"/>
          <w:sz w:val="24"/>
          <w:szCs w:val="24"/>
          <w:lang w:eastAsia="tr-TR"/>
        </w:rPr>
        <w:t>ü</w:t>
      </w:r>
      <w:r w:rsidR="000C1704" w:rsidRPr="007C3A01">
        <w:rPr>
          <w:rFonts w:ascii="Times New Roman" w:hAnsi="Times New Roman" w:cs="Times New Roman"/>
          <w:bCs/>
          <w:color w:val="000000"/>
          <w:sz w:val="24"/>
          <w:szCs w:val="24"/>
          <w:lang w:eastAsia="tr-TR"/>
        </w:rPr>
        <w:t>lkemiz sınırları içerisinde</w:t>
      </w:r>
      <w:r w:rsidR="000C1704">
        <w:rPr>
          <w:rFonts w:ascii="Times New Roman" w:hAnsi="Times New Roman" w:cs="Times New Roman"/>
          <w:bCs/>
          <w:color w:val="000000"/>
          <w:sz w:val="24"/>
          <w:szCs w:val="24"/>
          <w:lang w:eastAsia="tr-TR"/>
        </w:rPr>
        <w:t xml:space="preserve"> </w:t>
      </w:r>
      <w:r w:rsidR="00471F54" w:rsidRPr="004905DB">
        <w:rPr>
          <w:rFonts w:ascii="Times New Roman" w:hAnsi="Times New Roman" w:cs="Times New Roman"/>
          <w:bCs/>
          <w:color w:val="000000"/>
          <w:sz w:val="24"/>
          <w:szCs w:val="24"/>
          <w:lang w:eastAsia="tr-TR"/>
        </w:rPr>
        <w:t xml:space="preserve">piyasaya </w:t>
      </w:r>
      <w:r w:rsidR="00900B8E">
        <w:rPr>
          <w:rFonts w:ascii="Times New Roman" w:hAnsi="Times New Roman" w:cs="Times New Roman"/>
          <w:bCs/>
          <w:color w:val="000000"/>
          <w:sz w:val="24"/>
          <w:szCs w:val="24"/>
          <w:lang w:eastAsia="tr-TR"/>
        </w:rPr>
        <w:t>arz edilmesi</w:t>
      </w:r>
      <w:r w:rsidR="00900B8E" w:rsidRPr="004905DB">
        <w:rPr>
          <w:rFonts w:ascii="Times New Roman" w:hAnsi="Times New Roman" w:cs="Times New Roman"/>
          <w:bCs/>
          <w:color w:val="000000"/>
          <w:sz w:val="24"/>
          <w:szCs w:val="24"/>
          <w:lang w:eastAsia="tr-TR"/>
        </w:rPr>
        <w:t xml:space="preserve"> </w:t>
      </w:r>
      <w:r w:rsidR="00471F54" w:rsidRPr="004905DB">
        <w:rPr>
          <w:rFonts w:ascii="Times New Roman" w:hAnsi="Times New Roman" w:cs="Times New Roman"/>
          <w:bCs/>
          <w:color w:val="000000"/>
          <w:sz w:val="24"/>
          <w:szCs w:val="24"/>
          <w:lang w:eastAsia="tr-TR"/>
        </w:rPr>
        <w:t>ve kullanılması</w:t>
      </w:r>
      <w:r w:rsidR="00FF563C">
        <w:rPr>
          <w:rFonts w:ascii="Times New Roman" w:hAnsi="Times New Roman" w:cs="Times New Roman"/>
          <w:bCs/>
          <w:color w:val="000000"/>
          <w:sz w:val="24"/>
          <w:szCs w:val="24"/>
          <w:lang w:eastAsia="tr-TR"/>
        </w:rPr>
        <w:t>na ilişkin</w:t>
      </w:r>
      <w:r w:rsidR="00DF42AA">
        <w:rPr>
          <w:rFonts w:ascii="Times New Roman" w:hAnsi="Times New Roman" w:cs="Times New Roman"/>
          <w:bCs/>
          <w:color w:val="000000"/>
          <w:sz w:val="24"/>
          <w:szCs w:val="24"/>
          <w:lang w:eastAsia="tr-TR"/>
        </w:rPr>
        <w:t xml:space="preserve"> </w:t>
      </w:r>
      <w:r w:rsidR="00FF563C">
        <w:rPr>
          <w:rFonts w:ascii="Times New Roman" w:hAnsi="Times New Roman" w:cs="Times New Roman"/>
          <w:bCs/>
          <w:color w:val="000000"/>
          <w:sz w:val="24"/>
          <w:szCs w:val="24"/>
          <w:lang w:eastAsia="tr-TR"/>
        </w:rPr>
        <w:t>süreçleri</w:t>
      </w:r>
      <w:r w:rsidR="00471F54" w:rsidRPr="004905DB">
        <w:rPr>
          <w:rFonts w:ascii="Times New Roman" w:hAnsi="Times New Roman" w:cs="Times New Roman"/>
          <w:bCs/>
          <w:color w:val="000000"/>
          <w:sz w:val="24"/>
          <w:szCs w:val="24"/>
          <w:lang w:eastAsia="tr-TR"/>
        </w:rPr>
        <w:t xml:space="preserve"> </w:t>
      </w:r>
      <w:r w:rsidR="00221D6C" w:rsidRPr="004905DB">
        <w:rPr>
          <w:rFonts w:ascii="Times New Roman" w:hAnsi="Times New Roman" w:cs="Times New Roman"/>
          <w:bCs/>
          <w:color w:val="000000"/>
          <w:sz w:val="24"/>
          <w:szCs w:val="24"/>
          <w:lang w:eastAsia="tr-TR"/>
        </w:rPr>
        <w:t>kapsar.</w:t>
      </w:r>
    </w:p>
    <w:p w14:paraId="76E607DA" w14:textId="77777777" w:rsidR="00194F48" w:rsidRDefault="00194F48" w:rsidP="001F1524">
      <w:pPr>
        <w:spacing w:after="0" w:line="240" w:lineRule="auto"/>
        <w:jc w:val="both"/>
        <w:rPr>
          <w:rFonts w:ascii="Times New Roman" w:hAnsi="Times New Roman" w:cs="Times New Roman"/>
          <w:bCs/>
          <w:color w:val="000000"/>
          <w:sz w:val="24"/>
          <w:szCs w:val="24"/>
          <w:lang w:eastAsia="tr-TR"/>
        </w:rPr>
      </w:pPr>
    </w:p>
    <w:p w14:paraId="4281ADDF" w14:textId="580C9CBE" w:rsidR="00F24D43" w:rsidRDefault="00FF5AA0" w:rsidP="001F1524">
      <w:pPr>
        <w:spacing w:after="0" w:line="240" w:lineRule="auto"/>
        <w:jc w:val="both"/>
        <w:rPr>
          <w:rFonts w:ascii="Times New Roman" w:hAnsi="Times New Roman" w:cs="Times New Roman"/>
          <w:bCs/>
          <w:color w:val="000000"/>
          <w:sz w:val="24"/>
          <w:szCs w:val="24"/>
          <w:lang w:eastAsia="tr-TR"/>
        </w:rPr>
      </w:pPr>
      <w:r w:rsidRPr="004905DB">
        <w:rPr>
          <w:rFonts w:ascii="Times New Roman" w:hAnsi="Times New Roman" w:cs="Times New Roman"/>
          <w:bCs/>
          <w:color w:val="000000"/>
          <w:sz w:val="24"/>
          <w:szCs w:val="24"/>
          <w:lang w:eastAsia="tr-TR"/>
        </w:rPr>
        <w:t xml:space="preserve">(2) </w:t>
      </w:r>
      <w:r w:rsidR="00F24D43" w:rsidRPr="004905DB">
        <w:rPr>
          <w:rFonts w:ascii="Times New Roman" w:hAnsi="Times New Roman" w:cs="Times New Roman"/>
          <w:bCs/>
          <w:color w:val="000000"/>
          <w:sz w:val="24"/>
          <w:szCs w:val="24"/>
          <w:lang w:eastAsia="tr-TR"/>
        </w:rPr>
        <w:t>Bu Yönetmelik</w:t>
      </w:r>
      <w:r w:rsidR="00907969">
        <w:rPr>
          <w:rFonts w:ascii="Times New Roman" w:hAnsi="Times New Roman" w:cs="Times New Roman"/>
          <w:bCs/>
          <w:color w:val="000000"/>
          <w:sz w:val="24"/>
          <w:szCs w:val="24"/>
          <w:lang w:eastAsia="tr-TR"/>
        </w:rPr>
        <w:t>,</w:t>
      </w:r>
      <w:r w:rsidR="00F24D43">
        <w:rPr>
          <w:rFonts w:ascii="Times New Roman" w:hAnsi="Times New Roman" w:cs="Times New Roman"/>
          <w:bCs/>
          <w:color w:val="000000"/>
          <w:sz w:val="24"/>
          <w:szCs w:val="24"/>
          <w:lang w:eastAsia="tr-TR"/>
        </w:rPr>
        <w:t xml:space="preserve"> </w:t>
      </w:r>
    </w:p>
    <w:p w14:paraId="03F81204" w14:textId="77777777" w:rsidR="0024413A" w:rsidRPr="003D44C6" w:rsidRDefault="00F627FC" w:rsidP="00435FDD">
      <w:pPr>
        <w:numPr>
          <w:ilvl w:val="0"/>
          <w:numId w:val="2"/>
        </w:numPr>
        <w:spacing w:after="0" w:line="240" w:lineRule="auto"/>
        <w:jc w:val="both"/>
        <w:rPr>
          <w:rFonts w:ascii="Times New Roman" w:hAnsi="Times New Roman" w:cs="Times New Roman"/>
          <w:bCs/>
          <w:color w:val="000000"/>
          <w:sz w:val="24"/>
          <w:szCs w:val="24"/>
          <w:lang w:eastAsia="tr-TR"/>
        </w:rPr>
      </w:pPr>
      <w:r w:rsidRPr="003D44C6">
        <w:rPr>
          <w:rFonts w:ascii="Times New Roman" w:hAnsi="Times New Roman" w:cs="Times New Roman"/>
          <w:bCs/>
          <w:color w:val="000000"/>
          <w:sz w:val="24"/>
          <w:szCs w:val="24"/>
          <w:lang w:eastAsia="tr-TR"/>
        </w:rPr>
        <w:t>Y</w:t>
      </w:r>
      <w:r w:rsidR="00F66BCC" w:rsidRPr="003D44C6">
        <w:rPr>
          <w:rFonts w:ascii="Times New Roman" w:hAnsi="Times New Roman" w:cs="Times New Roman"/>
          <w:bCs/>
          <w:color w:val="000000"/>
          <w:sz w:val="24"/>
          <w:szCs w:val="24"/>
          <w:lang w:eastAsia="tr-TR"/>
        </w:rPr>
        <w:t>iyecekleri sıcak atık gaza doğrudan temas et</w:t>
      </w:r>
      <w:r w:rsidR="005F25D3" w:rsidRPr="003D44C6">
        <w:rPr>
          <w:rFonts w:ascii="Times New Roman" w:hAnsi="Times New Roman" w:cs="Times New Roman"/>
          <w:bCs/>
          <w:color w:val="000000"/>
          <w:sz w:val="24"/>
          <w:szCs w:val="24"/>
          <w:lang w:eastAsia="tr-TR"/>
        </w:rPr>
        <w:t>tir</w:t>
      </w:r>
      <w:r w:rsidR="00F66BCC" w:rsidRPr="003D44C6">
        <w:rPr>
          <w:rFonts w:ascii="Times New Roman" w:hAnsi="Times New Roman" w:cs="Times New Roman"/>
          <w:bCs/>
          <w:color w:val="000000"/>
          <w:sz w:val="24"/>
          <w:szCs w:val="24"/>
          <w:lang w:eastAsia="tr-TR"/>
        </w:rPr>
        <w:t>mek suretiyle pişirmek</w:t>
      </w:r>
      <w:r w:rsidRPr="003D44C6">
        <w:rPr>
          <w:rFonts w:ascii="Times New Roman" w:hAnsi="Times New Roman" w:cs="Times New Roman"/>
          <w:bCs/>
          <w:color w:val="000000"/>
          <w:sz w:val="24"/>
          <w:szCs w:val="24"/>
          <w:lang w:eastAsia="tr-TR"/>
        </w:rPr>
        <w:t>, kurutmak</w:t>
      </w:r>
      <w:r w:rsidR="00F66BCC" w:rsidRPr="003D44C6">
        <w:rPr>
          <w:rFonts w:ascii="Times New Roman" w:hAnsi="Times New Roman" w:cs="Times New Roman"/>
          <w:bCs/>
          <w:color w:val="000000"/>
          <w:sz w:val="24"/>
          <w:szCs w:val="24"/>
          <w:lang w:eastAsia="tr-TR"/>
        </w:rPr>
        <w:t xml:space="preserve"> ve benzer yollarla hazırlamak üzere </w:t>
      </w:r>
      <w:r w:rsidR="00CE2C6E" w:rsidRPr="003D44C6">
        <w:rPr>
          <w:rFonts w:ascii="Times New Roman" w:hAnsi="Times New Roman" w:cs="Times New Roman"/>
          <w:bCs/>
          <w:color w:val="000000"/>
          <w:sz w:val="24"/>
          <w:szCs w:val="24"/>
          <w:lang w:eastAsia="tr-TR"/>
        </w:rPr>
        <w:t>kullanılan yakıtları</w:t>
      </w:r>
      <w:r w:rsidR="00F9664D" w:rsidRPr="003D44C6">
        <w:rPr>
          <w:rFonts w:ascii="Times New Roman" w:hAnsi="Times New Roman" w:cs="Times New Roman"/>
          <w:bCs/>
          <w:color w:val="000000"/>
          <w:sz w:val="24"/>
          <w:szCs w:val="24"/>
          <w:lang w:eastAsia="tr-TR"/>
        </w:rPr>
        <w:t>,</w:t>
      </w:r>
      <w:r w:rsidR="00CE2C6E" w:rsidRPr="003D44C6">
        <w:rPr>
          <w:rFonts w:ascii="Times New Roman" w:hAnsi="Times New Roman" w:cs="Times New Roman"/>
          <w:bCs/>
          <w:color w:val="000000"/>
          <w:sz w:val="24"/>
          <w:szCs w:val="24"/>
          <w:lang w:eastAsia="tr-TR"/>
        </w:rPr>
        <w:t xml:space="preserve"> </w:t>
      </w:r>
    </w:p>
    <w:p w14:paraId="5ED7DA4D" w14:textId="77777777" w:rsidR="00EA67D6" w:rsidRDefault="00CE2C6E" w:rsidP="00435FDD">
      <w:pPr>
        <w:numPr>
          <w:ilvl w:val="0"/>
          <w:numId w:val="2"/>
        </w:numPr>
        <w:spacing w:after="0" w:line="240" w:lineRule="auto"/>
        <w:jc w:val="both"/>
        <w:rPr>
          <w:rFonts w:ascii="Times New Roman" w:hAnsi="Times New Roman" w:cs="Times New Roman"/>
          <w:bCs/>
          <w:color w:val="000000"/>
          <w:sz w:val="24"/>
          <w:szCs w:val="24"/>
          <w:lang w:eastAsia="tr-TR"/>
        </w:rPr>
      </w:pPr>
      <w:r w:rsidRPr="004905DB">
        <w:rPr>
          <w:rFonts w:ascii="Times New Roman" w:hAnsi="Times New Roman" w:cs="Times New Roman"/>
          <w:bCs/>
          <w:color w:val="000000"/>
          <w:sz w:val="24"/>
          <w:szCs w:val="24"/>
          <w:lang w:eastAsia="tr-TR"/>
        </w:rPr>
        <w:t>Mangal kömürü</w:t>
      </w:r>
      <w:r w:rsidR="00B90058">
        <w:rPr>
          <w:rFonts w:ascii="Times New Roman" w:hAnsi="Times New Roman" w:cs="Times New Roman"/>
          <w:bCs/>
          <w:color w:val="000000"/>
          <w:sz w:val="24"/>
          <w:szCs w:val="24"/>
          <w:lang w:eastAsia="tr-TR"/>
        </w:rPr>
        <w:t>nü</w:t>
      </w:r>
      <w:r w:rsidRPr="004905DB">
        <w:rPr>
          <w:rFonts w:ascii="Times New Roman" w:hAnsi="Times New Roman" w:cs="Times New Roman"/>
          <w:bCs/>
          <w:color w:val="000000"/>
          <w:sz w:val="24"/>
          <w:szCs w:val="24"/>
          <w:lang w:eastAsia="tr-TR"/>
        </w:rPr>
        <w:t xml:space="preserve"> ve nargile kömürünü,</w:t>
      </w:r>
    </w:p>
    <w:p w14:paraId="19DE9451" w14:textId="77777777" w:rsidR="00F66BCC" w:rsidRPr="004905DB" w:rsidRDefault="00F66BCC" w:rsidP="001F1524">
      <w:pPr>
        <w:spacing w:after="0" w:line="240" w:lineRule="auto"/>
        <w:jc w:val="both"/>
        <w:rPr>
          <w:rFonts w:ascii="Times New Roman" w:hAnsi="Times New Roman" w:cs="Times New Roman"/>
          <w:bCs/>
          <w:color w:val="000000"/>
          <w:sz w:val="24"/>
          <w:szCs w:val="24"/>
          <w:lang w:eastAsia="tr-TR"/>
        </w:rPr>
      </w:pPr>
      <w:proofErr w:type="gramStart"/>
      <w:r w:rsidRPr="004905DB">
        <w:rPr>
          <w:rFonts w:ascii="Times New Roman" w:hAnsi="Times New Roman" w:cs="Times New Roman"/>
          <w:bCs/>
          <w:color w:val="000000"/>
          <w:sz w:val="24"/>
          <w:szCs w:val="24"/>
          <w:lang w:eastAsia="tr-TR"/>
        </w:rPr>
        <w:t>kapsamaz</w:t>
      </w:r>
      <w:proofErr w:type="gramEnd"/>
      <w:r w:rsidRPr="004905DB">
        <w:rPr>
          <w:rFonts w:ascii="Times New Roman" w:hAnsi="Times New Roman" w:cs="Times New Roman"/>
          <w:bCs/>
          <w:color w:val="000000"/>
          <w:sz w:val="24"/>
          <w:szCs w:val="24"/>
          <w:lang w:eastAsia="tr-TR"/>
        </w:rPr>
        <w:t>.</w:t>
      </w:r>
    </w:p>
    <w:p w14:paraId="0AECA0D3" w14:textId="77777777" w:rsidR="006C35F1" w:rsidRPr="006C35F1" w:rsidRDefault="006C35F1" w:rsidP="001F1524">
      <w:pPr>
        <w:spacing w:after="0" w:line="240" w:lineRule="auto"/>
        <w:jc w:val="both"/>
        <w:rPr>
          <w:rFonts w:ascii="Times New Roman" w:hAnsi="Times New Roman" w:cs="Times New Roman"/>
          <w:bCs/>
          <w:color w:val="000000"/>
          <w:sz w:val="24"/>
          <w:szCs w:val="24"/>
          <w:lang w:eastAsia="tr-TR"/>
        </w:rPr>
      </w:pPr>
    </w:p>
    <w:p w14:paraId="32E27760" w14:textId="77777777" w:rsidR="00221D6C" w:rsidRPr="004905DB" w:rsidRDefault="00221D6C" w:rsidP="001F1524">
      <w:pPr>
        <w:spacing w:after="0" w:line="240" w:lineRule="auto"/>
        <w:jc w:val="both"/>
        <w:rPr>
          <w:rFonts w:ascii="Times New Roman" w:hAnsi="Times New Roman" w:cs="Times New Roman"/>
          <w:b/>
          <w:bCs/>
          <w:color w:val="000000"/>
          <w:sz w:val="24"/>
          <w:szCs w:val="24"/>
          <w:lang w:eastAsia="tr-TR"/>
        </w:rPr>
      </w:pPr>
      <w:r w:rsidRPr="004905DB">
        <w:rPr>
          <w:rFonts w:ascii="Times New Roman" w:hAnsi="Times New Roman" w:cs="Times New Roman"/>
          <w:b/>
          <w:bCs/>
          <w:color w:val="000000"/>
          <w:sz w:val="24"/>
          <w:szCs w:val="24"/>
          <w:lang w:eastAsia="tr-TR"/>
        </w:rPr>
        <w:t>Dayanak</w:t>
      </w:r>
    </w:p>
    <w:p w14:paraId="350A649C" w14:textId="4E006B4D" w:rsidR="00FF563C" w:rsidRPr="004905DB" w:rsidRDefault="000C2FBA" w:rsidP="001F1524">
      <w:pPr>
        <w:spacing w:after="0" w:line="240" w:lineRule="auto"/>
        <w:jc w:val="both"/>
        <w:rPr>
          <w:rFonts w:ascii="Times New Roman" w:hAnsi="Times New Roman" w:cs="Times New Roman"/>
          <w:bCs/>
          <w:color w:val="000000"/>
          <w:sz w:val="24"/>
          <w:szCs w:val="24"/>
        </w:rPr>
      </w:pPr>
      <w:r w:rsidRPr="004905DB">
        <w:rPr>
          <w:rFonts w:ascii="Times New Roman" w:hAnsi="Times New Roman" w:cs="Times New Roman"/>
          <w:b/>
          <w:bCs/>
          <w:color w:val="000000"/>
          <w:sz w:val="24"/>
          <w:szCs w:val="24"/>
          <w:lang w:eastAsia="tr-TR"/>
        </w:rPr>
        <w:t>MADDE</w:t>
      </w:r>
      <w:r w:rsidR="00221D6C" w:rsidRPr="004905DB">
        <w:rPr>
          <w:rFonts w:ascii="Times New Roman" w:hAnsi="Times New Roman" w:cs="Times New Roman"/>
          <w:b/>
          <w:bCs/>
          <w:color w:val="000000"/>
          <w:sz w:val="24"/>
          <w:szCs w:val="24"/>
          <w:lang w:eastAsia="tr-TR"/>
        </w:rPr>
        <w:t xml:space="preserve"> 3-</w:t>
      </w:r>
      <w:r w:rsidR="00221D6C" w:rsidRPr="004905DB">
        <w:rPr>
          <w:rFonts w:ascii="Times New Roman" w:hAnsi="Times New Roman" w:cs="Times New Roman"/>
          <w:color w:val="000000"/>
          <w:sz w:val="24"/>
          <w:szCs w:val="24"/>
          <w:lang w:eastAsia="tr-TR"/>
        </w:rPr>
        <w:t xml:space="preserve"> </w:t>
      </w:r>
      <w:r w:rsidR="00032F35" w:rsidRPr="004905DB">
        <w:rPr>
          <w:rFonts w:ascii="Times New Roman" w:hAnsi="Times New Roman" w:cs="Times New Roman"/>
          <w:bCs/>
          <w:color w:val="000000"/>
          <w:sz w:val="24"/>
          <w:szCs w:val="24"/>
          <w:lang w:eastAsia="tr-TR"/>
        </w:rPr>
        <w:t xml:space="preserve">(1) </w:t>
      </w:r>
      <w:r w:rsidR="00471F54" w:rsidRPr="004905DB">
        <w:rPr>
          <w:rFonts w:ascii="Times New Roman" w:hAnsi="Times New Roman" w:cs="Times New Roman"/>
          <w:color w:val="000000"/>
          <w:sz w:val="24"/>
          <w:szCs w:val="24"/>
          <w:lang w:eastAsia="tr-TR"/>
        </w:rPr>
        <w:t>Bu Yönetmelik, 9/8/1983 tarihli ve 2872 sayılı Çevre Kanunu ve 10</w:t>
      </w:r>
      <w:r w:rsidR="00921DAC">
        <w:rPr>
          <w:rFonts w:ascii="Times New Roman" w:hAnsi="Times New Roman" w:cs="Times New Roman"/>
          <w:color w:val="000000"/>
          <w:sz w:val="24"/>
          <w:szCs w:val="24"/>
          <w:lang w:eastAsia="tr-TR"/>
        </w:rPr>
        <w:t>/</w:t>
      </w:r>
      <w:r w:rsidR="00471F54" w:rsidRPr="004905DB">
        <w:rPr>
          <w:rFonts w:ascii="Times New Roman" w:hAnsi="Times New Roman" w:cs="Times New Roman"/>
          <w:color w:val="000000"/>
          <w:sz w:val="24"/>
          <w:szCs w:val="24"/>
          <w:lang w:eastAsia="tr-TR"/>
        </w:rPr>
        <w:t>07</w:t>
      </w:r>
      <w:r w:rsidR="00921DAC">
        <w:rPr>
          <w:rFonts w:ascii="Times New Roman" w:hAnsi="Times New Roman" w:cs="Times New Roman"/>
          <w:color w:val="000000"/>
          <w:sz w:val="24"/>
          <w:szCs w:val="24"/>
          <w:lang w:eastAsia="tr-TR"/>
        </w:rPr>
        <w:t>/</w:t>
      </w:r>
      <w:r w:rsidR="00471F54" w:rsidRPr="004905DB">
        <w:rPr>
          <w:rFonts w:ascii="Times New Roman" w:hAnsi="Times New Roman" w:cs="Times New Roman"/>
          <w:color w:val="000000"/>
          <w:sz w:val="24"/>
          <w:szCs w:val="24"/>
          <w:lang w:eastAsia="tr-TR"/>
        </w:rPr>
        <w:t xml:space="preserve">2018 tarihli ve 30474 sayılı Resmi </w:t>
      </w:r>
      <w:proofErr w:type="spellStart"/>
      <w:r w:rsidR="00471F54" w:rsidRPr="004905DB">
        <w:rPr>
          <w:rFonts w:ascii="Times New Roman" w:hAnsi="Times New Roman" w:cs="Times New Roman"/>
          <w:color w:val="000000"/>
          <w:sz w:val="24"/>
          <w:szCs w:val="24"/>
          <w:lang w:eastAsia="tr-TR"/>
        </w:rPr>
        <w:t>Gazete</w:t>
      </w:r>
      <w:r w:rsidR="00066239">
        <w:rPr>
          <w:rFonts w:ascii="Times New Roman" w:hAnsi="Times New Roman" w:cs="Times New Roman"/>
          <w:color w:val="000000"/>
          <w:sz w:val="24"/>
          <w:szCs w:val="24"/>
          <w:lang w:eastAsia="tr-TR"/>
        </w:rPr>
        <w:t>’</w:t>
      </w:r>
      <w:r w:rsidR="00471F54" w:rsidRPr="004905DB">
        <w:rPr>
          <w:rFonts w:ascii="Times New Roman" w:hAnsi="Times New Roman" w:cs="Times New Roman"/>
          <w:color w:val="000000"/>
          <w:sz w:val="24"/>
          <w:szCs w:val="24"/>
          <w:lang w:eastAsia="tr-TR"/>
        </w:rPr>
        <w:t>de</w:t>
      </w:r>
      <w:proofErr w:type="spellEnd"/>
      <w:r w:rsidR="00471F54" w:rsidRPr="004905DB">
        <w:rPr>
          <w:rFonts w:ascii="Times New Roman" w:hAnsi="Times New Roman" w:cs="Times New Roman"/>
          <w:color w:val="000000"/>
          <w:sz w:val="24"/>
          <w:szCs w:val="24"/>
          <w:lang w:eastAsia="tr-TR"/>
        </w:rPr>
        <w:t xml:space="preserve"> yayımlanan 1 sayılı Cumhurbaşkanlığı Teşkilatı Hakkında Cumhurbaşkanlığı Kararnamesinde Çevre</w:t>
      </w:r>
      <w:r w:rsidR="00CD5276">
        <w:rPr>
          <w:rFonts w:ascii="Times New Roman" w:hAnsi="Times New Roman" w:cs="Times New Roman"/>
          <w:color w:val="000000"/>
          <w:sz w:val="24"/>
          <w:szCs w:val="24"/>
          <w:lang w:eastAsia="tr-TR"/>
        </w:rPr>
        <w:t>,</w:t>
      </w:r>
      <w:r w:rsidR="00471F54" w:rsidRPr="004905DB">
        <w:rPr>
          <w:rFonts w:ascii="Times New Roman" w:hAnsi="Times New Roman" w:cs="Times New Roman"/>
          <w:color w:val="000000"/>
          <w:sz w:val="24"/>
          <w:szCs w:val="24"/>
          <w:lang w:eastAsia="tr-TR"/>
        </w:rPr>
        <w:t xml:space="preserve"> Şehircilik</w:t>
      </w:r>
      <w:r w:rsidR="00CD5276">
        <w:rPr>
          <w:rFonts w:ascii="Times New Roman" w:hAnsi="Times New Roman" w:cs="Times New Roman"/>
          <w:color w:val="000000"/>
          <w:sz w:val="24"/>
          <w:szCs w:val="24"/>
          <w:lang w:eastAsia="tr-TR"/>
        </w:rPr>
        <w:t xml:space="preserve"> ve İklim Değişikliği</w:t>
      </w:r>
      <w:r w:rsidR="00471F54" w:rsidRPr="004905DB">
        <w:rPr>
          <w:rFonts w:ascii="Times New Roman" w:hAnsi="Times New Roman" w:cs="Times New Roman"/>
          <w:color w:val="000000"/>
          <w:sz w:val="24"/>
          <w:szCs w:val="24"/>
          <w:lang w:eastAsia="tr-TR"/>
        </w:rPr>
        <w:t xml:space="preserve"> Bakanlığı’nın </w:t>
      </w:r>
      <w:r w:rsidR="00EA67D6" w:rsidRPr="004905DB">
        <w:rPr>
          <w:rFonts w:ascii="Times New Roman" w:hAnsi="Times New Roman" w:cs="Times New Roman"/>
          <w:color w:val="000000"/>
          <w:sz w:val="24"/>
          <w:szCs w:val="24"/>
          <w:lang w:eastAsia="tr-TR"/>
        </w:rPr>
        <w:t xml:space="preserve">Teşkilat ve Görevlerini </w:t>
      </w:r>
      <w:r w:rsidR="00471F54" w:rsidRPr="004905DB">
        <w:rPr>
          <w:rFonts w:ascii="Times New Roman" w:hAnsi="Times New Roman" w:cs="Times New Roman"/>
          <w:color w:val="000000"/>
          <w:sz w:val="24"/>
          <w:szCs w:val="24"/>
          <w:lang w:eastAsia="tr-TR"/>
        </w:rPr>
        <w:t>düzenleyen</w:t>
      </w:r>
      <w:r w:rsidR="00FF563C" w:rsidRPr="00FF563C">
        <w:t xml:space="preserve"> </w:t>
      </w:r>
      <w:r w:rsidR="00FF563C" w:rsidRPr="00FF563C">
        <w:rPr>
          <w:rFonts w:ascii="Times New Roman" w:hAnsi="Times New Roman" w:cs="Times New Roman"/>
          <w:color w:val="000000"/>
          <w:sz w:val="24"/>
          <w:szCs w:val="24"/>
          <w:lang w:eastAsia="tr-TR"/>
        </w:rPr>
        <w:t>103</w:t>
      </w:r>
      <w:r w:rsidR="005D6608">
        <w:rPr>
          <w:rFonts w:ascii="Times New Roman" w:hAnsi="Times New Roman" w:cs="Times New Roman"/>
          <w:color w:val="000000"/>
          <w:sz w:val="24"/>
          <w:szCs w:val="24"/>
          <w:lang w:eastAsia="tr-TR"/>
        </w:rPr>
        <w:t xml:space="preserve"> </w:t>
      </w:r>
      <w:r w:rsidR="00FF563C" w:rsidRPr="00FF563C">
        <w:rPr>
          <w:rFonts w:ascii="Times New Roman" w:hAnsi="Times New Roman" w:cs="Times New Roman"/>
          <w:color w:val="000000"/>
          <w:sz w:val="24"/>
          <w:szCs w:val="24"/>
          <w:lang w:eastAsia="tr-TR"/>
        </w:rPr>
        <w:t>üncü ve 104</w:t>
      </w:r>
      <w:r w:rsidR="005D6608">
        <w:rPr>
          <w:rFonts w:ascii="Times New Roman" w:hAnsi="Times New Roman" w:cs="Times New Roman"/>
          <w:color w:val="000000"/>
          <w:sz w:val="24"/>
          <w:szCs w:val="24"/>
          <w:lang w:eastAsia="tr-TR"/>
        </w:rPr>
        <w:t xml:space="preserve"> </w:t>
      </w:r>
      <w:r w:rsidR="00FF563C" w:rsidRPr="00FF563C">
        <w:rPr>
          <w:rFonts w:ascii="Times New Roman" w:hAnsi="Times New Roman" w:cs="Times New Roman"/>
          <w:color w:val="000000"/>
          <w:sz w:val="24"/>
          <w:szCs w:val="24"/>
          <w:lang w:eastAsia="tr-TR"/>
        </w:rPr>
        <w:t xml:space="preserve">üncü maddelerine </w:t>
      </w:r>
      <w:proofErr w:type="gramStart"/>
      <w:r w:rsidR="00FF563C" w:rsidRPr="00FF563C">
        <w:rPr>
          <w:rFonts w:ascii="Times New Roman" w:hAnsi="Times New Roman" w:cs="Times New Roman"/>
          <w:color w:val="000000"/>
          <w:sz w:val="24"/>
          <w:szCs w:val="24"/>
          <w:lang w:eastAsia="tr-TR"/>
        </w:rPr>
        <w:t>dayanılarak</w:t>
      </w:r>
      <w:proofErr w:type="gramEnd"/>
      <w:r w:rsidR="00FF563C" w:rsidRPr="00FF563C">
        <w:rPr>
          <w:rFonts w:ascii="Times New Roman" w:hAnsi="Times New Roman" w:cs="Times New Roman"/>
          <w:color w:val="000000"/>
          <w:sz w:val="24"/>
          <w:szCs w:val="24"/>
          <w:lang w:eastAsia="tr-TR"/>
        </w:rPr>
        <w:t xml:space="preserve"> hazırlanmıştır.</w:t>
      </w:r>
      <w:r w:rsidR="00471F54" w:rsidRPr="004905DB">
        <w:rPr>
          <w:rFonts w:ascii="Times New Roman" w:hAnsi="Times New Roman" w:cs="Times New Roman"/>
          <w:color w:val="000000"/>
          <w:sz w:val="24"/>
          <w:szCs w:val="24"/>
          <w:lang w:eastAsia="tr-TR"/>
        </w:rPr>
        <w:t xml:space="preserve"> </w:t>
      </w:r>
    </w:p>
    <w:p w14:paraId="6AC27A21" w14:textId="77777777" w:rsidR="00FF563C" w:rsidRDefault="00FF563C" w:rsidP="001F1524">
      <w:pPr>
        <w:spacing w:after="0" w:line="240" w:lineRule="auto"/>
        <w:jc w:val="both"/>
        <w:rPr>
          <w:rFonts w:ascii="Times New Roman" w:hAnsi="Times New Roman" w:cs="Times New Roman"/>
          <w:b/>
          <w:color w:val="000000"/>
          <w:sz w:val="24"/>
          <w:szCs w:val="24"/>
        </w:rPr>
      </w:pPr>
    </w:p>
    <w:p w14:paraId="41D42C70" w14:textId="77777777" w:rsidR="006E353B" w:rsidRPr="004905DB" w:rsidRDefault="006E353B" w:rsidP="001F1524">
      <w:pPr>
        <w:spacing w:after="0" w:line="240" w:lineRule="auto"/>
        <w:jc w:val="both"/>
        <w:rPr>
          <w:rFonts w:ascii="Times New Roman" w:hAnsi="Times New Roman" w:cs="Times New Roman"/>
          <w:b/>
          <w:color w:val="000000"/>
          <w:sz w:val="24"/>
          <w:szCs w:val="24"/>
        </w:rPr>
      </w:pPr>
      <w:r w:rsidRPr="004905DB">
        <w:rPr>
          <w:rFonts w:ascii="Times New Roman" w:hAnsi="Times New Roman" w:cs="Times New Roman"/>
          <w:b/>
          <w:color w:val="000000"/>
          <w:sz w:val="24"/>
          <w:szCs w:val="24"/>
        </w:rPr>
        <w:t xml:space="preserve">Tanımlar </w:t>
      </w:r>
    </w:p>
    <w:p w14:paraId="03B9A679" w14:textId="77777777" w:rsidR="006E353B" w:rsidRPr="004905DB" w:rsidRDefault="000C2FBA" w:rsidP="001F1524">
      <w:p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b/>
          <w:color w:val="000000"/>
          <w:sz w:val="24"/>
          <w:szCs w:val="24"/>
        </w:rPr>
        <w:t>MADDE</w:t>
      </w:r>
      <w:r w:rsidR="006E353B" w:rsidRPr="004905DB">
        <w:rPr>
          <w:rFonts w:ascii="Times New Roman" w:hAnsi="Times New Roman" w:cs="Times New Roman"/>
          <w:b/>
          <w:color w:val="000000"/>
          <w:sz w:val="24"/>
          <w:szCs w:val="24"/>
        </w:rPr>
        <w:t xml:space="preserve"> 4-</w:t>
      </w:r>
      <w:r w:rsidR="00872CFA" w:rsidRPr="004905DB">
        <w:rPr>
          <w:rFonts w:ascii="Times New Roman" w:hAnsi="Times New Roman" w:cs="Times New Roman"/>
          <w:b/>
          <w:color w:val="000000"/>
          <w:sz w:val="24"/>
          <w:szCs w:val="24"/>
        </w:rPr>
        <w:t xml:space="preserve"> </w:t>
      </w:r>
      <w:r w:rsidR="00026FEE" w:rsidRPr="0007040F">
        <w:rPr>
          <w:rFonts w:ascii="Times New Roman" w:hAnsi="Times New Roman" w:cs="Times New Roman"/>
          <w:color w:val="000000"/>
          <w:sz w:val="24"/>
          <w:szCs w:val="24"/>
        </w:rPr>
        <w:t>(1)</w:t>
      </w:r>
      <w:r w:rsidR="00026FEE">
        <w:rPr>
          <w:rFonts w:ascii="Times New Roman" w:hAnsi="Times New Roman" w:cs="Times New Roman"/>
          <w:b/>
          <w:color w:val="000000"/>
          <w:sz w:val="24"/>
          <w:szCs w:val="24"/>
        </w:rPr>
        <w:t xml:space="preserve"> </w:t>
      </w:r>
      <w:r w:rsidR="00872CFA" w:rsidRPr="004905DB">
        <w:rPr>
          <w:rFonts w:ascii="Times New Roman" w:hAnsi="Times New Roman" w:cs="Times New Roman"/>
          <w:color w:val="000000"/>
          <w:sz w:val="24"/>
          <w:szCs w:val="24"/>
        </w:rPr>
        <w:t xml:space="preserve">Bu </w:t>
      </w:r>
      <w:r w:rsidR="00471F54" w:rsidRPr="004905DB">
        <w:rPr>
          <w:rFonts w:ascii="Times New Roman" w:hAnsi="Times New Roman" w:cs="Times New Roman"/>
          <w:color w:val="000000"/>
          <w:sz w:val="24"/>
          <w:szCs w:val="24"/>
        </w:rPr>
        <w:t>Yönetmelikt</w:t>
      </w:r>
      <w:r w:rsidR="00C54851" w:rsidRPr="004905DB">
        <w:rPr>
          <w:rFonts w:ascii="Times New Roman" w:hAnsi="Times New Roman" w:cs="Times New Roman"/>
          <w:color w:val="000000"/>
          <w:sz w:val="24"/>
          <w:szCs w:val="24"/>
        </w:rPr>
        <w:t xml:space="preserve">e </w:t>
      </w:r>
      <w:r w:rsidR="00872CFA" w:rsidRPr="004905DB">
        <w:rPr>
          <w:rFonts w:ascii="Times New Roman" w:hAnsi="Times New Roman" w:cs="Times New Roman"/>
          <w:color w:val="000000"/>
          <w:sz w:val="24"/>
          <w:szCs w:val="24"/>
        </w:rPr>
        <w:t>geçen;</w:t>
      </w:r>
    </w:p>
    <w:p w14:paraId="04342503" w14:textId="01214A3C" w:rsidR="00A36FD1" w:rsidRDefault="0068130A" w:rsidP="00A4538C">
      <w:pPr>
        <w:numPr>
          <w:ilvl w:val="0"/>
          <w:numId w:val="15"/>
        </w:numPr>
        <w:spacing w:after="0" w:line="240" w:lineRule="auto"/>
        <w:jc w:val="both"/>
        <w:rPr>
          <w:rFonts w:ascii="Times New Roman" w:hAnsi="Times New Roman" w:cs="Times New Roman"/>
          <w:color w:val="000000"/>
          <w:sz w:val="24"/>
          <w:szCs w:val="24"/>
        </w:rPr>
      </w:pPr>
      <w:r w:rsidRPr="00A36FD1">
        <w:rPr>
          <w:rFonts w:ascii="Times New Roman" w:hAnsi="Times New Roman" w:cs="Times New Roman"/>
          <w:color w:val="000000"/>
          <w:sz w:val="24"/>
          <w:szCs w:val="24"/>
        </w:rPr>
        <w:t>Bakanlık: Çevre</w:t>
      </w:r>
      <w:r w:rsidR="00DC7031" w:rsidRPr="00A36FD1">
        <w:rPr>
          <w:rFonts w:ascii="Times New Roman" w:hAnsi="Times New Roman" w:cs="Times New Roman"/>
          <w:color w:val="000000"/>
          <w:sz w:val="24"/>
          <w:szCs w:val="24"/>
        </w:rPr>
        <w:t>,</w:t>
      </w:r>
      <w:r w:rsidRPr="00A36FD1">
        <w:rPr>
          <w:rFonts w:ascii="Times New Roman" w:hAnsi="Times New Roman" w:cs="Times New Roman"/>
          <w:color w:val="000000"/>
          <w:sz w:val="24"/>
          <w:szCs w:val="24"/>
        </w:rPr>
        <w:t xml:space="preserve"> Şehircilik </w:t>
      </w:r>
      <w:r w:rsidR="00DC7031" w:rsidRPr="00A36FD1">
        <w:rPr>
          <w:rFonts w:ascii="Times New Roman" w:hAnsi="Times New Roman" w:cs="Times New Roman"/>
          <w:color w:val="000000"/>
          <w:sz w:val="24"/>
          <w:szCs w:val="24"/>
        </w:rPr>
        <w:t xml:space="preserve">ve İklim Değişikliği </w:t>
      </w:r>
      <w:r w:rsidRPr="00A36FD1">
        <w:rPr>
          <w:rFonts w:ascii="Times New Roman" w:hAnsi="Times New Roman" w:cs="Times New Roman"/>
          <w:color w:val="000000"/>
          <w:sz w:val="24"/>
          <w:szCs w:val="24"/>
        </w:rPr>
        <w:t>Bakanlığı</w:t>
      </w:r>
      <w:r w:rsidR="000C3A28" w:rsidRPr="00A36FD1">
        <w:rPr>
          <w:rFonts w:ascii="Times New Roman" w:hAnsi="Times New Roman" w:cs="Times New Roman"/>
          <w:color w:val="000000"/>
          <w:sz w:val="24"/>
          <w:szCs w:val="24"/>
        </w:rPr>
        <w:t>nı,</w:t>
      </w:r>
    </w:p>
    <w:p w14:paraId="5F7C8847" w14:textId="77777777" w:rsidR="00A66F67" w:rsidRPr="00A66F67" w:rsidRDefault="00A66F67" w:rsidP="00435FDD">
      <w:pPr>
        <w:numPr>
          <w:ilvl w:val="0"/>
          <w:numId w:val="15"/>
        </w:numPr>
        <w:spacing w:after="0" w:line="240" w:lineRule="auto"/>
        <w:jc w:val="both"/>
        <w:rPr>
          <w:rFonts w:ascii="Times New Roman" w:hAnsi="Times New Roman" w:cs="Times New Roman"/>
          <w:color w:val="000000"/>
          <w:sz w:val="24"/>
          <w:szCs w:val="24"/>
        </w:rPr>
      </w:pPr>
      <w:r w:rsidRPr="00A66F67">
        <w:rPr>
          <w:rFonts w:ascii="Times New Roman" w:hAnsi="Times New Roman" w:cs="Times New Roman"/>
          <w:color w:val="000000"/>
          <w:sz w:val="24"/>
          <w:szCs w:val="24"/>
        </w:rPr>
        <w:t>Dağıtıcı</w:t>
      </w:r>
      <w:r>
        <w:rPr>
          <w:rFonts w:ascii="Times New Roman" w:hAnsi="Times New Roman" w:cs="Times New Roman"/>
          <w:color w:val="000000"/>
          <w:sz w:val="24"/>
          <w:szCs w:val="24"/>
        </w:rPr>
        <w:t xml:space="preserve">: </w:t>
      </w:r>
      <w:r w:rsidRPr="004905DB">
        <w:rPr>
          <w:rFonts w:ascii="Times New Roman" w:hAnsi="Times New Roman" w:cs="Times New Roman"/>
          <w:bCs/>
          <w:color w:val="000000"/>
          <w:sz w:val="24"/>
          <w:szCs w:val="24"/>
          <w:lang w:eastAsia="tr-TR"/>
        </w:rPr>
        <w:t>Katı Yakıt Dağıtıcısı (KYD) Belgesi</w:t>
      </w:r>
      <w:r>
        <w:rPr>
          <w:rFonts w:ascii="Times New Roman" w:hAnsi="Times New Roman" w:cs="Times New Roman"/>
          <w:bCs/>
          <w:color w:val="000000"/>
          <w:sz w:val="24"/>
          <w:szCs w:val="24"/>
          <w:lang w:eastAsia="tr-TR"/>
        </w:rPr>
        <w:t xml:space="preserve">ne sahip </w:t>
      </w:r>
      <w:r w:rsidR="009A5AB9">
        <w:rPr>
          <w:rFonts w:ascii="Times New Roman" w:hAnsi="Times New Roman" w:cs="Times New Roman"/>
          <w:bCs/>
          <w:color w:val="000000"/>
          <w:sz w:val="24"/>
          <w:szCs w:val="24"/>
          <w:lang w:eastAsia="tr-TR"/>
        </w:rPr>
        <w:t>gerçek ya da tüzel kişiyi</w:t>
      </w:r>
      <w:r>
        <w:rPr>
          <w:rFonts w:ascii="Times New Roman" w:hAnsi="Times New Roman" w:cs="Times New Roman"/>
          <w:bCs/>
          <w:color w:val="000000"/>
          <w:sz w:val="24"/>
          <w:szCs w:val="24"/>
          <w:lang w:eastAsia="tr-TR"/>
        </w:rPr>
        <w:t>,</w:t>
      </w:r>
    </w:p>
    <w:p w14:paraId="478501BB" w14:textId="77777777" w:rsidR="00FF3A60" w:rsidRPr="00FF3A60" w:rsidRDefault="00471F54" w:rsidP="00435FDD">
      <w:pPr>
        <w:numPr>
          <w:ilvl w:val="0"/>
          <w:numId w:val="15"/>
        </w:numPr>
        <w:spacing w:after="0" w:line="240" w:lineRule="auto"/>
        <w:jc w:val="both"/>
        <w:rPr>
          <w:rFonts w:ascii="Times New Roman" w:hAnsi="Times New Roman" w:cs="Times New Roman"/>
          <w:bCs/>
          <w:color w:val="000000"/>
          <w:sz w:val="24"/>
          <w:szCs w:val="24"/>
          <w:lang w:eastAsia="tr-TR"/>
        </w:rPr>
      </w:pPr>
      <w:r w:rsidRPr="004905DB">
        <w:rPr>
          <w:rFonts w:ascii="Times New Roman" w:hAnsi="Times New Roman" w:cs="Times New Roman"/>
          <w:color w:val="000000"/>
          <w:sz w:val="24"/>
          <w:szCs w:val="24"/>
        </w:rPr>
        <w:t>İl müdürlüğü: Çevre</w:t>
      </w:r>
      <w:r w:rsidR="00DC7031">
        <w:rPr>
          <w:rFonts w:ascii="Times New Roman" w:hAnsi="Times New Roman" w:cs="Times New Roman"/>
          <w:color w:val="000000"/>
          <w:sz w:val="24"/>
          <w:szCs w:val="24"/>
        </w:rPr>
        <w:t xml:space="preserve">, </w:t>
      </w:r>
      <w:r w:rsidR="00FF563C">
        <w:rPr>
          <w:rFonts w:ascii="Times New Roman" w:hAnsi="Times New Roman" w:cs="Times New Roman"/>
          <w:color w:val="000000"/>
          <w:sz w:val="24"/>
          <w:szCs w:val="24"/>
        </w:rPr>
        <w:t>Ş</w:t>
      </w:r>
      <w:r w:rsidRPr="004905DB">
        <w:rPr>
          <w:rFonts w:ascii="Times New Roman" w:hAnsi="Times New Roman" w:cs="Times New Roman"/>
          <w:color w:val="000000"/>
          <w:sz w:val="24"/>
          <w:szCs w:val="24"/>
        </w:rPr>
        <w:t>ehircilik</w:t>
      </w:r>
      <w:r w:rsidR="00DC7031">
        <w:rPr>
          <w:rFonts w:ascii="Times New Roman" w:hAnsi="Times New Roman" w:cs="Times New Roman"/>
          <w:color w:val="000000"/>
          <w:sz w:val="24"/>
          <w:szCs w:val="24"/>
        </w:rPr>
        <w:t xml:space="preserve"> ve </w:t>
      </w:r>
      <w:r w:rsidR="00FF563C">
        <w:rPr>
          <w:rFonts w:ascii="Times New Roman" w:hAnsi="Times New Roman" w:cs="Times New Roman"/>
          <w:color w:val="000000"/>
          <w:sz w:val="24"/>
          <w:szCs w:val="24"/>
        </w:rPr>
        <w:t>İ</w:t>
      </w:r>
      <w:r w:rsidR="00DC7031">
        <w:rPr>
          <w:rFonts w:ascii="Times New Roman" w:hAnsi="Times New Roman" w:cs="Times New Roman"/>
          <w:color w:val="000000"/>
          <w:sz w:val="24"/>
          <w:szCs w:val="24"/>
        </w:rPr>
        <w:t xml:space="preserve">klim </w:t>
      </w:r>
      <w:r w:rsidR="00FF563C">
        <w:rPr>
          <w:rFonts w:ascii="Times New Roman" w:hAnsi="Times New Roman" w:cs="Times New Roman"/>
          <w:color w:val="000000"/>
          <w:sz w:val="24"/>
          <w:szCs w:val="24"/>
        </w:rPr>
        <w:t>D</w:t>
      </w:r>
      <w:r w:rsidR="00DC7031">
        <w:rPr>
          <w:rFonts w:ascii="Times New Roman" w:hAnsi="Times New Roman" w:cs="Times New Roman"/>
          <w:color w:val="000000"/>
          <w:sz w:val="24"/>
          <w:szCs w:val="24"/>
        </w:rPr>
        <w:t>eğişikliği</w:t>
      </w:r>
      <w:r w:rsidR="0039090F">
        <w:rPr>
          <w:rFonts w:ascii="Times New Roman" w:hAnsi="Times New Roman" w:cs="Times New Roman"/>
          <w:color w:val="000000"/>
          <w:sz w:val="24"/>
          <w:szCs w:val="24"/>
        </w:rPr>
        <w:t xml:space="preserve"> </w:t>
      </w:r>
      <w:r w:rsidR="000C3A28">
        <w:rPr>
          <w:rFonts w:ascii="Times New Roman" w:hAnsi="Times New Roman" w:cs="Times New Roman"/>
          <w:color w:val="000000"/>
          <w:sz w:val="24"/>
          <w:szCs w:val="24"/>
        </w:rPr>
        <w:t>il müdürlü</w:t>
      </w:r>
      <w:r w:rsidR="00FF563C">
        <w:rPr>
          <w:rFonts w:ascii="Times New Roman" w:hAnsi="Times New Roman" w:cs="Times New Roman"/>
          <w:color w:val="000000"/>
          <w:sz w:val="24"/>
          <w:szCs w:val="24"/>
        </w:rPr>
        <w:t>klerini</w:t>
      </w:r>
      <w:r w:rsidR="000C3A28">
        <w:rPr>
          <w:rFonts w:ascii="Times New Roman" w:hAnsi="Times New Roman" w:cs="Times New Roman"/>
          <w:color w:val="000000"/>
          <w:sz w:val="24"/>
          <w:szCs w:val="24"/>
        </w:rPr>
        <w:t>,</w:t>
      </w:r>
    </w:p>
    <w:p w14:paraId="54A03906" w14:textId="77777777" w:rsidR="00BE7361" w:rsidRDefault="00FF3A60" w:rsidP="00BE7361">
      <w:pPr>
        <w:numPr>
          <w:ilvl w:val="0"/>
          <w:numId w:val="15"/>
        </w:numPr>
        <w:spacing w:after="0" w:line="240" w:lineRule="auto"/>
        <w:jc w:val="both"/>
        <w:rPr>
          <w:rFonts w:ascii="Times New Roman" w:hAnsi="Times New Roman" w:cs="Times New Roman"/>
          <w:bCs/>
          <w:color w:val="000000"/>
          <w:sz w:val="24"/>
          <w:szCs w:val="24"/>
          <w:lang w:eastAsia="tr-TR"/>
        </w:rPr>
      </w:pPr>
      <w:r>
        <w:rPr>
          <w:rFonts w:ascii="Times New Roman" w:hAnsi="Times New Roman" w:cs="Times New Roman"/>
          <w:color w:val="000000"/>
          <w:sz w:val="24"/>
          <w:szCs w:val="24"/>
        </w:rPr>
        <w:t>İthalatçı:</w:t>
      </w:r>
      <w:r w:rsidR="000C3A28">
        <w:rPr>
          <w:rFonts w:ascii="Times New Roman" w:hAnsi="Times New Roman" w:cs="Times New Roman"/>
          <w:color w:val="000000"/>
          <w:sz w:val="24"/>
          <w:szCs w:val="24"/>
        </w:rPr>
        <w:t xml:space="preserve"> </w:t>
      </w:r>
      <w:r w:rsidRPr="004905DB">
        <w:rPr>
          <w:rFonts w:ascii="Times New Roman" w:hAnsi="Times New Roman" w:cs="Times New Roman"/>
          <w:color w:val="000000"/>
          <w:sz w:val="24"/>
          <w:szCs w:val="24"/>
        </w:rPr>
        <w:t xml:space="preserve">Katı </w:t>
      </w:r>
      <w:r w:rsidRPr="00BE7361">
        <w:rPr>
          <w:rFonts w:ascii="Times New Roman" w:hAnsi="Times New Roman" w:cs="Times New Roman"/>
          <w:color w:val="000000"/>
          <w:sz w:val="24"/>
          <w:szCs w:val="24"/>
        </w:rPr>
        <w:t xml:space="preserve">Yakıt İthalatçısı Kayıt Belgesine sahip </w:t>
      </w:r>
      <w:r w:rsidR="009A5AB9" w:rsidRPr="00BE7361">
        <w:rPr>
          <w:rFonts w:ascii="Times New Roman" w:hAnsi="Times New Roman" w:cs="Times New Roman"/>
          <w:bCs/>
          <w:color w:val="000000"/>
          <w:sz w:val="24"/>
          <w:szCs w:val="24"/>
        </w:rPr>
        <w:t>gerçek ya da tüzel kişiyi,</w:t>
      </w:r>
    </w:p>
    <w:p w14:paraId="21B89012" w14:textId="77777777" w:rsidR="00CD4BC0" w:rsidRPr="00A36FD1" w:rsidRDefault="00CD4BC0" w:rsidP="00CD4BC0">
      <w:pPr>
        <w:numPr>
          <w:ilvl w:val="0"/>
          <w:numId w:val="15"/>
        </w:numPr>
        <w:spacing w:after="0" w:line="240" w:lineRule="auto"/>
        <w:jc w:val="both"/>
        <w:rPr>
          <w:rFonts w:ascii="Times New Roman" w:hAnsi="Times New Roman" w:cs="Times New Roman"/>
          <w:color w:val="000000"/>
          <w:sz w:val="24"/>
          <w:szCs w:val="24"/>
        </w:rPr>
      </w:pPr>
      <w:r w:rsidRPr="00A36FD1">
        <w:rPr>
          <w:rFonts w:ascii="Times New Roman" w:hAnsi="Times New Roman" w:cs="Times New Roman"/>
          <w:color w:val="000000"/>
          <w:sz w:val="24"/>
          <w:szCs w:val="24"/>
        </w:rPr>
        <w:t xml:space="preserve">Katı </w:t>
      </w:r>
      <w:proofErr w:type="spellStart"/>
      <w:r w:rsidRPr="00A36FD1">
        <w:rPr>
          <w:rFonts w:ascii="Times New Roman" w:hAnsi="Times New Roman" w:cs="Times New Roman"/>
          <w:color w:val="000000"/>
          <w:sz w:val="24"/>
          <w:szCs w:val="24"/>
        </w:rPr>
        <w:t>biyoyakıt</w:t>
      </w:r>
      <w:proofErr w:type="spellEnd"/>
      <w:r w:rsidRPr="00A36FD1">
        <w:rPr>
          <w:rFonts w:ascii="Times New Roman" w:hAnsi="Times New Roman" w:cs="Times New Roman"/>
          <w:color w:val="000000"/>
          <w:sz w:val="24"/>
          <w:szCs w:val="24"/>
        </w:rPr>
        <w:t>:</w:t>
      </w:r>
      <w:r w:rsidRPr="00A36FD1">
        <w:rPr>
          <w:rFonts w:ascii="Times New Roman" w:eastAsia="Times New Roman" w:hAnsi="Times New Roman" w:cs="Times New Roman"/>
          <w:sz w:val="20"/>
          <w:szCs w:val="20"/>
          <w:lang w:eastAsia="tr-TR"/>
        </w:rPr>
        <w:t xml:space="preserve"> </w:t>
      </w:r>
      <w:r w:rsidRPr="00010C59">
        <w:rPr>
          <w:rFonts w:ascii="Times New Roman" w:eastAsia="Times New Roman" w:hAnsi="Times New Roman" w:cs="Times New Roman"/>
          <w:sz w:val="24"/>
          <w:szCs w:val="24"/>
          <w:lang w:eastAsia="tr-TR"/>
        </w:rPr>
        <w:t xml:space="preserve">Yakıt olarak kullanılabilen </w:t>
      </w:r>
      <w:r>
        <w:rPr>
          <w:rFonts w:ascii="Times New Roman" w:eastAsia="Times New Roman" w:hAnsi="Times New Roman" w:cs="Times New Roman"/>
          <w:sz w:val="24"/>
          <w:szCs w:val="24"/>
          <w:lang w:eastAsia="tr-TR"/>
        </w:rPr>
        <w:t>t</w:t>
      </w:r>
      <w:r w:rsidRPr="00010C59">
        <w:rPr>
          <w:rFonts w:ascii="Times New Roman" w:eastAsia="Times New Roman" w:hAnsi="Times New Roman" w:cs="Times New Roman"/>
          <w:sz w:val="24"/>
          <w:szCs w:val="24"/>
          <w:lang w:eastAsia="tr-TR"/>
        </w:rPr>
        <w:t>arım</w:t>
      </w:r>
      <w:r w:rsidRPr="00A36FD1">
        <w:rPr>
          <w:rFonts w:ascii="Times New Roman" w:eastAsia="Times New Roman" w:hAnsi="Times New Roman" w:cs="Times New Roman"/>
          <w:sz w:val="24"/>
          <w:szCs w:val="24"/>
          <w:lang w:eastAsia="tr-TR"/>
        </w:rPr>
        <w:t xml:space="preserve"> ve ormancılık </w:t>
      </w:r>
      <w:r>
        <w:rPr>
          <w:rFonts w:ascii="Times New Roman" w:eastAsia="Times New Roman" w:hAnsi="Times New Roman" w:cs="Times New Roman"/>
          <w:sz w:val="24"/>
          <w:szCs w:val="24"/>
          <w:lang w:eastAsia="tr-TR"/>
        </w:rPr>
        <w:t>atıkları ile</w:t>
      </w:r>
      <w:r w:rsidRPr="00A36FD1">
        <w:rPr>
          <w:rFonts w:ascii="Times New Roman" w:eastAsia="Times New Roman" w:hAnsi="Times New Roman" w:cs="Times New Roman"/>
          <w:sz w:val="24"/>
          <w:szCs w:val="24"/>
          <w:lang w:eastAsia="tr-TR"/>
        </w:rPr>
        <w:t xml:space="preserve"> </w:t>
      </w:r>
      <w:r w:rsidRPr="00A36FD1">
        <w:rPr>
          <w:rFonts w:ascii="Times New Roman" w:hAnsi="Times New Roman" w:cs="Times New Roman"/>
          <w:color w:val="000000"/>
          <w:sz w:val="24"/>
          <w:szCs w:val="24"/>
        </w:rPr>
        <w:t>gıda işleme sanayisinden</w:t>
      </w:r>
      <w:r>
        <w:rPr>
          <w:rFonts w:ascii="Times New Roman" w:hAnsi="Times New Roman" w:cs="Times New Roman"/>
          <w:color w:val="000000"/>
          <w:sz w:val="24"/>
          <w:szCs w:val="24"/>
        </w:rPr>
        <w:t xml:space="preserve"> kaynaklanan bitkisel atıkları,</w:t>
      </w:r>
    </w:p>
    <w:p w14:paraId="407BC3CD" w14:textId="568F7703" w:rsidR="008931D8" w:rsidRPr="00BE7361" w:rsidRDefault="008931D8" w:rsidP="00BE7361">
      <w:pPr>
        <w:numPr>
          <w:ilvl w:val="0"/>
          <w:numId w:val="15"/>
        </w:numPr>
        <w:spacing w:after="0" w:line="240" w:lineRule="auto"/>
        <w:jc w:val="both"/>
        <w:rPr>
          <w:rFonts w:ascii="Times New Roman" w:hAnsi="Times New Roman" w:cs="Times New Roman"/>
          <w:bCs/>
          <w:color w:val="000000"/>
          <w:sz w:val="24"/>
          <w:szCs w:val="24"/>
          <w:lang w:eastAsia="tr-TR"/>
        </w:rPr>
      </w:pPr>
      <w:r w:rsidRPr="00BE7361">
        <w:rPr>
          <w:rFonts w:ascii="Times New Roman" w:hAnsi="Times New Roman" w:cs="Times New Roman"/>
          <w:bCs/>
          <w:color w:val="000000"/>
          <w:sz w:val="24"/>
          <w:szCs w:val="24"/>
        </w:rPr>
        <w:t xml:space="preserve">Katı </w:t>
      </w:r>
      <w:r w:rsidR="00066239">
        <w:rPr>
          <w:rFonts w:ascii="Times New Roman" w:hAnsi="Times New Roman" w:cs="Times New Roman"/>
          <w:bCs/>
          <w:color w:val="000000"/>
          <w:sz w:val="24"/>
          <w:szCs w:val="24"/>
        </w:rPr>
        <w:t>y</w:t>
      </w:r>
      <w:r w:rsidR="00066239" w:rsidRPr="00BE7361">
        <w:rPr>
          <w:rFonts w:ascii="Times New Roman" w:hAnsi="Times New Roman" w:cs="Times New Roman"/>
          <w:bCs/>
          <w:color w:val="000000"/>
          <w:sz w:val="24"/>
          <w:szCs w:val="24"/>
        </w:rPr>
        <w:t>akıt</w:t>
      </w:r>
      <w:r w:rsidRPr="00BE7361">
        <w:rPr>
          <w:rFonts w:ascii="Times New Roman" w:hAnsi="Times New Roman" w:cs="Times New Roman"/>
          <w:bCs/>
          <w:color w:val="000000"/>
          <w:sz w:val="24"/>
          <w:szCs w:val="24"/>
        </w:rPr>
        <w:t xml:space="preserve">: </w:t>
      </w:r>
      <w:r w:rsidR="00F064E0" w:rsidRPr="00BE7361">
        <w:rPr>
          <w:rFonts w:ascii="Times New Roman" w:hAnsi="Times New Roman" w:cs="Times New Roman"/>
          <w:bCs/>
          <w:color w:val="000000"/>
          <w:sz w:val="24"/>
          <w:szCs w:val="24"/>
        </w:rPr>
        <w:t>Katı fosil yakıt,</w:t>
      </w:r>
      <w:r w:rsidR="00983088" w:rsidRPr="00BE7361">
        <w:rPr>
          <w:rFonts w:ascii="Times New Roman" w:hAnsi="Times New Roman" w:cs="Times New Roman"/>
          <w:bCs/>
          <w:color w:val="000000"/>
          <w:sz w:val="24"/>
          <w:szCs w:val="24"/>
        </w:rPr>
        <w:t xml:space="preserve"> </w:t>
      </w:r>
      <w:r w:rsidR="00F064E0" w:rsidRPr="00BE7361">
        <w:rPr>
          <w:rFonts w:ascii="Times New Roman" w:hAnsi="Times New Roman" w:cs="Times New Roman"/>
          <w:bCs/>
          <w:color w:val="000000"/>
          <w:sz w:val="24"/>
          <w:szCs w:val="24"/>
        </w:rPr>
        <w:t xml:space="preserve">katı </w:t>
      </w:r>
      <w:proofErr w:type="spellStart"/>
      <w:r w:rsidR="00F064E0" w:rsidRPr="00BE7361">
        <w:rPr>
          <w:rFonts w:ascii="Times New Roman" w:hAnsi="Times New Roman" w:cs="Times New Roman"/>
          <w:bCs/>
          <w:color w:val="000000"/>
          <w:sz w:val="24"/>
          <w:szCs w:val="24"/>
        </w:rPr>
        <w:t>biyoyakıt</w:t>
      </w:r>
      <w:proofErr w:type="spellEnd"/>
      <w:r w:rsidR="00F064E0" w:rsidRPr="00BE7361">
        <w:rPr>
          <w:rFonts w:ascii="Times New Roman" w:hAnsi="Times New Roman" w:cs="Times New Roman"/>
          <w:bCs/>
          <w:color w:val="000000"/>
          <w:sz w:val="24"/>
          <w:szCs w:val="24"/>
        </w:rPr>
        <w:t xml:space="preserve">, </w:t>
      </w:r>
      <w:proofErr w:type="spellStart"/>
      <w:r w:rsidR="008E4A71" w:rsidRPr="00BE7361">
        <w:rPr>
          <w:rFonts w:ascii="Times New Roman" w:hAnsi="Times New Roman" w:cs="Times New Roman"/>
          <w:bCs/>
          <w:color w:val="000000"/>
          <w:sz w:val="24"/>
          <w:szCs w:val="24"/>
        </w:rPr>
        <w:t>kalsine</w:t>
      </w:r>
      <w:proofErr w:type="spellEnd"/>
      <w:r w:rsidR="008E4A71" w:rsidRPr="00BE7361">
        <w:rPr>
          <w:rFonts w:ascii="Times New Roman" w:hAnsi="Times New Roman" w:cs="Times New Roman"/>
          <w:bCs/>
          <w:color w:val="000000"/>
          <w:sz w:val="24"/>
          <w:szCs w:val="24"/>
        </w:rPr>
        <w:t xml:space="preserve"> edilmiş </w:t>
      </w:r>
      <w:r w:rsidRPr="00BE7361">
        <w:rPr>
          <w:rFonts w:ascii="Times New Roman" w:hAnsi="Times New Roman" w:cs="Times New Roman"/>
          <w:bCs/>
          <w:color w:val="000000"/>
          <w:sz w:val="24"/>
          <w:szCs w:val="24"/>
        </w:rPr>
        <w:t>petrol koku</w:t>
      </w:r>
      <w:r w:rsidR="007423AB">
        <w:rPr>
          <w:rFonts w:ascii="Times New Roman" w:hAnsi="Times New Roman" w:cs="Times New Roman"/>
          <w:bCs/>
          <w:color w:val="000000"/>
          <w:sz w:val="24"/>
          <w:szCs w:val="24"/>
        </w:rPr>
        <w:t xml:space="preserve"> ve</w:t>
      </w:r>
      <w:r w:rsidR="00983088" w:rsidRPr="00BE7361">
        <w:rPr>
          <w:rFonts w:ascii="Times New Roman" w:hAnsi="Times New Roman" w:cs="Times New Roman"/>
          <w:bCs/>
          <w:color w:val="000000"/>
          <w:sz w:val="24"/>
          <w:szCs w:val="24"/>
        </w:rPr>
        <w:t xml:space="preserve"> </w:t>
      </w:r>
      <w:proofErr w:type="spellStart"/>
      <w:r w:rsidR="00F064E0" w:rsidRPr="00BE7361">
        <w:rPr>
          <w:rFonts w:ascii="Times New Roman" w:hAnsi="Times New Roman" w:cs="Times New Roman"/>
          <w:bCs/>
          <w:color w:val="000000"/>
          <w:sz w:val="24"/>
          <w:szCs w:val="24"/>
        </w:rPr>
        <w:t>kalsine</w:t>
      </w:r>
      <w:proofErr w:type="spellEnd"/>
      <w:r w:rsidR="00F064E0" w:rsidRPr="00BE7361">
        <w:rPr>
          <w:rFonts w:ascii="Times New Roman" w:hAnsi="Times New Roman" w:cs="Times New Roman"/>
          <w:bCs/>
          <w:color w:val="000000"/>
          <w:sz w:val="24"/>
          <w:szCs w:val="24"/>
        </w:rPr>
        <w:t xml:space="preserve"> edilmemiş petrol koku </w:t>
      </w:r>
      <w:r w:rsidR="00F064E0" w:rsidRPr="00BE7361">
        <w:rPr>
          <w:rFonts w:ascii="Times New Roman" w:eastAsia="Times New Roman" w:hAnsi="Times New Roman" w:cs="Times New Roman"/>
          <w:sz w:val="24"/>
          <w:szCs w:val="24"/>
          <w:lang w:eastAsia="tr-TR"/>
        </w:rPr>
        <w:t xml:space="preserve">da </w:t>
      </w:r>
      <w:proofErr w:type="gramStart"/>
      <w:r w:rsidR="00F064E0" w:rsidRPr="00BE7361">
        <w:rPr>
          <w:rFonts w:ascii="Times New Roman" w:eastAsia="Times New Roman" w:hAnsi="Times New Roman" w:cs="Times New Roman"/>
          <w:sz w:val="24"/>
          <w:szCs w:val="24"/>
          <w:lang w:eastAsia="tr-TR"/>
        </w:rPr>
        <w:t>dahil</w:t>
      </w:r>
      <w:proofErr w:type="gramEnd"/>
      <w:r w:rsidR="00F064E0" w:rsidRPr="00BE7361">
        <w:rPr>
          <w:rFonts w:ascii="Times New Roman" w:eastAsia="Times New Roman" w:hAnsi="Times New Roman" w:cs="Times New Roman"/>
          <w:sz w:val="24"/>
          <w:szCs w:val="24"/>
          <w:lang w:eastAsia="tr-TR"/>
        </w:rPr>
        <w:t xml:space="preserve"> olmak üzere oda </w:t>
      </w:r>
      <w:r w:rsidR="00066239" w:rsidRPr="00BE7361">
        <w:rPr>
          <w:rFonts w:ascii="Times New Roman" w:eastAsia="Times New Roman" w:hAnsi="Times New Roman" w:cs="Times New Roman"/>
          <w:sz w:val="24"/>
          <w:szCs w:val="24"/>
          <w:lang w:eastAsia="tr-TR"/>
        </w:rPr>
        <w:t>sıcaklı</w:t>
      </w:r>
      <w:r w:rsidR="00066239">
        <w:rPr>
          <w:rFonts w:ascii="Times New Roman" w:eastAsia="Times New Roman" w:hAnsi="Times New Roman" w:cs="Times New Roman"/>
          <w:sz w:val="24"/>
          <w:szCs w:val="24"/>
          <w:lang w:eastAsia="tr-TR"/>
        </w:rPr>
        <w:t>ğında</w:t>
      </w:r>
      <w:r w:rsidR="00066239" w:rsidRPr="00BE7361">
        <w:rPr>
          <w:rFonts w:ascii="Times New Roman" w:eastAsia="Times New Roman" w:hAnsi="Times New Roman" w:cs="Times New Roman"/>
          <w:sz w:val="24"/>
          <w:szCs w:val="24"/>
          <w:lang w:eastAsia="tr-TR"/>
        </w:rPr>
        <w:t xml:space="preserve"> </w:t>
      </w:r>
      <w:r w:rsidR="00BE7361" w:rsidRPr="00BE7361">
        <w:rPr>
          <w:rFonts w:ascii="Times New Roman" w:eastAsia="Times New Roman" w:hAnsi="Times New Roman" w:cs="Times New Roman"/>
          <w:sz w:val="24"/>
          <w:szCs w:val="24"/>
          <w:lang w:eastAsia="tr-TR"/>
        </w:rPr>
        <w:t>katı halde bulunan yakıtı,</w:t>
      </w:r>
    </w:p>
    <w:p w14:paraId="67137154" w14:textId="524279DF" w:rsidR="005F5C42" w:rsidRPr="005713A8" w:rsidRDefault="0068130A" w:rsidP="00435FDD">
      <w:pPr>
        <w:numPr>
          <w:ilvl w:val="0"/>
          <w:numId w:val="15"/>
        </w:num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bCs/>
          <w:color w:val="000000"/>
          <w:sz w:val="24"/>
          <w:szCs w:val="24"/>
          <w:lang w:eastAsia="tr-TR"/>
        </w:rPr>
        <w:t xml:space="preserve">Katı Yakıt Dağıtıcısı </w:t>
      </w:r>
      <w:r w:rsidR="00297CE4" w:rsidRPr="004905DB">
        <w:rPr>
          <w:rFonts w:ascii="Times New Roman" w:hAnsi="Times New Roman" w:cs="Times New Roman"/>
          <w:bCs/>
          <w:color w:val="000000"/>
          <w:sz w:val="24"/>
          <w:szCs w:val="24"/>
          <w:lang w:eastAsia="tr-TR"/>
        </w:rPr>
        <w:t xml:space="preserve">(KYD) </w:t>
      </w:r>
      <w:r w:rsidRPr="004905DB">
        <w:rPr>
          <w:rFonts w:ascii="Times New Roman" w:hAnsi="Times New Roman" w:cs="Times New Roman"/>
          <w:bCs/>
          <w:color w:val="000000"/>
          <w:sz w:val="24"/>
          <w:szCs w:val="24"/>
          <w:lang w:eastAsia="tr-TR"/>
        </w:rPr>
        <w:t xml:space="preserve">Belgesi: </w:t>
      </w:r>
      <w:r w:rsidR="005D6608">
        <w:rPr>
          <w:rFonts w:ascii="Times New Roman" w:hAnsi="Times New Roman" w:cs="Times New Roman"/>
          <w:bCs/>
          <w:color w:val="000000"/>
          <w:sz w:val="24"/>
          <w:szCs w:val="24"/>
          <w:lang w:eastAsia="tr-TR"/>
        </w:rPr>
        <w:t xml:space="preserve">İthalatçı veya üreticiden alınan </w:t>
      </w:r>
      <w:r w:rsidR="005713A8">
        <w:rPr>
          <w:rFonts w:ascii="Times New Roman" w:hAnsi="Times New Roman" w:cs="Times New Roman"/>
          <w:bCs/>
          <w:color w:val="000000"/>
          <w:sz w:val="24"/>
          <w:szCs w:val="24"/>
          <w:lang w:eastAsia="tr-TR"/>
        </w:rPr>
        <w:t>ısınma amaçlı katı yakıtın</w:t>
      </w:r>
      <w:r w:rsidR="005F5C42" w:rsidRPr="004905DB">
        <w:rPr>
          <w:rFonts w:ascii="Times New Roman" w:hAnsi="Times New Roman" w:cs="Times New Roman"/>
          <w:color w:val="000000"/>
          <w:sz w:val="24"/>
          <w:szCs w:val="24"/>
        </w:rPr>
        <w:t>, Katı Yakıt Satıcısı</w:t>
      </w:r>
      <w:r w:rsidR="00BB4C44">
        <w:rPr>
          <w:rFonts w:ascii="Times New Roman" w:hAnsi="Times New Roman" w:cs="Times New Roman"/>
          <w:color w:val="000000"/>
          <w:sz w:val="24"/>
          <w:szCs w:val="24"/>
        </w:rPr>
        <w:t xml:space="preserve"> (KYS)</w:t>
      </w:r>
      <w:r w:rsidR="005F5C42" w:rsidRPr="004905DB">
        <w:rPr>
          <w:rFonts w:ascii="Times New Roman" w:hAnsi="Times New Roman" w:cs="Times New Roman"/>
          <w:color w:val="000000"/>
          <w:sz w:val="24"/>
          <w:szCs w:val="24"/>
        </w:rPr>
        <w:t xml:space="preserve"> Belgesine sahip </w:t>
      </w:r>
      <w:r w:rsidR="005F5C42" w:rsidRPr="005713A8">
        <w:rPr>
          <w:rFonts w:ascii="Times New Roman" w:hAnsi="Times New Roman" w:cs="Times New Roman"/>
          <w:color w:val="000000"/>
          <w:sz w:val="24"/>
          <w:szCs w:val="24"/>
        </w:rPr>
        <w:t>satıcılara dağıtımın</w:t>
      </w:r>
      <w:r w:rsidR="005713A8">
        <w:rPr>
          <w:rFonts w:ascii="Times New Roman" w:hAnsi="Times New Roman" w:cs="Times New Roman"/>
          <w:color w:val="000000"/>
          <w:sz w:val="24"/>
          <w:szCs w:val="24"/>
        </w:rPr>
        <w:t>ın</w:t>
      </w:r>
      <w:r w:rsidR="00605116">
        <w:rPr>
          <w:rFonts w:ascii="Times New Roman" w:hAnsi="Times New Roman" w:cs="Times New Roman"/>
          <w:color w:val="000000"/>
          <w:sz w:val="24"/>
          <w:szCs w:val="24"/>
        </w:rPr>
        <w:t xml:space="preserve"> yapılabilmesi </w:t>
      </w:r>
      <w:r w:rsidR="007423AB">
        <w:rPr>
          <w:rFonts w:ascii="Times New Roman" w:hAnsi="Times New Roman" w:cs="Times New Roman"/>
          <w:color w:val="000000"/>
          <w:sz w:val="24"/>
          <w:szCs w:val="24"/>
        </w:rPr>
        <w:t>amacıyla</w:t>
      </w:r>
      <w:r w:rsidR="00A66F67">
        <w:rPr>
          <w:rFonts w:ascii="Times New Roman" w:hAnsi="Times New Roman" w:cs="Times New Roman"/>
          <w:color w:val="000000"/>
          <w:sz w:val="24"/>
          <w:szCs w:val="24"/>
        </w:rPr>
        <w:t xml:space="preserve"> alınan</w:t>
      </w:r>
      <w:r w:rsidR="005F5C42" w:rsidRPr="005713A8">
        <w:rPr>
          <w:rFonts w:ascii="Times New Roman" w:hAnsi="Times New Roman" w:cs="Times New Roman"/>
          <w:color w:val="000000"/>
          <w:sz w:val="24"/>
          <w:szCs w:val="24"/>
        </w:rPr>
        <w:t xml:space="preserve"> belgeyi,</w:t>
      </w:r>
    </w:p>
    <w:p w14:paraId="6FEF85E5" w14:textId="4FB9E79E" w:rsidR="007F2922" w:rsidRPr="004905DB" w:rsidRDefault="007F2922" w:rsidP="00435FDD">
      <w:pPr>
        <w:numPr>
          <w:ilvl w:val="0"/>
          <w:numId w:val="15"/>
        </w:num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color w:val="000000"/>
          <w:sz w:val="24"/>
          <w:szCs w:val="24"/>
        </w:rPr>
        <w:t xml:space="preserve">Katı </w:t>
      </w:r>
      <w:r w:rsidRPr="005713A8">
        <w:rPr>
          <w:rFonts w:ascii="Times New Roman" w:hAnsi="Times New Roman" w:cs="Times New Roman"/>
          <w:color w:val="000000"/>
          <w:sz w:val="24"/>
          <w:szCs w:val="24"/>
        </w:rPr>
        <w:t xml:space="preserve">Yakıt İthalatçısı Kayıt Belgesi: </w:t>
      </w:r>
      <w:r w:rsidR="001324F3">
        <w:rPr>
          <w:rFonts w:ascii="Times New Roman" w:hAnsi="Times New Roman" w:cs="Times New Roman"/>
          <w:bCs/>
          <w:color w:val="000000"/>
          <w:sz w:val="24"/>
          <w:szCs w:val="24"/>
        </w:rPr>
        <w:t>K</w:t>
      </w:r>
      <w:r w:rsidR="00CD5276">
        <w:rPr>
          <w:rFonts w:ascii="Times New Roman" w:hAnsi="Times New Roman" w:cs="Times New Roman"/>
          <w:color w:val="000000"/>
          <w:sz w:val="24"/>
          <w:szCs w:val="24"/>
        </w:rPr>
        <w:t xml:space="preserve">atı </w:t>
      </w:r>
      <w:r w:rsidRPr="005713A8">
        <w:rPr>
          <w:rFonts w:ascii="Times New Roman" w:hAnsi="Times New Roman" w:cs="Times New Roman"/>
          <w:color w:val="000000"/>
          <w:sz w:val="24"/>
          <w:szCs w:val="24"/>
        </w:rPr>
        <w:t xml:space="preserve">yakıt ithalatı yapılabilmesi </w:t>
      </w:r>
      <w:r w:rsidR="007423AB">
        <w:rPr>
          <w:rFonts w:ascii="Times New Roman" w:hAnsi="Times New Roman" w:cs="Times New Roman"/>
          <w:color w:val="000000"/>
          <w:sz w:val="24"/>
          <w:szCs w:val="24"/>
        </w:rPr>
        <w:t xml:space="preserve">amacıyla alınan </w:t>
      </w:r>
      <w:r w:rsidRPr="004905DB">
        <w:rPr>
          <w:rFonts w:ascii="Times New Roman" w:hAnsi="Times New Roman" w:cs="Times New Roman"/>
          <w:color w:val="000000"/>
          <w:sz w:val="24"/>
          <w:szCs w:val="24"/>
        </w:rPr>
        <w:t>belgeyi,</w:t>
      </w:r>
    </w:p>
    <w:p w14:paraId="52F08EFD" w14:textId="77777777" w:rsidR="003E7B27" w:rsidRPr="004905DB" w:rsidRDefault="003E7B27" w:rsidP="00435FDD">
      <w:pPr>
        <w:numPr>
          <w:ilvl w:val="0"/>
          <w:numId w:val="15"/>
        </w:num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color w:val="000000"/>
          <w:sz w:val="24"/>
          <w:szCs w:val="24"/>
        </w:rPr>
        <w:t>Katı Yakıt Modülü</w:t>
      </w:r>
      <w:r w:rsidR="00E7334E">
        <w:rPr>
          <w:rFonts w:ascii="Times New Roman" w:hAnsi="Times New Roman" w:cs="Times New Roman"/>
          <w:color w:val="000000"/>
          <w:sz w:val="24"/>
          <w:szCs w:val="24"/>
        </w:rPr>
        <w:t xml:space="preserve"> (KYM)</w:t>
      </w:r>
      <w:r w:rsidRPr="004905DB">
        <w:rPr>
          <w:rFonts w:ascii="Times New Roman" w:hAnsi="Times New Roman" w:cs="Times New Roman"/>
          <w:color w:val="000000"/>
          <w:sz w:val="24"/>
          <w:szCs w:val="24"/>
        </w:rPr>
        <w:t xml:space="preserve">: Bakanlık Hava Emisyon Yönetim (HEY) Portalı </w:t>
      </w:r>
      <w:r w:rsidR="00F8751B">
        <w:rPr>
          <w:rFonts w:ascii="Times New Roman" w:hAnsi="Times New Roman" w:cs="Times New Roman"/>
          <w:color w:val="000000"/>
          <w:sz w:val="24"/>
          <w:szCs w:val="24"/>
        </w:rPr>
        <w:t xml:space="preserve">içindeki </w:t>
      </w:r>
      <w:r w:rsidR="007423AB">
        <w:rPr>
          <w:rFonts w:ascii="Times New Roman" w:hAnsi="Times New Roman" w:cs="Times New Roman"/>
          <w:color w:val="000000"/>
          <w:sz w:val="24"/>
          <w:szCs w:val="24"/>
        </w:rPr>
        <w:t xml:space="preserve">katı yakıtlara ilişkin </w:t>
      </w:r>
      <w:proofErr w:type="gramStart"/>
      <w:r w:rsidR="009A5AB9">
        <w:rPr>
          <w:rFonts w:ascii="Times New Roman" w:hAnsi="Times New Roman" w:cs="Times New Roman"/>
          <w:color w:val="000000"/>
          <w:sz w:val="24"/>
          <w:szCs w:val="24"/>
        </w:rPr>
        <w:t>modülü</w:t>
      </w:r>
      <w:proofErr w:type="gramEnd"/>
      <w:r w:rsidRPr="004905DB">
        <w:rPr>
          <w:rFonts w:ascii="Times New Roman" w:hAnsi="Times New Roman" w:cs="Times New Roman"/>
          <w:color w:val="000000"/>
          <w:sz w:val="24"/>
          <w:szCs w:val="24"/>
        </w:rPr>
        <w:t>,</w:t>
      </w:r>
    </w:p>
    <w:p w14:paraId="71AA4FDB" w14:textId="30B82308" w:rsidR="005F5C42" w:rsidRPr="00DD4476" w:rsidRDefault="0068130A" w:rsidP="00435FDD">
      <w:pPr>
        <w:numPr>
          <w:ilvl w:val="0"/>
          <w:numId w:val="15"/>
        </w:numPr>
        <w:spacing w:after="0" w:line="240" w:lineRule="auto"/>
        <w:jc w:val="both"/>
        <w:rPr>
          <w:rFonts w:ascii="Times New Roman" w:hAnsi="Times New Roman" w:cs="Times New Roman"/>
          <w:color w:val="000000"/>
          <w:sz w:val="24"/>
          <w:szCs w:val="24"/>
        </w:rPr>
      </w:pPr>
      <w:r w:rsidRPr="00DD4476">
        <w:rPr>
          <w:rFonts w:ascii="Times New Roman" w:hAnsi="Times New Roman" w:cs="Times New Roman"/>
          <w:color w:val="000000"/>
          <w:sz w:val="24"/>
          <w:szCs w:val="24"/>
        </w:rPr>
        <w:t xml:space="preserve">Katı Yakıt Satıcısı </w:t>
      </w:r>
      <w:r w:rsidR="00297CE4" w:rsidRPr="00DD4476">
        <w:rPr>
          <w:rFonts w:ascii="Times New Roman" w:hAnsi="Times New Roman" w:cs="Times New Roman"/>
          <w:color w:val="000000"/>
          <w:sz w:val="24"/>
          <w:szCs w:val="24"/>
        </w:rPr>
        <w:t>(KY</w:t>
      </w:r>
      <w:r w:rsidR="00776BBD" w:rsidRPr="00DD4476">
        <w:rPr>
          <w:rFonts w:ascii="Times New Roman" w:hAnsi="Times New Roman" w:cs="Times New Roman"/>
          <w:color w:val="000000"/>
          <w:sz w:val="24"/>
          <w:szCs w:val="24"/>
        </w:rPr>
        <w:t>S</w:t>
      </w:r>
      <w:r w:rsidR="00297CE4" w:rsidRPr="00DD4476">
        <w:rPr>
          <w:rFonts w:ascii="Times New Roman" w:hAnsi="Times New Roman" w:cs="Times New Roman"/>
          <w:color w:val="000000"/>
          <w:sz w:val="24"/>
          <w:szCs w:val="24"/>
        </w:rPr>
        <w:t xml:space="preserve">) </w:t>
      </w:r>
      <w:r w:rsidRPr="00DD4476">
        <w:rPr>
          <w:rFonts w:ascii="Times New Roman" w:hAnsi="Times New Roman" w:cs="Times New Roman"/>
          <w:color w:val="000000"/>
          <w:sz w:val="24"/>
          <w:szCs w:val="24"/>
        </w:rPr>
        <w:t xml:space="preserve">Belgesi: </w:t>
      </w:r>
      <w:r w:rsidR="001324F3" w:rsidRPr="00DD4476">
        <w:rPr>
          <w:rFonts w:ascii="Times New Roman" w:hAnsi="Times New Roman" w:cs="Times New Roman"/>
          <w:color w:val="000000"/>
          <w:sz w:val="24"/>
          <w:szCs w:val="24"/>
        </w:rPr>
        <w:t>I</w:t>
      </w:r>
      <w:r w:rsidR="005713A8" w:rsidRPr="00DD4476">
        <w:rPr>
          <w:rFonts w:ascii="Times New Roman" w:hAnsi="Times New Roman" w:cs="Times New Roman"/>
          <w:bCs/>
          <w:color w:val="000000"/>
          <w:sz w:val="24"/>
          <w:szCs w:val="24"/>
          <w:lang w:eastAsia="tr-TR"/>
        </w:rPr>
        <w:t>sınma amaçlı ithal ve/veya yerli katı yakıtın</w:t>
      </w:r>
      <w:r w:rsidR="005713A8" w:rsidRPr="00DD4476">
        <w:rPr>
          <w:rFonts w:ascii="Times New Roman" w:hAnsi="Times New Roman" w:cs="Times New Roman"/>
          <w:color w:val="000000"/>
          <w:sz w:val="24"/>
          <w:szCs w:val="24"/>
        </w:rPr>
        <w:t xml:space="preserve"> </w:t>
      </w:r>
      <w:r w:rsidR="005F5C42" w:rsidRPr="00DD4476">
        <w:rPr>
          <w:rFonts w:ascii="Times New Roman" w:hAnsi="Times New Roman" w:cs="Times New Roman"/>
          <w:color w:val="000000"/>
          <w:sz w:val="24"/>
          <w:szCs w:val="24"/>
        </w:rPr>
        <w:t>nihai tüketiciye satışını</w:t>
      </w:r>
      <w:r w:rsidR="00CD5276" w:rsidRPr="00DD4476">
        <w:rPr>
          <w:rFonts w:ascii="Times New Roman" w:hAnsi="Times New Roman" w:cs="Times New Roman"/>
          <w:color w:val="000000"/>
          <w:sz w:val="24"/>
          <w:szCs w:val="24"/>
        </w:rPr>
        <w:t>n</w:t>
      </w:r>
      <w:r w:rsidR="005F5C42" w:rsidRPr="00DD4476">
        <w:rPr>
          <w:rFonts w:ascii="Times New Roman" w:hAnsi="Times New Roman" w:cs="Times New Roman"/>
          <w:color w:val="000000"/>
          <w:sz w:val="24"/>
          <w:szCs w:val="24"/>
        </w:rPr>
        <w:t xml:space="preserve"> yapabilmesi </w:t>
      </w:r>
      <w:r w:rsidR="00953D9A" w:rsidRPr="00DD4476">
        <w:rPr>
          <w:rFonts w:ascii="Times New Roman" w:hAnsi="Times New Roman" w:cs="Times New Roman"/>
          <w:color w:val="000000"/>
          <w:sz w:val="24"/>
          <w:szCs w:val="24"/>
        </w:rPr>
        <w:t xml:space="preserve">ve yakıt satışını yapacak </w:t>
      </w:r>
      <w:r w:rsidR="00953D9A" w:rsidRPr="00DD4476">
        <w:rPr>
          <w:rFonts w:ascii="Times New Roman" w:hAnsi="Times New Roman" w:cs="Times New Roman"/>
          <w:bCs/>
          <w:color w:val="000000"/>
          <w:sz w:val="24"/>
          <w:szCs w:val="24"/>
        </w:rPr>
        <w:t>gerçek ya da tüzel kişiyi</w:t>
      </w:r>
      <w:r w:rsidR="00953D9A" w:rsidRPr="00DD4476">
        <w:rPr>
          <w:rFonts w:ascii="Times New Roman" w:hAnsi="Times New Roman" w:cs="Times New Roman"/>
          <w:color w:val="000000"/>
          <w:sz w:val="24"/>
          <w:szCs w:val="24"/>
        </w:rPr>
        <w:t xml:space="preserve"> belgelemek amacıyla </w:t>
      </w:r>
      <w:r w:rsidR="00A66F67" w:rsidRPr="00DD4476">
        <w:rPr>
          <w:rFonts w:ascii="Times New Roman" w:hAnsi="Times New Roman" w:cs="Times New Roman"/>
          <w:color w:val="000000"/>
          <w:sz w:val="24"/>
          <w:szCs w:val="24"/>
        </w:rPr>
        <w:t xml:space="preserve">alınan </w:t>
      </w:r>
      <w:r w:rsidR="005713A8" w:rsidRPr="00DD4476">
        <w:rPr>
          <w:rFonts w:ascii="Times New Roman" w:hAnsi="Times New Roman" w:cs="Times New Roman"/>
          <w:color w:val="000000"/>
          <w:sz w:val="24"/>
          <w:szCs w:val="24"/>
        </w:rPr>
        <w:t>belgeyi</w:t>
      </w:r>
      <w:r w:rsidR="008F42AB" w:rsidRPr="00DD4476">
        <w:rPr>
          <w:rFonts w:ascii="Times New Roman" w:hAnsi="Times New Roman" w:cs="Times New Roman"/>
          <w:color w:val="000000"/>
          <w:sz w:val="24"/>
          <w:szCs w:val="24"/>
        </w:rPr>
        <w:t>,</w:t>
      </w:r>
    </w:p>
    <w:p w14:paraId="2DC67D7F" w14:textId="20B11E9E" w:rsidR="00D551CF" w:rsidRPr="004905DB" w:rsidRDefault="00D551CF" w:rsidP="00435FDD">
      <w:pPr>
        <w:numPr>
          <w:ilvl w:val="0"/>
          <w:numId w:val="15"/>
        </w:numPr>
        <w:spacing w:after="0" w:line="240" w:lineRule="auto"/>
        <w:jc w:val="both"/>
        <w:rPr>
          <w:rFonts w:ascii="Times New Roman" w:hAnsi="Times New Roman" w:cs="Times New Roman"/>
          <w:color w:val="000000"/>
          <w:sz w:val="24"/>
          <w:szCs w:val="24"/>
        </w:rPr>
      </w:pPr>
      <w:r w:rsidRPr="00DD4476">
        <w:rPr>
          <w:rFonts w:ascii="Times New Roman" w:hAnsi="Times New Roman" w:cs="Times New Roman"/>
          <w:color w:val="000000"/>
          <w:sz w:val="24"/>
          <w:szCs w:val="24"/>
        </w:rPr>
        <w:t>Katı Yakıt Torbalama (KYT) Belgesi</w:t>
      </w:r>
      <w:r>
        <w:rPr>
          <w:rFonts w:ascii="Times New Roman" w:hAnsi="Times New Roman" w:cs="Times New Roman"/>
          <w:color w:val="000000"/>
          <w:sz w:val="24"/>
          <w:szCs w:val="24"/>
        </w:rPr>
        <w:t xml:space="preserve">: </w:t>
      </w:r>
      <w:r w:rsidR="00B73D1E">
        <w:rPr>
          <w:rFonts w:ascii="Times New Roman" w:hAnsi="Times New Roman" w:cs="Times New Roman"/>
          <w:color w:val="000000"/>
          <w:sz w:val="24"/>
          <w:szCs w:val="24"/>
        </w:rPr>
        <w:t>Isınma amaçlı katı yakıt</w:t>
      </w:r>
      <w:r>
        <w:rPr>
          <w:rFonts w:ascii="Times New Roman" w:hAnsi="Times New Roman" w:cs="Times New Roman"/>
          <w:color w:val="000000"/>
          <w:sz w:val="24"/>
          <w:szCs w:val="24"/>
        </w:rPr>
        <w:t xml:space="preserve"> torbalama işleminin </w:t>
      </w:r>
      <w:r w:rsidR="00066239">
        <w:rPr>
          <w:rFonts w:ascii="Times New Roman" w:hAnsi="Times New Roman" w:cs="Times New Roman"/>
          <w:color w:val="000000"/>
          <w:sz w:val="24"/>
          <w:szCs w:val="24"/>
        </w:rPr>
        <w:t xml:space="preserve">yapılabilmesi </w:t>
      </w:r>
      <w:r>
        <w:rPr>
          <w:rFonts w:ascii="Times New Roman" w:hAnsi="Times New Roman" w:cs="Times New Roman"/>
          <w:color w:val="000000"/>
          <w:sz w:val="24"/>
          <w:szCs w:val="24"/>
        </w:rPr>
        <w:t>amacıyla alınan belgeyi,</w:t>
      </w:r>
    </w:p>
    <w:p w14:paraId="32C92B35" w14:textId="25969207" w:rsidR="004368B4" w:rsidRDefault="004368B4" w:rsidP="00435FDD">
      <w:pPr>
        <w:numPr>
          <w:ilvl w:val="0"/>
          <w:numId w:val="15"/>
        </w:num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color w:val="000000"/>
          <w:sz w:val="24"/>
          <w:szCs w:val="24"/>
        </w:rPr>
        <w:lastRenderedPageBreak/>
        <w:t xml:space="preserve">Kırsal </w:t>
      </w:r>
      <w:r w:rsidR="007F2922">
        <w:rPr>
          <w:rFonts w:ascii="Times New Roman" w:hAnsi="Times New Roman" w:cs="Times New Roman"/>
          <w:color w:val="000000"/>
          <w:sz w:val="24"/>
          <w:szCs w:val="24"/>
        </w:rPr>
        <w:t>m</w:t>
      </w:r>
      <w:r w:rsidRPr="004905DB">
        <w:rPr>
          <w:rFonts w:ascii="Times New Roman" w:hAnsi="Times New Roman" w:cs="Times New Roman"/>
          <w:color w:val="000000"/>
          <w:sz w:val="24"/>
          <w:szCs w:val="24"/>
        </w:rPr>
        <w:t xml:space="preserve">ahalle: </w:t>
      </w:r>
      <w:r w:rsidR="007F2922" w:rsidRPr="001E51D7">
        <w:rPr>
          <w:rFonts w:ascii="Times New Roman" w:hAnsi="Times New Roman" w:cs="Times New Roman"/>
          <w:bCs/>
          <w:iCs/>
          <w:color w:val="000000"/>
          <w:sz w:val="24"/>
          <w:szCs w:val="24"/>
        </w:rPr>
        <w:t>10/7/2004 tarihli ve</w:t>
      </w:r>
      <w:r w:rsidR="007F2922">
        <w:rPr>
          <w:rFonts w:ascii="Times New Roman" w:hAnsi="Times New Roman" w:cs="Times New Roman"/>
          <w:b/>
          <w:bCs/>
          <w:i/>
          <w:iCs/>
          <w:color w:val="000000"/>
          <w:sz w:val="24"/>
          <w:szCs w:val="24"/>
        </w:rPr>
        <w:t xml:space="preserve"> </w:t>
      </w:r>
      <w:r w:rsidRPr="004905DB">
        <w:rPr>
          <w:rFonts w:ascii="Times New Roman" w:hAnsi="Times New Roman" w:cs="Times New Roman"/>
          <w:color w:val="000000"/>
          <w:sz w:val="24"/>
          <w:szCs w:val="24"/>
        </w:rPr>
        <w:t xml:space="preserve">5216 sayılı Büyükşehir Belediyesi Kanununun </w:t>
      </w:r>
      <w:r w:rsidR="001E51D7">
        <w:rPr>
          <w:rFonts w:ascii="Times New Roman" w:hAnsi="Times New Roman" w:cs="Times New Roman"/>
          <w:color w:val="000000"/>
          <w:sz w:val="24"/>
          <w:szCs w:val="24"/>
        </w:rPr>
        <w:t>E</w:t>
      </w:r>
      <w:r w:rsidRPr="004905DB">
        <w:rPr>
          <w:rFonts w:ascii="Times New Roman" w:hAnsi="Times New Roman" w:cs="Times New Roman"/>
          <w:color w:val="000000"/>
          <w:sz w:val="24"/>
          <w:szCs w:val="24"/>
        </w:rPr>
        <w:t>k 3</w:t>
      </w:r>
      <w:r w:rsidR="007A0D5B">
        <w:rPr>
          <w:rFonts w:ascii="Times New Roman" w:hAnsi="Times New Roman" w:cs="Times New Roman"/>
          <w:color w:val="000000"/>
          <w:sz w:val="24"/>
          <w:szCs w:val="24"/>
        </w:rPr>
        <w:t xml:space="preserve"> </w:t>
      </w:r>
      <w:r w:rsidRPr="004905DB">
        <w:rPr>
          <w:rFonts w:ascii="Times New Roman" w:hAnsi="Times New Roman" w:cs="Times New Roman"/>
          <w:color w:val="000000"/>
          <w:sz w:val="24"/>
          <w:szCs w:val="24"/>
        </w:rPr>
        <w:t>üncü maddesi kapsamında belirlenen mahalleyi,</w:t>
      </w:r>
    </w:p>
    <w:p w14:paraId="6A8B6153" w14:textId="77777777" w:rsidR="001549EA" w:rsidRDefault="001549EA" w:rsidP="00435FDD">
      <w:pPr>
        <w:numPr>
          <w:ilvl w:val="0"/>
          <w:numId w:val="15"/>
        </w:num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Lavvar</w:t>
      </w:r>
      <w:proofErr w:type="spellEnd"/>
      <w:r>
        <w:rPr>
          <w:rFonts w:ascii="Times New Roman" w:hAnsi="Times New Roman" w:cs="Times New Roman"/>
          <w:color w:val="000000"/>
          <w:sz w:val="24"/>
          <w:szCs w:val="24"/>
        </w:rPr>
        <w:t xml:space="preserve"> Tesisi: </w:t>
      </w:r>
      <w:r w:rsidR="007423AB">
        <w:rPr>
          <w:rFonts w:ascii="Times New Roman" w:hAnsi="Times New Roman" w:cs="Times New Roman"/>
          <w:color w:val="000000"/>
          <w:sz w:val="24"/>
          <w:szCs w:val="24"/>
        </w:rPr>
        <w:t>K</w:t>
      </w:r>
      <w:r w:rsidRPr="001549EA">
        <w:rPr>
          <w:rFonts w:ascii="Times New Roman" w:hAnsi="Times New Roman" w:cs="Times New Roman"/>
          <w:color w:val="000000"/>
          <w:sz w:val="24"/>
          <w:szCs w:val="24"/>
        </w:rPr>
        <w:t>ömür yıkama</w:t>
      </w:r>
      <w:r>
        <w:rPr>
          <w:rFonts w:ascii="Times New Roman" w:hAnsi="Times New Roman" w:cs="Times New Roman"/>
          <w:color w:val="000000"/>
          <w:sz w:val="24"/>
          <w:szCs w:val="24"/>
        </w:rPr>
        <w:t xml:space="preserve"> ve</w:t>
      </w:r>
      <w:r w:rsidRPr="001549EA">
        <w:rPr>
          <w:rFonts w:ascii="Times New Roman" w:hAnsi="Times New Roman" w:cs="Times New Roman"/>
          <w:color w:val="000000"/>
          <w:sz w:val="24"/>
          <w:szCs w:val="24"/>
        </w:rPr>
        <w:t xml:space="preserve"> zenginleştirme tesisi</w:t>
      </w:r>
      <w:r>
        <w:rPr>
          <w:rFonts w:ascii="Times New Roman" w:hAnsi="Times New Roman" w:cs="Times New Roman"/>
          <w:color w:val="000000"/>
          <w:sz w:val="24"/>
          <w:szCs w:val="24"/>
        </w:rPr>
        <w:t>ni,</w:t>
      </w:r>
    </w:p>
    <w:p w14:paraId="00219B87" w14:textId="00F3646D" w:rsidR="00AF4B09" w:rsidRDefault="00AF4B09" w:rsidP="00435FDD">
      <w:pPr>
        <w:numPr>
          <w:ilvl w:val="0"/>
          <w:numId w:val="15"/>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MÇK: Mahalli Çevre Kurulunu,</w:t>
      </w:r>
    </w:p>
    <w:p w14:paraId="24582C83" w14:textId="77777777" w:rsidR="001E51D7" w:rsidRDefault="0068130A" w:rsidP="00435FDD">
      <w:pPr>
        <w:numPr>
          <w:ilvl w:val="0"/>
          <w:numId w:val="15"/>
        </w:num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color w:val="000000"/>
          <w:sz w:val="24"/>
          <w:szCs w:val="24"/>
        </w:rPr>
        <w:t>M</w:t>
      </w:r>
      <w:r w:rsidR="00EA6181" w:rsidRPr="004905DB">
        <w:rPr>
          <w:rFonts w:ascii="Times New Roman" w:hAnsi="Times New Roman" w:cs="Times New Roman"/>
          <w:color w:val="000000"/>
          <w:sz w:val="24"/>
          <w:szCs w:val="24"/>
        </w:rPr>
        <w:t>APE</w:t>
      </w:r>
      <w:r w:rsidRPr="004905DB">
        <w:rPr>
          <w:rFonts w:ascii="Times New Roman" w:hAnsi="Times New Roman" w:cs="Times New Roman"/>
          <w:color w:val="000000"/>
          <w:sz w:val="24"/>
          <w:szCs w:val="24"/>
        </w:rPr>
        <w:t xml:space="preserve">G: Maden </w:t>
      </w:r>
      <w:r w:rsidR="00EA6181" w:rsidRPr="004905DB">
        <w:rPr>
          <w:rFonts w:ascii="Times New Roman" w:hAnsi="Times New Roman" w:cs="Times New Roman"/>
          <w:color w:val="000000"/>
          <w:sz w:val="24"/>
          <w:szCs w:val="24"/>
        </w:rPr>
        <w:t xml:space="preserve">ve Petrol </w:t>
      </w:r>
      <w:r w:rsidRPr="004905DB">
        <w:rPr>
          <w:rFonts w:ascii="Times New Roman" w:hAnsi="Times New Roman" w:cs="Times New Roman"/>
          <w:color w:val="000000"/>
          <w:sz w:val="24"/>
          <w:szCs w:val="24"/>
        </w:rPr>
        <w:t>İşleri Genel Müdürlüğünü,</w:t>
      </w:r>
    </w:p>
    <w:p w14:paraId="65B06658" w14:textId="77777777" w:rsidR="008F42AB" w:rsidRDefault="008F42AB" w:rsidP="00435FDD">
      <w:pPr>
        <w:numPr>
          <w:ilvl w:val="0"/>
          <w:numId w:val="15"/>
        </w:numPr>
        <w:spacing w:after="0" w:line="240" w:lineRule="auto"/>
        <w:jc w:val="both"/>
        <w:rPr>
          <w:rFonts w:ascii="Times New Roman" w:hAnsi="Times New Roman" w:cs="Times New Roman"/>
          <w:color w:val="000000"/>
          <w:sz w:val="24"/>
          <w:szCs w:val="24"/>
        </w:rPr>
      </w:pPr>
      <w:r w:rsidRPr="001324F3">
        <w:rPr>
          <w:rFonts w:ascii="Times New Roman" w:hAnsi="Times New Roman" w:cs="Times New Roman"/>
          <w:color w:val="000000"/>
          <w:sz w:val="24"/>
          <w:szCs w:val="24"/>
        </w:rPr>
        <w:t xml:space="preserve">Petrol Koku </w:t>
      </w:r>
      <w:r w:rsidR="001324F3" w:rsidRPr="001324F3">
        <w:rPr>
          <w:rFonts w:ascii="Times New Roman" w:hAnsi="Times New Roman" w:cs="Times New Roman"/>
          <w:color w:val="000000"/>
          <w:sz w:val="24"/>
          <w:szCs w:val="24"/>
        </w:rPr>
        <w:t>Tahsisat</w:t>
      </w:r>
      <w:r w:rsidR="004669FA" w:rsidRPr="001324F3">
        <w:rPr>
          <w:rFonts w:ascii="Times New Roman" w:hAnsi="Times New Roman" w:cs="Times New Roman"/>
          <w:color w:val="000000"/>
          <w:sz w:val="24"/>
          <w:szCs w:val="24"/>
        </w:rPr>
        <w:t xml:space="preserve"> </w:t>
      </w:r>
      <w:r w:rsidRPr="001324F3">
        <w:rPr>
          <w:rFonts w:ascii="Times New Roman" w:hAnsi="Times New Roman" w:cs="Times New Roman"/>
          <w:color w:val="000000"/>
          <w:sz w:val="24"/>
          <w:szCs w:val="24"/>
        </w:rPr>
        <w:t>Belgesi</w:t>
      </w:r>
      <w:r w:rsidRPr="001E51D7">
        <w:rPr>
          <w:rFonts w:ascii="Times New Roman" w:hAnsi="Times New Roman" w:cs="Times New Roman"/>
          <w:color w:val="000000"/>
          <w:sz w:val="24"/>
          <w:szCs w:val="24"/>
        </w:rPr>
        <w:t xml:space="preserve">: İthal veya yerli üretim </w:t>
      </w:r>
      <w:proofErr w:type="spellStart"/>
      <w:r w:rsidRPr="001E51D7">
        <w:rPr>
          <w:rFonts w:ascii="Times New Roman" w:hAnsi="Times New Roman" w:cs="Times New Roman"/>
          <w:color w:val="000000"/>
          <w:sz w:val="24"/>
          <w:szCs w:val="24"/>
        </w:rPr>
        <w:t>kalsine</w:t>
      </w:r>
      <w:proofErr w:type="spellEnd"/>
      <w:r w:rsidRPr="001E51D7">
        <w:rPr>
          <w:rFonts w:ascii="Times New Roman" w:hAnsi="Times New Roman" w:cs="Times New Roman"/>
          <w:color w:val="000000"/>
          <w:sz w:val="24"/>
          <w:szCs w:val="24"/>
        </w:rPr>
        <w:t xml:space="preserve"> edilmemiş</w:t>
      </w:r>
      <w:r w:rsidR="004A2D31" w:rsidRPr="001E51D7">
        <w:rPr>
          <w:rFonts w:ascii="Times New Roman" w:hAnsi="Times New Roman" w:cs="Times New Roman"/>
          <w:color w:val="000000"/>
          <w:sz w:val="24"/>
          <w:szCs w:val="24"/>
        </w:rPr>
        <w:t xml:space="preserve"> petrol koku</w:t>
      </w:r>
      <w:r w:rsidRPr="001E51D7">
        <w:rPr>
          <w:rFonts w:ascii="Times New Roman" w:hAnsi="Times New Roman" w:cs="Times New Roman"/>
          <w:color w:val="000000"/>
          <w:sz w:val="24"/>
          <w:szCs w:val="24"/>
        </w:rPr>
        <w:t xml:space="preserve"> kullanımına </w:t>
      </w:r>
      <w:r w:rsidR="00CB0857">
        <w:rPr>
          <w:rFonts w:ascii="Times New Roman" w:hAnsi="Times New Roman" w:cs="Times New Roman"/>
          <w:color w:val="000000"/>
          <w:sz w:val="24"/>
          <w:szCs w:val="24"/>
        </w:rPr>
        <w:t xml:space="preserve">izin </w:t>
      </w:r>
      <w:r w:rsidRPr="001E51D7">
        <w:rPr>
          <w:rFonts w:ascii="Times New Roman" w:hAnsi="Times New Roman" w:cs="Times New Roman"/>
          <w:color w:val="000000"/>
          <w:sz w:val="24"/>
          <w:szCs w:val="24"/>
        </w:rPr>
        <w:t xml:space="preserve">verilen </w:t>
      </w:r>
      <w:r w:rsidR="00CB0857">
        <w:rPr>
          <w:rFonts w:ascii="Times New Roman" w:hAnsi="Times New Roman" w:cs="Times New Roman"/>
          <w:color w:val="000000"/>
          <w:sz w:val="24"/>
          <w:szCs w:val="24"/>
        </w:rPr>
        <w:t>tesisler</w:t>
      </w:r>
      <w:r w:rsidR="00961590">
        <w:rPr>
          <w:rFonts w:ascii="Times New Roman" w:hAnsi="Times New Roman" w:cs="Times New Roman"/>
          <w:color w:val="000000"/>
          <w:sz w:val="24"/>
          <w:szCs w:val="24"/>
        </w:rPr>
        <w:t xml:space="preserve">ce </w:t>
      </w:r>
      <w:r w:rsidR="00CB0857">
        <w:rPr>
          <w:rFonts w:ascii="Times New Roman" w:hAnsi="Times New Roman" w:cs="Times New Roman"/>
          <w:color w:val="000000"/>
          <w:sz w:val="24"/>
          <w:szCs w:val="24"/>
        </w:rPr>
        <w:t xml:space="preserve">alınması gereken </w:t>
      </w:r>
      <w:r w:rsidR="004A2D31" w:rsidRPr="001E51D7">
        <w:rPr>
          <w:rFonts w:ascii="Times New Roman" w:hAnsi="Times New Roman" w:cs="Times New Roman"/>
          <w:color w:val="000000"/>
          <w:sz w:val="24"/>
          <w:szCs w:val="24"/>
        </w:rPr>
        <w:t>belgeyi,</w:t>
      </w:r>
    </w:p>
    <w:p w14:paraId="3B533482" w14:textId="77777777" w:rsidR="00A66F67" w:rsidRPr="00A66F67" w:rsidRDefault="00A66F67" w:rsidP="00435FDD">
      <w:pPr>
        <w:numPr>
          <w:ilvl w:val="0"/>
          <w:numId w:val="15"/>
        </w:num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Satıcı: KYS Belgesine sahip </w:t>
      </w:r>
      <w:r w:rsidR="009A5AB9" w:rsidRPr="009A5AB9">
        <w:rPr>
          <w:rFonts w:ascii="Times New Roman" w:hAnsi="Times New Roman" w:cs="Times New Roman"/>
          <w:bCs/>
          <w:color w:val="000000"/>
          <w:sz w:val="24"/>
          <w:szCs w:val="24"/>
        </w:rPr>
        <w:t>gerçek ya da tüzel kişiyi</w:t>
      </w:r>
      <w:r w:rsidR="009A5AB9">
        <w:rPr>
          <w:rFonts w:ascii="Times New Roman" w:hAnsi="Times New Roman" w:cs="Times New Roman"/>
          <w:bCs/>
          <w:color w:val="000000"/>
          <w:sz w:val="24"/>
          <w:szCs w:val="24"/>
        </w:rPr>
        <w:t>,</w:t>
      </w:r>
    </w:p>
    <w:p w14:paraId="02122058" w14:textId="54B61513" w:rsidR="005F5C42" w:rsidRPr="007A0D5B" w:rsidRDefault="006E353B" w:rsidP="00435FDD">
      <w:pPr>
        <w:numPr>
          <w:ilvl w:val="0"/>
          <w:numId w:val="15"/>
        </w:numPr>
        <w:spacing w:after="0" w:line="240" w:lineRule="auto"/>
        <w:jc w:val="both"/>
        <w:rPr>
          <w:rFonts w:ascii="Times New Roman" w:hAnsi="Times New Roman" w:cs="Times New Roman"/>
          <w:bCs/>
          <w:color w:val="000000"/>
          <w:sz w:val="24"/>
          <w:szCs w:val="24"/>
        </w:rPr>
      </w:pPr>
      <w:r w:rsidRPr="007A0D5B">
        <w:rPr>
          <w:rFonts w:ascii="Times New Roman" w:hAnsi="Times New Roman" w:cs="Times New Roman"/>
          <w:color w:val="000000"/>
          <w:sz w:val="24"/>
          <w:szCs w:val="24"/>
        </w:rPr>
        <w:t>Satış</w:t>
      </w:r>
      <w:r w:rsidRPr="007A0D5B">
        <w:rPr>
          <w:rFonts w:ascii="Times New Roman" w:hAnsi="Times New Roman" w:cs="Times New Roman"/>
          <w:bCs/>
          <w:color w:val="000000"/>
          <w:sz w:val="24"/>
          <w:szCs w:val="24"/>
          <w:lang w:eastAsia="tr-TR"/>
        </w:rPr>
        <w:t xml:space="preserve"> İz</w:t>
      </w:r>
      <w:r w:rsidR="00A66F67" w:rsidRPr="007A0D5B">
        <w:rPr>
          <w:rFonts w:ascii="Times New Roman" w:hAnsi="Times New Roman" w:cs="Times New Roman"/>
          <w:bCs/>
          <w:color w:val="000000"/>
          <w:sz w:val="24"/>
          <w:szCs w:val="24"/>
          <w:lang w:eastAsia="tr-TR"/>
        </w:rPr>
        <w:t>in</w:t>
      </w:r>
      <w:r w:rsidRPr="007A0D5B">
        <w:rPr>
          <w:rFonts w:ascii="Times New Roman" w:hAnsi="Times New Roman" w:cs="Times New Roman"/>
          <w:bCs/>
          <w:color w:val="000000"/>
          <w:sz w:val="24"/>
          <w:szCs w:val="24"/>
          <w:lang w:eastAsia="tr-TR"/>
        </w:rPr>
        <w:t xml:space="preserve"> Belgesi</w:t>
      </w:r>
      <w:r w:rsidR="003C58D5" w:rsidRPr="007A0D5B">
        <w:rPr>
          <w:rFonts w:ascii="Times New Roman" w:hAnsi="Times New Roman" w:cs="Times New Roman"/>
          <w:bCs/>
          <w:color w:val="000000"/>
          <w:sz w:val="24"/>
          <w:szCs w:val="24"/>
          <w:lang w:eastAsia="tr-TR"/>
        </w:rPr>
        <w:t>:</w:t>
      </w:r>
      <w:r w:rsidR="007A7253" w:rsidRPr="007A0D5B">
        <w:rPr>
          <w:rFonts w:ascii="Times New Roman" w:hAnsi="Times New Roman" w:cs="Times New Roman"/>
          <w:bCs/>
          <w:color w:val="000000"/>
          <w:sz w:val="24"/>
          <w:szCs w:val="24"/>
          <w:lang w:eastAsia="tr-TR"/>
        </w:rPr>
        <w:t xml:space="preserve"> </w:t>
      </w:r>
      <w:r w:rsidR="0066294F" w:rsidRPr="007A0D5B">
        <w:rPr>
          <w:rFonts w:ascii="Times New Roman" w:hAnsi="Times New Roman" w:cs="Times New Roman"/>
          <w:bCs/>
          <w:color w:val="000000"/>
          <w:sz w:val="24"/>
          <w:szCs w:val="24"/>
          <w:lang w:eastAsia="tr-TR"/>
        </w:rPr>
        <w:t xml:space="preserve">Isınma amaçlı </w:t>
      </w:r>
      <w:r w:rsidR="007A0D5B" w:rsidRPr="007A0D5B">
        <w:rPr>
          <w:rFonts w:ascii="Times New Roman" w:hAnsi="Times New Roman" w:cs="Times New Roman"/>
          <w:bCs/>
          <w:color w:val="000000"/>
          <w:sz w:val="24"/>
          <w:szCs w:val="24"/>
          <w:lang w:eastAsia="tr-TR"/>
        </w:rPr>
        <w:t xml:space="preserve">katı </w:t>
      </w:r>
      <w:r w:rsidR="00961590" w:rsidRPr="007A0D5B">
        <w:rPr>
          <w:rFonts w:ascii="Times New Roman" w:hAnsi="Times New Roman" w:cs="Times New Roman"/>
          <w:bCs/>
          <w:iCs/>
          <w:color w:val="000000"/>
          <w:sz w:val="24"/>
          <w:szCs w:val="24"/>
        </w:rPr>
        <w:t>yakıtın</w:t>
      </w:r>
      <w:r w:rsidR="0066294F" w:rsidRPr="007A0D5B">
        <w:rPr>
          <w:rFonts w:ascii="Times New Roman" w:hAnsi="Times New Roman" w:cs="Times New Roman"/>
          <w:bCs/>
          <w:iCs/>
          <w:color w:val="000000"/>
          <w:sz w:val="24"/>
          <w:szCs w:val="24"/>
        </w:rPr>
        <w:t xml:space="preserve"> </w:t>
      </w:r>
      <w:r w:rsidR="005F5C42" w:rsidRPr="007A0D5B">
        <w:rPr>
          <w:rFonts w:ascii="Times New Roman" w:hAnsi="Times New Roman" w:cs="Times New Roman"/>
          <w:bCs/>
          <w:iCs/>
          <w:color w:val="000000"/>
          <w:sz w:val="24"/>
          <w:szCs w:val="24"/>
        </w:rPr>
        <w:t>nihai tüketici</w:t>
      </w:r>
      <w:r w:rsidR="00CB0857" w:rsidRPr="007A0D5B">
        <w:rPr>
          <w:rFonts w:ascii="Times New Roman" w:hAnsi="Times New Roman" w:cs="Times New Roman"/>
          <w:bCs/>
          <w:iCs/>
          <w:color w:val="000000"/>
          <w:sz w:val="24"/>
          <w:szCs w:val="24"/>
        </w:rPr>
        <w:t>lere</w:t>
      </w:r>
      <w:r w:rsidR="005F5C42" w:rsidRPr="007A0D5B">
        <w:rPr>
          <w:rFonts w:ascii="Times New Roman" w:hAnsi="Times New Roman" w:cs="Times New Roman"/>
          <w:bCs/>
          <w:iCs/>
          <w:color w:val="000000"/>
          <w:sz w:val="24"/>
          <w:szCs w:val="24"/>
        </w:rPr>
        <w:t xml:space="preserve"> satışının yapılabilmesi </w:t>
      </w:r>
      <w:r w:rsidR="00961590" w:rsidRPr="007A0D5B">
        <w:rPr>
          <w:rFonts w:ascii="Times New Roman" w:hAnsi="Times New Roman" w:cs="Times New Roman"/>
          <w:bCs/>
          <w:iCs/>
          <w:color w:val="000000"/>
          <w:sz w:val="24"/>
          <w:szCs w:val="24"/>
        </w:rPr>
        <w:t>amacıyla</w:t>
      </w:r>
      <w:r w:rsidR="005F5C42" w:rsidRPr="007A0D5B">
        <w:rPr>
          <w:rFonts w:ascii="Times New Roman" w:hAnsi="Times New Roman" w:cs="Times New Roman"/>
          <w:bCs/>
          <w:iCs/>
          <w:color w:val="000000"/>
          <w:sz w:val="24"/>
          <w:szCs w:val="24"/>
        </w:rPr>
        <w:t xml:space="preserve"> </w:t>
      </w:r>
      <w:r w:rsidR="00961590" w:rsidRPr="007A0D5B">
        <w:rPr>
          <w:rFonts w:ascii="Times New Roman" w:hAnsi="Times New Roman" w:cs="Times New Roman"/>
          <w:bCs/>
          <w:color w:val="000000"/>
          <w:sz w:val="24"/>
          <w:szCs w:val="24"/>
          <w:lang w:eastAsia="tr-TR"/>
        </w:rPr>
        <w:t>yakıt ithalatçısı/üreticisi tarafından</w:t>
      </w:r>
      <w:r w:rsidR="00961590" w:rsidRPr="007A0D5B">
        <w:rPr>
          <w:rFonts w:ascii="Times New Roman" w:hAnsi="Times New Roman" w:cs="Times New Roman"/>
          <w:bCs/>
          <w:iCs/>
          <w:color w:val="000000"/>
          <w:sz w:val="24"/>
          <w:szCs w:val="24"/>
        </w:rPr>
        <w:t xml:space="preserve"> </w:t>
      </w:r>
      <w:r w:rsidR="0066294F" w:rsidRPr="007A0D5B">
        <w:rPr>
          <w:rFonts w:ascii="Times New Roman" w:hAnsi="Times New Roman" w:cs="Times New Roman"/>
          <w:bCs/>
          <w:iCs/>
          <w:color w:val="000000"/>
          <w:sz w:val="24"/>
          <w:szCs w:val="24"/>
        </w:rPr>
        <w:t xml:space="preserve">yakıt satışının yapılacağı ilin il müdürlüğünden </w:t>
      </w:r>
      <w:r w:rsidR="00953D9A" w:rsidRPr="007A0D5B">
        <w:rPr>
          <w:rFonts w:ascii="Times New Roman" w:hAnsi="Times New Roman" w:cs="Times New Roman"/>
          <w:bCs/>
          <w:iCs/>
          <w:color w:val="000000"/>
          <w:sz w:val="24"/>
          <w:szCs w:val="24"/>
        </w:rPr>
        <w:t xml:space="preserve">satışı yapılacak yakıt için </w:t>
      </w:r>
      <w:r w:rsidR="0066294F" w:rsidRPr="007A0D5B">
        <w:rPr>
          <w:rFonts w:ascii="Times New Roman" w:hAnsi="Times New Roman" w:cs="Times New Roman"/>
          <w:bCs/>
          <w:iCs/>
          <w:color w:val="000000"/>
          <w:sz w:val="24"/>
          <w:szCs w:val="24"/>
        </w:rPr>
        <w:t>alın</w:t>
      </w:r>
      <w:r w:rsidR="00180D54" w:rsidRPr="007A0D5B">
        <w:rPr>
          <w:rFonts w:ascii="Times New Roman" w:hAnsi="Times New Roman" w:cs="Times New Roman"/>
          <w:bCs/>
          <w:iCs/>
          <w:color w:val="000000"/>
          <w:sz w:val="24"/>
          <w:szCs w:val="24"/>
        </w:rPr>
        <w:t>an</w:t>
      </w:r>
      <w:r w:rsidR="0066294F" w:rsidRPr="007A0D5B">
        <w:rPr>
          <w:rFonts w:ascii="Times New Roman" w:hAnsi="Times New Roman" w:cs="Times New Roman"/>
          <w:bCs/>
          <w:iCs/>
          <w:color w:val="000000"/>
          <w:sz w:val="24"/>
          <w:szCs w:val="24"/>
        </w:rPr>
        <w:t xml:space="preserve"> belgeyi</w:t>
      </w:r>
      <w:r w:rsidR="005F5C42" w:rsidRPr="007A0D5B">
        <w:rPr>
          <w:rFonts w:ascii="Times New Roman" w:hAnsi="Times New Roman" w:cs="Times New Roman"/>
          <w:bCs/>
          <w:iCs/>
          <w:color w:val="000000"/>
          <w:sz w:val="24"/>
          <w:szCs w:val="24"/>
        </w:rPr>
        <w:t>,</w:t>
      </w:r>
    </w:p>
    <w:p w14:paraId="0C6F7D87" w14:textId="67B0F159" w:rsidR="00EC08A6" w:rsidRDefault="00DC7031" w:rsidP="00435FDD">
      <w:pPr>
        <w:numPr>
          <w:ilvl w:val="0"/>
          <w:numId w:val="15"/>
        </w:numPr>
        <w:spacing w:after="0" w:line="240" w:lineRule="auto"/>
        <w:jc w:val="both"/>
        <w:rPr>
          <w:rFonts w:ascii="Times New Roman" w:hAnsi="Times New Roman" w:cs="Times New Roman"/>
          <w:bCs/>
          <w:color w:val="000000"/>
          <w:sz w:val="24"/>
          <w:szCs w:val="24"/>
          <w:lang w:eastAsia="tr-TR"/>
        </w:rPr>
      </w:pPr>
      <w:r>
        <w:rPr>
          <w:rFonts w:ascii="Times New Roman" w:hAnsi="Times New Roman" w:cs="Times New Roman"/>
          <w:bCs/>
          <w:color w:val="000000"/>
          <w:sz w:val="24"/>
          <w:szCs w:val="24"/>
          <w:lang w:eastAsia="tr-TR"/>
        </w:rPr>
        <w:t>Sanayi Kaynaklı Hava Kirliliğinin Kontrolü (</w:t>
      </w:r>
      <w:r w:rsidR="00653BBF" w:rsidRPr="00922646">
        <w:rPr>
          <w:rFonts w:ascii="Times New Roman" w:hAnsi="Times New Roman" w:cs="Times New Roman"/>
          <w:bCs/>
          <w:color w:val="000000"/>
          <w:sz w:val="24"/>
          <w:szCs w:val="24"/>
          <w:lang w:eastAsia="tr-TR"/>
        </w:rPr>
        <w:t>SKHKK</w:t>
      </w:r>
      <w:r>
        <w:rPr>
          <w:rFonts w:ascii="Times New Roman" w:hAnsi="Times New Roman" w:cs="Times New Roman"/>
          <w:bCs/>
          <w:color w:val="000000"/>
          <w:sz w:val="24"/>
          <w:szCs w:val="24"/>
          <w:lang w:eastAsia="tr-TR"/>
        </w:rPr>
        <w:t>)</w:t>
      </w:r>
      <w:r w:rsidR="00653BBF" w:rsidRPr="00922646">
        <w:rPr>
          <w:rFonts w:ascii="Times New Roman" w:hAnsi="Times New Roman" w:cs="Times New Roman"/>
          <w:bCs/>
          <w:color w:val="000000"/>
          <w:sz w:val="24"/>
          <w:szCs w:val="24"/>
          <w:lang w:eastAsia="tr-TR"/>
        </w:rPr>
        <w:t xml:space="preserve"> Yönetmeliği: </w:t>
      </w:r>
      <w:r w:rsidR="00922646" w:rsidRPr="00922646">
        <w:rPr>
          <w:rFonts w:ascii="Times New Roman" w:hAnsi="Times New Roman" w:cs="Times New Roman"/>
          <w:bCs/>
          <w:color w:val="000000"/>
          <w:sz w:val="24"/>
          <w:szCs w:val="24"/>
          <w:lang w:eastAsia="tr-TR"/>
        </w:rPr>
        <w:t xml:space="preserve">3/7/2009 tarihli ve 27277 sayılı Resmi </w:t>
      </w:r>
      <w:proofErr w:type="spellStart"/>
      <w:r w:rsidR="00922646" w:rsidRPr="00922646">
        <w:rPr>
          <w:rFonts w:ascii="Times New Roman" w:hAnsi="Times New Roman" w:cs="Times New Roman"/>
          <w:bCs/>
          <w:color w:val="000000"/>
          <w:sz w:val="24"/>
          <w:szCs w:val="24"/>
          <w:lang w:eastAsia="tr-TR"/>
        </w:rPr>
        <w:t>Gazete'de</w:t>
      </w:r>
      <w:proofErr w:type="spellEnd"/>
      <w:r w:rsidR="00922646" w:rsidRPr="00922646">
        <w:rPr>
          <w:rFonts w:ascii="Times New Roman" w:hAnsi="Times New Roman" w:cs="Times New Roman"/>
          <w:bCs/>
          <w:color w:val="000000"/>
          <w:sz w:val="24"/>
          <w:szCs w:val="24"/>
          <w:lang w:eastAsia="tr-TR"/>
        </w:rPr>
        <w:t xml:space="preserve"> </w:t>
      </w:r>
      <w:r w:rsidR="00922646" w:rsidRPr="00D561C5">
        <w:rPr>
          <w:rFonts w:ascii="Times New Roman" w:hAnsi="Times New Roman" w:cs="Times New Roman"/>
          <w:bCs/>
          <w:color w:val="000000"/>
          <w:sz w:val="24"/>
          <w:szCs w:val="24"/>
          <w:lang w:eastAsia="tr-TR"/>
        </w:rPr>
        <w:t xml:space="preserve">yayımlanan </w:t>
      </w:r>
      <w:r w:rsidR="00653BBF" w:rsidRPr="00013B60">
        <w:rPr>
          <w:rFonts w:ascii="Times New Roman" w:hAnsi="Times New Roman" w:cs="Times New Roman"/>
          <w:bCs/>
          <w:color w:val="000000"/>
          <w:sz w:val="24"/>
          <w:szCs w:val="24"/>
          <w:lang w:eastAsia="tr-TR"/>
        </w:rPr>
        <w:t>Sanayi Kaynaklı Hava Kirliliğinin Kontrolü Yönetmeliği</w:t>
      </w:r>
      <w:r w:rsidR="00990BE8">
        <w:rPr>
          <w:rFonts w:ascii="Times New Roman" w:hAnsi="Times New Roman" w:cs="Times New Roman"/>
          <w:bCs/>
          <w:color w:val="000000"/>
          <w:sz w:val="24"/>
          <w:szCs w:val="24"/>
          <w:lang w:eastAsia="tr-TR"/>
        </w:rPr>
        <w:t>ni,</w:t>
      </w:r>
    </w:p>
    <w:p w14:paraId="2C2F684E" w14:textId="77777777" w:rsidR="00990BE8" w:rsidRPr="00AF4B09" w:rsidRDefault="00990BE8" w:rsidP="00435FDD">
      <w:pPr>
        <w:numPr>
          <w:ilvl w:val="0"/>
          <w:numId w:val="15"/>
        </w:numPr>
        <w:spacing w:after="0" w:line="240" w:lineRule="auto"/>
        <w:jc w:val="both"/>
        <w:rPr>
          <w:rFonts w:ascii="Times New Roman" w:hAnsi="Times New Roman" w:cs="Times New Roman"/>
          <w:bCs/>
          <w:color w:val="000000"/>
          <w:sz w:val="24"/>
          <w:szCs w:val="24"/>
          <w:lang w:eastAsia="tr-TR"/>
        </w:rPr>
      </w:pPr>
      <w:r w:rsidRPr="00990BE8">
        <w:rPr>
          <w:rFonts w:ascii="Times New Roman" w:hAnsi="Times New Roman" w:cs="Times New Roman"/>
          <w:bCs/>
          <w:color w:val="000000"/>
          <w:sz w:val="24"/>
          <w:szCs w:val="24"/>
          <w:lang w:eastAsia="tr-TR"/>
        </w:rPr>
        <w:t>SEÖS</w:t>
      </w:r>
      <w:r>
        <w:rPr>
          <w:rFonts w:ascii="Times New Roman" w:hAnsi="Times New Roman" w:cs="Times New Roman"/>
          <w:bCs/>
          <w:color w:val="000000"/>
          <w:sz w:val="24"/>
          <w:szCs w:val="24"/>
          <w:lang w:eastAsia="tr-TR"/>
        </w:rPr>
        <w:t>: Sürekli Emisyon Ölçüm Sistemini,</w:t>
      </w:r>
    </w:p>
    <w:p w14:paraId="31C15504" w14:textId="77777777" w:rsidR="00EC08A6" w:rsidRPr="00DD347C" w:rsidRDefault="00653BBF" w:rsidP="00435FDD">
      <w:pPr>
        <w:numPr>
          <w:ilvl w:val="0"/>
          <w:numId w:val="15"/>
        </w:numPr>
        <w:spacing w:after="0" w:line="240" w:lineRule="auto"/>
        <w:jc w:val="both"/>
        <w:rPr>
          <w:rFonts w:ascii="Times New Roman" w:hAnsi="Times New Roman" w:cs="Times New Roman"/>
          <w:color w:val="000000"/>
          <w:sz w:val="24"/>
          <w:szCs w:val="24"/>
        </w:rPr>
      </w:pPr>
      <w:r w:rsidRPr="00EC08A6">
        <w:rPr>
          <w:rFonts w:ascii="Times New Roman" w:hAnsi="Times New Roman" w:cs="Times New Roman"/>
          <w:color w:val="000000"/>
          <w:sz w:val="24"/>
          <w:szCs w:val="24"/>
        </w:rPr>
        <w:t>Uygunluk Belgesi:</w:t>
      </w:r>
      <w:r w:rsidR="00E714E1">
        <w:rPr>
          <w:rFonts w:ascii="Times New Roman" w:hAnsi="Times New Roman" w:cs="Times New Roman"/>
          <w:color w:val="000000"/>
          <w:sz w:val="24"/>
          <w:szCs w:val="24"/>
        </w:rPr>
        <w:t xml:space="preserve"> </w:t>
      </w:r>
      <w:r w:rsidR="003E4595">
        <w:rPr>
          <w:rFonts w:ascii="Times New Roman" w:hAnsi="Times New Roman" w:cs="Times New Roman"/>
          <w:color w:val="000000"/>
          <w:sz w:val="24"/>
          <w:szCs w:val="24"/>
        </w:rPr>
        <w:t>İ</w:t>
      </w:r>
      <w:r w:rsidRPr="00EC08A6">
        <w:rPr>
          <w:rFonts w:ascii="Times New Roman" w:hAnsi="Times New Roman" w:cs="Times New Roman"/>
          <w:color w:val="000000"/>
          <w:sz w:val="24"/>
          <w:szCs w:val="24"/>
        </w:rPr>
        <w:t>thal edile</w:t>
      </w:r>
      <w:r w:rsidR="00151F06">
        <w:rPr>
          <w:rFonts w:ascii="Times New Roman" w:hAnsi="Times New Roman" w:cs="Times New Roman"/>
          <w:color w:val="000000"/>
          <w:sz w:val="24"/>
          <w:szCs w:val="24"/>
        </w:rPr>
        <w:t>n</w:t>
      </w:r>
      <w:r w:rsidR="00DD347C" w:rsidRPr="00EC08A6">
        <w:rPr>
          <w:rFonts w:ascii="Times New Roman" w:hAnsi="Times New Roman" w:cs="Times New Roman"/>
          <w:color w:val="000000"/>
          <w:sz w:val="24"/>
          <w:szCs w:val="24"/>
        </w:rPr>
        <w:t xml:space="preserve"> </w:t>
      </w:r>
      <w:r w:rsidRPr="00EC08A6">
        <w:rPr>
          <w:rFonts w:ascii="Times New Roman" w:hAnsi="Times New Roman" w:cs="Times New Roman"/>
          <w:color w:val="000000"/>
          <w:sz w:val="24"/>
          <w:szCs w:val="24"/>
        </w:rPr>
        <w:t>katı yakıt</w:t>
      </w:r>
      <w:r w:rsidR="00180D54">
        <w:rPr>
          <w:rFonts w:ascii="Times New Roman" w:hAnsi="Times New Roman" w:cs="Times New Roman"/>
          <w:color w:val="000000"/>
          <w:sz w:val="24"/>
          <w:szCs w:val="24"/>
        </w:rPr>
        <w:t>lar</w:t>
      </w:r>
      <w:r w:rsidR="00E714E1">
        <w:rPr>
          <w:rFonts w:ascii="Times New Roman" w:hAnsi="Times New Roman" w:cs="Times New Roman"/>
          <w:color w:val="000000"/>
          <w:sz w:val="24"/>
          <w:szCs w:val="24"/>
        </w:rPr>
        <w:t xml:space="preserve">ın ve </w:t>
      </w:r>
      <w:r w:rsidR="00FB0D3A" w:rsidRPr="00151F06">
        <w:rPr>
          <w:rFonts w:ascii="Times New Roman" w:hAnsi="Times New Roman" w:cs="Times New Roman"/>
          <w:color w:val="000000"/>
          <w:sz w:val="24"/>
          <w:szCs w:val="24"/>
        </w:rPr>
        <w:t>bu Yönetmelikte sınır değer getirilen</w:t>
      </w:r>
      <w:r w:rsidR="00FB0D3A" w:rsidRPr="00EC08A6">
        <w:rPr>
          <w:rFonts w:ascii="Times New Roman" w:hAnsi="Times New Roman" w:cs="Times New Roman"/>
          <w:color w:val="000000"/>
          <w:sz w:val="24"/>
          <w:szCs w:val="24"/>
        </w:rPr>
        <w:t xml:space="preserve"> sanayi </w:t>
      </w:r>
      <w:r w:rsidR="007423AB">
        <w:rPr>
          <w:rFonts w:ascii="Times New Roman" w:hAnsi="Times New Roman" w:cs="Times New Roman"/>
          <w:color w:val="000000"/>
          <w:sz w:val="24"/>
          <w:szCs w:val="24"/>
        </w:rPr>
        <w:t>ve</w:t>
      </w:r>
      <w:r w:rsidR="00E714E1">
        <w:rPr>
          <w:rFonts w:ascii="Times New Roman" w:hAnsi="Times New Roman" w:cs="Times New Roman"/>
          <w:color w:val="000000"/>
          <w:sz w:val="24"/>
          <w:szCs w:val="24"/>
        </w:rPr>
        <w:t xml:space="preserve"> ısınma amaçlı </w:t>
      </w:r>
      <w:r w:rsidR="007423AB">
        <w:rPr>
          <w:rFonts w:ascii="Times New Roman" w:hAnsi="Times New Roman" w:cs="Times New Roman"/>
          <w:color w:val="000000"/>
          <w:sz w:val="24"/>
          <w:szCs w:val="24"/>
        </w:rPr>
        <w:t xml:space="preserve">yerli katı </w:t>
      </w:r>
      <w:r w:rsidR="00FB0D3A" w:rsidRPr="00EC08A6">
        <w:rPr>
          <w:rFonts w:ascii="Times New Roman" w:hAnsi="Times New Roman" w:cs="Times New Roman"/>
          <w:color w:val="000000"/>
          <w:sz w:val="24"/>
          <w:szCs w:val="24"/>
        </w:rPr>
        <w:t>yakıtlar</w:t>
      </w:r>
      <w:r w:rsidR="00726A73">
        <w:rPr>
          <w:rFonts w:ascii="Times New Roman" w:hAnsi="Times New Roman" w:cs="Times New Roman"/>
          <w:color w:val="000000"/>
          <w:sz w:val="24"/>
          <w:szCs w:val="24"/>
        </w:rPr>
        <w:t>ın</w:t>
      </w:r>
      <w:r w:rsidR="00FB0D3A" w:rsidRPr="00EC08A6">
        <w:rPr>
          <w:rFonts w:ascii="Times New Roman" w:hAnsi="Times New Roman" w:cs="Times New Roman"/>
          <w:color w:val="000000"/>
          <w:sz w:val="24"/>
          <w:szCs w:val="24"/>
        </w:rPr>
        <w:t xml:space="preserve"> </w:t>
      </w:r>
      <w:r w:rsidR="00180D54">
        <w:rPr>
          <w:rFonts w:ascii="Times New Roman" w:hAnsi="Times New Roman" w:cs="Times New Roman"/>
          <w:color w:val="000000"/>
          <w:sz w:val="24"/>
          <w:szCs w:val="24"/>
        </w:rPr>
        <w:t xml:space="preserve">kullanılabilmesi ya da piyasaya arz edilebilmesi </w:t>
      </w:r>
      <w:r w:rsidR="007423AB">
        <w:rPr>
          <w:rFonts w:ascii="Times New Roman" w:hAnsi="Times New Roman" w:cs="Times New Roman"/>
          <w:color w:val="000000"/>
          <w:sz w:val="24"/>
          <w:szCs w:val="24"/>
        </w:rPr>
        <w:t>amacıyla</w:t>
      </w:r>
      <w:r w:rsidR="00180D54">
        <w:rPr>
          <w:rFonts w:ascii="Times New Roman" w:hAnsi="Times New Roman" w:cs="Times New Roman"/>
          <w:color w:val="000000"/>
          <w:sz w:val="24"/>
          <w:szCs w:val="24"/>
        </w:rPr>
        <w:t xml:space="preserve"> </w:t>
      </w:r>
      <w:r w:rsidR="00DF0096">
        <w:rPr>
          <w:rFonts w:ascii="Times New Roman" w:hAnsi="Times New Roman" w:cs="Times New Roman"/>
          <w:color w:val="000000"/>
          <w:sz w:val="24"/>
          <w:szCs w:val="24"/>
        </w:rPr>
        <w:t>alın</w:t>
      </w:r>
      <w:r w:rsidR="007423AB">
        <w:rPr>
          <w:rFonts w:ascii="Times New Roman" w:hAnsi="Times New Roman" w:cs="Times New Roman"/>
          <w:color w:val="000000"/>
          <w:sz w:val="24"/>
          <w:szCs w:val="24"/>
        </w:rPr>
        <w:t>an</w:t>
      </w:r>
      <w:r w:rsidRPr="00EC08A6">
        <w:rPr>
          <w:rFonts w:ascii="Times New Roman" w:hAnsi="Times New Roman" w:cs="Times New Roman"/>
          <w:color w:val="000000"/>
          <w:sz w:val="24"/>
          <w:szCs w:val="24"/>
        </w:rPr>
        <w:t xml:space="preserve"> belgeyi</w:t>
      </w:r>
      <w:r w:rsidR="00DC7031" w:rsidRPr="00EC08A6">
        <w:rPr>
          <w:rFonts w:ascii="Times New Roman" w:hAnsi="Times New Roman" w:cs="Times New Roman"/>
          <w:color w:val="000000"/>
          <w:sz w:val="24"/>
          <w:szCs w:val="24"/>
        </w:rPr>
        <w:t>,</w:t>
      </w:r>
    </w:p>
    <w:p w14:paraId="60E73921" w14:textId="77777777" w:rsidR="0015596A" w:rsidRDefault="005F5C42" w:rsidP="00435FDD">
      <w:pPr>
        <w:numPr>
          <w:ilvl w:val="0"/>
          <w:numId w:val="15"/>
        </w:numPr>
        <w:spacing w:after="0" w:line="240" w:lineRule="auto"/>
        <w:jc w:val="both"/>
        <w:rPr>
          <w:rFonts w:ascii="Times New Roman" w:hAnsi="Times New Roman" w:cs="Times New Roman"/>
          <w:bCs/>
          <w:iCs/>
          <w:color w:val="000000"/>
          <w:sz w:val="24"/>
          <w:szCs w:val="24"/>
        </w:rPr>
      </w:pPr>
      <w:r w:rsidRPr="004905DB">
        <w:rPr>
          <w:rFonts w:ascii="Times New Roman" w:hAnsi="Times New Roman" w:cs="Times New Roman"/>
          <w:bCs/>
          <w:iCs/>
          <w:color w:val="000000"/>
          <w:sz w:val="24"/>
          <w:szCs w:val="24"/>
        </w:rPr>
        <w:t xml:space="preserve">Uygun Yakıt: </w:t>
      </w:r>
      <w:r w:rsidR="00151F06">
        <w:rPr>
          <w:rFonts w:ascii="Times New Roman" w:hAnsi="Times New Roman" w:cs="Times New Roman"/>
          <w:bCs/>
          <w:iCs/>
          <w:color w:val="000000"/>
          <w:sz w:val="24"/>
          <w:szCs w:val="24"/>
        </w:rPr>
        <w:t>K</w:t>
      </w:r>
      <w:r w:rsidR="00726A73">
        <w:rPr>
          <w:rFonts w:ascii="Times New Roman" w:hAnsi="Times New Roman" w:cs="Times New Roman"/>
          <w:bCs/>
          <w:iCs/>
          <w:color w:val="000000"/>
          <w:sz w:val="24"/>
          <w:szCs w:val="24"/>
        </w:rPr>
        <w:t>atı yakıt</w:t>
      </w:r>
      <w:r w:rsidR="00151F06">
        <w:rPr>
          <w:rFonts w:ascii="Times New Roman" w:hAnsi="Times New Roman" w:cs="Times New Roman"/>
          <w:bCs/>
          <w:iCs/>
          <w:color w:val="000000"/>
          <w:sz w:val="24"/>
          <w:szCs w:val="24"/>
        </w:rPr>
        <w:t>tan</w:t>
      </w:r>
      <w:r w:rsidR="00726A73">
        <w:rPr>
          <w:rFonts w:ascii="Times New Roman" w:hAnsi="Times New Roman" w:cs="Times New Roman"/>
          <w:bCs/>
          <w:iCs/>
          <w:color w:val="000000"/>
          <w:sz w:val="24"/>
          <w:szCs w:val="24"/>
        </w:rPr>
        <w:t xml:space="preserve"> </w:t>
      </w:r>
      <w:r w:rsidR="00FB0D3A">
        <w:rPr>
          <w:rFonts w:ascii="Times New Roman" w:hAnsi="Times New Roman" w:cs="Times New Roman"/>
          <w:bCs/>
          <w:iCs/>
          <w:color w:val="000000"/>
          <w:sz w:val="24"/>
          <w:szCs w:val="24"/>
        </w:rPr>
        <w:t xml:space="preserve">alınan </w:t>
      </w:r>
      <w:r w:rsidR="00726A73">
        <w:rPr>
          <w:rFonts w:ascii="Times New Roman" w:hAnsi="Times New Roman" w:cs="Times New Roman"/>
          <w:bCs/>
          <w:iCs/>
          <w:color w:val="000000"/>
          <w:sz w:val="24"/>
          <w:szCs w:val="24"/>
        </w:rPr>
        <w:t>asıl</w:t>
      </w:r>
      <w:r w:rsidR="00FB0D3A">
        <w:rPr>
          <w:rFonts w:ascii="Times New Roman" w:hAnsi="Times New Roman" w:cs="Times New Roman"/>
          <w:bCs/>
          <w:iCs/>
          <w:color w:val="000000"/>
          <w:sz w:val="24"/>
          <w:szCs w:val="24"/>
        </w:rPr>
        <w:t xml:space="preserve"> n</w:t>
      </w:r>
      <w:r w:rsidR="00F92CBF" w:rsidRPr="004905DB">
        <w:rPr>
          <w:rFonts w:ascii="Times New Roman" w:hAnsi="Times New Roman" w:cs="Times New Roman"/>
          <w:bCs/>
          <w:iCs/>
          <w:color w:val="000000"/>
          <w:sz w:val="24"/>
          <w:szCs w:val="24"/>
        </w:rPr>
        <w:t xml:space="preserve">umune analiz sonucuna göre </w:t>
      </w:r>
      <w:r w:rsidR="00FB0D3A">
        <w:rPr>
          <w:rFonts w:ascii="Times New Roman" w:hAnsi="Times New Roman" w:cs="Times New Roman"/>
          <w:bCs/>
          <w:iCs/>
          <w:color w:val="000000"/>
          <w:sz w:val="24"/>
          <w:szCs w:val="24"/>
        </w:rPr>
        <w:t>ya da</w:t>
      </w:r>
      <w:r w:rsidR="00FB0D3A" w:rsidRPr="004905DB">
        <w:rPr>
          <w:rFonts w:ascii="Times New Roman" w:hAnsi="Times New Roman" w:cs="Times New Roman"/>
          <w:bCs/>
          <w:iCs/>
          <w:color w:val="000000"/>
          <w:sz w:val="24"/>
          <w:szCs w:val="24"/>
        </w:rPr>
        <w:t xml:space="preserve"> </w:t>
      </w:r>
      <w:r w:rsidR="00F92CBF" w:rsidRPr="004905DB">
        <w:rPr>
          <w:rFonts w:ascii="Times New Roman" w:hAnsi="Times New Roman" w:cs="Times New Roman"/>
          <w:bCs/>
          <w:iCs/>
          <w:color w:val="000000"/>
          <w:sz w:val="24"/>
          <w:szCs w:val="24"/>
        </w:rPr>
        <w:t>şahit numune analiz sonu</w:t>
      </w:r>
      <w:r w:rsidR="00FB0D3A">
        <w:rPr>
          <w:rFonts w:ascii="Times New Roman" w:hAnsi="Times New Roman" w:cs="Times New Roman"/>
          <w:bCs/>
          <w:iCs/>
          <w:color w:val="000000"/>
          <w:sz w:val="24"/>
          <w:szCs w:val="24"/>
        </w:rPr>
        <w:t>çlarına</w:t>
      </w:r>
      <w:r w:rsidR="00F92CBF" w:rsidRPr="004905DB">
        <w:rPr>
          <w:rFonts w:ascii="Times New Roman" w:hAnsi="Times New Roman" w:cs="Times New Roman"/>
          <w:bCs/>
          <w:iCs/>
          <w:color w:val="000000"/>
          <w:sz w:val="24"/>
          <w:szCs w:val="24"/>
        </w:rPr>
        <w:t xml:space="preserve"> göre </w:t>
      </w:r>
      <w:r w:rsidR="007423AB">
        <w:rPr>
          <w:rFonts w:ascii="Times New Roman" w:hAnsi="Times New Roman" w:cs="Times New Roman"/>
          <w:bCs/>
          <w:iCs/>
          <w:color w:val="000000"/>
          <w:sz w:val="24"/>
          <w:szCs w:val="24"/>
        </w:rPr>
        <w:t xml:space="preserve">nihai </w:t>
      </w:r>
      <w:r w:rsidR="00F92CBF" w:rsidRPr="004905DB">
        <w:rPr>
          <w:rFonts w:ascii="Times New Roman" w:hAnsi="Times New Roman" w:cs="Times New Roman"/>
          <w:bCs/>
          <w:iCs/>
          <w:color w:val="000000"/>
          <w:sz w:val="24"/>
          <w:szCs w:val="24"/>
        </w:rPr>
        <w:t>uygunluk kararı verilen katı yakıtı</w:t>
      </w:r>
      <w:r w:rsidRPr="004905DB">
        <w:rPr>
          <w:rFonts w:ascii="Times New Roman" w:hAnsi="Times New Roman" w:cs="Times New Roman"/>
          <w:bCs/>
          <w:iCs/>
          <w:color w:val="000000"/>
          <w:sz w:val="24"/>
          <w:szCs w:val="24"/>
        </w:rPr>
        <w:t xml:space="preserve">, </w:t>
      </w:r>
    </w:p>
    <w:p w14:paraId="218791CD" w14:textId="77777777" w:rsidR="0015596A" w:rsidRDefault="005F5C42" w:rsidP="00435FDD">
      <w:pPr>
        <w:numPr>
          <w:ilvl w:val="0"/>
          <w:numId w:val="15"/>
        </w:numPr>
        <w:spacing w:after="0" w:line="240" w:lineRule="auto"/>
        <w:jc w:val="both"/>
        <w:rPr>
          <w:rFonts w:ascii="Times New Roman" w:hAnsi="Times New Roman" w:cs="Times New Roman"/>
          <w:bCs/>
          <w:iCs/>
          <w:color w:val="000000"/>
          <w:sz w:val="24"/>
          <w:szCs w:val="24"/>
        </w:rPr>
      </w:pPr>
      <w:r w:rsidRPr="004905DB">
        <w:rPr>
          <w:rFonts w:ascii="Times New Roman" w:hAnsi="Times New Roman" w:cs="Times New Roman"/>
          <w:bCs/>
          <w:iCs/>
          <w:color w:val="000000"/>
          <w:sz w:val="24"/>
          <w:szCs w:val="24"/>
        </w:rPr>
        <w:t xml:space="preserve">Uygunsuz Yakıt: </w:t>
      </w:r>
      <w:r w:rsidR="00151F06">
        <w:rPr>
          <w:rFonts w:ascii="Times New Roman" w:hAnsi="Times New Roman" w:cs="Times New Roman"/>
          <w:bCs/>
          <w:iCs/>
          <w:color w:val="000000"/>
          <w:sz w:val="24"/>
          <w:szCs w:val="24"/>
        </w:rPr>
        <w:t>K</w:t>
      </w:r>
      <w:r w:rsidR="00726A73">
        <w:rPr>
          <w:rFonts w:ascii="Times New Roman" w:hAnsi="Times New Roman" w:cs="Times New Roman"/>
          <w:bCs/>
          <w:iCs/>
          <w:color w:val="000000"/>
          <w:sz w:val="24"/>
          <w:szCs w:val="24"/>
        </w:rPr>
        <w:t>atı yakıt</w:t>
      </w:r>
      <w:r w:rsidR="00151F06">
        <w:rPr>
          <w:rFonts w:ascii="Times New Roman" w:hAnsi="Times New Roman" w:cs="Times New Roman"/>
          <w:bCs/>
          <w:iCs/>
          <w:color w:val="000000"/>
          <w:sz w:val="24"/>
          <w:szCs w:val="24"/>
        </w:rPr>
        <w:t>tan</w:t>
      </w:r>
      <w:r w:rsidR="00726A73">
        <w:rPr>
          <w:rFonts w:ascii="Times New Roman" w:hAnsi="Times New Roman" w:cs="Times New Roman"/>
          <w:bCs/>
          <w:iCs/>
          <w:color w:val="000000"/>
          <w:sz w:val="24"/>
          <w:szCs w:val="24"/>
        </w:rPr>
        <w:t xml:space="preserve"> </w:t>
      </w:r>
      <w:r w:rsidR="00EC08A6">
        <w:rPr>
          <w:rFonts w:ascii="Times New Roman" w:hAnsi="Times New Roman" w:cs="Times New Roman"/>
          <w:bCs/>
          <w:iCs/>
          <w:color w:val="000000"/>
          <w:sz w:val="24"/>
          <w:szCs w:val="24"/>
        </w:rPr>
        <w:t xml:space="preserve">alınan </w:t>
      </w:r>
      <w:r w:rsidR="00726A73">
        <w:rPr>
          <w:rFonts w:ascii="Times New Roman" w:hAnsi="Times New Roman" w:cs="Times New Roman"/>
          <w:bCs/>
          <w:iCs/>
          <w:color w:val="000000"/>
          <w:sz w:val="24"/>
          <w:szCs w:val="24"/>
        </w:rPr>
        <w:t>asıl</w:t>
      </w:r>
      <w:r w:rsidR="00EC08A6">
        <w:rPr>
          <w:rFonts w:ascii="Times New Roman" w:hAnsi="Times New Roman" w:cs="Times New Roman"/>
          <w:bCs/>
          <w:iCs/>
          <w:color w:val="000000"/>
          <w:sz w:val="24"/>
          <w:szCs w:val="24"/>
        </w:rPr>
        <w:t xml:space="preserve"> n</w:t>
      </w:r>
      <w:r w:rsidR="00EC08A6" w:rsidRPr="004905DB">
        <w:rPr>
          <w:rFonts w:ascii="Times New Roman" w:hAnsi="Times New Roman" w:cs="Times New Roman"/>
          <w:bCs/>
          <w:iCs/>
          <w:color w:val="000000"/>
          <w:sz w:val="24"/>
          <w:szCs w:val="24"/>
        </w:rPr>
        <w:t>umune analiz so</w:t>
      </w:r>
      <w:r w:rsidR="004B7DE4">
        <w:rPr>
          <w:rFonts w:ascii="Times New Roman" w:hAnsi="Times New Roman" w:cs="Times New Roman"/>
          <w:bCs/>
          <w:iCs/>
          <w:color w:val="000000"/>
          <w:sz w:val="24"/>
          <w:szCs w:val="24"/>
        </w:rPr>
        <w:t xml:space="preserve">nucuna göre </w:t>
      </w:r>
      <w:r w:rsidR="00EC08A6" w:rsidRPr="004905DB">
        <w:rPr>
          <w:rFonts w:ascii="Times New Roman" w:hAnsi="Times New Roman" w:cs="Times New Roman"/>
          <w:bCs/>
          <w:iCs/>
          <w:color w:val="000000"/>
          <w:sz w:val="24"/>
          <w:szCs w:val="24"/>
        </w:rPr>
        <w:t>sınır değerler</w:t>
      </w:r>
      <w:r w:rsidR="00EC08A6">
        <w:rPr>
          <w:rFonts w:ascii="Times New Roman" w:hAnsi="Times New Roman" w:cs="Times New Roman"/>
          <w:bCs/>
          <w:iCs/>
          <w:color w:val="000000"/>
          <w:sz w:val="24"/>
          <w:szCs w:val="24"/>
        </w:rPr>
        <w:t>e</w:t>
      </w:r>
      <w:r w:rsidR="00EC08A6" w:rsidRPr="004905DB">
        <w:rPr>
          <w:rFonts w:ascii="Times New Roman" w:hAnsi="Times New Roman" w:cs="Times New Roman"/>
          <w:bCs/>
          <w:iCs/>
          <w:color w:val="000000"/>
          <w:sz w:val="24"/>
          <w:szCs w:val="24"/>
        </w:rPr>
        <w:t xml:space="preserve"> </w:t>
      </w:r>
      <w:r w:rsidR="00EC08A6">
        <w:rPr>
          <w:rFonts w:ascii="Times New Roman" w:hAnsi="Times New Roman" w:cs="Times New Roman"/>
          <w:bCs/>
          <w:iCs/>
          <w:color w:val="000000"/>
          <w:sz w:val="24"/>
          <w:szCs w:val="24"/>
        </w:rPr>
        <w:t xml:space="preserve">uygun olmayan ve yakıtın </w:t>
      </w:r>
      <w:r w:rsidR="000D5B6A" w:rsidRPr="004905DB">
        <w:rPr>
          <w:rFonts w:ascii="Times New Roman" w:hAnsi="Times New Roman" w:cs="Times New Roman"/>
          <w:bCs/>
          <w:iCs/>
          <w:color w:val="000000"/>
          <w:sz w:val="24"/>
          <w:szCs w:val="24"/>
        </w:rPr>
        <w:t>ithalatç</w:t>
      </w:r>
      <w:r w:rsidR="000D5B6A">
        <w:rPr>
          <w:rFonts w:ascii="Times New Roman" w:hAnsi="Times New Roman" w:cs="Times New Roman"/>
          <w:bCs/>
          <w:iCs/>
          <w:color w:val="000000"/>
          <w:sz w:val="24"/>
          <w:szCs w:val="24"/>
        </w:rPr>
        <w:t>ısı</w:t>
      </w:r>
      <w:r w:rsidR="00726A73">
        <w:rPr>
          <w:rFonts w:ascii="Times New Roman" w:hAnsi="Times New Roman" w:cs="Times New Roman"/>
          <w:bCs/>
          <w:iCs/>
          <w:color w:val="000000"/>
          <w:sz w:val="24"/>
          <w:szCs w:val="24"/>
        </w:rPr>
        <w:t>/</w:t>
      </w:r>
      <w:r w:rsidR="008F42AB" w:rsidRPr="004905DB">
        <w:rPr>
          <w:rFonts w:ascii="Times New Roman" w:hAnsi="Times New Roman" w:cs="Times New Roman"/>
          <w:bCs/>
          <w:iCs/>
          <w:color w:val="000000"/>
          <w:sz w:val="24"/>
          <w:szCs w:val="24"/>
        </w:rPr>
        <w:t xml:space="preserve">üreticisi tarafından </w:t>
      </w:r>
      <w:r w:rsidR="00F92CBF" w:rsidRPr="004905DB">
        <w:rPr>
          <w:rFonts w:ascii="Times New Roman" w:hAnsi="Times New Roman" w:cs="Times New Roman"/>
          <w:bCs/>
          <w:iCs/>
          <w:color w:val="000000"/>
          <w:sz w:val="24"/>
          <w:szCs w:val="24"/>
        </w:rPr>
        <w:t>şahit numune</w:t>
      </w:r>
      <w:r w:rsidR="000D5B6A">
        <w:rPr>
          <w:rFonts w:ascii="Times New Roman" w:hAnsi="Times New Roman" w:cs="Times New Roman"/>
          <w:bCs/>
          <w:iCs/>
          <w:color w:val="000000"/>
          <w:sz w:val="24"/>
          <w:szCs w:val="24"/>
        </w:rPr>
        <w:t xml:space="preserve"> analizi yaptırılma</w:t>
      </w:r>
      <w:r w:rsidR="00726A73">
        <w:rPr>
          <w:rFonts w:ascii="Times New Roman" w:hAnsi="Times New Roman" w:cs="Times New Roman"/>
          <w:bCs/>
          <w:iCs/>
          <w:color w:val="000000"/>
          <w:sz w:val="24"/>
          <w:szCs w:val="24"/>
        </w:rPr>
        <w:t xml:space="preserve">sı talep edilmeyen katı </w:t>
      </w:r>
      <w:r w:rsidR="00EC08A6">
        <w:rPr>
          <w:rFonts w:ascii="Times New Roman" w:hAnsi="Times New Roman" w:cs="Times New Roman"/>
          <w:bCs/>
          <w:iCs/>
          <w:color w:val="000000"/>
          <w:sz w:val="24"/>
          <w:szCs w:val="24"/>
        </w:rPr>
        <w:t xml:space="preserve">yakıtı </w:t>
      </w:r>
      <w:r w:rsidR="00F92CBF" w:rsidRPr="004905DB">
        <w:rPr>
          <w:rFonts w:ascii="Times New Roman" w:hAnsi="Times New Roman" w:cs="Times New Roman"/>
          <w:bCs/>
          <w:iCs/>
          <w:color w:val="000000"/>
          <w:sz w:val="24"/>
          <w:szCs w:val="24"/>
        </w:rPr>
        <w:t>veya şahit numune analiz sonu</w:t>
      </w:r>
      <w:r w:rsidR="00EC08A6">
        <w:rPr>
          <w:rFonts w:ascii="Times New Roman" w:hAnsi="Times New Roman" w:cs="Times New Roman"/>
          <w:bCs/>
          <w:iCs/>
          <w:color w:val="000000"/>
          <w:sz w:val="24"/>
          <w:szCs w:val="24"/>
        </w:rPr>
        <w:t xml:space="preserve">çlarına </w:t>
      </w:r>
      <w:r w:rsidR="004B7DE4">
        <w:rPr>
          <w:rFonts w:ascii="Times New Roman" w:hAnsi="Times New Roman" w:cs="Times New Roman"/>
          <w:bCs/>
          <w:iCs/>
          <w:color w:val="000000"/>
          <w:sz w:val="24"/>
          <w:szCs w:val="24"/>
        </w:rPr>
        <w:t xml:space="preserve">göre </w:t>
      </w:r>
      <w:r w:rsidR="007423AB">
        <w:rPr>
          <w:rFonts w:ascii="Times New Roman" w:hAnsi="Times New Roman" w:cs="Times New Roman"/>
          <w:bCs/>
          <w:iCs/>
          <w:color w:val="000000"/>
          <w:sz w:val="24"/>
          <w:szCs w:val="24"/>
        </w:rPr>
        <w:t xml:space="preserve">nihai </w:t>
      </w:r>
      <w:r w:rsidR="00F92CBF" w:rsidRPr="004905DB">
        <w:rPr>
          <w:rFonts w:ascii="Times New Roman" w:hAnsi="Times New Roman" w:cs="Times New Roman"/>
          <w:bCs/>
          <w:iCs/>
          <w:color w:val="000000"/>
          <w:sz w:val="24"/>
          <w:szCs w:val="24"/>
        </w:rPr>
        <w:t>uygunsuzluk kararı verilen katı</w:t>
      </w:r>
      <w:r w:rsidR="0015596A">
        <w:rPr>
          <w:rFonts w:ascii="Times New Roman" w:hAnsi="Times New Roman" w:cs="Times New Roman"/>
          <w:bCs/>
          <w:iCs/>
          <w:color w:val="000000"/>
          <w:sz w:val="24"/>
          <w:szCs w:val="24"/>
        </w:rPr>
        <w:t xml:space="preserve"> yakıtı,</w:t>
      </w:r>
    </w:p>
    <w:p w14:paraId="68F1295B" w14:textId="77777777" w:rsidR="00FF3A60" w:rsidRDefault="00FF3A60" w:rsidP="00435FDD">
      <w:pPr>
        <w:numPr>
          <w:ilvl w:val="0"/>
          <w:numId w:val="15"/>
        </w:num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Üretici: Yerli katı yakıt üreticisini</w:t>
      </w:r>
      <w:r w:rsidR="00726A73">
        <w:rPr>
          <w:rFonts w:ascii="Times New Roman" w:hAnsi="Times New Roman" w:cs="Times New Roman"/>
          <w:bCs/>
          <w:iCs/>
          <w:color w:val="000000"/>
          <w:sz w:val="24"/>
          <w:szCs w:val="24"/>
        </w:rPr>
        <w:t>,</w:t>
      </w:r>
    </w:p>
    <w:p w14:paraId="06CC77A1" w14:textId="77777777" w:rsidR="0015596A" w:rsidRPr="0015596A" w:rsidRDefault="000D5B6A" w:rsidP="00435FDD">
      <w:pPr>
        <w:numPr>
          <w:ilvl w:val="0"/>
          <w:numId w:val="15"/>
        </w:numPr>
        <w:spacing w:after="0" w:line="240" w:lineRule="auto"/>
        <w:jc w:val="both"/>
        <w:rPr>
          <w:rFonts w:ascii="Times New Roman" w:hAnsi="Times New Roman" w:cs="Times New Roman"/>
          <w:bCs/>
          <w:iCs/>
          <w:color w:val="000000"/>
          <w:sz w:val="24"/>
          <w:szCs w:val="24"/>
        </w:rPr>
      </w:pPr>
      <w:r>
        <w:rPr>
          <w:rFonts w:ascii="Times New Roman" w:hAnsi="Times New Roman" w:cs="Times New Roman"/>
          <w:bCs/>
          <w:color w:val="000000"/>
          <w:sz w:val="24"/>
          <w:szCs w:val="24"/>
        </w:rPr>
        <w:t xml:space="preserve">Üretim Yeri: </w:t>
      </w:r>
      <w:r w:rsidR="0015596A">
        <w:rPr>
          <w:rFonts w:ascii="Times New Roman" w:hAnsi="Times New Roman" w:cs="Times New Roman"/>
          <w:bCs/>
          <w:color w:val="000000"/>
          <w:sz w:val="24"/>
          <w:szCs w:val="24"/>
        </w:rPr>
        <w:t>Sanayi amaçlı y</w:t>
      </w:r>
      <w:r w:rsidR="0015596A" w:rsidRPr="004905DB">
        <w:rPr>
          <w:rFonts w:ascii="Times New Roman" w:hAnsi="Times New Roman" w:cs="Times New Roman"/>
          <w:bCs/>
          <w:color w:val="000000"/>
          <w:sz w:val="24"/>
          <w:szCs w:val="24"/>
          <w:lang w:eastAsia="tr-TR"/>
        </w:rPr>
        <w:t>erli katı yakıt</w:t>
      </w:r>
      <w:r w:rsidR="00910FEF">
        <w:rPr>
          <w:rFonts w:ascii="Times New Roman" w:hAnsi="Times New Roman" w:cs="Times New Roman"/>
          <w:bCs/>
          <w:color w:val="000000"/>
          <w:sz w:val="24"/>
          <w:szCs w:val="24"/>
          <w:lang w:eastAsia="tr-TR"/>
        </w:rPr>
        <w:t xml:space="preserve"> için yakıt</w:t>
      </w:r>
      <w:r w:rsidR="0015596A" w:rsidRPr="004905DB">
        <w:rPr>
          <w:rFonts w:ascii="Times New Roman" w:hAnsi="Times New Roman" w:cs="Times New Roman"/>
          <w:bCs/>
          <w:color w:val="000000"/>
          <w:sz w:val="24"/>
          <w:szCs w:val="24"/>
          <w:lang w:eastAsia="tr-TR"/>
        </w:rPr>
        <w:t xml:space="preserve"> üretiminin yapıldığı </w:t>
      </w:r>
      <w:r w:rsidR="006441E4">
        <w:rPr>
          <w:rFonts w:ascii="Times New Roman" w:hAnsi="Times New Roman" w:cs="Times New Roman"/>
          <w:bCs/>
          <w:color w:val="000000"/>
          <w:sz w:val="24"/>
          <w:szCs w:val="24"/>
          <w:lang w:eastAsia="tr-TR"/>
        </w:rPr>
        <w:t>yeri</w:t>
      </w:r>
      <w:r w:rsidR="0015596A">
        <w:rPr>
          <w:rFonts w:ascii="Times New Roman" w:hAnsi="Times New Roman" w:cs="Times New Roman"/>
          <w:bCs/>
          <w:color w:val="000000"/>
          <w:sz w:val="24"/>
          <w:szCs w:val="24"/>
          <w:lang w:eastAsia="tr-TR"/>
        </w:rPr>
        <w:t xml:space="preserve">, </w:t>
      </w:r>
      <w:r w:rsidR="00726A73" w:rsidRPr="004905DB">
        <w:rPr>
          <w:rFonts w:ascii="Times New Roman" w:hAnsi="Times New Roman" w:cs="Times New Roman"/>
          <w:bCs/>
          <w:color w:val="000000"/>
          <w:sz w:val="24"/>
          <w:szCs w:val="24"/>
          <w:lang w:eastAsia="tr-TR"/>
        </w:rPr>
        <w:t>ithal</w:t>
      </w:r>
      <w:r w:rsidR="00726A73">
        <w:rPr>
          <w:rFonts w:ascii="Times New Roman" w:hAnsi="Times New Roman" w:cs="Times New Roman"/>
          <w:bCs/>
          <w:color w:val="000000"/>
          <w:sz w:val="24"/>
          <w:szCs w:val="24"/>
          <w:lang w:eastAsia="tr-TR"/>
        </w:rPr>
        <w:t xml:space="preserve"> edile</w:t>
      </w:r>
      <w:r w:rsidR="00910FEF">
        <w:rPr>
          <w:rFonts w:ascii="Times New Roman" w:hAnsi="Times New Roman" w:cs="Times New Roman"/>
          <w:bCs/>
          <w:color w:val="000000"/>
          <w:sz w:val="24"/>
          <w:szCs w:val="24"/>
          <w:lang w:eastAsia="tr-TR"/>
        </w:rPr>
        <w:t>n</w:t>
      </w:r>
      <w:r w:rsidR="00726A73">
        <w:rPr>
          <w:rFonts w:ascii="Times New Roman" w:hAnsi="Times New Roman" w:cs="Times New Roman"/>
          <w:bCs/>
          <w:color w:val="000000"/>
          <w:sz w:val="24"/>
          <w:szCs w:val="24"/>
          <w:lang w:eastAsia="tr-TR"/>
        </w:rPr>
        <w:t xml:space="preserve"> </w:t>
      </w:r>
      <w:r w:rsidR="00726A73" w:rsidRPr="004905DB">
        <w:rPr>
          <w:rFonts w:ascii="Times New Roman" w:hAnsi="Times New Roman" w:cs="Times New Roman"/>
          <w:bCs/>
          <w:color w:val="000000"/>
          <w:sz w:val="24"/>
          <w:szCs w:val="24"/>
          <w:lang w:eastAsia="tr-TR"/>
        </w:rPr>
        <w:t>yakıt</w:t>
      </w:r>
      <w:r w:rsidR="00910FEF">
        <w:rPr>
          <w:rFonts w:ascii="Times New Roman" w:hAnsi="Times New Roman" w:cs="Times New Roman"/>
          <w:bCs/>
          <w:color w:val="000000"/>
          <w:sz w:val="24"/>
          <w:szCs w:val="24"/>
          <w:lang w:eastAsia="tr-TR"/>
        </w:rPr>
        <w:t xml:space="preserve"> için bu yakıtların</w:t>
      </w:r>
      <w:r w:rsidR="00726A73" w:rsidRPr="004905DB">
        <w:rPr>
          <w:rFonts w:ascii="Times New Roman" w:hAnsi="Times New Roman" w:cs="Times New Roman"/>
          <w:bCs/>
          <w:color w:val="000000"/>
          <w:sz w:val="24"/>
          <w:szCs w:val="24"/>
          <w:lang w:eastAsia="tr-TR"/>
        </w:rPr>
        <w:t xml:space="preserve"> depolandığı gümrüklü sahayı</w:t>
      </w:r>
      <w:r w:rsidR="00726A73">
        <w:rPr>
          <w:rFonts w:ascii="Times New Roman" w:hAnsi="Times New Roman" w:cs="Times New Roman"/>
          <w:bCs/>
          <w:color w:val="000000"/>
          <w:sz w:val="24"/>
          <w:szCs w:val="24"/>
          <w:lang w:eastAsia="tr-TR"/>
        </w:rPr>
        <w:t xml:space="preserve">, </w:t>
      </w:r>
      <w:r w:rsidR="0015596A">
        <w:rPr>
          <w:rFonts w:ascii="Times New Roman" w:hAnsi="Times New Roman" w:cs="Times New Roman"/>
          <w:bCs/>
          <w:color w:val="000000"/>
          <w:sz w:val="24"/>
          <w:szCs w:val="24"/>
          <w:lang w:eastAsia="tr-TR"/>
        </w:rPr>
        <w:t>ı</w:t>
      </w:r>
      <w:r>
        <w:rPr>
          <w:rFonts w:ascii="Times New Roman" w:hAnsi="Times New Roman" w:cs="Times New Roman"/>
          <w:bCs/>
          <w:color w:val="000000"/>
          <w:sz w:val="24"/>
          <w:szCs w:val="24"/>
        </w:rPr>
        <w:t xml:space="preserve">sınma amaçlı </w:t>
      </w:r>
      <w:r w:rsidR="006441E4">
        <w:rPr>
          <w:rFonts w:ascii="Times New Roman" w:hAnsi="Times New Roman" w:cs="Times New Roman"/>
          <w:bCs/>
          <w:color w:val="000000"/>
          <w:sz w:val="24"/>
          <w:szCs w:val="24"/>
        </w:rPr>
        <w:t>katı yakıt</w:t>
      </w:r>
      <w:r w:rsidR="00910FEF">
        <w:rPr>
          <w:rFonts w:ascii="Times New Roman" w:hAnsi="Times New Roman" w:cs="Times New Roman"/>
          <w:bCs/>
          <w:color w:val="000000"/>
          <w:sz w:val="24"/>
          <w:szCs w:val="24"/>
        </w:rPr>
        <w:t xml:space="preserve"> için</w:t>
      </w:r>
      <w:r w:rsidR="0015596A">
        <w:rPr>
          <w:rFonts w:ascii="Times New Roman" w:hAnsi="Times New Roman" w:cs="Times New Roman"/>
          <w:bCs/>
          <w:color w:val="000000"/>
          <w:sz w:val="24"/>
          <w:szCs w:val="24"/>
        </w:rPr>
        <w:t xml:space="preserve"> </w:t>
      </w:r>
      <w:r w:rsidR="00910FEF">
        <w:rPr>
          <w:rFonts w:ascii="Times New Roman" w:hAnsi="Times New Roman" w:cs="Times New Roman"/>
          <w:bCs/>
          <w:color w:val="000000"/>
          <w:sz w:val="24"/>
          <w:szCs w:val="24"/>
        </w:rPr>
        <w:t xml:space="preserve">ısınma amaçlı yakıtın </w:t>
      </w:r>
      <w:r w:rsidR="003E7B27" w:rsidRPr="004905DB">
        <w:rPr>
          <w:rFonts w:ascii="Times New Roman" w:hAnsi="Times New Roman" w:cs="Times New Roman"/>
          <w:bCs/>
          <w:color w:val="000000"/>
          <w:sz w:val="24"/>
          <w:szCs w:val="24"/>
        </w:rPr>
        <w:t>torbalanmaya hazır hale getiril</w:t>
      </w:r>
      <w:r w:rsidR="006441E4">
        <w:rPr>
          <w:rFonts w:ascii="Times New Roman" w:hAnsi="Times New Roman" w:cs="Times New Roman"/>
          <w:bCs/>
          <w:color w:val="000000"/>
          <w:sz w:val="24"/>
          <w:szCs w:val="24"/>
        </w:rPr>
        <w:t>diği</w:t>
      </w:r>
      <w:r w:rsidR="003E7B27" w:rsidRPr="004905DB">
        <w:rPr>
          <w:rFonts w:ascii="Times New Roman" w:hAnsi="Times New Roman" w:cs="Times New Roman"/>
          <w:bCs/>
          <w:color w:val="000000"/>
          <w:sz w:val="24"/>
          <w:szCs w:val="24"/>
        </w:rPr>
        <w:t xml:space="preserve"> </w:t>
      </w:r>
      <w:r w:rsidR="003E7B27" w:rsidRPr="004905DB">
        <w:rPr>
          <w:rFonts w:ascii="Times New Roman" w:hAnsi="Times New Roman" w:cs="Times New Roman"/>
          <w:bCs/>
          <w:color w:val="000000"/>
          <w:sz w:val="24"/>
          <w:szCs w:val="24"/>
          <w:lang w:eastAsia="tr-TR"/>
        </w:rPr>
        <w:t>veya torbalama işlemin</w:t>
      </w:r>
      <w:r>
        <w:rPr>
          <w:rFonts w:ascii="Times New Roman" w:hAnsi="Times New Roman" w:cs="Times New Roman"/>
          <w:bCs/>
          <w:color w:val="000000"/>
          <w:sz w:val="24"/>
          <w:szCs w:val="24"/>
          <w:lang w:eastAsia="tr-TR"/>
        </w:rPr>
        <w:t>e izin veril</w:t>
      </w:r>
      <w:r w:rsidR="00BA6128">
        <w:rPr>
          <w:rFonts w:ascii="Times New Roman" w:hAnsi="Times New Roman" w:cs="Times New Roman"/>
          <w:bCs/>
          <w:color w:val="000000"/>
          <w:sz w:val="24"/>
          <w:szCs w:val="24"/>
          <w:lang w:eastAsia="tr-TR"/>
        </w:rPr>
        <w:t>en</w:t>
      </w:r>
      <w:r w:rsidR="006441E4">
        <w:rPr>
          <w:rFonts w:ascii="Times New Roman" w:hAnsi="Times New Roman" w:cs="Times New Roman"/>
          <w:bCs/>
          <w:color w:val="000000"/>
          <w:sz w:val="24"/>
          <w:szCs w:val="24"/>
          <w:lang w:eastAsia="tr-TR"/>
        </w:rPr>
        <w:t xml:space="preserve"> </w:t>
      </w:r>
      <w:r>
        <w:rPr>
          <w:rFonts w:ascii="Times New Roman" w:hAnsi="Times New Roman" w:cs="Times New Roman"/>
          <w:bCs/>
          <w:color w:val="000000"/>
          <w:sz w:val="24"/>
          <w:szCs w:val="24"/>
          <w:lang w:eastAsia="tr-TR"/>
        </w:rPr>
        <w:t>yeri</w:t>
      </w:r>
      <w:r w:rsidR="00726A73">
        <w:rPr>
          <w:rFonts w:ascii="Times New Roman" w:hAnsi="Times New Roman" w:cs="Times New Roman"/>
          <w:bCs/>
          <w:color w:val="000000"/>
          <w:sz w:val="24"/>
          <w:szCs w:val="24"/>
          <w:lang w:eastAsia="tr-TR"/>
        </w:rPr>
        <w:t>,</w:t>
      </w:r>
    </w:p>
    <w:p w14:paraId="6D1620B8" w14:textId="0A25F1AA" w:rsidR="009F3430" w:rsidRPr="0015596A" w:rsidRDefault="009F3430" w:rsidP="00435FDD">
      <w:pPr>
        <w:numPr>
          <w:ilvl w:val="0"/>
          <w:numId w:val="15"/>
        </w:num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bCs/>
          <w:iCs/>
          <w:color w:val="000000"/>
          <w:sz w:val="24"/>
          <w:szCs w:val="24"/>
        </w:rPr>
        <w:t xml:space="preserve">Yerli </w:t>
      </w:r>
      <w:r w:rsidR="008F42AB" w:rsidRPr="004905DB">
        <w:rPr>
          <w:rFonts w:ascii="Times New Roman" w:hAnsi="Times New Roman" w:cs="Times New Roman"/>
          <w:bCs/>
          <w:iCs/>
          <w:color w:val="000000"/>
          <w:sz w:val="24"/>
          <w:szCs w:val="24"/>
        </w:rPr>
        <w:t xml:space="preserve">Katı Yakıt </w:t>
      </w:r>
      <w:r w:rsidRPr="004905DB">
        <w:rPr>
          <w:rFonts w:ascii="Times New Roman" w:hAnsi="Times New Roman" w:cs="Times New Roman"/>
          <w:bCs/>
          <w:iCs/>
          <w:color w:val="000000"/>
          <w:sz w:val="24"/>
          <w:szCs w:val="24"/>
        </w:rPr>
        <w:t xml:space="preserve">Üretim </w:t>
      </w:r>
      <w:r w:rsidR="006441E4">
        <w:rPr>
          <w:rFonts w:ascii="Times New Roman" w:hAnsi="Times New Roman" w:cs="Times New Roman"/>
          <w:bCs/>
          <w:iCs/>
          <w:color w:val="000000"/>
          <w:sz w:val="24"/>
          <w:szCs w:val="24"/>
        </w:rPr>
        <w:t>Beyanı</w:t>
      </w:r>
      <w:r w:rsidRPr="004905DB">
        <w:rPr>
          <w:rFonts w:ascii="Times New Roman" w:hAnsi="Times New Roman" w:cs="Times New Roman"/>
          <w:bCs/>
          <w:iCs/>
          <w:color w:val="000000"/>
          <w:sz w:val="24"/>
          <w:szCs w:val="24"/>
        </w:rPr>
        <w:t xml:space="preserve">: </w:t>
      </w:r>
      <w:r w:rsidR="009F7F4A">
        <w:rPr>
          <w:rFonts w:ascii="Times New Roman" w:hAnsi="Times New Roman" w:cs="Times New Roman"/>
          <w:bCs/>
          <w:iCs/>
          <w:color w:val="000000"/>
          <w:sz w:val="24"/>
          <w:szCs w:val="24"/>
        </w:rPr>
        <w:t>Uygunluk Belgesine tabi olmayan s</w:t>
      </w:r>
      <w:r w:rsidR="00437D16">
        <w:rPr>
          <w:rFonts w:ascii="Times New Roman" w:hAnsi="Times New Roman" w:cs="Times New Roman"/>
          <w:bCs/>
          <w:iCs/>
          <w:color w:val="000000"/>
          <w:sz w:val="24"/>
          <w:szCs w:val="24"/>
        </w:rPr>
        <w:t>anayi ve</w:t>
      </w:r>
      <w:r w:rsidR="006441E4">
        <w:rPr>
          <w:rFonts w:ascii="Times New Roman" w:hAnsi="Times New Roman" w:cs="Times New Roman"/>
          <w:bCs/>
          <w:iCs/>
          <w:color w:val="000000"/>
          <w:sz w:val="24"/>
          <w:szCs w:val="24"/>
        </w:rPr>
        <w:t>ya</w:t>
      </w:r>
      <w:r w:rsidR="00437D16">
        <w:rPr>
          <w:rFonts w:ascii="Times New Roman" w:hAnsi="Times New Roman" w:cs="Times New Roman"/>
          <w:bCs/>
          <w:iCs/>
          <w:color w:val="000000"/>
          <w:sz w:val="24"/>
          <w:szCs w:val="24"/>
        </w:rPr>
        <w:t xml:space="preserve"> termik santral amaçlı </w:t>
      </w:r>
      <w:r w:rsidR="00126BE9">
        <w:rPr>
          <w:rFonts w:ascii="Times New Roman" w:hAnsi="Times New Roman" w:cs="Times New Roman"/>
          <w:bCs/>
          <w:iCs/>
          <w:color w:val="000000"/>
          <w:sz w:val="24"/>
          <w:szCs w:val="24"/>
        </w:rPr>
        <w:t xml:space="preserve">yerli </w:t>
      </w:r>
      <w:r w:rsidR="00437D16">
        <w:rPr>
          <w:rFonts w:ascii="Times New Roman" w:hAnsi="Times New Roman" w:cs="Times New Roman"/>
          <w:bCs/>
          <w:iCs/>
          <w:color w:val="000000"/>
          <w:sz w:val="24"/>
          <w:szCs w:val="24"/>
        </w:rPr>
        <w:t xml:space="preserve">kömür ya da yerli petrol koku üretimi yapan </w:t>
      </w:r>
      <w:r w:rsidR="00437D16" w:rsidRPr="004905DB">
        <w:rPr>
          <w:rFonts w:ascii="Times New Roman" w:hAnsi="Times New Roman" w:cs="Times New Roman"/>
          <w:bCs/>
          <w:iCs/>
          <w:color w:val="000000"/>
          <w:sz w:val="24"/>
          <w:szCs w:val="24"/>
        </w:rPr>
        <w:t>tüm tesisler</w:t>
      </w:r>
      <w:r w:rsidR="006441E4">
        <w:rPr>
          <w:rFonts w:ascii="Times New Roman" w:hAnsi="Times New Roman" w:cs="Times New Roman"/>
          <w:bCs/>
          <w:iCs/>
          <w:color w:val="000000"/>
          <w:sz w:val="24"/>
          <w:szCs w:val="24"/>
        </w:rPr>
        <w:t>ce üretilen yakıt miktarı ve özelliklerine ilişkin yapılan beyanı</w:t>
      </w:r>
    </w:p>
    <w:p w14:paraId="04F22CC2" w14:textId="77777777" w:rsidR="006E353B" w:rsidRPr="004905DB" w:rsidRDefault="00872CFA" w:rsidP="001F1524">
      <w:pPr>
        <w:spacing w:after="0" w:line="240" w:lineRule="auto"/>
        <w:jc w:val="both"/>
        <w:rPr>
          <w:rFonts w:ascii="Times New Roman" w:hAnsi="Times New Roman" w:cs="Times New Roman"/>
          <w:bCs/>
          <w:color w:val="000000"/>
          <w:sz w:val="24"/>
          <w:szCs w:val="24"/>
        </w:rPr>
      </w:pPr>
      <w:proofErr w:type="gramStart"/>
      <w:r w:rsidRPr="004905DB">
        <w:rPr>
          <w:rFonts w:ascii="Times New Roman" w:hAnsi="Times New Roman" w:cs="Times New Roman"/>
          <w:bCs/>
          <w:color w:val="000000"/>
          <w:sz w:val="24"/>
          <w:szCs w:val="24"/>
        </w:rPr>
        <w:t>ifade</w:t>
      </w:r>
      <w:proofErr w:type="gramEnd"/>
      <w:r w:rsidRPr="004905DB">
        <w:rPr>
          <w:rFonts w:ascii="Times New Roman" w:hAnsi="Times New Roman" w:cs="Times New Roman"/>
          <w:bCs/>
          <w:color w:val="000000"/>
          <w:sz w:val="24"/>
          <w:szCs w:val="24"/>
        </w:rPr>
        <w:t xml:space="preserve"> eder. </w:t>
      </w:r>
    </w:p>
    <w:p w14:paraId="59ABAFF8" w14:textId="77777777" w:rsidR="00BE7361" w:rsidRDefault="00BE7361" w:rsidP="00BE7361">
      <w:pPr>
        <w:spacing w:after="0" w:line="240" w:lineRule="auto"/>
        <w:rPr>
          <w:rFonts w:ascii="Times New Roman" w:hAnsi="Times New Roman" w:cs="Times New Roman"/>
          <w:b/>
          <w:bCs/>
          <w:color w:val="000000"/>
          <w:sz w:val="24"/>
          <w:szCs w:val="24"/>
        </w:rPr>
      </w:pPr>
    </w:p>
    <w:p w14:paraId="2A8A9E5A" w14:textId="77777777" w:rsidR="00221D6C" w:rsidRPr="004905DB" w:rsidRDefault="00221D6C" w:rsidP="001F1524">
      <w:pPr>
        <w:spacing w:after="0" w:line="240" w:lineRule="auto"/>
        <w:jc w:val="center"/>
        <w:rPr>
          <w:rFonts w:ascii="Times New Roman" w:hAnsi="Times New Roman" w:cs="Times New Roman"/>
          <w:b/>
          <w:bCs/>
          <w:color w:val="000000"/>
          <w:sz w:val="24"/>
          <w:szCs w:val="24"/>
        </w:rPr>
      </w:pPr>
      <w:r w:rsidRPr="004905DB">
        <w:rPr>
          <w:rFonts w:ascii="Times New Roman" w:hAnsi="Times New Roman" w:cs="Times New Roman"/>
          <w:b/>
          <w:bCs/>
          <w:color w:val="000000"/>
          <w:sz w:val="24"/>
          <w:szCs w:val="24"/>
        </w:rPr>
        <w:t>İKİNCİ BÖLÜM</w:t>
      </w:r>
    </w:p>
    <w:p w14:paraId="22E9B3B2" w14:textId="77777777" w:rsidR="00BC118A" w:rsidRPr="004905DB" w:rsidRDefault="00221D6C" w:rsidP="001F1524">
      <w:pPr>
        <w:spacing w:after="0" w:line="240" w:lineRule="auto"/>
        <w:jc w:val="center"/>
        <w:rPr>
          <w:rFonts w:ascii="Times New Roman" w:hAnsi="Times New Roman" w:cs="Times New Roman"/>
          <w:b/>
          <w:bCs/>
          <w:color w:val="000000"/>
          <w:sz w:val="24"/>
          <w:szCs w:val="24"/>
        </w:rPr>
      </w:pPr>
      <w:r w:rsidRPr="004905DB">
        <w:rPr>
          <w:rFonts w:ascii="Times New Roman" w:hAnsi="Times New Roman" w:cs="Times New Roman"/>
          <w:b/>
          <w:bCs/>
          <w:color w:val="000000"/>
          <w:sz w:val="24"/>
          <w:szCs w:val="24"/>
        </w:rPr>
        <w:t xml:space="preserve">İthal </w:t>
      </w:r>
      <w:r w:rsidR="006921B9" w:rsidRPr="004905DB">
        <w:rPr>
          <w:rFonts w:ascii="Times New Roman" w:hAnsi="Times New Roman" w:cs="Times New Roman"/>
          <w:b/>
          <w:bCs/>
          <w:color w:val="000000"/>
          <w:sz w:val="24"/>
          <w:szCs w:val="24"/>
        </w:rPr>
        <w:t>Katı Yakıt</w:t>
      </w:r>
      <w:r w:rsidR="00BC118A" w:rsidRPr="004905DB">
        <w:rPr>
          <w:rFonts w:ascii="Times New Roman" w:hAnsi="Times New Roman" w:cs="Times New Roman"/>
          <w:b/>
          <w:bCs/>
          <w:color w:val="000000"/>
          <w:sz w:val="24"/>
          <w:szCs w:val="24"/>
        </w:rPr>
        <w:t>lar</w:t>
      </w:r>
    </w:p>
    <w:p w14:paraId="7A9F74B3" w14:textId="77777777" w:rsidR="00387116" w:rsidRPr="004905DB" w:rsidRDefault="00387116" w:rsidP="001F1524">
      <w:pPr>
        <w:spacing w:after="0" w:line="240" w:lineRule="auto"/>
        <w:jc w:val="both"/>
        <w:rPr>
          <w:rFonts w:ascii="Times New Roman" w:hAnsi="Times New Roman" w:cs="Times New Roman"/>
          <w:b/>
          <w:bCs/>
          <w:color w:val="000000"/>
          <w:sz w:val="24"/>
          <w:szCs w:val="24"/>
        </w:rPr>
      </w:pPr>
    </w:p>
    <w:p w14:paraId="524CEA57" w14:textId="77777777" w:rsidR="00AE2D47" w:rsidRPr="004905DB" w:rsidRDefault="00AE2D47" w:rsidP="001F1524">
      <w:pPr>
        <w:spacing w:after="0" w:line="240" w:lineRule="auto"/>
        <w:jc w:val="both"/>
        <w:rPr>
          <w:rFonts w:ascii="Times New Roman" w:hAnsi="Times New Roman" w:cs="Times New Roman"/>
          <w:b/>
          <w:color w:val="000000"/>
          <w:sz w:val="24"/>
          <w:szCs w:val="24"/>
        </w:rPr>
      </w:pPr>
      <w:r w:rsidRPr="004905DB">
        <w:rPr>
          <w:rFonts w:ascii="Times New Roman" w:hAnsi="Times New Roman" w:cs="Times New Roman"/>
          <w:b/>
          <w:color w:val="000000"/>
          <w:sz w:val="24"/>
          <w:szCs w:val="24"/>
        </w:rPr>
        <w:t xml:space="preserve">Katı </w:t>
      </w:r>
      <w:r w:rsidR="00415B19">
        <w:rPr>
          <w:rFonts w:ascii="Times New Roman" w:hAnsi="Times New Roman" w:cs="Times New Roman"/>
          <w:b/>
          <w:color w:val="000000"/>
          <w:sz w:val="24"/>
          <w:szCs w:val="24"/>
        </w:rPr>
        <w:t>y</w:t>
      </w:r>
      <w:r w:rsidRPr="004905DB">
        <w:rPr>
          <w:rFonts w:ascii="Times New Roman" w:hAnsi="Times New Roman" w:cs="Times New Roman"/>
          <w:b/>
          <w:color w:val="000000"/>
          <w:sz w:val="24"/>
          <w:szCs w:val="24"/>
        </w:rPr>
        <w:t xml:space="preserve">akıtların </w:t>
      </w:r>
      <w:r w:rsidR="00415B19">
        <w:rPr>
          <w:rFonts w:ascii="Times New Roman" w:hAnsi="Times New Roman" w:cs="Times New Roman"/>
          <w:b/>
          <w:color w:val="000000"/>
          <w:sz w:val="24"/>
          <w:szCs w:val="24"/>
        </w:rPr>
        <w:t>i</w:t>
      </w:r>
      <w:r w:rsidRPr="004905DB">
        <w:rPr>
          <w:rFonts w:ascii="Times New Roman" w:hAnsi="Times New Roman" w:cs="Times New Roman"/>
          <w:b/>
          <w:color w:val="000000"/>
          <w:sz w:val="24"/>
          <w:szCs w:val="24"/>
        </w:rPr>
        <w:t>thalatı</w:t>
      </w:r>
      <w:r w:rsidR="00660062">
        <w:rPr>
          <w:rFonts w:ascii="Times New Roman" w:hAnsi="Times New Roman" w:cs="Times New Roman"/>
          <w:b/>
          <w:color w:val="000000"/>
          <w:sz w:val="24"/>
          <w:szCs w:val="24"/>
        </w:rPr>
        <w:t xml:space="preserve"> ve uygunluk değerlendirmesi</w:t>
      </w:r>
    </w:p>
    <w:p w14:paraId="6BC6FA6C" w14:textId="1ED8CBC8" w:rsidR="00AE2D47" w:rsidRDefault="00AE2D47" w:rsidP="001F1524">
      <w:p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b/>
          <w:color w:val="000000"/>
          <w:sz w:val="24"/>
          <w:szCs w:val="24"/>
        </w:rPr>
        <w:t xml:space="preserve">MADDE 5- </w:t>
      </w:r>
      <w:r w:rsidRPr="004905DB">
        <w:rPr>
          <w:rFonts w:ascii="Times New Roman" w:hAnsi="Times New Roman" w:cs="Times New Roman"/>
          <w:color w:val="000000"/>
          <w:sz w:val="24"/>
          <w:szCs w:val="24"/>
        </w:rPr>
        <w:t xml:space="preserve">(1) Çevrenin Korunması Yönünden Kontrol Altında Tutulan Katı Yakıtların İthalat Denetimi Tebliği (Ürün Güvenliği ve Denetimi) </w:t>
      </w:r>
      <w:r w:rsidR="0079287F">
        <w:rPr>
          <w:rFonts w:ascii="Times New Roman" w:hAnsi="Times New Roman" w:cs="Times New Roman"/>
          <w:color w:val="000000"/>
          <w:sz w:val="24"/>
          <w:szCs w:val="24"/>
        </w:rPr>
        <w:t>Ek-1</w:t>
      </w:r>
      <w:r w:rsidR="00FB6FB5">
        <w:rPr>
          <w:rFonts w:ascii="Times New Roman" w:hAnsi="Times New Roman" w:cs="Times New Roman"/>
          <w:color w:val="000000"/>
          <w:sz w:val="24"/>
          <w:szCs w:val="24"/>
        </w:rPr>
        <w:t xml:space="preserve"> </w:t>
      </w:r>
      <w:r w:rsidR="0079287F" w:rsidRPr="000304E0">
        <w:rPr>
          <w:rFonts w:ascii="Times New Roman" w:hAnsi="Times New Roman" w:cs="Times New Roman"/>
          <w:color w:val="000000"/>
          <w:sz w:val="24"/>
          <w:szCs w:val="24"/>
        </w:rPr>
        <w:t>liste</w:t>
      </w:r>
      <w:r w:rsidR="004B7DE4">
        <w:rPr>
          <w:rFonts w:ascii="Times New Roman" w:hAnsi="Times New Roman" w:cs="Times New Roman"/>
          <w:color w:val="000000"/>
          <w:sz w:val="24"/>
          <w:szCs w:val="24"/>
        </w:rPr>
        <w:t>sin</w:t>
      </w:r>
      <w:r w:rsidR="0079287F" w:rsidRPr="000304E0">
        <w:rPr>
          <w:rFonts w:ascii="Times New Roman" w:hAnsi="Times New Roman" w:cs="Times New Roman"/>
          <w:color w:val="000000"/>
          <w:sz w:val="24"/>
          <w:szCs w:val="24"/>
        </w:rPr>
        <w:t>de yer alan katı yakıtların ithalatı</w:t>
      </w:r>
      <w:r w:rsidR="00E17825">
        <w:rPr>
          <w:rFonts w:ascii="Times New Roman" w:hAnsi="Times New Roman" w:cs="Times New Roman"/>
          <w:color w:val="000000"/>
          <w:sz w:val="24"/>
          <w:szCs w:val="24"/>
          <w:lang w:eastAsia="tr-TR"/>
        </w:rPr>
        <w:t xml:space="preserve">, Bakanlıkça düzenlenen </w:t>
      </w:r>
      <w:r w:rsidR="0079287F" w:rsidRPr="000304E0">
        <w:rPr>
          <w:rFonts w:ascii="Times New Roman" w:hAnsi="Times New Roman" w:cs="Times New Roman"/>
          <w:color w:val="000000"/>
          <w:sz w:val="24"/>
          <w:szCs w:val="24"/>
          <w:lang w:eastAsia="tr-TR"/>
        </w:rPr>
        <w:t>Katı Yakıt İthalatçısı Kayıt Belgesine sahip firma</w:t>
      </w:r>
      <w:r w:rsidR="0079287F">
        <w:rPr>
          <w:rFonts w:ascii="Times New Roman" w:hAnsi="Times New Roman" w:cs="Times New Roman"/>
          <w:color w:val="000000"/>
          <w:sz w:val="24"/>
          <w:szCs w:val="24"/>
          <w:lang w:eastAsia="tr-TR"/>
        </w:rPr>
        <w:t>lar</w:t>
      </w:r>
      <w:r w:rsidR="00E17825">
        <w:rPr>
          <w:rFonts w:ascii="Times New Roman" w:hAnsi="Times New Roman" w:cs="Times New Roman"/>
          <w:color w:val="000000"/>
          <w:sz w:val="24"/>
          <w:szCs w:val="24"/>
          <w:lang w:eastAsia="tr-TR"/>
        </w:rPr>
        <w:t>ca</w:t>
      </w:r>
      <w:r w:rsidR="0079287F" w:rsidRPr="004905DB">
        <w:rPr>
          <w:rFonts w:ascii="Times New Roman" w:hAnsi="Times New Roman" w:cs="Times New Roman"/>
          <w:color w:val="000000"/>
          <w:sz w:val="24"/>
          <w:szCs w:val="24"/>
        </w:rPr>
        <w:t xml:space="preserve"> </w:t>
      </w:r>
      <w:r w:rsidRPr="004905DB">
        <w:rPr>
          <w:rFonts w:ascii="Times New Roman" w:hAnsi="Times New Roman" w:cs="Times New Roman"/>
          <w:color w:val="000000"/>
          <w:sz w:val="24"/>
          <w:szCs w:val="24"/>
        </w:rPr>
        <w:t>yapılır.</w:t>
      </w:r>
    </w:p>
    <w:p w14:paraId="4B81F3E0" w14:textId="77777777" w:rsidR="009A443C" w:rsidRPr="009A443C" w:rsidRDefault="009A443C" w:rsidP="001F1524">
      <w:pPr>
        <w:spacing w:after="0" w:line="240" w:lineRule="auto"/>
        <w:jc w:val="both"/>
        <w:rPr>
          <w:rFonts w:ascii="Times New Roman" w:hAnsi="Times New Roman" w:cs="Times New Roman"/>
          <w:b/>
          <w:strike/>
          <w:color w:val="000000"/>
          <w:sz w:val="24"/>
          <w:szCs w:val="24"/>
        </w:rPr>
      </w:pPr>
    </w:p>
    <w:p w14:paraId="5375AEEB" w14:textId="5382558A" w:rsidR="000D2B77" w:rsidRPr="004905DB" w:rsidRDefault="00660062" w:rsidP="001F1524">
      <w:p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b/>
          <w:color w:val="000000"/>
          <w:sz w:val="24"/>
          <w:szCs w:val="24"/>
        </w:rPr>
        <w:t>(</w:t>
      </w:r>
      <w:r>
        <w:rPr>
          <w:rFonts w:ascii="Times New Roman" w:hAnsi="Times New Roman" w:cs="Times New Roman"/>
          <w:color w:val="000000"/>
          <w:sz w:val="24"/>
          <w:szCs w:val="24"/>
          <w:lang w:eastAsia="tr-TR"/>
        </w:rPr>
        <w:t>2</w:t>
      </w:r>
      <w:r w:rsidR="004A2D31" w:rsidRPr="004905DB">
        <w:rPr>
          <w:rFonts w:ascii="Times New Roman" w:hAnsi="Times New Roman" w:cs="Times New Roman"/>
          <w:color w:val="000000"/>
          <w:sz w:val="24"/>
          <w:szCs w:val="24"/>
          <w:lang w:eastAsia="tr-TR"/>
        </w:rPr>
        <w:t>)</w:t>
      </w:r>
      <w:r w:rsidR="00221D6C" w:rsidRPr="009A443C">
        <w:rPr>
          <w:rFonts w:ascii="Times New Roman" w:hAnsi="Times New Roman" w:cs="Times New Roman"/>
          <w:color w:val="000000"/>
          <w:sz w:val="24"/>
          <w:szCs w:val="24"/>
          <w:lang w:eastAsia="tr-TR"/>
        </w:rPr>
        <w:t xml:space="preserve"> </w:t>
      </w:r>
      <w:r w:rsidR="004D5E15">
        <w:rPr>
          <w:rFonts w:ascii="Times New Roman" w:hAnsi="Times New Roman" w:cs="Times New Roman"/>
          <w:color w:val="000000"/>
          <w:sz w:val="24"/>
          <w:szCs w:val="24"/>
          <w:lang w:eastAsia="tr-TR"/>
        </w:rPr>
        <w:t>İ</w:t>
      </w:r>
      <w:r w:rsidR="00217582">
        <w:rPr>
          <w:rFonts w:ascii="Times New Roman" w:hAnsi="Times New Roman" w:cs="Times New Roman"/>
          <w:color w:val="000000"/>
          <w:sz w:val="24"/>
          <w:szCs w:val="24"/>
          <w:lang w:eastAsia="tr-TR"/>
        </w:rPr>
        <w:t>thal edilecek katı yakıt</w:t>
      </w:r>
      <w:r w:rsidR="00C05C49">
        <w:rPr>
          <w:rFonts w:ascii="Times New Roman" w:hAnsi="Times New Roman" w:cs="Times New Roman"/>
          <w:color w:val="000000"/>
          <w:sz w:val="24"/>
          <w:szCs w:val="24"/>
          <w:lang w:eastAsia="tr-TR"/>
        </w:rPr>
        <w:t xml:space="preserve"> için</w:t>
      </w:r>
      <w:r w:rsidR="00217582">
        <w:rPr>
          <w:rFonts w:ascii="Times New Roman" w:hAnsi="Times New Roman" w:cs="Times New Roman"/>
          <w:color w:val="000000"/>
          <w:sz w:val="24"/>
          <w:szCs w:val="24"/>
          <w:lang w:eastAsia="tr-TR"/>
        </w:rPr>
        <w:t xml:space="preserve">; alınan numune analiz sonucunun katı yakıtın </w:t>
      </w:r>
      <w:r w:rsidR="00B92753">
        <w:rPr>
          <w:rFonts w:ascii="Times New Roman" w:hAnsi="Times New Roman" w:cs="Times New Roman"/>
          <w:color w:val="000000"/>
          <w:sz w:val="24"/>
          <w:szCs w:val="24"/>
          <w:lang w:eastAsia="tr-TR"/>
        </w:rPr>
        <w:t xml:space="preserve">kullanım amacına göre </w:t>
      </w:r>
      <w:r w:rsidR="004B7DE4">
        <w:rPr>
          <w:rFonts w:ascii="Times New Roman" w:hAnsi="Times New Roman" w:cs="Times New Roman"/>
          <w:color w:val="000000"/>
          <w:sz w:val="24"/>
          <w:szCs w:val="24"/>
          <w:lang w:eastAsia="tr-TR"/>
        </w:rPr>
        <w:t>Ek-1’</w:t>
      </w:r>
      <w:r w:rsidR="003917C7" w:rsidRPr="000304E0">
        <w:rPr>
          <w:rFonts w:ascii="Times New Roman" w:hAnsi="Times New Roman" w:cs="Times New Roman"/>
          <w:color w:val="000000"/>
          <w:sz w:val="24"/>
          <w:szCs w:val="24"/>
          <w:lang w:eastAsia="tr-TR"/>
        </w:rPr>
        <w:t>de yer alan sınır değerler</w:t>
      </w:r>
      <w:r w:rsidR="00217582">
        <w:rPr>
          <w:rFonts w:ascii="Times New Roman" w:hAnsi="Times New Roman" w:cs="Times New Roman"/>
          <w:color w:val="000000"/>
          <w:sz w:val="24"/>
          <w:szCs w:val="24"/>
          <w:lang w:eastAsia="tr-TR"/>
        </w:rPr>
        <w:t xml:space="preserve">i sağlaması </w:t>
      </w:r>
      <w:r w:rsidR="00F92CBF" w:rsidRPr="004905DB">
        <w:rPr>
          <w:rFonts w:ascii="Times New Roman" w:hAnsi="Times New Roman" w:cs="Times New Roman"/>
          <w:color w:val="000000"/>
          <w:sz w:val="24"/>
          <w:szCs w:val="24"/>
          <w:lang w:eastAsia="tr-TR"/>
        </w:rPr>
        <w:t>durumunda</w:t>
      </w:r>
      <w:r w:rsidR="00217582">
        <w:rPr>
          <w:rFonts w:ascii="Times New Roman" w:hAnsi="Times New Roman" w:cs="Times New Roman"/>
          <w:color w:val="000000"/>
          <w:sz w:val="24"/>
          <w:szCs w:val="24"/>
          <w:lang w:eastAsia="tr-TR"/>
        </w:rPr>
        <w:t>,</w:t>
      </w:r>
      <w:r w:rsidR="00F92CBF" w:rsidRPr="004905DB">
        <w:rPr>
          <w:rFonts w:ascii="Times New Roman" w:hAnsi="Times New Roman" w:cs="Times New Roman"/>
          <w:color w:val="000000"/>
          <w:sz w:val="24"/>
          <w:szCs w:val="24"/>
          <w:lang w:eastAsia="tr-TR"/>
        </w:rPr>
        <w:t xml:space="preserve"> </w:t>
      </w:r>
      <w:r w:rsidR="00217582" w:rsidRPr="000304E0">
        <w:rPr>
          <w:rFonts w:ascii="Times New Roman" w:hAnsi="Times New Roman" w:cs="Times New Roman"/>
          <w:color w:val="000000"/>
          <w:sz w:val="24"/>
          <w:szCs w:val="24"/>
          <w:lang w:eastAsia="tr-TR"/>
        </w:rPr>
        <w:t>uygunluk denetimini</w:t>
      </w:r>
      <w:r w:rsidR="00217582">
        <w:rPr>
          <w:rFonts w:ascii="Times New Roman" w:hAnsi="Times New Roman" w:cs="Times New Roman"/>
          <w:color w:val="000000"/>
          <w:sz w:val="24"/>
          <w:szCs w:val="24"/>
          <w:lang w:eastAsia="tr-TR"/>
        </w:rPr>
        <w:t xml:space="preserve"> yapan </w:t>
      </w:r>
      <w:r w:rsidR="00217582" w:rsidRPr="000304E0">
        <w:rPr>
          <w:rFonts w:ascii="Times New Roman" w:hAnsi="Times New Roman" w:cs="Times New Roman"/>
          <w:color w:val="000000"/>
          <w:sz w:val="24"/>
          <w:szCs w:val="24"/>
          <w:lang w:eastAsia="tr-TR"/>
        </w:rPr>
        <w:t>il müdürlüğünce</w:t>
      </w:r>
      <w:r w:rsidR="00217582">
        <w:rPr>
          <w:rFonts w:ascii="Times New Roman" w:hAnsi="Times New Roman" w:cs="Times New Roman"/>
          <w:color w:val="000000"/>
          <w:sz w:val="24"/>
          <w:szCs w:val="24"/>
          <w:lang w:eastAsia="tr-TR"/>
        </w:rPr>
        <w:t>,</w:t>
      </w:r>
      <w:r w:rsidR="00217582" w:rsidRPr="000304E0">
        <w:rPr>
          <w:rFonts w:ascii="Times New Roman" w:hAnsi="Times New Roman" w:cs="Times New Roman"/>
          <w:color w:val="000000"/>
          <w:sz w:val="24"/>
          <w:szCs w:val="24"/>
          <w:lang w:eastAsia="tr-TR"/>
        </w:rPr>
        <w:t xml:space="preserve"> </w:t>
      </w:r>
      <w:r w:rsidR="00865E0F" w:rsidRPr="009A443C">
        <w:rPr>
          <w:rFonts w:ascii="Times New Roman" w:hAnsi="Times New Roman" w:cs="Times New Roman"/>
          <w:color w:val="000000"/>
          <w:sz w:val="24"/>
          <w:szCs w:val="24"/>
          <w:lang w:eastAsia="tr-TR"/>
        </w:rPr>
        <w:t>Bakanlık Çevre İthalat ve İhracat İzinleri Uygulaması</w:t>
      </w:r>
      <w:r w:rsidR="00865E0F" w:rsidRPr="004905DB">
        <w:rPr>
          <w:rFonts w:ascii="Times New Roman" w:hAnsi="Times New Roman" w:cs="Times New Roman"/>
          <w:color w:val="000000"/>
          <w:sz w:val="24"/>
          <w:szCs w:val="24"/>
          <w:lang w:eastAsia="tr-TR"/>
        </w:rPr>
        <w:t xml:space="preserve"> </w:t>
      </w:r>
      <w:r w:rsidR="001F297E" w:rsidRPr="004905DB">
        <w:rPr>
          <w:rFonts w:ascii="Times New Roman" w:hAnsi="Times New Roman" w:cs="Times New Roman"/>
          <w:color w:val="000000"/>
          <w:sz w:val="24"/>
          <w:szCs w:val="24"/>
          <w:lang w:eastAsia="tr-TR"/>
        </w:rPr>
        <w:t>üzerinden</w:t>
      </w:r>
      <w:r w:rsidR="00A3675D" w:rsidRPr="004905DB">
        <w:rPr>
          <w:rFonts w:ascii="Times New Roman" w:hAnsi="Times New Roman" w:cs="Times New Roman"/>
          <w:color w:val="000000"/>
          <w:sz w:val="24"/>
          <w:szCs w:val="24"/>
          <w:lang w:eastAsia="tr-TR"/>
        </w:rPr>
        <w:t xml:space="preserve"> </w:t>
      </w:r>
      <w:r w:rsidR="0079287F">
        <w:rPr>
          <w:rFonts w:ascii="Times New Roman" w:hAnsi="Times New Roman" w:cs="Times New Roman"/>
          <w:color w:val="000000"/>
          <w:sz w:val="24"/>
          <w:szCs w:val="24"/>
          <w:lang w:eastAsia="tr-TR"/>
        </w:rPr>
        <w:t xml:space="preserve">Uygunluk Belgesi </w:t>
      </w:r>
      <w:r w:rsidR="00F92CBF" w:rsidRPr="004905DB">
        <w:rPr>
          <w:rFonts w:ascii="Times New Roman" w:hAnsi="Times New Roman" w:cs="Times New Roman"/>
          <w:color w:val="000000"/>
          <w:sz w:val="24"/>
          <w:szCs w:val="24"/>
          <w:lang w:eastAsia="tr-TR"/>
        </w:rPr>
        <w:t>düzenlenir.</w:t>
      </w:r>
    </w:p>
    <w:p w14:paraId="64C43F57" w14:textId="77777777" w:rsidR="00BC7B46" w:rsidRDefault="00BC7B46" w:rsidP="001F1524">
      <w:pPr>
        <w:spacing w:after="0" w:line="240" w:lineRule="auto"/>
        <w:jc w:val="both"/>
        <w:rPr>
          <w:rFonts w:ascii="Times New Roman" w:hAnsi="Times New Roman" w:cs="Times New Roman"/>
          <w:color w:val="000000"/>
          <w:sz w:val="24"/>
          <w:szCs w:val="24"/>
          <w:lang w:eastAsia="tr-TR"/>
        </w:rPr>
      </w:pPr>
    </w:p>
    <w:p w14:paraId="57BEE1DE" w14:textId="70D26500" w:rsidR="00101C0C" w:rsidRPr="004905DB" w:rsidRDefault="009D6E09" w:rsidP="001F1524">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w:t>
      </w:r>
      <w:r w:rsidR="00F75409">
        <w:rPr>
          <w:rFonts w:ascii="Times New Roman" w:hAnsi="Times New Roman" w:cs="Times New Roman"/>
          <w:color w:val="000000"/>
          <w:sz w:val="24"/>
          <w:szCs w:val="24"/>
          <w:lang w:eastAsia="tr-TR"/>
        </w:rPr>
        <w:t>3</w:t>
      </w:r>
      <w:r w:rsidR="00557E49" w:rsidRPr="004905DB">
        <w:rPr>
          <w:rFonts w:ascii="Times New Roman" w:hAnsi="Times New Roman" w:cs="Times New Roman"/>
          <w:color w:val="000000"/>
          <w:sz w:val="24"/>
          <w:szCs w:val="24"/>
          <w:lang w:eastAsia="tr-TR"/>
        </w:rPr>
        <w:t xml:space="preserve">) </w:t>
      </w:r>
      <w:r w:rsidR="00101C0C" w:rsidRPr="004905DB">
        <w:rPr>
          <w:rFonts w:ascii="Times New Roman" w:hAnsi="Times New Roman" w:cs="Times New Roman"/>
          <w:color w:val="000000"/>
          <w:sz w:val="24"/>
          <w:szCs w:val="24"/>
          <w:lang w:eastAsia="tr-TR"/>
        </w:rPr>
        <w:t xml:space="preserve">Uygunluk Belgesi düzenlenmeyen </w:t>
      </w:r>
      <w:r w:rsidR="00B92753">
        <w:rPr>
          <w:rFonts w:ascii="Times New Roman" w:hAnsi="Times New Roman" w:cs="Times New Roman"/>
          <w:color w:val="000000"/>
          <w:sz w:val="24"/>
          <w:szCs w:val="24"/>
          <w:lang w:eastAsia="tr-TR"/>
        </w:rPr>
        <w:t xml:space="preserve">ithal katı </w:t>
      </w:r>
      <w:r w:rsidR="00101C0C" w:rsidRPr="004905DB">
        <w:rPr>
          <w:rFonts w:ascii="Times New Roman" w:hAnsi="Times New Roman" w:cs="Times New Roman"/>
          <w:color w:val="000000"/>
          <w:sz w:val="24"/>
          <w:szCs w:val="24"/>
          <w:lang w:eastAsia="tr-TR"/>
        </w:rPr>
        <w:t xml:space="preserve">yakıt, ithalatçı veya temsilcisi tarafından </w:t>
      </w:r>
      <w:r w:rsidR="004D5E15">
        <w:rPr>
          <w:rFonts w:ascii="Times New Roman" w:hAnsi="Times New Roman" w:cs="Times New Roman"/>
          <w:color w:val="000000"/>
          <w:sz w:val="24"/>
          <w:szCs w:val="24"/>
          <w:lang w:eastAsia="tr-TR"/>
        </w:rPr>
        <w:t xml:space="preserve">kullanılamaz, </w:t>
      </w:r>
      <w:r w:rsidR="00101C0C" w:rsidRPr="004905DB">
        <w:rPr>
          <w:rFonts w:ascii="Times New Roman" w:hAnsi="Times New Roman" w:cs="Times New Roman"/>
          <w:color w:val="000000"/>
          <w:sz w:val="24"/>
          <w:szCs w:val="24"/>
          <w:lang w:eastAsia="tr-TR"/>
        </w:rPr>
        <w:t>piyasaya arz edil</w:t>
      </w:r>
      <w:r w:rsidR="004D5E15">
        <w:rPr>
          <w:rFonts w:ascii="Times New Roman" w:hAnsi="Times New Roman" w:cs="Times New Roman"/>
          <w:color w:val="000000"/>
          <w:sz w:val="24"/>
          <w:szCs w:val="24"/>
          <w:lang w:eastAsia="tr-TR"/>
        </w:rPr>
        <w:t>emez ya da</w:t>
      </w:r>
      <w:r w:rsidR="007610DA" w:rsidRPr="004905DB">
        <w:rPr>
          <w:rFonts w:ascii="Times New Roman" w:hAnsi="Times New Roman" w:cs="Times New Roman"/>
          <w:color w:val="000000"/>
          <w:sz w:val="24"/>
          <w:szCs w:val="24"/>
          <w:lang w:eastAsia="tr-TR"/>
        </w:rPr>
        <w:t xml:space="preserve"> torbalanamaz.</w:t>
      </w:r>
    </w:p>
    <w:p w14:paraId="50EBE5C0" w14:textId="77777777" w:rsidR="00BC7B46" w:rsidRDefault="00BC7B46" w:rsidP="001F1524">
      <w:pPr>
        <w:spacing w:after="0" w:line="240" w:lineRule="auto"/>
        <w:jc w:val="both"/>
        <w:rPr>
          <w:rFonts w:ascii="Times New Roman" w:hAnsi="Times New Roman" w:cs="Times New Roman"/>
          <w:color w:val="000000"/>
          <w:sz w:val="24"/>
          <w:szCs w:val="24"/>
          <w:lang w:eastAsia="tr-TR"/>
        </w:rPr>
      </w:pPr>
    </w:p>
    <w:p w14:paraId="04D9EA5E" w14:textId="3A890325" w:rsidR="00BC7B46" w:rsidRDefault="00866BD7" w:rsidP="001F1524">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lastRenderedPageBreak/>
        <w:t>(</w:t>
      </w:r>
      <w:r w:rsidR="00F75409">
        <w:rPr>
          <w:rFonts w:ascii="Times New Roman" w:hAnsi="Times New Roman" w:cs="Times New Roman"/>
          <w:color w:val="000000"/>
          <w:sz w:val="24"/>
          <w:szCs w:val="24"/>
          <w:lang w:eastAsia="tr-TR"/>
        </w:rPr>
        <w:t>4</w:t>
      </w:r>
      <w:r w:rsidRPr="004905DB">
        <w:rPr>
          <w:rFonts w:ascii="Times New Roman" w:hAnsi="Times New Roman" w:cs="Times New Roman"/>
          <w:color w:val="000000"/>
          <w:sz w:val="24"/>
          <w:szCs w:val="24"/>
          <w:lang w:eastAsia="tr-TR"/>
        </w:rPr>
        <w:t xml:space="preserve">) </w:t>
      </w:r>
      <w:r w:rsidR="00B142B0" w:rsidRPr="000D3132">
        <w:rPr>
          <w:rFonts w:ascii="Times New Roman" w:hAnsi="Times New Roman" w:cs="Times New Roman"/>
          <w:color w:val="000000"/>
          <w:sz w:val="24"/>
          <w:szCs w:val="24"/>
          <w:lang w:eastAsia="tr-TR"/>
        </w:rPr>
        <w:t>İthal edilecek/edilen k</w:t>
      </w:r>
      <w:r w:rsidR="00481114" w:rsidRPr="000D3132">
        <w:rPr>
          <w:rFonts w:ascii="Times New Roman" w:hAnsi="Times New Roman" w:cs="Times New Roman"/>
          <w:color w:val="000000"/>
          <w:sz w:val="24"/>
          <w:szCs w:val="24"/>
          <w:lang w:eastAsia="tr-TR"/>
        </w:rPr>
        <w:t>atı yakıt,</w:t>
      </w:r>
      <w:r w:rsidR="00687AE7" w:rsidRPr="000D3132">
        <w:rPr>
          <w:rFonts w:ascii="Times New Roman" w:hAnsi="Times New Roman" w:cs="Times New Roman"/>
          <w:color w:val="000000"/>
          <w:sz w:val="24"/>
          <w:szCs w:val="24"/>
          <w:lang w:eastAsia="tr-TR"/>
        </w:rPr>
        <w:t xml:space="preserve"> nihai tüketiciye ulaşıncaya </w:t>
      </w:r>
      <w:r w:rsidR="00687AE7" w:rsidRPr="004815E7">
        <w:rPr>
          <w:rFonts w:ascii="Times New Roman" w:hAnsi="Times New Roman" w:cs="Times New Roman"/>
          <w:color w:val="000000"/>
          <w:sz w:val="24"/>
          <w:szCs w:val="24"/>
          <w:lang w:eastAsia="tr-TR"/>
        </w:rPr>
        <w:t>kadar Bakanlıkça yapılacak takip sürecinin sekteye uğramaması açısından</w:t>
      </w:r>
      <w:r w:rsidR="006921B9" w:rsidRPr="004815E7">
        <w:rPr>
          <w:rFonts w:ascii="Times New Roman" w:hAnsi="Times New Roman" w:cs="Times New Roman"/>
          <w:color w:val="000000"/>
          <w:sz w:val="24"/>
          <w:szCs w:val="24"/>
          <w:lang w:eastAsia="tr-TR"/>
        </w:rPr>
        <w:t xml:space="preserve"> </w:t>
      </w:r>
      <w:r w:rsidR="00B92753" w:rsidRPr="004815E7">
        <w:rPr>
          <w:rFonts w:ascii="Times New Roman" w:hAnsi="Times New Roman" w:cs="Times New Roman"/>
          <w:color w:val="000000"/>
          <w:sz w:val="24"/>
          <w:szCs w:val="24"/>
          <w:lang w:eastAsia="tr-TR"/>
        </w:rPr>
        <w:t xml:space="preserve">ithal ya da yerli </w:t>
      </w:r>
      <w:r w:rsidR="00F0333C" w:rsidRPr="004815E7">
        <w:rPr>
          <w:rFonts w:ascii="Times New Roman" w:hAnsi="Times New Roman" w:cs="Times New Roman"/>
          <w:color w:val="000000"/>
          <w:sz w:val="24"/>
          <w:szCs w:val="24"/>
          <w:lang w:eastAsia="tr-TR"/>
        </w:rPr>
        <w:t>başka yak</w:t>
      </w:r>
      <w:r w:rsidR="00F0333C" w:rsidRPr="000D3132">
        <w:rPr>
          <w:rFonts w:ascii="Times New Roman" w:hAnsi="Times New Roman" w:cs="Times New Roman"/>
          <w:color w:val="000000"/>
          <w:sz w:val="24"/>
          <w:szCs w:val="24"/>
          <w:lang w:eastAsia="tr-TR"/>
        </w:rPr>
        <w:t>ıtlarla karıştırıl</w:t>
      </w:r>
      <w:r w:rsidR="00B92753" w:rsidRPr="000D3132">
        <w:rPr>
          <w:rFonts w:ascii="Times New Roman" w:hAnsi="Times New Roman" w:cs="Times New Roman"/>
          <w:color w:val="000000"/>
          <w:sz w:val="24"/>
          <w:szCs w:val="24"/>
          <w:lang w:eastAsia="tr-TR"/>
        </w:rPr>
        <w:t>amaz.</w:t>
      </w:r>
      <w:r w:rsidR="00687AE7">
        <w:rPr>
          <w:rFonts w:ascii="Times New Roman" w:hAnsi="Times New Roman" w:cs="Times New Roman"/>
          <w:color w:val="000000"/>
          <w:sz w:val="24"/>
          <w:szCs w:val="24"/>
          <w:lang w:eastAsia="tr-TR"/>
        </w:rPr>
        <w:t xml:space="preserve"> </w:t>
      </w:r>
    </w:p>
    <w:p w14:paraId="3700D60A" w14:textId="77777777" w:rsidR="00687AE7" w:rsidRDefault="00687AE7" w:rsidP="001F1524">
      <w:pPr>
        <w:spacing w:after="0" w:line="240" w:lineRule="auto"/>
        <w:jc w:val="both"/>
        <w:rPr>
          <w:rFonts w:ascii="Times New Roman" w:hAnsi="Times New Roman" w:cs="Times New Roman"/>
          <w:color w:val="000000"/>
          <w:sz w:val="24"/>
          <w:szCs w:val="24"/>
        </w:rPr>
      </w:pPr>
    </w:p>
    <w:p w14:paraId="362018D2" w14:textId="77777777" w:rsidR="00F40ECE" w:rsidRDefault="00983F4B" w:rsidP="00F40EC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w:t>
      </w:r>
      <w:r w:rsidR="00F7540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Isınma amaçlı Uygunluk Belgesi düzenlenen </w:t>
      </w:r>
      <w:r w:rsidR="00FF36CC">
        <w:rPr>
          <w:rFonts w:ascii="Times New Roman" w:hAnsi="Times New Roman" w:cs="Times New Roman"/>
          <w:color w:val="000000"/>
          <w:sz w:val="24"/>
          <w:szCs w:val="24"/>
        </w:rPr>
        <w:t>ithal katı yakıt</w:t>
      </w:r>
      <w:r w:rsidR="00217582">
        <w:rPr>
          <w:rFonts w:ascii="Times New Roman" w:hAnsi="Times New Roman" w:cs="Times New Roman"/>
          <w:color w:val="000000"/>
          <w:sz w:val="24"/>
          <w:szCs w:val="24"/>
        </w:rPr>
        <w:t>ın</w:t>
      </w:r>
      <w:r w:rsidR="00217582" w:rsidRPr="00217582">
        <w:rPr>
          <w:rFonts w:ascii="Times New Roman" w:hAnsi="Times New Roman" w:cs="Times New Roman"/>
          <w:color w:val="000000"/>
          <w:sz w:val="24"/>
          <w:szCs w:val="24"/>
        </w:rPr>
        <w:t xml:space="preserve"> </w:t>
      </w:r>
      <w:r w:rsidR="00217582">
        <w:rPr>
          <w:rFonts w:ascii="Times New Roman" w:hAnsi="Times New Roman" w:cs="Times New Roman"/>
          <w:color w:val="000000"/>
          <w:sz w:val="24"/>
          <w:szCs w:val="24"/>
        </w:rPr>
        <w:t>dağıtımı veya satışı</w:t>
      </w:r>
      <w:r w:rsidR="00FF36CC">
        <w:rPr>
          <w:rFonts w:ascii="Times New Roman" w:hAnsi="Times New Roman" w:cs="Times New Roman"/>
          <w:color w:val="000000"/>
          <w:sz w:val="24"/>
          <w:szCs w:val="24"/>
        </w:rPr>
        <w:t>,</w:t>
      </w:r>
      <w:r w:rsidR="0072512B">
        <w:rPr>
          <w:rFonts w:ascii="Times New Roman" w:hAnsi="Times New Roman" w:cs="Times New Roman"/>
          <w:color w:val="000000"/>
          <w:sz w:val="24"/>
          <w:szCs w:val="24"/>
        </w:rPr>
        <w:t xml:space="preserve"> yalnızca ithalatçısı tarafından </w:t>
      </w:r>
      <w:r w:rsidR="00FF36CC">
        <w:rPr>
          <w:rFonts w:ascii="Times New Roman" w:hAnsi="Times New Roman" w:cs="Times New Roman"/>
          <w:color w:val="000000"/>
          <w:sz w:val="24"/>
          <w:szCs w:val="24"/>
        </w:rPr>
        <w:t>Satış İzin Belgesinde belirtilen dağıtıcı</w:t>
      </w:r>
      <w:r w:rsidR="0072512B">
        <w:rPr>
          <w:rFonts w:ascii="Times New Roman" w:hAnsi="Times New Roman" w:cs="Times New Roman"/>
          <w:color w:val="000000"/>
          <w:sz w:val="24"/>
          <w:szCs w:val="24"/>
        </w:rPr>
        <w:t>lara veya</w:t>
      </w:r>
      <w:r w:rsidR="00FF36CC">
        <w:rPr>
          <w:rFonts w:ascii="Times New Roman" w:hAnsi="Times New Roman" w:cs="Times New Roman"/>
          <w:color w:val="000000"/>
          <w:sz w:val="24"/>
          <w:szCs w:val="24"/>
        </w:rPr>
        <w:t xml:space="preserve"> satıcılara </w:t>
      </w:r>
      <w:r w:rsidR="00660062">
        <w:rPr>
          <w:rFonts w:ascii="Times New Roman" w:hAnsi="Times New Roman" w:cs="Times New Roman"/>
          <w:color w:val="000000"/>
          <w:sz w:val="24"/>
          <w:szCs w:val="24"/>
        </w:rPr>
        <w:t xml:space="preserve">ya da </w:t>
      </w:r>
      <w:r w:rsidR="00217582">
        <w:rPr>
          <w:rFonts w:ascii="Times New Roman" w:hAnsi="Times New Roman" w:cs="Times New Roman"/>
          <w:color w:val="000000"/>
          <w:sz w:val="24"/>
          <w:szCs w:val="24"/>
        </w:rPr>
        <w:t xml:space="preserve">talep edilmesi durumunda </w:t>
      </w:r>
      <w:r w:rsidR="00660062" w:rsidRPr="00660062">
        <w:rPr>
          <w:rFonts w:ascii="Times New Roman" w:hAnsi="Times New Roman" w:cs="Times New Roman"/>
          <w:color w:val="000000"/>
          <w:sz w:val="24"/>
          <w:szCs w:val="24"/>
        </w:rPr>
        <w:t xml:space="preserve">bu yakıtı kullanabilecek </w:t>
      </w:r>
      <w:proofErr w:type="spellStart"/>
      <w:r w:rsidR="00612470">
        <w:rPr>
          <w:rFonts w:ascii="Times New Roman" w:hAnsi="Times New Roman" w:cs="Times New Roman"/>
          <w:color w:val="000000"/>
          <w:sz w:val="24"/>
          <w:szCs w:val="24"/>
        </w:rPr>
        <w:t>KYM’de</w:t>
      </w:r>
      <w:proofErr w:type="spellEnd"/>
      <w:r w:rsidR="00612470">
        <w:rPr>
          <w:rFonts w:ascii="Times New Roman" w:hAnsi="Times New Roman" w:cs="Times New Roman"/>
          <w:color w:val="000000"/>
          <w:sz w:val="24"/>
          <w:szCs w:val="24"/>
        </w:rPr>
        <w:t xml:space="preserve"> kaydı bulunan </w:t>
      </w:r>
      <w:r w:rsidR="00660062" w:rsidRPr="00660062">
        <w:rPr>
          <w:rFonts w:ascii="Times New Roman" w:hAnsi="Times New Roman" w:cs="Times New Roman"/>
          <w:color w:val="000000"/>
          <w:sz w:val="24"/>
          <w:szCs w:val="24"/>
        </w:rPr>
        <w:t xml:space="preserve">sanayi tesislerine </w:t>
      </w:r>
      <w:r w:rsidR="0072512B">
        <w:rPr>
          <w:rFonts w:ascii="Times New Roman" w:hAnsi="Times New Roman" w:cs="Times New Roman"/>
          <w:color w:val="000000"/>
          <w:sz w:val="24"/>
          <w:szCs w:val="24"/>
        </w:rPr>
        <w:t>yapılır.</w:t>
      </w:r>
      <w:r w:rsidR="00FF36CC">
        <w:rPr>
          <w:rFonts w:ascii="Times New Roman" w:hAnsi="Times New Roman" w:cs="Times New Roman"/>
          <w:color w:val="000000"/>
          <w:sz w:val="24"/>
          <w:szCs w:val="24"/>
        </w:rPr>
        <w:t xml:space="preserve"> </w:t>
      </w:r>
      <w:r w:rsidR="00217582">
        <w:rPr>
          <w:rFonts w:ascii="Times New Roman" w:hAnsi="Times New Roman" w:cs="Times New Roman"/>
          <w:color w:val="000000"/>
          <w:sz w:val="24"/>
          <w:szCs w:val="24"/>
        </w:rPr>
        <w:t>D</w:t>
      </w:r>
      <w:r w:rsidR="00F40ECE">
        <w:rPr>
          <w:rFonts w:ascii="Times New Roman" w:hAnsi="Times New Roman" w:cs="Times New Roman"/>
          <w:color w:val="000000"/>
          <w:sz w:val="24"/>
          <w:szCs w:val="24"/>
        </w:rPr>
        <w:t xml:space="preserve">ağıtımı </w:t>
      </w:r>
      <w:r w:rsidR="00217582">
        <w:rPr>
          <w:rFonts w:ascii="Times New Roman" w:hAnsi="Times New Roman" w:cs="Times New Roman"/>
          <w:color w:val="000000"/>
          <w:sz w:val="24"/>
          <w:szCs w:val="24"/>
        </w:rPr>
        <w:t xml:space="preserve">veya satışı </w:t>
      </w:r>
      <w:r w:rsidR="00F40ECE">
        <w:rPr>
          <w:rFonts w:ascii="Times New Roman" w:hAnsi="Times New Roman" w:cs="Times New Roman"/>
          <w:color w:val="000000"/>
          <w:sz w:val="24"/>
          <w:szCs w:val="24"/>
        </w:rPr>
        <w:t>yapılacak yakıt</w:t>
      </w:r>
      <w:r w:rsidR="00612470">
        <w:rPr>
          <w:rFonts w:ascii="Times New Roman" w:hAnsi="Times New Roman" w:cs="Times New Roman"/>
          <w:color w:val="000000"/>
          <w:sz w:val="24"/>
          <w:szCs w:val="24"/>
        </w:rPr>
        <w:t>,</w:t>
      </w:r>
      <w:r w:rsidR="00F40ECE" w:rsidRPr="00BD4BE4">
        <w:rPr>
          <w:rFonts w:ascii="Times New Roman" w:hAnsi="Times New Roman" w:cs="Times New Roman"/>
          <w:color w:val="000000"/>
          <w:sz w:val="24"/>
          <w:szCs w:val="24"/>
        </w:rPr>
        <w:t xml:space="preserve"> </w:t>
      </w:r>
      <w:r w:rsidR="00F40ECE">
        <w:rPr>
          <w:rFonts w:ascii="Times New Roman" w:hAnsi="Times New Roman" w:cs="Times New Roman"/>
          <w:color w:val="000000"/>
          <w:sz w:val="24"/>
          <w:szCs w:val="24"/>
        </w:rPr>
        <w:t xml:space="preserve">depodan çıkarılmadan önce, </w:t>
      </w:r>
      <w:r w:rsidR="00612470">
        <w:rPr>
          <w:rFonts w:ascii="Times New Roman" w:hAnsi="Times New Roman" w:cs="Times New Roman"/>
          <w:color w:val="000000"/>
          <w:sz w:val="24"/>
          <w:szCs w:val="24"/>
        </w:rPr>
        <w:t xml:space="preserve">KYM üzerinden </w:t>
      </w:r>
      <w:r w:rsidR="00F40ECE">
        <w:rPr>
          <w:rFonts w:ascii="Times New Roman" w:hAnsi="Times New Roman" w:cs="Times New Roman"/>
          <w:color w:val="000000"/>
          <w:sz w:val="24"/>
          <w:szCs w:val="24"/>
        </w:rPr>
        <w:t xml:space="preserve">yakıtın Uygunluk Belgesi seçilerek, </w:t>
      </w:r>
      <w:r w:rsidR="00612470">
        <w:rPr>
          <w:rFonts w:ascii="Times New Roman" w:hAnsi="Times New Roman" w:cs="Times New Roman"/>
          <w:color w:val="000000"/>
          <w:sz w:val="24"/>
          <w:szCs w:val="24"/>
        </w:rPr>
        <w:t>yakıtın gönderileceği</w:t>
      </w:r>
      <w:r w:rsidR="00F40ECE">
        <w:rPr>
          <w:rFonts w:ascii="Times New Roman" w:hAnsi="Times New Roman" w:cs="Times New Roman"/>
          <w:color w:val="000000"/>
          <w:sz w:val="24"/>
          <w:szCs w:val="24"/>
        </w:rPr>
        <w:t xml:space="preserve"> dağıtıcı, satıcı ya</w:t>
      </w:r>
      <w:r w:rsidR="00F75409">
        <w:rPr>
          <w:rFonts w:ascii="Times New Roman" w:hAnsi="Times New Roman" w:cs="Times New Roman"/>
          <w:color w:val="000000"/>
          <w:sz w:val="24"/>
          <w:szCs w:val="24"/>
        </w:rPr>
        <w:t xml:space="preserve"> </w:t>
      </w:r>
      <w:r w:rsidR="00F40ECE">
        <w:rPr>
          <w:rFonts w:ascii="Times New Roman" w:hAnsi="Times New Roman" w:cs="Times New Roman"/>
          <w:color w:val="000000"/>
          <w:sz w:val="24"/>
          <w:szCs w:val="24"/>
        </w:rPr>
        <w:t>da sanayi tesisi bilgileri</w:t>
      </w:r>
      <w:r w:rsidR="00F75409">
        <w:rPr>
          <w:rFonts w:ascii="Times New Roman" w:hAnsi="Times New Roman" w:cs="Times New Roman"/>
          <w:color w:val="000000"/>
          <w:sz w:val="24"/>
          <w:szCs w:val="24"/>
        </w:rPr>
        <w:t xml:space="preserve"> ile</w:t>
      </w:r>
      <w:r w:rsidR="00F40ECE" w:rsidRPr="00BD4BE4">
        <w:rPr>
          <w:rFonts w:ascii="Times New Roman" w:hAnsi="Times New Roman" w:cs="Times New Roman"/>
          <w:color w:val="000000"/>
          <w:sz w:val="24"/>
          <w:szCs w:val="24"/>
          <w:shd w:val="clear" w:color="auto" w:fill="FFFFFF"/>
        </w:rPr>
        <w:t xml:space="preserve"> </w:t>
      </w:r>
      <w:r w:rsidR="00612470">
        <w:rPr>
          <w:rFonts w:ascii="Times New Roman" w:hAnsi="Times New Roman" w:cs="Times New Roman"/>
          <w:color w:val="000000"/>
          <w:sz w:val="24"/>
          <w:szCs w:val="24"/>
          <w:shd w:val="clear" w:color="auto" w:fill="FFFFFF"/>
        </w:rPr>
        <w:t xml:space="preserve">gönderilecek </w:t>
      </w:r>
      <w:r w:rsidR="00F75409">
        <w:rPr>
          <w:rFonts w:ascii="Times New Roman" w:hAnsi="Times New Roman" w:cs="Times New Roman"/>
          <w:color w:val="000000"/>
          <w:sz w:val="24"/>
          <w:szCs w:val="24"/>
        </w:rPr>
        <w:t>yakıt</w:t>
      </w:r>
      <w:r w:rsidR="00F75409" w:rsidRPr="00BD4BE4">
        <w:rPr>
          <w:rFonts w:ascii="Times New Roman" w:hAnsi="Times New Roman" w:cs="Times New Roman"/>
          <w:color w:val="000000"/>
          <w:sz w:val="24"/>
          <w:szCs w:val="24"/>
        </w:rPr>
        <w:t xml:space="preserve"> miktar</w:t>
      </w:r>
      <w:r w:rsidR="00F75409">
        <w:rPr>
          <w:rFonts w:ascii="Times New Roman" w:hAnsi="Times New Roman" w:cs="Times New Roman"/>
          <w:color w:val="000000"/>
          <w:sz w:val="24"/>
          <w:szCs w:val="24"/>
        </w:rPr>
        <w:t xml:space="preserve">ı </w:t>
      </w:r>
      <w:r w:rsidR="00F40ECE" w:rsidRPr="00BD4BE4">
        <w:rPr>
          <w:rFonts w:ascii="Times New Roman" w:hAnsi="Times New Roman" w:cs="Times New Roman"/>
          <w:color w:val="000000"/>
          <w:sz w:val="24"/>
          <w:szCs w:val="24"/>
          <w:shd w:val="clear" w:color="auto" w:fill="FFFFFF"/>
        </w:rPr>
        <w:t>girilir.</w:t>
      </w:r>
    </w:p>
    <w:p w14:paraId="08650C4E" w14:textId="77777777" w:rsidR="00983F4B" w:rsidRDefault="00983F4B" w:rsidP="001F1524">
      <w:pPr>
        <w:spacing w:after="0" w:line="240" w:lineRule="auto"/>
        <w:jc w:val="both"/>
        <w:rPr>
          <w:rFonts w:ascii="Times New Roman" w:hAnsi="Times New Roman" w:cs="Times New Roman"/>
          <w:color w:val="000000"/>
          <w:sz w:val="24"/>
          <w:szCs w:val="24"/>
        </w:rPr>
      </w:pPr>
    </w:p>
    <w:p w14:paraId="2795C1E9" w14:textId="77777777" w:rsidR="00612470" w:rsidRDefault="0069293C" w:rsidP="00612470">
      <w:p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color w:val="000000"/>
          <w:sz w:val="24"/>
          <w:szCs w:val="24"/>
        </w:rPr>
        <w:t>(</w:t>
      </w:r>
      <w:r w:rsidR="00F75409">
        <w:rPr>
          <w:rFonts w:ascii="Times New Roman" w:hAnsi="Times New Roman" w:cs="Times New Roman"/>
          <w:color w:val="000000"/>
          <w:sz w:val="24"/>
          <w:szCs w:val="24"/>
        </w:rPr>
        <w:t>6</w:t>
      </w:r>
      <w:r w:rsidRPr="004905DB">
        <w:rPr>
          <w:rFonts w:ascii="Times New Roman" w:hAnsi="Times New Roman" w:cs="Times New Roman"/>
          <w:color w:val="000000"/>
          <w:sz w:val="24"/>
          <w:szCs w:val="24"/>
        </w:rPr>
        <w:t xml:space="preserve">) </w:t>
      </w:r>
      <w:r w:rsidR="00902C31">
        <w:rPr>
          <w:rFonts w:ascii="Times New Roman" w:hAnsi="Times New Roman" w:cs="Times New Roman"/>
          <w:color w:val="000000"/>
          <w:sz w:val="24"/>
          <w:szCs w:val="24"/>
        </w:rPr>
        <w:t>S</w:t>
      </w:r>
      <w:r w:rsidRPr="004905DB">
        <w:rPr>
          <w:rFonts w:ascii="Times New Roman" w:hAnsi="Times New Roman" w:cs="Times New Roman"/>
          <w:color w:val="000000"/>
          <w:sz w:val="24"/>
          <w:szCs w:val="24"/>
        </w:rPr>
        <w:t>anayi</w:t>
      </w:r>
      <w:r w:rsidR="00671EDC">
        <w:rPr>
          <w:rFonts w:ascii="Times New Roman" w:hAnsi="Times New Roman" w:cs="Times New Roman"/>
          <w:color w:val="000000"/>
          <w:sz w:val="24"/>
          <w:szCs w:val="24"/>
        </w:rPr>
        <w:t xml:space="preserve"> ya da termik santralde kullanım</w:t>
      </w:r>
      <w:r w:rsidRPr="004905DB">
        <w:rPr>
          <w:rFonts w:ascii="Times New Roman" w:hAnsi="Times New Roman" w:cs="Times New Roman"/>
          <w:color w:val="000000"/>
          <w:sz w:val="24"/>
          <w:szCs w:val="24"/>
        </w:rPr>
        <w:t xml:space="preserve"> amaçlı </w:t>
      </w:r>
      <w:r w:rsidR="00902C31" w:rsidRPr="004905DB">
        <w:rPr>
          <w:rFonts w:ascii="Times New Roman" w:hAnsi="Times New Roman" w:cs="Times New Roman"/>
          <w:color w:val="000000"/>
          <w:sz w:val="24"/>
          <w:szCs w:val="24"/>
        </w:rPr>
        <w:t xml:space="preserve">Uygunluk Belgesi düzenlenen </w:t>
      </w:r>
      <w:r w:rsidR="00B92753">
        <w:rPr>
          <w:rFonts w:ascii="Times New Roman" w:hAnsi="Times New Roman" w:cs="Times New Roman"/>
          <w:color w:val="000000"/>
          <w:sz w:val="24"/>
          <w:szCs w:val="24"/>
        </w:rPr>
        <w:t xml:space="preserve">ithal </w:t>
      </w:r>
      <w:r w:rsidRPr="004905DB">
        <w:rPr>
          <w:rFonts w:ascii="Times New Roman" w:hAnsi="Times New Roman" w:cs="Times New Roman"/>
          <w:color w:val="000000"/>
          <w:sz w:val="24"/>
          <w:szCs w:val="24"/>
        </w:rPr>
        <w:t>katı yakıt</w:t>
      </w:r>
      <w:r w:rsidR="00612470">
        <w:rPr>
          <w:rFonts w:ascii="Times New Roman" w:hAnsi="Times New Roman" w:cs="Times New Roman"/>
          <w:color w:val="000000"/>
          <w:sz w:val="24"/>
          <w:szCs w:val="24"/>
        </w:rPr>
        <w:t xml:space="preserve"> satışı, </w:t>
      </w:r>
      <w:r w:rsidRPr="004905DB">
        <w:rPr>
          <w:rFonts w:ascii="Times New Roman" w:hAnsi="Times New Roman" w:cs="Times New Roman"/>
          <w:color w:val="000000"/>
          <w:sz w:val="24"/>
          <w:szCs w:val="24"/>
        </w:rPr>
        <w:t>yalnızca</w:t>
      </w:r>
      <w:r w:rsidR="00612470">
        <w:rPr>
          <w:rFonts w:ascii="Times New Roman" w:hAnsi="Times New Roman" w:cs="Times New Roman"/>
          <w:color w:val="000000"/>
          <w:sz w:val="24"/>
          <w:szCs w:val="24"/>
        </w:rPr>
        <w:t xml:space="preserve">, </w:t>
      </w:r>
      <w:r w:rsidRPr="004905DB">
        <w:rPr>
          <w:rFonts w:ascii="Times New Roman" w:hAnsi="Times New Roman" w:cs="Times New Roman"/>
          <w:color w:val="000000"/>
          <w:sz w:val="24"/>
          <w:szCs w:val="24"/>
        </w:rPr>
        <w:t xml:space="preserve">Uygunluk Belgesinde belirtilen </w:t>
      </w:r>
      <w:r w:rsidR="00123CBE">
        <w:rPr>
          <w:rFonts w:ascii="Times New Roman" w:hAnsi="Times New Roman" w:cs="Times New Roman"/>
          <w:color w:val="000000"/>
          <w:sz w:val="24"/>
          <w:szCs w:val="24"/>
        </w:rPr>
        <w:t xml:space="preserve">ve </w:t>
      </w:r>
      <w:proofErr w:type="spellStart"/>
      <w:r w:rsidR="00123CBE">
        <w:rPr>
          <w:rFonts w:ascii="Times New Roman" w:hAnsi="Times New Roman" w:cs="Times New Roman"/>
          <w:color w:val="000000"/>
          <w:sz w:val="24"/>
          <w:szCs w:val="24"/>
        </w:rPr>
        <w:t>KYM’de</w:t>
      </w:r>
      <w:proofErr w:type="spellEnd"/>
      <w:r w:rsidR="00123CBE">
        <w:rPr>
          <w:rFonts w:ascii="Times New Roman" w:hAnsi="Times New Roman" w:cs="Times New Roman"/>
          <w:color w:val="000000"/>
          <w:sz w:val="24"/>
          <w:szCs w:val="24"/>
        </w:rPr>
        <w:t xml:space="preserve"> kaydı bulunan s</w:t>
      </w:r>
      <w:r w:rsidR="00B92753">
        <w:rPr>
          <w:rFonts w:ascii="Times New Roman" w:hAnsi="Times New Roman" w:cs="Times New Roman"/>
          <w:color w:val="000000"/>
          <w:sz w:val="24"/>
          <w:szCs w:val="24"/>
        </w:rPr>
        <w:t>anayi tesislerine</w:t>
      </w:r>
      <w:r w:rsidRPr="004905DB">
        <w:rPr>
          <w:rFonts w:ascii="Times New Roman" w:hAnsi="Times New Roman" w:cs="Times New Roman"/>
          <w:color w:val="000000"/>
          <w:sz w:val="24"/>
          <w:szCs w:val="24"/>
        </w:rPr>
        <w:t xml:space="preserve"> </w:t>
      </w:r>
      <w:r w:rsidR="00D146EA">
        <w:rPr>
          <w:rFonts w:ascii="Times New Roman" w:hAnsi="Times New Roman" w:cs="Times New Roman"/>
          <w:color w:val="000000"/>
          <w:sz w:val="24"/>
          <w:szCs w:val="24"/>
        </w:rPr>
        <w:t>yapılır.</w:t>
      </w:r>
      <w:r w:rsidRPr="004905DB">
        <w:rPr>
          <w:rFonts w:ascii="Times New Roman" w:hAnsi="Times New Roman" w:cs="Times New Roman"/>
          <w:color w:val="000000"/>
          <w:sz w:val="24"/>
          <w:szCs w:val="24"/>
        </w:rPr>
        <w:t xml:space="preserve"> </w:t>
      </w:r>
      <w:r w:rsidR="00612470">
        <w:rPr>
          <w:rFonts w:ascii="Times New Roman" w:hAnsi="Times New Roman" w:cs="Times New Roman"/>
          <w:color w:val="000000"/>
          <w:sz w:val="24"/>
          <w:szCs w:val="24"/>
        </w:rPr>
        <w:t xml:space="preserve">Satışı yapılacak </w:t>
      </w:r>
      <w:r w:rsidR="00D146EA">
        <w:rPr>
          <w:rFonts w:ascii="Times New Roman" w:hAnsi="Times New Roman" w:cs="Times New Roman"/>
          <w:color w:val="000000"/>
          <w:sz w:val="24"/>
          <w:szCs w:val="24"/>
        </w:rPr>
        <w:t>yakıt</w:t>
      </w:r>
      <w:r w:rsidR="00B92753" w:rsidRPr="00BD4BE4">
        <w:rPr>
          <w:rFonts w:ascii="Times New Roman" w:hAnsi="Times New Roman" w:cs="Times New Roman"/>
          <w:color w:val="000000"/>
          <w:sz w:val="24"/>
          <w:szCs w:val="24"/>
        </w:rPr>
        <w:t xml:space="preserve"> </w:t>
      </w:r>
      <w:r w:rsidR="00612470" w:rsidRPr="00612470">
        <w:rPr>
          <w:rFonts w:ascii="Times New Roman" w:hAnsi="Times New Roman" w:cs="Times New Roman"/>
          <w:color w:val="000000"/>
          <w:sz w:val="24"/>
          <w:szCs w:val="24"/>
        </w:rPr>
        <w:t>depodan çıkarılmadan önce, KYM üzerinden yakıtın Uygunluk Belgesi seçilerek, yakıtın gönderileceği sanayi tesisi bilgileri ile gönderilecek yakıt miktarı girilir.</w:t>
      </w:r>
    </w:p>
    <w:p w14:paraId="373CDC9D" w14:textId="77777777" w:rsidR="009B22E6" w:rsidRDefault="009B22E6" w:rsidP="00612470">
      <w:pPr>
        <w:spacing w:after="0" w:line="240" w:lineRule="auto"/>
        <w:jc w:val="both"/>
        <w:rPr>
          <w:rFonts w:ascii="Times New Roman" w:hAnsi="Times New Roman" w:cs="Times New Roman"/>
          <w:color w:val="000000"/>
          <w:sz w:val="24"/>
          <w:szCs w:val="24"/>
        </w:rPr>
      </w:pPr>
    </w:p>
    <w:p w14:paraId="34E84C20" w14:textId="65E05AA5" w:rsidR="007466CF" w:rsidRPr="009B22E6" w:rsidRDefault="007466CF" w:rsidP="00612470">
      <w:pPr>
        <w:spacing w:after="0" w:line="240" w:lineRule="auto"/>
        <w:jc w:val="both"/>
        <w:rPr>
          <w:rFonts w:ascii="Times New Roman" w:hAnsi="Times New Roman" w:cs="Times New Roman"/>
          <w:sz w:val="24"/>
          <w:szCs w:val="24"/>
        </w:rPr>
      </w:pPr>
      <w:r w:rsidRPr="009B22E6">
        <w:rPr>
          <w:rFonts w:ascii="Times New Roman" w:hAnsi="Times New Roman" w:cs="Times New Roman"/>
          <w:sz w:val="24"/>
          <w:szCs w:val="24"/>
        </w:rPr>
        <w:t xml:space="preserve">(7) Çevre İzin Belgesi veya Geçici Faaliyet Belgesi almış </w:t>
      </w:r>
      <w:r w:rsidR="003E34AA" w:rsidRPr="009B22E6">
        <w:rPr>
          <w:rFonts w:ascii="Times New Roman" w:hAnsi="Times New Roman" w:cs="Times New Roman"/>
          <w:sz w:val="24"/>
          <w:szCs w:val="24"/>
        </w:rPr>
        <w:t xml:space="preserve">çimento </w:t>
      </w:r>
      <w:r w:rsidR="003E34AA">
        <w:rPr>
          <w:rFonts w:ascii="Times New Roman" w:hAnsi="Times New Roman" w:cs="Times New Roman"/>
          <w:sz w:val="24"/>
          <w:szCs w:val="24"/>
        </w:rPr>
        <w:t>tesislerine,</w:t>
      </w:r>
      <w:r w:rsidRPr="009B22E6">
        <w:rPr>
          <w:rFonts w:ascii="Times New Roman" w:hAnsi="Times New Roman" w:cs="Times New Roman"/>
          <w:sz w:val="24"/>
          <w:szCs w:val="24"/>
        </w:rPr>
        <w:t xml:space="preserve"> </w:t>
      </w:r>
      <w:r w:rsidR="003E34AA">
        <w:rPr>
          <w:rFonts w:ascii="Times New Roman" w:hAnsi="Times New Roman" w:cs="Times New Roman"/>
          <w:sz w:val="24"/>
          <w:szCs w:val="24"/>
        </w:rPr>
        <w:t xml:space="preserve">ithal edilen kömürün </w:t>
      </w:r>
      <w:r w:rsidRPr="009B22E6">
        <w:rPr>
          <w:rFonts w:ascii="Times New Roman" w:hAnsi="Times New Roman" w:cs="Times New Roman"/>
          <w:sz w:val="24"/>
          <w:szCs w:val="24"/>
        </w:rPr>
        <w:t xml:space="preserve">Ek-1 Tablo </w:t>
      </w:r>
      <w:r w:rsidR="00B95CDC">
        <w:rPr>
          <w:rFonts w:ascii="Times New Roman" w:hAnsi="Times New Roman" w:cs="Times New Roman"/>
          <w:sz w:val="24"/>
          <w:szCs w:val="24"/>
        </w:rPr>
        <w:t>7</w:t>
      </w:r>
      <w:r w:rsidRPr="009B22E6">
        <w:rPr>
          <w:rFonts w:ascii="Times New Roman" w:hAnsi="Times New Roman" w:cs="Times New Roman"/>
          <w:sz w:val="24"/>
          <w:szCs w:val="24"/>
        </w:rPr>
        <w:t>’d</w:t>
      </w:r>
      <w:r w:rsidR="00B95CDC">
        <w:rPr>
          <w:rFonts w:ascii="Times New Roman" w:hAnsi="Times New Roman" w:cs="Times New Roman"/>
          <w:sz w:val="24"/>
          <w:szCs w:val="24"/>
        </w:rPr>
        <w:t>e</w:t>
      </w:r>
      <w:r w:rsidRPr="009B22E6">
        <w:rPr>
          <w:rFonts w:ascii="Times New Roman" w:hAnsi="Times New Roman" w:cs="Times New Roman"/>
          <w:sz w:val="24"/>
          <w:szCs w:val="24"/>
        </w:rPr>
        <w:t xml:space="preserve"> yer alan </w:t>
      </w:r>
      <w:r w:rsidR="003E34AA">
        <w:rPr>
          <w:rFonts w:ascii="Times New Roman" w:hAnsi="Times New Roman" w:cs="Times New Roman"/>
          <w:sz w:val="24"/>
          <w:szCs w:val="24"/>
        </w:rPr>
        <w:t xml:space="preserve">diğer </w:t>
      </w:r>
      <w:r w:rsidRPr="009B22E6">
        <w:rPr>
          <w:rFonts w:ascii="Times New Roman" w:hAnsi="Times New Roman" w:cs="Times New Roman"/>
          <w:sz w:val="24"/>
          <w:szCs w:val="24"/>
        </w:rPr>
        <w:t>özellikleri sağla</w:t>
      </w:r>
      <w:r w:rsidR="003E34AA">
        <w:rPr>
          <w:rFonts w:ascii="Times New Roman" w:hAnsi="Times New Roman" w:cs="Times New Roman"/>
          <w:sz w:val="24"/>
          <w:szCs w:val="24"/>
        </w:rPr>
        <w:t>ması halinde</w:t>
      </w:r>
      <w:r w:rsidR="00B95CDC">
        <w:rPr>
          <w:rFonts w:ascii="Times New Roman" w:hAnsi="Times New Roman" w:cs="Times New Roman"/>
          <w:sz w:val="24"/>
          <w:szCs w:val="24"/>
        </w:rPr>
        <w:t>,</w:t>
      </w:r>
      <w:r w:rsidRPr="009B22E6">
        <w:rPr>
          <w:rFonts w:ascii="Times New Roman" w:hAnsi="Times New Roman" w:cs="Times New Roman"/>
          <w:sz w:val="24"/>
          <w:szCs w:val="24"/>
        </w:rPr>
        <w:t xml:space="preserve"> toplam kükürt oranı (kuru </w:t>
      </w:r>
      <w:proofErr w:type="gramStart"/>
      <w:r w:rsidRPr="009B22E6">
        <w:rPr>
          <w:rFonts w:ascii="Times New Roman" w:hAnsi="Times New Roman" w:cs="Times New Roman"/>
          <w:sz w:val="24"/>
          <w:szCs w:val="24"/>
        </w:rPr>
        <w:t>bazda</w:t>
      </w:r>
      <w:proofErr w:type="gramEnd"/>
      <w:r w:rsidRPr="009B22E6">
        <w:rPr>
          <w:rFonts w:ascii="Times New Roman" w:hAnsi="Times New Roman" w:cs="Times New Roman"/>
          <w:sz w:val="24"/>
          <w:szCs w:val="24"/>
        </w:rPr>
        <w:t xml:space="preserve">) en fazla %2’ye kadar olan taşkömürü ithalatına izin verilebilir. </w:t>
      </w:r>
      <w:r w:rsidR="00B71E22">
        <w:rPr>
          <w:rFonts w:ascii="Times New Roman" w:hAnsi="Times New Roman" w:cs="Times New Roman"/>
          <w:sz w:val="24"/>
          <w:szCs w:val="24"/>
        </w:rPr>
        <w:t>T</w:t>
      </w:r>
      <w:r w:rsidR="00B71E22" w:rsidRPr="009B22E6">
        <w:rPr>
          <w:rFonts w:ascii="Times New Roman" w:hAnsi="Times New Roman" w:cs="Times New Roman"/>
          <w:sz w:val="24"/>
          <w:szCs w:val="24"/>
        </w:rPr>
        <w:t xml:space="preserve">oplam kükürt oranı (kuru </w:t>
      </w:r>
      <w:proofErr w:type="gramStart"/>
      <w:r w:rsidR="00B71E22" w:rsidRPr="009B22E6">
        <w:rPr>
          <w:rFonts w:ascii="Times New Roman" w:hAnsi="Times New Roman" w:cs="Times New Roman"/>
          <w:sz w:val="24"/>
          <w:szCs w:val="24"/>
        </w:rPr>
        <w:t>bazda</w:t>
      </w:r>
      <w:proofErr w:type="gramEnd"/>
      <w:r w:rsidR="00B71E22" w:rsidRPr="009B22E6">
        <w:rPr>
          <w:rFonts w:ascii="Times New Roman" w:hAnsi="Times New Roman" w:cs="Times New Roman"/>
          <w:sz w:val="24"/>
          <w:szCs w:val="24"/>
        </w:rPr>
        <w:t>) en fazla %2’ye kadar olan taşkömürü ithalatına izin verile</w:t>
      </w:r>
      <w:r w:rsidR="00B71E22">
        <w:rPr>
          <w:rFonts w:ascii="Times New Roman" w:hAnsi="Times New Roman" w:cs="Times New Roman"/>
          <w:sz w:val="24"/>
          <w:szCs w:val="24"/>
        </w:rPr>
        <w:t xml:space="preserve">n çimento tesislerine, söz konusu tesisin kapasite raporunda belirtilen kömür miktarı kadar Bakanlıkça kömür tahsisatı düzenlenir. </w:t>
      </w:r>
      <w:r w:rsidR="00B95CDC">
        <w:rPr>
          <w:rFonts w:ascii="Times New Roman" w:hAnsi="Times New Roman" w:cs="Times New Roman"/>
          <w:sz w:val="24"/>
          <w:szCs w:val="24"/>
        </w:rPr>
        <w:t xml:space="preserve">Çimento tesislerinin ithal edebileceği kükürt oranı, tesisin </w:t>
      </w:r>
      <w:r w:rsidR="009B22E6" w:rsidRPr="009B22E6">
        <w:rPr>
          <w:rFonts w:ascii="Times New Roman" w:hAnsi="Times New Roman" w:cs="Times New Roman"/>
          <w:sz w:val="24"/>
          <w:szCs w:val="24"/>
        </w:rPr>
        <w:t xml:space="preserve">faaliyet gösterdiği ilin </w:t>
      </w:r>
      <w:r w:rsidR="00D77DC5">
        <w:rPr>
          <w:rFonts w:ascii="Times New Roman" w:hAnsi="Times New Roman" w:cs="Times New Roman"/>
          <w:sz w:val="24"/>
          <w:szCs w:val="24"/>
        </w:rPr>
        <w:t>il m</w:t>
      </w:r>
      <w:r w:rsidR="009B22E6" w:rsidRPr="009B22E6">
        <w:rPr>
          <w:rFonts w:ascii="Times New Roman" w:hAnsi="Times New Roman" w:cs="Times New Roman"/>
          <w:sz w:val="24"/>
          <w:szCs w:val="24"/>
        </w:rPr>
        <w:t xml:space="preserve">üdürlüğünce KYM üzerinden güncellenir. </w:t>
      </w:r>
      <w:r w:rsidRPr="009B22E6">
        <w:rPr>
          <w:rFonts w:ascii="Times New Roman" w:hAnsi="Times New Roman" w:cs="Times New Roman"/>
          <w:sz w:val="24"/>
          <w:szCs w:val="24"/>
        </w:rPr>
        <w:t xml:space="preserve">Söz konusu tesislerin, mevzuatta belirtilen </w:t>
      </w:r>
      <w:proofErr w:type="gramStart"/>
      <w:r w:rsidRPr="009B22E6">
        <w:rPr>
          <w:rFonts w:ascii="Times New Roman" w:hAnsi="Times New Roman" w:cs="Times New Roman"/>
          <w:sz w:val="24"/>
          <w:szCs w:val="24"/>
        </w:rPr>
        <w:t>emisyon</w:t>
      </w:r>
      <w:proofErr w:type="gramEnd"/>
      <w:r w:rsidRPr="009B22E6">
        <w:rPr>
          <w:rFonts w:ascii="Times New Roman" w:hAnsi="Times New Roman" w:cs="Times New Roman"/>
          <w:sz w:val="24"/>
          <w:szCs w:val="24"/>
        </w:rPr>
        <w:t xml:space="preserve"> sınır değerlerin</w:t>
      </w:r>
      <w:r w:rsidR="001B3F2C">
        <w:rPr>
          <w:rFonts w:ascii="Times New Roman" w:hAnsi="Times New Roman" w:cs="Times New Roman"/>
          <w:sz w:val="24"/>
          <w:szCs w:val="24"/>
        </w:rPr>
        <w:t>i aşması</w:t>
      </w:r>
      <w:r w:rsidRPr="009B22E6">
        <w:rPr>
          <w:rFonts w:ascii="Times New Roman" w:hAnsi="Times New Roman" w:cs="Times New Roman"/>
          <w:sz w:val="24"/>
          <w:szCs w:val="24"/>
        </w:rPr>
        <w:t xml:space="preserve"> halinde; toplam kükürt oranı (kuru bazda) en fazla %2’ye kadar olan taşkömürü ithalatı için verilen izin iptal edilir. Tesisler</w:t>
      </w:r>
      <w:r w:rsidR="001B3F2C">
        <w:rPr>
          <w:rFonts w:ascii="Times New Roman" w:hAnsi="Times New Roman" w:cs="Times New Roman"/>
          <w:sz w:val="24"/>
          <w:szCs w:val="24"/>
        </w:rPr>
        <w:t>,</w:t>
      </w:r>
      <w:r w:rsidRPr="009B22E6">
        <w:rPr>
          <w:rFonts w:ascii="Times New Roman" w:hAnsi="Times New Roman" w:cs="Times New Roman"/>
          <w:sz w:val="24"/>
          <w:szCs w:val="24"/>
        </w:rPr>
        <w:t xml:space="preserve"> </w:t>
      </w:r>
      <w:proofErr w:type="gramStart"/>
      <w:r w:rsidR="00BE0D73" w:rsidRPr="00BE0D73">
        <w:rPr>
          <w:rFonts w:ascii="Times New Roman" w:hAnsi="Times New Roman" w:cs="Times New Roman"/>
          <w:sz w:val="24"/>
          <w:szCs w:val="24"/>
        </w:rPr>
        <w:t>proseslerinde</w:t>
      </w:r>
      <w:proofErr w:type="gramEnd"/>
      <w:r w:rsidR="00BE0D73" w:rsidRPr="00BE0D73">
        <w:rPr>
          <w:rFonts w:ascii="Times New Roman" w:hAnsi="Times New Roman" w:cs="Times New Roman"/>
          <w:sz w:val="24"/>
          <w:szCs w:val="24"/>
        </w:rPr>
        <w:t xml:space="preserve"> yaptıkları iyileşmeleri Bakanlıkça belirlenen kriterler çerçevesinde raporlamaları halinde </w:t>
      </w:r>
      <w:r w:rsidRPr="009B22E6">
        <w:rPr>
          <w:rFonts w:ascii="Times New Roman" w:hAnsi="Times New Roman" w:cs="Times New Roman"/>
          <w:sz w:val="24"/>
          <w:szCs w:val="24"/>
        </w:rPr>
        <w:t>toplam kükürt oranı (kuru bazda) en fazla %2’ye kadar olan taşkömürü</w:t>
      </w:r>
      <w:r w:rsidR="00C258BE">
        <w:rPr>
          <w:rFonts w:ascii="Times New Roman" w:hAnsi="Times New Roman" w:cs="Times New Roman"/>
          <w:sz w:val="24"/>
          <w:szCs w:val="24"/>
        </w:rPr>
        <w:t>nü itha</w:t>
      </w:r>
      <w:r w:rsidRPr="009B22E6">
        <w:rPr>
          <w:rFonts w:ascii="Times New Roman" w:hAnsi="Times New Roman" w:cs="Times New Roman"/>
          <w:sz w:val="24"/>
          <w:szCs w:val="24"/>
        </w:rPr>
        <w:t xml:space="preserve">l etmeyi tekrar talep edebilir. </w:t>
      </w:r>
    </w:p>
    <w:p w14:paraId="31887F2B" w14:textId="21B35DF0" w:rsidR="0010754F" w:rsidRDefault="0010754F" w:rsidP="0010754F">
      <w:pPr>
        <w:spacing w:after="0" w:line="240" w:lineRule="auto"/>
        <w:jc w:val="both"/>
        <w:rPr>
          <w:rFonts w:ascii="Times New Roman" w:hAnsi="Times New Roman" w:cs="Times New Roman"/>
          <w:sz w:val="24"/>
          <w:szCs w:val="24"/>
        </w:rPr>
      </w:pPr>
    </w:p>
    <w:p w14:paraId="4D5A25D7" w14:textId="044398AB" w:rsidR="002E3555" w:rsidRDefault="002E3555" w:rsidP="002E35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E3555">
        <w:rPr>
          <w:rFonts w:ascii="Times New Roman" w:hAnsi="Times New Roman" w:cs="Times New Roman"/>
          <w:sz w:val="24"/>
          <w:szCs w:val="24"/>
        </w:rPr>
        <w:t xml:space="preserve">8) Çevre İzin Belgesi veya Geçici Faaliyet Belgesi almış ve Ek-1 Tablo 8’de yer alan özellikleri sağlayan termik santrallere, </w:t>
      </w:r>
      <w:r w:rsidRPr="002E3555">
        <w:rPr>
          <w:rFonts w:ascii="Times New Roman" w:eastAsia="Times New Roman" w:hAnsi="Times New Roman" w:cs="Times New Roman"/>
          <w:sz w:val="24"/>
          <w:szCs w:val="24"/>
          <w:lang w:eastAsia="tr-TR"/>
        </w:rPr>
        <w:t xml:space="preserve">uçucu madde </w:t>
      </w:r>
      <w:r w:rsidRPr="002E3555">
        <w:rPr>
          <w:rFonts w:ascii="Times New Roman" w:hAnsi="Times New Roman" w:cs="Times New Roman"/>
          <w:sz w:val="24"/>
          <w:szCs w:val="24"/>
        </w:rPr>
        <w:t xml:space="preserve">oranı (kuru </w:t>
      </w:r>
      <w:proofErr w:type="gramStart"/>
      <w:r w:rsidRPr="002E3555">
        <w:rPr>
          <w:rFonts w:ascii="Times New Roman" w:hAnsi="Times New Roman" w:cs="Times New Roman"/>
          <w:sz w:val="24"/>
          <w:szCs w:val="24"/>
        </w:rPr>
        <w:t>bazda</w:t>
      </w:r>
      <w:proofErr w:type="gramEnd"/>
      <w:r w:rsidRPr="002E3555">
        <w:rPr>
          <w:rFonts w:ascii="Times New Roman" w:hAnsi="Times New Roman" w:cs="Times New Roman"/>
          <w:sz w:val="24"/>
          <w:szCs w:val="24"/>
        </w:rPr>
        <w:t xml:space="preserve">) % 40’ın üzerinde </w:t>
      </w:r>
      <w:r w:rsidR="00C258BE">
        <w:rPr>
          <w:rFonts w:ascii="Times New Roman" w:hAnsi="Times New Roman" w:cs="Times New Roman"/>
          <w:sz w:val="24"/>
          <w:szCs w:val="24"/>
        </w:rPr>
        <w:t>ve t</w:t>
      </w:r>
      <w:r w:rsidR="00C258BE" w:rsidRPr="00C258BE">
        <w:rPr>
          <w:rFonts w:ascii="Times New Roman" w:hAnsi="Times New Roman" w:cs="Times New Roman"/>
          <w:sz w:val="24"/>
          <w:szCs w:val="24"/>
        </w:rPr>
        <w:t>oplam kükürt oranı (kuru bazda)</w:t>
      </w:r>
      <w:r w:rsidR="00C258BE">
        <w:rPr>
          <w:rFonts w:ascii="Times New Roman" w:hAnsi="Times New Roman" w:cs="Times New Roman"/>
          <w:sz w:val="24"/>
          <w:szCs w:val="24"/>
        </w:rPr>
        <w:t xml:space="preserve"> %3’e kadar </w:t>
      </w:r>
      <w:r w:rsidRPr="002E3555">
        <w:rPr>
          <w:rFonts w:ascii="Times New Roman" w:hAnsi="Times New Roman" w:cs="Times New Roman"/>
          <w:sz w:val="24"/>
          <w:szCs w:val="24"/>
        </w:rPr>
        <w:t xml:space="preserve">taşkömürü ithalatına izin verilebilir. </w:t>
      </w:r>
      <w:r w:rsidR="00B71E22">
        <w:rPr>
          <w:rFonts w:ascii="Times New Roman" w:eastAsia="Times New Roman" w:hAnsi="Times New Roman" w:cs="Times New Roman"/>
          <w:sz w:val="24"/>
          <w:szCs w:val="24"/>
          <w:lang w:eastAsia="tr-TR"/>
        </w:rPr>
        <w:t>U</w:t>
      </w:r>
      <w:r w:rsidR="00B71E22" w:rsidRPr="002E3555">
        <w:rPr>
          <w:rFonts w:ascii="Times New Roman" w:eastAsia="Times New Roman" w:hAnsi="Times New Roman" w:cs="Times New Roman"/>
          <w:sz w:val="24"/>
          <w:szCs w:val="24"/>
          <w:lang w:eastAsia="tr-TR"/>
        </w:rPr>
        <w:t xml:space="preserve">çucu madde </w:t>
      </w:r>
      <w:r w:rsidR="00B71E22" w:rsidRPr="002E3555">
        <w:rPr>
          <w:rFonts w:ascii="Times New Roman" w:hAnsi="Times New Roman" w:cs="Times New Roman"/>
          <w:sz w:val="24"/>
          <w:szCs w:val="24"/>
        </w:rPr>
        <w:t xml:space="preserve">oranı (kuru </w:t>
      </w:r>
      <w:proofErr w:type="gramStart"/>
      <w:r w:rsidR="00B71E22" w:rsidRPr="002E3555">
        <w:rPr>
          <w:rFonts w:ascii="Times New Roman" w:hAnsi="Times New Roman" w:cs="Times New Roman"/>
          <w:sz w:val="24"/>
          <w:szCs w:val="24"/>
        </w:rPr>
        <w:t>bazda</w:t>
      </w:r>
      <w:proofErr w:type="gramEnd"/>
      <w:r w:rsidR="00B71E22" w:rsidRPr="002E3555">
        <w:rPr>
          <w:rFonts w:ascii="Times New Roman" w:hAnsi="Times New Roman" w:cs="Times New Roman"/>
          <w:sz w:val="24"/>
          <w:szCs w:val="24"/>
        </w:rPr>
        <w:t xml:space="preserve">) % 40’ın üzerinde </w:t>
      </w:r>
      <w:r w:rsidR="00B71E22">
        <w:rPr>
          <w:rFonts w:ascii="Times New Roman" w:hAnsi="Times New Roman" w:cs="Times New Roman"/>
          <w:sz w:val="24"/>
          <w:szCs w:val="24"/>
        </w:rPr>
        <w:t>ve t</w:t>
      </w:r>
      <w:r w:rsidR="00B71E22" w:rsidRPr="009B22E6">
        <w:rPr>
          <w:rFonts w:ascii="Times New Roman" w:hAnsi="Times New Roman" w:cs="Times New Roman"/>
          <w:sz w:val="24"/>
          <w:szCs w:val="24"/>
        </w:rPr>
        <w:t>oplam kükürt oranı (kuru bazda) en fazla % 2’ye kadar olan taşkömürü ithalatına izin verile</w:t>
      </w:r>
      <w:r w:rsidR="00B71E22">
        <w:rPr>
          <w:rFonts w:ascii="Times New Roman" w:hAnsi="Times New Roman" w:cs="Times New Roman"/>
          <w:sz w:val="24"/>
          <w:szCs w:val="24"/>
        </w:rPr>
        <w:t xml:space="preserve">n termik santrallere, söz konusu tesisin kapasite raporunda belirtilen kömür miktarı kadar Bakanlıkça kömür tahsisatı düzenlenir. </w:t>
      </w:r>
      <w:r w:rsidRPr="002E3555">
        <w:rPr>
          <w:rFonts w:ascii="Times New Roman" w:hAnsi="Times New Roman" w:cs="Times New Roman"/>
          <w:sz w:val="24"/>
          <w:szCs w:val="24"/>
        </w:rPr>
        <w:t xml:space="preserve">Termik santrallerin ithal edebileceği uçucu madde oranı, tesisin faaliyet gösterdiği ilin il müdürlüğünce KYM üzerinden güncellenir. Söz konusu tesislerin, mevzuatta belirtilen </w:t>
      </w:r>
      <w:proofErr w:type="gramStart"/>
      <w:r w:rsidRPr="002E3555">
        <w:rPr>
          <w:rFonts w:ascii="Times New Roman" w:hAnsi="Times New Roman" w:cs="Times New Roman"/>
          <w:sz w:val="24"/>
          <w:szCs w:val="24"/>
        </w:rPr>
        <w:t>emisyon</w:t>
      </w:r>
      <w:proofErr w:type="gramEnd"/>
      <w:r w:rsidRPr="002E3555">
        <w:rPr>
          <w:rFonts w:ascii="Times New Roman" w:hAnsi="Times New Roman" w:cs="Times New Roman"/>
          <w:sz w:val="24"/>
          <w:szCs w:val="24"/>
        </w:rPr>
        <w:t xml:space="preserve"> sınır değerlerini aşması halinde; </w:t>
      </w:r>
      <w:r w:rsidRPr="002E3555">
        <w:rPr>
          <w:rFonts w:ascii="Times New Roman" w:eastAsia="Times New Roman" w:hAnsi="Times New Roman" w:cs="Times New Roman"/>
          <w:sz w:val="24"/>
          <w:szCs w:val="24"/>
          <w:lang w:eastAsia="tr-TR"/>
        </w:rPr>
        <w:t xml:space="preserve">uçucu madde </w:t>
      </w:r>
      <w:r w:rsidRPr="002E3555">
        <w:rPr>
          <w:rFonts w:ascii="Times New Roman" w:hAnsi="Times New Roman" w:cs="Times New Roman"/>
          <w:sz w:val="24"/>
          <w:szCs w:val="24"/>
        </w:rPr>
        <w:t>oranı (kuru bazda) % 40’ın üzerinde</w:t>
      </w:r>
      <w:r w:rsidR="00C258BE">
        <w:rPr>
          <w:rFonts w:ascii="Times New Roman" w:hAnsi="Times New Roman" w:cs="Times New Roman"/>
          <w:sz w:val="24"/>
          <w:szCs w:val="24"/>
        </w:rPr>
        <w:t xml:space="preserve"> ve t</w:t>
      </w:r>
      <w:r w:rsidR="00C258BE" w:rsidRPr="00C258BE">
        <w:rPr>
          <w:rFonts w:ascii="Times New Roman" w:hAnsi="Times New Roman" w:cs="Times New Roman"/>
          <w:sz w:val="24"/>
          <w:szCs w:val="24"/>
        </w:rPr>
        <w:t>oplam kükürt oranı (kuru bazda)</w:t>
      </w:r>
      <w:r w:rsidR="00C258BE">
        <w:rPr>
          <w:rFonts w:ascii="Times New Roman" w:hAnsi="Times New Roman" w:cs="Times New Roman"/>
          <w:sz w:val="24"/>
          <w:szCs w:val="24"/>
        </w:rPr>
        <w:t xml:space="preserve"> %3’e kadar</w:t>
      </w:r>
      <w:r w:rsidRPr="002E3555">
        <w:rPr>
          <w:rFonts w:ascii="Times New Roman" w:hAnsi="Times New Roman" w:cs="Times New Roman"/>
          <w:sz w:val="24"/>
          <w:szCs w:val="24"/>
        </w:rPr>
        <w:t xml:space="preserve"> taşkömürü ithalatı için verilen izin iptal edilir. Tesisler, </w:t>
      </w:r>
      <w:proofErr w:type="gramStart"/>
      <w:r w:rsidR="00BE0D73" w:rsidRPr="00BE0D73">
        <w:rPr>
          <w:rFonts w:ascii="Times New Roman" w:hAnsi="Times New Roman" w:cs="Times New Roman"/>
          <w:sz w:val="24"/>
          <w:szCs w:val="24"/>
        </w:rPr>
        <w:t>proseslerinde</w:t>
      </w:r>
      <w:proofErr w:type="gramEnd"/>
      <w:r w:rsidR="00BE0D73" w:rsidRPr="00BE0D73">
        <w:rPr>
          <w:rFonts w:ascii="Times New Roman" w:hAnsi="Times New Roman" w:cs="Times New Roman"/>
          <w:sz w:val="24"/>
          <w:szCs w:val="24"/>
        </w:rPr>
        <w:t xml:space="preserve"> yaptıkları iyileşmeleri Bakanlıkça belirlenen kriterler çerçevesinde raporlamaları halinde</w:t>
      </w:r>
      <w:r w:rsidRPr="002E3555">
        <w:rPr>
          <w:rFonts w:ascii="Times New Roman" w:hAnsi="Times New Roman" w:cs="Times New Roman"/>
          <w:sz w:val="24"/>
          <w:szCs w:val="24"/>
        </w:rPr>
        <w:t xml:space="preserve">, </w:t>
      </w:r>
      <w:r w:rsidRPr="002E3555">
        <w:rPr>
          <w:rFonts w:ascii="Times New Roman" w:eastAsia="Times New Roman" w:hAnsi="Times New Roman" w:cs="Times New Roman"/>
          <w:sz w:val="24"/>
          <w:szCs w:val="24"/>
          <w:lang w:eastAsia="tr-TR"/>
        </w:rPr>
        <w:t xml:space="preserve">uçucu madde </w:t>
      </w:r>
      <w:r w:rsidRPr="002E3555">
        <w:rPr>
          <w:rFonts w:ascii="Times New Roman" w:hAnsi="Times New Roman" w:cs="Times New Roman"/>
          <w:sz w:val="24"/>
          <w:szCs w:val="24"/>
        </w:rPr>
        <w:t xml:space="preserve">oranı (kuru bazda) % 40’ın üzerinde </w:t>
      </w:r>
      <w:r w:rsidR="00C258BE">
        <w:rPr>
          <w:rFonts w:ascii="Times New Roman" w:hAnsi="Times New Roman" w:cs="Times New Roman"/>
          <w:sz w:val="24"/>
          <w:szCs w:val="24"/>
        </w:rPr>
        <w:t>ve t</w:t>
      </w:r>
      <w:r w:rsidR="00C258BE" w:rsidRPr="00C258BE">
        <w:rPr>
          <w:rFonts w:ascii="Times New Roman" w:hAnsi="Times New Roman" w:cs="Times New Roman"/>
          <w:sz w:val="24"/>
          <w:szCs w:val="24"/>
        </w:rPr>
        <w:t>oplam kükürt oranı (kuru bazda)</w:t>
      </w:r>
      <w:r w:rsidR="00C258BE">
        <w:rPr>
          <w:rFonts w:ascii="Times New Roman" w:hAnsi="Times New Roman" w:cs="Times New Roman"/>
          <w:sz w:val="24"/>
          <w:szCs w:val="24"/>
        </w:rPr>
        <w:t xml:space="preserve"> %3’e kadar </w:t>
      </w:r>
      <w:r w:rsidRPr="002E3555">
        <w:rPr>
          <w:rFonts w:ascii="Times New Roman" w:hAnsi="Times New Roman" w:cs="Times New Roman"/>
          <w:sz w:val="24"/>
          <w:szCs w:val="24"/>
        </w:rPr>
        <w:t>taşkömürü</w:t>
      </w:r>
      <w:r w:rsidR="00C258BE">
        <w:rPr>
          <w:rFonts w:ascii="Times New Roman" w:hAnsi="Times New Roman" w:cs="Times New Roman"/>
          <w:sz w:val="24"/>
          <w:szCs w:val="24"/>
        </w:rPr>
        <w:t xml:space="preserve">nü </w:t>
      </w:r>
      <w:r w:rsidRPr="002E3555">
        <w:rPr>
          <w:rFonts w:ascii="Times New Roman" w:hAnsi="Times New Roman" w:cs="Times New Roman"/>
          <w:sz w:val="24"/>
          <w:szCs w:val="24"/>
        </w:rPr>
        <w:t>ithal etmeyi tekrar talep edebilir.</w:t>
      </w:r>
    </w:p>
    <w:p w14:paraId="166A99F3" w14:textId="7C15BF0F" w:rsidR="002E3555" w:rsidRDefault="002E3555" w:rsidP="001F1524">
      <w:pPr>
        <w:spacing w:after="0" w:line="240" w:lineRule="auto"/>
        <w:jc w:val="both"/>
        <w:rPr>
          <w:rFonts w:ascii="Times New Roman" w:hAnsi="Times New Roman" w:cs="Times New Roman"/>
          <w:color w:val="000000"/>
          <w:sz w:val="24"/>
          <w:szCs w:val="24"/>
          <w:shd w:val="clear" w:color="auto" w:fill="FFFFFF"/>
        </w:rPr>
      </w:pPr>
    </w:p>
    <w:p w14:paraId="4AFB587E" w14:textId="1EAAEE66" w:rsidR="003D0E9C" w:rsidRDefault="003E58F5" w:rsidP="003E58F5">
      <w:pPr>
        <w:spacing w:after="0" w:line="240" w:lineRule="auto"/>
        <w:jc w:val="both"/>
        <w:rPr>
          <w:rFonts w:ascii="Times New Roman" w:hAnsi="Times New Roman" w:cs="Times New Roman"/>
          <w:color w:val="000000"/>
          <w:sz w:val="24"/>
          <w:szCs w:val="24"/>
          <w:lang w:eastAsia="tr-TR"/>
        </w:rPr>
      </w:pPr>
      <w:proofErr w:type="gramStart"/>
      <w:r w:rsidRPr="003E58F5">
        <w:rPr>
          <w:rFonts w:ascii="Times New Roman" w:hAnsi="Times New Roman" w:cs="Times New Roman"/>
          <w:color w:val="000000"/>
          <w:sz w:val="24"/>
          <w:szCs w:val="24"/>
          <w:lang w:eastAsia="tr-TR"/>
        </w:rPr>
        <w:t>(</w:t>
      </w:r>
      <w:r w:rsidR="00194F48">
        <w:rPr>
          <w:rFonts w:ascii="Times New Roman" w:hAnsi="Times New Roman" w:cs="Times New Roman"/>
          <w:color w:val="000000"/>
          <w:sz w:val="24"/>
          <w:szCs w:val="24"/>
          <w:lang w:eastAsia="tr-TR"/>
        </w:rPr>
        <w:t>9</w:t>
      </w:r>
      <w:r w:rsidRPr="003E58F5">
        <w:rPr>
          <w:rFonts w:ascii="Times New Roman" w:hAnsi="Times New Roman" w:cs="Times New Roman"/>
          <w:color w:val="000000"/>
          <w:sz w:val="24"/>
          <w:szCs w:val="24"/>
          <w:lang w:eastAsia="tr-TR"/>
        </w:rPr>
        <w:t>)</w:t>
      </w:r>
      <w:r w:rsidRPr="003E58F5">
        <w:t xml:space="preserve"> </w:t>
      </w:r>
      <w:r w:rsidRPr="004905DB">
        <w:rPr>
          <w:rFonts w:ascii="Times New Roman" w:hAnsi="Times New Roman" w:cs="Times New Roman"/>
          <w:color w:val="000000"/>
          <w:sz w:val="24"/>
          <w:szCs w:val="24"/>
        </w:rPr>
        <w:t xml:space="preserve">Çevrenin Korunması Yönünden Kontrol Altında Tutulan Katı Yakıtların İthalat Denetimi Tebliği (Ürün Güvenliği ve Denetimi) </w:t>
      </w:r>
      <w:r>
        <w:rPr>
          <w:rFonts w:ascii="Times New Roman" w:hAnsi="Times New Roman" w:cs="Times New Roman"/>
          <w:color w:val="000000"/>
          <w:sz w:val="24"/>
          <w:szCs w:val="24"/>
        </w:rPr>
        <w:t xml:space="preserve">Ek-1’de </w:t>
      </w:r>
      <w:r w:rsidRPr="000304E0">
        <w:rPr>
          <w:rFonts w:ascii="Times New Roman" w:hAnsi="Times New Roman" w:cs="Times New Roman"/>
          <w:color w:val="000000"/>
          <w:sz w:val="24"/>
          <w:szCs w:val="24"/>
        </w:rPr>
        <w:t>liste</w:t>
      </w:r>
      <w:r>
        <w:rPr>
          <w:rFonts w:ascii="Times New Roman" w:hAnsi="Times New Roman" w:cs="Times New Roman"/>
          <w:color w:val="000000"/>
          <w:sz w:val="24"/>
          <w:szCs w:val="24"/>
        </w:rPr>
        <w:t>sin</w:t>
      </w:r>
      <w:r w:rsidRPr="000304E0">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 xml:space="preserve">yer alan ve </w:t>
      </w:r>
      <w:r w:rsidRPr="003E58F5">
        <w:rPr>
          <w:rFonts w:ascii="Times New Roman" w:hAnsi="Times New Roman" w:cs="Times New Roman"/>
          <w:color w:val="000000"/>
          <w:sz w:val="24"/>
          <w:szCs w:val="24"/>
          <w:lang w:eastAsia="tr-TR"/>
        </w:rPr>
        <w:t>27/10/1999</w:t>
      </w:r>
      <w:r>
        <w:rPr>
          <w:rFonts w:ascii="Times New Roman" w:hAnsi="Times New Roman" w:cs="Times New Roman"/>
          <w:color w:val="000000"/>
          <w:sz w:val="24"/>
          <w:szCs w:val="24"/>
          <w:lang w:eastAsia="tr-TR"/>
        </w:rPr>
        <w:t xml:space="preserve"> </w:t>
      </w:r>
      <w:r w:rsidRPr="003E58F5">
        <w:rPr>
          <w:rFonts w:ascii="Times New Roman" w:hAnsi="Times New Roman" w:cs="Times New Roman"/>
          <w:color w:val="000000"/>
          <w:sz w:val="24"/>
          <w:szCs w:val="24"/>
          <w:lang w:eastAsia="tr-TR"/>
        </w:rPr>
        <w:t xml:space="preserve">tarihli ve 4458 sayılı Gümrük Kanunu çerçevesinde </w:t>
      </w:r>
      <w:r>
        <w:rPr>
          <w:rFonts w:ascii="Times New Roman" w:hAnsi="Times New Roman" w:cs="Times New Roman"/>
          <w:color w:val="000000"/>
          <w:sz w:val="24"/>
          <w:szCs w:val="24"/>
          <w:lang w:eastAsia="tr-TR"/>
        </w:rPr>
        <w:t>gümrüklü sahaya terk edilen yakıtlar</w:t>
      </w:r>
      <w:r w:rsidR="00DE38A3">
        <w:rPr>
          <w:rFonts w:ascii="Times New Roman" w:hAnsi="Times New Roman" w:cs="Times New Roman"/>
          <w:color w:val="000000"/>
          <w:sz w:val="24"/>
          <w:szCs w:val="24"/>
          <w:lang w:eastAsia="tr-TR"/>
        </w:rPr>
        <w:t xml:space="preserve">; </w:t>
      </w:r>
      <w:r w:rsidR="00F77465">
        <w:rPr>
          <w:rFonts w:ascii="Times New Roman" w:hAnsi="Times New Roman" w:cs="Times New Roman"/>
          <w:color w:val="000000"/>
          <w:sz w:val="24"/>
          <w:szCs w:val="24"/>
          <w:lang w:eastAsia="tr-TR"/>
        </w:rPr>
        <w:t>yakıtın bulunduğu il</w:t>
      </w:r>
      <w:r w:rsidR="00B71E22">
        <w:rPr>
          <w:rFonts w:ascii="Times New Roman" w:hAnsi="Times New Roman" w:cs="Times New Roman"/>
          <w:color w:val="000000"/>
          <w:sz w:val="24"/>
          <w:szCs w:val="24"/>
          <w:lang w:eastAsia="tr-TR"/>
        </w:rPr>
        <w:t>in</w:t>
      </w:r>
      <w:r w:rsidR="00F77465">
        <w:rPr>
          <w:rFonts w:ascii="Times New Roman" w:hAnsi="Times New Roman" w:cs="Times New Roman"/>
          <w:color w:val="000000"/>
          <w:sz w:val="24"/>
          <w:szCs w:val="24"/>
          <w:lang w:eastAsia="tr-TR"/>
        </w:rPr>
        <w:t xml:space="preserve"> il müdürlüğünce, </w:t>
      </w:r>
      <w:r w:rsidR="00DE38A3">
        <w:rPr>
          <w:rFonts w:ascii="Times New Roman" w:hAnsi="Times New Roman" w:cs="Times New Roman"/>
          <w:color w:val="000000"/>
          <w:sz w:val="24"/>
          <w:szCs w:val="24"/>
          <w:lang w:eastAsia="tr-TR"/>
        </w:rPr>
        <w:t>analiz yap</w:t>
      </w:r>
      <w:r w:rsidR="00F77465">
        <w:rPr>
          <w:rFonts w:ascii="Times New Roman" w:hAnsi="Times New Roman" w:cs="Times New Roman"/>
          <w:color w:val="000000"/>
          <w:sz w:val="24"/>
          <w:szCs w:val="24"/>
          <w:lang w:eastAsia="tr-TR"/>
        </w:rPr>
        <w:t>tırılarak</w:t>
      </w:r>
      <w:r w:rsidR="00DE38A3">
        <w:rPr>
          <w:rFonts w:ascii="Times New Roman" w:hAnsi="Times New Roman" w:cs="Times New Roman"/>
          <w:color w:val="000000"/>
          <w:sz w:val="24"/>
          <w:szCs w:val="24"/>
          <w:lang w:eastAsia="tr-TR"/>
        </w:rPr>
        <w:t xml:space="preserve"> analiz sonucuna </w:t>
      </w:r>
      <w:r w:rsidR="00F65272">
        <w:rPr>
          <w:rFonts w:ascii="Times New Roman" w:hAnsi="Times New Roman" w:cs="Times New Roman"/>
          <w:color w:val="000000"/>
          <w:sz w:val="24"/>
          <w:szCs w:val="24"/>
          <w:lang w:eastAsia="tr-TR"/>
        </w:rPr>
        <w:t xml:space="preserve">göre uygun olan sanayi tesisinde veya analiz yapılmaksızın atık yakma lisansı olan </w:t>
      </w:r>
      <w:r w:rsidR="00C23A99">
        <w:rPr>
          <w:rFonts w:ascii="Times New Roman" w:hAnsi="Times New Roman" w:cs="Times New Roman"/>
          <w:color w:val="000000"/>
          <w:sz w:val="24"/>
          <w:szCs w:val="24"/>
          <w:lang w:eastAsia="tr-TR"/>
        </w:rPr>
        <w:t xml:space="preserve">tesislerde </w:t>
      </w:r>
      <w:r>
        <w:rPr>
          <w:rFonts w:ascii="Times New Roman" w:hAnsi="Times New Roman" w:cs="Times New Roman"/>
          <w:color w:val="000000"/>
          <w:sz w:val="24"/>
          <w:szCs w:val="24"/>
          <w:lang w:eastAsia="tr-TR"/>
        </w:rPr>
        <w:t>kullanılmasına izin verilir.</w:t>
      </w:r>
      <w:r w:rsidR="00F77465">
        <w:rPr>
          <w:rFonts w:ascii="Times New Roman" w:hAnsi="Times New Roman" w:cs="Times New Roman"/>
          <w:color w:val="000000"/>
          <w:sz w:val="24"/>
          <w:szCs w:val="24"/>
          <w:lang w:eastAsia="tr-TR"/>
        </w:rPr>
        <w:t xml:space="preserve"> </w:t>
      </w:r>
      <w:proofErr w:type="gramEnd"/>
      <w:r>
        <w:rPr>
          <w:rFonts w:ascii="Times New Roman" w:hAnsi="Times New Roman" w:cs="Times New Roman"/>
          <w:color w:val="000000"/>
          <w:sz w:val="24"/>
          <w:szCs w:val="24"/>
          <w:lang w:eastAsia="tr-TR"/>
        </w:rPr>
        <w:t>B</w:t>
      </w:r>
      <w:r w:rsidR="009965D6">
        <w:rPr>
          <w:rFonts w:ascii="Times New Roman" w:hAnsi="Times New Roman" w:cs="Times New Roman"/>
          <w:color w:val="000000"/>
          <w:sz w:val="24"/>
          <w:szCs w:val="24"/>
          <w:lang w:eastAsia="tr-TR"/>
        </w:rPr>
        <w:t>u kapsamda</w:t>
      </w:r>
      <w:r w:rsidR="00F77465">
        <w:rPr>
          <w:rFonts w:ascii="Times New Roman" w:hAnsi="Times New Roman" w:cs="Times New Roman"/>
          <w:color w:val="000000"/>
          <w:sz w:val="24"/>
          <w:szCs w:val="24"/>
          <w:lang w:eastAsia="tr-TR"/>
        </w:rPr>
        <w:t>;</w:t>
      </w:r>
      <w:r w:rsidR="009965D6">
        <w:rPr>
          <w:rFonts w:ascii="Times New Roman" w:hAnsi="Times New Roman" w:cs="Times New Roman"/>
          <w:color w:val="000000"/>
          <w:sz w:val="24"/>
          <w:szCs w:val="24"/>
          <w:lang w:eastAsia="tr-TR"/>
        </w:rPr>
        <w:t xml:space="preserve"> </w:t>
      </w:r>
      <w:r w:rsidR="00F77465">
        <w:rPr>
          <w:rFonts w:ascii="Times New Roman" w:hAnsi="Times New Roman" w:cs="Times New Roman"/>
          <w:color w:val="000000"/>
          <w:sz w:val="24"/>
          <w:szCs w:val="24"/>
          <w:lang w:eastAsia="tr-TR"/>
        </w:rPr>
        <w:t>katı yakıtın</w:t>
      </w:r>
      <w:r w:rsidR="00B12505">
        <w:rPr>
          <w:rFonts w:ascii="Times New Roman" w:hAnsi="Times New Roman" w:cs="Times New Roman"/>
          <w:color w:val="000000"/>
          <w:sz w:val="24"/>
          <w:szCs w:val="24"/>
          <w:lang w:eastAsia="tr-TR"/>
        </w:rPr>
        <w:t xml:space="preserve"> </w:t>
      </w:r>
      <w:r>
        <w:rPr>
          <w:rFonts w:ascii="Times New Roman" w:hAnsi="Times New Roman" w:cs="Times New Roman"/>
          <w:color w:val="000000"/>
          <w:sz w:val="24"/>
          <w:szCs w:val="24"/>
          <w:lang w:eastAsia="tr-TR"/>
        </w:rPr>
        <w:t>teslim edil</w:t>
      </w:r>
      <w:r w:rsidR="00F77465">
        <w:rPr>
          <w:rFonts w:ascii="Times New Roman" w:hAnsi="Times New Roman" w:cs="Times New Roman"/>
          <w:color w:val="000000"/>
          <w:sz w:val="24"/>
          <w:szCs w:val="24"/>
          <w:lang w:eastAsia="tr-TR"/>
        </w:rPr>
        <w:t>diğine ilişkin bilgi,</w:t>
      </w:r>
      <w:r w:rsidR="00B12505">
        <w:rPr>
          <w:rFonts w:ascii="Times New Roman" w:hAnsi="Times New Roman" w:cs="Times New Roman"/>
          <w:color w:val="000000"/>
          <w:sz w:val="24"/>
          <w:szCs w:val="24"/>
          <w:lang w:eastAsia="tr-TR"/>
        </w:rPr>
        <w:t xml:space="preserve"> yakıt teslimini yapan </w:t>
      </w:r>
      <w:r>
        <w:rPr>
          <w:rFonts w:ascii="Times New Roman" w:hAnsi="Times New Roman" w:cs="Times New Roman"/>
          <w:color w:val="000000"/>
          <w:sz w:val="24"/>
          <w:szCs w:val="24"/>
          <w:lang w:eastAsia="tr-TR"/>
        </w:rPr>
        <w:t>firma</w:t>
      </w:r>
      <w:r w:rsidR="00B12505">
        <w:rPr>
          <w:rFonts w:ascii="Times New Roman" w:hAnsi="Times New Roman" w:cs="Times New Roman"/>
          <w:color w:val="000000"/>
          <w:sz w:val="24"/>
          <w:szCs w:val="24"/>
          <w:lang w:eastAsia="tr-TR"/>
        </w:rPr>
        <w:t>/kurum</w:t>
      </w:r>
      <w:r>
        <w:rPr>
          <w:rFonts w:ascii="Times New Roman" w:hAnsi="Times New Roman" w:cs="Times New Roman"/>
          <w:color w:val="000000"/>
          <w:sz w:val="24"/>
          <w:szCs w:val="24"/>
          <w:lang w:eastAsia="tr-TR"/>
        </w:rPr>
        <w:t xml:space="preserve"> </w:t>
      </w:r>
      <w:r>
        <w:rPr>
          <w:rFonts w:ascii="Times New Roman" w:hAnsi="Times New Roman" w:cs="Times New Roman"/>
          <w:color w:val="000000"/>
          <w:sz w:val="24"/>
          <w:szCs w:val="24"/>
          <w:lang w:eastAsia="tr-TR"/>
        </w:rPr>
        <w:lastRenderedPageBreak/>
        <w:t xml:space="preserve">tarafından </w:t>
      </w:r>
      <w:r w:rsidR="00B12505">
        <w:rPr>
          <w:rFonts w:ascii="Times New Roman" w:hAnsi="Times New Roman" w:cs="Times New Roman"/>
          <w:color w:val="000000"/>
          <w:sz w:val="24"/>
          <w:szCs w:val="24"/>
          <w:lang w:eastAsia="tr-TR"/>
        </w:rPr>
        <w:t>ilgili il müdürlüğüne bildirilir.</w:t>
      </w:r>
      <w:r w:rsidR="00B71E22">
        <w:rPr>
          <w:rFonts w:ascii="Times New Roman" w:hAnsi="Times New Roman" w:cs="Times New Roman"/>
          <w:color w:val="000000"/>
          <w:sz w:val="24"/>
          <w:szCs w:val="24"/>
          <w:lang w:eastAsia="tr-TR"/>
        </w:rPr>
        <w:t xml:space="preserve"> Bu kapsamda satış yapılan miktarı ve satış yapılan tesis bilgileri, yakıtın bulunduğu ilin il müdürlüğünce KYM üzerinden girilir.</w:t>
      </w:r>
    </w:p>
    <w:p w14:paraId="35C3B83E" w14:textId="759F77A1" w:rsidR="001A065E" w:rsidRDefault="001A065E" w:rsidP="003E58F5">
      <w:pPr>
        <w:spacing w:after="0" w:line="240" w:lineRule="auto"/>
        <w:jc w:val="both"/>
        <w:rPr>
          <w:rFonts w:ascii="Times New Roman" w:hAnsi="Times New Roman" w:cs="Times New Roman"/>
          <w:color w:val="000000"/>
          <w:sz w:val="24"/>
          <w:szCs w:val="24"/>
          <w:lang w:eastAsia="tr-TR"/>
        </w:rPr>
      </w:pPr>
    </w:p>
    <w:p w14:paraId="01BD6057" w14:textId="1E1BF5C6" w:rsidR="001A065E" w:rsidRDefault="001A065E" w:rsidP="003E58F5">
      <w:p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(10) Sanayi ya da termik santral amaçlı ithal edilen yakıtlar, başka tesislere devredilemez. Ancak bu kapsamda yakıtların başka tesislere devir işlemi, mücbir hallerde Bakanlıkça değerlendirilir.</w:t>
      </w:r>
    </w:p>
    <w:p w14:paraId="6E758D4D" w14:textId="2EBAB47E" w:rsidR="00194F48" w:rsidRDefault="00194F48" w:rsidP="001F1524">
      <w:pPr>
        <w:spacing w:after="0" w:line="240" w:lineRule="auto"/>
        <w:jc w:val="center"/>
        <w:rPr>
          <w:rFonts w:ascii="Times New Roman" w:hAnsi="Times New Roman" w:cs="Times New Roman"/>
          <w:b/>
          <w:bCs/>
          <w:color w:val="000000"/>
          <w:sz w:val="24"/>
          <w:szCs w:val="24"/>
        </w:rPr>
      </w:pPr>
    </w:p>
    <w:p w14:paraId="36890894" w14:textId="77777777" w:rsidR="00BC118A" w:rsidRPr="004905DB" w:rsidRDefault="00BC118A" w:rsidP="001F1524">
      <w:pPr>
        <w:spacing w:after="0" w:line="240" w:lineRule="auto"/>
        <w:jc w:val="center"/>
        <w:rPr>
          <w:rFonts w:ascii="Times New Roman" w:hAnsi="Times New Roman" w:cs="Times New Roman"/>
          <w:b/>
          <w:bCs/>
          <w:color w:val="000000"/>
          <w:sz w:val="24"/>
          <w:szCs w:val="24"/>
        </w:rPr>
      </w:pPr>
      <w:r w:rsidRPr="004905DB">
        <w:rPr>
          <w:rFonts w:ascii="Times New Roman" w:hAnsi="Times New Roman" w:cs="Times New Roman"/>
          <w:b/>
          <w:bCs/>
          <w:color w:val="000000"/>
          <w:sz w:val="24"/>
          <w:szCs w:val="24"/>
        </w:rPr>
        <w:t>ÜÇÜNCÜ BÖLÜM</w:t>
      </w:r>
    </w:p>
    <w:p w14:paraId="421ADA8D" w14:textId="77777777" w:rsidR="00AD55C3" w:rsidRPr="004905DB" w:rsidRDefault="00BC118A" w:rsidP="001F1524">
      <w:pPr>
        <w:spacing w:after="0" w:line="240" w:lineRule="auto"/>
        <w:jc w:val="center"/>
        <w:rPr>
          <w:rFonts w:ascii="Times New Roman" w:hAnsi="Times New Roman" w:cs="Times New Roman"/>
          <w:b/>
          <w:color w:val="000000"/>
          <w:sz w:val="24"/>
          <w:szCs w:val="24"/>
        </w:rPr>
      </w:pPr>
      <w:r w:rsidRPr="004905DB">
        <w:rPr>
          <w:rFonts w:ascii="Times New Roman" w:hAnsi="Times New Roman" w:cs="Times New Roman"/>
          <w:b/>
          <w:bCs/>
          <w:color w:val="000000"/>
          <w:sz w:val="24"/>
          <w:szCs w:val="24"/>
        </w:rPr>
        <w:t xml:space="preserve">Yerli Katı </w:t>
      </w:r>
      <w:r w:rsidR="00D86A29">
        <w:rPr>
          <w:rFonts w:ascii="Times New Roman" w:hAnsi="Times New Roman" w:cs="Times New Roman"/>
          <w:b/>
          <w:bCs/>
          <w:color w:val="000000"/>
          <w:sz w:val="24"/>
          <w:szCs w:val="24"/>
        </w:rPr>
        <w:t xml:space="preserve">Yakıt </w:t>
      </w:r>
      <w:r w:rsidR="00825191">
        <w:rPr>
          <w:rFonts w:ascii="Times New Roman" w:hAnsi="Times New Roman" w:cs="Times New Roman"/>
          <w:b/>
          <w:bCs/>
          <w:color w:val="000000"/>
          <w:sz w:val="24"/>
          <w:szCs w:val="24"/>
        </w:rPr>
        <w:t xml:space="preserve">Üretim </w:t>
      </w:r>
      <w:r w:rsidR="00902C31">
        <w:rPr>
          <w:rFonts w:ascii="Times New Roman" w:hAnsi="Times New Roman" w:cs="Times New Roman"/>
          <w:b/>
          <w:bCs/>
          <w:color w:val="000000"/>
          <w:sz w:val="24"/>
          <w:szCs w:val="24"/>
        </w:rPr>
        <w:t xml:space="preserve">Beyanı </w:t>
      </w:r>
      <w:r w:rsidR="00825191">
        <w:rPr>
          <w:rFonts w:ascii="Times New Roman" w:hAnsi="Times New Roman" w:cs="Times New Roman"/>
          <w:b/>
          <w:bCs/>
          <w:color w:val="000000"/>
          <w:sz w:val="24"/>
          <w:szCs w:val="24"/>
        </w:rPr>
        <w:t>ve Petrol Koku Kullanımı</w:t>
      </w:r>
    </w:p>
    <w:p w14:paraId="1B3F2353" w14:textId="77777777" w:rsidR="00BC118A" w:rsidRPr="004905DB" w:rsidRDefault="00BC118A" w:rsidP="001F1524">
      <w:pPr>
        <w:spacing w:after="0" w:line="240" w:lineRule="auto"/>
        <w:jc w:val="both"/>
        <w:rPr>
          <w:rFonts w:ascii="Times New Roman" w:hAnsi="Times New Roman" w:cs="Times New Roman"/>
          <w:b/>
          <w:color w:val="000000"/>
          <w:sz w:val="24"/>
          <w:szCs w:val="24"/>
        </w:rPr>
      </w:pPr>
    </w:p>
    <w:p w14:paraId="603AE14C" w14:textId="77777777" w:rsidR="006150A6" w:rsidRDefault="00BC118A" w:rsidP="001F1524">
      <w:pPr>
        <w:spacing w:after="0" w:line="240" w:lineRule="auto"/>
        <w:jc w:val="both"/>
        <w:rPr>
          <w:rFonts w:ascii="Times New Roman" w:hAnsi="Times New Roman" w:cs="Times New Roman"/>
          <w:b/>
          <w:bCs/>
          <w:iCs/>
          <w:color w:val="000000"/>
          <w:sz w:val="24"/>
          <w:szCs w:val="24"/>
        </w:rPr>
      </w:pPr>
      <w:r w:rsidRPr="004905DB">
        <w:rPr>
          <w:rFonts w:ascii="Times New Roman" w:hAnsi="Times New Roman" w:cs="Times New Roman"/>
          <w:b/>
          <w:bCs/>
          <w:iCs/>
          <w:color w:val="000000"/>
          <w:sz w:val="24"/>
          <w:szCs w:val="24"/>
        </w:rPr>
        <w:t xml:space="preserve">Yerli </w:t>
      </w:r>
      <w:r w:rsidR="00902C31">
        <w:rPr>
          <w:rFonts w:ascii="Times New Roman" w:hAnsi="Times New Roman" w:cs="Times New Roman"/>
          <w:b/>
          <w:bCs/>
          <w:iCs/>
          <w:color w:val="000000"/>
          <w:sz w:val="24"/>
          <w:szCs w:val="24"/>
        </w:rPr>
        <w:t>k</w:t>
      </w:r>
      <w:r w:rsidR="00415B19" w:rsidRPr="004905DB">
        <w:rPr>
          <w:rFonts w:ascii="Times New Roman" w:hAnsi="Times New Roman" w:cs="Times New Roman"/>
          <w:b/>
          <w:bCs/>
          <w:iCs/>
          <w:color w:val="000000"/>
          <w:sz w:val="24"/>
          <w:szCs w:val="24"/>
        </w:rPr>
        <w:t xml:space="preserve">atı </w:t>
      </w:r>
      <w:r w:rsidR="00902C31" w:rsidRPr="00051839">
        <w:rPr>
          <w:rFonts w:ascii="Times New Roman" w:hAnsi="Times New Roman" w:cs="Times New Roman"/>
          <w:b/>
          <w:bCs/>
          <w:iCs/>
          <w:color w:val="000000"/>
          <w:sz w:val="24"/>
          <w:szCs w:val="24"/>
        </w:rPr>
        <w:t>y</w:t>
      </w:r>
      <w:r w:rsidR="00415B19" w:rsidRPr="00051839">
        <w:rPr>
          <w:rFonts w:ascii="Times New Roman" w:hAnsi="Times New Roman" w:cs="Times New Roman"/>
          <w:b/>
          <w:bCs/>
          <w:iCs/>
          <w:color w:val="000000"/>
          <w:sz w:val="24"/>
          <w:szCs w:val="24"/>
        </w:rPr>
        <w:t xml:space="preserve">akıt </w:t>
      </w:r>
      <w:r w:rsidR="00902C31" w:rsidRPr="00051839">
        <w:rPr>
          <w:rFonts w:ascii="Times New Roman" w:hAnsi="Times New Roman" w:cs="Times New Roman"/>
          <w:b/>
          <w:bCs/>
          <w:iCs/>
          <w:color w:val="000000"/>
          <w:sz w:val="24"/>
          <w:szCs w:val="24"/>
        </w:rPr>
        <w:t>ü</w:t>
      </w:r>
      <w:r w:rsidR="00415B19" w:rsidRPr="00051839">
        <w:rPr>
          <w:rFonts w:ascii="Times New Roman" w:hAnsi="Times New Roman" w:cs="Times New Roman"/>
          <w:b/>
          <w:bCs/>
          <w:iCs/>
          <w:color w:val="000000"/>
          <w:sz w:val="24"/>
          <w:szCs w:val="24"/>
        </w:rPr>
        <w:t>retim</w:t>
      </w:r>
      <w:r w:rsidR="00902C31" w:rsidRPr="00051839">
        <w:rPr>
          <w:rFonts w:ascii="Times New Roman" w:hAnsi="Times New Roman" w:cs="Times New Roman"/>
          <w:b/>
          <w:bCs/>
          <w:iCs/>
          <w:color w:val="000000"/>
          <w:sz w:val="24"/>
          <w:szCs w:val="24"/>
        </w:rPr>
        <w:t xml:space="preserve"> beyanı</w:t>
      </w:r>
      <w:r w:rsidR="00415B19" w:rsidRPr="004905DB">
        <w:rPr>
          <w:rFonts w:ascii="Times New Roman" w:hAnsi="Times New Roman" w:cs="Times New Roman"/>
          <w:b/>
          <w:bCs/>
          <w:iCs/>
          <w:color w:val="000000"/>
          <w:sz w:val="24"/>
          <w:szCs w:val="24"/>
        </w:rPr>
        <w:t xml:space="preserve"> </w:t>
      </w:r>
    </w:p>
    <w:p w14:paraId="4DE1F8A6" w14:textId="0A3E35A2" w:rsidR="006371CC" w:rsidRPr="004905DB" w:rsidRDefault="00BC118A" w:rsidP="001F1524">
      <w:pPr>
        <w:spacing w:after="0" w:line="240" w:lineRule="auto"/>
        <w:jc w:val="both"/>
        <w:rPr>
          <w:rFonts w:ascii="Times New Roman" w:hAnsi="Times New Roman" w:cs="Times New Roman"/>
          <w:bCs/>
          <w:iCs/>
          <w:color w:val="000000"/>
          <w:sz w:val="24"/>
          <w:szCs w:val="24"/>
        </w:rPr>
      </w:pPr>
      <w:r w:rsidRPr="004905DB">
        <w:rPr>
          <w:rFonts w:ascii="Times New Roman" w:hAnsi="Times New Roman" w:cs="Times New Roman"/>
          <w:b/>
          <w:bCs/>
          <w:iCs/>
          <w:color w:val="000000"/>
          <w:sz w:val="24"/>
          <w:szCs w:val="24"/>
        </w:rPr>
        <w:t xml:space="preserve">MADDE </w:t>
      </w:r>
      <w:r w:rsidR="00194F48">
        <w:rPr>
          <w:rFonts w:ascii="Times New Roman" w:hAnsi="Times New Roman" w:cs="Times New Roman"/>
          <w:b/>
          <w:bCs/>
          <w:iCs/>
          <w:color w:val="000000"/>
          <w:sz w:val="24"/>
          <w:szCs w:val="24"/>
        </w:rPr>
        <w:t>6</w:t>
      </w:r>
      <w:r w:rsidRPr="004905DB">
        <w:rPr>
          <w:rFonts w:ascii="Times New Roman" w:hAnsi="Times New Roman" w:cs="Times New Roman"/>
          <w:b/>
          <w:bCs/>
          <w:iCs/>
          <w:color w:val="000000"/>
          <w:sz w:val="24"/>
          <w:szCs w:val="24"/>
        </w:rPr>
        <w:t xml:space="preserve">- </w:t>
      </w:r>
      <w:r w:rsidRPr="004905DB">
        <w:rPr>
          <w:rFonts w:ascii="Times New Roman" w:hAnsi="Times New Roman" w:cs="Times New Roman"/>
          <w:bCs/>
          <w:iCs/>
          <w:color w:val="000000"/>
          <w:sz w:val="24"/>
          <w:szCs w:val="24"/>
        </w:rPr>
        <w:t>(1)</w:t>
      </w:r>
      <w:r w:rsidRPr="004905DB">
        <w:rPr>
          <w:rFonts w:ascii="Times New Roman" w:hAnsi="Times New Roman" w:cs="Times New Roman"/>
          <w:b/>
          <w:bCs/>
          <w:iCs/>
          <w:color w:val="000000"/>
          <w:sz w:val="24"/>
          <w:szCs w:val="24"/>
        </w:rPr>
        <w:t xml:space="preserve"> </w:t>
      </w:r>
      <w:r w:rsidR="00F77465" w:rsidRPr="00F77465">
        <w:rPr>
          <w:rFonts w:ascii="Times New Roman" w:hAnsi="Times New Roman" w:cs="Times New Roman"/>
          <w:bCs/>
          <w:iCs/>
          <w:color w:val="000000"/>
          <w:sz w:val="24"/>
          <w:szCs w:val="24"/>
        </w:rPr>
        <w:t>Y</w:t>
      </w:r>
      <w:r w:rsidR="005F1CC7" w:rsidRPr="005F1CC7">
        <w:rPr>
          <w:rFonts w:ascii="Times New Roman" w:hAnsi="Times New Roman" w:cs="Times New Roman"/>
          <w:bCs/>
          <w:iCs/>
          <w:color w:val="000000"/>
          <w:sz w:val="24"/>
          <w:szCs w:val="24"/>
        </w:rPr>
        <w:t xml:space="preserve">erli kömür </w:t>
      </w:r>
      <w:r w:rsidR="00123CBE">
        <w:rPr>
          <w:rFonts w:ascii="Times New Roman" w:hAnsi="Times New Roman" w:cs="Times New Roman"/>
          <w:bCs/>
          <w:iCs/>
          <w:color w:val="000000"/>
          <w:sz w:val="24"/>
          <w:szCs w:val="24"/>
        </w:rPr>
        <w:t>üretici</w:t>
      </w:r>
      <w:r w:rsidR="00F77465">
        <w:rPr>
          <w:rFonts w:ascii="Times New Roman" w:hAnsi="Times New Roman" w:cs="Times New Roman"/>
          <w:bCs/>
          <w:iCs/>
          <w:color w:val="000000"/>
          <w:sz w:val="24"/>
          <w:szCs w:val="24"/>
        </w:rPr>
        <w:t>si</w:t>
      </w:r>
      <w:r w:rsidR="00123CBE">
        <w:rPr>
          <w:rFonts w:ascii="Times New Roman" w:hAnsi="Times New Roman" w:cs="Times New Roman"/>
          <w:bCs/>
          <w:iCs/>
          <w:color w:val="000000"/>
          <w:sz w:val="24"/>
          <w:szCs w:val="24"/>
        </w:rPr>
        <w:t xml:space="preserve"> </w:t>
      </w:r>
      <w:r w:rsidR="00F77465">
        <w:rPr>
          <w:rFonts w:ascii="Times New Roman" w:hAnsi="Times New Roman" w:cs="Times New Roman"/>
          <w:bCs/>
          <w:iCs/>
          <w:color w:val="000000"/>
          <w:sz w:val="24"/>
          <w:szCs w:val="24"/>
        </w:rPr>
        <w:t>ve</w:t>
      </w:r>
      <w:r w:rsidR="005F1CC7" w:rsidRPr="005F1CC7">
        <w:rPr>
          <w:rFonts w:ascii="Times New Roman" w:hAnsi="Times New Roman" w:cs="Times New Roman"/>
          <w:bCs/>
          <w:iCs/>
          <w:color w:val="000000"/>
          <w:sz w:val="24"/>
          <w:szCs w:val="24"/>
        </w:rPr>
        <w:t xml:space="preserve"> yerli petrol koku üretimi yapan tesislerce</w:t>
      </w:r>
      <w:r w:rsidR="005F1CC7">
        <w:rPr>
          <w:rFonts w:ascii="Times New Roman" w:hAnsi="Times New Roman" w:cs="Times New Roman"/>
          <w:bCs/>
          <w:iCs/>
          <w:color w:val="000000"/>
          <w:sz w:val="24"/>
          <w:szCs w:val="24"/>
        </w:rPr>
        <w:t>,</w:t>
      </w:r>
      <w:r w:rsidR="005F1CC7" w:rsidRPr="005F1CC7">
        <w:rPr>
          <w:rFonts w:ascii="Times New Roman" w:hAnsi="Times New Roman" w:cs="Times New Roman"/>
          <w:bCs/>
          <w:iCs/>
          <w:color w:val="000000"/>
          <w:sz w:val="24"/>
          <w:szCs w:val="24"/>
        </w:rPr>
        <w:t xml:space="preserve"> üretilen ve satışı yapılan yakıt miktarı ve özellikleri</w:t>
      </w:r>
      <w:r w:rsidR="00B12505">
        <w:rPr>
          <w:rFonts w:ascii="Times New Roman" w:hAnsi="Times New Roman" w:cs="Times New Roman"/>
          <w:bCs/>
          <w:iCs/>
          <w:color w:val="000000"/>
          <w:sz w:val="24"/>
          <w:szCs w:val="24"/>
        </w:rPr>
        <w:t xml:space="preserve">ne ilişkin bilgiler </w:t>
      </w:r>
      <w:r w:rsidR="005F1CC7" w:rsidRPr="005F1CC7">
        <w:rPr>
          <w:rFonts w:ascii="Times New Roman" w:hAnsi="Times New Roman" w:cs="Times New Roman"/>
          <w:bCs/>
          <w:iCs/>
          <w:color w:val="000000"/>
          <w:sz w:val="24"/>
          <w:szCs w:val="24"/>
        </w:rPr>
        <w:t>KYM üzerinden beyan</w:t>
      </w:r>
      <w:r w:rsidR="005F1CC7">
        <w:rPr>
          <w:rFonts w:ascii="Times New Roman" w:hAnsi="Times New Roman" w:cs="Times New Roman"/>
          <w:bCs/>
          <w:iCs/>
          <w:color w:val="000000"/>
          <w:sz w:val="24"/>
          <w:szCs w:val="24"/>
        </w:rPr>
        <w:t xml:space="preserve"> </w:t>
      </w:r>
      <w:r w:rsidR="00F823D4">
        <w:rPr>
          <w:rFonts w:ascii="Times New Roman" w:hAnsi="Times New Roman" w:cs="Times New Roman"/>
          <w:bCs/>
          <w:iCs/>
          <w:color w:val="000000"/>
          <w:sz w:val="24"/>
          <w:szCs w:val="24"/>
        </w:rPr>
        <w:t>edilir</w:t>
      </w:r>
      <w:r w:rsidR="00E521C7">
        <w:rPr>
          <w:rFonts w:ascii="Times New Roman" w:hAnsi="Times New Roman" w:cs="Times New Roman"/>
          <w:bCs/>
          <w:iCs/>
          <w:color w:val="000000"/>
          <w:sz w:val="24"/>
          <w:szCs w:val="24"/>
        </w:rPr>
        <w:t>.</w:t>
      </w:r>
      <w:r w:rsidR="00227C14" w:rsidRPr="004905DB">
        <w:rPr>
          <w:rFonts w:ascii="Times New Roman" w:hAnsi="Times New Roman" w:cs="Times New Roman"/>
          <w:bCs/>
          <w:iCs/>
          <w:color w:val="000000"/>
          <w:sz w:val="24"/>
          <w:szCs w:val="24"/>
        </w:rPr>
        <w:t xml:space="preserve"> </w:t>
      </w:r>
    </w:p>
    <w:p w14:paraId="710CE28D" w14:textId="77777777" w:rsidR="00E521C7" w:rsidRDefault="00E521C7" w:rsidP="001F1524">
      <w:pPr>
        <w:spacing w:after="0" w:line="240" w:lineRule="auto"/>
        <w:jc w:val="both"/>
        <w:rPr>
          <w:rFonts w:ascii="Times New Roman" w:hAnsi="Times New Roman" w:cs="Times New Roman"/>
          <w:b/>
          <w:color w:val="000000"/>
          <w:sz w:val="24"/>
          <w:szCs w:val="24"/>
        </w:rPr>
      </w:pPr>
    </w:p>
    <w:p w14:paraId="165C2ACB" w14:textId="77777777" w:rsidR="00235FF2" w:rsidRPr="004905DB" w:rsidRDefault="003E5FD5" w:rsidP="001F1524">
      <w:pPr>
        <w:spacing w:after="0" w:line="240" w:lineRule="auto"/>
        <w:jc w:val="both"/>
        <w:rPr>
          <w:rFonts w:ascii="Times New Roman" w:hAnsi="Times New Roman" w:cs="Times New Roman"/>
          <w:b/>
          <w:bCs/>
          <w:iCs/>
          <w:color w:val="000000"/>
          <w:sz w:val="24"/>
          <w:szCs w:val="24"/>
        </w:rPr>
      </w:pPr>
      <w:r>
        <w:rPr>
          <w:rFonts w:ascii="Times New Roman" w:hAnsi="Times New Roman" w:cs="Times New Roman"/>
          <w:b/>
          <w:color w:val="000000"/>
          <w:sz w:val="24"/>
          <w:szCs w:val="24"/>
        </w:rPr>
        <w:t>Yerli k</w:t>
      </w:r>
      <w:r w:rsidR="00C02D5E">
        <w:rPr>
          <w:rFonts w:ascii="Times New Roman" w:hAnsi="Times New Roman" w:cs="Times New Roman"/>
          <w:b/>
          <w:color w:val="000000"/>
          <w:sz w:val="24"/>
          <w:szCs w:val="24"/>
        </w:rPr>
        <w:t xml:space="preserve">ömür </w:t>
      </w:r>
      <w:r w:rsidR="00F823D4">
        <w:rPr>
          <w:rFonts w:ascii="Times New Roman" w:hAnsi="Times New Roman" w:cs="Times New Roman"/>
          <w:b/>
          <w:bCs/>
          <w:iCs/>
          <w:color w:val="000000"/>
          <w:sz w:val="24"/>
          <w:szCs w:val="24"/>
        </w:rPr>
        <w:t>ü</w:t>
      </w:r>
      <w:r w:rsidR="00F823D4" w:rsidRPr="004905DB">
        <w:rPr>
          <w:rFonts w:ascii="Times New Roman" w:hAnsi="Times New Roman" w:cs="Times New Roman"/>
          <w:b/>
          <w:bCs/>
          <w:iCs/>
          <w:color w:val="000000"/>
          <w:sz w:val="24"/>
          <w:szCs w:val="24"/>
        </w:rPr>
        <w:t>retim</w:t>
      </w:r>
      <w:r w:rsidR="00F823D4">
        <w:rPr>
          <w:rFonts w:ascii="Times New Roman" w:hAnsi="Times New Roman" w:cs="Times New Roman"/>
          <w:b/>
          <w:bCs/>
          <w:iCs/>
          <w:color w:val="000000"/>
          <w:sz w:val="24"/>
          <w:szCs w:val="24"/>
        </w:rPr>
        <w:t xml:space="preserve"> beyan kaydı</w:t>
      </w:r>
    </w:p>
    <w:p w14:paraId="68E2730D" w14:textId="75862F3D" w:rsidR="00696BDC" w:rsidRPr="004905DB" w:rsidRDefault="00235FF2" w:rsidP="001F1524">
      <w:pPr>
        <w:spacing w:after="0" w:line="240" w:lineRule="auto"/>
        <w:jc w:val="both"/>
        <w:rPr>
          <w:rFonts w:ascii="Times New Roman" w:hAnsi="Times New Roman" w:cs="Times New Roman"/>
          <w:b/>
          <w:bCs/>
          <w:iCs/>
          <w:color w:val="000000"/>
          <w:sz w:val="24"/>
          <w:szCs w:val="24"/>
        </w:rPr>
      </w:pPr>
      <w:r w:rsidRPr="004905DB">
        <w:rPr>
          <w:rFonts w:ascii="Times New Roman" w:hAnsi="Times New Roman" w:cs="Times New Roman"/>
          <w:b/>
          <w:bCs/>
          <w:iCs/>
          <w:color w:val="000000"/>
          <w:sz w:val="24"/>
          <w:szCs w:val="24"/>
        </w:rPr>
        <w:t xml:space="preserve">MADDE </w:t>
      </w:r>
      <w:r w:rsidR="00194F48">
        <w:rPr>
          <w:rFonts w:ascii="Times New Roman" w:hAnsi="Times New Roman" w:cs="Times New Roman"/>
          <w:b/>
          <w:bCs/>
          <w:iCs/>
          <w:color w:val="000000"/>
          <w:sz w:val="24"/>
          <w:szCs w:val="24"/>
        </w:rPr>
        <w:t>7</w:t>
      </w:r>
      <w:r w:rsidRPr="004905DB">
        <w:rPr>
          <w:rFonts w:ascii="Times New Roman" w:hAnsi="Times New Roman" w:cs="Times New Roman"/>
          <w:b/>
          <w:bCs/>
          <w:iCs/>
          <w:color w:val="000000"/>
          <w:sz w:val="24"/>
          <w:szCs w:val="24"/>
        </w:rPr>
        <w:t xml:space="preserve">- </w:t>
      </w:r>
      <w:r w:rsidRPr="004905DB">
        <w:rPr>
          <w:rFonts w:ascii="Times New Roman" w:hAnsi="Times New Roman" w:cs="Times New Roman"/>
          <w:bCs/>
          <w:iCs/>
          <w:color w:val="000000"/>
          <w:sz w:val="24"/>
          <w:szCs w:val="24"/>
        </w:rPr>
        <w:t>(1)</w:t>
      </w:r>
      <w:r w:rsidRPr="004905DB">
        <w:rPr>
          <w:rFonts w:ascii="Times New Roman" w:hAnsi="Times New Roman" w:cs="Times New Roman"/>
          <w:b/>
          <w:bCs/>
          <w:iCs/>
          <w:color w:val="000000"/>
          <w:sz w:val="24"/>
          <w:szCs w:val="24"/>
        </w:rPr>
        <w:t xml:space="preserve"> </w:t>
      </w:r>
      <w:r w:rsidR="00437D16" w:rsidRPr="004905DB">
        <w:rPr>
          <w:rFonts w:ascii="Times New Roman" w:hAnsi="Times New Roman" w:cs="Times New Roman"/>
          <w:color w:val="000000"/>
          <w:sz w:val="24"/>
          <w:szCs w:val="24"/>
        </w:rPr>
        <w:t xml:space="preserve">Yerli </w:t>
      </w:r>
      <w:r w:rsidR="00C02D5E">
        <w:rPr>
          <w:rFonts w:ascii="Times New Roman" w:hAnsi="Times New Roman" w:cs="Times New Roman"/>
          <w:bCs/>
          <w:iCs/>
          <w:color w:val="000000"/>
          <w:sz w:val="24"/>
          <w:szCs w:val="24"/>
        </w:rPr>
        <w:t>kömür</w:t>
      </w:r>
      <w:r w:rsidR="009B06CD" w:rsidRPr="009B06CD">
        <w:rPr>
          <w:rFonts w:ascii="Times New Roman" w:hAnsi="Times New Roman" w:cs="Times New Roman"/>
          <w:bCs/>
          <w:iCs/>
          <w:color w:val="000000"/>
          <w:sz w:val="24"/>
          <w:szCs w:val="24"/>
        </w:rPr>
        <w:t xml:space="preserve"> </w:t>
      </w:r>
      <w:r w:rsidR="005A023E">
        <w:rPr>
          <w:rFonts w:ascii="Times New Roman" w:hAnsi="Times New Roman" w:cs="Times New Roman"/>
          <w:bCs/>
          <w:iCs/>
          <w:color w:val="000000"/>
          <w:sz w:val="24"/>
          <w:szCs w:val="24"/>
        </w:rPr>
        <w:t xml:space="preserve">üreticisi tarafından (kendi ürettiği kömürü kullanan termik santraller de </w:t>
      </w:r>
      <w:proofErr w:type="gramStart"/>
      <w:r w:rsidR="005A023E">
        <w:rPr>
          <w:rFonts w:ascii="Times New Roman" w:hAnsi="Times New Roman" w:cs="Times New Roman"/>
          <w:bCs/>
          <w:iCs/>
          <w:color w:val="000000"/>
          <w:sz w:val="24"/>
          <w:szCs w:val="24"/>
        </w:rPr>
        <w:t>dahil</w:t>
      </w:r>
      <w:proofErr w:type="gramEnd"/>
      <w:r w:rsidR="005A023E">
        <w:rPr>
          <w:rFonts w:ascii="Times New Roman" w:hAnsi="Times New Roman" w:cs="Times New Roman"/>
          <w:bCs/>
          <w:iCs/>
          <w:color w:val="000000"/>
          <w:sz w:val="24"/>
          <w:szCs w:val="24"/>
        </w:rPr>
        <w:t xml:space="preserve"> olmak üzere)</w:t>
      </w:r>
      <w:r w:rsidR="00C23A99">
        <w:rPr>
          <w:rFonts w:ascii="Times New Roman" w:hAnsi="Times New Roman" w:cs="Times New Roman"/>
          <w:bCs/>
          <w:iCs/>
          <w:color w:val="000000"/>
          <w:sz w:val="24"/>
          <w:szCs w:val="24"/>
        </w:rPr>
        <w:t xml:space="preserve"> </w:t>
      </w:r>
      <w:r w:rsidR="009B06CD" w:rsidRPr="009B06CD">
        <w:rPr>
          <w:rFonts w:ascii="Times New Roman" w:hAnsi="Times New Roman" w:cs="Times New Roman"/>
          <w:bCs/>
          <w:iCs/>
          <w:color w:val="000000"/>
          <w:sz w:val="24"/>
          <w:szCs w:val="24"/>
        </w:rPr>
        <w:t>üretim be</w:t>
      </w:r>
      <w:r w:rsidR="009B06CD">
        <w:rPr>
          <w:rFonts w:ascii="Times New Roman" w:hAnsi="Times New Roman" w:cs="Times New Roman"/>
          <w:bCs/>
          <w:iCs/>
          <w:color w:val="000000"/>
          <w:sz w:val="24"/>
          <w:szCs w:val="24"/>
        </w:rPr>
        <w:t>yan</w:t>
      </w:r>
      <w:r w:rsidR="00A2581A">
        <w:rPr>
          <w:rFonts w:ascii="Times New Roman" w:hAnsi="Times New Roman" w:cs="Times New Roman"/>
          <w:bCs/>
          <w:iCs/>
          <w:color w:val="000000"/>
          <w:sz w:val="24"/>
          <w:szCs w:val="24"/>
        </w:rPr>
        <w:t>ı</w:t>
      </w:r>
      <w:r w:rsidR="009B06CD">
        <w:rPr>
          <w:rFonts w:ascii="Times New Roman" w:hAnsi="Times New Roman" w:cs="Times New Roman"/>
          <w:bCs/>
          <w:iCs/>
          <w:color w:val="000000"/>
          <w:sz w:val="24"/>
          <w:szCs w:val="24"/>
        </w:rPr>
        <w:t xml:space="preserve"> </w:t>
      </w:r>
      <w:r w:rsidR="00C02D5E">
        <w:rPr>
          <w:rFonts w:ascii="Times New Roman" w:hAnsi="Times New Roman" w:cs="Times New Roman"/>
          <w:bCs/>
          <w:iCs/>
          <w:color w:val="000000"/>
          <w:sz w:val="24"/>
          <w:szCs w:val="24"/>
        </w:rPr>
        <w:t xml:space="preserve">kaydı </w:t>
      </w:r>
      <w:r w:rsidR="00C23A99">
        <w:rPr>
          <w:rFonts w:ascii="Times New Roman" w:hAnsi="Times New Roman" w:cs="Times New Roman"/>
          <w:bCs/>
          <w:iCs/>
          <w:color w:val="000000"/>
          <w:sz w:val="24"/>
          <w:szCs w:val="24"/>
        </w:rPr>
        <w:t xml:space="preserve">yapabilmesi </w:t>
      </w:r>
      <w:r w:rsidR="00C23A99">
        <w:rPr>
          <w:rFonts w:ascii="Times New Roman" w:hAnsi="Times New Roman" w:cs="Times New Roman"/>
          <w:color w:val="000000"/>
          <w:sz w:val="24"/>
          <w:szCs w:val="24"/>
        </w:rPr>
        <w:t>amacıyla</w:t>
      </w:r>
      <w:r w:rsidR="00C23A99" w:rsidRPr="00C23A99">
        <w:rPr>
          <w:rFonts w:ascii="Times New Roman" w:hAnsi="Times New Roman" w:cs="Times New Roman"/>
          <w:color w:val="000000"/>
          <w:sz w:val="24"/>
          <w:szCs w:val="24"/>
        </w:rPr>
        <w:t xml:space="preserve"> </w:t>
      </w:r>
      <w:r w:rsidR="00C23A99">
        <w:rPr>
          <w:rFonts w:ascii="Times New Roman" w:hAnsi="Times New Roman" w:cs="Times New Roman"/>
          <w:color w:val="000000"/>
          <w:sz w:val="24"/>
          <w:szCs w:val="24"/>
        </w:rPr>
        <w:t>KYM üzerinden rol tanımlanması için</w:t>
      </w:r>
      <w:r w:rsidR="009C3126">
        <w:rPr>
          <w:rFonts w:ascii="Times New Roman" w:hAnsi="Times New Roman" w:cs="Times New Roman"/>
          <w:color w:val="000000"/>
          <w:sz w:val="24"/>
          <w:szCs w:val="24"/>
        </w:rPr>
        <w:t>,</w:t>
      </w:r>
    </w:p>
    <w:p w14:paraId="5264BA99" w14:textId="77777777" w:rsidR="009C3126" w:rsidRDefault="009C3126" w:rsidP="00435FDD">
      <w:pPr>
        <w:numPr>
          <w:ilvl w:val="0"/>
          <w:numId w:val="4"/>
        </w:num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rPr>
        <w:t>Çevre İzin Belgesi</w:t>
      </w:r>
      <w:r>
        <w:rPr>
          <w:rFonts w:ascii="Times New Roman" w:hAnsi="Times New Roman" w:cs="Times New Roman"/>
          <w:color w:val="000000"/>
          <w:sz w:val="24"/>
          <w:szCs w:val="24"/>
        </w:rPr>
        <w:t xml:space="preserve"> veya Geçici Faaliyet Belgesi,</w:t>
      </w:r>
    </w:p>
    <w:p w14:paraId="7D57699A" w14:textId="77777777" w:rsidR="00235FF2" w:rsidRPr="004905DB" w:rsidRDefault="00235FF2" w:rsidP="00435FDD">
      <w:pPr>
        <w:numPr>
          <w:ilvl w:val="0"/>
          <w:numId w:val="4"/>
        </w:num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MAPEG tarafından verilen, arama döneminde “Arama Dönemi Üretim Belgesi” veya işletme döneminde “İşletme İzni” sureti,</w:t>
      </w:r>
    </w:p>
    <w:p w14:paraId="1D7B39F9" w14:textId="6ABA58D2" w:rsidR="00235FF2" w:rsidRDefault="009B06CD" w:rsidP="00435FDD">
      <w:pPr>
        <w:numPr>
          <w:ilvl w:val="0"/>
          <w:numId w:val="4"/>
        </w:num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Kömür ocağı kiralanmış ise </w:t>
      </w:r>
      <w:proofErr w:type="spellStart"/>
      <w:r>
        <w:rPr>
          <w:rFonts w:ascii="Times New Roman" w:hAnsi="Times New Roman" w:cs="Times New Roman"/>
          <w:color w:val="000000"/>
          <w:sz w:val="24"/>
          <w:szCs w:val="24"/>
          <w:lang w:eastAsia="tr-TR"/>
        </w:rPr>
        <w:t>rödo</w:t>
      </w:r>
      <w:r w:rsidR="00235FF2" w:rsidRPr="004905DB">
        <w:rPr>
          <w:rFonts w:ascii="Times New Roman" w:hAnsi="Times New Roman" w:cs="Times New Roman"/>
          <w:color w:val="000000"/>
          <w:sz w:val="24"/>
          <w:szCs w:val="24"/>
          <w:lang w:eastAsia="tr-TR"/>
        </w:rPr>
        <w:t>vans</w:t>
      </w:r>
      <w:proofErr w:type="spellEnd"/>
      <w:r w:rsidR="00235FF2" w:rsidRPr="004905DB">
        <w:rPr>
          <w:rFonts w:ascii="Times New Roman" w:hAnsi="Times New Roman" w:cs="Times New Roman"/>
          <w:color w:val="000000"/>
          <w:sz w:val="24"/>
          <w:szCs w:val="24"/>
          <w:lang w:eastAsia="tr-TR"/>
        </w:rPr>
        <w:t xml:space="preserve"> sözleşme </w:t>
      </w:r>
      <w:r w:rsidR="009F75C5" w:rsidRPr="004905DB">
        <w:rPr>
          <w:rFonts w:ascii="Times New Roman" w:hAnsi="Times New Roman" w:cs="Times New Roman"/>
          <w:color w:val="000000"/>
          <w:sz w:val="24"/>
          <w:szCs w:val="24"/>
          <w:lang w:eastAsia="tr-TR"/>
        </w:rPr>
        <w:t>sureti</w:t>
      </w:r>
      <w:r w:rsidR="001F1524" w:rsidRPr="004905DB">
        <w:rPr>
          <w:rFonts w:ascii="Times New Roman" w:hAnsi="Times New Roman" w:cs="Times New Roman"/>
          <w:color w:val="000000"/>
          <w:sz w:val="24"/>
          <w:szCs w:val="24"/>
          <w:lang w:eastAsia="tr-TR"/>
        </w:rPr>
        <w:t>,</w:t>
      </w:r>
    </w:p>
    <w:p w14:paraId="1B6BD735" w14:textId="77777777" w:rsidR="00235FF2" w:rsidRPr="004905DB" w:rsidRDefault="004C6704" w:rsidP="001F1524">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w:t>
      </w:r>
      <w:r w:rsidR="00437D16">
        <w:rPr>
          <w:rFonts w:ascii="Times New Roman" w:hAnsi="Times New Roman" w:cs="Times New Roman"/>
          <w:color w:val="000000"/>
          <w:sz w:val="24"/>
          <w:szCs w:val="24"/>
        </w:rPr>
        <w:t>le</w:t>
      </w:r>
      <w:proofErr w:type="gramEnd"/>
      <w:r w:rsidR="00437D16">
        <w:rPr>
          <w:rFonts w:ascii="Times New Roman" w:hAnsi="Times New Roman" w:cs="Times New Roman"/>
          <w:color w:val="000000"/>
          <w:sz w:val="24"/>
          <w:szCs w:val="24"/>
        </w:rPr>
        <w:t xml:space="preserve"> birlikte üretimin yapıldığı ilin il müdürlüğüne başvuru yapılır.</w:t>
      </w:r>
      <w:r w:rsidR="00F83C00" w:rsidRPr="004905DB" w:rsidDel="00F83C00">
        <w:rPr>
          <w:rFonts w:ascii="Times New Roman" w:hAnsi="Times New Roman" w:cs="Times New Roman"/>
          <w:color w:val="000000"/>
          <w:sz w:val="24"/>
          <w:szCs w:val="24"/>
        </w:rPr>
        <w:t xml:space="preserve"> </w:t>
      </w:r>
    </w:p>
    <w:p w14:paraId="132BC640" w14:textId="77777777" w:rsidR="00430EFC" w:rsidRDefault="00430EFC" w:rsidP="001F1524">
      <w:pPr>
        <w:spacing w:after="0" w:line="240" w:lineRule="auto"/>
        <w:jc w:val="both"/>
        <w:rPr>
          <w:rFonts w:ascii="Times New Roman" w:hAnsi="Times New Roman" w:cs="Times New Roman"/>
          <w:color w:val="000000"/>
          <w:sz w:val="24"/>
          <w:szCs w:val="24"/>
        </w:rPr>
      </w:pPr>
    </w:p>
    <w:p w14:paraId="11614F5B" w14:textId="77777777" w:rsidR="00524141" w:rsidRPr="004905DB" w:rsidRDefault="00524141" w:rsidP="001F1524">
      <w:p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color w:val="000000"/>
          <w:sz w:val="24"/>
          <w:szCs w:val="24"/>
        </w:rPr>
        <w:t>(</w:t>
      </w:r>
      <w:r w:rsidR="00123CBE">
        <w:rPr>
          <w:rFonts w:ascii="Times New Roman" w:hAnsi="Times New Roman" w:cs="Times New Roman"/>
          <w:color w:val="000000"/>
          <w:sz w:val="24"/>
          <w:szCs w:val="24"/>
        </w:rPr>
        <w:t>2</w:t>
      </w:r>
      <w:r w:rsidRPr="004905DB">
        <w:rPr>
          <w:rFonts w:ascii="Times New Roman" w:hAnsi="Times New Roman" w:cs="Times New Roman"/>
          <w:color w:val="000000"/>
          <w:sz w:val="24"/>
          <w:szCs w:val="24"/>
        </w:rPr>
        <w:t xml:space="preserve">) </w:t>
      </w:r>
      <w:r w:rsidR="005A023E">
        <w:rPr>
          <w:rFonts w:ascii="Times New Roman" w:hAnsi="Times New Roman" w:cs="Times New Roman"/>
          <w:color w:val="000000"/>
          <w:sz w:val="24"/>
          <w:szCs w:val="24"/>
        </w:rPr>
        <w:t>B</w:t>
      </w:r>
      <w:r w:rsidR="00437D16">
        <w:rPr>
          <w:rFonts w:ascii="Times New Roman" w:hAnsi="Times New Roman" w:cs="Times New Roman"/>
          <w:color w:val="000000"/>
          <w:sz w:val="24"/>
          <w:szCs w:val="24"/>
        </w:rPr>
        <w:t>aşvurunun uygun bulunması durumunda</w:t>
      </w:r>
      <w:r w:rsidR="005A023E">
        <w:rPr>
          <w:rFonts w:ascii="Times New Roman" w:hAnsi="Times New Roman" w:cs="Times New Roman"/>
          <w:color w:val="000000"/>
          <w:sz w:val="24"/>
          <w:szCs w:val="24"/>
        </w:rPr>
        <w:t>,</w:t>
      </w:r>
      <w:r w:rsidR="00126213">
        <w:rPr>
          <w:rFonts w:ascii="Times New Roman" w:hAnsi="Times New Roman" w:cs="Times New Roman"/>
          <w:color w:val="000000"/>
          <w:sz w:val="24"/>
          <w:szCs w:val="24"/>
        </w:rPr>
        <w:t xml:space="preserve"> </w:t>
      </w:r>
      <w:r w:rsidR="002C3EEE">
        <w:rPr>
          <w:rFonts w:ascii="Times New Roman" w:hAnsi="Times New Roman" w:cs="Times New Roman"/>
          <w:color w:val="000000"/>
          <w:sz w:val="24"/>
          <w:szCs w:val="24"/>
        </w:rPr>
        <w:t xml:space="preserve">başvuru </w:t>
      </w:r>
      <w:r w:rsidR="002C3EEE" w:rsidRPr="004905DB">
        <w:rPr>
          <w:rFonts w:ascii="Times New Roman" w:hAnsi="Times New Roman" w:cs="Times New Roman"/>
          <w:color w:val="000000"/>
          <w:sz w:val="24"/>
          <w:szCs w:val="24"/>
        </w:rPr>
        <w:t>belgelerin</w:t>
      </w:r>
      <w:r w:rsidR="002C3EEE">
        <w:rPr>
          <w:rFonts w:ascii="Times New Roman" w:hAnsi="Times New Roman" w:cs="Times New Roman"/>
          <w:color w:val="000000"/>
          <w:sz w:val="24"/>
          <w:szCs w:val="24"/>
        </w:rPr>
        <w:t>in</w:t>
      </w:r>
      <w:r w:rsidR="002C3EEE" w:rsidRPr="004905DB">
        <w:rPr>
          <w:rFonts w:ascii="Times New Roman" w:hAnsi="Times New Roman" w:cs="Times New Roman"/>
          <w:color w:val="000000"/>
          <w:sz w:val="24"/>
          <w:szCs w:val="24"/>
        </w:rPr>
        <w:t xml:space="preserve"> süresi de </w:t>
      </w:r>
      <w:r w:rsidR="005A023E">
        <w:rPr>
          <w:rFonts w:ascii="Times New Roman" w:hAnsi="Times New Roman" w:cs="Times New Roman"/>
          <w:color w:val="000000"/>
          <w:sz w:val="24"/>
          <w:szCs w:val="24"/>
        </w:rPr>
        <w:t>dikkate alınarak</w:t>
      </w:r>
      <w:r w:rsidR="002C3EEE">
        <w:rPr>
          <w:rFonts w:ascii="Times New Roman" w:hAnsi="Times New Roman" w:cs="Times New Roman"/>
          <w:color w:val="000000"/>
          <w:sz w:val="24"/>
          <w:szCs w:val="24"/>
        </w:rPr>
        <w:t xml:space="preserve"> </w:t>
      </w:r>
      <w:r w:rsidR="005A023E">
        <w:rPr>
          <w:rFonts w:ascii="Times New Roman" w:hAnsi="Times New Roman" w:cs="Times New Roman"/>
          <w:color w:val="000000"/>
          <w:sz w:val="24"/>
          <w:szCs w:val="24"/>
        </w:rPr>
        <w:t xml:space="preserve">en fazla </w:t>
      </w:r>
      <w:r w:rsidR="002C3EEE" w:rsidRPr="004905DB">
        <w:rPr>
          <w:rFonts w:ascii="Times New Roman" w:hAnsi="Times New Roman" w:cs="Times New Roman"/>
          <w:color w:val="000000"/>
          <w:sz w:val="24"/>
          <w:szCs w:val="24"/>
        </w:rPr>
        <w:t>Çevre İzin Belgesi</w:t>
      </w:r>
      <w:r w:rsidR="002C3EEE">
        <w:rPr>
          <w:rFonts w:ascii="Times New Roman" w:hAnsi="Times New Roman" w:cs="Times New Roman"/>
          <w:color w:val="000000"/>
          <w:sz w:val="24"/>
          <w:szCs w:val="24"/>
        </w:rPr>
        <w:t xml:space="preserve"> veya Geçici Faaliyet Belgesi </w:t>
      </w:r>
      <w:r w:rsidR="005A023E">
        <w:rPr>
          <w:rFonts w:ascii="Times New Roman" w:hAnsi="Times New Roman" w:cs="Times New Roman"/>
          <w:color w:val="000000"/>
          <w:sz w:val="24"/>
          <w:szCs w:val="24"/>
        </w:rPr>
        <w:t xml:space="preserve">süresini aşmayacak şekilde </w:t>
      </w:r>
      <w:r w:rsidR="00A2581A">
        <w:rPr>
          <w:rFonts w:ascii="Times New Roman" w:hAnsi="Times New Roman" w:cs="Times New Roman"/>
          <w:color w:val="000000"/>
          <w:sz w:val="24"/>
          <w:szCs w:val="24"/>
        </w:rPr>
        <w:t xml:space="preserve">ilgili il müdürlüğünce </w:t>
      </w:r>
      <w:r w:rsidR="00126213">
        <w:rPr>
          <w:rFonts w:ascii="Times New Roman" w:hAnsi="Times New Roman" w:cs="Times New Roman"/>
          <w:color w:val="000000"/>
          <w:sz w:val="24"/>
          <w:szCs w:val="24"/>
        </w:rPr>
        <w:t>KYM üzerinden</w:t>
      </w:r>
      <w:r w:rsidR="005A023E">
        <w:rPr>
          <w:rFonts w:ascii="Times New Roman" w:hAnsi="Times New Roman" w:cs="Times New Roman"/>
          <w:color w:val="000000"/>
          <w:sz w:val="24"/>
          <w:szCs w:val="24"/>
        </w:rPr>
        <w:t xml:space="preserve"> </w:t>
      </w:r>
      <w:r w:rsidR="00A2581A">
        <w:rPr>
          <w:rFonts w:ascii="Times New Roman" w:hAnsi="Times New Roman" w:cs="Times New Roman"/>
          <w:color w:val="000000"/>
          <w:sz w:val="24"/>
          <w:szCs w:val="24"/>
        </w:rPr>
        <w:t xml:space="preserve">tesisin </w:t>
      </w:r>
      <w:r w:rsidR="005A023E">
        <w:rPr>
          <w:rFonts w:ascii="Times New Roman" w:hAnsi="Times New Roman" w:cs="Times New Roman"/>
          <w:color w:val="000000"/>
          <w:sz w:val="24"/>
          <w:szCs w:val="24"/>
        </w:rPr>
        <w:t xml:space="preserve">yerli kömür </w:t>
      </w:r>
      <w:r w:rsidR="00126213">
        <w:rPr>
          <w:rFonts w:ascii="Times New Roman" w:hAnsi="Times New Roman" w:cs="Times New Roman"/>
          <w:color w:val="000000"/>
          <w:sz w:val="24"/>
          <w:szCs w:val="24"/>
        </w:rPr>
        <w:t xml:space="preserve">üretim </w:t>
      </w:r>
      <w:r w:rsidR="002C3EEE">
        <w:rPr>
          <w:rFonts w:ascii="Times New Roman" w:hAnsi="Times New Roman" w:cs="Times New Roman"/>
          <w:color w:val="000000"/>
          <w:sz w:val="24"/>
          <w:szCs w:val="24"/>
        </w:rPr>
        <w:t xml:space="preserve">beyan </w:t>
      </w:r>
      <w:r w:rsidR="00D402C1">
        <w:rPr>
          <w:rFonts w:ascii="Times New Roman" w:hAnsi="Times New Roman" w:cs="Times New Roman"/>
          <w:color w:val="000000"/>
          <w:sz w:val="24"/>
          <w:szCs w:val="24"/>
        </w:rPr>
        <w:t xml:space="preserve">kaydı </w:t>
      </w:r>
      <w:r w:rsidR="00F77465">
        <w:rPr>
          <w:rFonts w:ascii="Times New Roman" w:hAnsi="Times New Roman" w:cs="Times New Roman"/>
          <w:color w:val="000000"/>
          <w:sz w:val="24"/>
          <w:szCs w:val="24"/>
        </w:rPr>
        <w:t>tanımlanır.</w:t>
      </w:r>
    </w:p>
    <w:p w14:paraId="5D2E222F" w14:textId="77777777" w:rsidR="00430EFC" w:rsidRDefault="00430EFC" w:rsidP="00B216ED">
      <w:pPr>
        <w:spacing w:after="0" w:line="240" w:lineRule="auto"/>
        <w:jc w:val="both"/>
        <w:rPr>
          <w:rFonts w:ascii="Times New Roman" w:hAnsi="Times New Roman" w:cs="Times New Roman"/>
          <w:color w:val="000000"/>
          <w:sz w:val="24"/>
          <w:szCs w:val="24"/>
        </w:rPr>
      </w:pPr>
    </w:p>
    <w:p w14:paraId="4DE253E5" w14:textId="77777777" w:rsidR="00123CBE" w:rsidRDefault="00E01683" w:rsidP="00B216ED">
      <w:p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color w:val="000000"/>
          <w:sz w:val="24"/>
          <w:szCs w:val="24"/>
        </w:rPr>
        <w:t>(</w:t>
      </w:r>
      <w:r w:rsidR="00123CBE">
        <w:rPr>
          <w:rFonts w:ascii="Times New Roman" w:hAnsi="Times New Roman" w:cs="Times New Roman"/>
          <w:color w:val="000000"/>
          <w:sz w:val="24"/>
          <w:szCs w:val="24"/>
        </w:rPr>
        <w:t>3</w:t>
      </w:r>
      <w:r w:rsidR="005A023E">
        <w:rPr>
          <w:rFonts w:ascii="Times New Roman" w:hAnsi="Times New Roman" w:cs="Times New Roman"/>
          <w:color w:val="000000"/>
          <w:sz w:val="24"/>
          <w:szCs w:val="24"/>
        </w:rPr>
        <w:t xml:space="preserve">) </w:t>
      </w:r>
      <w:r w:rsidR="00A2581A">
        <w:rPr>
          <w:rFonts w:ascii="Times New Roman" w:hAnsi="Times New Roman" w:cs="Times New Roman"/>
          <w:color w:val="000000"/>
          <w:sz w:val="24"/>
          <w:szCs w:val="24"/>
        </w:rPr>
        <w:t>Yerli kömür ü</w:t>
      </w:r>
      <w:r w:rsidR="00123CBE">
        <w:rPr>
          <w:rFonts w:ascii="Times New Roman" w:hAnsi="Times New Roman" w:cs="Times New Roman"/>
          <w:color w:val="000000"/>
          <w:sz w:val="24"/>
          <w:szCs w:val="24"/>
        </w:rPr>
        <w:t>retici</w:t>
      </w:r>
      <w:r w:rsidR="00A2581A">
        <w:rPr>
          <w:rFonts w:ascii="Times New Roman" w:hAnsi="Times New Roman" w:cs="Times New Roman"/>
          <w:color w:val="000000"/>
          <w:sz w:val="24"/>
          <w:szCs w:val="24"/>
        </w:rPr>
        <w:t>si</w:t>
      </w:r>
      <w:r w:rsidR="00123CBE">
        <w:rPr>
          <w:rFonts w:ascii="Times New Roman" w:hAnsi="Times New Roman" w:cs="Times New Roman"/>
          <w:color w:val="000000"/>
          <w:sz w:val="24"/>
          <w:szCs w:val="24"/>
        </w:rPr>
        <w:t xml:space="preserve"> tarafından</w:t>
      </w:r>
      <w:r w:rsidR="002F0E14">
        <w:rPr>
          <w:rFonts w:ascii="Times New Roman" w:hAnsi="Times New Roman" w:cs="Times New Roman"/>
          <w:color w:val="000000"/>
          <w:sz w:val="24"/>
          <w:szCs w:val="24"/>
        </w:rPr>
        <w:t>,</w:t>
      </w:r>
      <w:r w:rsidR="00135E32">
        <w:rPr>
          <w:rFonts w:ascii="Times New Roman" w:hAnsi="Times New Roman" w:cs="Times New Roman"/>
          <w:color w:val="000000"/>
          <w:sz w:val="24"/>
          <w:szCs w:val="24"/>
        </w:rPr>
        <w:t xml:space="preserve"> </w:t>
      </w:r>
      <w:r w:rsidR="002F0E14">
        <w:rPr>
          <w:rFonts w:ascii="Times New Roman" w:hAnsi="Times New Roman" w:cs="Times New Roman"/>
          <w:color w:val="000000"/>
          <w:sz w:val="24"/>
          <w:szCs w:val="24"/>
        </w:rPr>
        <w:t xml:space="preserve">sanayi veya termik santralde kullanım amaçlı </w:t>
      </w:r>
      <w:r w:rsidR="00A2581A">
        <w:rPr>
          <w:rFonts w:ascii="Times New Roman" w:hAnsi="Times New Roman" w:cs="Times New Roman"/>
          <w:color w:val="000000"/>
          <w:sz w:val="24"/>
          <w:szCs w:val="24"/>
        </w:rPr>
        <w:t xml:space="preserve">üretim yaptığı </w:t>
      </w:r>
      <w:r w:rsidR="00D006A0">
        <w:rPr>
          <w:rFonts w:ascii="Times New Roman" w:hAnsi="Times New Roman" w:cs="Times New Roman"/>
          <w:color w:val="000000"/>
          <w:sz w:val="24"/>
          <w:szCs w:val="24"/>
        </w:rPr>
        <w:t xml:space="preserve">kömür miktarı ve özelliklerine </w:t>
      </w:r>
      <w:r w:rsidR="002F0E14">
        <w:rPr>
          <w:rFonts w:ascii="Times New Roman" w:hAnsi="Times New Roman" w:cs="Times New Roman"/>
          <w:color w:val="000000"/>
          <w:sz w:val="24"/>
          <w:szCs w:val="24"/>
        </w:rPr>
        <w:t xml:space="preserve">ilişkin bilgiler, </w:t>
      </w:r>
      <w:r w:rsidR="000E6FD5">
        <w:rPr>
          <w:rFonts w:ascii="Times New Roman" w:hAnsi="Times New Roman" w:cs="Times New Roman"/>
          <w:color w:val="000000"/>
          <w:sz w:val="24"/>
          <w:szCs w:val="24"/>
        </w:rPr>
        <w:t>satış</w:t>
      </w:r>
      <w:r w:rsidR="002F0E14">
        <w:rPr>
          <w:rFonts w:ascii="Times New Roman" w:hAnsi="Times New Roman" w:cs="Times New Roman"/>
          <w:color w:val="000000"/>
          <w:sz w:val="24"/>
          <w:szCs w:val="24"/>
        </w:rPr>
        <w:t xml:space="preserve"> yap</w:t>
      </w:r>
      <w:r w:rsidR="00A2581A">
        <w:rPr>
          <w:rFonts w:ascii="Times New Roman" w:hAnsi="Times New Roman" w:cs="Times New Roman"/>
          <w:color w:val="000000"/>
          <w:sz w:val="24"/>
          <w:szCs w:val="24"/>
        </w:rPr>
        <w:t>ıl</w:t>
      </w:r>
      <w:r w:rsidR="002F0E14">
        <w:rPr>
          <w:rFonts w:ascii="Times New Roman" w:hAnsi="Times New Roman" w:cs="Times New Roman"/>
          <w:color w:val="000000"/>
          <w:sz w:val="24"/>
          <w:szCs w:val="24"/>
        </w:rPr>
        <w:t xml:space="preserve">madan önce </w:t>
      </w:r>
      <w:proofErr w:type="spellStart"/>
      <w:r w:rsidR="00C31154" w:rsidRPr="004905DB">
        <w:rPr>
          <w:rFonts w:ascii="Times New Roman" w:hAnsi="Times New Roman" w:cs="Times New Roman"/>
          <w:color w:val="000000"/>
          <w:sz w:val="24"/>
          <w:szCs w:val="24"/>
        </w:rPr>
        <w:t>K</w:t>
      </w:r>
      <w:r w:rsidR="00D402C1">
        <w:rPr>
          <w:rFonts w:ascii="Times New Roman" w:hAnsi="Times New Roman" w:cs="Times New Roman"/>
          <w:color w:val="000000"/>
          <w:sz w:val="24"/>
          <w:szCs w:val="24"/>
        </w:rPr>
        <w:t>YM’ye</w:t>
      </w:r>
      <w:proofErr w:type="spellEnd"/>
      <w:r w:rsidR="00C31154" w:rsidRPr="004905DB">
        <w:rPr>
          <w:rFonts w:ascii="Times New Roman" w:hAnsi="Times New Roman" w:cs="Times New Roman"/>
          <w:color w:val="000000"/>
          <w:sz w:val="24"/>
          <w:szCs w:val="24"/>
        </w:rPr>
        <w:t xml:space="preserve"> </w:t>
      </w:r>
      <w:r w:rsidR="00C02D5E">
        <w:rPr>
          <w:rFonts w:ascii="Times New Roman" w:hAnsi="Times New Roman" w:cs="Times New Roman"/>
          <w:color w:val="000000"/>
          <w:sz w:val="24"/>
          <w:szCs w:val="24"/>
        </w:rPr>
        <w:t>giril</w:t>
      </w:r>
      <w:r w:rsidR="00123CBE">
        <w:rPr>
          <w:rFonts w:ascii="Times New Roman" w:hAnsi="Times New Roman" w:cs="Times New Roman"/>
          <w:color w:val="000000"/>
          <w:sz w:val="24"/>
          <w:szCs w:val="24"/>
        </w:rPr>
        <w:t>ir.</w:t>
      </w:r>
      <w:r w:rsidR="008B3F28">
        <w:rPr>
          <w:rFonts w:ascii="Times New Roman" w:hAnsi="Times New Roman" w:cs="Times New Roman"/>
          <w:color w:val="000000"/>
          <w:sz w:val="24"/>
          <w:szCs w:val="24"/>
        </w:rPr>
        <w:t xml:space="preserve"> </w:t>
      </w:r>
      <w:r w:rsidR="008B3F28" w:rsidRPr="008B3F28">
        <w:rPr>
          <w:rFonts w:ascii="Times New Roman" w:hAnsi="Times New Roman" w:cs="Times New Roman"/>
          <w:color w:val="000000"/>
          <w:sz w:val="24"/>
          <w:szCs w:val="24"/>
        </w:rPr>
        <w:t>Üretilen kömüre ait üretici</w:t>
      </w:r>
      <w:r w:rsidR="008B3F28">
        <w:rPr>
          <w:rFonts w:ascii="Times New Roman" w:hAnsi="Times New Roman" w:cs="Times New Roman"/>
          <w:color w:val="000000"/>
          <w:sz w:val="24"/>
          <w:szCs w:val="24"/>
        </w:rPr>
        <w:t xml:space="preserve"> tarafından </w:t>
      </w:r>
      <w:r w:rsidR="008B3F28" w:rsidRPr="008B3F28">
        <w:rPr>
          <w:rFonts w:ascii="Times New Roman" w:hAnsi="Times New Roman" w:cs="Times New Roman"/>
          <w:color w:val="000000"/>
          <w:sz w:val="24"/>
          <w:szCs w:val="24"/>
        </w:rPr>
        <w:t>akredite bir laboratuvarda yap</w:t>
      </w:r>
      <w:r w:rsidR="00D438C0">
        <w:rPr>
          <w:rFonts w:ascii="Times New Roman" w:hAnsi="Times New Roman" w:cs="Times New Roman"/>
          <w:color w:val="000000"/>
          <w:sz w:val="24"/>
          <w:szCs w:val="24"/>
        </w:rPr>
        <w:t>ılan/yap</w:t>
      </w:r>
      <w:r w:rsidR="008B3F28" w:rsidRPr="008B3F28">
        <w:rPr>
          <w:rFonts w:ascii="Times New Roman" w:hAnsi="Times New Roman" w:cs="Times New Roman"/>
          <w:color w:val="000000"/>
          <w:sz w:val="24"/>
          <w:szCs w:val="24"/>
        </w:rPr>
        <w:t>tırılan</w:t>
      </w:r>
      <w:r w:rsidR="008B3F28">
        <w:rPr>
          <w:rFonts w:ascii="Times New Roman" w:hAnsi="Times New Roman" w:cs="Times New Roman"/>
          <w:color w:val="000000"/>
          <w:sz w:val="24"/>
          <w:szCs w:val="24"/>
        </w:rPr>
        <w:t xml:space="preserve"> analiz </w:t>
      </w:r>
      <w:r w:rsidR="00736120">
        <w:rPr>
          <w:rFonts w:ascii="Times New Roman" w:hAnsi="Times New Roman" w:cs="Times New Roman"/>
          <w:color w:val="000000"/>
          <w:sz w:val="24"/>
          <w:szCs w:val="24"/>
        </w:rPr>
        <w:t xml:space="preserve">(orijinal </w:t>
      </w:r>
      <w:proofErr w:type="gramStart"/>
      <w:r w:rsidR="00736120">
        <w:rPr>
          <w:rFonts w:ascii="Times New Roman" w:hAnsi="Times New Roman" w:cs="Times New Roman"/>
          <w:color w:val="000000"/>
          <w:sz w:val="24"/>
          <w:szCs w:val="24"/>
        </w:rPr>
        <w:t>bazda</w:t>
      </w:r>
      <w:proofErr w:type="gramEnd"/>
      <w:r w:rsidR="00736120">
        <w:rPr>
          <w:rFonts w:ascii="Times New Roman" w:hAnsi="Times New Roman" w:cs="Times New Roman"/>
          <w:color w:val="000000"/>
          <w:sz w:val="24"/>
          <w:szCs w:val="24"/>
        </w:rPr>
        <w:t xml:space="preserve"> alt ısıl değer, kuru bazda toplam kükürt ile kuru bazda kül miktarı) </w:t>
      </w:r>
      <w:r w:rsidR="008B3F28">
        <w:rPr>
          <w:rFonts w:ascii="Times New Roman" w:hAnsi="Times New Roman" w:cs="Times New Roman"/>
          <w:color w:val="000000"/>
          <w:sz w:val="24"/>
          <w:szCs w:val="24"/>
        </w:rPr>
        <w:t>kabul edilir.</w:t>
      </w:r>
    </w:p>
    <w:p w14:paraId="7EB94477" w14:textId="77777777" w:rsidR="00123CBE" w:rsidRDefault="00123CBE" w:rsidP="00B216ED">
      <w:pPr>
        <w:spacing w:after="0" w:line="240" w:lineRule="auto"/>
        <w:jc w:val="both"/>
        <w:rPr>
          <w:rFonts w:ascii="Times New Roman" w:hAnsi="Times New Roman" w:cs="Times New Roman"/>
          <w:color w:val="000000"/>
          <w:sz w:val="24"/>
          <w:szCs w:val="24"/>
        </w:rPr>
      </w:pPr>
    </w:p>
    <w:p w14:paraId="248485FD" w14:textId="77777777" w:rsidR="00B216ED" w:rsidRPr="004905DB" w:rsidRDefault="00123CBE" w:rsidP="00B216E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FA310E">
        <w:rPr>
          <w:rFonts w:ascii="Times New Roman" w:hAnsi="Times New Roman" w:cs="Times New Roman"/>
          <w:color w:val="000000"/>
          <w:sz w:val="24"/>
          <w:szCs w:val="24"/>
        </w:rPr>
        <w:t>S</w:t>
      </w:r>
      <w:r w:rsidR="002F0E14">
        <w:rPr>
          <w:rFonts w:ascii="Times New Roman" w:hAnsi="Times New Roman" w:cs="Times New Roman"/>
          <w:color w:val="000000"/>
          <w:sz w:val="24"/>
          <w:szCs w:val="24"/>
        </w:rPr>
        <w:t>anayi veya termik santralde kullanım</w:t>
      </w:r>
      <w:r w:rsidRPr="00123CBE">
        <w:rPr>
          <w:rFonts w:ascii="Times New Roman" w:hAnsi="Times New Roman" w:cs="Times New Roman"/>
          <w:color w:val="000000"/>
          <w:sz w:val="24"/>
          <w:szCs w:val="24"/>
        </w:rPr>
        <w:t xml:space="preserve"> amaçlı </w:t>
      </w:r>
      <w:r>
        <w:rPr>
          <w:rFonts w:ascii="Times New Roman" w:hAnsi="Times New Roman" w:cs="Times New Roman"/>
          <w:color w:val="000000"/>
          <w:sz w:val="24"/>
          <w:szCs w:val="24"/>
        </w:rPr>
        <w:t>kömür</w:t>
      </w:r>
      <w:r w:rsidR="002F0E14">
        <w:rPr>
          <w:rFonts w:ascii="Times New Roman" w:hAnsi="Times New Roman" w:cs="Times New Roman"/>
          <w:color w:val="000000"/>
          <w:sz w:val="24"/>
          <w:szCs w:val="24"/>
        </w:rPr>
        <w:t xml:space="preserve"> satışı</w:t>
      </w:r>
      <w:r w:rsidRPr="00123CBE">
        <w:rPr>
          <w:rFonts w:ascii="Times New Roman" w:hAnsi="Times New Roman" w:cs="Times New Roman"/>
          <w:color w:val="000000"/>
          <w:sz w:val="24"/>
          <w:szCs w:val="24"/>
        </w:rPr>
        <w:t xml:space="preserve">, yalnızca </w:t>
      </w:r>
      <w:proofErr w:type="spellStart"/>
      <w:r w:rsidRPr="00123CBE">
        <w:rPr>
          <w:rFonts w:ascii="Times New Roman" w:hAnsi="Times New Roman" w:cs="Times New Roman"/>
          <w:color w:val="000000"/>
          <w:sz w:val="24"/>
          <w:szCs w:val="24"/>
        </w:rPr>
        <w:t>KYM’de</w:t>
      </w:r>
      <w:proofErr w:type="spellEnd"/>
      <w:r w:rsidRPr="00123CBE">
        <w:rPr>
          <w:rFonts w:ascii="Times New Roman" w:hAnsi="Times New Roman" w:cs="Times New Roman"/>
          <w:color w:val="000000"/>
          <w:sz w:val="24"/>
          <w:szCs w:val="24"/>
        </w:rPr>
        <w:t xml:space="preserve"> </w:t>
      </w:r>
      <w:r w:rsidR="00736120">
        <w:rPr>
          <w:rFonts w:ascii="Times New Roman" w:hAnsi="Times New Roman" w:cs="Times New Roman"/>
          <w:color w:val="000000"/>
          <w:sz w:val="24"/>
          <w:szCs w:val="24"/>
        </w:rPr>
        <w:t>tanımlı</w:t>
      </w:r>
      <w:r w:rsidRPr="00123CBE">
        <w:rPr>
          <w:rFonts w:ascii="Times New Roman" w:hAnsi="Times New Roman" w:cs="Times New Roman"/>
          <w:color w:val="000000"/>
          <w:sz w:val="24"/>
          <w:szCs w:val="24"/>
        </w:rPr>
        <w:t xml:space="preserve"> </w:t>
      </w:r>
      <w:r w:rsidR="002F0E14">
        <w:rPr>
          <w:rFonts w:ascii="Times New Roman" w:hAnsi="Times New Roman" w:cs="Times New Roman"/>
          <w:color w:val="000000"/>
          <w:sz w:val="24"/>
          <w:szCs w:val="24"/>
        </w:rPr>
        <w:t>tesisler</w:t>
      </w:r>
      <w:r w:rsidRPr="00123CBE">
        <w:rPr>
          <w:rFonts w:ascii="Times New Roman" w:hAnsi="Times New Roman" w:cs="Times New Roman"/>
          <w:color w:val="000000"/>
          <w:sz w:val="24"/>
          <w:szCs w:val="24"/>
        </w:rPr>
        <w:t>e yapılır</w:t>
      </w:r>
      <w:r>
        <w:rPr>
          <w:rFonts w:ascii="Times New Roman" w:hAnsi="Times New Roman" w:cs="Times New Roman"/>
          <w:color w:val="000000"/>
          <w:sz w:val="24"/>
          <w:szCs w:val="24"/>
        </w:rPr>
        <w:t xml:space="preserve">. </w:t>
      </w:r>
      <w:r w:rsidR="00D402C1">
        <w:rPr>
          <w:rFonts w:ascii="Times New Roman" w:hAnsi="Times New Roman" w:cs="Times New Roman"/>
          <w:color w:val="000000"/>
          <w:sz w:val="24"/>
          <w:szCs w:val="24"/>
        </w:rPr>
        <w:t xml:space="preserve">Üretici, </w:t>
      </w:r>
      <w:proofErr w:type="spellStart"/>
      <w:r w:rsidR="00D402C1">
        <w:rPr>
          <w:rFonts w:ascii="Times New Roman" w:hAnsi="Times New Roman" w:cs="Times New Roman"/>
          <w:color w:val="000000"/>
          <w:sz w:val="24"/>
          <w:szCs w:val="24"/>
        </w:rPr>
        <w:t>KYM</w:t>
      </w:r>
      <w:r w:rsidR="00C02D5E">
        <w:rPr>
          <w:rFonts w:ascii="Times New Roman" w:hAnsi="Times New Roman" w:cs="Times New Roman"/>
          <w:color w:val="000000"/>
          <w:sz w:val="24"/>
          <w:szCs w:val="24"/>
        </w:rPr>
        <w:t>’</w:t>
      </w:r>
      <w:r w:rsidR="00D402C1">
        <w:rPr>
          <w:rFonts w:ascii="Times New Roman" w:hAnsi="Times New Roman" w:cs="Times New Roman"/>
          <w:color w:val="000000"/>
          <w:sz w:val="24"/>
          <w:szCs w:val="24"/>
        </w:rPr>
        <w:t>de</w:t>
      </w:r>
      <w:proofErr w:type="spellEnd"/>
      <w:r w:rsidR="00D402C1">
        <w:rPr>
          <w:rFonts w:ascii="Times New Roman" w:hAnsi="Times New Roman" w:cs="Times New Roman"/>
          <w:color w:val="000000"/>
          <w:sz w:val="24"/>
          <w:szCs w:val="24"/>
        </w:rPr>
        <w:t xml:space="preserve"> beyan e</w:t>
      </w:r>
      <w:r w:rsidR="00736120">
        <w:rPr>
          <w:rFonts w:ascii="Times New Roman" w:hAnsi="Times New Roman" w:cs="Times New Roman"/>
          <w:color w:val="000000"/>
          <w:sz w:val="24"/>
          <w:szCs w:val="24"/>
        </w:rPr>
        <w:t>dilmeyen</w:t>
      </w:r>
      <w:r w:rsidR="00D402C1">
        <w:rPr>
          <w:rFonts w:ascii="Times New Roman" w:hAnsi="Times New Roman" w:cs="Times New Roman"/>
          <w:color w:val="000000"/>
          <w:sz w:val="24"/>
          <w:szCs w:val="24"/>
        </w:rPr>
        <w:t xml:space="preserve"> kömür</w:t>
      </w:r>
      <w:r w:rsidR="00736120">
        <w:rPr>
          <w:rFonts w:ascii="Times New Roman" w:hAnsi="Times New Roman" w:cs="Times New Roman"/>
          <w:color w:val="000000"/>
          <w:sz w:val="24"/>
          <w:szCs w:val="24"/>
        </w:rPr>
        <w:t>ün</w:t>
      </w:r>
      <w:r w:rsidR="00D402C1">
        <w:rPr>
          <w:rFonts w:ascii="Times New Roman" w:hAnsi="Times New Roman" w:cs="Times New Roman"/>
          <w:color w:val="000000"/>
          <w:sz w:val="24"/>
          <w:szCs w:val="24"/>
        </w:rPr>
        <w:t xml:space="preserve"> satışını yapamaz.</w:t>
      </w:r>
      <w:r>
        <w:rPr>
          <w:rFonts w:ascii="Times New Roman" w:hAnsi="Times New Roman" w:cs="Times New Roman"/>
          <w:color w:val="000000"/>
          <w:sz w:val="24"/>
          <w:szCs w:val="24"/>
        </w:rPr>
        <w:t xml:space="preserve"> </w:t>
      </w:r>
      <w:r w:rsidR="00D006A0">
        <w:rPr>
          <w:rFonts w:ascii="Times New Roman" w:hAnsi="Times New Roman" w:cs="Times New Roman"/>
          <w:color w:val="000000"/>
          <w:sz w:val="24"/>
          <w:szCs w:val="24"/>
        </w:rPr>
        <w:t>Ü</w:t>
      </w:r>
      <w:r w:rsidR="00736120">
        <w:rPr>
          <w:rFonts w:ascii="Times New Roman" w:hAnsi="Times New Roman" w:cs="Times New Roman"/>
          <w:color w:val="000000"/>
          <w:sz w:val="24"/>
          <w:szCs w:val="24"/>
        </w:rPr>
        <w:t>retici</w:t>
      </w:r>
      <w:r w:rsidR="00736120" w:rsidRPr="00BD4BE4">
        <w:rPr>
          <w:rFonts w:ascii="Times New Roman" w:hAnsi="Times New Roman" w:cs="Times New Roman"/>
          <w:color w:val="000000"/>
          <w:sz w:val="24"/>
          <w:szCs w:val="24"/>
        </w:rPr>
        <w:t xml:space="preserve"> tarafından</w:t>
      </w:r>
      <w:r w:rsidR="00736120">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satışı yapıla</w:t>
      </w:r>
      <w:r w:rsidR="00FA310E">
        <w:rPr>
          <w:rFonts w:ascii="Times New Roman" w:hAnsi="Times New Roman" w:cs="Times New Roman"/>
          <w:color w:val="000000"/>
          <w:sz w:val="24"/>
          <w:szCs w:val="24"/>
        </w:rPr>
        <w:t>n</w:t>
      </w:r>
      <w:r>
        <w:rPr>
          <w:rFonts w:ascii="Times New Roman" w:hAnsi="Times New Roman" w:cs="Times New Roman"/>
          <w:color w:val="000000"/>
          <w:sz w:val="24"/>
          <w:szCs w:val="24"/>
        </w:rPr>
        <w:t xml:space="preserve"> kömür</w:t>
      </w:r>
      <w:r w:rsidR="00FA310E">
        <w:rPr>
          <w:rFonts w:ascii="Times New Roman" w:hAnsi="Times New Roman" w:cs="Times New Roman"/>
          <w:color w:val="000000"/>
          <w:sz w:val="24"/>
          <w:szCs w:val="24"/>
        </w:rPr>
        <w:t>,</w:t>
      </w:r>
      <w:r w:rsidRPr="00BD4B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üretim sahasından çıkarılmadan önce,</w:t>
      </w:r>
      <w:r w:rsidR="00736120">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satış</w:t>
      </w:r>
      <w:r w:rsidR="00D006A0">
        <w:rPr>
          <w:rFonts w:ascii="Times New Roman" w:hAnsi="Times New Roman" w:cs="Times New Roman"/>
          <w:color w:val="000000"/>
          <w:sz w:val="24"/>
          <w:szCs w:val="24"/>
        </w:rPr>
        <w:t>ın yapıldığı</w:t>
      </w:r>
      <w:r>
        <w:rPr>
          <w:rFonts w:ascii="Times New Roman" w:hAnsi="Times New Roman" w:cs="Times New Roman"/>
          <w:color w:val="000000"/>
          <w:sz w:val="24"/>
          <w:szCs w:val="24"/>
        </w:rPr>
        <w:t xml:space="preserve"> </w:t>
      </w:r>
      <w:r w:rsidR="00736120">
        <w:rPr>
          <w:rFonts w:ascii="Times New Roman" w:hAnsi="Times New Roman" w:cs="Times New Roman"/>
          <w:color w:val="000000"/>
          <w:sz w:val="24"/>
          <w:szCs w:val="24"/>
        </w:rPr>
        <w:t>tesis bilgisi</w:t>
      </w:r>
      <w:r w:rsidR="00D006A0">
        <w:rPr>
          <w:rFonts w:ascii="Times New Roman" w:hAnsi="Times New Roman" w:cs="Times New Roman"/>
          <w:color w:val="000000"/>
          <w:sz w:val="24"/>
          <w:szCs w:val="24"/>
        </w:rPr>
        <w:t>,</w:t>
      </w:r>
      <w:r w:rsidR="00736120">
        <w:rPr>
          <w:rFonts w:ascii="Times New Roman" w:hAnsi="Times New Roman" w:cs="Times New Roman"/>
          <w:color w:val="000000"/>
          <w:sz w:val="24"/>
          <w:szCs w:val="24"/>
        </w:rPr>
        <w:t xml:space="preserve"> </w:t>
      </w:r>
      <w:r>
        <w:rPr>
          <w:rFonts w:ascii="Times New Roman" w:hAnsi="Times New Roman" w:cs="Times New Roman"/>
          <w:color w:val="000000"/>
          <w:sz w:val="24"/>
          <w:szCs w:val="24"/>
        </w:rPr>
        <w:t>kömür</w:t>
      </w:r>
      <w:r w:rsidRPr="00BD4BE4">
        <w:rPr>
          <w:rFonts w:ascii="Times New Roman" w:hAnsi="Times New Roman" w:cs="Times New Roman"/>
          <w:color w:val="000000"/>
          <w:sz w:val="24"/>
          <w:szCs w:val="24"/>
        </w:rPr>
        <w:t xml:space="preserve"> miktar</w:t>
      </w:r>
      <w:r w:rsidR="00736120">
        <w:rPr>
          <w:rFonts w:ascii="Times New Roman" w:hAnsi="Times New Roman" w:cs="Times New Roman"/>
          <w:color w:val="000000"/>
          <w:sz w:val="24"/>
          <w:szCs w:val="24"/>
        </w:rPr>
        <w:t>ı ve özelliklerine</w:t>
      </w:r>
      <w:r w:rsidR="002F0E14">
        <w:rPr>
          <w:rFonts w:ascii="Times New Roman" w:hAnsi="Times New Roman" w:cs="Times New Roman"/>
          <w:color w:val="000000"/>
          <w:sz w:val="24"/>
          <w:szCs w:val="24"/>
        </w:rPr>
        <w:t xml:space="preserve"> ilişkin</w:t>
      </w:r>
      <w:r>
        <w:rPr>
          <w:rFonts w:ascii="Times New Roman" w:hAnsi="Times New Roman" w:cs="Times New Roman"/>
          <w:color w:val="000000"/>
          <w:sz w:val="24"/>
          <w:szCs w:val="24"/>
        </w:rPr>
        <w:t xml:space="preserve"> bilgiler </w:t>
      </w:r>
      <w:r w:rsidR="002F0E14">
        <w:rPr>
          <w:rFonts w:ascii="Times New Roman" w:hAnsi="Times New Roman" w:cs="Times New Roman"/>
          <w:color w:val="000000"/>
          <w:sz w:val="24"/>
          <w:szCs w:val="24"/>
        </w:rPr>
        <w:t xml:space="preserve">KYM üzerinden </w:t>
      </w:r>
      <w:r>
        <w:rPr>
          <w:rFonts w:ascii="Times New Roman" w:hAnsi="Times New Roman" w:cs="Times New Roman"/>
          <w:color w:val="000000"/>
          <w:sz w:val="24"/>
          <w:szCs w:val="24"/>
        </w:rPr>
        <w:t>girilir.</w:t>
      </w:r>
    </w:p>
    <w:p w14:paraId="0B14FF06" w14:textId="77777777" w:rsidR="00430EFC" w:rsidRDefault="00430EFC" w:rsidP="001F1524">
      <w:pPr>
        <w:spacing w:after="0" w:line="240" w:lineRule="auto"/>
        <w:jc w:val="both"/>
        <w:rPr>
          <w:rFonts w:ascii="Times New Roman" w:hAnsi="Times New Roman" w:cs="Times New Roman"/>
          <w:color w:val="000000"/>
          <w:sz w:val="24"/>
          <w:szCs w:val="24"/>
        </w:rPr>
      </w:pPr>
    </w:p>
    <w:p w14:paraId="3F8840ED" w14:textId="77777777" w:rsidR="003B69DD" w:rsidRDefault="003B69DD" w:rsidP="003B69DD">
      <w:p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color w:val="000000"/>
          <w:sz w:val="24"/>
          <w:szCs w:val="24"/>
        </w:rPr>
        <w:t>(</w:t>
      </w:r>
      <w:r w:rsidR="00135E32">
        <w:rPr>
          <w:rFonts w:ascii="Times New Roman" w:hAnsi="Times New Roman" w:cs="Times New Roman"/>
          <w:color w:val="000000"/>
          <w:sz w:val="24"/>
          <w:szCs w:val="24"/>
        </w:rPr>
        <w:t>5</w:t>
      </w:r>
      <w:r w:rsidRPr="004905DB">
        <w:rPr>
          <w:rFonts w:ascii="Times New Roman" w:hAnsi="Times New Roman" w:cs="Times New Roman"/>
          <w:color w:val="000000"/>
          <w:sz w:val="24"/>
          <w:szCs w:val="24"/>
        </w:rPr>
        <w:t xml:space="preserve">) </w:t>
      </w:r>
      <w:r w:rsidR="001D3A11">
        <w:rPr>
          <w:rFonts w:ascii="Times New Roman" w:hAnsi="Times New Roman" w:cs="Times New Roman"/>
          <w:color w:val="000000"/>
          <w:sz w:val="24"/>
          <w:szCs w:val="24"/>
        </w:rPr>
        <w:t>Satışı yapılmayan ancak termik santraller gibi ü</w:t>
      </w:r>
      <w:r>
        <w:rPr>
          <w:rFonts w:ascii="Times New Roman" w:hAnsi="Times New Roman" w:cs="Times New Roman"/>
          <w:color w:val="000000"/>
          <w:sz w:val="24"/>
          <w:szCs w:val="24"/>
        </w:rPr>
        <w:t>retildiği tesis</w:t>
      </w:r>
      <w:r w:rsidR="002C3EEE">
        <w:rPr>
          <w:rFonts w:ascii="Times New Roman" w:hAnsi="Times New Roman" w:cs="Times New Roman"/>
          <w:color w:val="000000"/>
          <w:sz w:val="24"/>
          <w:szCs w:val="24"/>
        </w:rPr>
        <w:t>te</w:t>
      </w:r>
      <w:r>
        <w:rPr>
          <w:rFonts w:ascii="Times New Roman" w:hAnsi="Times New Roman" w:cs="Times New Roman"/>
          <w:color w:val="000000"/>
          <w:sz w:val="24"/>
          <w:szCs w:val="24"/>
        </w:rPr>
        <w:t xml:space="preserve"> </w:t>
      </w:r>
      <w:r w:rsidR="00D006A0">
        <w:rPr>
          <w:rFonts w:ascii="Times New Roman" w:hAnsi="Times New Roman" w:cs="Times New Roman"/>
          <w:color w:val="000000"/>
          <w:sz w:val="24"/>
          <w:szCs w:val="24"/>
        </w:rPr>
        <w:t>takvim yılı için</w:t>
      </w:r>
      <w:r w:rsidR="00626CD9">
        <w:rPr>
          <w:rFonts w:ascii="Times New Roman" w:hAnsi="Times New Roman" w:cs="Times New Roman"/>
          <w:color w:val="000000"/>
          <w:sz w:val="24"/>
          <w:szCs w:val="24"/>
        </w:rPr>
        <w:t>de</w:t>
      </w:r>
      <w:r w:rsidR="00D006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kullanılan kömür</w:t>
      </w:r>
      <w:r w:rsidR="002C3EEE">
        <w:rPr>
          <w:rFonts w:ascii="Times New Roman" w:hAnsi="Times New Roman" w:cs="Times New Roman"/>
          <w:color w:val="000000"/>
          <w:sz w:val="24"/>
          <w:szCs w:val="24"/>
        </w:rPr>
        <w:t xml:space="preserve"> </w:t>
      </w:r>
      <w:r w:rsidR="00AB0BFF">
        <w:rPr>
          <w:rFonts w:ascii="Times New Roman" w:hAnsi="Times New Roman" w:cs="Times New Roman"/>
          <w:color w:val="000000"/>
          <w:sz w:val="24"/>
          <w:szCs w:val="24"/>
        </w:rPr>
        <w:t>miktar</w:t>
      </w:r>
      <w:r w:rsidR="00123CBE">
        <w:rPr>
          <w:rFonts w:ascii="Times New Roman" w:hAnsi="Times New Roman" w:cs="Times New Roman"/>
          <w:color w:val="000000"/>
          <w:sz w:val="24"/>
          <w:szCs w:val="24"/>
        </w:rPr>
        <w:t>ı</w:t>
      </w:r>
      <w:r w:rsidR="00AB0BFF">
        <w:rPr>
          <w:rFonts w:ascii="Times New Roman" w:hAnsi="Times New Roman" w:cs="Times New Roman"/>
          <w:color w:val="000000"/>
          <w:sz w:val="24"/>
          <w:szCs w:val="24"/>
        </w:rPr>
        <w:t xml:space="preserve"> </w:t>
      </w:r>
      <w:r w:rsidR="00626CD9">
        <w:rPr>
          <w:rFonts w:ascii="Times New Roman" w:hAnsi="Times New Roman" w:cs="Times New Roman"/>
          <w:color w:val="000000"/>
          <w:sz w:val="24"/>
          <w:szCs w:val="24"/>
        </w:rPr>
        <w:t>ve</w:t>
      </w:r>
      <w:r w:rsidR="00AB0BFF">
        <w:rPr>
          <w:rFonts w:ascii="Times New Roman" w:hAnsi="Times New Roman" w:cs="Times New Roman"/>
          <w:color w:val="000000"/>
          <w:sz w:val="24"/>
          <w:szCs w:val="24"/>
        </w:rPr>
        <w:t xml:space="preserve"> özellikleri</w:t>
      </w:r>
      <w:r w:rsidR="001D3A11">
        <w:rPr>
          <w:rFonts w:ascii="Times New Roman" w:hAnsi="Times New Roman" w:cs="Times New Roman"/>
          <w:color w:val="000000"/>
          <w:sz w:val="24"/>
          <w:szCs w:val="24"/>
        </w:rPr>
        <w:t>,</w:t>
      </w:r>
      <w:r w:rsidR="00AB0BFF">
        <w:rPr>
          <w:rFonts w:ascii="Times New Roman" w:hAnsi="Times New Roman" w:cs="Times New Roman"/>
          <w:color w:val="000000"/>
          <w:sz w:val="24"/>
          <w:szCs w:val="24"/>
        </w:rPr>
        <w:t xml:space="preserve"> </w:t>
      </w:r>
      <w:r w:rsidR="00D006A0">
        <w:rPr>
          <w:rFonts w:ascii="Times New Roman" w:hAnsi="Times New Roman" w:cs="Times New Roman"/>
          <w:color w:val="000000"/>
          <w:sz w:val="24"/>
          <w:szCs w:val="24"/>
        </w:rPr>
        <w:t xml:space="preserve">her yıl 31 Mart tarihine kadar </w:t>
      </w:r>
      <w:r w:rsidR="00116BB5">
        <w:rPr>
          <w:rFonts w:ascii="Times New Roman" w:hAnsi="Times New Roman" w:cs="Times New Roman"/>
          <w:color w:val="000000"/>
          <w:sz w:val="24"/>
          <w:szCs w:val="24"/>
        </w:rPr>
        <w:t xml:space="preserve">üretici tarafından </w:t>
      </w:r>
      <w:proofErr w:type="spellStart"/>
      <w:r w:rsidR="00116BB5">
        <w:rPr>
          <w:rFonts w:ascii="Times New Roman" w:hAnsi="Times New Roman" w:cs="Times New Roman"/>
          <w:color w:val="000000"/>
          <w:sz w:val="24"/>
          <w:szCs w:val="24"/>
        </w:rPr>
        <w:t>KYM’ye</w:t>
      </w:r>
      <w:proofErr w:type="spellEnd"/>
      <w:r w:rsidR="00116BB5">
        <w:rPr>
          <w:rFonts w:ascii="Times New Roman" w:hAnsi="Times New Roman" w:cs="Times New Roman"/>
          <w:color w:val="000000"/>
          <w:sz w:val="24"/>
          <w:szCs w:val="24"/>
        </w:rPr>
        <w:t xml:space="preserve"> </w:t>
      </w:r>
      <w:r w:rsidR="00AB0BFF">
        <w:rPr>
          <w:rFonts w:ascii="Times New Roman" w:hAnsi="Times New Roman" w:cs="Times New Roman"/>
          <w:color w:val="000000"/>
          <w:sz w:val="24"/>
          <w:szCs w:val="24"/>
        </w:rPr>
        <w:t>girilir.</w:t>
      </w:r>
    </w:p>
    <w:p w14:paraId="692FA354" w14:textId="77777777" w:rsidR="00123CBE" w:rsidRDefault="00123CBE" w:rsidP="003B69DD">
      <w:pPr>
        <w:spacing w:after="0" w:line="240" w:lineRule="auto"/>
        <w:jc w:val="both"/>
        <w:rPr>
          <w:rFonts w:ascii="Times New Roman" w:hAnsi="Times New Roman" w:cs="Times New Roman"/>
          <w:color w:val="000000"/>
          <w:sz w:val="24"/>
          <w:szCs w:val="24"/>
        </w:rPr>
      </w:pPr>
    </w:p>
    <w:p w14:paraId="6399C88C" w14:textId="77777777" w:rsidR="00E438E2" w:rsidRDefault="00463BD1" w:rsidP="003B69D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AC025E">
        <w:rPr>
          <w:rFonts w:ascii="Times New Roman" w:hAnsi="Times New Roman" w:cs="Times New Roman"/>
          <w:color w:val="000000"/>
          <w:sz w:val="24"/>
          <w:szCs w:val="24"/>
        </w:rPr>
        <w:t>6</w:t>
      </w:r>
      <w:r w:rsidRPr="003C1E1C">
        <w:rPr>
          <w:rFonts w:ascii="Times New Roman" w:hAnsi="Times New Roman" w:cs="Times New Roman"/>
          <w:color w:val="000000"/>
          <w:sz w:val="24"/>
          <w:szCs w:val="24"/>
        </w:rPr>
        <w:t xml:space="preserve">) </w:t>
      </w:r>
      <w:r w:rsidR="00135E32">
        <w:rPr>
          <w:rFonts w:ascii="Times New Roman" w:hAnsi="Times New Roman" w:cs="Times New Roman"/>
          <w:color w:val="000000"/>
          <w:sz w:val="24"/>
          <w:szCs w:val="24"/>
        </w:rPr>
        <w:t>SEÖS kapsamında on-</w:t>
      </w:r>
      <w:proofErr w:type="spellStart"/>
      <w:r w:rsidR="00135E32">
        <w:rPr>
          <w:rFonts w:ascii="Times New Roman" w:hAnsi="Times New Roman" w:cs="Times New Roman"/>
          <w:color w:val="000000"/>
          <w:sz w:val="24"/>
          <w:szCs w:val="24"/>
        </w:rPr>
        <w:t>line</w:t>
      </w:r>
      <w:proofErr w:type="spellEnd"/>
      <w:r w:rsidR="00135E32">
        <w:rPr>
          <w:rFonts w:ascii="Times New Roman" w:hAnsi="Times New Roman" w:cs="Times New Roman"/>
          <w:color w:val="000000"/>
          <w:sz w:val="24"/>
          <w:szCs w:val="24"/>
        </w:rPr>
        <w:t xml:space="preserve"> olarak izlenmeyen </w:t>
      </w:r>
      <w:r w:rsidR="001D3A11">
        <w:rPr>
          <w:rFonts w:ascii="Times New Roman" w:hAnsi="Times New Roman" w:cs="Times New Roman"/>
          <w:color w:val="000000"/>
          <w:sz w:val="24"/>
          <w:szCs w:val="24"/>
        </w:rPr>
        <w:t xml:space="preserve">ancak </w:t>
      </w:r>
      <w:r w:rsidR="002F0E14">
        <w:rPr>
          <w:rFonts w:ascii="Times New Roman" w:hAnsi="Times New Roman" w:cs="Times New Roman"/>
          <w:color w:val="000000"/>
          <w:sz w:val="24"/>
          <w:szCs w:val="24"/>
        </w:rPr>
        <w:t xml:space="preserve">yerli kömür kullanan </w:t>
      </w:r>
      <w:r w:rsidR="00135E32">
        <w:rPr>
          <w:rFonts w:ascii="Times New Roman" w:hAnsi="Times New Roman" w:cs="Times New Roman"/>
          <w:color w:val="000000"/>
          <w:sz w:val="24"/>
          <w:szCs w:val="24"/>
        </w:rPr>
        <w:t>tesislerin</w:t>
      </w:r>
      <w:r w:rsidR="00116BB5">
        <w:rPr>
          <w:rFonts w:ascii="Times New Roman" w:hAnsi="Times New Roman" w:cs="Times New Roman"/>
          <w:color w:val="000000"/>
          <w:sz w:val="24"/>
          <w:szCs w:val="24"/>
        </w:rPr>
        <w:t>,</w:t>
      </w:r>
      <w:r w:rsidR="00135E32">
        <w:rPr>
          <w:rFonts w:ascii="Times New Roman" w:hAnsi="Times New Roman" w:cs="Times New Roman"/>
          <w:color w:val="000000"/>
          <w:sz w:val="24"/>
          <w:szCs w:val="24"/>
        </w:rPr>
        <w:t xml:space="preserve"> </w:t>
      </w:r>
      <w:r w:rsidR="002F0E14">
        <w:rPr>
          <w:rFonts w:ascii="Times New Roman" w:hAnsi="Times New Roman" w:cs="Times New Roman"/>
          <w:color w:val="000000"/>
          <w:sz w:val="24"/>
          <w:szCs w:val="24"/>
        </w:rPr>
        <w:t>bu Yönetmeli</w:t>
      </w:r>
      <w:r w:rsidR="00116BB5">
        <w:rPr>
          <w:rFonts w:ascii="Times New Roman" w:hAnsi="Times New Roman" w:cs="Times New Roman"/>
          <w:color w:val="000000"/>
          <w:sz w:val="24"/>
          <w:szCs w:val="24"/>
        </w:rPr>
        <w:t>ğin</w:t>
      </w:r>
      <w:r w:rsidR="002F0E14">
        <w:rPr>
          <w:rFonts w:ascii="Times New Roman" w:hAnsi="Times New Roman" w:cs="Times New Roman"/>
          <w:color w:val="000000"/>
          <w:sz w:val="24"/>
          <w:szCs w:val="24"/>
        </w:rPr>
        <w:t xml:space="preserve"> yayımı tarihinden sonra yapılacak </w:t>
      </w:r>
      <w:r w:rsidR="00116BB5">
        <w:rPr>
          <w:rFonts w:ascii="Times New Roman" w:hAnsi="Times New Roman" w:cs="Times New Roman"/>
          <w:color w:val="000000"/>
          <w:sz w:val="24"/>
          <w:szCs w:val="24"/>
        </w:rPr>
        <w:t xml:space="preserve">ilk </w:t>
      </w:r>
      <w:r w:rsidR="00B33ED8">
        <w:rPr>
          <w:rFonts w:ascii="Times New Roman" w:hAnsi="Times New Roman" w:cs="Times New Roman"/>
          <w:color w:val="000000"/>
          <w:sz w:val="24"/>
          <w:szCs w:val="24"/>
        </w:rPr>
        <w:t xml:space="preserve">çevre iznine esas </w:t>
      </w:r>
      <w:proofErr w:type="gramStart"/>
      <w:r w:rsidR="00B33ED8">
        <w:rPr>
          <w:rFonts w:ascii="Times New Roman" w:hAnsi="Times New Roman" w:cs="Times New Roman"/>
          <w:color w:val="000000"/>
          <w:sz w:val="24"/>
          <w:szCs w:val="24"/>
        </w:rPr>
        <w:t>emisyon</w:t>
      </w:r>
      <w:proofErr w:type="gramEnd"/>
      <w:r w:rsidR="00B33ED8">
        <w:rPr>
          <w:rFonts w:ascii="Times New Roman" w:hAnsi="Times New Roman" w:cs="Times New Roman"/>
          <w:color w:val="000000"/>
          <w:sz w:val="24"/>
          <w:szCs w:val="24"/>
        </w:rPr>
        <w:t xml:space="preserve"> </w:t>
      </w:r>
      <w:r w:rsidR="00135E32">
        <w:rPr>
          <w:rFonts w:ascii="Times New Roman" w:hAnsi="Times New Roman" w:cs="Times New Roman"/>
          <w:color w:val="000000"/>
          <w:sz w:val="24"/>
          <w:szCs w:val="24"/>
        </w:rPr>
        <w:t>ölçüm</w:t>
      </w:r>
      <w:r w:rsidR="00116BB5">
        <w:rPr>
          <w:rFonts w:ascii="Times New Roman" w:hAnsi="Times New Roman" w:cs="Times New Roman"/>
          <w:color w:val="000000"/>
          <w:sz w:val="24"/>
          <w:szCs w:val="24"/>
        </w:rPr>
        <w:t>ü</w:t>
      </w:r>
      <w:r w:rsidR="002F0E14">
        <w:rPr>
          <w:rFonts w:ascii="Times New Roman" w:hAnsi="Times New Roman" w:cs="Times New Roman"/>
          <w:color w:val="000000"/>
          <w:sz w:val="24"/>
          <w:szCs w:val="24"/>
        </w:rPr>
        <w:t xml:space="preserve"> esnasında </w:t>
      </w:r>
      <w:r w:rsidR="00135E32">
        <w:rPr>
          <w:rFonts w:ascii="Times New Roman" w:hAnsi="Times New Roman" w:cs="Times New Roman"/>
          <w:color w:val="000000"/>
          <w:sz w:val="24"/>
          <w:szCs w:val="24"/>
        </w:rPr>
        <w:t>kullan</w:t>
      </w:r>
      <w:r w:rsidR="002F0E14">
        <w:rPr>
          <w:rFonts w:ascii="Times New Roman" w:hAnsi="Times New Roman" w:cs="Times New Roman"/>
          <w:color w:val="000000"/>
          <w:sz w:val="24"/>
          <w:szCs w:val="24"/>
        </w:rPr>
        <w:t>ılan</w:t>
      </w:r>
      <w:r w:rsidR="00135E32">
        <w:rPr>
          <w:rFonts w:ascii="Times New Roman" w:hAnsi="Times New Roman" w:cs="Times New Roman"/>
          <w:color w:val="000000"/>
          <w:sz w:val="24"/>
          <w:szCs w:val="24"/>
        </w:rPr>
        <w:t xml:space="preserve"> kömürden numune alın</w:t>
      </w:r>
      <w:r w:rsidR="001D3A11">
        <w:rPr>
          <w:rFonts w:ascii="Times New Roman" w:hAnsi="Times New Roman" w:cs="Times New Roman"/>
          <w:color w:val="000000"/>
          <w:sz w:val="24"/>
          <w:szCs w:val="24"/>
        </w:rPr>
        <w:t xml:space="preserve">ır. </w:t>
      </w:r>
      <w:r w:rsidR="00B33ED8">
        <w:rPr>
          <w:rFonts w:ascii="Times New Roman" w:hAnsi="Times New Roman" w:cs="Times New Roman"/>
          <w:color w:val="000000"/>
          <w:sz w:val="24"/>
          <w:szCs w:val="24"/>
        </w:rPr>
        <w:t>Emisyon</w:t>
      </w:r>
      <w:r w:rsidR="00116BB5">
        <w:rPr>
          <w:rFonts w:ascii="Times New Roman" w:hAnsi="Times New Roman" w:cs="Times New Roman"/>
          <w:color w:val="000000"/>
          <w:sz w:val="24"/>
          <w:szCs w:val="24"/>
        </w:rPr>
        <w:t xml:space="preserve"> Ölçüm Raporu</w:t>
      </w:r>
      <w:r w:rsidR="00B33ED8">
        <w:rPr>
          <w:rFonts w:ascii="Times New Roman" w:hAnsi="Times New Roman" w:cs="Times New Roman"/>
          <w:color w:val="000000"/>
          <w:sz w:val="24"/>
          <w:szCs w:val="24"/>
        </w:rPr>
        <w:t xml:space="preserve">nda </w:t>
      </w:r>
      <w:r w:rsidR="00116BB5">
        <w:rPr>
          <w:rFonts w:ascii="Times New Roman" w:hAnsi="Times New Roman" w:cs="Times New Roman"/>
          <w:color w:val="000000"/>
          <w:sz w:val="24"/>
          <w:szCs w:val="24"/>
        </w:rPr>
        <w:t>kömür numune analiz sonucu</w:t>
      </w:r>
      <w:r w:rsidR="00812590">
        <w:rPr>
          <w:rFonts w:ascii="Times New Roman" w:hAnsi="Times New Roman" w:cs="Times New Roman"/>
          <w:color w:val="000000"/>
          <w:sz w:val="24"/>
          <w:szCs w:val="24"/>
        </w:rPr>
        <w:t>na yer verilir.</w:t>
      </w:r>
      <w:r w:rsidR="00B33ED8">
        <w:rPr>
          <w:rFonts w:ascii="Times New Roman" w:hAnsi="Times New Roman" w:cs="Times New Roman"/>
          <w:color w:val="000000"/>
          <w:sz w:val="24"/>
          <w:szCs w:val="24"/>
        </w:rPr>
        <w:t xml:space="preserve"> </w:t>
      </w:r>
      <w:r w:rsidR="001D3A11">
        <w:rPr>
          <w:rFonts w:ascii="Times New Roman" w:hAnsi="Times New Roman" w:cs="Times New Roman"/>
          <w:color w:val="000000"/>
          <w:sz w:val="24"/>
          <w:szCs w:val="24"/>
        </w:rPr>
        <w:t>Alına</w:t>
      </w:r>
      <w:r w:rsidR="00E438E2">
        <w:rPr>
          <w:rFonts w:ascii="Times New Roman" w:hAnsi="Times New Roman" w:cs="Times New Roman"/>
          <w:color w:val="000000"/>
          <w:sz w:val="24"/>
          <w:szCs w:val="24"/>
        </w:rPr>
        <w:t xml:space="preserve">n </w:t>
      </w:r>
      <w:r w:rsidR="002F0E14">
        <w:rPr>
          <w:rFonts w:ascii="Times New Roman" w:hAnsi="Times New Roman" w:cs="Times New Roman"/>
          <w:color w:val="000000"/>
          <w:sz w:val="24"/>
          <w:szCs w:val="24"/>
        </w:rPr>
        <w:t xml:space="preserve">kömür </w:t>
      </w:r>
      <w:r w:rsidR="00E438E2">
        <w:rPr>
          <w:rFonts w:ascii="Times New Roman" w:hAnsi="Times New Roman" w:cs="Times New Roman"/>
          <w:color w:val="000000"/>
          <w:sz w:val="24"/>
          <w:szCs w:val="24"/>
        </w:rPr>
        <w:t xml:space="preserve">numune analiz sonucuna göre tesisin kullanabileceği kömür özellikleri </w:t>
      </w:r>
      <w:r w:rsidR="001D3A11">
        <w:rPr>
          <w:rFonts w:ascii="Times New Roman" w:hAnsi="Times New Roman" w:cs="Times New Roman"/>
          <w:color w:val="000000"/>
          <w:sz w:val="24"/>
          <w:szCs w:val="24"/>
        </w:rPr>
        <w:t xml:space="preserve">tesisin bulunduğu ilin il müdürlüğünce </w:t>
      </w:r>
      <w:proofErr w:type="spellStart"/>
      <w:r w:rsidR="00E438E2">
        <w:rPr>
          <w:rFonts w:ascii="Times New Roman" w:hAnsi="Times New Roman" w:cs="Times New Roman"/>
          <w:color w:val="000000"/>
          <w:sz w:val="24"/>
          <w:szCs w:val="24"/>
        </w:rPr>
        <w:t>KYM’ye</w:t>
      </w:r>
      <w:proofErr w:type="spellEnd"/>
      <w:r w:rsidR="00E438E2">
        <w:rPr>
          <w:rFonts w:ascii="Times New Roman" w:hAnsi="Times New Roman" w:cs="Times New Roman"/>
          <w:color w:val="000000"/>
          <w:sz w:val="24"/>
          <w:szCs w:val="24"/>
        </w:rPr>
        <w:t xml:space="preserve"> girilir.</w:t>
      </w:r>
    </w:p>
    <w:p w14:paraId="1DAF8671" w14:textId="77777777" w:rsidR="00E438E2" w:rsidRDefault="00E438E2" w:rsidP="003B69DD">
      <w:pPr>
        <w:spacing w:after="0" w:line="240" w:lineRule="auto"/>
        <w:jc w:val="both"/>
        <w:rPr>
          <w:rFonts w:ascii="Times New Roman" w:hAnsi="Times New Roman" w:cs="Times New Roman"/>
          <w:color w:val="000000"/>
          <w:sz w:val="24"/>
          <w:szCs w:val="24"/>
        </w:rPr>
      </w:pPr>
    </w:p>
    <w:p w14:paraId="71C55FE2" w14:textId="77777777" w:rsidR="00AC025E" w:rsidRDefault="00AC025E" w:rsidP="00AC025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SEÖS kapsamında </w:t>
      </w:r>
      <w:r w:rsidRPr="00535E91">
        <w:rPr>
          <w:rFonts w:ascii="Times New Roman" w:hAnsi="Times New Roman" w:cs="Times New Roman"/>
          <w:color w:val="000000"/>
          <w:sz w:val="24"/>
          <w:szCs w:val="24"/>
        </w:rPr>
        <w:t>on-</w:t>
      </w:r>
      <w:proofErr w:type="spellStart"/>
      <w:r w:rsidRPr="00535E91">
        <w:rPr>
          <w:rFonts w:ascii="Times New Roman" w:hAnsi="Times New Roman" w:cs="Times New Roman"/>
          <w:color w:val="000000"/>
          <w:sz w:val="24"/>
          <w:szCs w:val="24"/>
        </w:rPr>
        <w:t>line</w:t>
      </w:r>
      <w:proofErr w:type="spellEnd"/>
      <w:r w:rsidRPr="00535E91">
        <w:rPr>
          <w:rFonts w:ascii="Times New Roman" w:hAnsi="Times New Roman" w:cs="Times New Roman"/>
          <w:color w:val="000000"/>
          <w:sz w:val="24"/>
          <w:szCs w:val="24"/>
        </w:rPr>
        <w:t xml:space="preserve"> olarak izlen</w:t>
      </w:r>
      <w:r>
        <w:rPr>
          <w:rFonts w:ascii="Times New Roman" w:hAnsi="Times New Roman" w:cs="Times New Roman"/>
          <w:color w:val="000000"/>
          <w:sz w:val="24"/>
          <w:szCs w:val="24"/>
        </w:rPr>
        <w:t>en tesislerin KYM kayıtları, tüm özelliklerdeki yerli kömürü kullanabilecek şekilde Bakanlıkça yapılır.</w:t>
      </w:r>
    </w:p>
    <w:p w14:paraId="3BFC6234" w14:textId="77777777" w:rsidR="00AC025E" w:rsidRDefault="00AC025E" w:rsidP="003B69DD">
      <w:pPr>
        <w:spacing w:after="0" w:line="240" w:lineRule="auto"/>
        <w:jc w:val="both"/>
        <w:rPr>
          <w:rFonts w:ascii="Times New Roman" w:hAnsi="Times New Roman" w:cs="Times New Roman"/>
          <w:color w:val="000000"/>
          <w:sz w:val="24"/>
          <w:szCs w:val="24"/>
        </w:rPr>
      </w:pPr>
    </w:p>
    <w:p w14:paraId="5C503D88" w14:textId="276A88BA" w:rsidR="00C00758" w:rsidRDefault="00E438E2" w:rsidP="00C0075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(8) </w:t>
      </w:r>
      <w:proofErr w:type="spellStart"/>
      <w:r w:rsidR="00116BB5">
        <w:rPr>
          <w:rFonts w:ascii="Times New Roman" w:hAnsi="Times New Roman" w:cs="Times New Roman"/>
          <w:color w:val="000000"/>
          <w:sz w:val="24"/>
          <w:szCs w:val="24"/>
        </w:rPr>
        <w:t>KYM’de</w:t>
      </w:r>
      <w:proofErr w:type="spellEnd"/>
      <w:r w:rsidR="00116BB5">
        <w:rPr>
          <w:rFonts w:ascii="Times New Roman" w:hAnsi="Times New Roman" w:cs="Times New Roman"/>
          <w:color w:val="000000"/>
          <w:sz w:val="24"/>
          <w:szCs w:val="24"/>
        </w:rPr>
        <w:t xml:space="preserve"> </w:t>
      </w:r>
      <w:r w:rsidR="00A37CB4">
        <w:rPr>
          <w:rFonts w:ascii="Times New Roman" w:hAnsi="Times New Roman" w:cs="Times New Roman"/>
          <w:color w:val="000000"/>
          <w:sz w:val="24"/>
          <w:szCs w:val="24"/>
        </w:rPr>
        <w:t xml:space="preserve">kullanabileceği kömür özellikleri </w:t>
      </w:r>
      <w:r w:rsidR="00116BB5">
        <w:rPr>
          <w:rFonts w:ascii="Times New Roman" w:hAnsi="Times New Roman" w:cs="Times New Roman"/>
          <w:color w:val="000000"/>
          <w:sz w:val="24"/>
          <w:szCs w:val="24"/>
        </w:rPr>
        <w:t>tanımlanmış tesisler, tanımlanan kömür</w:t>
      </w:r>
      <w:r>
        <w:rPr>
          <w:rFonts w:ascii="Times New Roman" w:hAnsi="Times New Roman" w:cs="Times New Roman"/>
          <w:color w:val="000000"/>
          <w:sz w:val="24"/>
          <w:szCs w:val="24"/>
        </w:rPr>
        <w:t xml:space="preserve"> </w:t>
      </w:r>
      <w:r w:rsidRPr="007F4B61">
        <w:rPr>
          <w:rFonts w:ascii="Times New Roman" w:hAnsi="Times New Roman" w:cs="Times New Roman"/>
          <w:color w:val="000000"/>
          <w:sz w:val="24"/>
          <w:szCs w:val="24"/>
        </w:rPr>
        <w:t xml:space="preserve">özelliklerinden daha düşük kalitede kömür </w:t>
      </w:r>
      <w:r w:rsidR="00AC025E" w:rsidRPr="007F4B61">
        <w:rPr>
          <w:rFonts w:ascii="Times New Roman" w:hAnsi="Times New Roman" w:cs="Times New Roman"/>
          <w:color w:val="000000"/>
          <w:sz w:val="24"/>
          <w:szCs w:val="24"/>
        </w:rPr>
        <w:t>alabilir</w:t>
      </w:r>
      <w:r w:rsidR="001D3A11" w:rsidRPr="007F4B61">
        <w:rPr>
          <w:rFonts w:ascii="Times New Roman" w:hAnsi="Times New Roman" w:cs="Times New Roman"/>
          <w:color w:val="000000"/>
          <w:sz w:val="24"/>
          <w:szCs w:val="24"/>
        </w:rPr>
        <w:t xml:space="preserve">. </w:t>
      </w:r>
      <w:r w:rsidR="00A37CB4" w:rsidRPr="007F4B61">
        <w:rPr>
          <w:rFonts w:ascii="Times New Roman" w:hAnsi="Times New Roman" w:cs="Times New Roman"/>
          <w:color w:val="000000"/>
          <w:sz w:val="24"/>
          <w:szCs w:val="24"/>
        </w:rPr>
        <w:t>Tesislere, k</w:t>
      </w:r>
      <w:r w:rsidR="00116BB5" w:rsidRPr="007F4B61">
        <w:rPr>
          <w:rFonts w:ascii="Times New Roman" w:hAnsi="Times New Roman" w:cs="Times New Roman"/>
          <w:color w:val="000000"/>
          <w:sz w:val="24"/>
          <w:szCs w:val="24"/>
        </w:rPr>
        <w:t xml:space="preserve">ullanabileceği </w:t>
      </w:r>
      <w:r w:rsidR="00432E37" w:rsidRPr="007F4B61">
        <w:rPr>
          <w:rFonts w:ascii="Times New Roman" w:hAnsi="Times New Roman" w:cs="Times New Roman"/>
          <w:color w:val="000000"/>
          <w:sz w:val="24"/>
          <w:szCs w:val="24"/>
        </w:rPr>
        <w:t xml:space="preserve">kömür özelliğinden </w:t>
      </w:r>
      <w:r w:rsidR="00DB58A1">
        <w:rPr>
          <w:rFonts w:ascii="Times New Roman" w:hAnsi="Times New Roman" w:cs="Times New Roman"/>
          <w:color w:val="000000"/>
          <w:sz w:val="24"/>
          <w:szCs w:val="24"/>
        </w:rPr>
        <w:t xml:space="preserve">her bir parametre bazında </w:t>
      </w:r>
      <w:r w:rsidR="00AC025E" w:rsidRPr="007F4B61">
        <w:rPr>
          <w:rFonts w:ascii="Times New Roman" w:hAnsi="Times New Roman" w:cs="Times New Roman"/>
          <w:color w:val="000000"/>
          <w:sz w:val="24"/>
          <w:szCs w:val="24"/>
        </w:rPr>
        <w:t>% 20 tolerans değerinden</w:t>
      </w:r>
      <w:r w:rsidR="00AC025E">
        <w:rPr>
          <w:rFonts w:ascii="Times New Roman" w:hAnsi="Times New Roman" w:cs="Times New Roman"/>
          <w:color w:val="000000"/>
          <w:sz w:val="24"/>
          <w:szCs w:val="24"/>
        </w:rPr>
        <w:t xml:space="preserve"> </w:t>
      </w:r>
      <w:r w:rsidR="001D3A11">
        <w:rPr>
          <w:rFonts w:ascii="Times New Roman" w:hAnsi="Times New Roman" w:cs="Times New Roman"/>
          <w:color w:val="000000"/>
          <w:sz w:val="24"/>
          <w:szCs w:val="24"/>
        </w:rPr>
        <w:t>daha düşük kalitede kömür s</w:t>
      </w:r>
      <w:r>
        <w:rPr>
          <w:rFonts w:ascii="Times New Roman" w:hAnsi="Times New Roman" w:cs="Times New Roman"/>
          <w:color w:val="000000"/>
          <w:sz w:val="24"/>
          <w:szCs w:val="24"/>
        </w:rPr>
        <w:t xml:space="preserve">evkiyatının yapılması durumunda, </w:t>
      </w:r>
      <w:r w:rsidR="00C00758">
        <w:rPr>
          <w:rFonts w:ascii="Times New Roman" w:hAnsi="Times New Roman" w:cs="Times New Roman"/>
          <w:color w:val="000000"/>
          <w:sz w:val="24"/>
          <w:szCs w:val="24"/>
        </w:rPr>
        <w:t xml:space="preserve">kömürün sevk edildiği </w:t>
      </w:r>
      <w:r w:rsidR="001D3A11">
        <w:rPr>
          <w:rFonts w:ascii="Times New Roman" w:hAnsi="Times New Roman" w:cs="Times New Roman"/>
          <w:color w:val="000000"/>
          <w:sz w:val="24"/>
          <w:szCs w:val="24"/>
        </w:rPr>
        <w:t xml:space="preserve">tarih </w:t>
      </w:r>
      <w:proofErr w:type="gramStart"/>
      <w:r w:rsidR="001D3A11">
        <w:rPr>
          <w:rFonts w:ascii="Times New Roman" w:hAnsi="Times New Roman" w:cs="Times New Roman"/>
          <w:color w:val="000000"/>
          <w:sz w:val="24"/>
          <w:szCs w:val="24"/>
        </w:rPr>
        <w:t>baz</w:t>
      </w:r>
      <w:proofErr w:type="gramEnd"/>
      <w:r w:rsidR="001D3A11">
        <w:rPr>
          <w:rFonts w:ascii="Times New Roman" w:hAnsi="Times New Roman" w:cs="Times New Roman"/>
          <w:color w:val="000000"/>
          <w:sz w:val="24"/>
          <w:szCs w:val="24"/>
        </w:rPr>
        <w:t xml:space="preserve"> alınarak </w:t>
      </w:r>
      <w:r w:rsidR="00B67DE1">
        <w:rPr>
          <w:rFonts w:ascii="Times New Roman" w:hAnsi="Times New Roman" w:cs="Times New Roman"/>
          <w:color w:val="000000"/>
          <w:sz w:val="24"/>
          <w:szCs w:val="24"/>
        </w:rPr>
        <w:t>en geç üç</w:t>
      </w:r>
      <w:r w:rsidR="00C00758" w:rsidRPr="003C1E1C">
        <w:rPr>
          <w:rFonts w:ascii="Times New Roman" w:hAnsi="Times New Roman" w:cs="Times New Roman"/>
          <w:color w:val="000000"/>
          <w:sz w:val="24"/>
          <w:szCs w:val="24"/>
        </w:rPr>
        <w:t xml:space="preserve"> ay içerisinde </w:t>
      </w:r>
      <w:r w:rsidR="00A37CB4">
        <w:rPr>
          <w:rFonts w:ascii="Times New Roman" w:hAnsi="Times New Roman" w:cs="Times New Roman"/>
          <w:color w:val="000000"/>
          <w:sz w:val="24"/>
          <w:szCs w:val="24"/>
        </w:rPr>
        <w:t xml:space="preserve">ilgili tesislerce </w:t>
      </w:r>
      <w:r w:rsidR="00C00758">
        <w:rPr>
          <w:rFonts w:ascii="Times New Roman" w:hAnsi="Times New Roman" w:cs="Times New Roman"/>
          <w:color w:val="000000"/>
          <w:sz w:val="24"/>
          <w:szCs w:val="24"/>
        </w:rPr>
        <w:t xml:space="preserve">yüzde yüz </w:t>
      </w:r>
      <w:r w:rsidR="00AC025E">
        <w:rPr>
          <w:rFonts w:ascii="Times New Roman" w:hAnsi="Times New Roman" w:cs="Times New Roman"/>
          <w:color w:val="000000"/>
          <w:sz w:val="24"/>
          <w:szCs w:val="24"/>
        </w:rPr>
        <w:t xml:space="preserve">oranında </w:t>
      </w:r>
      <w:r w:rsidR="00C00758">
        <w:rPr>
          <w:rFonts w:ascii="Times New Roman" w:hAnsi="Times New Roman" w:cs="Times New Roman"/>
          <w:color w:val="000000"/>
          <w:sz w:val="24"/>
          <w:szCs w:val="24"/>
        </w:rPr>
        <w:t xml:space="preserve">yeni alınan kömür kullanılarak emisyon </w:t>
      </w:r>
      <w:r w:rsidR="00C00758" w:rsidRPr="003C1E1C">
        <w:rPr>
          <w:rFonts w:ascii="Times New Roman" w:hAnsi="Times New Roman" w:cs="Times New Roman"/>
          <w:color w:val="000000"/>
          <w:sz w:val="24"/>
          <w:szCs w:val="24"/>
        </w:rPr>
        <w:t>ölçüm</w:t>
      </w:r>
      <w:r w:rsidR="00C00758">
        <w:rPr>
          <w:rFonts w:ascii="Times New Roman" w:hAnsi="Times New Roman" w:cs="Times New Roman"/>
          <w:color w:val="000000"/>
          <w:sz w:val="24"/>
          <w:szCs w:val="24"/>
        </w:rPr>
        <w:t>ü yap</w:t>
      </w:r>
      <w:r w:rsidR="00A37CB4">
        <w:rPr>
          <w:rFonts w:ascii="Times New Roman" w:hAnsi="Times New Roman" w:cs="Times New Roman"/>
          <w:color w:val="000000"/>
          <w:sz w:val="24"/>
          <w:szCs w:val="24"/>
        </w:rPr>
        <w:t>tırı</w:t>
      </w:r>
      <w:r w:rsidR="00C00758">
        <w:rPr>
          <w:rFonts w:ascii="Times New Roman" w:hAnsi="Times New Roman" w:cs="Times New Roman"/>
          <w:color w:val="000000"/>
          <w:sz w:val="24"/>
          <w:szCs w:val="24"/>
        </w:rPr>
        <w:t xml:space="preserve">lır. </w:t>
      </w:r>
      <w:r w:rsidR="00A37CB4">
        <w:rPr>
          <w:rFonts w:ascii="Times New Roman" w:hAnsi="Times New Roman" w:cs="Times New Roman"/>
          <w:color w:val="000000"/>
          <w:sz w:val="24"/>
          <w:szCs w:val="24"/>
        </w:rPr>
        <w:t>Tesis tarafından y</w:t>
      </w:r>
      <w:r w:rsidR="00C00758">
        <w:rPr>
          <w:rFonts w:ascii="Times New Roman" w:hAnsi="Times New Roman" w:cs="Times New Roman"/>
          <w:color w:val="000000"/>
          <w:sz w:val="24"/>
          <w:szCs w:val="24"/>
        </w:rPr>
        <w:t>ap</w:t>
      </w:r>
      <w:r w:rsidR="00A37CB4">
        <w:rPr>
          <w:rFonts w:ascii="Times New Roman" w:hAnsi="Times New Roman" w:cs="Times New Roman"/>
          <w:color w:val="000000"/>
          <w:sz w:val="24"/>
          <w:szCs w:val="24"/>
        </w:rPr>
        <w:t>tırı</w:t>
      </w:r>
      <w:r w:rsidR="00C00758">
        <w:rPr>
          <w:rFonts w:ascii="Times New Roman" w:hAnsi="Times New Roman" w:cs="Times New Roman"/>
          <w:color w:val="000000"/>
          <w:sz w:val="24"/>
          <w:szCs w:val="24"/>
        </w:rPr>
        <w:t xml:space="preserve">lan ölçüm sonucuna göre hazırlanan </w:t>
      </w:r>
      <w:r w:rsidR="00B33ED8">
        <w:rPr>
          <w:rFonts w:ascii="Times New Roman" w:hAnsi="Times New Roman" w:cs="Times New Roman"/>
          <w:color w:val="000000"/>
          <w:sz w:val="24"/>
          <w:szCs w:val="24"/>
        </w:rPr>
        <w:t>Emisyon</w:t>
      </w:r>
      <w:r w:rsidR="00C00758">
        <w:rPr>
          <w:rFonts w:ascii="Times New Roman" w:hAnsi="Times New Roman" w:cs="Times New Roman"/>
          <w:color w:val="000000"/>
          <w:sz w:val="24"/>
          <w:szCs w:val="24"/>
        </w:rPr>
        <w:t xml:space="preserve"> Ölçüm Raporu</w:t>
      </w:r>
      <w:r w:rsidR="00432E37">
        <w:rPr>
          <w:rFonts w:ascii="Times New Roman" w:hAnsi="Times New Roman" w:cs="Times New Roman"/>
          <w:color w:val="000000"/>
          <w:sz w:val="24"/>
          <w:szCs w:val="24"/>
        </w:rPr>
        <w:t>,</w:t>
      </w:r>
      <w:r w:rsidR="00C00758">
        <w:rPr>
          <w:rFonts w:ascii="Times New Roman" w:hAnsi="Times New Roman" w:cs="Times New Roman"/>
          <w:color w:val="000000"/>
          <w:sz w:val="24"/>
          <w:szCs w:val="24"/>
        </w:rPr>
        <w:t xml:space="preserve"> ilgili il müdürlüğüne sunulur. Yapılan ölçümlerin</w:t>
      </w:r>
      <w:r w:rsidR="00C00758" w:rsidRPr="003C1E1C">
        <w:rPr>
          <w:rFonts w:ascii="Times New Roman" w:hAnsi="Times New Roman" w:cs="Times New Roman"/>
          <w:color w:val="000000"/>
          <w:sz w:val="24"/>
          <w:szCs w:val="24"/>
        </w:rPr>
        <w:t xml:space="preserve"> SKHKK Yönetmeliğinde yer alan ilgili sınır değerleri</w:t>
      </w:r>
      <w:r w:rsidR="00C00758">
        <w:rPr>
          <w:rFonts w:ascii="Times New Roman" w:hAnsi="Times New Roman" w:cs="Times New Roman"/>
          <w:color w:val="000000"/>
          <w:sz w:val="24"/>
          <w:szCs w:val="24"/>
        </w:rPr>
        <w:t xml:space="preserve"> sağlaması durumunda </w:t>
      </w:r>
      <w:r w:rsidR="001D3A11">
        <w:rPr>
          <w:rFonts w:ascii="Times New Roman" w:hAnsi="Times New Roman" w:cs="Times New Roman"/>
          <w:color w:val="000000"/>
          <w:sz w:val="24"/>
          <w:szCs w:val="24"/>
        </w:rPr>
        <w:t>tesis</w:t>
      </w:r>
      <w:r w:rsidR="00710C90">
        <w:rPr>
          <w:rFonts w:ascii="Times New Roman" w:hAnsi="Times New Roman" w:cs="Times New Roman"/>
          <w:color w:val="000000"/>
          <w:sz w:val="24"/>
          <w:szCs w:val="24"/>
        </w:rPr>
        <w:t xml:space="preserve">e sevk edilen </w:t>
      </w:r>
      <w:r w:rsidR="00C00758">
        <w:rPr>
          <w:rFonts w:ascii="Times New Roman" w:hAnsi="Times New Roman" w:cs="Times New Roman"/>
          <w:color w:val="000000"/>
          <w:sz w:val="24"/>
          <w:szCs w:val="24"/>
        </w:rPr>
        <w:t>yeni kömür ö</w:t>
      </w:r>
      <w:r w:rsidR="00E248F9">
        <w:rPr>
          <w:rFonts w:ascii="Times New Roman" w:hAnsi="Times New Roman" w:cs="Times New Roman"/>
          <w:color w:val="000000"/>
          <w:sz w:val="24"/>
          <w:szCs w:val="24"/>
        </w:rPr>
        <w:t>z</w:t>
      </w:r>
      <w:r w:rsidR="00C00758">
        <w:rPr>
          <w:rFonts w:ascii="Times New Roman" w:hAnsi="Times New Roman" w:cs="Times New Roman"/>
          <w:color w:val="000000"/>
          <w:sz w:val="24"/>
          <w:szCs w:val="24"/>
        </w:rPr>
        <w:t xml:space="preserve">ellikleri </w:t>
      </w:r>
      <w:r w:rsidR="00710C90">
        <w:rPr>
          <w:rFonts w:ascii="Times New Roman" w:hAnsi="Times New Roman" w:cs="Times New Roman"/>
          <w:color w:val="000000"/>
          <w:sz w:val="24"/>
          <w:szCs w:val="24"/>
        </w:rPr>
        <w:t xml:space="preserve">il müdürlüğünce </w:t>
      </w:r>
      <w:proofErr w:type="spellStart"/>
      <w:r w:rsidR="00710C90">
        <w:rPr>
          <w:rFonts w:ascii="Times New Roman" w:hAnsi="Times New Roman" w:cs="Times New Roman"/>
          <w:color w:val="000000"/>
          <w:sz w:val="24"/>
          <w:szCs w:val="24"/>
        </w:rPr>
        <w:t>KYM’ye</w:t>
      </w:r>
      <w:proofErr w:type="spellEnd"/>
      <w:r w:rsidR="00710C90">
        <w:rPr>
          <w:rFonts w:ascii="Times New Roman" w:hAnsi="Times New Roman" w:cs="Times New Roman"/>
          <w:color w:val="000000"/>
          <w:sz w:val="24"/>
          <w:szCs w:val="24"/>
        </w:rPr>
        <w:t xml:space="preserve"> girilir. Sınır değerlerin </w:t>
      </w:r>
      <w:r w:rsidR="00C00758">
        <w:rPr>
          <w:rFonts w:ascii="Times New Roman" w:hAnsi="Times New Roman" w:cs="Times New Roman"/>
          <w:color w:val="000000"/>
          <w:sz w:val="24"/>
          <w:szCs w:val="24"/>
        </w:rPr>
        <w:t>sağla</w:t>
      </w:r>
      <w:r w:rsidR="00432E37">
        <w:rPr>
          <w:rFonts w:ascii="Times New Roman" w:hAnsi="Times New Roman" w:cs="Times New Roman"/>
          <w:color w:val="000000"/>
          <w:sz w:val="24"/>
          <w:szCs w:val="24"/>
        </w:rPr>
        <w:t>n</w:t>
      </w:r>
      <w:r w:rsidR="00C00758">
        <w:rPr>
          <w:rFonts w:ascii="Times New Roman" w:hAnsi="Times New Roman" w:cs="Times New Roman"/>
          <w:color w:val="000000"/>
          <w:sz w:val="24"/>
          <w:szCs w:val="24"/>
        </w:rPr>
        <w:t xml:space="preserve">maması durumda ise </w:t>
      </w:r>
      <w:r w:rsidR="005F2474">
        <w:rPr>
          <w:rFonts w:ascii="Times New Roman" w:hAnsi="Times New Roman" w:cs="Times New Roman"/>
          <w:color w:val="000000"/>
          <w:sz w:val="24"/>
          <w:szCs w:val="24"/>
        </w:rPr>
        <w:t>il müdürlüğü</w:t>
      </w:r>
      <w:r w:rsidR="00A2581A">
        <w:rPr>
          <w:rFonts w:ascii="Times New Roman" w:hAnsi="Times New Roman" w:cs="Times New Roman"/>
          <w:color w:val="000000"/>
          <w:sz w:val="24"/>
          <w:szCs w:val="24"/>
        </w:rPr>
        <w:t>nün</w:t>
      </w:r>
      <w:r w:rsidR="005F2474">
        <w:rPr>
          <w:rFonts w:ascii="Times New Roman" w:hAnsi="Times New Roman" w:cs="Times New Roman"/>
          <w:color w:val="000000"/>
          <w:sz w:val="24"/>
          <w:szCs w:val="24"/>
        </w:rPr>
        <w:t xml:space="preserve"> bilgisi ve onayı ile </w:t>
      </w:r>
      <w:r w:rsidR="00432E37">
        <w:rPr>
          <w:rFonts w:ascii="Times New Roman" w:hAnsi="Times New Roman" w:cs="Times New Roman"/>
          <w:color w:val="000000"/>
          <w:sz w:val="24"/>
          <w:szCs w:val="24"/>
        </w:rPr>
        <w:t xml:space="preserve">sınır değerleri sağlamayan </w:t>
      </w:r>
      <w:r w:rsidR="005F2474">
        <w:rPr>
          <w:rFonts w:ascii="Times New Roman" w:hAnsi="Times New Roman" w:cs="Times New Roman"/>
          <w:color w:val="000000"/>
          <w:sz w:val="24"/>
          <w:szCs w:val="24"/>
        </w:rPr>
        <w:t>kömür</w:t>
      </w:r>
      <w:r w:rsidR="00432E37">
        <w:rPr>
          <w:rFonts w:ascii="Times New Roman" w:hAnsi="Times New Roman" w:cs="Times New Roman"/>
          <w:color w:val="000000"/>
          <w:sz w:val="24"/>
          <w:szCs w:val="24"/>
        </w:rPr>
        <w:t xml:space="preserve">, </w:t>
      </w:r>
      <w:r w:rsidR="00B33ED8">
        <w:rPr>
          <w:rFonts w:ascii="Times New Roman" w:hAnsi="Times New Roman" w:cs="Times New Roman"/>
          <w:color w:val="000000"/>
          <w:sz w:val="24"/>
          <w:szCs w:val="24"/>
        </w:rPr>
        <w:t xml:space="preserve">yakılması uygun olan diğer </w:t>
      </w:r>
      <w:r w:rsidR="005F2474">
        <w:rPr>
          <w:rFonts w:ascii="Times New Roman" w:hAnsi="Times New Roman" w:cs="Times New Roman"/>
          <w:color w:val="000000"/>
          <w:sz w:val="24"/>
          <w:szCs w:val="24"/>
        </w:rPr>
        <w:t>tesislere sevk edil</w:t>
      </w:r>
      <w:r w:rsidR="00432E37">
        <w:rPr>
          <w:rFonts w:ascii="Times New Roman" w:hAnsi="Times New Roman" w:cs="Times New Roman"/>
          <w:color w:val="000000"/>
          <w:sz w:val="24"/>
          <w:szCs w:val="24"/>
        </w:rPr>
        <w:t>ir.</w:t>
      </w:r>
    </w:p>
    <w:p w14:paraId="0D555FAE" w14:textId="77777777" w:rsidR="00EE6EF9" w:rsidRDefault="00EE6EF9" w:rsidP="00C00758">
      <w:pPr>
        <w:spacing w:after="0" w:line="240" w:lineRule="auto"/>
        <w:jc w:val="both"/>
        <w:rPr>
          <w:rFonts w:ascii="Times New Roman" w:hAnsi="Times New Roman" w:cs="Times New Roman"/>
          <w:color w:val="000000"/>
          <w:sz w:val="24"/>
          <w:szCs w:val="24"/>
        </w:rPr>
      </w:pPr>
    </w:p>
    <w:p w14:paraId="1F443E73" w14:textId="557CA19A" w:rsidR="004935D6" w:rsidRPr="004935D6" w:rsidRDefault="004935D6" w:rsidP="004935D6">
      <w:pPr>
        <w:spacing w:after="0" w:line="240" w:lineRule="auto"/>
        <w:jc w:val="both"/>
        <w:rPr>
          <w:rFonts w:ascii="Times New Roman" w:hAnsi="Times New Roman" w:cs="Times New Roman"/>
          <w:color w:val="000000"/>
          <w:sz w:val="24"/>
          <w:szCs w:val="24"/>
        </w:rPr>
      </w:pPr>
      <w:r w:rsidRPr="004935D6">
        <w:rPr>
          <w:rFonts w:ascii="Times New Roman" w:hAnsi="Times New Roman" w:cs="Times New Roman"/>
          <w:color w:val="000000"/>
          <w:sz w:val="24"/>
          <w:szCs w:val="24"/>
        </w:rPr>
        <w:t xml:space="preserve">(9) Kömür üreticisi tarafından </w:t>
      </w:r>
      <w:proofErr w:type="spellStart"/>
      <w:r w:rsidRPr="004935D6">
        <w:rPr>
          <w:rFonts w:ascii="Times New Roman" w:hAnsi="Times New Roman" w:cs="Times New Roman"/>
          <w:color w:val="000000"/>
          <w:sz w:val="24"/>
          <w:szCs w:val="24"/>
        </w:rPr>
        <w:t>KYM’ye</w:t>
      </w:r>
      <w:proofErr w:type="spellEnd"/>
      <w:r w:rsidRPr="004935D6">
        <w:rPr>
          <w:rFonts w:ascii="Times New Roman" w:hAnsi="Times New Roman" w:cs="Times New Roman"/>
          <w:color w:val="000000"/>
          <w:sz w:val="24"/>
          <w:szCs w:val="24"/>
        </w:rPr>
        <w:t xml:space="preserve"> </w:t>
      </w:r>
      <w:r w:rsidR="00432E37" w:rsidRPr="004935D6">
        <w:rPr>
          <w:rFonts w:ascii="Times New Roman" w:hAnsi="Times New Roman" w:cs="Times New Roman"/>
          <w:color w:val="000000"/>
          <w:sz w:val="24"/>
          <w:szCs w:val="24"/>
        </w:rPr>
        <w:t xml:space="preserve">çıkış bilgisi </w:t>
      </w:r>
      <w:r w:rsidRPr="004935D6">
        <w:rPr>
          <w:rFonts w:ascii="Times New Roman" w:hAnsi="Times New Roman" w:cs="Times New Roman"/>
          <w:color w:val="000000"/>
          <w:sz w:val="24"/>
          <w:szCs w:val="24"/>
        </w:rPr>
        <w:t xml:space="preserve">girilen kömür, </w:t>
      </w:r>
      <w:r w:rsidR="00432E37">
        <w:rPr>
          <w:rFonts w:ascii="Times New Roman" w:hAnsi="Times New Roman" w:cs="Times New Roman"/>
          <w:color w:val="000000"/>
          <w:sz w:val="24"/>
          <w:szCs w:val="24"/>
        </w:rPr>
        <w:t>kömürü s</w:t>
      </w:r>
      <w:r w:rsidRPr="004935D6">
        <w:rPr>
          <w:rFonts w:ascii="Times New Roman" w:hAnsi="Times New Roman" w:cs="Times New Roman"/>
          <w:color w:val="000000"/>
          <w:sz w:val="24"/>
          <w:szCs w:val="24"/>
        </w:rPr>
        <w:t>atın alan sanayi tesisince</w:t>
      </w:r>
      <w:r w:rsidR="00432E37">
        <w:rPr>
          <w:rFonts w:ascii="Times New Roman" w:hAnsi="Times New Roman" w:cs="Times New Roman"/>
          <w:color w:val="000000"/>
          <w:sz w:val="24"/>
          <w:szCs w:val="24"/>
        </w:rPr>
        <w:t>,</w:t>
      </w:r>
      <w:r w:rsidRPr="004935D6">
        <w:rPr>
          <w:rFonts w:ascii="Times New Roman" w:hAnsi="Times New Roman" w:cs="Times New Roman"/>
          <w:color w:val="000000"/>
          <w:sz w:val="24"/>
          <w:szCs w:val="24"/>
        </w:rPr>
        <w:t xml:space="preserve"> </w:t>
      </w:r>
      <w:r w:rsidR="00DB58A1">
        <w:rPr>
          <w:rFonts w:ascii="Times New Roman" w:hAnsi="Times New Roman" w:cs="Times New Roman"/>
          <w:color w:val="000000"/>
          <w:sz w:val="24"/>
          <w:szCs w:val="24"/>
        </w:rPr>
        <w:t xml:space="preserve">kömürün </w:t>
      </w:r>
      <w:r w:rsidRPr="004935D6">
        <w:rPr>
          <w:rFonts w:ascii="Times New Roman" w:hAnsi="Times New Roman" w:cs="Times New Roman"/>
          <w:color w:val="000000"/>
          <w:sz w:val="24"/>
          <w:szCs w:val="24"/>
        </w:rPr>
        <w:t xml:space="preserve">teslim alınma aşamasında </w:t>
      </w:r>
      <w:proofErr w:type="spellStart"/>
      <w:r w:rsidRPr="004935D6">
        <w:rPr>
          <w:rFonts w:ascii="Times New Roman" w:hAnsi="Times New Roman" w:cs="Times New Roman"/>
          <w:color w:val="000000"/>
          <w:sz w:val="24"/>
          <w:szCs w:val="24"/>
        </w:rPr>
        <w:t>KYM’de</w:t>
      </w:r>
      <w:proofErr w:type="spellEnd"/>
      <w:r w:rsidRPr="004935D6">
        <w:rPr>
          <w:rFonts w:ascii="Times New Roman" w:hAnsi="Times New Roman" w:cs="Times New Roman"/>
          <w:color w:val="000000"/>
          <w:sz w:val="24"/>
          <w:szCs w:val="24"/>
        </w:rPr>
        <w:t xml:space="preserve"> teslim alındı bilgisi girilir. </w:t>
      </w:r>
    </w:p>
    <w:p w14:paraId="181C8A03" w14:textId="77777777" w:rsidR="00E438E2" w:rsidRDefault="00E438E2" w:rsidP="003B69DD">
      <w:pPr>
        <w:spacing w:after="0" w:line="240" w:lineRule="auto"/>
        <w:jc w:val="both"/>
        <w:rPr>
          <w:rFonts w:ascii="Times New Roman" w:hAnsi="Times New Roman" w:cs="Times New Roman"/>
          <w:color w:val="000000"/>
          <w:sz w:val="24"/>
          <w:szCs w:val="24"/>
        </w:rPr>
      </w:pPr>
    </w:p>
    <w:p w14:paraId="19E74C77" w14:textId="77777777" w:rsidR="00C31154" w:rsidRPr="004905DB" w:rsidRDefault="00C31154" w:rsidP="001F1524">
      <w:pPr>
        <w:spacing w:after="0" w:line="240" w:lineRule="auto"/>
        <w:jc w:val="both"/>
        <w:rPr>
          <w:rFonts w:ascii="Times New Roman" w:hAnsi="Times New Roman" w:cs="Times New Roman"/>
          <w:b/>
          <w:color w:val="000000"/>
          <w:sz w:val="24"/>
          <w:szCs w:val="24"/>
        </w:rPr>
      </w:pPr>
      <w:r w:rsidRPr="004905DB">
        <w:rPr>
          <w:rFonts w:ascii="Times New Roman" w:hAnsi="Times New Roman" w:cs="Times New Roman"/>
          <w:b/>
          <w:color w:val="000000"/>
          <w:sz w:val="24"/>
          <w:szCs w:val="24"/>
        </w:rPr>
        <w:t xml:space="preserve">Yerli </w:t>
      </w:r>
      <w:r w:rsidR="00415B19" w:rsidRPr="004905DB">
        <w:rPr>
          <w:rFonts w:ascii="Times New Roman" w:hAnsi="Times New Roman" w:cs="Times New Roman"/>
          <w:b/>
          <w:color w:val="000000"/>
          <w:sz w:val="24"/>
          <w:szCs w:val="24"/>
        </w:rPr>
        <w:t>petrol</w:t>
      </w:r>
      <w:r w:rsidR="004B4498">
        <w:rPr>
          <w:rFonts w:ascii="Times New Roman" w:hAnsi="Times New Roman" w:cs="Times New Roman"/>
          <w:b/>
          <w:color w:val="000000"/>
          <w:sz w:val="24"/>
          <w:szCs w:val="24"/>
        </w:rPr>
        <w:t xml:space="preserve"> </w:t>
      </w:r>
      <w:r w:rsidR="00415B19" w:rsidRPr="004905DB">
        <w:rPr>
          <w:rFonts w:ascii="Times New Roman" w:hAnsi="Times New Roman" w:cs="Times New Roman"/>
          <w:b/>
          <w:color w:val="000000"/>
          <w:sz w:val="24"/>
          <w:szCs w:val="24"/>
        </w:rPr>
        <w:t xml:space="preserve">koku </w:t>
      </w:r>
      <w:r w:rsidR="003E5FD5">
        <w:rPr>
          <w:rFonts w:ascii="Times New Roman" w:hAnsi="Times New Roman" w:cs="Times New Roman"/>
          <w:b/>
          <w:bCs/>
          <w:iCs/>
          <w:color w:val="000000"/>
          <w:sz w:val="24"/>
          <w:szCs w:val="24"/>
        </w:rPr>
        <w:t>ü</w:t>
      </w:r>
      <w:r w:rsidR="003E5FD5" w:rsidRPr="004905DB">
        <w:rPr>
          <w:rFonts w:ascii="Times New Roman" w:hAnsi="Times New Roman" w:cs="Times New Roman"/>
          <w:b/>
          <w:bCs/>
          <w:iCs/>
          <w:color w:val="000000"/>
          <w:sz w:val="24"/>
          <w:szCs w:val="24"/>
        </w:rPr>
        <w:t xml:space="preserve">retim </w:t>
      </w:r>
      <w:r w:rsidR="007878DF">
        <w:rPr>
          <w:rFonts w:ascii="Times New Roman" w:hAnsi="Times New Roman" w:cs="Times New Roman"/>
          <w:b/>
          <w:bCs/>
          <w:iCs/>
          <w:color w:val="000000"/>
          <w:sz w:val="24"/>
          <w:szCs w:val="24"/>
        </w:rPr>
        <w:t>beyan</w:t>
      </w:r>
      <w:r w:rsidR="00A2581A">
        <w:rPr>
          <w:rFonts w:ascii="Times New Roman" w:hAnsi="Times New Roman" w:cs="Times New Roman"/>
          <w:b/>
          <w:bCs/>
          <w:iCs/>
          <w:color w:val="000000"/>
          <w:sz w:val="24"/>
          <w:szCs w:val="24"/>
        </w:rPr>
        <w:t xml:space="preserve"> kaydı</w:t>
      </w:r>
    </w:p>
    <w:p w14:paraId="596D2D9F" w14:textId="235DBE9A" w:rsidR="00751FE3" w:rsidRPr="004905DB" w:rsidRDefault="00C31154" w:rsidP="00751FE3">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b/>
          <w:color w:val="000000"/>
          <w:sz w:val="24"/>
          <w:szCs w:val="24"/>
        </w:rPr>
        <w:t xml:space="preserve">MADDE </w:t>
      </w:r>
      <w:r w:rsidR="00194F48">
        <w:rPr>
          <w:rFonts w:ascii="Times New Roman" w:hAnsi="Times New Roman" w:cs="Times New Roman"/>
          <w:b/>
          <w:color w:val="000000"/>
          <w:sz w:val="24"/>
          <w:szCs w:val="24"/>
        </w:rPr>
        <w:t>8</w:t>
      </w:r>
      <w:r w:rsidRPr="00671EDC">
        <w:rPr>
          <w:rFonts w:ascii="Times New Roman" w:hAnsi="Times New Roman" w:cs="Times New Roman"/>
          <w:color w:val="000000"/>
          <w:sz w:val="24"/>
          <w:szCs w:val="24"/>
        </w:rPr>
        <w:t xml:space="preserve">- (1) </w:t>
      </w:r>
      <w:r w:rsidR="00751FE3" w:rsidRPr="00671EDC">
        <w:rPr>
          <w:rFonts w:ascii="Times New Roman" w:hAnsi="Times New Roman" w:cs="Times New Roman"/>
          <w:color w:val="000000"/>
          <w:sz w:val="24"/>
          <w:szCs w:val="24"/>
        </w:rPr>
        <w:t xml:space="preserve">Yerli petrol koku </w:t>
      </w:r>
      <w:r w:rsidR="00751FE3">
        <w:rPr>
          <w:rFonts w:ascii="Times New Roman" w:hAnsi="Times New Roman" w:cs="Times New Roman"/>
          <w:bCs/>
          <w:iCs/>
          <w:color w:val="000000"/>
          <w:sz w:val="24"/>
          <w:szCs w:val="24"/>
        </w:rPr>
        <w:t xml:space="preserve">üreticisi tarafından </w:t>
      </w:r>
      <w:r w:rsidR="00751FE3" w:rsidRPr="009B06CD">
        <w:rPr>
          <w:rFonts w:ascii="Times New Roman" w:hAnsi="Times New Roman" w:cs="Times New Roman"/>
          <w:bCs/>
          <w:iCs/>
          <w:color w:val="000000"/>
          <w:sz w:val="24"/>
          <w:szCs w:val="24"/>
        </w:rPr>
        <w:t>üretim be</w:t>
      </w:r>
      <w:r w:rsidR="00751FE3">
        <w:rPr>
          <w:rFonts w:ascii="Times New Roman" w:hAnsi="Times New Roman" w:cs="Times New Roman"/>
          <w:bCs/>
          <w:iCs/>
          <w:color w:val="000000"/>
          <w:sz w:val="24"/>
          <w:szCs w:val="24"/>
        </w:rPr>
        <w:t xml:space="preserve">yanı </w:t>
      </w:r>
      <w:r w:rsidR="00751FE3" w:rsidRPr="00B71E22">
        <w:rPr>
          <w:rFonts w:ascii="Times New Roman" w:hAnsi="Times New Roman" w:cs="Times New Roman"/>
          <w:bCs/>
          <w:iCs/>
          <w:color w:val="000000"/>
          <w:sz w:val="24"/>
          <w:szCs w:val="24"/>
        </w:rPr>
        <w:t xml:space="preserve">kaydı yapabilmesi </w:t>
      </w:r>
      <w:r w:rsidR="00751FE3" w:rsidRPr="00B71E22">
        <w:rPr>
          <w:rFonts w:ascii="Times New Roman" w:hAnsi="Times New Roman" w:cs="Times New Roman"/>
          <w:color w:val="000000"/>
          <w:sz w:val="24"/>
          <w:szCs w:val="24"/>
        </w:rPr>
        <w:t>amacıyla KYM üzerinden rol tanımlanması için, Çevre İzin Belgesi veya Geçici Faaliyet Belgesi ile birlikte üretimin yapıldığı ilin il müdürlüğüne başvuru yapılır.</w:t>
      </w:r>
      <w:r w:rsidR="00751FE3" w:rsidRPr="004905DB" w:rsidDel="00F83C00">
        <w:rPr>
          <w:rFonts w:ascii="Times New Roman" w:hAnsi="Times New Roman" w:cs="Times New Roman"/>
          <w:color w:val="000000"/>
          <w:sz w:val="24"/>
          <w:szCs w:val="24"/>
        </w:rPr>
        <w:t xml:space="preserve"> </w:t>
      </w:r>
    </w:p>
    <w:p w14:paraId="4C7C1609" w14:textId="77777777" w:rsidR="00751FE3" w:rsidRDefault="00751FE3" w:rsidP="001F1524">
      <w:pPr>
        <w:spacing w:after="0" w:line="240" w:lineRule="auto"/>
        <w:jc w:val="both"/>
        <w:rPr>
          <w:rFonts w:ascii="Times New Roman" w:hAnsi="Times New Roman" w:cs="Times New Roman"/>
          <w:color w:val="000000"/>
          <w:sz w:val="24"/>
          <w:szCs w:val="24"/>
        </w:rPr>
      </w:pPr>
    </w:p>
    <w:p w14:paraId="4F6638FA" w14:textId="77777777" w:rsidR="00751FE3" w:rsidRPr="004905DB" w:rsidRDefault="00751FE3" w:rsidP="00751FE3">
      <w:p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4905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Başvurunun uygun bulunması durumunda, en fazla </w:t>
      </w:r>
      <w:r w:rsidRPr="004905DB">
        <w:rPr>
          <w:rFonts w:ascii="Times New Roman" w:hAnsi="Times New Roman" w:cs="Times New Roman"/>
          <w:color w:val="000000"/>
          <w:sz w:val="24"/>
          <w:szCs w:val="24"/>
        </w:rPr>
        <w:t>Çevre İzin Belgesi</w:t>
      </w:r>
      <w:r>
        <w:rPr>
          <w:rFonts w:ascii="Times New Roman" w:hAnsi="Times New Roman" w:cs="Times New Roman"/>
          <w:color w:val="000000"/>
          <w:sz w:val="24"/>
          <w:szCs w:val="24"/>
        </w:rPr>
        <w:t xml:space="preserve"> veya Geçici Faaliyet Belgesi süresini aşmayacak şekilde ilgili il müdürlüğünce KYM üzerinden tesisin yerli petrol koku üretim beyan kaydı yapılır.</w:t>
      </w:r>
    </w:p>
    <w:p w14:paraId="1FA4A344" w14:textId="77777777" w:rsidR="00751FE3" w:rsidRDefault="00751FE3" w:rsidP="001F1524">
      <w:pPr>
        <w:spacing w:after="0" w:line="240" w:lineRule="auto"/>
        <w:jc w:val="both"/>
        <w:rPr>
          <w:rFonts w:ascii="Times New Roman" w:hAnsi="Times New Roman" w:cs="Times New Roman"/>
          <w:color w:val="000000"/>
          <w:sz w:val="24"/>
          <w:szCs w:val="24"/>
        </w:rPr>
      </w:pPr>
    </w:p>
    <w:p w14:paraId="0A183662" w14:textId="77777777" w:rsidR="00751FE3" w:rsidRDefault="00714C70" w:rsidP="00751FE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8826EF" w:rsidRPr="004905DB">
        <w:rPr>
          <w:rFonts w:ascii="Times New Roman" w:hAnsi="Times New Roman" w:cs="Times New Roman"/>
          <w:color w:val="000000"/>
          <w:sz w:val="24"/>
          <w:szCs w:val="24"/>
        </w:rPr>
        <w:t xml:space="preserve">) Yerli </w:t>
      </w:r>
      <w:r w:rsidR="008826EF">
        <w:rPr>
          <w:rFonts w:ascii="Times New Roman" w:hAnsi="Times New Roman" w:cs="Times New Roman"/>
          <w:color w:val="000000"/>
          <w:sz w:val="24"/>
          <w:szCs w:val="24"/>
        </w:rPr>
        <w:t>petrol koku</w:t>
      </w:r>
      <w:r w:rsidR="008826EF" w:rsidRPr="004905DB">
        <w:rPr>
          <w:rFonts w:ascii="Times New Roman" w:hAnsi="Times New Roman" w:cs="Times New Roman"/>
          <w:color w:val="000000"/>
          <w:sz w:val="24"/>
          <w:szCs w:val="24"/>
        </w:rPr>
        <w:t xml:space="preserve"> üreticisi tarafından</w:t>
      </w:r>
      <w:r w:rsidR="008826EF">
        <w:rPr>
          <w:rFonts w:ascii="Times New Roman" w:hAnsi="Times New Roman" w:cs="Times New Roman"/>
          <w:color w:val="000000"/>
          <w:sz w:val="24"/>
          <w:szCs w:val="24"/>
        </w:rPr>
        <w:t>,</w:t>
      </w:r>
      <w:r w:rsidR="008826EF" w:rsidRPr="004905DB">
        <w:rPr>
          <w:rFonts w:ascii="Times New Roman" w:hAnsi="Times New Roman" w:cs="Times New Roman"/>
          <w:color w:val="000000"/>
          <w:sz w:val="24"/>
          <w:szCs w:val="24"/>
        </w:rPr>
        <w:t xml:space="preserve"> üretilen </w:t>
      </w:r>
      <w:r w:rsidR="008826EF">
        <w:rPr>
          <w:rFonts w:ascii="Times New Roman" w:hAnsi="Times New Roman" w:cs="Times New Roman"/>
          <w:color w:val="000000"/>
          <w:sz w:val="24"/>
          <w:szCs w:val="24"/>
        </w:rPr>
        <w:t>petrol koku</w:t>
      </w:r>
      <w:r w:rsidR="008826EF" w:rsidRPr="004905DB">
        <w:rPr>
          <w:rFonts w:ascii="Times New Roman" w:hAnsi="Times New Roman" w:cs="Times New Roman"/>
          <w:color w:val="000000"/>
          <w:sz w:val="24"/>
          <w:szCs w:val="24"/>
        </w:rPr>
        <w:t xml:space="preserve"> miktarı</w:t>
      </w:r>
      <w:r w:rsidR="008826EF">
        <w:rPr>
          <w:rFonts w:ascii="Times New Roman" w:hAnsi="Times New Roman" w:cs="Times New Roman"/>
          <w:color w:val="000000"/>
          <w:sz w:val="24"/>
          <w:szCs w:val="24"/>
        </w:rPr>
        <w:t xml:space="preserve"> </w:t>
      </w:r>
      <w:r w:rsidR="00FA310E">
        <w:rPr>
          <w:rFonts w:ascii="Times New Roman" w:hAnsi="Times New Roman" w:cs="Times New Roman"/>
          <w:color w:val="000000"/>
          <w:sz w:val="24"/>
          <w:szCs w:val="24"/>
        </w:rPr>
        <w:t>ve</w:t>
      </w:r>
      <w:r w:rsidR="008826EF" w:rsidRPr="004905DB">
        <w:rPr>
          <w:rFonts w:ascii="Times New Roman" w:hAnsi="Times New Roman" w:cs="Times New Roman"/>
          <w:color w:val="000000"/>
          <w:sz w:val="24"/>
          <w:szCs w:val="24"/>
        </w:rPr>
        <w:t xml:space="preserve"> </w:t>
      </w:r>
      <w:r w:rsidR="00C94DE1">
        <w:rPr>
          <w:rFonts w:ascii="Times New Roman" w:hAnsi="Times New Roman" w:cs="Times New Roman"/>
          <w:color w:val="000000"/>
          <w:sz w:val="24"/>
          <w:szCs w:val="24"/>
        </w:rPr>
        <w:t>özellikleri</w:t>
      </w:r>
      <w:r w:rsidR="00FA310E">
        <w:rPr>
          <w:rFonts w:ascii="Times New Roman" w:hAnsi="Times New Roman" w:cs="Times New Roman"/>
          <w:color w:val="000000"/>
          <w:sz w:val="24"/>
          <w:szCs w:val="24"/>
        </w:rPr>
        <w:t>ne ilişkin bilgiler,</w:t>
      </w:r>
      <w:r w:rsidR="00C94DE1">
        <w:rPr>
          <w:rFonts w:ascii="Times New Roman" w:hAnsi="Times New Roman" w:cs="Times New Roman"/>
          <w:color w:val="000000"/>
          <w:sz w:val="24"/>
          <w:szCs w:val="24"/>
        </w:rPr>
        <w:t xml:space="preserve"> </w:t>
      </w:r>
      <w:r w:rsidR="000E6FD5" w:rsidRPr="000E6FD5">
        <w:rPr>
          <w:rFonts w:ascii="Times New Roman" w:hAnsi="Times New Roman" w:cs="Times New Roman"/>
          <w:color w:val="000000"/>
          <w:sz w:val="24"/>
          <w:szCs w:val="24"/>
        </w:rPr>
        <w:t>satış yapılmadan önce</w:t>
      </w:r>
      <w:r w:rsidR="008334D2">
        <w:rPr>
          <w:rFonts w:ascii="Times New Roman" w:hAnsi="Times New Roman" w:cs="Times New Roman"/>
          <w:color w:val="000000"/>
          <w:sz w:val="24"/>
          <w:szCs w:val="24"/>
        </w:rPr>
        <w:t xml:space="preserve"> </w:t>
      </w:r>
      <w:proofErr w:type="spellStart"/>
      <w:r w:rsidR="008826EF" w:rsidRPr="004905DB">
        <w:rPr>
          <w:rFonts w:ascii="Times New Roman" w:hAnsi="Times New Roman" w:cs="Times New Roman"/>
          <w:color w:val="000000"/>
          <w:sz w:val="24"/>
          <w:szCs w:val="24"/>
        </w:rPr>
        <w:t>K</w:t>
      </w:r>
      <w:r w:rsidR="008826EF">
        <w:rPr>
          <w:rFonts w:ascii="Times New Roman" w:hAnsi="Times New Roman" w:cs="Times New Roman"/>
          <w:color w:val="000000"/>
          <w:sz w:val="24"/>
          <w:szCs w:val="24"/>
        </w:rPr>
        <w:t>YM’ye</w:t>
      </w:r>
      <w:proofErr w:type="spellEnd"/>
      <w:r w:rsidR="008826EF" w:rsidRPr="004905DB">
        <w:rPr>
          <w:rFonts w:ascii="Times New Roman" w:hAnsi="Times New Roman" w:cs="Times New Roman"/>
          <w:color w:val="000000"/>
          <w:sz w:val="24"/>
          <w:szCs w:val="24"/>
        </w:rPr>
        <w:t xml:space="preserve"> giril</w:t>
      </w:r>
      <w:r w:rsidR="008826EF">
        <w:rPr>
          <w:rFonts w:ascii="Times New Roman" w:hAnsi="Times New Roman" w:cs="Times New Roman"/>
          <w:color w:val="000000"/>
          <w:sz w:val="24"/>
          <w:szCs w:val="24"/>
        </w:rPr>
        <w:t>ir.</w:t>
      </w:r>
      <w:r w:rsidR="00751FE3">
        <w:rPr>
          <w:rFonts w:ascii="Times New Roman" w:hAnsi="Times New Roman" w:cs="Times New Roman"/>
          <w:color w:val="000000"/>
          <w:sz w:val="24"/>
          <w:szCs w:val="24"/>
        </w:rPr>
        <w:t xml:space="preserve"> </w:t>
      </w:r>
      <w:r w:rsidR="00751FE3" w:rsidRPr="008B3F28">
        <w:rPr>
          <w:rFonts w:ascii="Times New Roman" w:hAnsi="Times New Roman" w:cs="Times New Roman"/>
          <w:color w:val="000000"/>
          <w:sz w:val="24"/>
          <w:szCs w:val="24"/>
        </w:rPr>
        <w:t xml:space="preserve">Üretilen </w:t>
      </w:r>
      <w:r w:rsidR="00751FE3">
        <w:rPr>
          <w:rFonts w:ascii="Times New Roman" w:hAnsi="Times New Roman" w:cs="Times New Roman"/>
          <w:color w:val="000000"/>
          <w:sz w:val="24"/>
          <w:szCs w:val="24"/>
        </w:rPr>
        <w:t>petrol kokuna</w:t>
      </w:r>
      <w:r w:rsidR="00751FE3" w:rsidRPr="008B3F28">
        <w:rPr>
          <w:rFonts w:ascii="Times New Roman" w:hAnsi="Times New Roman" w:cs="Times New Roman"/>
          <w:color w:val="000000"/>
          <w:sz w:val="24"/>
          <w:szCs w:val="24"/>
        </w:rPr>
        <w:t xml:space="preserve"> ait üretici</w:t>
      </w:r>
      <w:r w:rsidR="00751FE3">
        <w:rPr>
          <w:rFonts w:ascii="Times New Roman" w:hAnsi="Times New Roman" w:cs="Times New Roman"/>
          <w:color w:val="000000"/>
          <w:sz w:val="24"/>
          <w:szCs w:val="24"/>
        </w:rPr>
        <w:t xml:space="preserve"> tarafından </w:t>
      </w:r>
      <w:r w:rsidR="00751FE3" w:rsidRPr="008B3F28">
        <w:rPr>
          <w:rFonts w:ascii="Times New Roman" w:hAnsi="Times New Roman" w:cs="Times New Roman"/>
          <w:color w:val="000000"/>
          <w:sz w:val="24"/>
          <w:szCs w:val="24"/>
        </w:rPr>
        <w:t>akredite bir laboratuvarda yap</w:t>
      </w:r>
      <w:r w:rsidR="008334D2">
        <w:rPr>
          <w:rFonts w:ascii="Times New Roman" w:hAnsi="Times New Roman" w:cs="Times New Roman"/>
          <w:color w:val="000000"/>
          <w:sz w:val="24"/>
          <w:szCs w:val="24"/>
        </w:rPr>
        <w:t>ılan/yaptırı</w:t>
      </w:r>
      <w:r w:rsidR="00751FE3" w:rsidRPr="008B3F28">
        <w:rPr>
          <w:rFonts w:ascii="Times New Roman" w:hAnsi="Times New Roman" w:cs="Times New Roman"/>
          <w:color w:val="000000"/>
          <w:sz w:val="24"/>
          <w:szCs w:val="24"/>
        </w:rPr>
        <w:t>lan</w:t>
      </w:r>
      <w:r w:rsidR="00751FE3">
        <w:rPr>
          <w:rFonts w:ascii="Times New Roman" w:hAnsi="Times New Roman" w:cs="Times New Roman"/>
          <w:color w:val="000000"/>
          <w:sz w:val="24"/>
          <w:szCs w:val="24"/>
        </w:rPr>
        <w:t xml:space="preserve"> analiz (orijinal </w:t>
      </w:r>
      <w:proofErr w:type="gramStart"/>
      <w:r w:rsidR="00751FE3">
        <w:rPr>
          <w:rFonts w:ascii="Times New Roman" w:hAnsi="Times New Roman" w:cs="Times New Roman"/>
          <w:color w:val="000000"/>
          <w:sz w:val="24"/>
          <w:szCs w:val="24"/>
        </w:rPr>
        <w:t>bazda</w:t>
      </w:r>
      <w:proofErr w:type="gramEnd"/>
      <w:r w:rsidR="00751FE3">
        <w:rPr>
          <w:rFonts w:ascii="Times New Roman" w:hAnsi="Times New Roman" w:cs="Times New Roman"/>
          <w:color w:val="000000"/>
          <w:sz w:val="24"/>
          <w:szCs w:val="24"/>
        </w:rPr>
        <w:t xml:space="preserve"> alt ısıl değer ve kuru bazda toplam kükürt miktarı) kabul edilir.</w:t>
      </w:r>
    </w:p>
    <w:p w14:paraId="5DEAF670" w14:textId="77777777" w:rsidR="00FA310E" w:rsidRDefault="00FA310E" w:rsidP="001E59E0">
      <w:pPr>
        <w:spacing w:after="0" w:line="240" w:lineRule="auto"/>
        <w:jc w:val="both"/>
        <w:rPr>
          <w:rFonts w:ascii="Times New Roman" w:hAnsi="Times New Roman" w:cs="Times New Roman"/>
          <w:color w:val="000000"/>
          <w:sz w:val="24"/>
          <w:szCs w:val="24"/>
        </w:rPr>
      </w:pPr>
    </w:p>
    <w:p w14:paraId="19FD004E" w14:textId="77777777" w:rsidR="00FA310E" w:rsidRPr="004905DB" w:rsidRDefault="001E59E0" w:rsidP="00FA310E">
      <w:pPr>
        <w:spacing w:after="0" w:line="240" w:lineRule="auto"/>
        <w:jc w:val="both"/>
        <w:rPr>
          <w:rFonts w:ascii="Times New Roman" w:hAnsi="Times New Roman" w:cs="Times New Roman"/>
          <w:color w:val="000000"/>
          <w:sz w:val="24"/>
          <w:szCs w:val="24"/>
        </w:rPr>
      </w:pPr>
      <w:r w:rsidRPr="003C1E1C">
        <w:rPr>
          <w:rFonts w:ascii="Times New Roman" w:hAnsi="Times New Roman" w:cs="Times New Roman"/>
          <w:color w:val="000000"/>
          <w:sz w:val="24"/>
          <w:szCs w:val="24"/>
        </w:rPr>
        <w:t>(</w:t>
      </w:r>
      <w:r w:rsidR="00714C70">
        <w:rPr>
          <w:rFonts w:ascii="Times New Roman" w:hAnsi="Times New Roman" w:cs="Times New Roman"/>
          <w:color w:val="000000"/>
          <w:sz w:val="24"/>
          <w:szCs w:val="24"/>
        </w:rPr>
        <w:t>4</w:t>
      </w:r>
      <w:r w:rsidRPr="003C1E1C">
        <w:rPr>
          <w:rFonts w:ascii="Times New Roman" w:hAnsi="Times New Roman" w:cs="Times New Roman"/>
          <w:color w:val="000000"/>
          <w:sz w:val="24"/>
          <w:szCs w:val="24"/>
        </w:rPr>
        <w:t xml:space="preserve">) </w:t>
      </w:r>
      <w:r w:rsidR="002914F2">
        <w:rPr>
          <w:rFonts w:ascii="Times New Roman" w:hAnsi="Times New Roman" w:cs="Times New Roman"/>
          <w:color w:val="000000"/>
          <w:sz w:val="24"/>
          <w:szCs w:val="24"/>
        </w:rPr>
        <w:t xml:space="preserve">Yerli petrol koku satışı, </w:t>
      </w:r>
      <w:r w:rsidR="00B452ED">
        <w:rPr>
          <w:rFonts w:ascii="Times New Roman" w:hAnsi="Times New Roman" w:cs="Times New Roman"/>
          <w:color w:val="000000"/>
          <w:sz w:val="24"/>
          <w:szCs w:val="24"/>
        </w:rPr>
        <w:t>yalnızca</w:t>
      </w:r>
      <w:r>
        <w:rPr>
          <w:rFonts w:ascii="Times New Roman" w:hAnsi="Times New Roman" w:cs="Times New Roman"/>
          <w:color w:val="000000"/>
          <w:sz w:val="24"/>
          <w:szCs w:val="24"/>
        </w:rPr>
        <w:t xml:space="preserve"> </w:t>
      </w:r>
      <w:proofErr w:type="spellStart"/>
      <w:r w:rsidRPr="003C1E1C">
        <w:rPr>
          <w:rFonts w:ascii="Times New Roman" w:hAnsi="Times New Roman" w:cs="Times New Roman"/>
          <w:color w:val="000000"/>
          <w:sz w:val="24"/>
          <w:szCs w:val="24"/>
        </w:rPr>
        <w:t>K</w:t>
      </w:r>
      <w:r>
        <w:rPr>
          <w:rFonts w:ascii="Times New Roman" w:hAnsi="Times New Roman" w:cs="Times New Roman"/>
          <w:color w:val="000000"/>
          <w:sz w:val="24"/>
          <w:szCs w:val="24"/>
        </w:rPr>
        <w:t>YM’de</w:t>
      </w:r>
      <w:proofErr w:type="spellEnd"/>
      <w:r>
        <w:rPr>
          <w:rFonts w:ascii="Times New Roman" w:hAnsi="Times New Roman" w:cs="Times New Roman"/>
          <w:color w:val="000000"/>
          <w:sz w:val="24"/>
          <w:szCs w:val="24"/>
        </w:rPr>
        <w:t xml:space="preserve"> </w:t>
      </w:r>
      <w:r w:rsidRPr="008334D2">
        <w:rPr>
          <w:rFonts w:ascii="Times New Roman" w:hAnsi="Times New Roman" w:cs="Times New Roman"/>
          <w:color w:val="000000"/>
          <w:sz w:val="24"/>
          <w:szCs w:val="24"/>
        </w:rPr>
        <w:t>yerli</w:t>
      </w:r>
      <w:r>
        <w:rPr>
          <w:rFonts w:ascii="Times New Roman" w:hAnsi="Times New Roman" w:cs="Times New Roman"/>
          <w:color w:val="000000"/>
          <w:sz w:val="24"/>
          <w:szCs w:val="24"/>
        </w:rPr>
        <w:t xml:space="preserve"> petrol koku</w:t>
      </w:r>
      <w:r w:rsidR="00751FE3">
        <w:rPr>
          <w:rFonts w:ascii="Times New Roman" w:hAnsi="Times New Roman" w:cs="Times New Roman"/>
          <w:color w:val="000000"/>
          <w:sz w:val="24"/>
          <w:szCs w:val="24"/>
        </w:rPr>
        <w:t xml:space="preserve"> için Tahsisat Belgesi </w:t>
      </w:r>
      <w:r w:rsidRPr="003C1E1C">
        <w:rPr>
          <w:rFonts w:ascii="Times New Roman" w:hAnsi="Times New Roman" w:cs="Times New Roman"/>
          <w:color w:val="000000"/>
          <w:sz w:val="24"/>
          <w:szCs w:val="24"/>
        </w:rPr>
        <w:t>kullanımı</w:t>
      </w:r>
      <w:r>
        <w:rPr>
          <w:rFonts w:ascii="Times New Roman" w:hAnsi="Times New Roman" w:cs="Times New Roman"/>
          <w:color w:val="000000"/>
          <w:sz w:val="24"/>
          <w:szCs w:val="24"/>
        </w:rPr>
        <w:t xml:space="preserve"> kaydı bulunan tesislere yapılır.</w:t>
      </w:r>
      <w:r w:rsidRPr="00535E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Üretici</w:t>
      </w:r>
      <w:r w:rsidR="008334D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sidR="00603BFB">
        <w:rPr>
          <w:rFonts w:ascii="Times New Roman" w:hAnsi="Times New Roman" w:cs="Times New Roman"/>
          <w:color w:val="000000"/>
          <w:sz w:val="24"/>
          <w:szCs w:val="24"/>
        </w:rPr>
        <w:t>KYM’de</w:t>
      </w:r>
      <w:proofErr w:type="spellEnd"/>
      <w:r w:rsidR="00603BFB">
        <w:rPr>
          <w:rFonts w:ascii="Times New Roman" w:hAnsi="Times New Roman" w:cs="Times New Roman"/>
          <w:color w:val="000000"/>
          <w:sz w:val="24"/>
          <w:szCs w:val="24"/>
        </w:rPr>
        <w:t xml:space="preserve"> beyan e</w:t>
      </w:r>
      <w:r w:rsidR="00DA4CA9">
        <w:rPr>
          <w:rFonts w:ascii="Times New Roman" w:hAnsi="Times New Roman" w:cs="Times New Roman"/>
          <w:color w:val="000000"/>
          <w:sz w:val="24"/>
          <w:szCs w:val="24"/>
        </w:rPr>
        <w:t xml:space="preserve">dilmeyen </w:t>
      </w:r>
      <w:r w:rsidR="00603BFB">
        <w:rPr>
          <w:rFonts w:ascii="Times New Roman" w:hAnsi="Times New Roman" w:cs="Times New Roman"/>
          <w:color w:val="000000"/>
          <w:sz w:val="24"/>
          <w:szCs w:val="24"/>
        </w:rPr>
        <w:t xml:space="preserve">yerli petrol koku satışını yapamaz. </w:t>
      </w:r>
      <w:r w:rsidR="00FA310E">
        <w:rPr>
          <w:rFonts w:ascii="Times New Roman" w:hAnsi="Times New Roman" w:cs="Times New Roman"/>
          <w:color w:val="000000"/>
          <w:sz w:val="24"/>
          <w:szCs w:val="24"/>
        </w:rPr>
        <w:t>Üretici tarafından, satışı yapılan</w:t>
      </w:r>
      <w:r w:rsidR="00DA4CA9">
        <w:rPr>
          <w:rFonts w:ascii="Times New Roman" w:hAnsi="Times New Roman" w:cs="Times New Roman"/>
          <w:color w:val="000000"/>
          <w:sz w:val="24"/>
          <w:szCs w:val="24"/>
        </w:rPr>
        <w:t xml:space="preserve"> petrol koku</w:t>
      </w:r>
      <w:r w:rsidR="00FA310E">
        <w:rPr>
          <w:rFonts w:ascii="Times New Roman" w:hAnsi="Times New Roman" w:cs="Times New Roman"/>
          <w:color w:val="000000"/>
          <w:sz w:val="24"/>
          <w:szCs w:val="24"/>
        </w:rPr>
        <w:t>,</w:t>
      </w:r>
      <w:r w:rsidR="00DA4CA9" w:rsidRPr="00BD4BE4">
        <w:rPr>
          <w:rFonts w:ascii="Times New Roman" w:hAnsi="Times New Roman" w:cs="Times New Roman"/>
          <w:color w:val="000000"/>
          <w:sz w:val="24"/>
          <w:szCs w:val="24"/>
        </w:rPr>
        <w:t xml:space="preserve"> </w:t>
      </w:r>
      <w:r w:rsidR="00DA4CA9">
        <w:rPr>
          <w:rFonts w:ascii="Times New Roman" w:hAnsi="Times New Roman" w:cs="Times New Roman"/>
          <w:color w:val="000000"/>
          <w:sz w:val="24"/>
          <w:szCs w:val="24"/>
        </w:rPr>
        <w:t>üretim sahasından çıkarılmadan önce, satış</w:t>
      </w:r>
      <w:r w:rsidR="00FA310E">
        <w:rPr>
          <w:rFonts w:ascii="Times New Roman" w:hAnsi="Times New Roman" w:cs="Times New Roman"/>
          <w:color w:val="000000"/>
          <w:sz w:val="24"/>
          <w:szCs w:val="24"/>
        </w:rPr>
        <w:t>ın</w:t>
      </w:r>
      <w:r w:rsidR="00DA4CA9">
        <w:rPr>
          <w:rFonts w:ascii="Times New Roman" w:hAnsi="Times New Roman" w:cs="Times New Roman"/>
          <w:color w:val="000000"/>
          <w:sz w:val="24"/>
          <w:szCs w:val="24"/>
        </w:rPr>
        <w:t xml:space="preserve"> </w:t>
      </w:r>
      <w:r w:rsidR="00FA310E">
        <w:rPr>
          <w:rFonts w:ascii="Times New Roman" w:hAnsi="Times New Roman" w:cs="Times New Roman"/>
          <w:color w:val="000000"/>
          <w:sz w:val="24"/>
          <w:szCs w:val="24"/>
        </w:rPr>
        <w:t>yapıldığı tesis bilgisi, kömür</w:t>
      </w:r>
      <w:r w:rsidR="00FA310E" w:rsidRPr="00BD4BE4">
        <w:rPr>
          <w:rFonts w:ascii="Times New Roman" w:hAnsi="Times New Roman" w:cs="Times New Roman"/>
          <w:color w:val="000000"/>
          <w:sz w:val="24"/>
          <w:szCs w:val="24"/>
        </w:rPr>
        <w:t xml:space="preserve"> miktar</w:t>
      </w:r>
      <w:r w:rsidR="00FA310E">
        <w:rPr>
          <w:rFonts w:ascii="Times New Roman" w:hAnsi="Times New Roman" w:cs="Times New Roman"/>
          <w:color w:val="000000"/>
          <w:sz w:val="24"/>
          <w:szCs w:val="24"/>
        </w:rPr>
        <w:t>ı ve özelliklerine ilişkin bilgiler KYM üzerinden girilir.</w:t>
      </w:r>
    </w:p>
    <w:p w14:paraId="1A016D1B" w14:textId="77777777" w:rsidR="00DA4CA9" w:rsidRDefault="00DA4CA9" w:rsidP="001E59E0">
      <w:pPr>
        <w:spacing w:after="0" w:line="240" w:lineRule="auto"/>
        <w:jc w:val="both"/>
        <w:rPr>
          <w:rFonts w:ascii="Times New Roman" w:hAnsi="Times New Roman" w:cs="Times New Roman"/>
          <w:color w:val="000000"/>
          <w:sz w:val="24"/>
          <w:szCs w:val="24"/>
        </w:rPr>
      </w:pPr>
    </w:p>
    <w:p w14:paraId="43C36433" w14:textId="1AC89107" w:rsidR="00DB0F71" w:rsidRPr="00DB0F71" w:rsidRDefault="00DA4CA9" w:rsidP="00DB0F7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Petrol koku üreticisi tarafından </w:t>
      </w:r>
      <w:proofErr w:type="spellStart"/>
      <w:r w:rsidR="00FA310E">
        <w:rPr>
          <w:rFonts w:ascii="Times New Roman" w:hAnsi="Times New Roman" w:cs="Times New Roman"/>
          <w:color w:val="000000"/>
          <w:sz w:val="24"/>
          <w:szCs w:val="24"/>
        </w:rPr>
        <w:t>KYM’ye</w:t>
      </w:r>
      <w:proofErr w:type="spellEnd"/>
      <w:r w:rsidR="00FA310E">
        <w:rPr>
          <w:rFonts w:ascii="Times New Roman" w:hAnsi="Times New Roman" w:cs="Times New Roman"/>
          <w:color w:val="000000"/>
          <w:sz w:val="24"/>
          <w:szCs w:val="24"/>
        </w:rPr>
        <w:t xml:space="preserve"> çıkış bilgisi girilen </w:t>
      </w:r>
      <w:r w:rsidR="00DB58A1">
        <w:rPr>
          <w:rFonts w:ascii="Times New Roman" w:hAnsi="Times New Roman" w:cs="Times New Roman"/>
          <w:color w:val="000000"/>
          <w:sz w:val="24"/>
          <w:szCs w:val="24"/>
        </w:rPr>
        <w:t xml:space="preserve">yerli </w:t>
      </w:r>
      <w:r>
        <w:rPr>
          <w:rFonts w:ascii="Times New Roman" w:hAnsi="Times New Roman" w:cs="Times New Roman"/>
          <w:color w:val="000000"/>
          <w:sz w:val="24"/>
          <w:szCs w:val="24"/>
        </w:rPr>
        <w:t>petrol koku</w:t>
      </w:r>
      <w:r w:rsidR="00FA310E">
        <w:rPr>
          <w:rFonts w:ascii="Times New Roman" w:hAnsi="Times New Roman" w:cs="Times New Roman"/>
          <w:color w:val="000000"/>
          <w:sz w:val="24"/>
          <w:szCs w:val="24"/>
        </w:rPr>
        <w:t xml:space="preserve">, </w:t>
      </w:r>
      <w:r w:rsidR="00DB58A1">
        <w:rPr>
          <w:rFonts w:ascii="Times New Roman" w:hAnsi="Times New Roman" w:cs="Times New Roman"/>
          <w:color w:val="000000"/>
          <w:sz w:val="24"/>
          <w:szCs w:val="24"/>
        </w:rPr>
        <w:t xml:space="preserve">yerli </w:t>
      </w:r>
      <w:r>
        <w:rPr>
          <w:rFonts w:ascii="Times New Roman" w:hAnsi="Times New Roman" w:cs="Times New Roman"/>
          <w:color w:val="000000"/>
          <w:sz w:val="24"/>
          <w:szCs w:val="24"/>
        </w:rPr>
        <w:t>petrol kokunu satın alan sanayi tesisince</w:t>
      </w:r>
      <w:r w:rsidR="00DB0F7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B0F71" w:rsidRPr="00DB0F71">
        <w:rPr>
          <w:rFonts w:ascii="Times New Roman" w:hAnsi="Times New Roman" w:cs="Times New Roman"/>
          <w:color w:val="000000"/>
          <w:sz w:val="24"/>
          <w:szCs w:val="24"/>
        </w:rPr>
        <w:t xml:space="preserve">teslim alınma aşamasında </w:t>
      </w:r>
      <w:proofErr w:type="spellStart"/>
      <w:r w:rsidR="00DB0F71" w:rsidRPr="00DB0F71">
        <w:rPr>
          <w:rFonts w:ascii="Times New Roman" w:hAnsi="Times New Roman" w:cs="Times New Roman"/>
          <w:color w:val="000000"/>
          <w:sz w:val="24"/>
          <w:szCs w:val="24"/>
        </w:rPr>
        <w:t>KYM’de</w:t>
      </w:r>
      <w:proofErr w:type="spellEnd"/>
      <w:r w:rsidR="00DB0F71" w:rsidRPr="00DB0F71">
        <w:rPr>
          <w:rFonts w:ascii="Times New Roman" w:hAnsi="Times New Roman" w:cs="Times New Roman"/>
          <w:color w:val="000000"/>
          <w:sz w:val="24"/>
          <w:szCs w:val="24"/>
        </w:rPr>
        <w:t xml:space="preserve"> teslim alındı bilgisi girilir. </w:t>
      </w:r>
    </w:p>
    <w:p w14:paraId="39E7C5A1" w14:textId="77777777" w:rsidR="00DA4CA9" w:rsidRDefault="00DA4CA9" w:rsidP="001E59E0">
      <w:pPr>
        <w:spacing w:after="0" w:line="240" w:lineRule="auto"/>
        <w:jc w:val="both"/>
        <w:rPr>
          <w:rFonts w:ascii="Times New Roman" w:hAnsi="Times New Roman" w:cs="Times New Roman"/>
          <w:color w:val="000000"/>
          <w:sz w:val="24"/>
          <w:szCs w:val="24"/>
        </w:rPr>
      </w:pPr>
    </w:p>
    <w:p w14:paraId="0B9587CF" w14:textId="77777777" w:rsidR="00803EF2" w:rsidRPr="004905DB" w:rsidRDefault="00227458" w:rsidP="001F1524">
      <w:pPr>
        <w:spacing w:after="0" w:line="240" w:lineRule="auto"/>
        <w:jc w:val="both"/>
        <w:rPr>
          <w:rFonts w:ascii="Times New Roman" w:hAnsi="Times New Roman" w:cs="Times New Roman"/>
          <w:b/>
          <w:sz w:val="24"/>
          <w:szCs w:val="24"/>
        </w:rPr>
      </w:pPr>
      <w:r w:rsidRPr="004905DB">
        <w:rPr>
          <w:rFonts w:ascii="Times New Roman" w:hAnsi="Times New Roman" w:cs="Times New Roman"/>
          <w:b/>
          <w:sz w:val="24"/>
          <w:szCs w:val="24"/>
        </w:rPr>
        <w:t>Petrol</w:t>
      </w:r>
      <w:r w:rsidR="004B4498">
        <w:rPr>
          <w:rFonts w:ascii="Times New Roman" w:hAnsi="Times New Roman" w:cs="Times New Roman"/>
          <w:b/>
          <w:sz w:val="24"/>
          <w:szCs w:val="24"/>
        </w:rPr>
        <w:t xml:space="preserve"> </w:t>
      </w:r>
      <w:r w:rsidRPr="004905DB">
        <w:rPr>
          <w:rFonts w:ascii="Times New Roman" w:hAnsi="Times New Roman" w:cs="Times New Roman"/>
          <w:b/>
          <w:sz w:val="24"/>
          <w:szCs w:val="24"/>
        </w:rPr>
        <w:t xml:space="preserve">koku </w:t>
      </w:r>
      <w:r w:rsidR="00DA4CA9">
        <w:rPr>
          <w:rFonts w:ascii="Times New Roman" w:hAnsi="Times New Roman" w:cs="Times New Roman"/>
          <w:b/>
          <w:sz w:val="24"/>
          <w:szCs w:val="24"/>
        </w:rPr>
        <w:t xml:space="preserve">tahsisatı </w:t>
      </w:r>
    </w:p>
    <w:p w14:paraId="0287CD45" w14:textId="07A25F11" w:rsidR="00C31154" w:rsidRPr="004905DB" w:rsidRDefault="00E8068B" w:rsidP="001F1524">
      <w:pPr>
        <w:spacing w:after="0" w:line="240" w:lineRule="auto"/>
        <w:jc w:val="both"/>
        <w:rPr>
          <w:rFonts w:ascii="Times New Roman" w:hAnsi="Times New Roman" w:cs="Times New Roman"/>
          <w:sz w:val="24"/>
          <w:szCs w:val="24"/>
        </w:rPr>
      </w:pPr>
      <w:r w:rsidRPr="004905DB">
        <w:rPr>
          <w:rFonts w:ascii="Times New Roman" w:hAnsi="Times New Roman" w:cs="Times New Roman"/>
          <w:b/>
          <w:sz w:val="24"/>
          <w:szCs w:val="24"/>
        </w:rPr>
        <w:t xml:space="preserve">MADDE </w:t>
      </w:r>
      <w:r w:rsidR="00194F48">
        <w:rPr>
          <w:rFonts w:ascii="Times New Roman" w:hAnsi="Times New Roman" w:cs="Times New Roman"/>
          <w:b/>
          <w:sz w:val="24"/>
          <w:szCs w:val="24"/>
        </w:rPr>
        <w:t>9</w:t>
      </w:r>
      <w:r w:rsidR="00803EF2" w:rsidRPr="004905DB">
        <w:rPr>
          <w:rFonts w:ascii="Times New Roman" w:hAnsi="Times New Roman" w:cs="Times New Roman"/>
          <w:sz w:val="24"/>
          <w:szCs w:val="24"/>
        </w:rPr>
        <w:t xml:space="preserve">- (1) </w:t>
      </w:r>
      <w:r w:rsidR="00C33CB4" w:rsidRPr="004905DB">
        <w:rPr>
          <w:rFonts w:ascii="Times New Roman" w:hAnsi="Times New Roman" w:cs="Times New Roman"/>
          <w:sz w:val="24"/>
          <w:szCs w:val="24"/>
        </w:rPr>
        <w:t>Yerli p</w:t>
      </w:r>
      <w:r w:rsidR="00E47F5A" w:rsidRPr="004905DB">
        <w:rPr>
          <w:rFonts w:ascii="Times New Roman" w:hAnsi="Times New Roman" w:cs="Times New Roman"/>
          <w:sz w:val="24"/>
          <w:szCs w:val="24"/>
        </w:rPr>
        <w:t>etrol koku</w:t>
      </w:r>
      <w:r w:rsidR="008773FA" w:rsidRPr="004905DB">
        <w:rPr>
          <w:rFonts w:ascii="Times New Roman" w:hAnsi="Times New Roman" w:cs="Times New Roman"/>
          <w:sz w:val="24"/>
          <w:szCs w:val="24"/>
        </w:rPr>
        <w:t>,</w:t>
      </w:r>
      <w:r w:rsidR="00E47F5A" w:rsidRPr="004905DB">
        <w:rPr>
          <w:rFonts w:ascii="Times New Roman" w:hAnsi="Times New Roman" w:cs="Times New Roman"/>
          <w:sz w:val="24"/>
          <w:szCs w:val="24"/>
        </w:rPr>
        <w:t xml:space="preserve"> </w:t>
      </w:r>
      <w:r w:rsidR="00DB0F71">
        <w:rPr>
          <w:rFonts w:ascii="Times New Roman" w:hAnsi="Times New Roman" w:cs="Times New Roman"/>
          <w:sz w:val="24"/>
          <w:szCs w:val="24"/>
        </w:rPr>
        <w:t xml:space="preserve">Yerli Petrol Koku Tahsisatı bulunan ve </w:t>
      </w:r>
      <w:r w:rsidR="00C31154" w:rsidRPr="004905DB">
        <w:rPr>
          <w:rFonts w:ascii="Times New Roman" w:hAnsi="Times New Roman" w:cs="Times New Roman"/>
          <w:sz w:val="24"/>
          <w:szCs w:val="24"/>
        </w:rPr>
        <w:t>S</w:t>
      </w:r>
      <w:r w:rsidR="008773FA" w:rsidRPr="004905DB">
        <w:rPr>
          <w:rFonts w:ascii="Times New Roman" w:hAnsi="Times New Roman" w:cs="Times New Roman"/>
          <w:sz w:val="24"/>
          <w:szCs w:val="24"/>
        </w:rPr>
        <w:t>KHKK</w:t>
      </w:r>
      <w:r w:rsidR="00C31154" w:rsidRPr="004905DB">
        <w:rPr>
          <w:rFonts w:ascii="Times New Roman" w:hAnsi="Times New Roman" w:cs="Times New Roman"/>
          <w:sz w:val="24"/>
          <w:szCs w:val="24"/>
        </w:rPr>
        <w:t xml:space="preserve"> Yönetmeliği</w:t>
      </w:r>
      <w:r w:rsidR="00FF075D">
        <w:rPr>
          <w:rFonts w:ascii="Times New Roman" w:hAnsi="Times New Roman" w:cs="Times New Roman"/>
          <w:sz w:val="24"/>
          <w:szCs w:val="24"/>
        </w:rPr>
        <w:t xml:space="preserve">nde yer alan </w:t>
      </w:r>
      <w:r w:rsidR="00C31154" w:rsidRPr="004905DB">
        <w:rPr>
          <w:rFonts w:ascii="Times New Roman" w:hAnsi="Times New Roman" w:cs="Times New Roman"/>
          <w:sz w:val="24"/>
          <w:szCs w:val="24"/>
        </w:rPr>
        <w:t>petrol</w:t>
      </w:r>
      <w:r w:rsidR="004B4498">
        <w:rPr>
          <w:rFonts w:ascii="Times New Roman" w:hAnsi="Times New Roman" w:cs="Times New Roman"/>
          <w:sz w:val="24"/>
          <w:szCs w:val="24"/>
        </w:rPr>
        <w:t xml:space="preserve"> </w:t>
      </w:r>
      <w:r w:rsidR="00C31154" w:rsidRPr="004905DB">
        <w:rPr>
          <w:rFonts w:ascii="Times New Roman" w:hAnsi="Times New Roman" w:cs="Times New Roman"/>
          <w:sz w:val="24"/>
          <w:szCs w:val="24"/>
        </w:rPr>
        <w:t>kokunun yakıt olarak kullanılmasına ilişkin sınır değerlerin ve</w:t>
      </w:r>
      <w:r w:rsidR="009C3390">
        <w:rPr>
          <w:rFonts w:ascii="Times New Roman" w:hAnsi="Times New Roman" w:cs="Times New Roman"/>
          <w:sz w:val="24"/>
          <w:szCs w:val="24"/>
        </w:rPr>
        <w:t xml:space="preserve">rildiği </w:t>
      </w:r>
      <w:r w:rsidR="00E47F5A" w:rsidRPr="004905DB">
        <w:rPr>
          <w:rFonts w:ascii="Times New Roman" w:hAnsi="Times New Roman" w:cs="Times New Roman"/>
          <w:sz w:val="24"/>
          <w:szCs w:val="24"/>
        </w:rPr>
        <w:t>tesislerde</w:t>
      </w:r>
      <w:r w:rsidR="00C27685">
        <w:rPr>
          <w:rFonts w:ascii="Times New Roman" w:hAnsi="Times New Roman" w:cs="Times New Roman"/>
          <w:sz w:val="24"/>
          <w:szCs w:val="24"/>
        </w:rPr>
        <w:t xml:space="preserve"> izin verilen </w:t>
      </w:r>
      <w:proofErr w:type="gramStart"/>
      <w:r w:rsidR="00C27685">
        <w:rPr>
          <w:rFonts w:ascii="Times New Roman" w:hAnsi="Times New Roman" w:cs="Times New Roman"/>
          <w:sz w:val="24"/>
          <w:szCs w:val="24"/>
        </w:rPr>
        <w:t>proseslerde</w:t>
      </w:r>
      <w:proofErr w:type="gramEnd"/>
      <w:r w:rsidR="00E47F5A" w:rsidRPr="004905DB">
        <w:rPr>
          <w:rFonts w:ascii="Times New Roman" w:hAnsi="Times New Roman" w:cs="Times New Roman"/>
          <w:sz w:val="24"/>
          <w:szCs w:val="24"/>
        </w:rPr>
        <w:t xml:space="preserve"> </w:t>
      </w:r>
      <w:r w:rsidR="00EE4859" w:rsidRPr="004905DB">
        <w:rPr>
          <w:rFonts w:ascii="Times New Roman" w:hAnsi="Times New Roman" w:cs="Times New Roman"/>
          <w:sz w:val="24"/>
          <w:szCs w:val="24"/>
        </w:rPr>
        <w:t>kullanıl</w:t>
      </w:r>
      <w:r w:rsidR="009C3390">
        <w:rPr>
          <w:rFonts w:ascii="Times New Roman" w:hAnsi="Times New Roman" w:cs="Times New Roman"/>
          <w:sz w:val="24"/>
          <w:szCs w:val="24"/>
        </w:rPr>
        <w:t>ır.</w:t>
      </w:r>
    </w:p>
    <w:p w14:paraId="2EDA84F8" w14:textId="77777777" w:rsidR="009C3390" w:rsidRDefault="009C3390" w:rsidP="001F1524">
      <w:pPr>
        <w:spacing w:after="0" w:line="240" w:lineRule="auto"/>
        <w:jc w:val="both"/>
        <w:rPr>
          <w:rFonts w:ascii="Times New Roman" w:hAnsi="Times New Roman" w:cs="Times New Roman"/>
          <w:sz w:val="24"/>
          <w:szCs w:val="24"/>
        </w:rPr>
      </w:pPr>
    </w:p>
    <w:p w14:paraId="102BDAB7" w14:textId="2D69D111" w:rsidR="009C3390" w:rsidRDefault="00C33CB4" w:rsidP="001F1524">
      <w:pPr>
        <w:spacing w:after="0" w:line="240" w:lineRule="auto"/>
        <w:jc w:val="both"/>
        <w:rPr>
          <w:rFonts w:ascii="Times New Roman" w:hAnsi="Times New Roman" w:cs="Times New Roman"/>
          <w:sz w:val="24"/>
          <w:szCs w:val="24"/>
        </w:rPr>
      </w:pPr>
      <w:r w:rsidRPr="00983E60">
        <w:rPr>
          <w:rFonts w:ascii="Times New Roman" w:hAnsi="Times New Roman" w:cs="Times New Roman"/>
          <w:sz w:val="24"/>
          <w:szCs w:val="24"/>
        </w:rPr>
        <w:t>(2)</w:t>
      </w:r>
      <w:r w:rsidR="008773FA" w:rsidRPr="00983E60">
        <w:rPr>
          <w:rFonts w:ascii="Times New Roman" w:hAnsi="Times New Roman" w:cs="Times New Roman"/>
          <w:sz w:val="24"/>
          <w:szCs w:val="24"/>
        </w:rPr>
        <w:t xml:space="preserve"> </w:t>
      </w:r>
      <w:r w:rsidR="00DA4CA9" w:rsidRPr="00983E60">
        <w:rPr>
          <w:rFonts w:ascii="Times New Roman" w:hAnsi="Times New Roman" w:cs="Times New Roman"/>
          <w:sz w:val="24"/>
          <w:szCs w:val="24"/>
        </w:rPr>
        <w:t>İ</w:t>
      </w:r>
      <w:r w:rsidR="009C3390" w:rsidRPr="00983E60">
        <w:rPr>
          <w:rFonts w:ascii="Times New Roman" w:hAnsi="Times New Roman" w:cs="Times New Roman"/>
          <w:sz w:val="24"/>
          <w:szCs w:val="24"/>
        </w:rPr>
        <w:t>thal petrol koku,</w:t>
      </w:r>
      <w:r w:rsidR="00DB0F71" w:rsidRPr="00983E60">
        <w:rPr>
          <w:rFonts w:ascii="Times New Roman" w:hAnsi="Times New Roman" w:cs="Times New Roman"/>
          <w:sz w:val="24"/>
          <w:szCs w:val="24"/>
        </w:rPr>
        <w:t xml:space="preserve"> Yerli Petrol Koku Tahsisatı bulunan ve</w:t>
      </w:r>
      <w:r w:rsidR="009C3390" w:rsidRPr="00983E60">
        <w:rPr>
          <w:rFonts w:ascii="Times New Roman" w:hAnsi="Times New Roman" w:cs="Times New Roman"/>
          <w:sz w:val="24"/>
          <w:szCs w:val="24"/>
        </w:rPr>
        <w:t xml:space="preserve"> </w:t>
      </w:r>
      <w:r w:rsidRPr="00983E60">
        <w:rPr>
          <w:rFonts w:ascii="Times New Roman" w:hAnsi="Times New Roman" w:cs="Times New Roman"/>
          <w:sz w:val="24"/>
          <w:szCs w:val="24"/>
        </w:rPr>
        <w:t>çimento, kireç</w:t>
      </w:r>
      <w:r w:rsidR="00D031EF" w:rsidRPr="00983E60">
        <w:rPr>
          <w:rFonts w:ascii="Times New Roman" w:hAnsi="Times New Roman" w:cs="Times New Roman"/>
          <w:sz w:val="24"/>
          <w:szCs w:val="24"/>
        </w:rPr>
        <w:t>, manyezit</w:t>
      </w:r>
      <w:r w:rsidR="00DA4CA9" w:rsidRPr="00983E60">
        <w:rPr>
          <w:rFonts w:ascii="Times New Roman" w:hAnsi="Times New Roman" w:cs="Times New Roman"/>
          <w:sz w:val="24"/>
          <w:szCs w:val="24"/>
        </w:rPr>
        <w:t xml:space="preserve"> </w:t>
      </w:r>
      <w:r w:rsidRPr="00983E60">
        <w:rPr>
          <w:rFonts w:ascii="Times New Roman" w:hAnsi="Times New Roman" w:cs="Times New Roman"/>
          <w:sz w:val="24"/>
          <w:szCs w:val="24"/>
        </w:rPr>
        <w:t>v</w:t>
      </w:r>
      <w:r w:rsidR="008334D2" w:rsidRPr="00983E60">
        <w:rPr>
          <w:rFonts w:ascii="Times New Roman" w:hAnsi="Times New Roman" w:cs="Times New Roman"/>
          <w:sz w:val="24"/>
          <w:szCs w:val="24"/>
        </w:rPr>
        <w:t xml:space="preserve">eya Bakanlık </w:t>
      </w:r>
      <w:r w:rsidR="00DB0F71" w:rsidRPr="00983E60">
        <w:rPr>
          <w:rFonts w:ascii="Times New Roman" w:hAnsi="Times New Roman" w:cs="Times New Roman"/>
          <w:sz w:val="24"/>
          <w:szCs w:val="24"/>
        </w:rPr>
        <w:t>O</w:t>
      </w:r>
      <w:r w:rsidR="008334D2" w:rsidRPr="00983E60">
        <w:rPr>
          <w:rFonts w:ascii="Times New Roman" w:hAnsi="Times New Roman" w:cs="Times New Roman"/>
          <w:sz w:val="24"/>
          <w:szCs w:val="24"/>
        </w:rPr>
        <w:t xml:space="preserve">luru ile uygun görülen </w:t>
      </w:r>
      <w:proofErr w:type="gramStart"/>
      <w:r w:rsidRPr="00983E60">
        <w:rPr>
          <w:rFonts w:ascii="Times New Roman" w:hAnsi="Times New Roman" w:cs="Times New Roman"/>
          <w:sz w:val="24"/>
          <w:szCs w:val="24"/>
        </w:rPr>
        <w:t>prosese</w:t>
      </w:r>
      <w:proofErr w:type="gramEnd"/>
      <w:r w:rsidRPr="00983E60">
        <w:rPr>
          <w:rFonts w:ascii="Times New Roman" w:hAnsi="Times New Roman" w:cs="Times New Roman"/>
          <w:sz w:val="24"/>
          <w:szCs w:val="24"/>
        </w:rPr>
        <w:t xml:space="preserve"> sahip</w:t>
      </w:r>
      <w:r w:rsidRPr="004905DB">
        <w:rPr>
          <w:rFonts w:ascii="Times New Roman" w:hAnsi="Times New Roman" w:cs="Times New Roman"/>
          <w:sz w:val="24"/>
          <w:szCs w:val="24"/>
        </w:rPr>
        <w:t xml:space="preserve"> tesisler</w:t>
      </w:r>
      <w:r w:rsidR="008773FA" w:rsidRPr="004905DB">
        <w:rPr>
          <w:rFonts w:ascii="Times New Roman" w:hAnsi="Times New Roman" w:cs="Times New Roman"/>
          <w:sz w:val="24"/>
          <w:szCs w:val="24"/>
        </w:rPr>
        <w:t>de</w:t>
      </w:r>
      <w:r w:rsidR="00C27685" w:rsidRPr="00C27685">
        <w:rPr>
          <w:rFonts w:ascii="Times New Roman" w:hAnsi="Times New Roman" w:cs="Times New Roman"/>
          <w:sz w:val="24"/>
          <w:szCs w:val="24"/>
        </w:rPr>
        <w:t xml:space="preserve"> </w:t>
      </w:r>
      <w:r w:rsidR="00C27685">
        <w:rPr>
          <w:rFonts w:ascii="Times New Roman" w:hAnsi="Times New Roman" w:cs="Times New Roman"/>
          <w:sz w:val="24"/>
          <w:szCs w:val="24"/>
        </w:rPr>
        <w:t>izin verilen proseslerde</w:t>
      </w:r>
      <w:r w:rsidR="008773FA" w:rsidRPr="004905DB">
        <w:rPr>
          <w:rFonts w:ascii="Times New Roman" w:hAnsi="Times New Roman" w:cs="Times New Roman"/>
          <w:sz w:val="24"/>
          <w:szCs w:val="24"/>
        </w:rPr>
        <w:t xml:space="preserve"> </w:t>
      </w:r>
      <w:r w:rsidR="004B6377" w:rsidRPr="004905DB">
        <w:rPr>
          <w:rFonts w:ascii="Times New Roman" w:hAnsi="Times New Roman" w:cs="Times New Roman"/>
          <w:sz w:val="24"/>
          <w:szCs w:val="24"/>
        </w:rPr>
        <w:t>kullanıl</w:t>
      </w:r>
      <w:r w:rsidR="009C3390">
        <w:rPr>
          <w:rFonts w:ascii="Times New Roman" w:hAnsi="Times New Roman" w:cs="Times New Roman"/>
          <w:sz w:val="24"/>
          <w:szCs w:val="24"/>
        </w:rPr>
        <w:t>ır</w:t>
      </w:r>
      <w:r w:rsidR="004B6377" w:rsidRPr="004905DB">
        <w:rPr>
          <w:rFonts w:ascii="Times New Roman" w:hAnsi="Times New Roman" w:cs="Times New Roman"/>
          <w:sz w:val="24"/>
          <w:szCs w:val="24"/>
        </w:rPr>
        <w:t>.</w:t>
      </w:r>
    </w:p>
    <w:p w14:paraId="7D7266EF" w14:textId="77777777" w:rsidR="00A25A76" w:rsidRPr="004905DB" w:rsidRDefault="00A25A76" w:rsidP="001F1524">
      <w:pPr>
        <w:spacing w:after="0" w:line="240" w:lineRule="auto"/>
        <w:jc w:val="both"/>
        <w:rPr>
          <w:rFonts w:ascii="Times New Roman" w:hAnsi="Times New Roman" w:cs="Times New Roman"/>
          <w:sz w:val="24"/>
          <w:szCs w:val="24"/>
        </w:rPr>
      </w:pPr>
    </w:p>
    <w:p w14:paraId="28E3D177" w14:textId="77777777" w:rsidR="00EE4859" w:rsidRPr="004905DB" w:rsidRDefault="00EE4859" w:rsidP="001F1524">
      <w:pPr>
        <w:spacing w:after="0" w:line="240" w:lineRule="auto"/>
        <w:jc w:val="both"/>
        <w:rPr>
          <w:rFonts w:ascii="Times New Roman" w:hAnsi="Times New Roman" w:cs="Times New Roman"/>
          <w:b/>
          <w:color w:val="000000"/>
          <w:sz w:val="24"/>
          <w:szCs w:val="24"/>
        </w:rPr>
      </w:pPr>
      <w:r w:rsidRPr="004905DB">
        <w:rPr>
          <w:rFonts w:ascii="Times New Roman" w:hAnsi="Times New Roman" w:cs="Times New Roman"/>
          <w:b/>
          <w:color w:val="000000"/>
          <w:sz w:val="24"/>
          <w:szCs w:val="24"/>
        </w:rPr>
        <w:t xml:space="preserve">Petrol </w:t>
      </w:r>
      <w:r w:rsidR="00F11E37">
        <w:rPr>
          <w:rFonts w:ascii="Times New Roman" w:hAnsi="Times New Roman" w:cs="Times New Roman"/>
          <w:b/>
          <w:color w:val="000000"/>
          <w:sz w:val="24"/>
          <w:szCs w:val="24"/>
        </w:rPr>
        <w:t>K</w:t>
      </w:r>
      <w:r w:rsidR="00415B19" w:rsidRPr="004905DB">
        <w:rPr>
          <w:rFonts w:ascii="Times New Roman" w:hAnsi="Times New Roman" w:cs="Times New Roman"/>
          <w:b/>
          <w:color w:val="000000"/>
          <w:sz w:val="24"/>
          <w:szCs w:val="24"/>
        </w:rPr>
        <w:t xml:space="preserve">oku </w:t>
      </w:r>
      <w:r w:rsidR="00F11E37">
        <w:rPr>
          <w:rFonts w:ascii="Times New Roman" w:hAnsi="Times New Roman" w:cs="Times New Roman"/>
          <w:b/>
          <w:color w:val="000000"/>
          <w:sz w:val="24"/>
          <w:szCs w:val="24"/>
        </w:rPr>
        <w:t>T</w:t>
      </w:r>
      <w:r w:rsidR="00415B19" w:rsidRPr="004905DB">
        <w:rPr>
          <w:rFonts w:ascii="Times New Roman" w:hAnsi="Times New Roman" w:cs="Times New Roman"/>
          <w:b/>
          <w:color w:val="000000"/>
          <w:sz w:val="24"/>
          <w:szCs w:val="24"/>
        </w:rPr>
        <w:t xml:space="preserve">ahsisat </w:t>
      </w:r>
      <w:r w:rsidR="00F11E37">
        <w:rPr>
          <w:rFonts w:ascii="Times New Roman" w:hAnsi="Times New Roman" w:cs="Times New Roman"/>
          <w:b/>
          <w:color w:val="000000"/>
          <w:sz w:val="24"/>
          <w:szCs w:val="24"/>
        </w:rPr>
        <w:t>B</w:t>
      </w:r>
      <w:r w:rsidR="00415B19" w:rsidRPr="004905DB">
        <w:rPr>
          <w:rFonts w:ascii="Times New Roman" w:hAnsi="Times New Roman" w:cs="Times New Roman"/>
          <w:b/>
          <w:color w:val="000000"/>
          <w:sz w:val="24"/>
          <w:szCs w:val="24"/>
        </w:rPr>
        <w:t>elgesi</w:t>
      </w:r>
    </w:p>
    <w:p w14:paraId="46E798C6" w14:textId="5F8322FA" w:rsidR="00C31154" w:rsidRDefault="00E8068B" w:rsidP="008C1A68">
      <w:p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b/>
          <w:color w:val="000000"/>
          <w:sz w:val="24"/>
          <w:szCs w:val="24"/>
        </w:rPr>
        <w:t>MADDE 1</w:t>
      </w:r>
      <w:r w:rsidR="00194F48">
        <w:rPr>
          <w:rFonts w:ascii="Times New Roman" w:hAnsi="Times New Roman" w:cs="Times New Roman"/>
          <w:b/>
          <w:color w:val="000000"/>
          <w:sz w:val="24"/>
          <w:szCs w:val="24"/>
        </w:rPr>
        <w:t>0</w:t>
      </w:r>
      <w:r w:rsidR="00EE4859" w:rsidRPr="004905DB">
        <w:rPr>
          <w:rFonts w:ascii="Times New Roman" w:hAnsi="Times New Roman" w:cs="Times New Roman"/>
          <w:color w:val="000000"/>
          <w:sz w:val="24"/>
          <w:szCs w:val="24"/>
        </w:rPr>
        <w:t xml:space="preserve">- </w:t>
      </w:r>
      <w:r w:rsidR="00D51BEE">
        <w:rPr>
          <w:rFonts w:ascii="Times New Roman" w:hAnsi="Times New Roman" w:cs="Times New Roman"/>
          <w:color w:val="000000"/>
          <w:sz w:val="24"/>
          <w:szCs w:val="24"/>
        </w:rPr>
        <w:t xml:space="preserve">(1) </w:t>
      </w:r>
      <w:r w:rsidR="008D4A3E">
        <w:rPr>
          <w:rFonts w:ascii="Times New Roman" w:hAnsi="Times New Roman" w:cs="Times New Roman"/>
          <w:color w:val="000000"/>
          <w:sz w:val="24"/>
          <w:szCs w:val="24"/>
        </w:rPr>
        <w:t>İ</w:t>
      </w:r>
      <w:r w:rsidR="008D4A3E" w:rsidRPr="004905DB">
        <w:rPr>
          <w:rFonts w:ascii="Times New Roman" w:hAnsi="Times New Roman" w:cs="Times New Roman"/>
          <w:color w:val="000000"/>
          <w:sz w:val="24"/>
          <w:szCs w:val="24"/>
        </w:rPr>
        <w:t>lk defa petrol koku kullan</w:t>
      </w:r>
      <w:r w:rsidR="008D4A3E">
        <w:rPr>
          <w:rFonts w:ascii="Times New Roman" w:hAnsi="Times New Roman" w:cs="Times New Roman"/>
          <w:color w:val="000000"/>
          <w:sz w:val="24"/>
          <w:szCs w:val="24"/>
        </w:rPr>
        <w:t>mak isteyen ve sürekli ölçüm</w:t>
      </w:r>
      <w:r w:rsidR="008D4A3E" w:rsidRPr="004905DB">
        <w:rPr>
          <w:rFonts w:ascii="Times New Roman" w:hAnsi="Times New Roman" w:cs="Times New Roman"/>
          <w:color w:val="000000"/>
          <w:sz w:val="24"/>
          <w:szCs w:val="24"/>
        </w:rPr>
        <w:t xml:space="preserve"> yapılması gereken parametreler için </w:t>
      </w:r>
      <w:r w:rsidR="008D4A3E">
        <w:rPr>
          <w:rFonts w:ascii="Times New Roman" w:hAnsi="Times New Roman" w:cs="Times New Roman"/>
          <w:color w:val="000000"/>
          <w:sz w:val="24"/>
          <w:szCs w:val="24"/>
        </w:rPr>
        <w:t xml:space="preserve">SEÖS kapsamında </w:t>
      </w:r>
      <w:r w:rsidR="008D4A3E" w:rsidRPr="00535E91">
        <w:rPr>
          <w:rFonts w:ascii="Times New Roman" w:hAnsi="Times New Roman" w:cs="Times New Roman"/>
          <w:color w:val="000000"/>
          <w:sz w:val="24"/>
          <w:szCs w:val="24"/>
        </w:rPr>
        <w:t>on-</w:t>
      </w:r>
      <w:proofErr w:type="spellStart"/>
      <w:r w:rsidR="008D4A3E" w:rsidRPr="00535E91">
        <w:rPr>
          <w:rFonts w:ascii="Times New Roman" w:hAnsi="Times New Roman" w:cs="Times New Roman"/>
          <w:color w:val="000000"/>
          <w:sz w:val="24"/>
          <w:szCs w:val="24"/>
        </w:rPr>
        <w:t>line</w:t>
      </w:r>
      <w:proofErr w:type="spellEnd"/>
      <w:r w:rsidR="008D4A3E" w:rsidRPr="00535E91">
        <w:rPr>
          <w:rFonts w:ascii="Times New Roman" w:hAnsi="Times New Roman" w:cs="Times New Roman"/>
          <w:color w:val="000000"/>
          <w:sz w:val="24"/>
          <w:szCs w:val="24"/>
        </w:rPr>
        <w:t xml:space="preserve"> olarak </w:t>
      </w:r>
      <w:r w:rsidR="008D4A3E" w:rsidRPr="004905DB">
        <w:rPr>
          <w:rFonts w:ascii="Times New Roman" w:hAnsi="Times New Roman" w:cs="Times New Roman"/>
          <w:color w:val="000000"/>
          <w:sz w:val="24"/>
          <w:szCs w:val="24"/>
        </w:rPr>
        <w:t>izlen</w:t>
      </w:r>
      <w:r w:rsidR="008D4A3E">
        <w:rPr>
          <w:rFonts w:ascii="Times New Roman" w:hAnsi="Times New Roman" w:cs="Times New Roman"/>
          <w:color w:val="000000"/>
          <w:sz w:val="24"/>
          <w:szCs w:val="24"/>
        </w:rPr>
        <w:t>en</w:t>
      </w:r>
      <w:r w:rsidR="008D4A3E" w:rsidRPr="004905DB">
        <w:rPr>
          <w:rFonts w:ascii="Times New Roman" w:hAnsi="Times New Roman" w:cs="Times New Roman"/>
          <w:color w:val="000000"/>
          <w:sz w:val="24"/>
          <w:szCs w:val="24"/>
        </w:rPr>
        <w:t xml:space="preserve"> tesisler</w:t>
      </w:r>
      <w:r w:rsidR="008D4A3E">
        <w:rPr>
          <w:rFonts w:ascii="Times New Roman" w:hAnsi="Times New Roman" w:cs="Times New Roman"/>
          <w:color w:val="000000"/>
          <w:sz w:val="24"/>
          <w:szCs w:val="24"/>
        </w:rPr>
        <w:t>ce;</w:t>
      </w:r>
      <w:r w:rsidR="003A7A25" w:rsidRPr="003A7A25">
        <w:rPr>
          <w:rFonts w:ascii="Times New Roman" w:hAnsi="Times New Roman" w:cs="Times New Roman"/>
          <w:color w:val="000000"/>
          <w:sz w:val="24"/>
          <w:szCs w:val="24"/>
        </w:rPr>
        <w:t xml:space="preserve"> </w:t>
      </w:r>
      <w:r w:rsidR="008D4A3E">
        <w:rPr>
          <w:rFonts w:ascii="Times New Roman" w:hAnsi="Times New Roman" w:cs="Times New Roman"/>
          <w:color w:val="000000"/>
          <w:sz w:val="24"/>
          <w:szCs w:val="24"/>
        </w:rPr>
        <w:t xml:space="preserve">Yerli </w:t>
      </w:r>
      <w:r w:rsidR="008D4A3E" w:rsidRPr="00D00154">
        <w:rPr>
          <w:rFonts w:ascii="Times New Roman" w:hAnsi="Times New Roman" w:cs="Times New Roman"/>
          <w:color w:val="000000"/>
          <w:sz w:val="24"/>
          <w:szCs w:val="24"/>
        </w:rPr>
        <w:t xml:space="preserve">Petrol Koku </w:t>
      </w:r>
      <w:r w:rsidR="0007359C">
        <w:rPr>
          <w:rFonts w:ascii="Times New Roman" w:hAnsi="Times New Roman" w:cs="Times New Roman"/>
          <w:color w:val="000000"/>
          <w:sz w:val="24"/>
          <w:szCs w:val="24"/>
        </w:rPr>
        <w:lastRenderedPageBreak/>
        <w:t>Deneme</w:t>
      </w:r>
      <w:r w:rsidR="0007359C" w:rsidRPr="00D00154">
        <w:rPr>
          <w:rFonts w:ascii="Times New Roman" w:hAnsi="Times New Roman" w:cs="Times New Roman"/>
          <w:color w:val="000000"/>
          <w:sz w:val="24"/>
          <w:szCs w:val="24"/>
        </w:rPr>
        <w:t xml:space="preserve"> </w:t>
      </w:r>
      <w:r w:rsidR="008D4A3E" w:rsidRPr="00D00154">
        <w:rPr>
          <w:rFonts w:ascii="Times New Roman" w:hAnsi="Times New Roman" w:cs="Times New Roman"/>
          <w:color w:val="000000"/>
          <w:sz w:val="24"/>
          <w:szCs w:val="24"/>
        </w:rPr>
        <w:t xml:space="preserve">Tahsisat Belgesi </w:t>
      </w:r>
      <w:r w:rsidR="00BB3123">
        <w:rPr>
          <w:rFonts w:ascii="Times New Roman" w:hAnsi="Times New Roman" w:cs="Times New Roman"/>
          <w:color w:val="000000"/>
          <w:sz w:val="24"/>
          <w:szCs w:val="24"/>
        </w:rPr>
        <w:t xml:space="preserve">için KYM üzerinden, </w:t>
      </w:r>
      <w:r w:rsidR="008D4A3E">
        <w:rPr>
          <w:rFonts w:ascii="Times New Roman" w:hAnsi="Times New Roman" w:cs="Times New Roman"/>
          <w:color w:val="000000"/>
          <w:sz w:val="24"/>
          <w:szCs w:val="24"/>
        </w:rPr>
        <w:t xml:space="preserve">İthal </w:t>
      </w:r>
      <w:r w:rsidR="008D4A3E" w:rsidRPr="00D00154">
        <w:rPr>
          <w:rFonts w:ascii="Times New Roman" w:hAnsi="Times New Roman" w:cs="Times New Roman"/>
          <w:color w:val="000000"/>
          <w:sz w:val="24"/>
          <w:szCs w:val="24"/>
        </w:rPr>
        <w:t xml:space="preserve">Petrol Koku </w:t>
      </w:r>
      <w:r w:rsidR="0007359C">
        <w:rPr>
          <w:rFonts w:ascii="Times New Roman" w:hAnsi="Times New Roman" w:cs="Times New Roman"/>
          <w:color w:val="000000"/>
          <w:sz w:val="24"/>
          <w:szCs w:val="24"/>
        </w:rPr>
        <w:t>Deneme</w:t>
      </w:r>
      <w:r w:rsidR="0007359C" w:rsidRPr="00D00154">
        <w:rPr>
          <w:rFonts w:ascii="Times New Roman" w:hAnsi="Times New Roman" w:cs="Times New Roman"/>
          <w:color w:val="000000"/>
          <w:sz w:val="24"/>
          <w:szCs w:val="24"/>
        </w:rPr>
        <w:t xml:space="preserve"> </w:t>
      </w:r>
      <w:r w:rsidR="008D4A3E" w:rsidRPr="00D00154">
        <w:rPr>
          <w:rFonts w:ascii="Times New Roman" w:hAnsi="Times New Roman" w:cs="Times New Roman"/>
          <w:color w:val="000000"/>
          <w:sz w:val="24"/>
          <w:szCs w:val="24"/>
        </w:rPr>
        <w:t xml:space="preserve">Tahsisat Belgesi </w:t>
      </w:r>
      <w:r w:rsidR="003A7A25" w:rsidRPr="00D00154">
        <w:rPr>
          <w:rFonts w:ascii="Times New Roman" w:hAnsi="Times New Roman" w:cs="Times New Roman"/>
          <w:color w:val="000000"/>
          <w:sz w:val="24"/>
          <w:szCs w:val="24"/>
        </w:rPr>
        <w:t xml:space="preserve">başvuru </w:t>
      </w:r>
      <w:r w:rsidR="00BB3123">
        <w:rPr>
          <w:rFonts w:ascii="Times New Roman" w:hAnsi="Times New Roman" w:cs="Times New Roman"/>
          <w:color w:val="000000"/>
          <w:sz w:val="24"/>
          <w:szCs w:val="24"/>
        </w:rPr>
        <w:t xml:space="preserve">için </w:t>
      </w:r>
      <w:r w:rsidR="00BB3123" w:rsidRPr="009A443C">
        <w:rPr>
          <w:rFonts w:ascii="Times New Roman" w:hAnsi="Times New Roman" w:cs="Times New Roman"/>
          <w:color w:val="000000"/>
          <w:sz w:val="24"/>
          <w:szCs w:val="24"/>
          <w:lang w:eastAsia="tr-TR"/>
        </w:rPr>
        <w:t>Bakanlık Çevre İthalat ve İhracat İzinleri Uygulaması</w:t>
      </w:r>
      <w:r w:rsidR="00BB3123" w:rsidRPr="004905DB">
        <w:rPr>
          <w:rFonts w:ascii="Times New Roman" w:hAnsi="Times New Roman" w:cs="Times New Roman"/>
          <w:color w:val="000000"/>
          <w:sz w:val="24"/>
          <w:szCs w:val="24"/>
          <w:lang w:eastAsia="tr-TR"/>
        </w:rPr>
        <w:t xml:space="preserve"> </w:t>
      </w:r>
      <w:r w:rsidR="008D4A3E">
        <w:rPr>
          <w:rFonts w:ascii="Times New Roman" w:hAnsi="Times New Roman" w:cs="Times New Roman"/>
          <w:color w:val="000000"/>
          <w:sz w:val="24"/>
          <w:szCs w:val="24"/>
        </w:rPr>
        <w:t>üzerinden</w:t>
      </w:r>
      <w:r w:rsidR="003A7A25" w:rsidRPr="00D00154">
        <w:rPr>
          <w:rFonts w:ascii="Times New Roman" w:hAnsi="Times New Roman" w:cs="Times New Roman"/>
          <w:color w:val="000000"/>
          <w:sz w:val="24"/>
          <w:szCs w:val="24"/>
        </w:rPr>
        <w:t>;</w:t>
      </w:r>
    </w:p>
    <w:p w14:paraId="3DDCB5E7" w14:textId="77777777" w:rsidR="00D00154" w:rsidRDefault="00D00154" w:rsidP="00D00154">
      <w:pPr>
        <w:spacing w:after="0" w:line="240" w:lineRule="auto"/>
        <w:jc w:val="both"/>
        <w:rPr>
          <w:rFonts w:ascii="Times New Roman" w:hAnsi="Times New Roman" w:cs="Times New Roman"/>
          <w:color w:val="000000"/>
          <w:sz w:val="24"/>
          <w:szCs w:val="24"/>
        </w:rPr>
      </w:pPr>
    </w:p>
    <w:p w14:paraId="573B2DD1" w14:textId="28DB89AE" w:rsidR="005B2290" w:rsidRDefault="00C31154" w:rsidP="00D00154">
      <w:pPr>
        <w:numPr>
          <w:ilvl w:val="0"/>
          <w:numId w:val="33"/>
        </w:numPr>
        <w:spacing w:after="0" w:line="240" w:lineRule="auto"/>
        <w:jc w:val="both"/>
        <w:rPr>
          <w:rFonts w:ascii="Times New Roman" w:hAnsi="Times New Roman" w:cs="Times New Roman"/>
          <w:color w:val="000000"/>
          <w:sz w:val="24"/>
          <w:szCs w:val="24"/>
        </w:rPr>
      </w:pPr>
      <w:r w:rsidRPr="00D00154">
        <w:rPr>
          <w:rFonts w:ascii="Times New Roman" w:hAnsi="Times New Roman" w:cs="Times New Roman"/>
          <w:color w:val="000000"/>
          <w:sz w:val="24"/>
          <w:szCs w:val="24"/>
        </w:rPr>
        <w:t xml:space="preserve">Geçici Faaliyet Belgesi ve/veya </w:t>
      </w:r>
      <w:r w:rsidR="004B7DE4" w:rsidRPr="00D00154">
        <w:rPr>
          <w:rFonts w:ascii="Times New Roman" w:hAnsi="Times New Roman" w:cs="Times New Roman"/>
          <w:color w:val="000000"/>
          <w:sz w:val="24"/>
          <w:szCs w:val="24"/>
        </w:rPr>
        <w:t>Ç</w:t>
      </w:r>
      <w:r w:rsidRPr="00D00154">
        <w:rPr>
          <w:rFonts w:ascii="Times New Roman" w:hAnsi="Times New Roman" w:cs="Times New Roman"/>
          <w:color w:val="000000"/>
          <w:sz w:val="24"/>
          <w:szCs w:val="24"/>
        </w:rPr>
        <w:t xml:space="preserve">evre </w:t>
      </w:r>
      <w:r w:rsidR="004B7DE4" w:rsidRPr="00D00154">
        <w:rPr>
          <w:rFonts w:ascii="Times New Roman" w:hAnsi="Times New Roman" w:cs="Times New Roman"/>
          <w:color w:val="000000"/>
          <w:sz w:val="24"/>
          <w:szCs w:val="24"/>
        </w:rPr>
        <w:t>İ</w:t>
      </w:r>
      <w:r w:rsidRPr="00D00154">
        <w:rPr>
          <w:rFonts w:ascii="Times New Roman" w:hAnsi="Times New Roman" w:cs="Times New Roman"/>
          <w:color w:val="000000"/>
          <w:sz w:val="24"/>
          <w:szCs w:val="24"/>
        </w:rPr>
        <w:t xml:space="preserve">zin </w:t>
      </w:r>
      <w:r w:rsidR="004B7DE4" w:rsidRPr="00D00154">
        <w:rPr>
          <w:rFonts w:ascii="Times New Roman" w:hAnsi="Times New Roman" w:cs="Times New Roman"/>
          <w:color w:val="000000"/>
          <w:sz w:val="24"/>
          <w:szCs w:val="24"/>
        </w:rPr>
        <w:t>B</w:t>
      </w:r>
      <w:r w:rsidRPr="00D00154">
        <w:rPr>
          <w:rFonts w:ascii="Times New Roman" w:hAnsi="Times New Roman" w:cs="Times New Roman"/>
          <w:color w:val="000000"/>
          <w:sz w:val="24"/>
          <w:szCs w:val="24"/>
        </w:rPr>
        <w:t>elgesi</w:t>
      </w:r>
      <w:r w:rsidR="008D4A3E">
        <w:rPr>
          <w:rFonts w:ascii="Times New Roman" w:hAnsi="Times New Roman" w:cs="Times New Roman"/>
          <w:color w:val="000000"/>
          <w:sz w:val="24"/>
          <w:szCs w:val="24"/>
        </w:rPr>
        <w:t xml:space="preserve"> ile </w:t>
      </w:r>
      <w:r w:rsidR="00D00154">
        <w:rPr>
          <w:rFonts w:ascii="Times New Roman" w:hAnsi="Times New Roman" w:cs="Times New Roman"/>
          <w:color w:val="000000"/>
          <w:sz w:val="24"/>
          <w:szCs w:val="24"/>
        </w:rPr>
        <w:t>Y</w:t>
      </w:r>
      <w:r w:rsidR="008D0109">
        <w:rPr>
          <w:rFonts w:ascii="Times New Roman" w:hAnsi="Times New Roman" w:cs="Times New Roman"/>
          <w:color w:val="000000"/>
          <w:sz w:val="24"/>
          <w:szCs w:val="24"/>
        </w:rPr>
        <w:t>erli</w:t>
      </w:r>
      <w:r w:rsidR="00A25A76">
        <w:rPr>
          <w:rFonts w:ascii="Times New Roman" w:hAnsi="Times New Roman" w:cs="Times New Roman"/>
          <w:color w:val="000000"/>
          <w:sz w:val="24"/>
          <w:szCs w:val="24"/>
        </w:rPr>
        <w:t xml:space="preserve"> </w:t>
      </w:r>
      <w:r w:rsidR="00D00154">
        <w:rPr>
          <w:rFonts w:ascii="Times New Roman" w:hAnsi="Times New Roman" w:cs="Times New Roman"/>
          <w:color w:val="000000"/>
          <w:sz w:val="24"/>
          <w:szCs w:val="24"/>
        </w:rPr>
        <w:t xml:space="preserve">Petrol Koku </w:t>
      </w:r>
      <w:r w:rsidR="0007359C">
        <w:rPr>
          <w:rFonts w:ascii="Times New Roman" w:hAnsi="Times New Roman" w:cs="Times New Roman"/>
          <w:color w:val="000000"/>
          <w:sz w:val="24"/>
          <w:szCs w:val="24"/>
        </w:rPr>
        <w:t xml:space="preserve">Deneme </w:t>
      </w:r>
      <w:r w:rsidR="00D00154">
        <w:rPr>
          <w:rFonts w:ascii="Times New Roman" w:hAnsi="Times New Roman" w:cs="Times New Roman"/>
          <w:color w:val="000000"/>
          <w:sz w:val="24"/>
          <w:szCs w:val="24"/>
        </w:rPr>
        <w:t>Tahsisat</w:t>
      </w:r>
      <w:r w:rsidR="008D4A3E">
        <w:rPr>
          <w:rFonts w:ascii="Times New Roman" w:hAnsi="Times New Roman" w:cs="Times New Roman"/>
          <w:color w:val="000000"/>
          <w:sz w:val="24"/>
          <w:szCs w:val="24"/>
        </w:rPr>
        <w:t xml:space="preserve"> Belgesi </w:t>
      </w:r>
      <w:r w:rsidR="008D4A3E" w:rsidRPr="00BB3123">
        <w:rPr>
          <w:rFonts w:ascii="Times New Roman" w:hAnsi="Times New Roman" w:cs="Times New Roman"/>
          <w:color w:val="000000"/>
          <w:sz w:val="24"/>
          <w:szCs w:val="24"/>
        </w:rPr>
        <w:t>için</w:t>
      </w:r>
      <w:r w:rsidR="00BB3123" w:rsidRPr="00BB3123">
        <w:rPr>
          <w:rFonts w:ascii="Times New Roman" w:hAnsi="Times New Roman" w:cs="Times New Roman"/>
          <w:color w:val="000000"/>
          <w:sz w:val="24"/>
          <w:szCs w:val="24"/>
        </w:rPr>
        <w:t xml:space="preserve"> </w:t>
      </w:r>
      <w:r w:rsidR="006C6DED">
        <w:rPr>
          <w:rFonts w:ascii="Times New Roman" w:hAnsi="Times New Roman" w:cs="Times New Roman"/>
          <w:color w:val="000000"/>
          <w:sz w:val="24"/>
          <w:szCs w:val="24"/>
        </w:rPr>
        <w:t xml:space="preserve">tesisin bulunduğu ilin </w:t>
      </w:r>
      <w:r w:rsidR="00BB3123" w:rsidRPr="00BB3123">
        <w:rPr>
          <w:rFonts w:ascii="Times New Roman" w:hAnsi="Times New Roman" w:cs="Times New Roman"/>
          <w:color w:val="000000"/>
          <w:sz w:val="24"/>
          <w:szCs w:val="24"/>
        </w:rPr>
        <w:t>il müdürlüğüne</w:t>
      </w:r>
      <w:r w:rsidR="00A25A76">
        <w:rPr>
          <w:rFonts w:ascii="Times New Roman" w:hAnsi="Times New Roman" w:cs="Times New Roman"/>
          <w:color w:val="000000"/>
          <w:sz w:val="24"/>
          <w:szCs w:val="24"/>
        </w:rPr>
        <w:t>,</w:t>
      </w:r>
      <w:r w:rsidR="008D0109">
        <w:rPr>
          <w:rFonts w:ascii="Times New Roman" w:hAnsi="Times New Roman" w:cs="Times New Roman"/>
          <w:color w:val="000000"/>
          <w:sz w:val="24"/>
          <w:szCs w:val="24"/>
        </w:rPr>
        <w:t xml:space="preserve"> </w:t>
      </w:r>
      <w:r w:rsidR="008D4A3E">
        <w:rPr>
          <w:rFonts w:ascii="Times New Roman" w:hAnsi="Times New Roman" w:cs="Times New Roman"/>
          <w:color w:val="000000"/>
          <w:sz w:val="24"/>
          <w:szCs w:val="24"/>
        </w:rPr>
        <w:t xml:space="preserve">İthal Petrol Koku </w:t>
      </w:r>
      <w:r w:rsidR="0007359C">
        <w:rPr>
          <w:rFonts w:ascii="Times New Roman" w:hAnsi="Times New Roman" w:cs="Times New Roman"/>
          <w:color w:val="000000"/>
          <w:sz w:val="24"/>
          <w:szCs w:val="24"/>
        </w:rPr>
        <w:t xml:space="preserve">Deneme </w:t>
      </w:r>
      <w:r w:rsidR="008D4A3E">
        <w:rPr>
          <w:rFonts w:ascii="Times New Roman" w:hAnsi="Times New Roman" w:cs="Times New Roman"/>
          <w:color w:val="000000"/>
          <w:sz w:val="24"/>
          <w:szCs w:val="24"/>
        </w:rPr>
        <w:t xml:space="preserve">Tahsisat Belgesi </w:t>
      </w:r>
      <w:r w:rsidR="005B2290">
        <w:rPr>
          <w:rFonts w:ascii="Times New Roman" w:hAnsi="Times New Roman" w:cs="Times New Roman"/>
          <w:color w:val="000000"/>
          <w:sz w:val="24"/>
          <w:szCs w:val="24"/>
        </w:rPr>
        <w:t xml:space="preserve">için </w:t>
      </w:r>
      <w:r w:rsidR="004669FA">
        <w:rPr>
          <w:rFonts w:ascii="Times New Roman" w:hAnsi="Times New Roman" w:cs="Times New Roman"/>
          <w:color w:val="000000"/>
          <w:sz w:val="24"/>
          <w:szCs w:val="24"/>
        </w:rPr>
        <w:t>Bakanlığa</w:t>
      </w:r>
      <w:r w:rsidR="005B2290">
        <w:rPr>
          <w:rFonts w:ascii="Times New Roman" w:hAnsi="Times New Roman" w:cs="Times New Roman"/>
          <w:color w:val="000000"/>
          <w:sz w:val="24"/>
          <w:szCs w:val="24"/>
        </w:rPr>
        <w:t xml:space="preserve"> </w:t>
      </w:r>
      <w:r w:rsidR="00D00154">
        <w:rPr>
          <w:rFonts w:ascii="Times New Roman" w:hAnsi="Times New Roman" w:cs="Times New Roman"/>
          <w:color w:val="000000"/>
          <w:sz w:val="24"/>
          <w:szCs w:val="24"/>
        </w:rPr>
        <w:t>başvuru yapılır.</w:t>
      </w:r>
    </w:p>
    <w:p w14:paraId="14598F08" w14:textId="72973CDA" w:rsidR="004669FA" w:rsidRDefault="005B2290" w:rsidP="00D00154">
      <w:pPr>
        <w:numPr>
          <w:ilvl w:val="0"/>
          <w:numId w:val="33"/>
        </w:num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Başvurunun uygun bulunması durumunda</w:t>
      </w:r>
      <w:r w:rsidR="00694BCC">
        <w:rPr>
          <w:rFonts w:ascii="Times New Roman" w:hAnsi="Times New Roman" w:cs="Times New Roman"/>
          <w:color w:val="000000"/>
          <w:sz w:val="24"/>
          <w:szCs w:val="24"/>
        </w:rPr>
        <w:t xml:space="preserve">, </w:t>
      </w:r>
      <w:r w:rsidR="00D00154">
        <w:rPr>
          <w:rFonts w:ascii="Times New Roman" w:hAnsi="Times New Roman" w:cs="Times New Roman"/>
          <w:color w:val="000000"/>
          <w:sz w:val="24"/>
          <w:szCs w:val="24"/>
        </w:rPr>
        <w:t xml:space="preserve">tesisin </w:t>
      </w:r>
      <w:r w:rsidR="004308D9">
        <w:rPr>
          <w:rFonts w:ascii="Times New Roman" w:hAnsi="Times New Roman" w:cs="Times New Roman"/>
          <w:color w:val="000000"/>
          <w:sz w:val="24"/>
          <w:szCs w:val="24"/>
        </w:rPr>
        <w:t xml:space="preserve">yıllık </w:t>
      </w:r>
      <w:r w:rsidR="00694BCC" w:rsidRPr="001E51D7">
        <w:rPr>
          <w:rFonts w:ascii="Times New Roman" w:hAnsi="Times New Roman" w:cs="Times New Roman"/>
          <w:color w:val="000000"/>
          <w:sz w:val="24"/>
          <w:szCs w:val="24"/>
        </w:rPr>
        <w:t xml:space="preserve">kapasite raporu </w:t>
      </w:r>
      <w:r w:rsidR="00694BCC">
        <w:rPr>
          <w:rFonts w:ascii="Times New Roman" w:hAnsi="Times New Roman" w:cs="Times New Roman"/>
          <w:color w:val="000000"/>
          <w:sz w:val="24"/>
          <w:szCs w:val="24"/>
        </w:rPr>
        <w:t xml:space="preserve">dikkate alınarak </w:t>
      </w:r>
      <w:r w:rsidR="00B71E22">
        <w:rPr>
          <w:rFonts w:ascii="Times New Roman" w:hAnsi="Times New Roman" w:cs="Times New Roman"/>
          <w:color w:val="000000"/>
          <w:sz w:val="24"/>
          <w:szCs w:val="24"/>
        </w:rPr>
        <w:t>petrol koku miktarı</w:t>
      </w:r>
      <w:r w:rsidR="00A409DD">
        <w:rPr>
          <w:rFonts w:ascii="Times New Roman" w:hAnsi="Times New Roman" w:cs="Times New Roman"/>
          <w:color w:val="000000"/>
          <w:sz w:val="24"/>
          <w:szCs w:val="24"/>
        </w:rPr>
        <w:t xml:space="preserve"> </w:t>
      </w:r>
      <w:r w:rsidR="008D4A3E">
        <w:rPr>
          <w:rFonts w:ascii="Times New Roman" w:hAnsi="Times New Roman" w:cs="Times New Roman"/>
          <w:color w:val="000000"/>
          <w:sz w:val="24"/>
          <w:szCs w:val="24"/>
        </w:rPr>
        <w:t>ve</w:t>
      </w:r>
      <w:r w:rsidR="00A409DD">
        <w:rPr>
          <w:rFonts w:ascii="Times New Roman" w:hAnsi="Times New Roman" w:cs="Times New Roman"/>
          <w:color w:val="000000"/>
          <w:sz w:val="24"/>
          <w:szCs w:val="24"/>
        </w:rPr>
        <w:t xml:space="preserve"> </w:t>
      </w:r>
      <w:r w:rsidR="004669FA" w:rsidRPr="001E51D7">
        <w:rPr>
          <w:rFonts w:ascii="Times New Roman" w:hAnsi="Times New Roman" w:cs="Times New Roman"/>
          <w:color w:val="000000"/>
          <w:sz w:val="24"/>
          <w:szCs w:val="24"/>
        </w:rPr>
        <w:t xml:space="preserve">tesisin </w:t>
      </w:r>
      <w:r w:rsidR="004669FA" w:rsidRPr="001E51D7">
        <w:rPr>
          <w:rFonts w:ascii="Times New Roman" w:hAnsi="Times New Roman" w:cs="Times New Roman"/>
          <w:color w:val="000000"/>
          <w:sz w:val="24"/>
          <w:szCs w:val="24"/>
          <w:lang w:eastAsia="tr-TR"/>
        </w:rPr>
        <w:t>kullanabile</w:t>
      </w:r>
      <w:r w:rsidR="004669FA">
        <w:rPr>
          <w:rFonts w:ascii="Times New Roman" w:hAnsi="Times New Roman" w:cs="Times New Roman"/>
          <w:color w:val="000000"/>
          <w:sz w:val="24"/>
          <w:szCs w:val="24"/>
          <w:lang w:eastAsia="tr-TR"/>
        </w:rPr>
        <w:t xml:space="preserve">ceği </w:t>
      </w:r>
      <w:r w:rsidR="008D4A3E">
        <w:rPr>
          <w:rFonts w:ascii="Times New Roman" w:hAnsi="Times New Roman" w:cs="Times New Roman"/>
          <w:color w:val="000000"/>
          <w:sz w:val="24"/>
          <w:szCs w:val="24"/>
          <w:lang w:eastAsia="tr-TR"/>
        </w:rPr>
        <w:t xml:space="preserve">petrol koku </w:t>
      </w:r>
      <w:r w:rsidR="004669FA">
        <w:rPr>
          <w:rFonts w:ascii="Times New Roman" w:hAnsi="Times New Roman" w:cs="Times New Roman"/>
          <w:color w:val="000000"/>
          <w:sz w:val="24"/>
          <w:szCs w:val="24"/>
          <w:lang w:eastAsia="tr-TR"/>
        </w:rPr>
        <w:t>kükürt oranına</w:t>
      </w:r>
      <w:r w:rsidR="00A7497A" w:rsidRPr="004905DB">
        <w:rPr>
          <w:rFonts w:ascii="Times New Roman" w:hAnsi="Times New Roman" w:cs="Times New Roman"/>
          <w:color w:val="000000"/>
          <w:sz w:val="24"/>
          <w:szCs w:val="24"/>
          <w:lang w:eastAsia="tr-TR"/>
        </w:rPr>
        <w:t xml:space="preserve"> göre </w:t>
      </w:r>
      <w:r w:rsidR="00034F99">
        <w:rPr>
          <w:rFonts w:ascii="Times New Roman" w:hAnsi="Times New Roman" w:cs="Times New Roman"/>
          <w:color w:val="000000"/>
          <w:sz w:val="24"/>
          <w:szCs w:val="24"/>
          <w:lang w:eastAsia="tr-TR"/>
        </w:rPr>
        <w:t xml:space="preserve">en </w:t>
      </w:r>
      <w:r w:rsidR="00034F99" w:rsidRPr="007F4B61">
        <w:rPr>
          <w:rFonts w:ascii="Times New Roman" w:hAnsi="Times New Roman" w:cs="Times New Roman"/>
          <w:color w:val="000000"/>
          <w:sz w:val="24"/>
          <w:szCs w:val="24"/>
          <w:lang w:eastAsia="tr-TR"/>
        </w:rPr>
        <w:t xml:space="preserve">fazla </w:t>
      </w:r>
      <w:r w:rsidR="00A01F1E" w:rsidRPr="007F4B61">
        <w:rPr>
          <w:rFonts w:ascii="Times New Roman" w:hAnsi="Times New Roman" w:cs="Times New Roman"/>
          <w:color w:val="000000"/>
          <w:sz w:val="24"/>
          <w:szCs w:val="24"/>
          <w:lang w:eastAsia="tr-TR"/>
        </w:rPr>
        <w:t>altı ay yetecek kadar</w:t>
      </w:r>
      <w:r w:rsidR="004308D9" w:rsidRPr="007F4B61">
        <w:rPr>
          <w:rFonts w:ascii="Times New Roman" w:hAnsi="Times New Roman" w:cs="Times New Roman"/>
          <w:color w:val="000000"/>
          <w:sz w:val="24"/>
          <w:szCs w:val="24"/>
          <w:lang w:eastAsia="tr-TR"/>
        </w:rPr>
        <w:t xml:space="preserve"> </w:t>
      </w:r>
      <w:r w:rsidR="003B7115" w:rsidRPr="007F4B61">
        <w:rPr>
          <w:rFonts w:ascii="Times New Roman" w:hAnsi="Times New Roman" w:cs="Times New Roman"/>
          <w:color w:val="000000"/>
          <w:sz w:val="24"/>
          <w:szCs w:val="24"/>
          <w:lang w:eastAsia="tr-TR"/>
        </w:rPr>
        <w:t xml:space="preserve">petrol koku için </w:t>
      </w:r>
      <w:r w:rsidR="00227458" w:rsidRPr="007F4B61">
        <w:rPr>
          <w:rFonts w:ascii="Times New Roman" w:hAnsi="Times New Roman" w:cs="Times New Roman"/>
          <w:color w:val="000000"/>
          <w:sz w:val="24"/>
          <w:szCs w:val="24"/>
          <w:lang w:eastAsia="tr-TR"/>
        </w:rPr>
        <w:t>K</w:t>
      </w:r>
      <w:r w:rsidR="00464866" w:rsidRPr="007F4B61">
        <w:rPr>
          <w:rFonts w:ascii="Times New Roman" w:hAnsi="Times New Roman" w:cs="Times New Roman"/>
          <w:color w:val="000000"/>
          <w:sz w:val="24"/>
          <w:szCs w:val="24"/>
          <w:lang w:eastAsia="tr-TR"/>
        </w:rPr>
        <w:t xml:space="preserve">YM </w:t>
      </w:r>
      <w:r w:rsidR="00227458" w:rsidRPr="007F4B61">
        <w:rPr>
          <w:rFonts w:ascii="Times New Roman" w:hAnsi="Times New Roman" w:cs="Times New Roman"/>
          <w:color w:val="000000"/>
          <w:sz w:val="24"/>
          <w:szCs w:val="24"/>
          <w:lang w:eastAsia="tr-TR"/>
        </w:rPr>
        <w:t xml:space="preserve">üzerinden </w:t>
      </w:r>
      <w:r w:rsidR="003B7115" w:rsidRPr="007F4B61">
        <w:rPr>
          <w:rFonts w:ascii="Times New Roman" w:hAnsi="Times New Roman" w:cs="Times New Roman"/>
          <w:color w:val="000000"/>
          <w:sz w:val="24"/>
          <w:szCs w:val="24"/>
          <w:lang w:eastAsia="tr-TR"/>
        </w:rPr>
        <w:t>mevcut G</w:t>
      </w:r>
      <w:r w:rsidR="00B71E22" w:rsidRPr="007F4B61">
        <w:rPr>
          <w:rFonts w:ascii="Times New Roman" w:hAnsi="Times New Roman" w:cs="Times New Roman"/>
          <w:color w:val="000000"/>
          <w:sz w:val="24"/>
          <w:szCs w:val="24"/>
          <w:lang w:eastAsia="tr-TR"/>
        </w:rPr>
        <w:t>eçici Faaliyet Belg</w:t>
      </w:r>
      <w:r w:rsidR="00B71E22">
        <w:rPr>
          <w:rFonts w:ascii="Times New Roman" w:hAnsi="Times New Roman" w:cs="Times New Roman"/>
          <w:color w:val="000000"/>
          <w:sz w:val="24"/>
          <w:szCs w:val="24"/>
          <w:lang w:eastAsia="tr-TR"/>
        </w:rPr>
        <w:t xml:space="preserve">esi ve/veya </w:t>
      </w:r>
      <w:r w:rsidR="003B7115">
        <w:rPr>
          <w:rFonts w:ascii="Times New Roman" w:hAnsi="Times New Roman" w:cs="Times New Roman"/>
          <w:color w:val="000000"/>
          <w:sz w:val="24"/>
          <w:szCs w:val="24"/>
          <w:lang w:eastAsia="tr-TR"/>
        </w:rPr>
        <w:t xml:space="preserve">Çevre İzni süresince geçerli olmak üzere </w:t>
      </w:r>
      <w:r w:rsidR="003507B4">
        <w:rPr>
          <w:rFonts w:ascii="Times New Roman" w:hAnsi="Times New Roman" w:cs="Times New Roman"/>
          <w:color w:val="000000"/>
          <w:sz w:val="24"/>
          <w:szCs w:val="24"/>
          <w:lang w:eastAsia="tr-TR"/>
        </w:rPr>
        <w:t xml:space="preserve">İthal </w:t>
      </w:r>
      <w:r w:rsidR="00227458" w:rsidRPr="00464866">
        <w:rPr>
          <w:rFonts w:ascii="Times New Roman" w:hAnsi="Times New Roman" w:cs="Times New Roman"/>
          <w:color w:val="000000"/>
          <w:sz w:val="24"/>
          <w:szCs w:val="24"/>
          <w:lang w:eastAsia="tr-TR"/>
        </w:rPr>
        <w:t xml:space="preserve">Petrol Koku </w:t>
      </w:r>
      <w:r w:rsidR="0007359C">
        <w:rPr>
          <w:rFonts w:ascii="Times New Roman" w:hAnsi="Times New Roman" w:cs="Times New Roman"/>
          <w:color w:val="000000"/>
          <w:sz w:val="24"/>
          <w:szCs w:val="24"/>
        </w:rPr>
        <w:t>Deneme</w:t>
      </w:r>
      <w:r w:rsidR="0007359C">
        <w:rPr>
          <w:rFonts w:ascii="Times New Roman" w:hAnsi="Times New Roman" w:cs="Times New Roman"/>
          <w:color w:val="000000"/>
          <w:sz w:val="24"/>
          <w:szCs w:val="24"/>
          <w:lang w:eastAsia="tr-TR"/>
        </w:rPr>
        <w:t xml:space="preserve"> </w:t>
      </w:r>
      <w:r w:rsidR="00A25A76">
        <w:rPr>
          <w:rFonts w:ascii="Times New Roman" w:hAnsi="Times New Roman" w:cs="Times New Roman"/>
          <w:color w:val="000000"/>
          <w:sz w:val="24"/>
          <w:szCs w:val="24"/>
          <w:lang w:eastAsia="tr-TR"/>
        </w:rPr>
        <w:t>Tahsisat</w:t>
      </w:r>
      <w:r w:rsidR="004669FA" w:rsidRPr="00464866">
        <w:rPr>
          <w:rFonts w:ascii="Times New Roman" w:hAnsi="Times New Roman" w:cs="Times New Roman"/>
          <w:color w:val="000000"/>
          <w:sz w:val="24"/>
          <w:szCs w:val="24"/>
        </w:rPr>
        <w:t xml:space="preserve"> </w:t>
      </w:r>
      <w:r w:rsidR="00227458" w:rsidRPr="00464866">
        <w:rPr>
          <w:rFonts w:ascii="Times New Roman" w:hAnsi="Times New Roman" w:cs="Times New Roman"/>
          <w:color w:val="000000"/>
          <w:sz w:val="24"/>
          <w:szCs w:val="24"/>
        </w:rPr>
        <w:t>Belgesi</w:t>
      </w:r>
      <w:r w:rsidR="00227458" w:rsidRPr="004669FA">
        <w:rPr>
          <w:rFonts w:ascii="Times New Roman" w:hAnsi="Times New Roman" w:cs="Times New Roman"/>
          <w:color w:val="000000"/>
          <w:sz w:val="24"/>
          <w:szCs w:val="24"/>
        </w:rPr>
        <w:t xml:space="preserve"> </w:t>
      </w:r>
      <w:r w:rsidR="003507B4">
        <w:rPr>
          <w:rFonts w:ascii="Times New Roman" w:hAnsi="Times New Roman" w:cs="Times New Roman"/>
          <w:color w:val="000000"/>
          <w:sz w:val="24"/>
          <w:szCs w:val="24"/>
        </w:rPr>
        <w:t xml:space="preserve">veya Yerli </w:t>
      </w:r>
      <w:r w:rsidR="003507B4" w:rsidRPr="00464866">
        <w:rPr>
          <w:rFonts w:ascii="Times New Roman" w:hAnsi="Times New Roman" w:cs="Times New Roman"/>
          <w:color w:val="000000"/>
          <w:sz w:val="24"/>
          <w:szCs w:val="24"/>
        </w:rPr>
        <w:t xml:space="preserve">Petrol Koku </w:t>
      </w:r>
      <w:r w:rsidR="0007359C">
        <w:rPr>
          <w:rFonts w:ascii="Times New Roman" w:hAnsi="Times New Roman" w:cs="Times New Roman"/>
          <w:color w:val="000000"/>
          <w:sz w:val="24"/>
          <w:szCs w:val="24"/>
        </w:rPr>
        <w:t xml:space="preserve">Deneme </w:t>
      </w:r>
      <w:r w:rsidR="003507B4">
        <w:rPr>
          <w:rFonts w:ascii="Times New Roman" w:hAnsi="Times New Roman" w:cs="Times New Roman"/>
          <w:color w:val="000000"/>
          <w:sz w:val="24"/>
          <w:szCs w:val="24"/>
        </w:rPr>
        <w:t>Tahsisat</w:t>
      </w:r>
      <w:r w:rsidR="003507B4" w:rsidRPr="00464866">
        <w:rPr>
          <w:rFonts w:ascii="Times New Roman" w:hAnsi="Times New Roman" w:cs="Times New Roman"/>
          <w:color w:val="000000"/>
          <w:sz w:val="24"/>
          <w:szCs w:val="24"/>
        </w:rPr>
        <w:t xml:space="preserve"> Belgesi</w:t>
      </w:r>
      <w:r w:rsidR="003507B4" w:rsidRPr="004669FA">
        <w:rPr>
          <w:rFonts w:ascii="Times New Roman" w:hAnsi="Times New Roman" w:cs="Times New Roman"/>
          <w:color w:val="000000"/>
          <w:sz w:val="24"/>
          <w:szCs w:val="24"/>
        </w:rPr>
        <w:t xml:space="preserve"> </w:t>
      </w:r>
      <w:r w:rsidR="00227458" w:rsidRPr="004669FA">
        <w:rPr>
          <w:rFonts w:ascii="Times New Roman" w:hAnsi="Times New Roman" w:cs="Times New Roman"/>
          <w:color w:val="000000"/>
          <w:sz w:val="24"/>
          <w:szCs w:val="24"/>
        </w:rPr>
        <w:t>düzenlenir.</w:t>
      </w:r>
      <w:proofErr w:type="gramEnd"/>
    </w:p>
    <w:p w14:paraId="4AD0F328" w14:textId="565F6D03" w:rsidR="00D00154" w:rsidRDefault="006C6DED" w:rsidP="00D00154">
      <w:pPr>
        <w:numPr>
          <w:ilvl w:val="0"/>
          <w:numId w:val="33"/>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Deneme </w:t>
      </w:r>
      <w:r w:rsidR="00D00154">
        <w:rPr>
          <w:rFonts w:ascii="Times New Roman" w:hAnsi="Times New Roman" w:cs="Times New Roman"/>
          <w:color w:val="000000"/>
          <w:sz w:val="24"/>
          <w:szCs w:val="24"/>
        </w:rPr>
        <w:t>Tahsisat Belgesinde</w:t>
      </w:r>
      <w:r w:rsidR="008D4A3E">
        <w:rPr>
          <w:rFonts w:ascii="Times New Roman" w:hAnsi="Times New Roman" w:cs="Times New Roman"/>
          <w:color w:val="000000"/>
          <w:sz w:val="24"/>
          <w:szCs w:val="24"/>
        </w:rPr>
        <w:t xml:space="preserve"> kükürt oranı belirlenirken</w:t>
      </w:r>
      <w:r w:rsidR="00D00154">
        <w:rPr>
          <w:rFonts w:ascii="Times New Roman" w:hAnsi="Times New Roman" w:cs="Times New Roman"/>
          <w:color w:val="000000"/>
          <w:sz w:val="24"/>
          <w:szCs w:val="24"/>
        </w:rPr>
        <w:t xml:space="preserve">; yerli petrol koku </w:t>
      </w:r>
      <w:r w:rsidR="008D4A3E">
        <w:rPr>
          <w:rFonts w:ascii="Times New Roman" w:hAnsi="Times New Roman" w:cs="Times New Roman"/>
          <w:color w:val="000000"/>
          <w:sz w:val="24"/>
          <w:szCs w:val="24"/>
        </w:rPr>
        <w:t>için</w:t>
      </w:r>
      <w:r w:rsidR="00D00154">
        <w:rPr>
          <w:rFonts w:ascii="Times New Roman" w:hAnsi="Times New Roman" w:cs="Times New Roman"/>
          <w:color w:val="000000"/>
          <w:sz w:val="24"/>
          <w:szCs w:val="24"/>
        </w:rPr>
        <w:t xml:space="preserve">, </w:t>
      </w:r>
      <w:r w:rsidR="008D4A3E">
        <w:rPr>
          <w:rFonts w:ascii="Times New Roman" w:hAnsi="Times New Roman" w:cs="Times New Roman"/>
          <w:color w:val="000000"/>
          <w:sz w:val="24"/>
          <w:szCs w:val="24"/>
        </w:rPr>
        <w:t xml:space="preserve">yerli </w:t>
      </w:r>
      <w:r w:rsidR="00D00154">
        <w:rPr>
          <w:rFonts w:ascii="Times New Roman" w:hAnsi="Times New Roman" w:cs="Times New Roman"/>
          <w:color w:val="000000"/>
          <w:sz w:val="24"/>
          <w:szCs w:val="24"/>
        </w:rPr>
        <w:t>petrol koku üreticis</w:t>
      </w:r>
      <w:r w:rsidR="008D4A3E">
        <w:rPr>
          <w:rFonts w:ascii="Times New Roman" w:hAnsi="Times New Roman" w:cs="Times New Roman"/>
          <w:color w:val="000000"/>
          <w:sz w:val="24"/>
          <w:szCs w:val="24"/>
        </w:rPr>
        <w:t>inin üretebileceği kükürt oranı</w:t>
      </w:r>
      <w:r w:rsidR="00D00154">
        <w:rPr>
          <w:rFonts w:ascii="Times New Roman" w:hAnsi="Times New Roman" w:cs="Times New Roman"/>
          <w:color w:val="000000"/>
          <w:sz w:val="24"/>
          <w:szCs w:val="24"/>
        </w:rPr>
        <w:t xml:space="preserve">, ithal petrol koku </w:t>
      </w:r>
      <w:r w:rsidR="008D4A3E">
        <w:rPr>
          <w:rFonts w:ascii="Times New Roman" w:hAnsi="Times New Roman" w:cs="Times New Roman"/>
          <w:color w:val="000000"/>
          <w:sz w:val="24"/>
          <w:szCs w:val="24"/>
        </w:rPr>
        <w:t>için de</w:t>
      </w:r>
      <w:r w:rsidR="00D00154">
        <w:rPr>
          <w:rFonts w:ascii="Times New Roman" w:hAnsi="Times New Roman" w:cs="Times New Roman"/>
          <w:color w:val="000000"/>
          <w:sz w:val="24"/>
          <w:szCs w:val="24"/>
        </w:rPr>
        <w:t xml:space="preserve"> Ek-1 Tablo</w:t>
      </w:r>
      <w:r>
        <w:rPr>
          <w:rFonts w:ascii="Times New Roman" w:hAnsi="Times New Roman" w:cs="Times New Roman"/>
          <w:color w:val="000000"/>
          <w:sz w:val="24"/>
          <w:szCs w:val="24"/>
        </w:rPr>
        <w:t xml:space="preserve"> 10</w:t>
      </w:r>
      <w:r w:rsidR="00D00154">
        <w:rPr>
          <w:rFonts w:ascii="Times New Roman" w:hAnsi="Times New Roman" w:cs="Times New Roman"/>
          <w:color w:val="000000"/>
          <w:sz w:val="24"/>
          <w:szCs w:val="24"/>
        </w:rPr>
        <w:t xml:space="preserve"> ’d</w:t>
      </w:r>
      <w:r>
        <w:rPr>
          <w:rFonts w:ascii="Times New Roman" w:hAnsi="Times New Roman" w:cs="Times New Roman"/>
          <w:color w:val="000000"/>
          <w:sz w:val="24"/>
          <w:szCs w:val="24"/>
        </w:rPr>
        <w:t>a</w:t>
      </w:r>
      <w:r w:rsidR="00D00154">
        <w:rPr>
          <w:rFonts w:ascii="Times New Roman" w:hAnsi="Times New Roman" w:cs="Times New Roman"/>
          <w:color w:val="000000"/>
          <w:sz w:val="24"/>
          <w:szCs w:val="24"/>
        </w:rPr>
        <w:t xml:space="preserve"> verilen </w:t>
      </w:r>
      <w:proofErr w:type="spellStart"/>
      <w:r w:rsidR="00D00154">
        <w:rPr>
          <w:rFonts w:ascii="Times New Roman" w:hAnsi="Times New Roman" w:cs="Times New Roman"/>
          <w:color w:val="000000"/>
          <w:sz w:val="24"/>
          <w:szCs w:val="24"/>
        </w:rPr>
        <w:t>kalsine</w:t>
      </w:r>
      <w:proofErr w:type="spellEnd"/>
      <w:r w:rsidR="00D00154">
        <w:rPr>
          <w:rFonts w:ascii="Times New Roman" w:hAnsi="Times New Roman" w:cs="Times New Roman"/>
          <w:color w:val="000000"/>
          <w:sz w:val="24"/>
          <w:szCs w:val="24"/>
        </w:rPr>
        <w:t xml:space="preserve"> edilmemiş petrol koku sınır değerleri</w:t>
      </w:r>
      <w:r w:rsidR="008D4A3E">
        <w:rPr>
          <w:rFonts w:ascii="Times New Roman" w:hAnsi="Times New Roman" w:cs="Times New Roman"/>
          <w:color w:val="000000"/>
          <w:sz w:val="24"/>
          <w:szCs w:val="24"/>
        </w:rPr>
        <w:t xml:space="preserve"> dikkate alınır.</w:t>
      </w:r>
    </w:p>
    <w:p w14:paraId="7BE97C85" w14:textId="5875D770" w:rsidR="00EC3DFA" w:rsidRDefault="00EC3DFA" w:rsidP="00D00154">
      <w:pPr>
        <w:numPr>
          <w:ilvl w:val="0"/>
          <w:numId w:val="33"/>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eastAsia="tr-TR"/>
        </w:rPr>
        <w:t xml:space="preserve">İthal </w:t>
      </w:r>
      <w:r w:rsidRPr="00464866">
        <w:rPr>
          <w:rFonts w:ascii="Times New Roman" w:hAnsi="Times New Roman" w:cs="Times New Roman"/>
          <w:color w:val="000000"/>
          <w:sz w:val="24"/>
          <w:szCs w:val="24"/>
          <w:lang w:eastAsia="tr-TR"/>
        </w:rPr>
        <w:t xml:space="preserve">Petrol Koku </w:t>
      </w:r>
      <w:r>
        <w:rPr>
          <w:rFonts w:ascii="Times New Roman" w:hAnsi="Times New Roman" w:cs="Times New Roman"/>
          <w:color w:val="000000"/>
          <w:sz w:val="24"/>
          <w:szCs w:val="24"/>
        </w:rPr>
        <w:t>Deneme</w:t>
      </w:r>
      <w:r>
        <w:rPr>
          <w:rFonts w:ascii="Times New Roman" w:hAnsi="Times New Roman" w:cs="Times New Roman"/>
          <w:color w:val="000000"/>
          <w:sz w:val="24"/>
          <w:szCs w:val="24"/>
          <w:lang w:eastAsia="tr-TR"/>
        </w:rPr>
        <w:t xml:space="preserve"> Tahsisat</w:t>
      </w:r>
      <w:r w:rsidRPr="00464866">
        <w:rPr>
          <w:rFonts w:ascii="Times New Roman" w:hAnsi="Times New Roman" w:cs="Times New Roman"/>
          <w:color w:val="000000"/>
          <w:sz w:val="24"/>
          <w:szCs w:val="24"/>
        </w:rPr>
        <w:t xml:space="preserve"> Belgesi</w:t>
      </w:r>
      <w:r w:rsidRPr="004669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düzenlenen tesislerin Yerli </w:t>
      </w:r>
      <w:r w:rsidRPr="00464866">
        <w:rPr>
          <w:rFonts w:ascii="Times New Roman" w:hAnsi="Times New Roman" w:cs="Times New Roman"/>
          <w:color w:val="000000"/>
          <w:sz w:val="24"/>
          <w:szCs w:val="24"/>
        </w:rPr>
        <w:t xml:space="preserve">Petrol Koku </w:t>
      </w:r>
      <w:r>
        <w:rPr>
          <w:rFonts w:ascii="Times New Roman" w:hAnsi="Times New Roman" w:cs="Times New Roman"/>
          <w:color w:val="000000"/>
          <w:sz w:val="24"/>
          <w:szCs w:val="24"/>
        </w:rPr>
        <w:t>Deneme Tahsisat</w:t>
      </w:r>
      <w:r w:rsidRPr="00464866">
        <w:rPr>
          <w:rFonts w:ascii="Times New Roman" w:hAnsi="Times New Roman" w:cs="Times New Roman"/>
          <w:color w:val="000000"/>
          <w:sz w:val="24"/>
          <w:szCs w:val="24"/>
        </w:rPr>
        <w:t xml:space="preserve"> Belgesi</w:t>
      </w:r>
      <w:r>
        <w:rPr>
          <w:rFonts w:ascii="Times New Roman" w:hAnsi="Times New Roman" w:cs="Times New Roman"/>
          <w:color w:val="000000"/>
          <w:sz w:val="24"/>
          <w:szCs w:val="24"/>
        </w:rPr>
        <w:t xml:space="preserve"> de talep etmesi durumunda</w:t>
      </w:r>
      <w:r w:rsidR="00B71E2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71E22">
        <w:rPr>
          <w:rFonts w:ascii="Times New Roman" w:hAnsi="Times New Roman" w:cs="Times New Roman"/>
          <w:color w:val="000000"/>
          <w:sz w:val="24"/>
          <w:szCs w:val="24"/>
        </w:rPr>
        <w:t xml:space="preserve">iki </w:t>
      </w:r>
      <w:r w:rsidR="007F4B61">
        <w:rPr>
          <w:rFonts w:ascii="Times New Roman" w:hAnsi="Times New Roman" w:cs="Times New Roman"/>
          <w:color w:val="000000"/>
          <w:sz w:val="24"/>
          <w:szCs w:val="24"/>
        </w:rPr>
        <w:t>tahsisat</w:t>
      </w:r>
      <w:r w:rsidR="00B71E22">
        <w:rPr>
          <w:rFonts w:ascii="Times New Roman" w:hAnsi="Times New Roman" w:cs="Times New Roman"/>
          <w:color w:val="000000"/>
          <w:sz w:val="24"/>
          <w:szCs w:val="24"/>
        </w:rPr>
        <w:t xml:space="preserve"> belgesi için de ortak miktar </w:t>
      </w:r>
      <w:r w:rsidR="007F4B61">
        <w:rPr>
          <w:rFonts w:ascii="Times New Roman" w:hAnsi="Times New Roman" w:cs="Times New Roman"/>
          <w:color w:val="000000"/>
          <w:sz w:val="24"/>
          <w:szCs w:val="24"/>
        </w:rPr>
        <w:t>kullanılır</w:t>
      </w:r>
      <w:r w:rsidR="00B71E22">
        <w:rPr>
          <w:rFonts w:ascii="Times New Roman" w:hAnsi="Times New Roman" w:cs="Times New Roman"/>
          <w:color w:val="000000"/>
          <w:sz w:val="24"/>
          <w:szCs w:val="24"/>
        </w:rPr>
        <w:t>.</w:t>
      </w:r>
    </w:p>
    <w:p w14:paraId="4D0D29C9" w14:textId="76DA7DDF" w:rsidR="00674C21" w:rsidRPr="00B20A97" w:rsidRDefault="00674C21" w:rsidP="00D00154">
      <w:pPr>
        <w:numPr>
          <w:ilvl w:val="0"/>
          <w:numId w:val="33"/>
        </w:numPr>
        <w:spacing w:after="0" w:line="240" w:lineRule="auto"/>
        <w:jc w:val="both"/>
        <w:rPr>
          <w:rFonts w:ascii="Times New Roman" w:hAnsi="Times New Roman" w:cs="Times New Roman"/>
          <w:color w:val="000000"/>
          <w:sz w:val="24"/>
          <w:szCs w:val="24"/>
        </w:rPr>
      </w:pPr>
      <w:r w:rsidRPr="00B20A97">
        <w:rPr>
          <w:rFonts w:ascii="Times New Roman" w:hAnsi="Times New Roman" w:cs="Times New Roman"/>
          <w:color w:val="000000"/>
          <w:sz w:val="24"/>
          <w:szCs w:val="24"/>
        </w:rPr>
        <w:t xml:space="preserve">Petrol Koku </w:t>
      </w:r>
      <w:r w:rsidR="006C6DED">
        <w:rPr>
          <w:rFonts w:ascii="Times New Roman" w:hAnsi="Times New Roman" w:cs="Times New Roman"/>
          <w:color w:val="000000"/>
          <w:sz w:val="24"/>
          <w:szCs w:val="24"/>
        </w:rPr>
        <w:t>Deneme</w:t>
      </w:r>
      <w:r w:rsidR="006C6DED" w:rsidRPr="00B20A97">
        <w:rPr>
          <w:rFonts w:ascii="Times New Roman" w:hAnsi="Times New Roman" w:cs="Times New Roman"/>
          <w:color w:val="000000"/>
          <w:sz w:val="24"/>
          <w:szCs w:val="24"/>
        </w:rPr>
        <w:t xml:space="preserve"> </w:t>
      </w:r>
      <w:r w:rsidR="00A25A76" w:rsidRPr="00B20A97">
        <w:rPr>
          <w:rFonts w:ascii="Times New Roman" w:hAnsi="Times New Roman" w:cs="Times New Roman"/>
          <w:color w:val="000000"/>
          <w:sz w:val="24"/>
          <w:szCs w:val="24"/>
        </w:rPr>
        <w:t>Tahsi</w:t>
      </w:r>
      <w:r w:rsidR="003507B4" w:rsidRPr="00B20A97">
        <w:rPr>
          <w:rFonts w:ascii="Times New Roman" w:hAnsi="Times New Roman" w:cs="Times New Roman"/>
          <w:color w:val="000000"/>
          <w:sz w:val="24"/>
          <w:szCs w:val="24"/>
        </w:rPr>
        <w:t>sat</w:t>
      </w:r>
      <w:r w:rsidRPr="00B20A97">
        <w:rPr>
          <w:rFonts w:ascii="Times New Roman" w:hAnsi="Times New Roman" w:cs="Times New Roman"/>
          <w:color w:val="000000"/>
          <w:sz w:val="24"/>
          <w:szCs w:val="24"/>
        </w:rPr>
        <w:t xml:space="preserve"> Belgesi düzenlenen</w:t>
      </w:r>
      <w:r w:rsidR="003507B4" w:rsidRPr="00B20A97">
        <w:rPr>
          <w:rFonts w:ascii="Times New Roman" w:hAnsi="Times New Roman" w:cs="Times New Roman"/>
          <w:color w:val="000000"/>
          <w:sz w:val="24"/>
          <w:szCs w:val="24"/>
        </w:rPr>
        <w:t xml:space="preserve"> tesisler</w:t>
      </w:r>
      <w:r w:rsidR="002978ED" w:rsidRPr="00B20A97">
        <w:rPr>
          <w:rFonts w:ascii="Times New Roman" w:hAnsi="Times New Roman" w:cs="Times New Roman"/>
          <w:color w:val="000000"/>
          <w:sz w:val="24"/>
          <w:szCs w:val="24"/>
        </w:rPr>
        <w:t xml:space="preserve">, </w:t>
      </w:r>
      <w:r w:rsidR="008D4A3E">
        <w:rPr>
          <w:rFonts w:ascii="Times New Roman" w:hAnsi="Times New Roman" w:cs="Times New Roman"/>
          <w:color w:val="000000"/>
          <w:sz w:val="24"/>
          <w:szCs w:val="24"/>
        </w:rPr>
        <w:t>petrol koku kullanımına</w:t>
      </w:r>
      <w:r w:rsidR="008D4A3E" w:rsidRPr="00B20A97">
        <w:rPr>
          <w:rFonts w:ascii="Times New Roman" w:hAnsi="Times New Roman" w:cs="Times New Roman"/>
          <w:color w:val="000000"/>
          <w:sz w:val="24"/>
          <w:szCs w:val="24"/>
        </w:rPr>
        <w:t xml:space="preserve"> göre </w:t>
      </w:r>
      <w:r w:rsidR="004B7DE4" w:rsidRPr="00B20A97">
        <w:rPr>
          <w:rFonts w:ascii="Times New Roman" w:hAnsi="Times New Roman" w:cs="Times New Roman"/>
          <w:color w:val="000000"/>
          <w:sz w:val="24"/>
          <w:szCs w:val="24"/>
        </w:rPr>
        <w:t>Ç</w:t>
      </w:r>
      <w:r w:rsidRPr="00B20A97">
        <w:rPr>
          <w:rFonts w:ascii="Times New Roman" w:hAnsi="Times New Roman" w:cs="Times New Roman"/>
          <w:color w:val="000000"/>
          <w:sz w:val="24"/>
          <w:szCs w:val="24"/>
        </w:rPr>
        <w:t xml:space="preserve">evre </w:t>
      </w:r>
      <w:r w:rsidR="004B7DE4" w:rsidRPr="00B20A97">
        <w:rPr>
          <w:rFonts w:ascii="Times New Roman" w:hAnsi="Times New Roman" w:cs="Times New Roman"/>
          <w:color w:val="000000"/>
          <w:sz w:val="24"/>
          <w:szCs w:val="24"/>
        </w:rPr>
        <w:t>İzin B</w:t>
      </w:r>
      <w:r w:rsidR="00D00154">
        <w:rPr>
          <w:rFonts w:ascii="Times New Roman" w:hAnsi="Times New Roman" w:cs="Times New Roman"/>
          <w:color w:val="000000"/>
          <w:sz w:val="24"/>
          <w:szCs w:val="24"/>
        </w:rPr>
        <w:t xml:space="preserve">elgesini </w:t>
      </w:r>
      <w:r w:rsidR="002978ED" w:rsidRPr="00B20A97">
        <w:rPr>
          <w:rFonts w:ascii="Times New Roman" w:hAnsi="Times New Roman" w:cs="Times New Roman"/>
          <w:color w:val="000000"/>
          <w:sz w:val="24"/>
          <w:szCs w:val="24"/>
        </w:rPr>
        <w:t>yenile</w:t>
      </w:r>
      <w:r w:rsidR="008D4A3E">
        <w:rPr>
          <w:rFonts w:ascii="Times New Roman" w:hAnsi="Times New Roman" w:cs="Times New Roman"/>
          <w:color w:val="000000"/>
          <w:sz w:val="24"/>
          <w:szCs w:val="24"/>
        </w:rPr>
        <w:t>r</w:t>
      </w:r>
      <w:r w:rsidR="003B7115">
        <w:rPr>
          <w:rFonts w:ascii="Times New Roman" w:hAnsi="Times New Roman" w:cs="Times New Roman"/>
          <w:color w:val="000000"/>
          <w:sz w:val="24"/>
          <w:szCs w:val="24"/>
        </w:rPr>
        <w:t xml:space="preserve"> ve bu </w:t>
      </w:r>
      <w:r w:rsidR="007F4B61">
        <w:rPr>
          <w:rFonts w:ascii="Times New Roman" w:hAnsi="Times New Roman" w:cs="Times New Roman"/>
          <w:color w:val="000000"/>
          <w:sz w:val="24"/>
          <w:szCs w:val="24"/>
        </w:rPr>
        <w:t xml:space="preserve">tesisler bu </w:t>
      </w:r>
      <w:r w:rsidR="003B7115">
        <w:rPr>
          <w:rFonts w:ascii="Times New Roman" w:hAnsi="Times New Roman" w:cs="Times New Roman"/>
          <w:color w:val="000000"/>
          <w:sz w:val="24"/>
          <w:szCs w:val="24"/>
        </w:rPr>
        <w:t xml:space="preserve">maddenin 2 </w:t>
      </w:r>
      <w:proofErr w:type="spellStart"/>
      <w:r w:rsidR="003B7115">
        <w:rPr>
          <w:rFonts w:ascii="Times New Roman" w:hAnsi="Times New Roman" w:cs="Times New Roman"/>
          <w:color w:val="000000"/>
          <w:sz w:val="24"/>
          <w:szCs w:val="24"/>
        </w:rPr>
        <w:t>nci</w:t>
      </w:r>
      <w:proofErr w:type="spellEnd"/>
      <w:r w:rsidR="003B7115">
        <w:rPr>
          <w:rFonts w:ascii="Times New Roman" w:hAnsi="Times New Roman" w:cs="Times New Roman"/>
          <w:color w:val="000000"/>
          <w:sz w:val="24"/>
          <w:szCs w:val="24"/>
        </w:rPr>
        <w:t xml:space="preserve"> fıkrasında kapsamında değerlendirilir.</w:t>
      </w:r>
    </w:p>
    <w:p w14:paraId="0D08DF36" w14:textId="77777777" w:rsidR="00674C21" w:rsidRDefault="00674C21" w:rsidP="00674C21">
      <w:pPr>
        <w:spacing w:after="0" w:line="240" w:lineRule="auto"/>
        <w:jc w:val="both"/>
        <w:rPr>
          <w:rFonts w:ascii="Times New Roman" w:hAnsi="Times New Roman" w:cs="Times New Roman"/>
          <w:color w:val="000000"/>
          <w:sz w:val="24"/>
          <w:szCs w:val="24"/>
        </w:rPr>
      </w:pPr>
    </w:p>
    <w:p w14:paraId="2867D045" w14:textId="541E7B3B" w:rsidR="003F79DD" w:rsidRDefault="001F319B" w:rsidP="001F319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Mevcut</w:t>
      </w:r>
      <w:r w:rsidR="003F79DD">
        <w:rPr>
          <w:rFonts w:ascii="Times New Roman" w:hAnsi="Times New Roman" w:cs="Times New Roman"/>
          <w:color w:val="000000"/>
          <w:sz w:val="24"/>
          <w:szCs w:val="24"/>
        </w:rPr>
        <w:t>ta</w:t>
      </w:r>
      <w:r w:rsidRPr="004905DB">
        <w:rPr>
          <w:rFonts w:ascii="Times New Roman" w:hAnsi="Times New Roman" w:cs="Times New Roman"/>
          <w:color w:val="000000"/>
          <w:sz w:val="24"/>
          <w:szCs w:val="24"/>
        </w:rPr>
        <w:t xml:space="preserve"> yerli ya da ithal petrol koku kullan</w:t>
      </w:r>
      <w:r>
        <w:rPr>
          <w:rFonts w:ascii="Times New Roman" w:hAnsi="Times New Roman" w:cs="Times New Roman"/>
          <w:color w:val="000000"/>
          <w:sz w:val="24"/>
          <w:szCs w:val="24"/>
        </w:rPr>
        <w:t xml:space="preserve">an </w:t>
      </w:r>
      <w:r w:rsidRPr="004905DB">
        <w:rPr>
          <w:rFonts w:ascii="Times New Roman" w:hAnsi="Times New Roman" w:cs="Times New Roman"/>
          <w:color w:val="000000"/>
          <w:sz w:val="24"/>
          <w:szCs w:val="24"/>
        </w:rPr>
        <w:t>tesisler</w:t>
      </w:r>
      <w:r>
        <w:rPr>
          <w:rFonts w:ascii="Times New Roman" w:hAnsi="Times New Roman" w:cs="Times New Roman"/>
          <w:color w:val="000000"/>
          <w:sz w:val="24"/>
          <w:szCs w:val="24"/>
        </w:rPr>
        <w:t>in</w:t>
      </w:r>
      <w:r w:rsidR="004308D9">
        <w:rPr>
          <w:rFonts w:ascii="Times New Roman" w:hAnsi="Times New Roman" w:cs="Times New Roman"/>
          <w:color w:val="000000"/>
          <w:sz w:val="24"/>
          <w:szCs w:val="24"/>
        </w:rPr>
        <w:t xml:space="preserve"> tahsisat b</w:t>
      </w:r>
      <w:r w:rsidR="003F79DD">
        <w:rPr>
          <w:rFonts w:ascii="Times New Roman" w:hAnsi="Times New Roman" w:cs="Times New Roman"/>
          <w:color w:val="000000"/>
          <w:sz w:val="24"/>
          <w:szCs w:val="24"/>
        </w:rPr>
        <w:t>elgelerine ilişkin KYM verileri</w:t>
      </w:r>
      <w:r w:rsidR="007F4B61">
        <w:rPr>
          <w:rFonts w:ascii="Times New Roman" w:hAnsi="Times New Roman" w:cs="Times New Roman"/>
          <w:color w:val="000000"/>
          <w:sz w:val="24"/>
          <w:szCs w:val="24"/>
        </w:rPr>
        <w:t>,</w:t>
      </w:r>
      <w:r w:rsidR="00E869BE">
        <w:rPr>
          <w:rFonts w:ascii="Times New Roman" w:hAnsi="Times New Roman" w:cs="Times New Roman"/>
          <w:color w:val="000000"/>
          <w:sz w:val="24"/>
          <w:szCs w:val="24"/>
        </w:rPr>
        <w:t xml:space="preserve"> takvim yılı sonuna kadar geçerli olacak şekilde, </w:t>
      </w:r>
      <w:r w:rsidR="004308D9">
        <w:rPr>
          <w:rFonts w:ascii="Times New Roman" w:hAnsi="Times New Roman" w:cs="Times New Roman"/>
          <w:color w:val="000000"/>
          <w:sz w:val="24"/>
          <w:szCs w:val="24"/>
        </w:rPr>
        <w:t xml:space="preserve">Yerli Petrol Koku Tahsisat Belgesi </w:t>
      </w:r>
      <w:r w:rsidR="00E869BE">
        <w:rPr>
          <w:rFonts w:ascii="Times New Roman" w:hAnsi="Times New Roman" w:cs="Times New Roman"/>
          <w:color w:val="000000"/>
          <w:sz w:val="24"/>
          <w:szCs w:val="24"/>
        </w:rPr>
        <w:t xml:space="preserve">için </w:t>
      </w:r>
      <w:r w:rsidR="006C6DED">
        <w:rPr>
          <w:rFonts w:ascii="Times New Roman" w:hAnsi="Times New Roman" w:cs="Times New Roman"/>
          <w:color w:val="000000"/>
          <w:sz w:val="24"/>
          <w:szCs w:val="24"/>
        </w:rPr>
        <w:t xml:space="preserve">tesisin bulunduğu ilin </w:t>
      </w:r>
      <w:r w:rsidR="006C6DED" w:rsidRPr="00BB3123">
        <w:rPr>
          <w:rFonts w:ascii="Times New Roman" w:hAnsi="Times New Roman" w:cs="Times New Roman"/>
          <w:color w:val="000000"/>
          <w:sz w:val="24"/>
          <w:szCs w:val="24"/>
        </w:rPr>
        <w:t>il müdürlüğün</w:t>
      </w:r>
      <w:r w:rsidR="006C6DED">
        <w:rPr>
          <w:rFonts w:ascii="Times New Roman" w:hAnsi="Times New Roman" w:cs="Times New Roman"/>
          <w:color w:val="000000"/>
          <w:sz w:val="24"/>
          <w:szCs w:val="24"/>
        </w:rPr>
        <w:t>c</w:t>
      </w:r>
      <w:r w:rsidR="006C6DED" w:rsidRPr="00BB3123">
        <w:rPr>
          <w:rFonts w:ascii="Times New Roman" w:hAnsi="Times New Roman" w:cs="Times New Roman"/>
          <w:color w:val="000000"/>
          <w:sz w:val="24"/>
          <w:szCs w:val="24"/>
        </w:rPr>
        <w:t>e</w:t>
      </w:r>
      <w:r w:rsidR="00E869BE">
        <w:rPr>
          <w:rFonts w:ascii="Times New Roman" w:hAnsi="Times New Roman" w:cs="Times New Roman"/>
          <w:color w:val="000000"/>
          <w:sz w:val="24"/>
          <w:szCs w:val="24"/>
        </w:rPr>
        <w:t xml:space="preserve">, </w:t>
      </w:r>
      <w:r w:rsidR="004308D9">
        <w:rPr>
          <w:rFonts w:ascii="Times New Roman" w:hAnsi="Times New Roman" w:cs="Times New Roman"/>
          <w:color w:val="000000"/>
          <w:sz w:val="24"/>
          <w:szCs w:val="24"/>
        </w:rPr>
        <w:t xml:space="preserve">İthal Petrol Koku </w:t>
      </w:r>
      <w:r w:rsidR="004308D9" w:rsidRPr="00C014E1">
        <w:rPr>
          <w:rFonts w:ascii="Times New Roman" w:hAnsi="Times New Roman" w:cs="Times New Roman"/>
          <w:color w:val="000000"/>
          <w:sz w:val="24"/>
          <w:szCs w:val="24"/>
        </w:rPr>
        <w:t xml:space="preserve">Tahsisat Belgesi </w:t>
      </w:r>
      <w:r w:rsidR="00E869BE">
        <w:rPr>
          <w:rFonts w:ascii="Times New Roman" w:hAnsi="Times New Roman" w:cs="Times New Roman"/>
          <w:color w:val="000000"/>
          <w:sz w:val="24"/>
          <w:szCs w:val="24"/>
        </w:rPr>
        <w:t xml:space="preserve">için </w:t>
      </w:r>
      <w:r w:rsidR="004308D9">
        <w:rPr>
          <w:rFonts w:ascii="Times New Roman" w:hAnsi="Times New Roman" w:cs="Times New Roman"/>
          <w:color w:val="000000"/>
          <w:sz w:val="24"/>
          <w:szCs w:val="24"/>
        </w:rPr>
        <w:t>Bakanlı</w:t>
      </w:r>
      <w:r w:rsidR="003F79DD">
        <w:rPr>
          <w:rFonts w:ascii="Times New Roman" w:hAnsi="Times New Roman" w:cs="Times New Roman"/>
          <w:color w:val="000000"/>
          <w:sz w:val="24"/>
          <w:szCs w:val="24"/>
        </w:rPr>
        <w:t xml:space="preserve">kça </w:t>
      </w:r>
      <w:r w:rsidR="00E869BE">
        <w:rPr>
          <w:rFonts w:ascii="Times New Roman" w:hAnsi="Times New Roman" w:cs="Times New Roman"/>
          <w:color w:val="000000"/>
          <w:sz w:val="24"/>
          <w:szCs w:val="24"/>
        </w:rPr>
        <w:t>girilir</w:t>
      </w:r>
      <w:r w:rsidR="003F79DD">
        <w:rPr>
          <w:rFonts w:ascii="Times New Roman" w:hAnsi="Times New Roman" w:cs="Times New Roman"/>
          <w:color w:val="000000"/>
          <w:sz w:val="24"/>
          <w:szCs w:val="24"/>
        </w:rPr>
        <w:t>.</w:t>
      </w:r>
      <w:r w:rsidR="007F4B61">
        <w:rPr>
          <w:rFonts w:ascii="Times New Roman" w:hAnsi="Times New Roman" w:cs="Times New Roman"/>
          <w:color w:val="000000"/>
          <w:sz w:val="24"/>
          <w:szCs w:val="24"/>
        </w:rPr>
        <w:t xml:space="preserve"> </w:t>
      </w:r>
      <w:r w:rsidR="007F4B61" w:rsidRPr="007F4B61">
        <w:rPr>
          <w:rFonts w:ascii="Times New Roman" w:hAnsi="Times New Roman" w:cs="Times New Roman"/>
          <w:color w:val="000000"/>
          <w:sz w:val="24"/>
          <w:szCs w:val="24"/>
        </w:rPr>
        <w:t>İthal Petrol Koku Tahsisat Belgesi düzenlenen tesislerin Yerli Petrol Koku Tahsisat Belgesi de talep etmesi durumunda, iki tahsisat belgesi için de ortak miktar kullanılır.</w:t>
      </w:r>
    </w:p>
    <w:p w14:paraId="31AD9CA4" w14:textId="77777777" w:rsidR="003F79DD" w:rsidRDefault="003F79DD" w:rsidP="001F319B">
      <w:pPr>
        <w:spacing w:after="0" w:line="240" w:lineRule="auto"/>
        <w:jc w:val="both"/>
        <w:rPr>
          <w:rFonts w:ascii="Times New Roman" w:hAnsi="Times New Roman" w:cs="Times New Roman"/>
          <w:color w:val="000000"/>
          <w:sz w:val="24"/>
          <w:szCs w:val="24"/>
        </w:rPr>
      </w:pPr>
    </w:p>
    <w:p w14:paraId="6C5F148B" w14:textId="55E8BA9E" w:rsidR="00270173" w:rsidRDefault="003F79DD" w:rsidP="001F319B">
      <w:p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rPr>
        <w:t xml:space="preserve">(3) </w:t>
      </w:r>
      <w:r w:rsidR="00E869BE">
        <w:rPr>
          <w:rFonts w:ascii="Times New Roman" w:hAnsi="Times New Roman" w:cs="Times New Roman"/>
          <w:color w:val="000000"/>
          <w:sz w:val="24"/>
          <w:szCs w:val="24"/>
        </w:rPr>
        <w:t xml:space="preserve">Mevcutta Petrol Koku Tahsisat Belgeleri bulunan tesislerin </w:t>
      </w:r>
      <w:r w:rsidR="00240E49">
        <w:rPr>
          <w:rFonts w:ascii="Times New Roman" w:hAnsi="Times New Roman" w:cs="Times New Roman"/>
          <w:color w:val="000000"/>
          <w:sz w:val="24"/>
          <w:szCs w:val="24"/>
        </w:rPr>
        <w:t xml:space="preserve">tahsisat belgelerinin yenilenmesi için; Yerli Petrol Koku Tahsisat Belgesi için </w:t>
      </w:r>
      <w:r w:rsidR="006C6DED" w:rsidRPr="006C6DED">
        <w:rPr>
          <w:rFonts w:ascii="Times New Roman" w:hAnsi="Times New Roman" w:cs="Times New Roman"/>
          <w:color w:val="000000"/>
          <w:sz w:val="24"/>
          <w:szCs w:val="24"/>
        </w:rPr>
        <w:t>tesisin bulunduğu ilin il müdürlüğüne</w:t>
      </w:r>
      <w:r w:rsidR="00240E49">
        <w:rPr>
          <w:rFonts w:ascii="Times New Roman" w:hAnsi="Times New Roman" w:cs="Times New Roman"/>
          <w:color w:val="000000"/>
          <w:sz w:val="24"/>
          <w:szCs w:val="24"/>
        </w:rPr>
        <w:t xml:space="preserve">, İthal Petrol Koku </w:t>
      </w:r>
      <w:r w:rsidR="00240E49" w:rsidRPr="00C014E1">
        <w:rPr>
          <w:rFonts w:ascii="Times New Roman" w:hAnsi="Times New Roman" w:cs="Times New Roman"/>
          <w:color w:val="000000"/>
          <w:sz w:val="24"/>
          <w:szCs w:val="24"/>
        </w:rPr>
        <w:t>Tahsisat Belgesi</w:t>
      </w:r>
      <w:r w:rsidR="00240E49">
        <w:rPr>
          <w:rFonts w:ascii="Times New Roman" w:hAnsi="Times New Roman" w:cs="Times New Roman"/>
          <w:color w:val="000000"/>
          <w:sz w:val="24"/>
          <w:szCs w:val="24"/>
        </w:rPr>
        <w:t xml:space="preserve"> için</w:t>
      </w:r>
      <w:r w:rsidR="00240E49" w:rsidRPr="00C014E1">
        <w:rPr>
          <w:rFonts w:ascii="Times New Roman" w:hAnsi="Times New Roman" w:cs="Times New Roman"/>
          <w:color w:val="000000"/>
          <w:sz w:val="24"/>
          <w:szCs w:val="24"/>
        </w:rPr>
        <w:t xml:space="preserve"> </w:t>
      </w:r>
      <w:r w:rsidR="00240E49">
        <w:rPr>
          <w:rFonts w:ascii="Times New Roman" w:hAnsi="Times New Roman" w:cs="Times New Roman"/>
          <w:color w:val="000000"/>
          <w:sz w:val="24"/>
          <w:szCs w:val="24"/>
        </w:rPr>
        <w:t xml:space="preserve">de Bakanlığa başvurur. Yapılan başvuruda </w:t>
      </w:r>
      <w:r w:rsidR="00E869BE">
        <w:rPr>
          <w:rFonts w:ascii="Times New Roman" w:hAnsi="Times New Roman" w:cs="Times New Roman"/>
          <w:color w:val="000000"/>
          <w:sz w:val="24"/>
          <w:szCs w:val="24"/>
        </w:rPr>
        <w:t xml:space="preserve">tesisin </w:t>
      </w:r>
      <w:r w:rsidR="00240E49">
        <w:rPr>
          <w:rFonts w:ascii="Times New Roman" w:hAnsi="Times New Roman" w:cs="Times New Roman"/>
          <w:color w:val="000000"/>
          <w:sz w:val="24"/>
          <w:szCs w:val="24"/>
        </w:rPr>
        <w:t xml:space="preserve">yıllık </w:t>
      </w:r>
      <w:r w:rsidR="00240E49" w:rsidRPr="001E51D7">
        <w:rPr>
          <w:rFonts w:ascii="Times New Roman" w:hAnsi="Times New Roman" w:cs="Times New Roman"/>
          <w:color w:val="000000"/>
          <w:sz w:val="24"/>
          <w:szCs w:val="24"/>
        </w:rPr>
        <w:t xml:space="preserve">kapasite raporu </w:t>
      </w:r>
      <w:r w:rsidR="00E869BE">
        <w:rPr>
          <w:rFonts w:ascii="Times New Roman" w:hAnsi="Times New Roman" w:cs="Times New Roman"/>
          <w:color w:val="000000"/>
          <w:sz w:val="24"/>
          <w:szCs w:val="24"/>
        </w:rPr>
        <w:t xml:space="preserve">dikkate alınarak ve </w:t>
      </w:r>
      <w:r w:rsidR="00240E49">
        <w:rPr>
          <w:rFonts w:ascii="Times New Roman" w:hAnsi="Times New Roman" w:cs="Times New Roman"/>
          <w:color w:val="000000"/>
          <w:sz w:val="24"/>
          <w:szCs w:val="24"/>
        </w:rPr>
        <w:t>petrol koku/</w:t>
      </w:r>
      <w:r w:rsidR="00240E49" w:rsidRPr="001E51D7">
        <w:rPr>
          <w:rFonts w:ascii="Times New Roman" w:hAnsi="Times New Roman" w:cs="Times New Roman"/>
          <w:color w:val="000000"/>
          <w:sz w:val="24"/>
          <w:szCs w:val="24"/>
        </w:rPr>
        <w:t>yakıt</w:t>
      </w:r>
      <w:r w:rsidR="00240E49">
        <w:rPr>
          <w:rFonts w:ascii="Times New Roman" w:hAnsi="Times New Roman" w:cs="Times New Roman"/>
          <w:color w:val="000000"/>
          <w:sz w:val="24"/>
          <w:szCs w:val="24"/>
        </w:rPr>
        <w:t xml:space="preserve"> karışım oranı ve </w:t>
      </w:r>
      <w:r w:rsidR="00240E49" w:rsidRPr="001E51D7">
        <w:rPr>
          <w:rFonts w:ascii="Times New Roman" w:hAnsi="Times New Roman" w:cs="Times New Roman"/>
          <w:color w:val="000000"/>
          <w:sz w:val="24"/>
          <w:szCs w:val="24"/>
        </w:rPr>
        <w:t xml:space="preserve">tesisin </w:t>
      </w:r>
      <w:r w:rsidR="00240E49" w:rsidRPr="001E51D7">
        <w:rPr>
          <w:rFonts w:ascii="Times New Roman" w:hAnsi="Times New Roman" w:cs="Times New Roman"/>
          <w:color w:val="000000"/>
          <w:sz w:val="24"/>
          <w:szCs w:val="24"/>
          <w:lang w:eastAsia="tr-TR"/>
        </w:rPr>
        <w:t>kullan</w:t>
      </w:r>
      <w:r w:rsidR="00240E49">
        <w:rPr>
          <w:rFonts w:ascii="Times New Roman" w:hAnsi="Times New Roman" w:cs="Times New Roman"/>
          <w:color w:val="000000"/>
          <w:sz w:val="24"/>
          <w:szCs w:val="24"/>
          <w:lang w:eastAsia="tr-TR"/>
        </w:rPr>
        <w:t>dığı petrol koku kükürt oranının değişmediğine ilişkin bilgiler</w:t>
      </w:r>
      <w:r w:rsidR="00E869BE">
        <w:rPr>
          <w:rFonts w:ascii="Times New Roman" w:hAnsi="Times New Roman" w:cs="Times New Roman"/>
          <w:color w:val="000000"/>
          <w:sz w:val="24"/>
          <w:szCs w:val="24"/>
          <w:lang w:eastAsia="tr-TR"/>
        </w:rPr>
        <w:t>e göre tahsi</w:t>
      </w:r>
      <w:r w:rsidR="008E1325">
        <w:rPr>
          <w:rFonts w:ascii="Times New Roman" w:hAnsi="Times New Roman" w:cs="Times New Roman"/>
          <w:color w:val="000000"/>
          <w:sz w:val="24"/>
          <w:szCs w:val="24"/>
          <w:lang w:eastAsia="tr-TR"/>
        </w:rPr>
        <w:t>s</w:t>
      </w:r>
      <w:r w:rsidR="00E869BE">
        <w:rPr>
          <w:rFonts w:ascii="Times New Roman" w:hAnsi="Times New Roman" w:cs="Times New Roman"/>
          <w:color w:val="000000"/>
          <w:sz w:val="24"/>
          <w:szCs w:val="24"/>
          <w:lang w:eastAsia="tr-TR"/>
        </w:rPr>
        <w:t>at belgeleri takvim yılı sonuna kadar yenilenir.</w:t>
      </w:r>
    </w:p>
    <w:p w14:paraId="16A417F4" w14:textId="77777777" w:rsidR="00B4023E" w:rsidRDefault="00B4023E" w:rsidP="00B4023E">
      <w:pPr>
        <w:spacing w:after="0" w:line="240" w:lineRule="auto"/>
        <w:jc w:val="both"/>
        <w:rPr>
          <w:rFonts w:ascii="Times New Roman" w:hAnsi="Times New Roman" w:cs="Times New Roman"/>
          <w:sz w:val="24"/>
          <w:szCs w:val="24"/>
        </w:rPr>
      </w:pPr>
    </w:p>
    <w:p w14:paraId="30379E12" w14:textId="758FE53C" w:rsidR="00B4023E" w:rsidRDefault="00B4023E" w:rsidP="00B4023E">
      <w:pPr>
        <w:spacing w:after="0" w:line="240" w:lineRule="auto"/>
        <w:jc w:val="both"/>
        <w:rPr>
          <w:rFonts w:ascii="Times New Roman" w:hAnsi="Times New Roman" w:cs="Times New Roman"/>
          <w:sz w:val="24"/>
          <w:szCs w:val="24"/>
        </w:rPr>
      </w:pPr>
      <w:r w:rsidRPr="006E25D9">
        <w:rPr>
          <w:rFonts w:ascii="Times New Roman" w:hAnsi="Times New Roman" w:cs="Times New Roman"/>
          <w:sz w:val="24"/>
          <w:szCs w:val="24"/>
        </w:rPr>
        <w:t>(</w:t>
      </w:r>
      <w:r>
        <w:rPr>
          <w:rFonts w:ascii="Times New Roman" w:hAnsi="Times New Roman" w:cs="Times New Roman"/>
          <w:sz w:val="24"/>
          <w:szCs w:val="24"/>
        </w:rPr>
        <w:t>4)</w:t>
      </w:r>
      <w:r w:rsidRPr="006E25D9">
        <w:rPr>
          <w:rFonts w:ascii="Times New Roman" w:hAnsi="Times New Roman" w:cs="Times New Roman"/>
          <w:sz w:val="24"/>
          <w:szCs w:val="24"/>
        </w:rPr>
        <w:t xml:space="preserve"> %5,5’in üzerinde kükürt oranına sahip ithal petrol koku</w:t>
      </w:r>
      <w:r w:rsidR="00034660">
        <w:rPr>
          <w:rFonts w:ascii="Times New Roman" w:hAnsi="Times New Roman" w:cs="Times New Roman"/>
          <w:sz w:val="24"/>
          <w:szCs w:val="24"/>
        </w:rPr>
        <w:t xml:space="preserve"> için tahsisatı</w:t>
      </w:r>
      <w:r>
        <w:rPr>
          <w:rFonts w:ascii="Times New Roman" w:hAnsi="Times New Roman" w:cs="Times New Roman"/>
          <w:sz w:val="24"/>
          <w:szCs w:val="24"/>
        </w:rPr>
        <w:t>,</w:t>
      </w:r>
      <w:r w:rsidRPr="006E25D9">
        <w:rPr>
          <w:rFonts w:ascii="Times New Roman" w:hAnsi="Times New Roman" w:cs="Times New Roman"/>
          <w:sz w:val="24"/>
          <w:szCs w:val="24"/>
        </w:rPr>
        <w:t xml:space="preserve"> yalnızca </w:t>
      </w:r>
      <w:r w:rsidRPr="002E3555">
        <w:rPr>
          <w:rFonts w:ascii="Times New Roman" w:hAnsi="Times New Roman" w:cs="Times New Roman"/>
          <w:sz w:val="24"/>
          <w:szCs w:val="24"/>
        </w:rPr>
        <w:t xml:space="preserve">Çevre İzin Belgesi veya Geçici Faaliyet Belgesi almış ve Ek-1 Tablo </w:t>
      </w:r>
      <w:r w:rsidR="006C6DED">
        <w:rPr>
          <w:rFonts w:ascii="Times New Roman" w:hAnsi="Times New Roman" w:cs="Times New Roman"/>
          <w:sz w:val="24"/>
          <w:szCs w:val="24"/>
        </w:rPr>
        <w:t>10</w:t>
      </w:r>
      <w:r w:rsidRPr="002E3555">
        <w:rPr>
          <w:rFonts w:ascii="Times New Roman" w:hAnsi="Times New Roman" w:cs="Times New Roman"/>
          <w:sz w:val="24"/>
          <w:szCs w:val="24"/>
        </w:rPr>
        <w:t>’d</w:t>
      </w:r>
      <w:r w:rsidR="006C6DED">
        <w:rPr>
          <w:rFonts w:ascii="Times New Roman" w:hAnsi="Times New Roman" w:cs="Times New Roman"/>
          <w:sz w:val="24"/>
          <w:szCs w:val="24"/>
        </w:rPr>
        <w:t>a</w:t>
      </w:r>
      <w:r w:rsidRPr="002E3555">
        <w:rPr>
          <w:rFonts w:ascii="Times New Roman" w:hAnsi="Times New Roman" w:cs="Times New Roman"/>
          <w:sz w:val="24"/>
          <w:szCs w:val="24"/>
        </w:rPr>
        <w:t xml:space="preserve"> yer alan özellikleri sağlayan </w:t>
      </w:r>
      <w:r>
        <w:rPr>
          <w:rFonts w:ascii="Times New Roman" w:hAnsi="Times New Roman" w:cs="Times New Roman"/>
          <w:sz w:val="24"/>
          <w:szCs w:val="24"/>
        </w:rPr>
        <w:t>çimento üretim tesisleri ve Bakanlık oluru verilen tesisler</w:t>
      </w:r>
      <w:r w:rsidR="00034660">
        <w:rPr>
          <w:rFonts w:ascii="Times New Roman" w:hAnsi="Times New Roman" w:cs="Times New Roman"/>
          <w:sz w:val="24"/>
          <w:szCs w:val="24"/>
        </w:rPr>
        <w:t xml:space="preserve">e, bu tesislerce talep edilmesi durumunda </w:t>
      </w:r>
      <w:r w:rsidRPr="002E3555">
        <w:rPr>
          <w:rFonts w:ascii="Times New Roman" w:hAnsi="Times New Roman" w:cs="Times New Roman"/>
          <w:sz w:val="24"/>
          <w:szCs w:val="24"/>
        </w:rPr>
        <w:t xml:space="preserve">verilebilir. </w:t>
      </w:r>
    </w:p>
    <w:p w14:paraId="696E260A" w14:textId="06475331" w:rsidR="00283684" w:rsidRDefault="00283684" w:rsidP="001F319B">
      <w:pPr>
        <w:spacing w:after="0" w:line="240" w:lineRule="auto"/>
        <w:jc w:val="both"/>
        <w:rPr>
          <w:rFonts w:ascii="Times New Roman" w:hAnsi="Times New Roman" w:cs="Times New Roman"/>
          <w:color w:val="000000"/>
          <w:sz w:val="24"/>
          <w:szCs w:val="24"/>
        </w:rPr>
      </w:pPr>
    </w:p>
    <w:p w14:paraId="622C3CA5" w14:textId="170D05D3" w:rsidR="00283684" w:rsidRDefault="00270173" w:rsidP="00270173">
      <w:p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color w:val="000000"/>
          <w:sz w:val="24"/>
          <w:szCs w:val="24"/>
        </w:rPr>
        <w:t>(</w:t>
      </w:r>
      <w:r w:rsidR="00B4023E" w:rsidRPr="007F4B61">
        <w:rPr>
          <w:rFonts w:ascii="Times New Roman" w:hAnsi="Times New Roman" w:cs="Times New Roman"/>
          <w:color w:val="000000"/>
          <w:sz w:val="24"/>
          <w:szCs w:val="24"/>
        </w:rPr>
        <w:t>5</w:t>
      </w:r>
      <w:r w:rsidRPr="007F4B61">
        <w:rPr>
          <w:rFonts w:ascii="Times New Roman" w:hAnsi="Times New Roman" w:cs="Times New Roman"/>
          <w:color w:val="000000"/>
          <w:sz w:val="24"/>
          <w:szCs w:val="24"/>
        </w:rPr>
        <w:t>) Petrol koku tahsisatı yapılan tesislerde, Tahsisat Belgesinde belirtilen kükürt oranın</w:t>
      </w:r>
      <w:r w:rsidR="00A409DD" w:rsidRPr="007F4B61">
        <w:rPr>
          <w:rFonts w:ascii="Times New Roman" w:hAnsi="Times New Roman" w:cs="Times New Roman"/>
          <w:color w:val="000000"/>
          <w:sz w:val="24"/>
          <w:szCs w:val="24"/>
        </w:rPr>
        <w:t>ın</w:t>
      </w:r>
      <w:r w:rsidRPr="007F4B61">
        <w:rPr>
          <w:rFonts w:ascii="Times New Roman" w:hAnsi="Times New Roman" w:cs="Times New Roman"/>
          <w:color w:val="000000"/>
          <w:sz w:val="24"/>
          <w:szCs w:val="24"/>
        </w:rPr>
        <w:t xml:space="preserve"> </w:t>
      </w:r>
      <w:r w:rsidR="008617EE" w:rsidRPr="007F4B61">
        <w:rPr>
          <w:rFonts w:ascii="Times New Roman" w:hAnsi="Times New Roman" w:cs="Times New Roman"/>
          <w:color w:val="000000"/>
          <w:sz w:val="24"/>
          <w:szCs w:val="24"/>
        </w:rPr>
        <w:t xml:space="preserve">%10 toleransı aşan </w:t>
      </w:r>
      <w:r w:rsidRPr="007F4B61">
        <w:rPr>
          <w:rFonts w:ascii="Times New Roman" w:hAnsi="Times New Roman" w:cs="Times New Roman"/>
          <w:color w:val="000000"/>
          <w:sz w:val="24"/>
          <w:szCs w:val="24"/>
        </w:rPr>
        <w:t>petrol koku kullanılmak isten</w:t>
      </w:r>
      <w:r w:rsidR="007F4B61" w:rsidRPr="007F4B61">
        <w:rPr>
          <w:rFonts w:ascii="Times New Roman" w:hAnsi="Times New Roman" w:cs="Times New Roman"/>
          <w:color w:val="000000"/>
          <w:sz w:val="24"/>
          <w:szCs w:val="24"/>
        </w:rPr>
        <w:t>il</w:t>
      </w:r>
      <w:r w:rsidRPr="007F4B61">
        <w:rPr>
          <w:rFonts w:ascii="Times New Roman" w:hAnsi="Times New Roman" w:cs="Times New Roman"/>
          <w:color w:val="000000"/>
          <w:sz w:val="24"/>
          <w:szCs w:val="24"/>
        </w:rPr>
        <w:t xml:space="preserve">mesi durumunda, tesis tarafından </w:t>
      </w:r>
      <w:r w:rsidR="00A37CB4" w:rsidRPr="007F4B61">
        <w:rPr>
          <w:rFonts w:ascii="Times New Roman" w:hAnsi="Times New Roman" w:cs="Times New Roman"/>
          <w:color w:val="000000"/>
          <w:sz w:val="24"/>
          <w:szCs w:val="24"/>
        </w:rPr>
        <w:t>t</w:t>
      </w:r>
      <w:r w:rsidR="003F79DD" w:rsidRPr="007F4B61">
        <w:rPr>
          <w:rFonts w:ascii="Times New Roman" w:hAnsi="Times New Roman" w:cs="Times New Roman"/>
          <w:color w:val="000000"/>
          <w:sz w:val="24"/>
          <w:szCs w:val="24"/>
        </w:rPr>
        <w:t xml:space="preserve">ahsisat belgesini düzenleyen birime </w:t>
      </w:r>
      <w:r w:rsidRPr="007F4B61">
        <w:rPr>
          <w:rFonts w:ascii="Times New Roman" w:hAnsi="Times New Roman" w:cs="Times New Roman"/>
          <w:sz w:val="24"/>
          <w:szCs w:val="24"/>
        </w:rPr>
        <w:t xml:space="preserve">başvuru yapılır. </w:t>
      </w:r>
      <w:r w:rsidR="003F79DD" w:rsidRPr="007F4B61">
        <w:rPr>
          <w:rFonts w:ascii="Times New Roman" w:hAnsi="Times New Roman" w:cs="Times New Roman"/>
          <w:sz w:val="24"/>
          <w:szCs w:val="24"/>
        </w:rPr>
        <w:t xml:space="preserve">Yapılan başvuru sonucunda </w:t>
      </w:r>
      <w:r w:rsidR="00943DC1" w:rsidRPr="007F4B61">
        <w:rPr>
          <w:rFonts w:ascii="Times New Roman" w:hAnsi="Times New Roman" w:cs="Times New Roman"/>
          <w:sz w:val="24"/>
          <w:szCs w:val="24"/>
        </w:rPr>
        <w:t xml:space="preserve">3 aylık denemeye yetecek miktar için </w:t>
      </w:r>
      <w:r w:rsidR="003F79DD" w:rsidRPr="007F4B61">
        <w:rPr>
          <w:rFonts w:ascii="Times New Roman" w:hAnsi="Times New Roman" w:cs="Times New Roman"/>
          <w:sz w:val="24"/>
          <w:szCs w:val="24"/>
        </w:rPr>
        <w:t>y</w:t>
      </w:r>
      <w:r w:rsidRPr="007F4B61">
        <w:rPr>
          <w:rFonts w:ascii="Times New Roman" w:hAnsi="Times New Roman" w:cs="Times New Roman"/>
          <w:sz w:val="24"/>
          <w:szCs w:val="24"/>
        </w:rPr>
        <w:t xml:space="preserve">eni </w:t>
      </w:r>
      <w:r w:rsidR="003F79DD" w:rsidRPr="007F4B61">
        <w:rPr>
          <w:rFonts w:ascii="Times New Roman" w:hAnsi="Times New Roman" w:cs="Times New Roman"/>
          <w:color w:val="000000"/>
          <w:sz w:val="24"/>
          <w:szCs w:val="24"/>
        </w:rPr>
        <w:t>petrol koku</w:t>
      </w:r>
      <w:r w:rsidRPr="007F4B61">
        <w:rPr>
          <w:rFonts w:ascii="Times New Roman" w:hAnsi="Times New Roman" w:cs="Times New Roman"/>
          <w:color w:val="000000"/>
          <w:sz w:val="24"/>
          <w:szCs w:val="24"/>
        </w:rPr>
        <w:t xml:space="preserve"> kükürt oranına göre </w:t>
      </w:r>
      <w:r w:rsidR="00943DC1" w:rsidRPr="007F4B61">
        <w:rPr>
          <w:rFonts w:ascii="Times New Roman" w:hAnsi="Times New Roman" w:cs="Times New Roman"/>
          <w:color w:val="000000"/>
          <w:sz w:val="24"/>
          <w:szCs w:val="24"/>
        </w:rPr>
        <w:t xml:space="preserve">Deneme </w:t>
      </w:r>
      <w:r w:rsidR="007F4B61" w:rsidRPr="007F4B61">
        <w:rPr>
          <w:rFonts w:ascii="Times New Roman" w:hAnsi="Times New Roman" w:cs="Times New Roman"/>
          <w:color w:val="000000"/>
          <w:sz w:val="24"/>
          <w:szCs w:val="24"/>
        </w:rPr>
        <w:t>Tahsisat B</w:t>
      </w:r>
      <w:r w:rsidR="003F79DD" w:rsidRPr="007F4B61">
        <w:rPr>
          <w:rFonts w:ascii="Times New Roman" w:hAnsi="Times New Roman" w:cs="Times New Roman"/>
          <w:color w:val="000000"/>
          <w:sz w:val="24"/>
          <w:szCs w:val="24"/>
        </w:rPr>
        <w:t>elgesi</w:t>
      </w:r>
      <w:r w:rsidRPr="007F4B61">
        <w:rPr>
          <w:rFonts w:ascii="Times New Roman" w:hAnsi="Times New Roman" w:cs="Times New Roman"/>
          <w:color w:val="000000"/>
          <w:sz w:val="24"/>
          <w:szCs w:val="24"/>
        </w:rPr>
        <w:t xml:space="preserve"> </w:t>
      </w:r>
      <w:r w:rsidR="00943DC1" w:rsidRPr="007F4B61">
        <w:rPr>
          <w:rFonts w:ascii="Times New Roman" w:hAnsi="Times New Roman" w:cs="Times New Roman"/>
          <w:color w:val="000000"/>
          <w:sz w:val="24"/>
          <w:szCs w:val="24"/>
        </w:rPr>
        <w:t xml:space="preserve">verilir. </w:t>
      </w:r>
      <w:r w:rsidR="00283684" w:rsidRPr="007F4B61">
        <w:rPr>
          <w:rFonts w:ascii="Times New Roman" w:hAnsi="Times New Roman" w:cs="Times New Roman"/>
          <w:color w:val="000000"/>
          <w:sz w:val="24"/>
          <w:szCs w:val="24"/>
        </w:rPr>
        <w:t xml:space="preserve">Bu durumda </w:t>
      </w:r>
      <w:proofErr w:type="gramStart"/>
      <w:r w:rsidR="00283684" w:rsidRPr="007F4B61">
        <w:rPr>
          <w:rFonts w:ascii="Times New Roman" w:hAnsi="Times New Roman" w:cs="Times New Roman"/>
          <w:color w:val="000000"/>
          <w:sz w:val="24"/>
          <w:szCs w:val="24"/>
        </w:rPr>
        <w:t>emisyon</w:t>
      </w:r>
      <w:proofErr w:type="gramEnd"/>
      <w:r w:rsidR="00283684" w:rsidRPr="007F4B61">
        <w:rPr>
          <w:rFonts w:ascii="Times New Roman" w:hAnsi="Times New Roman" w:cs="Times New Roman"/>
          <w:color w:val="000000"/>
          <w:sz w:val="24"/>
          <w:szCs w:val="24"/>
        </w:rPr>
        <w:t xml:space="preserve"> ölçümü yenilenir. </w:t>
      </w:r>
      <w:r w:rsidR="00943DC1" w:rsidRPr="007F4B61">
        <w:rPr>
          <w:rFonts w:ascii="Times New Roman" w:hAnsi="Times New Roman" w:cs="Times New Roman"/>
          <w:color w:val="000000"/>
          <w:sz w:val="24"/>
          <w:szCs w:val="24"/>
        </w:rPr>
        <w:t>Emisyon ölçümlerinin sınır değerleri sağlaması halinde</w:t>
      </w:r>
      <w:r w:rsidR="007F4B61" w:rsidRPr="007F4B61">
        <w:rPr>
          <w:rFonts w:ascii="Times New Roman" w:hAnsi="Times New Roman" w:cs="Times New Roman"/>
          <w:color w:val="000000"/>
          <w:sz w:val="24"/>
          <w:szCs w:val="24"/>
        </w:rPr>
        <w:t xml:space="preserve">, </w:t>
      </w:r>
      <w:proofErr w:type="gramStart"/>
      <w:r w:rsidR="007F4B61" w:rsidRPr="007F4B61">
        <w:rPr>
          <w:rFonts w:ascii="Times New Roman" w:hAnsi="Times New Roman" w:cs="Times New Roman"/>
          <w:color w:val="000000"/>
          <w:sz w:val="24"/>
          <w:szCs w:val="24"/>
        </w:rPr>
        <w:t>emisyon</w:t>
      </w:r>
      <w:proofErr w:type="gramEnd"/>
      <w:r w:rsidR="007F4B61" w:rsidRPr="007F4B61">
        <w:rPr>
          <w:rFonts w:ascii="Times New Roman" w:hAnsi="Times New Roman" w:cs="Times New Roman"/>
          <w:color w:val="000000"/>
          <w:sz w:val="24"/>
          <w:szCs w:val="24"/>
        </w:rPr>
        <w:t xml:space="preserve"> ölçümüne esas petrol koku </w:t>
      </w:r>
      <w:r w:rsidR="00943DC1" w:rsidRPr="007F4B61">
        <w:rPr>
          <w:rFonts w:ascii="Times New Roman" w:hAnsi="Times New Roman" w:cs="Times New Roman"/>
          <w:color w:val="000000"/>
          <w:sz w:val="24"/>
          <w:szCs w:val="24"/>
        </w:rPr>
        <w:t xml:space="preserve">kükürt oranına göre tahsisat belgesi </w:t>
      </w:r>
      <w:r w:rsidR="007F4B61" w:rsidRPr="007F4B61">
        <w:rPr>
          <w:rFonts w:ascii="Times New Roman" w:hAnsi="Times New Roman" w:cs="Times New Roman"/>
          <w:color w:val="000000"/>
          <w:sz w:val="24"/>
          <w:szCs w:val="24"/>
        </w:rPr>
        <w:t xml:space="preserve">ilgili il müdürlüğünce </w:t>
      </w:r>
      <w:r w:rsidR="00943DC1" w:rsidRPr="007F4B61">
        <w:rPr>
          <w:rFonts w:ascii="Times New Roman" w:hAnsi="Times New Roman" w:cs="Times New Roman"/>
          <w:color w:val="000000"/>
          <w:sz w:val="24"/>
          <w:szCs w:val="24"/>
        </w:rPr>
        <w:t>güncellenir.</w:t>
      </w:r>
      <w:r w:rsidR="007F4B61" w:rsidRPr="007F4B61">
        <w:rPr>
          <w:rFonts w:ascii="Times New Roman" w:hAnsi="Times New Roman" w:cs="Times New Roman"/>
          <w:color w:val="000000"/>
          <w:sz w:val="24"/>
          <w:szCs w:val="24"/>
        </w:rPr>
        <w:t xml:space="preserve"> Yeni alınan petrol koku kükürt oranına göre yapılan </w:t>
      </w:r>
      <w:proofErr w:type="gramStart"/>
      <w:r w:rsidR="007F4B61" w:rsidRPr="007F4B61">
        <w:rPr>
          <w:rFonts w:ascii="Times New Roman" w:hAnsi="Times New Roman" w:cs="Times New Roman"/>
          <w:color w:val="000000"/>
          <w:sz w:val="24"/>
          <w:szCs w:val="24"/>
        </w:rPr>
        <w:t>emisyon</w:t>
      </w:r>
      <w:proofErr w:type="gramEnd"/>
      <w:r w:rsidR="007F4B61" w:rsidRPr="007F4B61">
        <w:rPr>
          <w:rFonts w:ascii="Times New Roman" w:hAnsi="Times New Roman" w:cs="Times New Roman"/>
          <w:color w:val="000000"/>
          <w:sz w:val="24"/>
          <w:szCs w:val="24"/>
        </w:rPr>
        <w:t xml:space="preserve"> ölçümlerinin, sınır değerleri sağlamaması halinde, tesisin </w:t>
      </w:r>
      <w:r w:rsidR="00943DC1" w:rsidRPr="007F4B61">
        <w:rPr>
          <w:rFonts w:ascii="Times New Roman" w:hAnsi="Times New Roman" w:cs="Times New Roman"/>
          <w:color w:val="000000"/>
          <w:sz w:val="24"/>
          <w:szCs w:val="24"/>
        </w:rPr>
        <w:t>mevcut tahsisat belgesi üzerinden iş ve işlemler yürütülür.</w:t>
      </w:r>
    </w:p>
    <w:p w14:paraId="1B20645A" w14:textId="77777777" w:rsidR="006E25D9" w:rsidRDefault="006E25D9" w:rsidP="00270173">
      <w:pPr>
        <w:spacing w:after="0" w:line="240" w:lineRule="auto"/>
        <w:jc w:val="both"/>
        <w:rPr>
          <w:rFonts w:ascii="Times New Roman" w:hAnsi="Times New Roman" w:cs="Times New Roman"/>
          <w:color w:val="000000"/>
          <w:sz w:val="24"/>
          <w:szCs w:val="24"/>
        </w:rPr>
      </w:pPr>
    </w:p>
    <w:p w14:paraId="44B68106" w14:textId="449E7F13" w:rsidR="006E25D9" w:rsidRDefault="006E25D9" w:rsidP="006E25D9">
      <w:p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sz w:val="24"/>
          <w:szCs w:val="24"/>
        </w:rPr>
        <w:lastRenderedPageBreak/>
        <w:t>(</w:t>
      </w:r>
      <w:r w:rsidR="00B4023E">
        <w:rPr>
          <w:rFonts w:ascii="Times New Roman" w:hAnsi="Times New Roman" w:cs="Times New Roman"/>
          <w:sz w:val="24"/>
          <w:szCs w:val="24"/>
        </w:rPr>
        <w:t>6</w:t>
      </w:r>
      <w:r>
        <w:rPr>
          <w:rFonts w:ascii="Times New Roman" w:hAnsi="Times New Roman" w:cs="Times New Roman"/>
          <w:sz w:val="24"/>
          <w:szCs w:val="24"/>
        </w:rPr>
        <w:t xml:space="preserve">) </w:t>
      </w:r>
      <w:r w:rsidRPr="00694BCC">
        <w:rPr>
          <w:rFonts w:ascii="Times New Roman" w:hAnsi="Times New Roman" w:cs="Times New Roman"/>
          <w:sz w:val="24"/>
          <w:szCs w:val="24"/>
        </w:rPr>
        <w:t xml:space="preserve">Petrol Koku </w:t>
      </w:r>
      <w:r>
        <w:rPr>
          <w:rFonts w:ascii="Times New Roman" w:hAnsi="Times New Roman" w:cs="Times New Roman"/>
          <w:sz w:val="24"/>
          <w:szCs w:val="24"/>
        </w:rPr>
        <w:t xml:space="preserve">Tahsisat Belgesi </w:t>
      </w:r>
      <w:r w:rsidRPr="00694BCC">
        <w:rPr>
          <w:rFonts w:ascii="Times New Roman" w:hAnsi="Times New Roman" w:cs="Times New Roman"/>
          <w:color w:val="000000"/>
          <w:sz w:val="24"/>
          <w:szCs w:val="24"/>
          <w:lang w:eastAsia="tr-TR"/>
        </w:rPr>
        <w:t>düzenlenen ancak sürekli ölçüm sistemlerinin izlenmesi sonucunda</w:t>
      </w:r>
      <w:r w:rsidRPr="00613F57">
        <w:rPr>
          <w:rFonts w:ascii="Times New Roman" w:hAnsi="Times New Roman" w:cs="Times New Roman"/>
          <w:color w:val="000000"/>
          <w:sz w:val="24"/>
          <w:szCs w:val="24"/>
          <w:lang w:eastAsia="tr-TR"/>
        </w:rPr>
        <w:t xml:space="preserve"> </w:t>
      </w:r>
      <w:proofErr w:type="gramStart"/>
      <w:r w:rsidRPr="00613F57">
        <w:rPr>
          <w:rFonts w:ascii="Times New Roman" w:hAnsi="Times New Roman" w:cs="Times New Roman"/>
          <w:color w:val="000000"/>
          <w:sz w:val="24"/>
          <w:szCs w:val="24"/>
          <w:lang w:eastAsia="tr-TR"/>
        </w:rPr>
        <w:t>emisyon</w:t>
      </w:r>
      <w:proofErr w:type="gramEnd"/>
      <w:r w:rsidRPr="00613F57">
        <w:rPr>
          <w:rFonts w:ascii="Times New Roman" w:hAnsi="Times New Roman" w:cs="Times New Roman"/>
          <w:color w:val="000000"/>
          <w:sz w:val="24"/>
          <w:szCs w:val="24"/>
          <w:lang w:eastAsia="tr-TR"/>
        </w:rPr>
        <w:t xml:space="preserve"> sınır değerlerini aşan ya da petrol kokunun kullanılmasına esas çevre iznin</w:t>
      </w:r>
      <w:r>
        <w:rPr>
          <w:rFonts w:ascii="Times New Roman" w:hAnsi="Times New Roman" w:cs="Times New Roman"/>
          <w:color w:val="000000"/>
          <w:sz w:val="24"/>
          <w:szCs w:val="24"/>
          <w:lang w:eastAsia="tr-TR"/>
        </w:rPr>
        <w:t xml:space="preserve">i alamayan/yenilemeyen tesislerin </w:t>
      </w:r>
      <w:r w:rsidRPr="00613F57">
        <w:rPr>
          <w:rFonts w:ascii="Times New Roman" w:hAnsi="Times New Roman" w:cs="Times New Roman"/>
          <w:color w:val="000000"/>
          <w:sz w:val="24"/>
          <w:szCs w:val="24"/>
          <w:lang w:eastAsia="tr-TR"/>
        </w:rPr>
        <w:t xml:space="preserve">Petrol Koku </w:t>
      </w:r>
      <w:r>
        <w:rPr>
          <w:rFonts w:ascii="Times New Roman" w:hAnsi="Times New Roman" w:cs="Times New Roman"/>
          <w:color w:val="000000"/>
          <w:sz w:val="24"/>
          <w:szCs w:val="24"/>
          <w:lang w:eastAsia="tr-TR"/>
        </w:rPr>
        <w:t>Tahsisat</w:t>
      </w:r>
      <w:r w:rsidRPr="00613F57">
        <w:rPr>
          <w:rFonts w:ascii="Times New Roman" w:hAnsi="Times New Roman" w:cs="Times New Roman"/>
          <w:color w:val="000000"/>
          <w:sz w:val="24"/>
          <w:szCs w:val="24"/>
          <w:lang w:eastAsia="tr-TR"/>
        </w:rPr>
        <w:t xml:space="preserve"> Belgesi iptal edilir</w:t>
      </w:r>
      <w:r>
        <w:rPr>
          <w:rFonts w:ascii="Times New Roman" w:hAnsi="Times New Roman" w:cs="Times New Roman"/>
          <w:color w:val="000000"/>
          <w:sz w:val="24"/>
          <w:szCs w:val="24"/>
          <w:lang w:eastAsia="tr-TR"/>
        </w:rPr>
        <w:t>.</w:t>
      </w:r>
      <w:r w:rsidRPr="00286D2A">
        <w:rPr>
          <w:rFonts w:ascii="Times New Roman" w:hAnsi="Times New Roman" w:cs="Times New Roman"/>
          <w:color w:val="000000"/>
          <w:sz w:val="24"/>
          <w:szCs w:val="24"/>
          <w:lang w:eastAsia="tr-TR"/>
        </w:rPr>
        <w:t xml:space="preserve"> </w:t>
      </w:r>
      <w:r w:rsidR="00A37CB4">
        <w:rPr>
          <w:rFonts w:ascii="Times New Roman" w:hAnsi="Times New Roman" w:cs="Times New Roman"/>
          <w:color w:val="000000"/>
          <w:sz w:val="24"/>
          <w:szCs w:val="24"/>
          <w:lang w:eastAsia="tr-TR"/>
        </w:rPr>
        <w:t>Petrol K</w:t>
      </w:r>
      <w:r w:rsidRPr="00613F57">
        <w:rPr>
          <w:rFonts w:ascii="Times New Roman" w:hAnsi="Times New Roman" w:cs="Times New Roman"/>
          <w:color w:val="000000"/>
          <w:sz w:val="24"/>
          <w:szCs w:val="24"/>
          <w:lang w:eastAsia="tr-TR"/>
        </w:rPr>
        <w:t xml:space="preserve">oku </w:t>
      </w:r>
      <w:r w:rsidR="00A37CB4">
        <w:rPr>
          <w:rFonts w:ascii="Times New Roman" w:hAnsi="Times New Roman" w:cs="Times New Roman"/>
          <w:color w:val="000000"/>
          <w:sz w:val="24"/>
          <w:szCs w:val="24"/>
          <w:lang w:eastAsia="tr-TR"/>
        </w:rPr>
        <w:t xml:space="preserve">Tahsisat Belgesi </w:t>
      </w:r>
      <w:r>
        <w:rPr>
          <w:rFonts w:ascii="Times New Roman" w:hAnsi="Times New Roman" w:cs="Times New Roman"/>
          <w:color w:val="000000"/>
          <w:sz w:val="24"/>
          <w:szCs w:val="24"/>
          <w:lang w:eastAsia="tr-TR"/>
        </w:rPr>
        <w:t>iptal edilen tesislerde</w:t>
      </w:r>
      <w:r w:rsidRPr="00613F57">
        <w:rPr>
          <w:rFonts w:ascii="Times New Roman" w:hAnsi="Times New Roman" w:cs="Times New Roman"/>
          <w:color w:val="000000"/>
          <w:sz w:val="24"/>
          <w:szCs w:val="24"/>
          <w:lang w:eastAsia="tr-TR"/>
        </w:rPr>
        <w:t xml:space="preserve"> </w:t>
      </w:r>
      <w:r>
        <w:rPr>
          <w:rFonts w:ascii="Times New Roman" w:hAnsi="Times New Roman" w:cs="Times New Roman"/>
          <w:color w:val="000000"/>
          <w:sz w:val="24"/>
          <w:szCs w:val="24"/>
          <w:lang w:eastAsia="tr-TR"/>
        </w:rPr>
        <w:t xml:space="preserve">kullanılmayan </w:t>
      </w:r>
      <w:r w:rsidRPr="00613F57">
        <w:rPr>
          <w:rFonts w:ascii="Times New Roman" w:hAnsi="Times New Roman" w:cs="Times New Roman"/>
          <w:color w:val="000000"/>
          <w:sz w:val="24"/>
          <w:szCs w:val="24"/>
          <w:lang w:eastAsia="tr-TR"/>
        </w:rPr>
        <w:t>petrol koku</w:t>
      </w:r>
      <w:r>
        <w:rPr>
          <w:rFonts w:ascii="Times New Roman" w:hAnsi="Times New Roman" w:cs="Times New Roman"/>
          <w:color w:val="000000"/>
          <w:sz w:val="24"/>
          <w:szCs w:val="24"/>
          <w:lang w:eastAsia="tr-TR"/>
        </w:rPr>
        <w:t xml:space="preserve">, </w:t>
      </w:r>
      <w:r>
        <w:rPr>
          <w:rFonts w:ascii="Times New Roman" w:hAnsi="Times New Roman" w:cs="Times New Roman"/>
          <w:color w:val="000000"/>
          <w:sz w:val="24"/>
          <w:szCs w:val="24"/>
        </w:rPr>
        <w:t>il müdürlüğünün bilgisi ve onayı ile Petrol Koku Tahsisat Belgesi olan diğer tesislere sevk edil</w:t>
      </w:r>
      <w:r w:rsidR="00A37CB4">
        <w:rPr>
          <w:rFonts w:ascii="Times New Roman" w:hAnsi="Times New Roman" w:cs="Times New Roman"/>
          <w:color w:val="000000"/>
          <w:sz w:val="24"/>
          <w:szCs w:val="24"/>
        </w:rPr>
        <w:t>ir</w:t>
      </w:r>
      <w:r>
        <w:rPr>
          <w:rFonts w:ascii="Times New Roman" w:hAnsi="Times New Roman" w:cs="Times New Roman"/>
          <w:color w:val="000000"/>
          <w:sz w:val="24"/>
          <w:szCs w:val="24"/>
        </w:rPr>
        <w:t>.</w:t>
      </w:r>
    </w:p>
    <w:p w14:paraId="2880A317" w14:textId="77777777" w:rsidR="006E25D9" w:rsidRDefault="006E25D9" w:rsidP="00270173">
      <w:pPr>
        <w:spacing w:after="0" w:line="240" w:lineRule="auto"/>
        <w:jc w:val="both"/>
        <w:rPr>
          <w:rFonts w:ascii="Times New Roman" w:hAnsi="Times New Roman" w:cs="Times New Roman"/>
          <w:color w:val="000000"/>
          <w:sz w:val="24"/>
          <w:szCs w:val="24"/>
        </w:rPr>
      </w:pPr>
    </w:p>
    <w:p w14:paraId="69FD7003" w14:textId="0D38159C" w:rsidR="00694BCC" w:rsidRPr="006E25D9" w:rsidRDefault="006E25D9" w:rsidP="00270173">
      <w:pPr>
        <w:spacing w:after="0" w:line="240" w:lineRule="auto"/>
        <w:jc w:val="both"/>
        <w:rPr>
          <w:rFonts w:ascii="Times New Roman" w:hAnsi="Times New Roman" w:cs="Times New Roman"/>
          <w:color w:val="000000"/>
          <w:sz w:val="24"/>
          <w:szCs w:val="24"/>
          <w:lang w:eastAsia="tr-TR"/>
        </w:rPr>
      </w:pPr>
      <w:r w:rsidRPr="007F4B61">
        <w:rPr>
          <w:rFonts w:ascii="Times New Roman" w:hAnsi="Times New Roman" w:cs="Times New Roman"/>
          <w:color w:val="000000"/>
          <w:sz w:val="24"/>
          <w:szCs w:val="24"/>
          <w:lang w:eastAsia="tr-TR"/>
        </w:rPr>
        <w:t>(</w:t>
      </w:r>
      <w:r w:rsidR="00B4023E" w:rsidRPr="007F4B61">
        <w:rPr>
          <w:rFonts w:ascii="Times New Roman" w:hAnsi="Times New Roman" w:cs="Times New Roman"/>
          <w:color w:val="000000"/>
          <w:sz w:val="24"/>
          <w:szCs w:val="24"/>
          <w:lang w:eastAsia="tr-TR"/>
        </w:rPr>
        <w:t>7</w:t>
      </w:r>
      <w:r w:rsidR="00286D2A" w:rsidRPr="007F4B61">
        <w:rPr>
          <w:rFonts w:ascii="Times New Roman" w:hAnsi="Times New Roman" w:cs="Times New Roman"/>
          <w:color w:val="000000"/>
          <w:sz w:val="24"/>
          <w:szCs w:val="24"/>
          <w:lang w:eastAsia="tr-TR"/>
        </w:rPr>
        <w:t xml:space="preserve">) Petrol Koku Tahsisat Belgesi iptal edilen tesisler tarafından, </w:t>
      </w:r>
      <w:proofErr w:type="gramStart"/>
      <w:r w:rsidR="009037B9" w:rsidRPr="007F4B61">
        <w:rPr>
          <w:rFonts w:ascii="Times New Roman" w:hAnsi="Times New Roman" w:cs="Times New Roman"/>
          <w:color w:val="000000"/>
          <w:sz w:val="24"/>
          <w:szCs w:val="24"/>
          <w:lang w:eastAsia="tr-TR"/>
        </w:rPr>
        <w:t>prosesler</w:t>
      </w:r>
      <w:r w:rsidR="00286D2A" w:rsidRPr="007F4B61">
        <w:rPr>
          <w:rFonts w:ascii="Times New Roman" w:hAnsi="Times New Roman" w:cs="Times New Roman"/>
          <w:color w:val="000000"/>
          <w:sz w:val="24"/>
          <w:szCs w:val="24"/>
          <w:lang w:eastAsia="tr-TR"/>
        </w:rPr>
        <w:t>inde</w:t>
      </w:r>
      <w:proofErr w:type="gramEnd"/>
      <w:r w:rsidR="00286D2A" w:rsidRPr="007F4B61">
        <w:rPr>
          <w:rFonts w:ascii="Times New Roman" w:hAnsi="Times New Roman" w:cs="Times New Roman"/>
          <w:color w:val="000000"/>
          <w:sz w:val="24"/>
          <w:szCs w:val="24"/>
          <w:lang w:eastAsia="tr-TR"/>
        </w:rPr>
        <w:t xml:space="preserve"> </w:t>
      </w:r>
      <w:r w:rsidR="00BE0D73" w:rsidRPr="007F4B61">
        <w:rPr>
          <w:rFonts w:ascii="Times New Roman" w:hAnsi="Times New Roman" w:cs="Times New Roman"/>
          <w:color w:val="000000"/>
          <w:sz w:val="24"/>
          <w:szCs w:val="24"/>
          <w:lang w:eastAsia="tr-TR"/>
        </w:rPr>
        <w:t xml:space="preserve">yaptıkları </w:t>
      </w:r>
      <w:r w:rsidR="00286D2A" w:rsidRPr="007F4B61">
        <w:rPr>
          <w:rFonts w:ascii="Times New Roman" w:hAnsi="Times New Roman" w:cs="Times New Roman"/>
          <w:color w:val="000000"/>
          <w:sz w:val="24"/>
          <w:szCs w:val="24"/>
          <w:lang w:eastAsia="tr-TR"/>
        </w:rPr>
        <w:t>iyileşme</w:t>
      </w:r>
      <w:r w:rsidR="00BE0D73" w:rsidRPr="007F4B61">
        <w:rPr>
          <w:rFonts w:ascii="Times New Roman" w:hAnsi="Times New Roman" w:cs="Times New Roman"/>
          <w:color w:val="000000"/>
          <w:sz w:val="24"/>
          <w:szCs w:val="24"/>
          <w:lang w:eastAsia="tr-TR"/>
        </w:rPr>
        <w:t>leri Bakanlıkça belirlenen kriterler çerçevesinde</w:t>
      </w:r>
      <w:r w:rsidR="00286D2A" w:rsidRPr="007F4B61">
        <w:rPr>
          <w:rFonts w:ascii="Times New Roman" w:hAnsi="Times New Roman" w:cs="Times New Roman"/>
          <w:color w:val="000000"/>
          <w:sz w:val="24"/>
          <w:szCs w:val="24"/>
          <w:lang w:eastAsia="tr-TR"/>
        </w:rPr>
        <w:t xml:space="preserve"> </w:t>
      </w:r>
      <w:r w:rsidR="00BE0D73" w:rsidRPr="007F4B61">
        <w:rPr>
          <w:rFonts w:ascii="Times New Roman" w:hAnsi="Times New Roman" w:cs="Times New Roman"/>
          <w:color w:val="000000"/>
          <w:sz w:val="24"/>
          <w:szCs w:val="24"/>
          <w:lang w:eastAsia="tr-TR"/>
        </w:rPr>
        <w:t xml:space="preserve">raporlamaları </w:t>
      </w:r>
      <w:r w:rsidR="00286D2A" w:rsidRPr="007F4B61">
        <w:rPr>
          <w:rFonts w:ascii="Times New Roman" w:hAnsi="Times New Roman" w:cs="Times New Roman"/>
          <w:color w:val="000000"/>
          <w:sz w:val="24"/>
          <w:szCs w:val="24"/>
          <w:lang w:eastAsia="tr-TR"/>
        </w:rPr>
        <w:t>halinde</w:t>
      </w:r>
      <w:r w:rsidR="009037B9" w:rsidRPr="007F4B61">
        <w:rPr>
          <w:rFonts w:ascii="Times New Roman" w:hAnsi="Times New Roman" w:cs="Times New Roman"/>
          <w:color w:val="000000"/>
          <w:sz w:val="24"/>
          <w:szCs w:val="24"/>
          <w:lang w:eastAsia="tr-TR"/>
        </w:rPr>
        <w:t xml:space="preserve"> petrol koku </w:t>
      </w:r>
      <w:r w:rsidR="00694BCC" w:rsidRPr="007F4B61">
        <w:rPr>
          <w:rFonts w:ascii="Times New Roman" w:hAnsi="Times New Roman" w:cs="Times New Roman"/>
          <w:color w:val="000000"/>
          <w:sz w:val="24"/>
          <w:szCs w:val="24"/>
          <w:lang w:eastAsia="tr-TR"/>
        </w:rPr>
        <w:t>kullanımı</w:t>
      </w:r>
      <w:r w:rsidR="00A37CB4" w:rsidRPr="007F4B61">
        <w:rPr>
          <w:rFonts w:ascii="Times New Roman" w:hAnsi="Times New Roman" w:cs="Times New Roman"/>
          <w:color w:val="000000"/>
          <w:sz w:val="24"/>
          <w:szCs w:val="24"/>
          <w:lang w:eastAsia="tr-TR"/>
        </w:rPr>
        <w:t>nı</w:t>
      </w:r>
      <w:r w:rsidR="00694BCC" w:rsidRPr="007F4B61">
        <w:rPr>
          <w:rFonts w:ascii="Times New Roman" w:hAnsi="Times New Roman" w:cs="Times New Roman"/>
          <w:color w:val="000000"/>
          <w:sz w:val="24"/>
          <w:szCs w:val="24"/>
          <w:lang w:eastAsia="tr-TR"/>
        </w:rPr>
        <w:t xml:space="preserve"> </w:t>
      </w:r>
      <w:r w:rsidR="00286D2A" w:rsidRPr="007F4B61">
        <w:rPr>
          <w:rFonts w:ascii="Times New Roman" w:hAnsi="Times New Roman" w:cs="Times New Roman"/>
          <w:color w:val="000000"/>
          <w:sz w:val="24"/>
          <w:szCs w:val="24"/>
          <w:lang w:eastAsia="tr-TR"/>
        </w:rPr>
        <w:t xml:space="preserve">tekrar </w:t>
      </w:r>
      <w:r w:rsidR="009037B9" w:rsidRPr="007F4B61">
        <w:rPr>
          <w:rFonts w:ascii="Times New Roman" w:hAnsi="Times New Roman" w:cs="Times New Roman"/>
          <w:color w:val="000000"/>
          <w:sz w:val="24"/>
          <w:szCs w:val="24"/>
          <w:lang w:eastAsia="tr-TR"/>
        </w:rPr>
        <w:t>talep ed</w:t>
      </w:r>
      <w:r w:rsidR="00A37CB4" w:rsidRPr="007F4B61">
        <w:rPr>
          <w:rFonts w:ascii="Times New Roman" w:hAnsi="Times New Roman" w:cs="Times New Roman"/>
          <w:color w:val="000000"/>
          <w:sz w:val="24"/>
          <w:szCs w:val="24"/>
          <w:lang w:eastAsia="tr-TR"/>
        </w:rPr>
        <w:t>ebilir</w:t>
      </w:r>
      <w:r w:rsidR="009037B9" w:rsidRPr="007F4B61">
        <w:rPr>
          <w:rFonts w:ascii="Times New Roman" w:hAnsi="Times New Roman" w:cs="Times New Roman"/>
          <w:color w:val="000000"/>
          <w:sz w:val="24"/>
          <w:szCs w:val="24"/>
          <w:lang w:eastAsia="tr-TR"/>
        </w:rPr>
        <w:t>.</w:t>
      </w:r>
      <w:r w:rsidR="009037B9" w:rsidRPr="006E25D9">
        <w:rPr>
          <w:rFonts w:ascii="Times New Roman" w:hAnsi="Times New Roman" w:cs="Times New Roman"/>
          <w:color w:val="000000"/>
          <w:sz w:val="24"/>
          <w:szCs w:val="24"/>
          <w:lang w:eastAsia="tr-TR"/>
        </w:rPr>
        <w:t xml:space="preserve"> </w:t>
      </w:r>
    </w:p>
    <w:p w14:paraId="3ABF07F2" w14:textId="77777777" w:rsidR="00610371" w:rsidRPr="006E25D9" w:rsidRDefault="00610371" w:rsidP="008D0109">
      <w:pPr>
        <w:spacing w:after="0" w:line="240" w:lineRule="auto"/>
        <w:jc w:val="both"/>
        <w:rPr>
          <w:rFonts w:ascii="Times New Roman" w:hAnsi="Times New Roman" w:cs="Times New Roman"/>
          <w:sz w:val="24"/>
          <w:szCs w:val="24"/>
        </w:rPr>
      </w:pPr>
    </w:p>
    <w:p w14:paraId="2485A7AC" w14:textId="77777777" w:rsidR="009D06BC" w:rsidRPr="004905DB" w:rsidRDefault="009D06BC" w:rsidP="009D06B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DÖRDÜNCÜ</w:t>
      </w:r>
      <w:r w:rsidRPr="004905DB">
        <w:rPr>
          <w:rFonts w:ascii="Times New Roman" w:hAnsi="Times New Roman" w:cs="Times New Roman"/>
          <w:b/>
          <w:bCs/>
          <w:color w:val="000000"/>
          <w:sz w:val="24"/>
          <w:szCs w:val="24"/>
        </w:rPr>
        <w:t xml:space="preserve"> BÖLÜM</w:t>
      </w:r>
    </w:p>
    <w:p w14:paraId="21203A3F" w14:textId="6A8C7840" w:rsidR="00265392" w:rsidRPr="004905DB" w:rsidRDefault="009D06BC" w:rsidP="001F1524">
      <w:pPr>
        <w:spacing w:after="0" w:line="240" w:lineRule="auto"/>
        <w:jc w:val="center"/>
        <w:rPr>
          <w:rFonts w:ascii="Times New Roman" w:hAnsi="Times New Roman" w:cs="Times New Roman"/>
          <w:b/>
          <w:bCs/>
          <w:color w:val="000000"/>
          <w:sz w:val="24"/>
          <w:szCs w:val="24"/>
        </w:rPr>
      </w:pPr>
      <w:r w:rsidRPr="004905DB">
        <w:rPr>
          <w:rFonts w:ascii="Times New Roman" w:hAnsi="Times New Roman" w:cs="Times New Roman"/>
          <w:b/>
          <w:bCs/>
          <w:color w:val="000000"/>
          <w:sz w:val="24"/>
          <w:szCs w:val="24"/>
        </w:rPr>
        <w:t xml:space="preserve">Yerli Katı </w:t>
      </w:r>
      <w:r>
        <w:rPr>
          <w:rFonts w:ascii="Times New Roman" w:hAnsi="Times New Roman" w:cs="Times New Roman"/>
          <w:b/>
          <w:bCs/>
          <w:color w:val="000000"/>
          <w:sz w:val="24"/>
          <w:szCs w:val="24"/>
        </w:rPr>
        <w:t>Yakıtlar</w:t>
      </w:r>
      <w:r w:rsidR="00A41FDD">
        <w:rPr>
          <w:rFonts w:ascii="Times New Roman" w:hAnsi="Times New Roman" w:cs="Times New Roman"/>
          <w:b/>
          <w:bCs/>
          <w:color w:val="000000"/>
          <w:sz w:val="24"/>
          <w:szCs w:val="24"/>
        </w:rPr>
        <w:t xml:space="preserve">ın </w:t>
      </w:r>
      <w:r>
        <w:rPr>
          <w:rFonts w:ascii="Times New Roman" w:hAnsi="Times New Roman" w:cs="Times New Roman"/>
          <w:b/>
          <w:bCs/>
          <w:color w:val="000000"/>
          <w:sz w:val="24"/>
          <w:szCs w:val="24"/>
        </w:rPr>
        <w:t>Uygunluk Değerlendirmesi</w:t>
      </w:r>
    </w:p>
    <w:p w14:paraId="58F51D90" w14:textId="77777777" w:rsidR="007F4B61" w:rsidRDefault="007F4B61" w:rsidP="00034A3C">
      <w:pPr>
        <w:spacing w:after="0" w:line="240" w:lineRule="auto"/>
        <w:rPr>
          <w:rFonts w:ascii="Times New Roman" w:hAnsi="Times New Roman" w:cs="Times New Roman"/>
          <w:b/>
          <w:color w:val="000000"/>
          <w:sz w:val="24"/>
          <w:szCs w:val="24"/>
        </w:rPr>
      </w:pPr>
    </w:p>
    <w:p w14:paraId="6C675096" w14:textId="543D911E" w:rsidR="00034A3C" w:rsidRDefault="00F11E37" w:rsidP="00034A3C">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U</w:t>
      </w:r>
      <w:r w:rsidR="00415B19" w:rsidRPr="004905DB">
        <w:rPr>
          <w:rFonts w:ascii="Times New Roman" w:hAnsi="Times New Roman" w:cs="Times New Roman"/>
          <w:b/>
          <w:color w:val="000000"/>
          <w:sz w:val="24"/>
          <w:szCs w:val="24"/>
        </w:rPr>
        <w:t xml:space="preserve">ygunluk </w:t>
      </w:r>
      <w:r>
        <w:rPr>
          <w:rFonts w:ascii="Times New Roman" w:hAnsi="Times New Roman" w:cs="Times New Roman"/>
          <w:b/>
          <w:color w:val="000000"/>
          <w:sz w:val="24"/>
          <w:szCs w:val="24"/>
        </w:rPr>
        <w:t>B</w:t>
      </w:r>
      <w:r w:rsidR="00BD607D">
        <w:rPr>
          <w:rFonts w:ascii="Times New Roman" w:hAnsi="Times New Roman" w:cs="Times New Roman"/>
          <w:b/>
          <w:color w:val="000000"/>
          <w:sz w:val="24"/>
          <w:szCs w:val="24"/>
        </w:rPr>
        <w:t>elgesi</w:t>
      </w:r>
    </w:p>
    <w:p w14:paraId="528B7231" w14:textId="4F916753" w:rsidR="008B137C" w:rsidRDefault="00A44DBB" w:rsidP="008B137C">
      <w:p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b/>
          <w:color w:val="000000"/>
          <w:sz w:val="24"/>
          <w:szCs w:val="24"/>
        </w:rPr>
        <w:t>MADDE 1</w:t>
      </w:r>
      <w:r w:rsidR="00194F48">
        <w:rPr>
          <w:rFonts w:ascii="Times New Roman" w:hAnsi="Times New Roman" w:cs="Times New Roman"/>
          <w:b/>
          <w:color w:val="000000"/>
          <w:sz w:val="24"/>
          <w:szCs w:val="24"/>
        </w:rPr>
        <w:t>1</w:t>
      </w:r>
      <w:r w:rsidRPr="004905DB">
        <w:rPr>
          <w:rFonts w:ascii="Times New Roman" w:hAnsi="Times New Roman" w:cs="Times New Roman"/>
          <w:color w:val="000000"/>
          <w:sz w:val="24"/>
          <w:szCs w:val="24"/>
        </w:rPr>
        <w:t xml:space="preserve">- (1) </w:t>
      </w:r>
      <w:r w:rsidR="00284415">
        <w:rPr>
          <w:rFonts w:ascii="Times New Roman" w:hAnsi="Times New Roman" w:cs="Times New Roman"/>
          <w:color w:val="000000"/>
          <w:sz w:val="24"/>
          <w:szCs w:val="24"/>
        </w:rPr>
        <w:t>Bu Yönetmeliği</w:t>
      </w:r>
      <w:r w:rsidR="008B137C">
        <w:rPr>
          <w:rFonts w:ascii="Times New Roman" w:hAnsi="Times New Roman" w:cs="Times New Roman"/>
          <w:color w:val="000000"/>
          <w:sz w:val="24"/>
          <w:szCs w:val="24"/>
        </w:rPr>
        <w:t>n</w:t>
      </w:r>
      <w:r w:rsidR="00284415">
        <w:rPr>
          <w:rFonts w:ascii="Times New Roman" w:hAnsi="Times New Roman" w:cs="Times New Roman"/>
          <w:color w:val="000000"/>
          <w:sz w:val="24"/>
          <w:szCs w:val="24"/>
        </w:rPr>
        <w:t xml:space="preserve"> Ek-1</w:t>
      </w:r>
      <w:r w:rsidR="004B7DE4">
        <w:rPr>
          <w:rFonts w:ascii="Times New Roman" w:hAnsi="Times New Roman" w:cs="Times New Roman"/>
          <w:color w:val="000000"/>
          <w:sz w:val="24"/>
          <w:szCs w:val="24"/>
        </w:rPr>
        <w:t>’</w:t>
      </w:r>
      <w:r w:rsidR="008B137C">
        <w:rPr>
          <w:rFonts w:ascii="Times New Roman" w:hAnsi="Times New Roman" w:cs="Times New Roman"/>
          <w:color w:val="000000"/>
          <w:sz w:val="24"/>
          <w:szCs w:val="24"/>
        </w:rPr>
        <w:t>in</w:t>
      </w:r>
      <w:r w:rsidR="00284415">
        <w:rPr>
          <w:rFonts w:ascii="Times New Roman" w:hAnsi="Times New Roman" w:cs="Times New Roman"/>
          <w:color w:val="000000"/>
          <w:sz w:val="24"/>
          <w:szCs w:val="24"/>
        </w:rPr>
        <w:t xml:space="preserve">de </w:t>
      </w:r>
      <w:r w:rsidR="00721E32">
        <w:rPr>
          <w:rFonts w:ascii="Times New Roman" w:hAnsi="Times New Roman" w:cs="Times New Roman"/>
          <w:color w:val="000000"/>
          <w:sz w:val="24"/>
          <w:szCs w:val="24"/>
        </w:rPr>
        <w:t>yer alan özellikleri belirlenmiş olan</w:t>
      </w:r>
      <w:r w:rsidR="008B137C">
        <w:rPr>
          <w:rFonts w:ascii="Times New Roman" w:hAnsi="Times New Roman" w:cs="Times New Roman"/>
          <w:color w:val="000000"/>
          <w:sz w:val="24"/>
          <w:szCs w:val="24"/>
        </w:rPr>
        <w:t>;</w:t>
      </w:r>
    </w:p>
    <w:p w14:paraId="4AA8AAA0" w14:textId="77777777" w:rsidR="00811024" w:rsidRDefault="00BD1CEA" w:rsidP="008B137C">
      <w:pPr>
        <w:numPr>
          <w:ilvl w:val="0"/>
          <w:numId w:val="24"/>
        </w:numPr>
        <w:spacing w:after="0" w:line="240" w:lineRule="auto"/>
        <w:jc w:val="both"/>
        <w:rPr>
          <w:rFonts w:ascii="Times New Roman" w:hAnsi="Times New Roman" w:cs="Times New Roman"/>
          <w:bCs/>
          <w:iCs/>
          <w:color w:val="000000"/>
          <w:sz w:val="24"/>
          <w:szCs w:val="24"/>
          <w:lang w:eastAsia="tr-TR"/>
        </w:rPr>
      </w:pPr>
      <w:r>
        <w:rPr>
          <w:rFonts w:ascii="Times New Roman" w:hAnsi="Times New Roman" w:cs="Times New Roman"/>
          <w:bCs/>
          <w:color w:val="000000"/>
          <w:sz w:val="24"/>
          <w:szCs w:val="24"/>
          <w:lang w:eastAsia="tr-TR"/>
        </w:rPr>
        <w:t>I</w:t>
      </w:r>
      <w:r w:rsidR="00811024" w:rsidRPr="00811024">
        <w:rPr>
          <w:rFonts w:ascii="Times New Roman" w:hAnsi="Times New Roman" w:cs="Times New Roman"/>
          <w:bCs/>
          <w:iCs/>
          <w:color w:val="000000"/>
          <w:sz w:val="24"/>
          <w:szCs w:val="24"/>
          <w:lang w:eastAsia="tr-TR"/>
        </w:rPr>
        <w:t>sınma am</w:t>
      </w:r>
      <w:r w:rsidR="0046230F">
        <w:rPr>
          <w:rFonts w:ascii="Times New Roman" w:hAnsi="Times New Roman" w:cs="Times New Roman"/>
          <w:bCs/>
          <w:iCs/>
          <w:color w:val="000000"/>
          <w:sz w:val="24"/>
          <w:szCs w:val="24"/>
          <w:lang w:eastAsia="tr-TR"/>
        </w:rPr>
        <w:t>açlı yerli kömür, kömür briketi veya</w:t>
      </w:r>
      <w:r w:rsidR="00811024" w:rsidRPr="00811024">
        <w:rPr>
          <w:rFonts w:ascii="Times New Roman" w:hAnsi="Times New Roman" w:cs="Times New Roman"/>
          <w:bCs/>
          <w:iCs/>
          <w:color w:val="000000"/>
          <w:sz w:val="24"/>
          <w:szCs w:val="24"/>
          <w:lang w:eastAsia="tr-TR"/>
        </w:rPr>
        <w:t xml:space="preserve"> </w:t>
      </w:r>
      <w:r w:rsidR="0029510C">
        <w:rPr>
          <w:rFonts w:ascii="Times New Roman" w:hAnsi="Times New Roman" w:cs="Times New Roman"/>
          <w:bCs/>
          <w:iCs/>
          <w:color w:val="000000"/>
          <w:sz w:val="24"/>
          <w:szCs w:val="24"/>
          <w:lang w:eastAsia="tr-TR"/>
        </w:rPr>
        <w:t xml:space="preserve">katı </w:t>
      </w:r>
      <w:proofErr w:type="spellStart"/>
      <w:r w:rsidR="0029510C">
        <w:rPr>
          <w:rFonts w:ascii="Times New Roman" w:hAnsi="Times New Roman" w:cs="Times New Roman"/>
          <w:bCs/>
          <w:iCs/>
          <w:color w:val="000000"/>
          <w:sz w:val="24"/>
          <w:szCs w:val="24"/>
          <w:lang w:eastAsia="tr-TR"/>
        </w:rPr>
        <w:t>biyoyakıt</w:t>
      </w:r>
      <w:proofErr w:type="spellEnd"/>
      <w:r w:rsidR="00811024" w:rsidRPr="00811024">
        <w:rPr>
          <w:rFonts w:ascii="Times New Roman" w:hAnsi="Times New Roman" w:cs="Times New Roman"/>
          <w:bCs/>
          <w:iCs/>
          <w:color w:val="000000"/>
          <w:sz w:val="24"/>
          <w:szCs w:val="24"/>
          <w:lang w:eastAsia="tr-TR"/>
        </w:rPr>
        <w:t xml:space="preserve"> </w:t>
      </w:r>
      <w:r w:rsidR="00811024" w:rsidRPr="006B6DA8">
        <w:rPr>
          <w:rFonts w:ascii="Times New Roman" w:hAnsi="Times New Roman" w:cs="Times New Roman"/>
          <w:bCs/>
          <w:iCs/>
          <w:color w:val="000000"/>
          <w:sz w:val="24"/>
          <w:szCs w:val="24"/>
          <w:lang w:eastAsia="tr-TR"/>
        </w:rPr>
        <w:t>briketi/</w:t>
      </w:r>
      <w:proofErr w:type="spellStart"/>
      <w:r w:rsidR="00811024" w:rsidRPr="006B6DA8">
        <w:rPr>
          <w:rFonts w:ascii="Times New Roman" w:hAnsi="Times New Roman" w:cs="Times New Roman"/>
          <w:bCs/>
          <w:iCs/>
          <w:color w:val="000000"/>
          <w:sz w:val="24"/>
          <w:szCs w:val="24"/>
          <w:lang w:eastAsia="tr-TR"/>
        </w:rPr>
        <w:t>peleti</w:t>
      </w:r>
      <w:r w:rsidR="004B4C49" w:rsidRPr="006B6DA8">
        <w:rPr>
          <w:rFonts w:ascii="Times New Roman" w:hAnsi="Times New Roman" w:cs="Times New Roman"/>
          <w:bCs/>
          <w:iCs/>
          <w:color w:val="000000"/>
          <w:sz w:val="24"/>
          <w:szCs w:val="24"/>
          <w:lang w:eastAsia="tr-TR"/>
        </w:rPr>
        <w:t>nin</w:t>
      </w:r>
      <w:proofErr w:type="spellEnd"/>
      <w:r w:rsidR="004B4C49">
        <w:rPr>
          <w:rFonts w:ascii="Times New Roman" w:hAnsi="Times New Roman" w:cs="Times New Roman"/>
          <w:bCs/>
          <w:iCs/>
          <w:color w:val="000000"/>
          <w:sz w:val="24"/>
          <w:szCs w:val="24"/>
          <w:lang w:eastAsia="tr-TR"/>
        </w:rPr>
        <w:t xml:space="preserve"> piyasaya arz edilebilmesi,</w:t>
      </w:r>
    </w:p>
    <w:p w14:paraId="43A69A63" w14:textId="77777777" w:rsidR="0046230F" w:rsidRPr="0046230F" w:rsidRDefault="0046230F" w:rsidP="009A5FC8">
      <w:pPr>
        <w:numPr>
          <w:ilvl w:val="0"/>
          <w:numId w:val="24"/>
        </w:numPr>
        <w:spacing w:after="0" w:line="240" w:lineRule="auto"/>
        <w:jc w:val="both"/>
        <w:rPr>
          <w:rFonts w:ascii="Times New Roman" w:hAnsi="Times New Roman" w:cs="Times New Roman"/>
          <w:bCs/>
          <w:iCs/>
          <w:color w:val="000000"/>
          <w:sz w:val="24"/>
          <w:szCs w:val="24"/>
          <w:lang w:eastAsia="tr-TR"/>
        </w:rPr>
      </w:pPr>
      <w:r w:rsidRPr="0046230F">
        <w:rPr>
          <w:rFonts w:ascii="Times New Roman" w:hAnsi="Times New Roman" w:cs="Times New Roman"/>
          <w:bCs/>
          <w:iCs/>
          <w:color w:val="000000"/>
          <w:sz w:val="24"/>
          <w:szCs w:val="24"/>
          <w:lang w:eastAsia="tr-TR"/>
        </w:rPr>
        <w:t xml:space="preserve">Sanayi amaçlı </w:t>
      </w:r>
      <w:r w:rsidR="0029510C" w:rsidRPr="0046230F">
        <w:rPr>
          <w:rFonts w:ascii="Times New Roman" w:hAnsi="Times New Roman" w:cs="Times New Roman"/>
          <w:bCs/>
          <w:iCs/>
          <w:color w:val="000000"/>
          <w:sz w:val="24"/>
          <w:szCs w:val="24"/>
          <w:lang w:eastAsia="tr-TR"/>
        </w:rPr>
        <w:t xml:space="preserve">katı </w:t>
      </w:r>
      <w:proofErr w:type="spellStart"/>
      <w:r w:rsidR="0029510C" w:rsidRPr="0046230F">
        <w:rPr>
          <w:rFonts w:ascii="Times New Roman" w:hAnsi="Times New Roman" w:cs="Times New Roman"/>
          <w:bCs/>
          <w:iCs/>
          <w:color w:val="000000"/>
          <w:sz w:val="24"/>
          <w:szCs w:val="24"/>
          <w:lang w:eastAsia="tr-TR"/>
        </w:rPr>
        <w:t>biyoyakıt</w:t>
      </w:r>
      <w:r w:rsidR="00356184" w:rsidRPr="0046230F">
        <w:rPr>
          <w:rFonts w:ascii="Times New Roman" w:hAnsi="Times New Roman" w:cs="Times New Roman"/>
          <w:bCs/>
          <w:iCs/>
          <w:color w:val="000000"/>
          <w:sz w:val="24"/>
          <w:szCs w:val="24"/>
          <w:lang w:eastAsia="tr-TR"/>
        </w:rPr>
        <w:t>ın</w:t>
      </w:r>
      <w:proofErr w:type="spellEnd"/>
      <w:r w:rsidR="004B4C49" w:rsidRPr="0046230F">
        <w:rPr>
          <w:rFonts w:ascii="Times New Roman" w:hAnsi="Times New Roman" w:cs="Times New Roman"/>
          <w:bCs/>
          <w:iCs/>
          <w:color w:val="000000"/>
          <w:sz w:val="24"/>
          <w:szCs w:val="24"/>
          <w:lang w:eastAsia="tr-TR"/>
        </w:rPr>
        <w:t xml:space="preserve"> </w:t>
      </w:r>
      <w:r w:rsidRPr="0046230F">
        <w:rPr>
          <w:rFonts w:ascii="Times New Roman" w:hAnsi="Times New Roman" w:cs="Times New Roman"/>
          <w:bCs/>
          <w:iCs/>
          <w:color w:val="000000"/>
          <w:sz w:val="24"/>
          <w:szCs w:val="24"/>
          <w:lang w:eastAsia="tr-TR"/>
        </w:rPr>
        <w:t xml:space="preserve">üretildiği tesiste </w:t>
      </w:r>
      <w:proofErr w:type="gramStart"/>
      <w:r w:rsidRPr="0046230F">
        <w:rPr>
          <w:rFonts w:ascii="Times New Roman" w:hAnsi="Times New Roman" w:cs="Times New Roman"/>
          <w:bCs/>
          <w:iCs/>
          <w:color w:val="000000"/>
          <w:sz w:val="24"/>
          <w:szCs w:val="24"/>
          <w:lang w:eastAsia="tr-TR"/>
        </w:rPr>
        <w:t>proses</w:t>
      </w:r>
      <w:proofErr w:type="gramEnd"/>
      <w:r w:rsidRPr="0046230F">
        <w:rPr>
          <w:rFonts w:ascii="Times New Roman" w:hAnsi="Times New Roman" w:cs="Times New Roman"/>
          <w:bCs/>
          <w:iCs/>
          <w:color w:val="000000"/>
          <w:sz w:val="24"/>
          <w:szCs w:val="24"/>
          <w:lang w:eastAsia="tr-TR"/>
        </w:rPr>
        <w:t xml:space="preserve"> amaçlı kullanılması ya da piyasaya arz edilebilmesi,</w:t>
      </w:r>
    </w:p>
    <w:p w14:paraId="697D8EC5" w14:textId="77777777" w:rsidR="008B137C" w:rsidRDefault="004B4C49" w:rsidP="00013B60">
      <w:pPr>
        <w:spacing w:after="0" w:line="240" w:lineRule="auto"/>
        <w:jc w:val="both"/>
        <w:rPr>
          <w:rFonts w:ascii="Times New Roman" w:hAnsi="Times New Roman" w:cs="Times New Roman"/>
          <w:bCs/>
          <w:iCs/>
          <w:color w:val="000000"/>
          <w:sz w:val="24"/>
          <w:szCs w:val="24"/>
        </w:rPr>
      </w:pPr>
      <w:proofErr w:type="gramStart"/>
      <w:r>
        <w:rPr>
          <w:rFonts w:ascii="Times New Roman" w:hAnsi="Times New Roman" w:cs="Times New Roman"/>
          <w:bCs/>
          <w:iCs/>
          <w:color w:val="000000"/>
          <w:sz w:val="24"/>
          <w:szCs w:val="24"/>
          <w:lang w:eastAsia="tr-TR"/>
        </w:rPr>
        <w:t>için</w:t>
      </w:r>
      <w:proofErr w:type="gramEnd"/>
      <w:r>
        <w:rPr>
          <w:rFonts w:ascii="Times New Roman" w:hAnsi="Times New Roman" w:cs="Times New Roman"/>
          <w:bCs/>
          <w:iCs/>
          <w:color w:val="000000"/>
          <w:sz w:val="24"/>
          <w:szCs w:val="24"/>
          <w:lang w:eastAsia="tr-TR"/>
        </w:rPr>
        <w:t xml:space="preserve"> </w:t>
      </w:r>
      <w:r w:rsidR="008B137C">
        <w:rPr>
          <w:rFonts w:ascii="Times New Roman" w:hAnsi="Times New Roman" w:cs="Times New Roman"/>
          <w:color w:val="000000"/>
          <w:sz w:val="24"/>
          <w:szCs w:val="24"/>
        </w:rPr>
        <w:t xml:space="preserve">üretici tarafından </w:t>
      </w:r>
      <w:r w:rsidR="008B137C">
        <w:rPr>
          <w:rFonts w:ascii="Times New Roman" w:hAnsi="Times New Roman" w:cs="Times New Roman"/>
          <w:bCs/>
          <w:iCs/>
          <w:color w:val="000000"/>
          <w:sz w:val="24"/>
          <w:szCs w:val="24"/>
        </w:rPr>
        <w:t>KYM üzerinden Uygunluk Belgesi alın</w:t>
      </w:r>
      <w:r w:rsidR="0046230F">
        <w:rPr>
          <w:rFonts w:ascii="Times New Roman" w:hAnsi="Times New Roman" w:cs="Times New Roman"/>
          <w:bCs/>
          <w:iCs/>
          <w:color w:val="000000"/>
          <w:sz w:val="24"/>
          <w:szCs w:val="24"/>
        </w:rPr>
        <w:t>ır</w:t>
      </w:r>
      <w:r w:rsidR="008B137C">
        <w:rPr>
          <w:rFonts w:ascii="Times New Roman" w:hAnsi="Times New Roman" w:cs="Times New Roman"/>
          <w:bCs/>
          <w:iCs/>
          <w:color w:val="000000"/>
          <w:sz w:val="24"/>
          <w:szCs w:val="24"/>
        </w:rPr>
        <w:t>.</w:t>
      </w:r>
    </w:p>
    <w:p w14:paraId="10DB0E5C" w14:textId="77777777" w:rsidR="00555800" w:rsidRPr="00013B60" w:rsidRDefault="00555800" w:rsidP="00013B60">
      <w:pPr>
        <w:spacing w:after="0" w:line="240" w:lineRule="auto"/>
        <w:jc w:val="both"/>
        <w:rPr>
          <w:rFonts w:ascii="Times New Roman" w:hAnsi="Times New Roman" w:cs="Times New Roman"/>
          <w:bCs/>
          <w:iCs/>
          <w:color w:val="000000"/>
          <w:sz w:val="24"/>
          <w:szCs w:val="24"/>
          <w:lang w:eastAsia="tr-TR"/>
        </w:rPr>
      </w:pPr>
    </w:p>
    <w:p w14:paraId="3EC29D63" w14:textId="77777777" w:rsidR="00CD1F56" w:rsidRPr="004905DB" w:rsidRDefault="00CD1F56" w:rsidP="001F1524">
      <w:pPr>
        <w:spacing w:after="0" w:line="240" w:lineRule="auto"/>
        <w:jc w:val="both"/>
        <w:rPr>
          <w:rFonts w:ascii="Times New Roman" w:hAnsi="Times New Roman" w:cs="Times New Roman"/>
          <w:b/>
          <w:color w:val="000000"/>
          <w:sz w:val="24"/>
          <w:szCs w:val="24"/>
          <w:lang w:eastAsia="tr-TR"/>
        </w:rPr>
      </w:pPr>
      <w:r w:rsidRPr="004905DB">
        <w:rPr>
          <w:rFonts w:ascii="Times New Roman" w:hAnsi="Times New Roman" w:cs="Times New Roman"/>
          <w:b/>
          <w:color w:val="000000"/>
          <w:sz w:val="24"/>
          <w:szCs w:val="24"/>
          <w:lang w:eastAsia="tr-TR"/>
        </w:rPr>
        <w:t xml:space="preserve">Isınma </w:t>
      </w:r>
      <w:r w:rsidR="00415B19" w:rsidRPr="004905DB">
        <w:rPr>
          <w:rFonts w:ascii="Times New Roman" w:hAnsi="Times New Roman" w:cs="Times New Roman"/>
          <w:b/>
          <w:color w:val="000000"/>
          <w:sz w:val="24"/>
          <w:szCs w:val="24"/>
          <w:lang w:eastAsia="tr-TR"/>
        </w:rPr>
        <w:t xml:space="preserve">amaçlı </w:t>
      </w:r>
      <w:r w:rsidR="001E72F1">
        <w:rPr>
          <w:rFonts w:ascii="Times New Roman" w:hAnsi="Times New Roman" w:cs="Times New Roman"/>
          <w:b/>
          <w:color w:val="000000"/>
          <w:sz w:val="24"/>
          <w:szCs w:val="24"/>
          <w:lang w:eastAsia="tr-TR"/>
        </w:rPr>
        <w:t xml:space="preserve">yerli </w:t>
      </w:r>
      <w:r w:rsidR="00415B19" w:rsidRPr="004905DB">
        <w:rPr>
          <w:rFonts w:ascii="Times New Roman" w:hAnsi="Times New Roman" w:cs="Times New Roman"/>
          <w:b/>
          <w:color w:val="000000"/>
          <w:sz w:val="24"/>
          <w:szCs w:val="24"/>
          <w:lang w:eastAsia="tr-TR"/>
        </w:rPr>
        <w:t xml:space="preserve">kömür </w:t>
      </w:r>
      <w:r w:rsidR="00F8751B">
        <w:rPr>
          <w:rFonts w:ascii="Times New Roman" w:hAnsi="Times New Roman" w:cs="Times New Roman"/>
          <w:b/>
          <w:color w:val="000000"/>
          <w:sz w:val="24"/>
          <w:szCs w:val="24"/>
          <w:lang w:eastAsia="tr-TR"/>
        </w:rPr>
        <w:t>U</w:t>
      </w:r>
      <w:r w:rsidR="00F8751B" w:rsidRPr="004905DB">
        <w:rPr>
          <w:rFonts w:ascii="Times New Roman" w:hAnsi="Times New Roman" w:cs="Times New Roman"/>
          <w:b/>
          <w:color w:val="000000"/>
          <w:sz w:val="24"/>
          <w:szCs w:val="24"/>
          <w:lang w:eastAsia="tr-TR"/>
        </w:rPr>
        <w:t xml:space="preserve">ygunluk </w:t>
      </w:r>
      <w:r w:rsidR="00F8751B">
        <w:rPr>
          <w:rFonts w:ascii="Times New Roman" w:hAnsi="Times New Roman" w:cs="Times New Roman"/>
          <w:b/>
          <w:color w:val="000000"/>
          <w:sz w:val="24"/>
          <w:szCs w:val="24"/>
          <w:lang w:eastAsia="tr-TR"/>
        </w:rPr>
        <w:t>B</w:t>
      </w:r>
      <w:r w:rsidR="00F8751B" w:rsidRPr="004905DB">
        <w:rPr>
          <w:rFonts w:ascii="Times New Roman" w:hAnsi="Times New Roman" w:cs="Times New Roman"/>
          <w:b/>
          <w:color w:val="000000"/>
          <w:sz w:val="24"/>
          <w:szCs w:val="24"/>
          <w:lang w:eastAsia="tr-TR"/>
        </w:rPr>
        <w:t>elgesi</w:t>
      </w:r>
    </w:p>
    <w:p w14:paraId="4B1CC11F" w14:textId="13384542" w:rsidR="001E72F1" w:rsidRPr="000D6FAB" w:rsidRDefault="00CD1F56" w:rsidP="001E72F1">
      <w:p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b/>
          <w:color w:val="000000"/>
          <w:sz w:val="24"/>
          <w:szCs w:val="24"/>
        </w:rPr>
        <w:t>MADDE 1</w:t>
      </w:r>
      <w:r w:rsidR="00194F48">
        <w:rPr>
          <w:rFonts w:ascii="Times New Roman" w:hAnsi="Times New Roman" w:cs="Times New Roman"/>
          <w:b/>
          <w:color w:val="000000"/>
          <w:sz w:val="24"/>
          <w:szCs w:val="24"/>
        </w:rPr>
        <w:t>2</w:t>
      </w:r>
      <w:r w:rsidRPr="004905DB">
        <w:rPr>
          <w:rFonts w:ascii="Times New Roman" w:hAnsi="Times New Roman" w:cs="Times New Roman"/>
          <w:b/>
          <w:color w:val="000000"/>
          <w:sz w:val="24"/>
          <w:szCs w:val="24"/>
        </w:rPr>
        <w:t xml:space="preserve">- </w:t>
      </w:r>
      <w:r w:rsidRPr="000D6FAB">
        <w:rPr>
          <w:rFonts w:ascii="Times New Roman" w:hAnsi="Times New Roman" w:cs="Times New Roman"/>
          <w:color w:val="000000"/>
          <w:sz w:val="24"/>
          <w:szCs w:val="24"/>
        </w:rPr>
        <w:t xml:space="preserve">(1) </w:t>
      </w:r>
      <w:r w:rsidR="0046230F">
        <w:rPr>
          <w:rFonts w:ascii="Times New Roman" w:hAnsi="Times New Roman" w:cs="Times New Roman"/>
          <w:color w:val="000000"/>
          <w:sz w:val="24"/>
          <w:szCs w:val="24"/>
        </w:rPr>
        <w:t>Y</w:t>
      </w:r>
      <w:r w:rsidR="0046230F" w:rsidRPr="000D6FAB">
        <w:rPr>
          <w:rFonts w:ascii="Times New Roman" w:hAnsi="Times New Roman" w:cs="Times New Roman"/>
          <w:color w:val="000000"/>
          <w:sz w:val="24"/>
          <w:szCs w:val="24"/>
        </w:rPr>
        <w:t xml:space="preserve">erli </w:t>
      </w:r>
      <w:r w:rsidR="0046230F">
        <w:rPr>
          <w:rFonts w:ascii="Times New Roman" w:hAnsi="Times New Roman" w:cs="Times New Roman"/>
          <w:color w:val="000000"/>
          <w:sz w:val="24"/>
          <w:szCs w:val="24"/>
        </w:rPr>
        <w:t>kömür ü</w:t>
      </w:r>
      <w:r w:rsidR="0046230F" w:rsidRPr="000D6FAB">
        <w:rPr>
          <w:rFonts w:ascii="Times New Roman" w:hAnsi="Times New Roman" w:cs="Times New Roman"/>
          <w:color w:val="000000"/>
          <w:sz w:val="24"/>
          <w:szCs w:val="24"/>
        </w:rPr>
        <w:t xml:space="preserve">retim </w:t>
      </w:r>
      <w:r w:rsidR="0046230F">
        <w:rPr>
          <w:rFonts w:ascii="Times New Roman" w:hAnsi="Times New Roman" w:cs="Times New Roman"/>
          <w:color w:val="000000"/>
          <w:sz w:val="24"/>
          <w:szCs w:val="24"/>
        </w:rPr>
        <w:t xml:space="preserve">kaydı bulunan </w:t>
      </w:r>
      <w:r w:rsidR="0046230F" w:rsidRPr="000D6FAB">
        <w:rPr>
          <w:rFonts w:ascii="Times New Roman" w:hAnsi="Times New Roman" w:cs="Times New Roman"/>
          <w:color w:val="000000"/>
          <w:sz w:val="24"/>
          <w:szCs w:val="24"/>
        </w:rPr>
        <w:t>üretici</w:t>
      </w:r>
      <w:r w:rsidR="0046230F">
        <w:rPr>
          <w:rFonts w:ascii="Times New Roman" w:hAnsi="Times New Roman" w:cs="Times New Roman"/>
          <w:color w:val="000000"/>
          <w:sz w:val="24"/>
          <w:szCs w:val="24"/>
        </w:rPr>
        <w:t xml:space="preserve"> tarafından; ı</w:t>
      </w:r>
      <w:r w:rsidR="001E72F1" w:rsidRPr="000D6FAB">
        <w:rPr>
          <w:rFonts w:ascii="Times New Roman" w:hAnsi="Times New Roman" w:cs="Times New Roman"/>
          <w:color w:val="000000"/>
          <w:sz w:val="24"/>
          <w:szCs w:val="24"/>
        </w:rPr>
        <w:t>sınma amaçlı yerli kömür</w:t>
      </w:r>
      <w:r w:rsidR="00A865B2">
        <w:rPr>
          <w:rFonts w:ascii="Times New Roman" w:hAnsi="Times New Roman" w:cs="Times New Roman"/>
          <w:color w:val="000000"/>
          <w:sz w:val="24"/>
          <w:szCs w:val="24"/>
        </w:rPr>
        <w:t xml:space="preserve">ün piyasaya arz edilebilmesi </w:t>
      </w:r>
      <w:r w:rsidR="001E72F1" w:rsidRPr="000D6FAB">
        <w:rPr>
          <w:rFonts w:ascii="Times New Roman" w:hAnsi="Times New Roman" w:cs="Times New Roman"/>
          <w:color w:val="000000"/>
          <w:sz w:val="24"/>
          <w:szCs w:val="24"/>
        </w:rPr>
        <w:t>için</w:t>
      </w:r>
      <w:r w:rsidR="0046230F">
        <w:rPr>
          <w:rFonts w:ascii="Times New Roman" w:hAnsi="Times New Roman" w:cs="Times New Roman"/>
          <w:color w:val="000000"/>
          <w:sz w:val="24"/>
          <w:szCs w:val="24"/>
        </w:rPr>
        <w:t>, f</w:t>
      </w:r>
      <w:r w:rsidR="00DB6809" w:rsidRPr="00E46780">
        <w:rPr>
          <w:rFonts w:ascii="Times New Roman" w:hAnsi="Times New Roman" w:cs="Times New Roman"/>
          <w:color w:val="000000"/>
          <w:sz w:val="24"/>
          <w:szCs w:val="24"/>
        </w:rPr>
        <w:t>irmaya ait yakıt</w:t>
      </w:r>
      <w:r w:rsidR="0046230F">
        <w:rPr>
          <w:rFonts w:ascii="Times New Roman" w:hAnsi="Times New Roman" w:cs="Times New Roman"/>
          <w:color w:val="000000"/>
          <w:sz w:val="24"/>
          <w:szCs w:val="24"/>
        </w:rPr>
        <w:t xml:space="preserve"> </w:t>
      </w:r>
      <w:r w:rsidR="00DB6809" w:rsidRPr="00E46780">
        <w:rPr>
          <w:rFonts w:ascii="Times New Roman" w:hAnsi="Times New Roman" w:cs="Times New Roman"/>
          <w:color w:val="000000"/>
          <w:sz w:val="24"/>
          <w:szCs w:val="24"/>
        </w:rPr>
        <w:t>depo</w:t>
      </w:r>
      <w:r w:rsidR="0046230F">
        <w:rPr>
          <w:rFonts w:ascii="Times New Roman" w:hAnsi="Times New Roman" w:cs="Times New Roman"/>
          <w:color w:val="000000"/>
          <w:sz w:val="24"/>
          <w:szCs w:val="24"/>
        </w:rPr>
        <w:t xml:space="preserve"> ve</w:t>
      </w:r>
      <w:r w:rsidR="008B137C">
        <w:rPr>
          <w:rFonts w:ascii="Times New Roman" w:hAnsi="Times New Roman" w:cs="Times New Roman"/>
          <w:color w:val="000000"/>
          <w:sz w:val="24"/>
          <w:szCs w:val="24"/>
        </w:rPr>
        <w:t xml:space="preserve"> </w:t>
      </w:r>
      <w:r w:rsidR="0046230F">
        <w:rPr>
          <w:rFonts w:ascii="Times New Roman" w:hAnsi="Times New Roman" w:cs="Times New Roman"/>
          <w:color w:val="000000"/>
          <w:sz w:val="24"/>
          <w:szCs w:val="24"/>
        </w:rPr>
        <w:t xml:space="preserve">kömür </w:t>
      </w:r>
      <w:r w:rsidR="008B137C">
        <w:rPr>
          <w:rFonts w:ascii="Times New Roman" w:hAnsi="Times New Roman" w:cs="Times New Roman"/>
          <w:color w:val="000000"/>
          <w:sz w:val="24"/>
          <w:szCs w:val="24"/>
        </w:rPr>
        <w:t>torbalama tesislerinin</w:t>
      </w:r>
      <w:r w:rsidR="00DB6809" w:rsidRPr="00E46780">
        <w:rPr>
          <w:rFonts w:ascii="Times New Roman" w:hAnsi="Times New Roman" w:cs="Times New Roman"/>
          <w:color w:val="000000"/>
          <w:sz w:val="24"/>
          <w:szCs w:val="24"/>
        </w:rPr>
        <w:t xml:space="preserve"> </w:t>
      </w:r>
      <w:r w:rsidR="00DB6809">
        <w:rPr>
          <w:rFonts w:ascii="Times New Roman" w:hAnsi="Times New Roman" w:cs="Times New Roman"/>
          <w:color w:val="000000"/>
          <w:sz w:val="24"/>
          <w:szCs w:val="24"/>
        </w:rPr>
        <w:t xml:space="preserve">adresleri ile </w:t>
      </w:r>
      <w:r w:rsidR="00F325B7" w:rsidRPr="00216579">
        <w:rPr>
          <w:rFonts w:ascii="Times New Roman" w:hAnsi="Times New Roman" w:cs="Times New Roman"/>
          <w:color w:val="000000"/>
          <w:sz w:val="24"/>
          <w:szCs w:val="24"/>
        </w:rPr>
        <w:t>birlikte</w:t>
      </w:r>
      <w:r w:rsidR="00F325B7">
        <w:rPr>
          <w:rFonts w:ascii="Times New Roman" w:hAnsi="Times New Roman" w:cs="Times New Roman"/>
          <w:color w:val="000000"/>
          <w:sz w:val="24"/>
          <w:szCs w:val="24"/>
        </w:rPr>
        <w:t xml:space="preserve"> </w:t>
      </w:r>
      <w:r w:rsidR="00243817">
        <w:rPr>
          <w:rFonts w:ascii="Times New Roman" w:hAnsi="Times New Roman" w:cs="Times New Roman"/>
          <w:color w:val="000000"/>
          <w:sz w:val="24"/>
          <w:szCs w:val="24"/>
        </w:rPr>
        <w:t xml:space="preserve">kömür </w:t>
      </w:r>
      <w:r w:rsidR="001E72F1" w:rsidRPr="000D6FAB">
        <w:rPr>
          <w:rFonts w:ascii="Times New Roman" w:hAnsi="Times New Roman" w:cs="Times New Roman"/>
          <w:color w:val="000000"/>
          <w:sz w:val="24"/>
          <w:szCs w:val="24"/>
        </w:rPr>
        <w:t>üretimin</w:t>
      </w:r>
      <w:r w:rsidR="00243817">
        <w:rPr>
          <w:rFonts w:ascii="Times New Roman" w:hAnsi="Times New Roman" w:cs="Times New Roman"/>
          <w:color w:val="000000"/>
          <w:sz w:val="24"/>
          <w:szCs w:val="24"/>
        </w:rPr>
        <w:t>in</w:t>
      </w:r>
      <w:r w:rsidR="001E72F1" w:rsidRPr="000D6FAB">
        <w:rPr>
          <w:rFonts w:ascii="Times New Roman" w:hAnsi="Times New Roman" w:cs="Times New Roman"/>
          <w:color w:val="000000"/>
          <w:sz w:val="24"/>
          <w:szCs w:val="24"/>
        </w:rPr>
        <w:t xml:space="preserve"> yapıldığı ilin il müdürlüğüne </w:t>
      </w:r>
      <w:r w:rsidR="00482235" w:rsidRPr="004905DB">
        <w:rPr>
          <w:rFonts w:ascii="Times New Roman" w:hAnsi="Times New Roman" w:cs="Times New Roman"/>
          <w:color w:val="000000"/>
          <w:sz w:val="24"/>
          <w:szCs w:val="24"/>
          <w:shd w:val="clear" w:color="auto" w:fill="FFFFFF"/>
        </w:rPr>
        <w:t>K</w:t>
      </w:r>
      <w:r w:rsidR="004B4C49">
        <w:rPr>
          <w:rFonts w:ascii="Times New Roman" w:hAnsi="Times New Roman" w:cs="Times New Roman"/>
          <w:color w:val="000000"/>
          <w:sz w:val="24"/>
          <w:szCs w:val="24"/>
          <w:shd w:val="clear" w:color="auto" w:fill="FFFFFF"/>
        </w:rPr>
        <w:t>YM</w:t>
      </w:r>
      <w:r w:rsidR="00482235" w:rsidRPr="004905DB">
        <w:rPr>
          <w:rFonts w:ascii="Times New Roman" w:hAnsi="Times New Roman" w:cs="Times New Roman"/>
          <w:color w:val="000000"/>
          <w:sz w:val="24"/>
          <w:szCs w:val="24"/>
          <w:shd w:val="clear" w:color="auto" w:fill="FFFFFF"/>
        </w:rPr>
        <w:t xml:space="preserve"> üzerinden</w:t>
      </w:r>
      <w:r w:rsidR="00482235" w:rsidRPr="004905DB">
        <w:rPr>
          <w:rFonts w:ascii="Times New Roman" w:hAnsi="Times New Roman" w:cs="Times New Roman"/>
          <w:bCs/>
          <w:color w:val="000000"/>
          <w:sz w:val="24"/>
          <w:szCs w:val="24"/>
          <w:lang w:eastAsia="tr-TR"/>
        </w:rPr>
        <w:t xml:space="preserve"> </w:t>
      </w:r>
      <w:r w:rsidR="00482235" w:rsidRPr="004905DB">
        <w:rPr>
          <w:rFonts w:ascii="Times New Roman" w:hAnsi="Times New Roman" w:cs="Times New Roman"/>
          <w:color w:val="000000"/>
          <w:sz w:val="24"/>
          <w:szCs w:val="24"/>
        </w:rPr>
        <w:t>Uygunluk Belgesi</w:t>
      </w:r>
      <w:r w:rsidR="00482235" w:rsidRPr="000D6FAB">
        <w:rPr>
          <w:rFonts w:ascii="Times New Roman" w:hAnsi="Times New Roman" w:cs="Times New Roman"/>
          <w:color w:val="000000"/>
          <w:sz w:val="24"/>
          <w:szCs w:val="24"/>
        </w:rPr>
        <w:t xml:space="preserve"> </w:t>
      </w:r>
      <w:r w:rsidR="001E72F1" w:rsidRPr="000D6FAB">
        <w:rPr>
          <w:rFonts w:ascii="Times New Roman" w:hAnsi="Times New Roman" w:cs="Times New Roman"/>
          <w:color w:val="000000"/>
          <w:sz w:val="24"/>
          <w:szCs w:val="24"/>
        </w:rPr>
        <w:t>başvuru</w:t>
      </w:r>
      <w:r w:rsidR="00243817">
        <w:rPr>
          <w:rFonts w:ascii="Times New Roman" w:hAnsi="Times New Roman" w:cs="Times New Roman"/>
          <w:color w:val="000000"/>
          <w:sz w:val="24"/>
          <w:szCs w:val="24"/>
        </w:rPr>
        <w:t>su</w:t>
      </w:r>
      <w:r w:rsidR="001E72F1" w:rsidRPr="000D6FAB">
        <w:rPr>
          <w:rFonts w:ascii="Times New Roman" w:hAnsi="Times New Roman" w:cs="Times New Roman"/>
          <w:color w:val="000000"/>
          <w:sz w:val="24"/>
          <w:szCs w:val="24"/>
        </w:rPr>
        <w:t xml:space="preserve"> yapılır.</w:t>
      </w:r>
    </w:p>
    <w:p w14:paraId="29299A28" w14:textId="77777777" w:rsidR="006B6DA8" w:rsidRDefault="006B6DA8" w:rsidP="001F1524">
      <w:pPr>
        <w:spacing w:after="0" w:line="240" w:lineRule="auto"/>
        <w:jc w:val="both"/>
        <w:rPr>
          <w:rFonts w:ascii="Times New Roman" w:hAnsi="Times New Roman" w:cs="Times New Roman"/>
          <w:bCs/>
          <w:color w:val="000000"/>
          <w:sz w:val="24"/>
          <w:szCs w:val="24"/>
          <w:lang w:eastAsia="tr-TR"/>
        </w:rPr>
      </w:pPr>
    </w:p>
    <w:p w14:paraId="3C0BA67B" w14:textId="77777777" w:rsidR="00A34144" w:rsidRPr="004905DB" w:rsidRDefault="000D6FAB" w:rsidP="001F1524">
      <w:p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bCs/>
          <w:color w:val="000000"/>
          <w:sz w:val="24"/>
          <w:szCs w:val="24"/>
          <w:lang w:eastAsia="tr-TR"/>
        </w:rPr>
        <w:t>(2)</w:t>
      </w:r>
      <w:r w:rsidR="00C21E54">
        <w:rPr>
          <w:rFonts w:ascii="Times New Roman" w:hAnsi="Times New Roman" w:cs="Times New Roman"/>
          <w:bCs/>
          <w:color w:val="000000"/>
          <w:sz w:val="24"/>
          <w:szCs w:val="24"/>
          <w:lang w:eastAsia="tr-TR"/>
        </w:rPr>
        <w:t xml:space="preserve"> </w:t>
      </w:r>
      <w:proofErr w:type="spellStart"/>
      <w:r>
        <w:rPr>
          <w:rFonts w:ascii="Times New Roman" w:hAnsi="Times New Roman" w:cs="Times New Roman"/>
          <w:bCs/>
          <w:color w:val="000000"/>
          <w:sz w:val="24"/>
          <w:szCs w:val="24"/>
          <w:lang w:eastAsia="tr-TR"/>
        </w:rPr>
        <w:t>L</w:t>
      </w:r>
      <w:r w:rsidR="009B059C" w:rsidRPr="000D6FAB">
        <w:rPr>
          <w:rFonts w:ascii="Times New Roman" w:hAnsi="Times New Roman" w:cs="Times New Roman"/>
          <w:bCs/>
          <w:color w:val="000000"/>
          <w:sz w:val="24"/>
          <w:szCs w:val="24"/>
          <w:lang w:eastAsia="tr-TR"/>
        </w:rPr>
        <w:t>avvar</w:t>
      </w:r>
      <w:proofErr w:type="spellEnd"/>
      <w:r w:rsidR="009B059C" w:rsidRPr="000D6FAB">
        <w:rPr>
          <w:rFonts w:ascii="Times New Roman" w:hAnsi="Times New Roman" w:cs="Times New Roman"/>
          <w:bCs/>
          <w:color w:val="000000"/>
          <w:sz w:val="24"/>
          <w:szCs w:val="24"/>
          <w:lang w:eastAsia="tr-TR"/>
        </w:rPr>
        <w:t xml:space="preserve"> tesisinde </w:t>
      </w:r>
      <w:r w:rsidR="00983F4B">
        <w:rPr>
          <w:rFonts w:ascii="Times New Roman" w:hAnsi="Times New Roman" w:cs="Times New Roman"/>
          <w:bCs/>
          <w:color w:val="000000"/>
          <w:sz w:val="24"/>
          <w:szCs w:val="24"/>
          <w:lang w:eastAsia="tr-TR"/>
        </w:rPr>
        <w:t xml:space="preserve">yıkama ve </w:t>
      </w:r>
      <w:r w:rsidR="009B059C" w:rsidRPr="000D6FAB">
        <w:rPr>
          <w:rFonts w:ascii="Times New Roman" w:hAnsi="Times New Roman" w:cs="Times New Roman"/>
          <w:bCs/>
          <w:color w:val="000000"/>
          <w:sz w:val="24"/>
          <w:szCs w:val="24"/>
          <w:lang w:eastAsia="tr-TR"/>
        </w:rPr>
        <w:t>zenginleştirme işlemine tabi tutularak torbalamaya hazır hale getir</w:t>
      </w:r>
      <w:r w:rsidR="00993F01">
        <w:rPr>
          <w:rFonts w:ascii="Times New Roman" w:hAnsi="Times New Roman" w:cs="Times New Roman"/>
          <w:bCs/>
          <w:color w:val="000000"/>
          <w:sz w:val="24"/>
          <w:szCs w:val="24"/>
          <w:lang w:eastAsia="tr-TR"/>
        </w:rPr>
        <w:t>i</w:t>
      </w:r>
      <w:r w:rsidR="009B059C" w:rsidRPr="000D6FAB">
        <w:rPr>
          <w:rFonts w:ascii="Times New Roman" w:hAnsi="Times New Roman" w:cs="Times New Roman"/>
          <w:bCs/>
          <w:color w:val="000000"/>
          <w:sz w:val="24"/>
          <w:szCs w:val="24"/>
          <w:lang w:eastAsia="tr-TR"/>
        </w:rPr>
        <w:t>l</w:t>
      </w:r>
      <w:r w:rsidR="004B4C49">
        <w:rPr>
          <w:rFonts w:ascii="Times New Roman" w:hAnsi="Times New Roman" w:cs="Times New Roman"/>
          <w:bCs/>
          <w:color w:val="000000"/>
          <w:sz w:val="24"/>
          <w:szCs w:val="24"/>
          <w:lang w:eastAsia="tr-TR"/>
        </w:rPr>
        <w:t>en</w:t>
      </w:r>
      <w:r w:rsidR="006B6DA8">
        <w:rPr>
          <w:rFonts w:ascii="Times New Roman" w:hAnsi="Times New Roman" w:cs="Times New Roman"/>
          <w:bCs/>
          <w:color w:val="000000"/>
          <w:sz w:val="24"/>
          <w:szCs w:val="24"/>
          <w:lang w:eastAsia="tr-TR"/>
        </w:rPr>
        <w:t xml:space="preserve"> kömürden</w:t>
      </w:r>
      <w:r w:rsidR="009452E6">
        <w:rPr>
          <w:rFonts w:ascii="Times New Roman" w:hAnsi="Times New Roman" w:cs="Times New Roman"/>
          <w:bCs/>
          <w:color w:val="000000"/>
          <w:sz w:val="24"/>
          <w:szCs w:val="24"/>
          <w:lang w:eastAsia="tr-TR"/>
        </w:rPr>
        <w:t>,</w:t>
      </w:r>
      <w:r w:rsidR="00CD1F56" w:rsidRPr="004905DB">
        <w:rPr>
          <w:rFonts w:ascii="Times New Roman" w:hAnsi="Times New Roman" w:cs="Times New Roman"/>
          <w:b/>
          <w:bCs/>
          <w:color w:val="000000"/>
          <w:sz w:val="24"/>
          <w:szCs w:val="24"/>
          <w:lang w:eastAsia="tr-TR"/>
        </w:rPr>
        <w:t xml:space="preserve"> </w:t>
      </w:r>
      <w:r w:rsidR="00CD1F56" w:rsidRPr="004905DB">
        <w:rPr>
          <w:rFonts w:ascii="Times New Roman" w:hAnsi="Times New Roman" w:cs="Times New Roman"/>
          <w:color w:val="000000"/>
          <w:sz w:val="24"/>
          <w:szCs w:val="24"/>
          <w:lang w:eastAsia="tr-TR"/>
        </w:rPr>
        <w:t xml:space="preserve">numune alınır. </w:t>
      </w:r>
      <w:r w:rsidR="00EC7C51" w:rsidRPr="004905DB">
        <w:rPr>
          <w:rFonts w:ascii="Times New Roman" w:hAnsi="Times New Roman" w:cs="Times New Roman"/>
          <w:color w:val="000000"/>
          <w:sz w:val="24"/>
          <w:szCs w:val="24"/>
          <w:lang w:eastAsia="tr-TR"/>
        </w:rPr>
        <w:t>A</w:t>
      </w:r>
      <w:r w:rsidR="00C33F76" w:rsidRPr="004905DB">
        <w:rPr>
          <w:rFonts w:ascii="Times New Roman" w:hAnsi="Times New Roman" w:cs="Times New Roman"/>
          <w:color w:val="000000"/>
          <w:sz w:val="24"/>
          <w:szCs w:val="24"/>
          <w:lang w:eastAsia="tr-TR"/>
        </w:rPr>
        <w:t>naliz sonucunun</w:t>
      </w:r>
      <w:r w:rsidR="004B7DE4">
        <w:rPr>
          <w:rFonts w:ascii="Times New Roman" w:hAnsi="Times New Roman" w:cs="Times New Roman"/>
          <w:color w:val="000000"/>
          <w:sz w:val="24"/>
          <w:szCs w:val="24"/>
          <w:lang w:eastAsia="tr-TR"/>
        </w:rPr>
        <w:t xml:space="preserve"> </w:t>
      </w:r>
      <w:r w:rsidR="004935D6">
        <w:rPr>
          <w:rFonts w:ascii="Times New Roman" w:hAnsi="Times New Roman" w:cs="Times New Roman"/>
          <w:color w:val="000000"/>
          <w:sz w:val="24"/>
          <w:szCs w:val="24"/>
          <w:lang w:eastAsia="tr-TR"/>
        </w:rPr>
        <w:t xml:space="preserve">kömürün tüketileceği yer esas alınarak, </w:t>
      </w:r>
      <w:r w:rsidR="004B7DE4">
        <w:rPr>
          <w:rFonts w:ascii="Times New Roman" w:hAnsi="Times New Roman" w:cs="Times New Roman"/>
          <w:color w:val="000000"/>
          <w:sz w:val="24"/>
          <w:szCs w:val="24"/>
          <w:lang w:eastAsia="tr-TR"/>
        </w:rPr>
        <w:t>bu Yönetmeliğin Ek-1'</w:t>
      </w:r>
      <w:r w:rsidR="00714C70">
        <w:rPr>
          <w:rFonts w:ascii="Times New Roman" w:hAnsi="Times New Roman" w:cs="Times New Roman"/>
          <w:color w:val="000000"/>
          <w:sz w:val="24"/>
          <w:szCs w:val="24"/>
          <w:lang w:eastAsia="tr-TR"/>
        </w:rPr>
        <w:t>in</w:t>
      </w:r>
      <w:r w:rsidR="00CD1F56" w:rsidRPr="004905DB">
        <w:rPr>
          <w:rFonts w:ascii="Times New Roman" w:hAnsi="Times New Roman" w:cs="Times New Roman"/>
          <w:color w:val="000000"/>
          <w:sz w:val="24"/>
          <w:szCs w:val="24"/>
          <w:lang w:eastAsia="tr-TR"/>
        </w:rPr>
        <w:t>de verilen sınır değerleri sağlaması halinde</w:t>
      </w:r>
      <w:r w:rsidR="004935D6">
        <w:rPr>
          <w:rFonts w:ascii="Times New Roman" w:hAnsi="Times New Roman" w:cs="Times New Roman"/>
          <w:color w:val="000000"/>
          <w:sz w:val="24"/>
          <w:szCs w:val="24"/>
          <w:lang w:eastAsia="tr-TR"/>
        </w:rPr>
        <w:t>;</w:t>
      </w:r>
      <w:r w:rsidR="00CD1F56" w:rsidRPr="004905DB">
        <w:rPr>
          <w:rFonts w:ascii="Times New Roman" w:hAnsi="Times New Roman" w:cs="Times New Roman"/>
          <w:color w:val="000000"/>
          <w:sz w:val="24"/>
          <w:szCs w:val="24"/>
          <w:lang w:eastAsia="tr-TR"/>
        </w:rPr>
        <w:t xml:space="preserve"> </w:t>
      </w:r>
      <w:r w:rsidR="006C70D0">
        <w:rPr>
          <w:rFonts w:ascii="Times New Roman" w:hAnsi="Times New Roman" w:cs="Times New Roman"/>
          <w:color w:val="000000"/>
          <w:sz w:val="24"/>
          <w:szCs w:val="24"/>
        </w:rPr>
        <w:t xml:space="preserve">ilgili </w:t>
      </w:r>
      <w:r w:rsidR="009452E6">
        <w:rPr>
          <w:rFonts w:ascii="Times New Roman" w:hAnsi="Times New Roman" w:cs="Times New Roman"/>
          <w:color w:val="000000"/>
          <w:sz w:val="24"/>
          <w:szCs w:val="24"/>
        </w:rPr>
        <w:t xml:space="preserve">il müdürlüğünce </w:t>
      </w:r>
      <w:r w:rsidR="00CD1F56" w:rsidRPr="004905DB">
        <w:rPr>
          <w:rFonts w:ascii="Times New Roman" w:hAnsi="Times New Roman" w:cs="Times New Roman"/>
          <w:color w:val="000000"/>
          <w:sz w:val="24"/>
          <w:szCs w:val="24"/>
          <w:shd w:val="clear" w:color="auto" w:fill="FFFFFF"/>
        </w:rPr>
        <w:t>K</w:t>
      </w:r>
      <w:r w:rsidR="004B4C49">
        <w:rPr>
          <w:rFonts w:ascii="Times New Roman" w:hAnsi="Times New Roman" w:cs="Times New Roman"/>
          <w:color w:val="000000"/>
          <w:sz w:val="24"/>
          <w:szCs w:val="24"/>
          <w:shd w:val="clear" w:color="auto" w:fill="FFFFFF"/>
        </w:rPr>
        <w:t>YM</w:t>
      </w:r>
      <w:r w:rsidR="00CD1F56" w:rsidRPr="004905DB">
        <w:rPr>
          <w:rFonts w:ascii="Times New Roman" w:hAnsi="Times New Roman" w:cs="Times New Roman"/>
          <w:color w:val="000000"/>
          <w:sz w:val="24"/>
          <w:szCs w:val="24"/>
          <w:shd w:val="clear" w:color="auto" w:fill="FFFFFF"/>
        </w:rPr>
        <w:t xml:space="preserve"> üzerinden</w:t>
      </w:r>
      <w:r w:rsidR="00CD1F56" w:rsidRPr="004905DB">
        <w:rPr>
          <w:rFonts w:ascii="Times New Roman" w:hAnsi="Times New Roman" w:cs="Times New Roman"/>
          <w:bCs/>
          <w:color w:val="000000"/>
          <w:sz w:val="24"/>
          <w:szCs w:val="24"/>
          <w:lang w:eastAsia="tr-TR"/>
        </w:rPr>
        <w:t xml:space="preserve"> </w:t>
      </w:r>
      <w:r w:rsidR="00883012" w:rsidRPr="004905DB">
        <w:rPr>
          <w:rFonts w:ascii="Times New Roman" w:hAnsi="Times New Roman" w:cs="Times New Roman"/>
          <w:color w:val="000000"/>
          <w:sz w:val="24"/>
          <w:szCs w:val="24"/>
          <w:lang w:eastAsia="tr-TR"/>
        </w:rPr>
        <w:t>sınır değerleri sağla</w:t>
      </w:r>
      <w:r w:rsidR="00883012">
        <w:rPr>
          <w:rFonts w:ascii="Times New Roman" w:hAnsi="Times New Roman" w:cs="Times New Roman"/>
          <w:color w:val="000000"/>
          <w:sz w:val="24"/>
          <w:szCs w:val="24"/>
          <w:lang w:eastAsia="tr-TR"/>
        </w:rPr>
        <w:t>yan yerli kömür grubuna göre</w:t>
      </w:r>
      <w:r w:rsidR="00883012" w:rsidRPr="004905DB">
        <w:rPr>
          <w:rFonts w:ascii="Times New Roman" w:hAnsi="Times New Roman" w:cs="Times New Roman"/>
          <w:color w:val="000000"/>
          <w:sz w:val="24"/>
          <w:szCs w:val="24"/>
          <w:lang w:eastAsia="tr-TR"/>
        </w:rPr>
        <w:t xml:space="preserve"> </w:t>
      </w:r>
      <w:r w:rsidR="00CD1F56" w:rsidRPr="004905DB">
        <w:rPr>
          <w:rFonts w:ascii="Times New Roman" w:hAnsi="Times New Roman" w:cs="Times New Roman"/>
          <w:color w:val="000000"/>
          <w:sz w:val="24"/>
          <w:szCs w:val="24"/>
        </w:rPr>
        <w:t>Uygunluk Belgesi</w:t>
      </w:r>
      <w:r w:rsidR="00CD1F56" w:rsidRPr="004905DB" w:rsidDel="00C32AEB">
        <w:rPr>
          <w:rFonts w:ascii="Times New Roman" w:hAnsi="Times New Roman" w:cs="Times New Roman"/>
          <w:color w:val="000000"/>
          <w:sz w:val="24"/>
          <w:szCs w:val="24"/>
          <w:lang w:eastAsia="tr-TR"/>
        </w:rPr>
        <w:t xml:space="preserve"> </w:t>
      </w:r>
      <w:r w:rsidR="00CD1F56" w:rsidRPr="004905DB">
        <w:rPr>
          <w:rFonts w:ascii="Times New Roman" w:hAnsi="Times New Roman" w:cs="Times New Roman"/>
          <w:color w:val="000000"/>
          <w:sz w:val="24"/>
          <w:szCs w:val="24"/>
          <w:lang w:eastAsia="tr-TR"/>
        </w:rPr>
        <w:t>düzenlenir.</w:t>
      </w:r>
    </w:p>
    <w:p w14:paraId="25FE8E22" w14:textId="77777777" w:rsidR="00482235" w:rsidRDefault="00482235" w:rsidP="001F1524">
      <w:pPr>
        <w:spacing w:after="0" w:line="240" w:lineRule="auto"/>
        <w:jc w:val="both"/>
        <w:rPr>
          <w:rFonts w:ascii="Times New Roman" w:hAnsi="Times New Roman" w:cs="Times New Roman"/>
          <w:color w:val="000000"/>
          <w:sz w:val="24"/>
          <w:szCs w:val="24"/>
          <w:lang w:eastAsia="tr-TR"/>
        </w:rPr>
      </w:pPr>
    </w:p>
    <w:p w14:paraId="319F72D6" w14:textId="77777777" w:rsidR="00A34144" w:rsidRPr="004905DB" w:rsidRDefault="00F21907" w:rsidP="001F1524">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w:t>
      </w:r>
      <w:r w:rsidR="008D6587" w:rsidRPr="004905DB">
        <w:rPr>
          <w:rFonts w:ascii="Times New Roman" w:hAnsi="Times New Roman" w:cs="Times New Roman"/>
          <w:color w:val="000000"/>
          <w:sz w:val="24"/>
          <w:szCs w:val="24"/>
          <w:lang w:eastAsia="tr-TR"/>
        </w:rPr>
        <w:t>3</w:t>
      </w:r>
      <w:r w:rsidRPr="004905DB">
        <w:rPr>
          <w:rFonts w:ascii="Times New Roman" w:hAnsi="Times New Roman" w:cs="Times New Roman"/>
          <w:color w:val="000000"/>
          <w:sz w:val="24"/>
          <w:szCs w:val="24"/>
          <w:lang w:eastAsia="tr-TR"/>
        </w:rPr>
        <w:t xml:space="preserve">) </w:t>
      </w:r>
      <w:r w:rsidR="00AB0B09" w:rsidRPr="004905DB">
        <w:rPr>
          <w:rFonts w:ascii="Times New Roman" w:hAnsi="Times New Roman" w:cs="Times New Roman"/>
          <w:color w:val="000000"/>
          <w:sz w:val="24"/>
          <w:szCs w:val="24"/>
        </w:rPr>
        <w:t>Uygunluk Belgesi</w:t>
      </w:r>
      <w:r w:rsidR="00AB0B09" w:rsidRPr="004905DB">
        <w:rPr>
          <w:rFonts w:ascii="Times New Roman" w:hAnsi="Times New Roman" w:cs="Times New Roman"/>
          <w:color w:val="000000"/>
          <w:sz w:val="24"/>
          <w:szCs w:val="24"/>
          <w:lang w:eastAsia="tr-TR"/>
        </w:rPr>
        <w:t>nin süresi, bu b</w:t>
      </w:r>
      <w:r w:rsidR="00AB0B09" w:rsidRPr="004905DB">
        <w:rPr>
          <w:rFonts w:ascii="Times New Roman" w:hAnsi="Times New Roman" w:cs="Times New Roman"/>
          <w:color w:val="000000"/>
          <w:sz w:val="24"/>
          <w:szCs w:val="24"/>
        </w:rPr>
        <w:t xml:space="preserve">elgenin düzenlenmesine esas belgelerin süresi </w:t>
      </w:r>
      <w:r w:rsidR="001F4A09" w:rsidRPr="004905DB">
        <w:rPr>
          <w:rFonts w:ascii="Times New Roman" w:hAnsi="Times New Roman" w:cs="Times New Roman"/>
          <w:color w:val="000000"/>
          <w:sz w:val="24"/>
          <w:szCs w:val="24"/>
        </w:rPr>
        <w:t xml:space="preserve">de </w:t>
      </w:r>
      <w:r w:rsidR="001F4A09">
        <w:rPr>
          <w:rFonts w:ascii="Times New Roman" w:hAnsi="Times New Roman" w:cs="Times New Roman"/>
          <w:color w:val="000000"/>
          <w:sz w:val="24"/>
          <w:szCs w:val="24"/>
        </w:rPr>
        <w:t>dikkate alınarak en fazla</w:t>
      </w:r>
      <w:r w:rsidR="00AB0B09" w:rsidRPr="004905DB">
        <w:rPr>
          <w:rFonts w:ascii="Times New Roman" w:hAnsi="Times New Roman" w:cs="Times New Roman"/>
          <w:color w:val="000000"/>
          <w:sz w:val="24"/>
          <w:szCs w:val="24"/>
          <w:lang w:eastAsia="tr-TR"/>
        </w:rPr>
        <w:t xml:space="preserve"> bir (1) yıldır.</w:t>
      </w:r>
      <w:r w:rsidRPr="004905DB">
        <w:rPr>
          <w:rFonts w:ascii="Times New Roman" w:hAnsi="Times New Roman" w:cs="Times New Roman"/>
          <w:color w:val="000000"/>
          <w:sz w:val="24"/>
          <w:szCs w:val="24"/>
          <w:lang w:eastAsia="tr-TR"/>
        </w:rPr>
        <w:t xml:space="preserve"> </w:t>
      </w:r>
    </w:p>
    <w:p w14:paraId="4D055654" w14:textId="77777777" w:rsidR="00482235" w:rsidRDefault="00482235" w:rsidP="001F1524">
      <w:pPr>
        <w:spacing w:after="0" w:line="240" w:lineRule="auto"/>
        <w:jc w:val="both"/>
        <w:rPr>
          <w:rFonts w:ascii="Times New Roman" w:hAnsi="Times New Roman" w:cs="Times New Roman"/>
          <w:color w:val="000000"/>
          <w:sz w:val="24"/>
          <w:szCs w:val="24"/>
          <w:lang w:eastAsia="tr-TR"/>
        </w:rPr>
      </w:pPr>
    </w:p>
    <w:p w14:paraId="60CDC581" w14:textId="77777777" w:rsidR="00A34144" w:rsidRPr="004905DB" w:rsidRDefault="00A34144" w:rsidP="001F1524">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w:t>
      </w:r>
      <w:r w:rsidR="008D6587" w:rsidRPr="004905DB">
        <w:rPr>
          <w:rFonts w:ascii="Times New Roman" w:hAnsi="Times New Roman" w:cs="Times New Roman"/>
          <w:color w:val="000000"/>
          <w:sz w:val="24"/>
          <w:szCs w:val="24"/>
          <w:lang w:eastAsia="tr-TR"/>
        </w:rPr>
        <w:t>4</w:t>
      </w:r>
      <w:r w:rsidRPr="004905DB">
        <w:rPr>
          <w:rFonts w:ascii="Times New Roman" w:hAnsi="Times New Roman" w:cs="Times New Roman"/>
          <w:color w:val="000000"/>
          <w:sz w:val="24"/>
          <w:szCs w:val="24"/>
          <w:lang w:eastAsia="tr-TR"/>
        </w:rPr>
        <w:t xml:space="preserve">) </w:t>
      </w:r>
      <w:r w:rsidR="00883012">
        <w:rPr>
          <w:rFonts w:ascii="Times New Roman" w:hAnsi="Times New Roman" w:cs="Times New Roman"/>
          <w:color w:val="000000"/>
          <w:sz w:val="24"/>
          <w:szCs w:val="24"/>
          <w:lang w:eastAsia="tr-TR"/>
        </w:rPr>
        <w:t>Ü</w:t>
      </w:r>
      <w:r w:rsidR="00883012" w:rsidRPr="004905DB">
        <w:rPr>
          <w:rFonts w:ascii="Times New Roman" w:hAnsi="Times New Roman" w:cs="Times New Roman"/>
          <w:color w:val="000000"/>
          <w:sz w:val="24"/>
          <w:szCs w:val="24"/>
          <w:lang w:eastAsia="tr-TR"/>
        </w:rPr>
        <w:t xml:space="preserve">retici tarafından </w:t>
      </w:r>
      <w:r w:rsidR="00883012">
        <w:rPr>
          <w:rFonts w:ascii="Times New Roman" w:hAnsi="Times New Roman" w:cs="Times New Roman"/>
          <w:color w:val="000000"/>
          <w:sz w:val="24"/>
          <w:szCs w:val="24"/>
          <w:lang w:eastAsia="tr-TR"/>
        </w:rPr>
        <w:t>t</w:t>
      </w:r>
      <w:r w:rsidR="00AB0B09" w:rsidRPr="004905DB">
        <w:rPr>
          <w:rFonts w:ascii="Times New Roman" w:hAnsi="Times New Roman" w:cs="Times New Roman"/>
          <w:color w:val="000000"/>
          <w:sz w:val="24"/>
          <w:szCs w:val="24"/>
          <w:lang w:eastAsia="tr-TR"/>
        </w:rPr>
        <w:t xml:space="preserve">orbalanan kömür miktarı, piyasaya </w:t>
      </w:r>
      <w:r w:rsidR="0007040F">
        <w:rPr>
          <w:rFonts w:ascii="Times New Roman" w:hAnsi="Times New Roman" w:cs="Times New Roman"/>
          <w:color w:val="000000"/>
          <w:sz w:val="24"/>
          <w:szCs w:val="24"/>
          <w:lang w:eastAsia="tr-TR"/>
        </w:rPr>
        <w:t>arz edilmeden</w:t>
      </w:r>
      <w:r w:rsidR="00AB0B09" w:rsidRPr="004905DB">
        <w:rPr>
          <w:rFonts w:ascii="Times New Roman" w:hAnsi="Times New Roman" w:cs="Times New Roman"/>
          <w:color w:val="000000"/>
          <w:sz w:val="24"/>
          <w:szCs w:val="24"/>
          <w:lang w:eastAsia="tr-TR"/>
        </w:rPr>
        <w:t xml:space="preserve"> önce </w:t>
      </w:r>
      <w:proofErr w:type="spellStart"/>
      <w:r w:rsidR="00AB0B09" w:rsidRPr="004905DB">
        <w:rPr>
          <w:rFonts w:ascii="Times New Roman" w:hAnsi="Times New Roman" w:cs="Times New Roman"/>
          <w:color w:val="000000"/>
          <w:sz w:val="24"/>
          <w:szCs w:val="24"/>
          <w:shd w:val="clear" w:color="auto" w:fill="FFFFFF"/>
        </w:rPr>
        <w:t>K</w:t>
      </w:r>
      <w:r w:rsidR="00366ECE">
        <w:rPr>
          <w:rFonts w:ascii="Times New Roman" w:hAnsi="Times New Roman" w:cs="Times New Roman"/>
          <w:color w:val="000000"/>
          <w:sz w:val="24"/>
          <w:szCs w:val="24"/>
          <w:shd w:val="clear" w:color="auto" w:fill="FFFFFF"/>
        </w:rPr>
        <w:t>YM’ye</w:t>
      </w:r>
      <w:proofErr w:type="spellEnd"/>
      <w:r w:rsidR="00366ECE">
        <w:rPr>
          <w:rFonts w:ascii="Times New Roman" w:hAnsi="Times New Roman" w:cs="Times New Roman"/>
          <w:color w:val="000000"/>
          <w:sz w:val="24"/>
          <w:szCs w:val="24"/>
          <w:shd w:val="clear" w:color="auto" w:fill="FFFFFF"/>
        </w:rPr>
        <w:t xml:space="preserve"> girilir.</w:t>
      </w:r>
    </w:p>
    <w:p w14:paraId="511EE2C5" w14:textId="77777777" w:rsidR="00482235" w:rsidRDefault="00482235" w:rsidP="001F1524">
      <w:pPr>
        <w:spacing w:after="0" w:line="240" w:lineRule="auto"/>
        <w:jc w:val="both"/>
        <w:rPr>
          <w:rFonts w:ascii="Times New Roman" w:hAnsi="Times New Roman" w:cs="Times New Roman"/>
          <w:color w:val="000000"/>
          <w:sz w:val="24"/>
          <w:szCs w:val="24"/>
          <w:lang w:eastAsia="tr-TR"/>
        </w:rPr>
      </w:pPr>
    </w:p>
    <w:p w14:paraId="28EE718A" w14:textId="77777777" w:rsidR="009452E6" w:rsidRDefault="009452E6" w:rsidP="009452E6">
      <w:p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(5) Uygunluk Belgesi kapsamındaki kömür, torbalı olarak ve </w:t>
      </w:r>
      <w:r w:rsidRPr="00E14D22">
        <w:rPr>
          <w:rFonts w:ascii="Times New Roman" w:hAnsi="Times New Roman" w:cs="Times New Roman"/>
          <w:color w:val="000000"/>
          <w:sz w:val="24"/>
          <w:szCs w:val="24"/>
          <w:lang w:eastAsia="tr-TR"/>
        </w:rPr>
        <w:t>Satış İzin Belgesi alın</w:t>
      </w:r>
      <w:r>
        <w:rPr>
          <w:rFonts w:ascii="Times New Roman" w:hAnsi="Times New Roman" w:cs="Times New Roman"/>
          <w:color w:val="000000"/>
          <w:sz w:val="24"/>
          <w:szCs w:val="24"/>
          <w:lang w:eastAsia="tr-TR"/>
        </w:rPr>
        <w:t xml:space="preserve">arak piyasaya arz edilir. </w:t>
      </w:r>
    </w:p>
    <w:p w14:paraId="5E868A08" w14:textId="77777777" w:rsidR="009452E6" w:rsidRDefault="009452E6" w:rsidP="009452E6">
      <w:pPr>
        <w:spacing w:after="0" w:line="240" w:lineRule="auto"/>
        <w:jc w:val="both"/>
        <w:rPr>
          <w:rFonts w:ascii="Times New Roman" w:hAnsi="Times New Roman" w:cs="Times New Roman"/>
          <w:color w:val="000000"/>
          <w:sz w:val="24"/>
          <w:szCs w:val="24"/>
          <w:lang w:eastAsia="tr-TR"/>
        </w:rPr>
      </w:pPr>
    </w:p>
    <w:p w14:paraId="6A6A3902" w14:textId="77777777" w:rsidR="00026409" w:rsidRPr="004905DB" w:rsidRDefault="00026409" w:rsidP="009452E6">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w:t>
      </w:r>
      <w:r w:rsidR="009452E6">
        <w:rPr>
          <w:rFonts w:ascii="Times New Roman" w:hAnsi="Times New Roman" w:cs="Times New Roman"/>
          <w:color w:val="000000"/>
          <w:sz w:val="24"/>
          <w:szCs w:val="24"/>
          <w:lang w:eastAsia="tr-TR"/>
        </w:rPr>
        <w:t>6</w:t>
      </w:r>
      <w:r w:rsidRPr="004905DB">
        <w:rPr>
          <w:rFonts w:ascii="Times New Roman" w:hAnsi="Times New Roman" w:cs="Times New Roman"/>
          <w:color w:val="000000"/>
          <w:sz w:val="24"/>
          <w:szCs w:val="24"/>
          <w:lang w:eastAsia="tr-TR"/>
        </w:rPr>
        <w:t xml:space="preserve">) </w:t>
      </w:r>
      <w:r w:rsidRPr="004905DB">
        <w:rPr>
          <w:rFonts w:ascii="Times New Roman" w:hAnsi="Times New Roman" w:cs="Times New Roman"/>
          <w:color w:val="000000"/>
          <w:sz w:val="24"/>
          <w:szCs w:val="24"/>
        </w:rPr>
        <w:t>Uygunluk Belgesi</w:t>
      </w:r>
      <w:r w:rsidRPr="004905DB">
        <w:rPr>
          <w:rFonts w:ascii="Times New Roman" w:hAnsi="Times New Roman" w:cs="Times New Roman"/>
          <w:color w:val="000000"/>
          <w:sz w:val="24"/>
          <w:szCs w:val="24"/>
          <w:lang w:eastAsia="tr-TR"/>
        </w:rPr>
        <w:t xml:space="preserve"> </w:t>
      </w:r>
      <w:r w:rsidR="00A34144" w:rsidRPr="004905DB">
        <w:rPr>
          <w:rFonts w:ascii="Times New Roman" w:hAnsi="Times New Roman" w:cs="Times New Roman"/>
          <w:color w:val="000000"/>
          <w:sz w:val="24"/>
          <w:szCs w:val="24"/>
          <w:lang w:eastAsia="tr-TR"/>
        </w:rPr>
        <w:t xml:space="preserve">kapsamındaki </w:t>
      </w:r>
      <w:r w:rsidR="00366ECE">
        <w:rPr>
          <w:rFonts w:ascii="Times New Roman" w:hAnsi="Times New Roman" w:cs="Times New Roman"/>
          <w:color w:val="000000"/>
          <w:sz w:val="24"/>
          <w:szCs w:val="24"/>
          <w:lang w:eastAsia="tr-TR"/>
        </w:rPr>
        <w:t>kömür</w:t>
      </w:r>
      <w:r w:rsidR="00A34144" w:rsidRPr="004905DB">
        <w:rPr>
          <w:rFonts w:ascii="Times New Roman" w:hAnsi="Times New Roman" w:cs="Times New Roman"/>
          <w:color w:val="000000"/>
          <w:sz w:val="24"/>
          <w:szCs w:val="24"/>
          <w:lang w:eastAsia="tr-TR"/>
        </w:rPr>
        <w:t xml:space="preserve">, </w:t>
      </w:r>
      <w:r w:rsidR="00F05427" w:rsidRPr="00F05427">
        <w:rPr>
          <w:rFonts w:ascii="Times New Roman" w:hAnsi="Times New Roman" w:cs="Times New Roman"/>
          <w:color w:val="000000"/>
          <w:sz w:val="24"/>
          <w:szCs w:val="24"/>
          <w:lang w:eastAsia="tr-TR"/>
        </w:rPr>
        <w:t xml:space="preserve">Bakanlıkça yapılacak takip sürecinin sekteye uğratmaması açısından </w:t>
      </w:r>
      <w:r w:rsidR="00A34144" w:rsidRPr="004905DB">
        <w:rPr>
          <w:rFonts w:ascii="Times New Roman" w:hAnsi="Times New Roman" w:cs="Times New Roman"/>
          <w:color w:val="000000"/>
          <w:sz w:val="24"/>
          <w:szCs w:val="24"/>
          <w:lang w:eastAsia="tr-TR"/>
        </w:rPr>
        <w:t>başka katı yakı</w:t>
      </w:r>
      <w:r w:rsidRPr="004905DB">
        <w:rPr>
          <w:rFonts w:ascii="Times New Roman" w:hAnsi="Times New Roman" w:cs="Times New Roman"/>
          <w:color w:val="000000"/>
          <w:sz w:val="24"/>
          <w:szCs w:val="24"/>
          <w:lang w:eastAsia="tr-TR"/>
        </w:rPr>
        <w:t>tlarla karıştırıl</w:t>
      </w:r>
      <w:r w:rsidR="00366ECE">
        <w:rPr>
          <w:rFonts w:ascii="Times New Roman" w:hAnsi="Times New Roman" w:cs="Times New Roman"/>
          <w:color w:val="000000"/>
          <w:sz w:val="24"/>
          <w:szCs w:val="24"/>
          <w:lang w:eastAsia="tr-TR"/>
        </w:rPr>
        <w:t>amaz</w:t>
      </w:r>
      <w:r w:rsidRPr="004905DB">
        <w:rPr>
          <w:rFonts w:ascii="Times New Roman" w:hAnsi="Times New Roman" w:cs="Times New Roman"/>
          <w:color w:val="000000"/>
          <w:sz w:val="24"/>
          <w:szCs w:val="24"/>
          <w:lang w:eastAsia="tr-TR"/>
        </w:rPr>
        <w:t>.</w:t>
      </w:r>
    </w:p>
    <w:p w14:paraId="0819F558" w14:textId="77777777" w:rsidR="00482235" w:rsidRDefault="00482235" w:rsidP="001F1524">
      <w:pPr>
        <w:spacing w:after="0" w:line="240" w:lineRule="auto"/>
        <w:jc w:val="both"/>
        <w:rPr>
          <w:rFonts w:ascii="Times New Roman" w:hAnsi="Times New Roman" w:cs="Times New Roman"/>
          <w:color w:val="000000"/>
          <w:sz w:val="24"/>
          <w:szCs w:val="24"/>
          <w:lang w:eastAsia="tr-TR"/>
        </w:rPr>
      </w:pPr>
    </w:p>
    <w:p w14:paraId="66E5EEDC" w14:textId="77777777" w:rsidR="00CE5A88" w:rsidRPr="003C1E1C" w:rsidRDefault="000056FA" w:rsidP="00CE5A8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eastAsia="tr-TR"/>
        </w:rPr>
        <w:t>(</w:t>
      </w:r>
      <w:r w:rsidR="00691005">
        <w:rPr>
          <w:rFonts w:ascii="Times New Roman" w:hAnsi="Times New Roman" w:cs="Times New Roman"/>
          <w:color w:val="000000"/>
          <w:sz w:val="24"/>
          <w:szCs w:val="24"/>
          <w:lang w:eastAsia="tr-TR"/>
        </w:rPr>
        <w:t>7</w:t>
      </w:r>
      <w:r w:rsidRPr="004905DB">
        <w:rPr>
          <w:rFonts w:ascii="Times New Roman" w:hAnsi="Times New Roman" w:cs="Times New Roman"/>
          <w:color w:val="000000"/>
          <w:sz w:val="24"/>
          <w:szCs w:val="24"/>
          <w:lang w:eastAsia="tr-TR"/>
        </w:rPr>
        <w:t xml:space="preserve">) </w:t>
      </w:r>
      <w:r w:rsidRPr="009452E6">
        <w:rPr>
          <w:rFonts w:ascii="Times New Roman" w:hAnsi="Times New Roman" w:cs="Times New Roman"/>
          <w:color w:val="000000"/>
          <w:sz w:val="24"/>
          <w:szCs w:val="24"/>
        </w:rPr>
        <w:t>Uygunluk Belgesi</w:t>
      </w:r>
      <w:r w:rsidRPr="009452E6">
        <w:rPr>
          <w:rFonts w:ascii="Times New Roman" w:hAnsi="Times New Roman" w:cs="Times New Roman"/>
          <w:color w:val="000000"/>
          <w:sz w:val="24"/>
          <w:szCs w:val="24"/>
          <w:lang w:eastAsia="tr-TR"/>
        </w:rPr>
        <w:t xml:space="preserve"> düzenlenen ısınma amaçlı kömürün</w:t>
      </w:r>
      <w:r w:rsidR="00F05427">
        <w:rPr>
          <w:rFonts w:ascii="Times New Roman" w:hAnsi="Times New Roman" w:cs="Times New Roman"/>
          <w:color w:val="000000"/>
          <w:sz w:val="24"/>
          <w:szCs w:val="24"/>
          <w:lang w:eastAsia="tr-TR"/>
        </w:rPr>
        <w:t>,</w:t>
      </w:r>
      <w:r w:rsidRPr="009452E6">
        <w:rPr>
          <w:rFonts w:ascii="Times New Roman" w:hAnsi="Times New Roman" w:cs="Times New Roman"/>
          <w:color w:val="000000"/>
          <w:sz w:val="24"/>
          <w:szCs w:val="24"/>
          <w:lang w:eastAsia="tr-TR"/>
        </w:rPr>
        <w:t xml:space="preserve"> </w:t>
      </w:r>
      <w:proofErr w:type="spellStart"/>
      <w:r w:rsidR="006522CD">
        <w:rPr>
          <w:rFonts w:ascii="Times New Roman" w:hAnsi="Times New Roman" w:cs="Times New Roman"/>
          <w:color w:val="000000"/>
          <w:sz w:val="24"/>
          <w:szCs w:val="24"/>
        </w:rPr>
        <w:t>KYM’de</w:t>
      </w:r>
      <w:proofErr w:type="spellEnd"/>
      <w:r w:rsidR="006522CD">
        <w:rPr>
          <w:rFonts w:ascii="Times New Roman" w:hAnsi="Times New Roman" w:cs="Times New Roman"/>
          <w:color w:val="000000"/>
          <w:sz w:val="24"/>
          <w:szCs w:val="24"/>
        </w:rPr>
        <w:t xml:space="preserve"> kömür kullanımına izin verilen sanayi tesisine </w:t>
      </w:r>
      <w:r w:rsidRPr="009452E6">
        <w:rPr>
          <w:rFonts w:ascii="Times New Roman" w:hAnsi="Times New Roman" w:cs="Times New Roman"/>
          <w:color w:val="000000"/>
          <w:sz w:val="24"/>
          <w:szCs w:val="24"/>
          <w:lang w:eastAsia="tr-TR"/>
        </w:rPr>
        <w:t>sanayi amaçlı satışın</w:t>
      </w:r>
      <w:r w:rsidR="00883012">
        <w:rPr>
          <w:rFonts w:ascii="Times New Roman" w:hAnsi="Times New Roman" w:cs="Times New Roman"/>
          <w:color w:val="000000"/>
          <w:sz w:val="24"/>
          <w:szCs w:val="24"/>
          <w:lang w:eastAsia="tr-TR"/>
        </w:rPr>
        <w:t xml:space="preserve">ın yapılmak istenmesi durumunda, </w:t>
      </w:r>
      <w:r w:rsidRPr="009452E6">
        <w:rPr>
          <w:rFonts w:ascii="Times New Roman" w:hAnsi="Times New Roman" w:cs="Times New Roman"/>
          <w:color w:val="000000"/>
          <w:sz w:val="24"/>
          <w:szCs w:val="24"/>
          <w:lang w:eastAsia="tr-TR"/>
        </w:rPr>
        <w:t>yakıt bulunduğu depodan çıkarılmadan önce</w:t>
      </w:r>
      <w:r w:rsidR="00540E09" w:rsidRPr="009452E6">
        <w:rPr>
          <w:rFonts w:ascii="Times New Roman" w:hAnsi="Times New Roman" w:cs="Times New Roman"/>
          <w:color w:val="000000"/>
          <w:sz w:val="24"/>
          <w:szCs w:val="24"/>
          <w:lang w:eastAsia="tr-TR"/>
        </w:rPr>
        <w:t>,</w:t>
      </w:r>
      <w:r w:rsidRPr="009452E6">
        <w:rPr>
          <w:rFonts w:ascii="Times New Roman" w:hAnsi="Times New Roman" w:cs="Times New Roman"/>
          <w:color w:val="000000"/>
          <w:sz w:val="24"/>
          <w:szCs w:val="24"/>
          <w:lang w:eastAsia="tr-TR"/>
        </w:rPr>
        <w:t xml:space="preserve"> KYM üzerinden yakıt satışının yapıldığı </w:t>
      </w:r>
      <w:r w:rsidR="00540E09" w:rsidRPr="009452E6">
        <w:rPr>
          <w:rFonts w:ascii="Times New Roman" w:hAnsi="Times New Roman" w:cs="Times New Roman"/>
          <w:color w:val="000000"/>
          <w:sz w:val="24"/>
          <w:szCs w:val="24"/>
          <w:lang w:eastAsia="tr-TR"/>
        </w:rPr>
        <w:t xml:space="preserve">sanayi tesisi </w:t>
      </w:r>
      <w:r w:rsidRPr="009452E6">
        <w:rPr>
          <w:rFonts w:ascii="Times New Roman" w:hAnsi="Times New Roman" w:cs="Times New Roman"/>
          <w:color w:val="000000"/>
          <w:sz w:val="24"/>
          <w:szCs w:val="24"/>
          <w:lang w:eastAsia="tr-TR"/>
        </w:rPr>
        <w:t>seçilerek</w:t>
      </w:r>
      <w:r w:rsidR="00883012">
        <w:rPr>
          <w:rFonts w:ascii="Times New Roman" w:hAnsi="Times New Roman" w:cs="Times New Roman"/>
          <w:color w:val="000000"/>
          <w:sz w:val="24"/>
          <w:szCs w:val="24"/>
          <w:lang w:eastAsia="tr-TR"/>
        </w:rPr>
        <w:t>,</w:t>
      </w:r>
      <w:r w:rsidRPr="009452E6">
        <w:rPr>
          <w:rFonts w:ascii="Times New Roman" w:hAnsi="Times New Roman" w:cs="Times New Roman"/>
          <w:color w:val="000000"/>
          <w:sz w:val="24"/>
          <w:szCs w:val="24"/>
          <w:lang w:eastAsia="tr-TR"/>
        </w:rPr>
        <w:t xml:space="preserve"> satış yapılan yakıt miktarı girilir.</w:t>
      </w:r>
      <w:r w:rsidRPr="00E14D22">
        <w:rPr>
          <w:rFonts w:ascii="Times New Roman" w:hAnsi="Times New Roman" w:cs="Times New Roman"/>
          <w:color w:val="000000"/>
          <w:sz w:val="24"/>
          <w:szCs w:val="24"/>
          <w:lang w:eastAsia="tr-TR"/>
        </w:rPr>
        <w:t xml:space="preserve"> </w:t>
      </w:r>
      <w:r w:rsidR="00883012">
        <w:rPr>
          <w:rFonts w:ascii="Times New Roman" w:hAnsi="Times New Roman" w:cs="Times New Roman"/>
          <w:color w:val="000000"/>
          <w:sz w:val="24"/>
          <w:szCs w:val="24"/>
          <w:lang w:eastAsia="tr-TR"/>
        </w:rPr>
        <w:t>S</w:t>
      </w:r>
      <w:r w:rsidR="00585A16" w:rsidRPr="00585A16">
        <w:rPr>
          <w:rFonts w:ascii="Times New Roman" w:hAnsi="Times New Roman" w:cs="Times New Roman"/>
          <w:color w:val="000000"/>
          <w:sz w:val="24"/>
          <w:szCs w:val="24"/>
          <w:lang w:eastAsia="tr-TR"/>
        </w:rPr>
        <w:t>an</w:t>
      </w:r>
      <w:r w:rsidR="00883012">
        <w:rPr>
          <w:rFonts w:ascii="Times New Roman" w:hAnsi="Times New Roman" w:cs="Times New Roman"/>
          <w:color w:val="000000"/>
          <w:sz w:val="24"/>
          <w:szCs w:val="24"/>
          <w:lang w:eastAsia="tr-TR"/>
        </w:rPr>
        <w:t>ayi amaçlı yakıtı satın alan sanayi tesisince, yakıtın teslim alınması aşamasında, yakıt miktarına ilişkin bilgi</w:t>
      </w:r>
      <w:r w:rsidR="00883012" w:rsidRPr="00585A16">
        <w:rPr>
          <w:rFonts w:ascii="Times New Roman" w:hAnsi="Times New Roman" w:cs="Times New Roman"/>
          <w:color w:val="000000"/>
          <w:sz w:val="24"/>
          <w:szCs w:val="24"/>
          <w:lang w:eastAsia="tr-TR"/>
        </w:rPr>
        <w:t xml:space="preserve"> </w:t>
      </w:r>
      <w:proofErr w:type="spellStart"/>
      <w:r w:rsidR="00585A16" w:rsidRPr="00585A16">
        <w:rPr>
          <w:rFonts w:ascii="Times New Roman" w:hAnsi="Times New Roman" w:cs="Times New Roman"/>
          <w:color w:val="000000"/>
          <w:sz w:val="24"/>
          <w:szCs w:val="24"/>
          <w:lang w:eastAsia="tr-TR"/>
        </w:rPr>
        <w:t>KYM’de</w:t>
      </w:r>
      <w:proofErr w:type="spellEnd"/>
      <w:r w:rsidR="00585A16" w:rsidRPr="00585A16">
        <w:rPr>
          <w:rFonts w:ascii="Times New Roman" w:hAnsi="Times New Roman" w:cs="Times New Roman"/>
          <w:color w:val="000000"/>
          <w:sz w:val="24"/>
          <w:szCs w:val="24"/>
          <w:lang w:eastAsia="tr-TR"/>
        </w:rPr>
        <w:t xml:space="preserve"> girilir.</w:t>
      </w:r>
    </w:p>
    <w:p w14:paraId="1E09491D" w14:textId="77777777" w:rsidR="000056FA" w:rsidRDefault="000056FA" w:rsidP="001F1524">
      <w:pPr>
        <w:spacing w:after="0" w:line="240" w:lineRule="auto"/>
        <w:jc w:val="both"/>
        <w:rPr>
          <w:rFonts w:ascii="Times New Roman" w:hAnsi="Times New Roman" w:cs="Times New Roman"/>
          <w:color w:val="000000"/>
          <w:sz w:val="24"/>
          <w:szCs w:val="24"/>
          <w:lang w:eastAsia="tr-TR"/>
        </w:rPr>
      </w:pPr>
    </w:p>
    <w:p w14:paraId="6546932F" w14:textId="77777777" w:rsidR="00482235" w:rsidRDefault="00555800" w:rsidP="00482235">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lastRenderedPageBreak/>
        <w:t>(</w:t>
      </w:r>
      <w:r w:rsidR="00691005">
        <w:rPr>
          <w:rFonts w:ascii="Times New Roman" w:hAnsi="Times New Roman" w:cs="Times New Roman"/>
          <w:color w:val="000000"/>
          <w:sz w:val="24"/>
          <w:szCs w:val="24"/>
          <w:lang w:eastAsia="tr-TR"/>
        </w:rPr>
        <w:t>8</w:t>
      </w:r>
      <w:r w:rsidRPr="004905DB">
        <w:rPr>
          <w:rFonts w:ascii="Times New Roman" w:hAnsi="Times New Roman" w:cs="Times New Roman"/>
          <w:color w:val="000000"/>
          <w:sz w:val="24"/>
          <w:szCs w:val="24"/>
          <w:lang w:eastAsia="tr-TR"/>
        </w:rPr>
        <w:t xml:space="preserve">) </w:t>
      </w:r>
      <w:r w:rsidRPr="004905DB">
        <w:rPr>
          <w:rFonts w:ascii="Times New Roman" w:hAnsi="Times New Roman" w:cs="Times New Roman"/>
          <w:color w:val="000000"/>
          <w:sz w:val="24"/>
          <w:szCs w:val="24"/>
        </w:rPr>
        <w:t>Uygunluk Belgesi</w:t>
      </w:r>
      <w:r w:rsidRPr="004905DB">
        <w:rPr>
          <w:rFonts w:ascii="Times New Roman" w:hAnsi="Times New Roman" w:cs="Times New Roman"/>
          <w:color w:val="000000"/>
          <w:sz w:val="24"/>
          <w:szCs w:val="24"/>
          <w:lang w:eastAsia="tr-TR"/>
        </w:rPr>
        <w:t>ni düzenleyen il müdürlüğünce</w:t>
      </w:r>
      <w:r w:rsidR="00540E09">
        <w:rPr>
          <w:rFonts w:ascii="Times New Roman" w:hAnsi="Times New Roman" w:cs="Times New Roman"/>
          <w:color w:val="000000"/>
          <w:sz w:val="24"/>
          <w:szCs w:val="24"/>
          <w:lang w:eastAsia="tr-TR"/>
        </w:rPr>
        <w:t>,</w:t>
      </w:r>
      <w:r w:rsidRPr="004905DB">
        <w:rPr>
          <w:rFonts w:ascii="Times New Roman" w:hAnsi="Times New Roman" w:cs="Times New Roman"/>
          <w:color w:val="000000"/>
          <w:sz w:val="24"/>
          <w:szCs w:val="24"/>
          <w:lang w:eastAsia="tr-TR"/>
        </w:rPr>
        <w:t xml:space="preserve"> </w:t>
      </w:r>
      <w:r w:rsidRPr="004905DB">
        <w:rPr>
          <w:rFonts w:ascii="Times New Roman" w:hAnsi="Times New Roman" w:cs="Times New Roman"/>
          <w:color w:val="000000"/>
          <w:sz w:val="24"/>
          <w:szCs w:val="24"/>
        </w:rPr>
        <w:t>Uygunluk Belgesi</w:t>
      </w:r>
      <w:r w:rsidRPr="004905DB">
        <w:rPr>
          <w:rFonts w:ascii="Times New Roman" w:hAnsi="Times New Roman" w:cs="Times New Roman"/>
          <w:color w:val="000000"/>
          <w:sz w:val="24"/>
          <w:szCs w:val="24"/>
          <w:lang w:eastAsia="tr-TR"/>
        </w:rPr>
        <w:t xml:space="preserve"> kapsamındaki </w:t>
      </w:r>
      <w:r w:rsidR="00540E09">
        <w:rPr>
          <w:rFonts w:ascii="Times New Roman" w:hAnsi="Times New Roman" w:cs="Times New Roman"/>
          <w:color w:val="000000"/>
          <w:sz w:val="24"/>
          <w:szCs w:val="24"/>
          <w:lang w:eastAsia="tr-TR"/>
        </w:rPr>
        <w:t>kömür</w:t>
      </w:r>
      <w:r w:rsidR="00883012">
        <w:rPr>
          <w:rFonts w:ascii="Times New Roman" w:hAnsi="Times New Roman" w:cs="Times New Roman"/>
          <w:color w:val="000000"/>
          <w:sz w:val="24"/>
          <w:szCs w:val="24"/>
          <w:lang w:eastAsia="tr-TR"/>
        </w:rPr>
        <w:t xml:space="preserve">ün </w:t>
      </w:r>
      <w:r w:rsidR="00540E09">
        <w:rPr>
          <w:rFonts w:ascii="Times New Roman" w:hAnsi="Times New Roman" w:cs="Times New Roman"/>
          <w:color w:val="000000"/>
          <w:sz w:val="24"/>
          <w:szCs w:val="24"/>
          <w:lang w:eastAsia="tr-TR"/>
        </w:rPr>
        <w:t>üretim yerinde</w:t>
      </w:r>
      <w:r w:rsidR="00883012">
        <w:rPr>
          <w:rFonts w:ascii="Times New Roman" w:hAnsi="Times New Roman" w:cs="Times New Roman"/>
          <w:color w:val="000000"/>
          <w:sz w:val="24"/>
          <w:szCs w:val="24"/>
          <w:lang w:eastAsia="tr-TR"/>
        </w:rPr>
        <w:t>,</w:t>
      </w:r>
      <w:r w:rsidR="00540E09">
        <w:rPr>
          <w:rFonts w:ascii="Times New Roman" w:hAnsi="Times New Roman" w:cs="Times New Roman"/>
          <w:color w:val="000000"/>
          <w:sz w:val="24"/>
          <w:szCs w:val="24"/>
          <w:lang w:eastAsia="tr-TR"/>
        </w:rPr>
        <w:t xml:space="preserve"> </w:t>
      </w:r>
      <w:r w:rsidRPr="004905DB">
        <w:rPr>
          <w:rFonts w:ascii="Times New Roman" w:hAnsi="Times New Roman" w:cs="Times New Roman"/>
          <w:color w:val="000000"/>
          <w:sz w:val="24"/>
          <w:szCs w:val="24"/>
          <w:lang w:eastAsia="tr-TR"/>
        </w:rPr>
        <w:t xml:space="preserve">Eylül-Şubat ayları arasında en az </w:t>
      </w:r>
      <w:r>
        <w:rPr>
          <w:rFonts w:ascii="Times New Roman" w:hAnsi="Times New Roman" w:cs="Times New Roman"/>
          <w:color w:val="000000"/>
          <w:sz w:val="24"/>
          <w:szCs w:val="24"/>
          <w:lang w:eastAsia="tr-TR"/>
        </w:rPr>
        <w:t>1 (bir)</w:t>
      </w:r>
      <w:r w:rsidRPr="004905DB">
        <w:rPr>
          <w:rFonts w:ascii="Times New Roman" w:hAnsi="Times New Roman" w:cs="Times New Roman"/>
          <w:color w:val="000000"/>
          <w:sz w:val="24"/>
          <w:szCs w:val="24"/>
          <w:lang w:eastAsia="tr-TR"/>
        </w:rPr>
        <w:t xml:space="preserve"> kez denetim amaçlı numune alın</w:t>
      </w:r>
      <w:r w:rsidR="00540E09">
        <w:rPr>
          <w:rFonts w:ascii="Times New Roman" w:hAnsi="Times New Roman" w:cs="Times New Roman"/>
          <w:color w:val="000000"/>
          <w:sz w:val="24"/>
          <w:szCs w:val="24"/>
          <w:lang w:eastAsia="tr-TR"/>
        </w:rPr>
        <w:t>ır.</w:t>
      </w:r>
      <w:r w:rsidRPr="004905DB">
        <w:rPr>
          <w:rFonts w:ascii="Times New Roman" w:hAnsi="Times New Roman" w:cs="Times New Roman"/>
          <w:color w:val="000000"/>
          <w:sz w:val="24"/>
          <w:szCs w:val="24"/>
          <w:lang w:eastAsia="tr-TR"/>
        </w:rPr>
        <w:t xml:space="preserve"> </w:t>
      </w:r>
    </w:p>
    <w:p w14:paraId="5F894E02" w14:textId="77777777" w:rsidR="00353ED4" w:rsidRDefault="00353ED4" w:rsidP="00482235">
      <w:pPr>
        <w:spacing w:after="0" w:line="240" w:lineRule="auto"/>
        <w:jc w:val="both"/>
        <w:rPr>
          <w:rFonts w:ascii="Times New Roman" w:hAnsi="Times New Roman" w:cs="Times New Roman"/>
          <w:color w:val="000000"/>
          <w:sz w:val="24"/>
          <w:szCs w:val="24"/>
          <w:lang w:eastAsia="tr-TR"/>
        </w:rPr>
      </w:pPr>
    </w:p>
    <w:p w14:paraId="31829E0F" w14:textId="2BC69753" w:rsidR="00482235" w:rsidRPr="00482235" w:rsidRDefault="004055D9" w:rsidP="00482235">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b/>
          <w:color w:val="000000"/>
          <w:sz w:val="24"/>
          <w:szCs w:val="24"/>
          <w:lang w:eastAsia="tr-TR"/>
        </w:rPr>
        <w:t xml:space="preserve">Kömür </w:t>
      </w:r>
      <w:r w:rsidR="00C01CDA">
        <w:rPr>
          <w:rFonts w:ascii="Times New Roman" w:hAnsi="Times New Roman" w:cs="Times New Roman"/>
          <w:b/>
          <w:color w:val="000000"/>
          <w:sz w:val="24"/>
          <w:szCs w:val="24"/>
          <w:lang w:eastAsia="tr-TR"/>
        </w:rPr>
        <w:t>b</w:t>
      </w:r>
      <w:r w:rsidR="00415B19" w:rsidRPr="004905DB">
        <w:rPr>
          <w:rFonts w:ascii="Times New Roman" w:hAnsi="Times New Roman" w:cs="Times New Roman"/>
          <w:b/>
          <w:color w:val="000000"/>
          <w:sz w:val="24"/>
          <w:szCs w:val="24"/>
          <w:lang w:eastAsia="tr-TR"/>
        </w:rPr>
        <w:t xml:space="preserve">riketi </w:t>
      </w:r>
      <w:r w:rsidR="00555800">
        <w:rPr>
          <w:rFonts w:ascii="Times New Roman" w:hAnsi="Times New Roman" w:cs="Times New Roman"/>
          <w:b/>
          <w:color w:val="000000"/>
          <w:sz w:val="24"/>
          <w:szCs w:val="24"/>
          <w:lang w:eastAsia="tr-TR"/>
        </w:rPr>
        <w:t>Uygunluk B</w:t>
      </w:r>
      <w:r w:rsidR="00415B19" w:rsidRPr="004905DB">
        <w:rPr>
          <w:rFonts w:ascii="Times New Roman" w:hAnsi="Times New Roman" w:cs="Times New Roman"/>
          <w:b/>
          <w:color w:val="000000"/>
          <w:sz w:val="24"/>
          <w:szCs w:val="24"/>
          <w:lang w:eastAsia="tr-TR"/>
        </w:rPr>
        <w:t>elgesi</w:t>
      </w:r>
    </w:p>
    <w:p w14:paraId="7AF67E89" w14:textId="2BCAA09F" w:rsidR="00482235" w:rsidRPr="00482235" w:rsidRDefault="004055D9" w:rsidP="00482235">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b/>
          <w:color w:val="000000"/>
          <w:sz w:val="24"/>
          <w:szCs w:val="24"/>
        </w:rPr>
        <w:t>MADDE 1</w:t>
      </w:r>
      <w:r w:rsidR="00194F48">
        <w:rPr>
          <w:rFonts w:ascii="Times New Roman" w:hAnsi="Times New Roman" w:cs="Times New Roman"/>
          <w:b/>
          <w:color w:val="000000"/>
          <w:sz w:val="24"/>
          <w:szCs w:val="24"/>
        </w:rPr>
        <w:t>3</w:t>
      </w:r>
      <w:r w:rsidRPr="004905DB">
        <w:rPr>
          <w:rFonts w:ascii="Times New Roman" w:hAnsi="Times New Roman" w:cs="Times New Roman"/>
          <w:b/>
          <w:color w:val="000000"/>
          <w:sz w:val="24"/>
          <w:szCs w:val="24"/>
        </w:rPr>
        <w:t xml:space="preserve">- </w:t>
      </w:r>
      <w:r w:rsidRPr="004905DB">
        <w:rPr>
          <w:rFonts w:ascii="Times New Roman" w:hAnsi="Times New Roman" w:cs="Times New Roman"/>
          <w:color w:val="000000"/>
          <w:sz w:val="24"/>
          <w:szCs w:val="24"/>
        </w:rPr>
        <w:t>(</w:t>
      </w:r>
      <w:r w:rsidR="00C20A87" w:rsidRPr="004905DB">
        <w:rPr>
          <w:rFonts w:ascii="Times New Roman" w:hAnsi="Times New Roman" w:cs="Times New Roman"/>
          <w:color w:val="000000"/>
          <w:sz w:val="24"/>
          <w:szCs w:val="24"/>
        </w:rPr>
        <w:t>1</w:t>
      </w:r>
      <w:r w:rsidR="003A2B0D" w:rsidRPr="004905DB">
        <w:rPr>
          <w:rFonts w:ascii="Times New Roman" w:hAnsi="Times New Roman" w:cs="Times New Roman"/>
          <w:color w:val="000000"/>
          <w:sz w:val="24"/>
          <w:szCs w:val="24"/>
        </w:rPr>
        <w:t xml:space="preserve">) </w:t>
      </w:r>
      <w:r w:rsidR="00F05427">
        <w:rPr>
          <w:rFonts w:ascii="Times New Roman" w:hAnsi="Times New Roman" w:cs="Times New Roman"/>
          <w:color w:val="000000"/>
          <w:sz w:val="24"/>
          <w:szCs w:val="24"/>
        </w:rPr>
        <w:t>K</w:t>
      </w:r>
      <w:r w:rsidR="00F325B7">
        <w:rPr>
          <w:rFonts w:ascii="Times New Roman" w:hAnsi="Times New Roman" w:cs="Times New Roman"/>
          <w:color w:val="000000"/>
          <w:sz w:val="24"/>
          <w:szCs w:val="24"/>
        </w:rPr>
        <w:t xml:space="preserve">ömür </w:t>
      </w:r>
      <w:r w:rsidR="00FF3A60">
        <w:rPr>
          <w:rFonts w:ascii="Times New Roman" w:hAnsi="Times New Roman" w:cs="Times New Roman"/>
          <w:color w:val="000000"/>
          <w:sz w:val="24"/>
          <w:szCs w:val="24"/>
        </w:rPr>
        <w:t>briket</w:t>
      </w:r>
      <w:r w:rsidR="00F325B7">
        <w:rPr>
          <w:rFonts w:ascii="Times New Roman" w:hAnsi="Times New Roman" w:cs="Times New Roman"/>
          <w:color w:val="000000"/>
          <w:sz w:val="24"/>
          <w:szCs w:val="24"/>
        </w:rPr>
        <w:t>inin</w:t>
      </w:r>
      <w:r w:rsidR="000F757F">
        <w:rPr>
          <w:rFonts w:ascii="Times New Roman" w:hAnsi="Times New Roman" w:cs="Times New Roman"/>
          <w:color w:val="000000"/>
          <w:sz w:val="24"/>
          <w:szCs w:val="24"/>
        </w:rPr>
        <w:t>;</w:t>
      </w:r>
      <w:r w:rsidR="00F325B7">
        <w:rPr>
          <w:rFonts w:ascii="Times New Roman" w:hAnsi="Times New Roman" w:cs="Times New Roman"/>
          <w:color w:val="000000"/>
          <w:sz w:val="24"/>
          <w:szCs w:val="24"/>
        </w:rPr>
        <w:t xml:space="preserve"> </w:t>
      </w:r>
      <w:r w:rsidR="000F757F">
        <w:rPr>
          <w:rFonts w:ascii="Times New Roman" w:hAnsi="Times New Roman" w:cs="Times New Roman"/>
          <w:color w:val="000000"/>
          <w:sz w:val="24"/>
          <w:szCs w:val="24"/>
        </w:rPr>
        <w:t>ı</w:t>
      </w:r>
      <w:r w:rsidR="000F757F" w:rsidRPr="000D6FAB">
        <w:rPr>
          <w:rFonts w:ascii="Times New Roman" w:hAnsi="Times New Roman" w:cs="Times New Roman"/>
          <w:color w:val="000000"/>
          <w:sz w:val="24"/>
          <w:szCs w:val="24"/>
        </w:rPr>
        <w:t xml:space="preserve">sınma </w:t>
      </w:r>
      <w:r w:rsidR="000F757F">
        <w:rPr>
          <w:rFonts w:ascii="Times New Roman" w:hAnsi="Times New Roman" w:cs="Times New Roman"/>
          <w:color w:val="000000"/>
          <w:sz w:val="24"/>
          <w:szCs w:val="24"/>
        </w:rPr>
        <w:t xml:space="preserve">veya sanayi amaçlı olarak </w:t>
      </w:r>
      <w:r w:rsidR="00F325B7">
        <w:rPr>
          <w:rFonts w:ascii="Times New Roman" w:hAnsi="Times New Roman" w:cs="Times New Roman"/>
          <w:color w:val="000000"/>
          <w:sz w:val="24"/>
          <w:szCs w:val="24"/>
        </w:rPr>
        <w:t xml:space="preserve">piyasaya arz edilebilmesi </w:t>
      </w:r>
      <w:r w:rsidR="00F325B7" w:rsidRPr="000D6FAB">
        <w:rPr>
          <w:rFonts w:ascii="Times New Roman" w:hAnsi="Times New Roman" w:cs="Times New Roman"/>
          <w:color w:val="000000"/>
          <w:sz w:val="24"/>
          <w:szCs w:val="24"/>
        </w:rPr>
        <w:t xml:space="preserve">için yerli kömür </w:t>
      </w:r>
      <w:r w:rsidR="00FF3A60">
        <w:rPr>
          <w:rFonts w:ascii="Times New Roman" w:hAnsi="Times New Roman" w:cs="Times New Roman"/>
          <w:color w:val="000000"/>
          <w:sz w:val="24"/>
          <w:szCs w:val="24"/>
        </w:rPr>
        <w:t>briket</w:t>
      </w:r>
      <w:r w:rsidR="00F325B7">
        <w:rPr>
          <w:rFonts w:ascii="Times New Roman" w:hAnsi="Times New Roman" w:cs="Times New Roman"/>
          <w:color w:val="000000"/>
          <w:sz w:val="24"/>
          <w:szCs w:val="24"/>
        </w:rPr>
        <w:t xml:space="preserve">i </w:t>
      </w:r>
      <w:r w:rsidR="00F325B7" w:rsidRPr="000D6FAB">
        <w:rPr>
          <w:rFonts w:ascii="Times New Roman" w:hAnsi="Times New Roman" w:cs="Times New Roman"/>
          <w:color w:val="000000"/>
          <w:sz w:val="24"/>
          <w:szCs w:val="24"/>
        </w:rPr>
        <w:t>üreticisi</w:t>
      </w:r>
      <w:r w:rsidR="00F325B7">
        <w:rPr>
          <w:rFonts w:ascii="Times New Roman" w:hAnsi="Times New Roman" w:cs="Times New Roman"/>
          <w:color w:val="000000"/>
          <w:sz w:val="24"/>
          <w:szCs w:val="24"/>
        </w:rPr>
        <w:t xml:space="preserve"> tarafından</w:t>
      </w:r>
      <w:r w:rsidR="00B17BC9" w:rsidRPr="00482235">
        <w:rPr>
          <w:rFonts w:ascii="Times New Roman" w:hAnsi="Times New Roman" w:cs="Times New Roman"/>
          <w:color w:val="000000"/>
          <w:sz w:val="24"/>
          <w:szCs w:val="24"/>
          <w:lang w:eastAsia="tr-TR"/>
        </w:rPr>
        <w:t>;</w:t>
      </w:r>
      <w:r w:rsidR="00AB0B09" w:rsidRPr="00482235">
        <w:rPr>
          <w:rFonts w:ascii="Times New Roman" w:hAnsi="Times New Roman" w:cs="Times New Roman"/>
          <w:color w:val="000000"/>
          <w:sz w:val="24"/>
          <w:szCs w:val="24"/>
          <w:lang w:eastAsia="tr-TR"/>
        </w:rPr>
        <w:t xml:space="preserve"> </w:t>
      </w:r>
    </w:p>
    <w:p w14:paraId="5D614CD9" w14:textId="2C3B2BA7" w:rsidR="00F325B7" w:rsidRDefault="00F325B7" w:rsidP="00435FDD">
      <w:pPr>
        <w:numPr>
          <w:ilvl w:val="0"/>
          <w:numId w:val="6"/>
        </w:numPr>
        <w:spacing w:after="0" w:line="240" w:lineRule="auto"/>
        <w:jc w:val="both"/>
        <w:rPr>
          <w:rFonts w:ascii="Times New Roman" w:hAnsi="Times New Roman" w:cs="Times New Roman"/>
          <w:color w:val="000000"/>
          <w:sz w:val="24"/>
          <w:szCs w:val="24"/>
        </w:rPr>
      </w:pPr>
      <w:r w:rsidRPr="00555800">
        <w:rPr>
          <w:rFonts w:ascii="Times New Roman" w:hAnsi="Times New Roman" w:cs="Times New Roman"/>
          <w:bCs/>
          <w:color w:val="000000"/>
          <w:sz w:val="24"/>
          <w:szCs w:val="24"/>
          <w:lang w:eastAsia="tr-TR"/>
        </w:rPr>
        <w:t>Çevre İzin Belgesi veya Geçici Faaliyet Belgesi</w:t>
      </w:r>
    </w:p>
    <w:p w14:paraId="75A3C872" w14:textId="2EF46DD2" w:rsidR="007761C1" w:rsidRDefault="004055D9" w:rsidP="00435FDD">
      <w:pPr>
        <w:numPr>
          <w:ilvl w:val="0"/>
          <w:numId w:val="6"/>
        </w:numPr>
        <w:spacing w:after="0" w:line="240" w:lineRule="auto"/>
        <w:jc w:val="both"/>
        <w:rPr>
          <w:rFonts w:ascii="Times New Roman" w:hAnsi="Times New Roman" w:cs="Times New Roman"/>
          <w:color w:val="000000"/>
          <w:sz w:val="24"/>
          <w:szCs w:val="24"/>
          <w:lang w:eastAsia="tr-TR"/>
        </w:rPr>
      </w:pPr>
      <w:r w:rsidRPr="00F05427">
        <w:rPr>
          <w:rFonts w:ascii="Times New Roman" w:hAnsi="Times New Roman" w:cs="Times New Roman"/>
          <w:color w:val="000000"/>
          <w:sz w:val="24"/>
          <w:szCs w:val="24"/>
          <w:lang w:eastAsia="tr-TR"/>
        </w:rPr>
        <w:t>İş</w:t>
      </w:r>
      <w:r w:rsidR="00983E60">
        <w:rPr>
          <w:rFonts w:ascii="Times New Roman" w:hAnsi="Times New Roman" w:cs="Times New Roman"/>
          <w:color w:val="000000"/>
          <w:sz w:val="24"/>
          <w:szCs w:val="24"/>
          <w:lang w:eastAsia="tr-TR"/>
        </w:rPr>
        <w:t xml:space="preserve"> Y</w:t>
      </w:r>
      <w:r w:rsidRPr="00F05427">
        <w:rPr>
          <w:rFonts w:ascii="Times New Roman" w:hAnsi="Times New Roman" w:cs="Times New Roman"/>
          <w:color w:val="000000"/>
          <w:sz w:val="24"/>
          <w:szCs w:val="24"/>
          <w:lang w:eastAsia="tr-TR"/>
        </w:rPr>
        <w:t xml:space="preserve">eri </w:t>
      </w:r>
      <w:r w:rsidR="00482235" w:rsidRPr="00F05427">
        <w:rPr>
          <w:rFonts w:ascii="Times New Roman" w:hAnsi="Times New Roman" w:cs="Times New Roman"/>
          <w:color w:val="000000"/>
          <w:sz w:val="24"/>
          <w:szCs w:val="24"/>
          <w:lang w:eastAsia="tr-TR"/>
        </w:rPr>
        <w:t>Açma ve Çalışma Ruhsatı sureti</w:t>
      </w:r>
    </w:p>
    <w:p w14:paraId="78CDFD11" w14:textId="6EA37A8C" w:rsidR="00482235" w:rsidRPr="00482235" w:rsidRDefault="000F757F" w:rsidP="00435FDD">
      <w:pPr>
        <w:numPr>
          <w:ilvl w:val="0"/>
          <w:numId w:val="6"/>
        </w:num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F</w:t>
      </w:r>
      <w:r w:rsidRPr="00BC227F">
        <w:rPr>
          <w:rFonts w:ascii="Times New Roman" w:hAnsi="Times New Roman" w:cs="Times New Roman"/>
          <w:color w:val="000000"/>
          <w:sz w:val="24"/>
          <w:szCs w:val="24"/>
          <w:lang w:eastAsia="tr-TR"/>
        </w:rPr>
        <w:t xml:space="preserve">irmaya ait </w:t>
      </w:r>
      <w:r w:rsidR="007761C1">
        <w:rPr>
          <w:rFonts w:ascii="Times New Roman" w:hAnsi="Times New Roman" w:cs="Times New Roman"/>
          <w:color w:val="000000"/>
          <w:sz w:val="24"/>
          <w:szCs w:val="24"/>
          <w:lang w:eastAsia="tr-TR"/>
        </w:rPr>
        <w:t xml:space="preserve">katı </w:t>
      </w:r>
      <w:r w:rsidR="007761C1" w:rsidRPr="00BC227F">
        <w:rPr>
          <w:rFonts w:ascii="Times New Roman" w:hAnsi="Times New Roman" w:cs="Times New Roman"/>
          <w:color w:val="000000"/>
          <w:sz w:val="24"/>
          <w:szCs w:val="24"/>
          <w:lang w:eastAsia="tr-TR"/>
        </w:rPr>
        <w:t>yakıt depo</w:t>
      </w:r>
      <w:r w:rsidR="007761C1">
        <w:rPr>
          <w:rFonts w:ascii="Times New Roman" w:hAnsi="Times New Roman" w:cs="Times New Roman"/>
          <w:color w:val="000000"/>
          <w:sz w:val="24"/>
          <w:szCs w:val="24"/>
          <w:lang w:eastAsia="tr-TR"/>
        </w:rPr>
        <w:t xml:space="preserve">lama </w:t>
      </w:r>
      <w:r>
        <w:rPr>
          <w:rFonts w:ascii="Times New Roman" w:hAnsi="Times New Roman" w:cs="Times New Roman"/>
          <w:color w:val="000000"/>
          <w:sz w:val="24"/>
          <w:szCs w:val="24"/>
          <w:lang w:eastAsia="tr-TR"/>
        </w:rPr>
        <w:t>ve kömür</w:t>
      </w:r>
      <w:r w:rsidR="00B565AB">
        <w:rPr>
          <w:rFonts w:ascii="Times New Roman" w:hAnsi="Times New Roman" w:cs="Times New Roman"/>
          <w:color w:val="000000"/>
          <w:sz w:val="24"/>
          <w:szCs w:val="24"/>
          <w:lang w:eastAsia="tr-TR"/>
        </w:rPr>
        <w:t xml:space="preserve"> briketi</w:t>
      </w:r>
      <w:r>
        <w:rPr>
          <w:rFonts w:ascii="Times New Roman" w:hAnsi="Times New Roman" w:cs="Times New Roman"/>
          <w:color w:val="000000"/>
          <w:sz w:val="24"/>
          <w:szCs w:val="24"/>
          <w:lang w:eastAsia="tr-TR"/>
        </w:rPr>
        <w:t xml:space="preserve"> torbalama tesislerinin </w:t>
      </w:r>
      <w:r w:rsidRPr="00BC227F">
        <w:rPr>
          <w:rFonts w:ascii="Times New Roman" w:hAnsi="Times New Roman" w:cs="Times New Roman"/>
          <w:color w:val="000000"/>
          <w:sz w:val="24"/>
          <w:szCs w:val="24"/>
          <w:lang w:eastAsia="tr-TR"/>
        </w:rPr>
        <w:t>adresleri</w:t>
      </w:r>
    </w:p>
    <w:p w14:paraId="11726605" w14:textId="6A170F64" w:rsidR="00216579" w:rsidRDefault="00DD4476" w:rsidP="00DD4476">
      <w:pPr>
        <w:spacing w:after="0" w:line="240" w:lineRule="auto"/>
        <w:ind w:left="360"/>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ç) </w:t>
      </w:r>
      <w:r w:rsidR="004055D9" w:rsidRPr="00482235">
        <w:rPr>
          <w:rFonts w:ascii="Times New Roman" w:hAnsi="Times New Roman" w:cs="Times New Roman"/>
          <w:color w:val="000000"/>
          <w:sz w:val="24"/>
          <w:szCs w:val="24"/>
          <w:lang w:eastAsia="tr-TR"/>
        </w:rPr>
        <w:t>TS 12055 standardı</w:t>
      </w:r>
      <w:r w:rsidR="00F325B7">
        <w:rPr>
          <w:rFonts w:ascii="Times New Roman" w:hAnsi="Times New Roman" w:cs="Times New Roman"/>
          <w:color w:val="000000"/>
          <w:sz w:val="24"/>
          <w:szCs w:val="24"/>
          <w:lang w:eastAsia="tr-TR"/>
        </w:rPr>
        <w:t xml:space="preserve"> Uygunluk B</w:t>
      </w:r>
      <w:r w:rsidR="004055D9" w:rsidRPr="004905DB">
        <w:rPr>
          <w:rFonts w:ascii="Times New Roman" w:hAnsi="Times New Roman" w:cs="Times New Roman"/>
          <w:color w:val="000000"/>
          <w:sz w:val="24"/>
          <w:szCs w:val="24"/>
          <w:lang w:eastAsia="tr-TR"/>
        </w:rPr>
        <w:t>elgesi sureti</w:t>
      </w:r>
    </w:p>
    <w:p w14:paraId="6CC09692" w14:textId="77777777" w:rsidR="00F325B7" w:rsidRPr="000D6FAB" w:rsidRDefault="001A12A9" w:rsidP="00F325B7">
      <w:pPr>
        <w:spacing w:after="0" w:line="240" w:lineRule="auto"/>
        <w:jc w:val="both"/>
        <w:rPr>
          <w:rFonts w:ascii="Times New Roman" w:hAnsi="Times New Roman" w:cs="Times New Roman"/>
          <w:color w:val="000000"/>
          <w:sz w:val="24"/>
          <w:szCs w:val="24"/>
        </w:rPr>
      </w:pPr>
      <w:proofErr w:type="gramStart"/>
      <w:r w:rsidRPr="004905DB">
        <w:rPr>
          <w:rFonts w:ascii="Times New Roman" w:hAnsi="Times New Roman" w:cs="Times New Roman"/>
          <w:color w:val="000000"/>
          <w:sz w:val="24"/>
          <w:szCs w:val="24"/>
          <w:lang w:eastAsia="tr-TR"/>
        </w:rPr>
        <w:t>ile</w:t>
      </w:r>
      <w:proofErr w:type="gramEnd"/>
      <w:r w:rsidRPr="004905DB">
        <w:rPr>
          <w:rFonts w:ascii="Times New Roman" w:hAnsi="Times New Roman" w:cs="Times New Roman"/>
          <w:color w:val="000000"/>
          <w:sz w:val="24"/>
          <w:szCs w:val="24"/>
          <w:lang w:eastAsia="tr-TR"/>
        </w:rPr>
        <w:t xml:space="preserve"> birlikte </w:t>
      </w:r>
      <w:r w:rsidR="00243817">
        <w:rPr>
          <w:rFonts w:ascii="Times New Roman" w:hAnsi="Times New Roman" w:cs="Times New Roman"/>
          <w:color w:val="000000"/>
          <w:sz w:val="24"/>
          <w:szCs w:val="24"/>
          <w:lang w:eastAsia="tr-TR"/>
        </w:rPr>
        <w:t xml:space="preserve">kömür </w:t>
      </w:r>
      <w:r w:rsidR="00FF3A60">
        <w:rPr>
          <w:rFonts w:ascii="Times New Roman" w:hAnsi="Times New Roman" w:cs="Times New Roman"/>
          <w:color w:val="000000"/>
          <w:sz w:val="24"/>
          <w:szCs w:val="24"/>
          <w:lang w:eastAsia="tr-TR"/>
        </w:rPr>
        <w:t>briket</w:t>
      </w:r>
      <w:r w:rsidR="00243817">
        <w:rPr>
          <w:rFonts w:ascii="Times New Roman" w:hAnsi="Times New Roman" w:cs="Times New Roman"/>
          <w:color w:val="000000"/>
          <w:sz w:val="24"/>
          <w:szCs w:val="24"/>
          <w:lang w:eastAsia="tr-TR"/>
        </w:rPr>
        <w:t xml:space="preserve">i </w:t>
      </w:r>
      <w:r w:rsidR="00F325B7" w:rsidRPr="000D6FAB">
        <w:rPr>
          <w:rFonts w:ascii="Times New Roman" w:hAnsi="Times New Roman" w:cs="Times New Roman"/>
          <w:color w:val="000000"/>
          <w:sz w:val="24"/>
          <w:szCs w:val="24"/>
        </w:rPr>
        <w:t>üretimin</w:t>
      </w:r>
      <w:r w:rsidR="00F325B7">
        <w:rPr>
          <w:rFonts w:ascii="Times New Roman" w:hAnsi="Times New Roman" w:cs="Times New Roman"/>
          <w:color w:val="000000"/>
          <w:sz w:val="24"/>
          <w:szCs w:val="24"/>
        </w:rPr>
        <w:t>in</w:t>
      </w:r>
      <w:r w:rsidR="00F325B7" w:rsidRPr="000D6FAB">
        <w:rPr>
          <w:rFonts w:ascii="Times New Roman" w:hAnsi="Times New Roman" w:cs="Times New Roman"/>
          <w:color w:val="000000"/>
          <w:sz w:val="24"/>
          <w:szCs w:val="24"/>
        </w:rPr>
        <w:t xml:space="preserve"> yapıldığı ilin il müdürlüğüne </w:t>
      </w:r>
      <w:r w:rsidR="00F325B7" w:rsidRPr="004905DB">
        <w:rPr>
          <w:rFonts w:ascii="Times New Roman" w:hAnsi="Times New Roman" w:cs="Times New Roman"/>
          <w:color w:val="000000"/>
          <w:sz w:val="24"/>
          <w:szCs w:val="24"/>
          <w:shd w:val="clear" w:color="auto" w:fill="FFFFFF"/>
        </w:rPr>
        <w:t>K</w:t>
      </w:r>
      <w:r w:rsidR="00F325B7">
        <w:rPr>
          <w:rFonts w:ascii="Times New Roman" w:hAnsi="Times New Roman" w:cs="Times New Roman"/>
          <w:color w:val="000000"/>
          <w:sz w:val="24"/>
          <w:szCs w:val="24"/>
          <w:shd w:val="clear" w:color="auto" w:fill="FFFFFF"/>
        </w:rPr>
        <w:t>YM</w:t>
      </w:r>
      <w:r w:rsidR="00F325B7" w:rsidRPr="004905DB">
        <w:rPr>
          <w:rFonts w:ascii="Times New Roman" w:hAnsi="Times New Roman" w:cs="Times New Roman"/>
          <w:color w:val="000000"/>
          <w:sz w:val="24"/>
          <w:szCs w:val="24"/>
          <w:shd w:val="clear" w:color="auto" w:fill="FFFFFF"/>
        </w:rPr>
        <w:t xml:space="preserve"> üzerinden</w:t>
      </w:r>
      <w:r w:rsidR="00F325B7" w:rsidRPr="004905DB">
        <w:rPr>
          <w:rFonts w:ascii="Times New Roman" w:hAnsi="Times New Roman" w:cs="Times New Roman"/>
          <w:bCs/>
          <w:color w:val="000000"/>
          <w:sz w:val="24"/>
          <w:szCs w:val="24"/>
          <w:lang w:eastAsia="tr-TR"/>
        </w:rPr>
        <w:t xml:space="preserve"> </w:t>
      </w:r>
      <w:r w:rsidR="00F325B7" w:rsidRPr="004905DB">
        <w:rPr>
          <w:rFonts w:ascii="Times New Roman" w:hAnsi="Times New Roman" w:cs="Times New Roman"/>
          <w:color w:val="000000"/>
          <w:sz w:val="24"/>
          <w:szCs w:val="24"/>
        </w:rPr>
        <w:t>Uygunluk Belgesi</w:t>
      </w:r>
      <w:r w:rsidR="00F325B7" w:rsidRPr="000D6FAB">
        <w:rPr>
          <w:rFonts w:ascii="Times New Roman" w:hAnsi="Times New Roman" w:cs="Times New Roman"/>
          <w:color w:val="000000"/>
          <w:sz w:val="24"/>
          <w:szCs w:val="24"/>
        </w:rPr>
        <w:t xml:space="preserve"> başvuru</w:t>
      </w:r>
      <w:r w:rsidR="00F325B7">
        <w:rPr>
          <w:rFonts w:ascii="Times New Roman" w:hAnsi="Times New Roman" w:cs="Times New Roman"/>
          <w:color w:val="000000"/>
          <w:sz w:val="24"/>
          <w:szCs w:val="24"/>
        </w:rPr>
        <w:t>su</w:t>
      </w:r>
      <w:r w:rsidR="00F325B7" w:rsidRPr="000D6FAB">
        <w:rPr>
          <w:rFonts w:ascii="Times New Roman" w:hAnsi="Times New Roman" w:cs="Times New Roman"/>
          <w:color w:val="000000"/>
          <w:sz w:val="24"/>
          <w:szCs w:val="24"/>
        </w:rPr>
        <w:t xml:space="preserve"> yapılır.</w:t>
      </w:r>
    </w:p>
    <w:p w14:paraId="335D4731" w14:textId="77777777" w:rsidR="00353ED4" w:rsidRDefault="00353ED4" w:rsidP="00482235">
      <w:pPr>
        <w:spacing w:after="0" w:line="240" w:lineRule="auto"/>
        <w:jc w:val="both"/>
        <w:rPr>
          <w:rFonts w:ascii="Times New Roman" w:hAnsi="Times New Roman" w:cs="Times New Roman"/>
          <w:color w:val="000000"/>
          <w:sz w:val="24"/>
          <w:szCs w:val="24"/>
          <w:lang w:eastAsia="tr-TR"/>
        </w:rPr>
      </w:pPr>
    </w:p>
    <w:p w14:paraId="1C80E8DC" w14:textId="3FF62061" w:rsidR="005D5485" w:rsidRPr="004905DB" w:rsidRDefault="004055D9" w:rsidP="005D5485">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 xml:space="preserve">(2) </w:t>
      </w:r>
      <w:r w:rsidR="00F05427">
        <w:rPr>
          <w:rFonts w:ascii="Times New Roman" w:hAnsi="Times New Roman" w:cs="Times New Roman"/>
          <w:color w:val="000000"/>
          <w:sz w:val="24"/>
          <w:szCs w:val="24"/>
          <w:lang w:eastAsia="tr-TR"/>
        </w:rPr>
        <w:t>K</w:t>
      </w:r>
      <w:r w:rsidR="000F757F">
        <w:rPr>
          <w:rFonts w:ascii="Times New Roman" w:hAnsi="Times New Roman" w:cs="Times New Roman"/>
          <w:color w:val="000000"/>
          <w:sz w:val="24"/>
          <w:szCs w:val="24"/>
          <w:lang w:eastAsia="tr-TR"/>
        </w:rPr>
        <w:t xml:space="preserve">ömür briketinden </w:t>
      </w:r>
      <w:r w:rsidR="00482235">
        <w:rPr>
          <w:rFonts w:ascii="Times New Roman" w:hAnsi="Times New Roman" w:cs="Times New Roman"/>
          <w:color w:val="000000"/>
          <w:sz w:val="24"/>
          <w:szCs w:val="24"/>
          <w:lang w:eastAsia="tr-TR"/>
        </w:rPr>
        <w:t>yeniden numune alınmadan</w:t>
      </w:r>
      <w:r w:rsidR="000F757F">
        <w:rPr>
          <w:rFonts w:ascii="Times New Roman" w:hAnsi="Times New Roman" w:cs="Times New Roman"/>
          <w:color w:val="000000"/>
          <w:sz w:val="24"/>
          <w:szCs w:val="24"/>
          <w:lang w:eastAsia="tr-TR"/>
        </w:rPr>
        <w:t>,</w:t>
      </w:r>
      <w:r w:rsidR="00482235">
        <w:rPr>
          <w:rFonts w:ascii="Times New Roman" w:hAnsi="Times New Roman" w:cs="Times New Roman"/>
          <w:color w:val="000000"/>
          <w:sz w:val="24"/>
          <w:szCs w:val="24"/>
          <w:lang w:eastAsia="tr-TR"/>
        </w:rPr>
        <w:t xml:space="preserve"> TS 12055 standardı</w:t>
      </w:r>
      <w:r w:rsidR="00B565AB">
        <w:rPr>
          <w:rFonts w:ascii="Times New Roman" w:hAnsi="Times New Roman" w:cs="Times New Roman"/>
          <w:color w:val="000000"/>
          <w:sz w:val="24"/>
          <w:szCs w:val="24"/>
          <w:lang w:eastAsia="tr-TR"/>
        </w:rPr>
        <w:t xml:space="preserve"> kapsamında alınan</w:t>
      </w:r>
      <w:r w:rsidR="00482235">
        <w:rPr>
          <w:rFonts w:ascii="Times New Roman" w:hAnsi="Times New Roman" w:cs="Times New Roman"/>
          <w:color w:val="000000"/>
          <w:sz w:val="24"/>
          <w:szCs w:val="24"/>
          <w:lang w:eastAsia="tr-TR"/>
        </w:rPr>
        <w:t xml:space="preserve"> Uygunluk Belgesinde yer alan kömür </w:t>
      </w:r>
      <w:r w:rsidR="00FF3A60">
        <w:rPr>
          <w:rFonts w:ascii="Times New Roman" w:hAnsi="Times New Roman" w:cs="Times New Roman"/>
          <w:color w:val="000000"/>
          <w:sz w:val="24"/>
          <w:szCs w:val="24"/>
          <w:lang w:eastAsia="tr-TR"/>
        </w:rPr>
        <w:t>briket</w:t>
      </w:r>
      <w:r w:rsidR="00482235">
        <w:rPr>
          <w:rFonts w:ascii="Times New Roman" w:hAnsi="Times New Roman" w:cs="Times New Roman"/>
          <w:color w:val="000000"/>
          <w:sz w:val="24"/>
          <w:szCs w:val="24"/>
          <w:lang w:eastAsia="tr-TR"/>
        </w:rPr>
        <w:t xml:space="preserve">i </w:t>
      </w:r>
      <w:r w:rsidR="00946CBE">
        <w:rPr>
          <w:rFonts w:ascii="Times New Roman" w:hAnsi="Times New Roman" w:cs="Times New Roman"/>
          <w:color w:val="000000"/>
          <w:sz w:val="24"/>
          <w:szCs w:val="24"/>
          <w:lang w:eastAsia="tr-TR"/>
        </w:rPr>
        <w:t xml:space="preserve">sınıfına </w:t>
      </w:r>
      <w:r w:rsidR="00482235">
        <w:rPr>
          <w:rFonts w:ascii="Times New Roman" w:hAnsi="Times New Roman" w:cs="Times New Roman"/>
          <w:color w:val="000000"/>
          <w:sz w:val="24"/>
          <w:szCs w:val="24"/>
          <w:lang w:eastAsia="tr-TR"/>
        </w:rPr>
        <w:t xml:space="preserve">göre </w:t>
      </w:r>
      <w:r w:rsidR="00F05427">
        <w:rPr>
          <w:rFonts w:ascii="Times New Roman" w:hAnsi="Times New Roman" w:cs="Times New Roman"/>
          <w:color w:val="000000"/>
          <w:sz w:val="24"/>
          <w:szCs w:val="24"/>
          <w:lang w:eastAsia="tr-TR"/>
        </w:rPr>
        <w:t>ilgili i</w:t>
      </w:r>
      <w:r w:rsidR="00F05427" w:rsidRPr="004905DB">
        <w:rPr>
          <w:rFonts w:ascii="Times New Roman" w:hAnsi="Times New Roman" w:cs="Times New Roman"/>
          <w:color w:val="000000"/>
          <w:sz w:val="24"/>
          <w:szCs w:val="24"/>
          <w:lang w:eastAsia="tr-TR"/>
        </w:rPr>
        <w:t xml:space="preserve">l müdürlüğünce </w:t>
      </w:r>
      <w:r w:rsidRPr="004905DB">
        <w:rPr>
          <w:rFonts w:ascii="Times New Roman" w:hAnsi="Times New Roman" w:cs="Times New Roman"/>
          <w:color w:val="000000"/>
          <w:sz w:val="24"/>
          <w:szCs w:val="24"/>
          <w:shd w:val="clear" w:color="auto" w:fill="FFFFFF"/>
        </w:rPr>
        <w:t>K</w:t>
      </w:r>
      <w:r w:rsidR="00F325B7">
        <w:rPr>
          <w:rFonts w:ascii="Times New Roman" w:hAnsi="Times New Roman" w:cs="Times New Roman"/>
          <w:color w:val="000000"/>
          <w:sz w:val="24"/>
          <w:szCs w:val="24"/>
          <w:shd w:val="clear" w:color="auto" w:fill="FFFFFF"/>
        </w:rPr>
        <w:t xml:space="preserve">YM </w:t>
      </w:r>
      <w:r w:rsidRPr="004905DB">
        <w:rPr>
          <w:rFonts w:ascii="Times New Roman" w:hAnsi="Times New Roman" w:cs="Times New Roman"/>
          <w:color w:val="000000"/>
          <w:sz w:val="24"/>
          <w:szCs w:val="24"/>
          <w:shd w:val="clear" w:color="auto" w:fill="FFFFFF"/>
        </w:rPr>
        <w:t>üzerinden</w:t>
      </w:r>
      <w:r w:rsidRPr="004905DB">
        <w:rPr>
          <w:rFonts w:ascii="Times New Roman" w:hAnsi="Times New Roman" w:cs="Times New Roman"/>
          <w:bCs/>
          <w:color w:val="000000"/>
          <w:sz w:val="24"/>
          <w:szCs w:val="24"/>
          <w:lang w:eastAsia="tr-TR"/>
        </w:rPr>
        <w:t xml:space="preserve"> </w:t>
      </w:r>
      <w:r w:rsidRPr="004905DB">
        <w:rPr>
          <w:rFonts w:ascii="Times New Roman" w:hAnsi="Times New Roman" w:cs="Times New Roman"/>
          <w:color w:val="000000"/>
          <w:sz w:val="24"/>
          <w:szCs w:val="24"/>
        </w:rPr>
        <w:t>Uygunluk Belgesi</w:t>
      </w:r>
      <w:r w:rsidRPr="004905DB" w:rsidDel="00C32AEB">
        <w:rPr>
          <w:rFonts w:ascii="Times New Roman" w:hAnsi="Times New Roman" w:cs="Times New Roman"/>
          <w:color w:val="000000"/>
          <w:sz w:val="24"/>
          <w:szCs w:val="24"/>
          <w:lang w:eastAsia="tr-TR"/>
        </w:rPr>
        <w:t xml:space="preserve"> </w:t>
      </w:r>
      <w:r w:rsidRPr="004905DB">
        <w:rPr>
          <w:rFonts w:ascii="Times New Roman" w:hAnsi="Times New Roman" w:cs="Times New Roman"/>
          <w:color w:val="000000"/>
          <w:sz w:val="24"/>
          <w:szCs w:val="24"/>
          <w:lang w:eastAsia="tr-TR"/>
        </w:rPr>
        <w:t>düzenlenir.</w:t>
      </w:r>
      <w:r w:rsidR="005D5485" w:rsidRPr="005D5485">
        <w:rPr>
          <w:rFonts w:ascii="Times New Roman" w:hAnsi="Times New Roman" w:cs="Times New Roman"/>
          <w:color w:val="000000"/>
          <w:sz w:val="24"/>
          <w:szCs w:val="24"/>
          <w:lang w:eastAsia="tr-TR"/>
        </w:rPr>
        <w:t xml:space="preserve"> </w:t>
      </w:r>
      <w:r w:rsidR="000F757F">
        <w:rPr>
          <w:rFonts w:ascii="Times New Roman" w:hAnsi="Times New Roman" w:cs="Times New Roman"/>
          <w:color w:val="000000"/>
          <w:sz w:val="24"/>
          <w:szCs w:val="24"/>
          <w:lang w:eastAsia="tr-TR"/>
        </w:rPr>
        <w:t>2. s</w:t>
      </w:r>
      <w:r w:rsidR="000F757F" w:rsidRPr="005D5485">
        <w:rPr>
          <w:rFonts w:ascii="Times New Roman" w:hAnsi="Times New Roman" w:cs="Times New Roman"/>
          <w:color w:val="000000"/>
          <w:sz w:val="24"/>
          <w:szCs w:val="24"/>
          <w:lang w:eastAsia="tr-TR"/>
        </w:rPr>
        <w:t>ınıf briket kömürü</w:t>
      </w:r>
      <w:r w:rsidR="000F757F">
        <w:rPr>
          <w:rFonts w:ascii="Times New Roman" w:hAnsi="Times New Roman" w:cs="Times New Roman"/>
          <w:color w:val="000000"/>
          <w:sz w:val="24"/>
          <w:szCs w:val="24"/>
          <w:lang w:eastAsia="tr-TR"/>
        </w:rPr>
        <w:t>; yalnızca</w:t>
      </w:r>
      <w:r w:rsidR="000F757F" w:rsidRPr="005D5485">
        <w:rPr>
          <w:rFonts w:ascii="Times New Roman" w:hAnsi="Times New Roman" w:cs="Times New Roman"/>
          <w:color w:val="000000"/>
          <w:sz w:val="24"/>
          <w:szCs w:val="24"/>
          <w:lang w:eastAsia="tr-TR"/>
        </w:rPr>
        <w:t xml:space="preserve"> </w:t>
      </w:r>
      <w:r w:rsidR="000F757F" w:rsidRPr="005D5485">
        <w:rPr>
          <w:rFonts w:ascii="Times New Roman" w:hAnsi="Times New Roman" w:cs="Times New Roman"/>
          <w:bCs/>
          <w:color w:val="000000"/>
          <w:sz w:val="24"/>
          <w:szCs w:val="24"/>
          <w:lang w:eastAsia="tr-TR"/>
        </w:rPr>
        <w:t>2. Grup il ve ilçeler ile kırsal mahalle, köy ve beldelerde kullanılır.</w:t>
      </w:r>
    </w:p>
    <w:p w14:paraId="18721365" w14:textId="77777777" w:rsidR="004055D9" w:rsidRPr="004905DB" w:rsidRDefault="004055D9" w:rsidP="00482235">
      <w:pPr>
        <w:spacing w:after="0" w:line="240" w:lineRule="auto"/>
        <w:jc w:val="both"/>
        <w:rPr>
          <w:rFonts w:ascii="Times New Roman" w:hAnsi="Times New Roman" w:cs="Times New Roman"/>
          <w:color w:val="000000"/>
          <w:sz w:val="24"/>
          <w:szCs w:val="24"/>
          <w:lang w:eastAsia="tr-TR"/>
        </w:rPr>
      </w:pPr>
    </w:p>
    <w:p w14:paraId="6B5ECA81" w14:textId="77777777" w:rsidR="00F325B7" w:rsidRDefault="00F325B7" w:rsidP="00F325B7">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 xml:space="preserve">(3) </w:t>
      </w:r>
      <w:r w:rsidRPr="004905DB">
        <w:rPr>
          <w:rFonts w:ascii="Times New Roman" w:hAnsi="Times New Roman" w:cs="Times New Roman"/>
          <w:color w:val="000000"/>
          <w:sz w:val="24"/>
          <w:szCs w:val="24"/>
        </w:rPr>
        <w:t>Uygunluk Belgesi</w:t>
      </w:r>
      <w:r w:rsidRPr="004905DB">
        <w:rPr>
          <w:rFonts w:ascii="Times New Roman" w:hAnsi="Times New Roman" w:cs="Times New Roman"/>
          <w:color w:val="000000"/>
          <w:sz w:val="24"/>
          <w:szCs w:val="24"/>
          <w:lang w:eastAsia="tr-TR"/>
        </w:rPr>
        <w:t>nin süresi, bu b</w:t>
      </w:r>
      <w:r w:rsidRPr="004905DB">
        <w:rPr>
          <w:rFonts w:ascii="Times New Roman" w:hAnsi="Times New Roman" w:cs="Times New Roman"/>
          <w:color w:val="000000"/>
          <w:sz w:val="24"/>
          <w:szCs w:val="24"/>
        </w:rPr>
        <w:t xml:space="preserve">elgenin düzenlenmesine esas belgelerin süresi de </w:t>
      </w:r>
      <w:r w:rsidR="001F4A09">
        <w:rPr>
          <w:rFonts w:ascii="Times New Roman" w:hAnsi="Times New Roman" w:cs="Times New Roman"/>
          <w:color w:val="000000"/>
          <w:sz w:val="24"/>
          <w:szCs w:val="24"/>
        </w:rPr>
        <w:t xml:space="preserve">dikkate alınarak </w:t>
      </w:r>
      <w:r w:rsidRPr="004905DB">
        <w:rPr>
          <w:rFonts w:ascii="Times New Roman" w:hAnsi="Times New Roman" w:cs="Times New Roman"/>
          <w:color w:val="000000"/>
          <w:sz w:val="24"/>
          <w:szCs w:val="24"/>
          <w:lang w:eastAsia="tr-TR"/>
        </w:rPr>
        <w:t xml:space="preserve">en fazla bir (1) yıldır. </w:t>
      </w:r>
    </w:p>
    <w:p w14:paraId="2E8B9546" w14:textId="77777777" w:rsidR="000F757F" w:rsidRDefault="000F757F" w:rsidP="00F325B7">
      <w:pPr>
        <w:spacing w:after="0" w:line="240" w:lineRule="auto"/>
        <w:jc w:val="both"/>
        <w:rPr>
          <w:rFonts w:ascii="Times New Roman" w:hAnsi="Times New Roman" w:cs="Times New Roman"/>
          <w:color w:val="000000"/>
          <w:sz w:val="24"/>
          <w:szCs w:val="24"/>
          <w:lang w:eastAsia="tr-TR"/>
        </w:rPr>
      </w:pPr>
    </w:p>
    <w:p w14:paraId="3BEA732D" w14:textId="77777777" w:rsidR="00F325B7" w:rsidRPr="004905DB" w:rsidRDefault="00F325B7" w:rsidP="00F325B7">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 xml:space="preserve">(4) </w:t>
      </w:r>
      <w:r w:rsidR="00F05427">
        <w:rPr>
          <w:rFonts w:ascii="Times New Roman" w:hAnsi="Times New Roman" w:cs="Times New Roman"/>
          <w:color w:val="000000"/>
          <w:sz w:val="24"/>
          <w:szCs w:val="24"/>
          <w:lang w:eastAsia="tr-TR"/>
        </w:rPr>
        <w:t>Üretici tarafından t</w:t>
      </w:r>
      <w:r w:rsidRPr="004905DB">
        <w:rPr>
          <w:rFonts w:ascii="Times New Roman" w:hAnsi="Times New Roman" w:cs="Times New Roman"/>
          <w:color w:val="000000"/>
          <w:sz w:val="24"/>
          <w:szCs w:val="24"/>
          <w:lang w:eastAsia="tr-TR"/>
        </w:rPr>
        <w:t>orbalanan kömür</w:t>
      </w:r>
      <w:r>
        <w:rPr>
          <w:rFonts w:ascii="Times New Roman" w:hAnsi="Times New Roman" w:cs="Times New Roman"/>
          <w:color w:val="000000"/>
          <w:sz w:val="24"/>
          <w:szCs w:val="24"/>
          <w:lang w:eastAsia="tr-TR"/>
        </w:rPr>
        <w:t xml:space="preserve"> </w:t>
      </w:r>
      <w:r w:rsidR="00FF3A60">
        <w:rPr>
          <w:rFonts w:ascii="Times New Roman" w:hAnsi="Times New Roman" w:cs="Times New Roman"/>
          <w:color w:val="000000"/>
          <w:sz w:val="24"/>
          <w:szCs w:val="24"/>
          <w:lang w:eastAsia="tr-TR"/>
        </w:rPr>
        <w:t>briket</w:t>
      </w:r>
      <w:r w:rsidR="000F757F">
        <w:rPr>
          <w:rFonts w:ascii="Times New Roman" w:hAnsi="Times New Roman" w:cs="Times New Roman"/>
          <w:color w:val="000000"/>
          <w:sz w:val="24"/>
          <w:szCs w:val="24"/>
          <w:lang w:eastAsia="tr-TR"/>
        </w:rPr>
        <w:t>i</w:t>
      </w:r>
      <w:r w:rsidRPr="004905DB">
        <w:rPr>
          <w:rFonts w:ascii="Times New Roman" w:hAnsi="Times New Roman" w:cs="Times New Roman"/>
          <w:color w:val="000000"/>
          <w:sz w:val="24"/>
          <w:szCs w:val="24"/>
          <w:lang w:eastAsia="tr-TR"/>
        </w:rPr>
        <w:t xml:space="preserve"> miktarı, piyasaya </w:t>
      </w:r>
      <w:r w:rsidR="0007040F">
        <w:rPr>
          <w:rFonts w:ascii="Times New Roman" w:hAnsi="Times New Roman" w:cs="Times New Roman"/>
          <w:color w:val="000000"/>
          <w:sz w:val="24"/>
          <w:szCs w:val="24"/>
          <w:lang w:eastAsia="tr-TR"/>
        </w:rPr>
        <w:t>arz edilmeden</w:t>
      </w:r>
      <w:r w:rsidRPr="004905DB">
        <w:rPr>
          <w:rFonts w:ascii="Times New Roman" w:hAnsi="Times New Roman" w:cs="Times New Roman"/>
          <w:color w:val="000000"/>
          <w:sz w:val="24"/>
          <w:szCs w:val="24"/>
          <w:lang w:eastAsia="tr-TR"/>
        </w:rPr>
        <w:t xml:space="preserve"> önce </w:t>
      </w:r>
      <w:proofErr w:type="spellStart"/>
      <w:r w:rsidRPr="004905DB">
        <w:rPr>
          <w:rFonts w:ascii="Times New Roman" w:hAnsi="Times New Roman" w:cs="Times New Roman"/>
          <w:color w:val="000000"/>
          <w:sz w:val="24"/>
          <w:szCs w:val="24"/>
          <w:shd w:val="clear" w:color="auto" w:fill="FFFFFF"/>
        </w:rPr>
        <w:t>K</w:t>
      </w:r>
      <w:r>
        <w:rPr>
          <w:rFonts w:ascii="Times New Roman" w:hAnsi="Times New Roman" w:cs="Times New Roman"/>
          <w:color w:val="000000"/>
          <w:sz w:val="24"/>
          <w:szCs w:val="24"/>
          <w:shd w:val="clear" w:color="auto" w:fill="FFFFFF"/>
        </w:rPr>
        <w:t>YM’ye</w:t>
      </w:r>
      <w:proofErr w:type="spellEnd"/>
      <w:r>
        <w:rPr>
          <w:rFonts w:ascii="Times New Roman" w:hAnsi="Times New Roman" w:cs="Times New Roman"/>
          <w:color w:val="000000"/>
          <w:sz w:val="24"/>
          <w:szCs w:val="24"/>
          <w:shd w:val="clear" w:color="auto" w:fill="FFFFFF"/>
        </w:rPr>
        <w:t xml:space="preserve"> girilir.</w:t>
      </w:r>
    </w:p>
    <w:p w14:paraId="2C514989" w14:textId="77777777" w:rsidR="00F325B7" w:rsidRDefault="00F325B7" w:rsidP="00F325B7">
      <w:pPr>
        <w:spacing w:after="0" w:line="240" w:lineRule="auto"/>
        <w:jc w:val="both"/>
        <w:rPr>
          <w:rFonts w:ascii="Times New Roman" w:hAnsi="Times New Roman" w:cs="Times New Roman"/>
          <w:color w:val="000000"/>
          <w:sz w:val="24"/>
          <w:szCs w:val="24"/>
          <w:lang w:eastAsia="tr-TR"/>
        </w:rPr>
      </w:pPr>
    </w:p>
    <w:p w14:paraId="457ECB7C" w14:textId="77777777" w:rsidR="00F05427" w:rsidRDefault="00F05427" w:rsidP="00F05427">
      <w:p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(5) Uygunluk Belgesi kapsamındaki ısınma amaçlı kömür briketi, torbalı olarak ve </w:t>
      </w:r>
      <w:r w:rsidRPr="00E14D22">
        <w:rPr>
          <w:rFonts w:ascii="Times New Roman" w:hAnsi="Times New Roman" w:cs="Times New Roman"/>
          <w:color w:val="000000"/>
          <w:sz w:val="24"/>
          <w:szCs w:val="24"/>
          <w:lang w:eastAsia="tr-TR"/>
        </w:rPr>
        <w:t>Satış İzin Belgesi alın</w:t>
      </w:r>
      <w:r>
        <w:rPr>
          <w:rFonts w:ascii="Times New Roman" w:hAnsi="Times New Roman" w:cs="Times New Roman"/>
          <w:color w:val="000000"/>
          <w:sz w:val="24"/>
          <w:szCs w:val="24"/>
          <w:lang w:eastAsia="tr-TR"/>
        </w:rPr>
        <w:t xml:space="preserve">arak piyasaya arz edilir. </w:t>
      </w:r>
    </w:p>
    <w:p w14:paraId="41EC6F2C" w14:textId="77777777" w:rsidR="00194F48" w:rsidRDefault="00194F48" w:rsidP="00F325B7">
      <w:pPr>
        <w:spacing w:after="0" w:line="240" w:lineRule="auto"/>
        <w:jc w:val="both"/>
        <w:rPr>
          <w:rFonts w:ascii="Times New Roman" w:hAnsi="Times New Roman" w:cs="Times New Roman"/>
          <w:color w:val="000000"/>
          <w:sz w:val="24"/>
          <w:szCs w:val="24"/>
          <w:lang w:eastAsia="tr-TR"/>
        </w:rPr>
      </w:pPr>
    </w:p>
    <w:p w14:paraId="2C512F29" w14:textId="1780C403" w:rsidR="00F325B7" w:rsidRPr="004905DB" w:rsidRDefault="00F325B7" w:rsidP="00F325B7">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w:t>
      </w:r>
      <w:r w:rsidR="00F05427">
        <w:rPr>
          <w:rFonts w:ascii="Times New Roman" w:hAnsi="Times New Roman" w:cs="Times New Roman"/>
          <w:color w:val="000000"/>
          <w:sz w:val="24"/>
          <w:szCs w:val="24"/>
          <w:lang w:eastAsia="tr-TR"/>
        </w:rPr>
        <w:t>6</w:t>
      </w:r>
      <w:r w:rsidRPr="004905DB">
        <w:rPr>
          <w:rFonts w:ascii="Times New Roman" w:hAnsi="Times New Roman" w:cs="Times New Roman"/>
          <w:color w:val="000000"/>
          <w:sz w:val="24"/>
          <w:szCs w:val="24"/>
          <w:lang w:eastAsia="tr-TR"/>
        </w:rPr>
        <w:t xml:space="preserve">) </w:t>
      </w:r>
      <w:r w:rsidRPr="00F05427">
        <w:rPr>
          <w:rFonts w:ascii="Times New Roman" w:hAnsi="Times New Roman" w:cs="Times New Roman"/>
          <w:color w:val="000000"/>
          <w:sz w:val="24"/>
          <w:szCs w:val="24"/>
        </w:rPr>
        <w:t>Uygunluk Belgesi</w:t>
      </w:r>
      <w:r w:rsidRPr="00F05427">
        <w:rPr>
          <w:rFonts w:ascii="Times New Roman" w:hAnsi="Times New Roman" w:cs="Times New Roman"/>
          <w:color w:val="000000"/>
          <w:sz w:val="24"/>
          <w:szCs w:val="24"/>
          <w:lang w:eastAsia="tr-TR"/>
        </w:rPr>
        <w:t xml:space="preserve"> kapsamındaki kömür </w:t>
      </w:r>
      <w:r w:rsidR="00FF3A60" w:rsidRPr="00F05427">
        <w:rPr>
          <w:rFonts w:ascii="Times New Roman" w:hAnsi="Times New Roman" w:cs="Times New Roman"/>
          <w:color w:val="000000"/>
          <w:sz w:val="24"/>
          <w:szCs w:val="24"/>
          <w:lang w:eastAsia="tr-TR"/>
        </w:rPr>
        <w:t>briket</w:t>
      </w:r>
      <w:r w:rsidRPr="00F05427">
        <w:rPr>
          <w:rFonts w:ascii="Times New Roman" w:hAnsi="Times New Roman" w:cs="Times New Roman"/>
          <w:color w:val="000000"/>
          <w:sz w:val="24"/>
          <w:szCs w:val="24"/>
          <w:lang w:eastAsia="tr-TR"/>
        </w:rPr>
        <w:t xml:space="preserve">i, </w:t>
      </w:r>
      <w:r w:rsidR="00F05427" w:rsidRPr="00F05427">
        <w:rPr>
          <w:rFonts w:ascii="Times New Roman" w:hAnsi="Times New Roman" w:cs="Times New Roman"/>
          <w:color w:val="000000"/>
          <w:sz w:val="24"/>
          <w:szCs w:val="24"/>
          <w:lang w:eastAsia="tr-TR"/>
        </w:rPr>
        <w:t xml:space="preserve">Bakanlıkça yapılacak takip sürecinin sekteye uğratmaması açısından </w:t>
      </w:r>
      <w:r w:rsidRPr="00F05427">
        <w:rPr>
          <w:rFonts w:ascii="Times New Roman" w:hAnsi="Times New Roman" w:cs="Times New Roman"/>
          <w:color w:val="000000"/>
          <w:sz w:val="24"/>
          <w:szCs w:val="24"/>
          <w:lang w:eastAsia="tr-TR"/>
        </w:rPr>
        <w:t>başka katı yakıtlarla karıştırıla</w:t>
      </w:r>
      <w:r w:rsidR="00F05427" w:rsidRPr="00F05427">
        <w:rPr>
          <w:rFonts w:ascii="Times New Roman" w:hAnsi="Times New Roman" w:cs="Times New Roman"/>
          <w:color w:val="000000"/>
          <w:sz w:val="24"/>
          <w:szCs w:val="24"/>
          <w:lang w:eastAsia="tr-TR"/>
        </w:rPr>
        <w:t>maz</w:t>
      </w:r>
      <w:r w:rsidR="00CE5A88" w:rsidRPr="00F05427">
        <w:rPr>
          <w:rFonts w:ascii="Times New Roman" w:hAnsi="Times New Roman" w:cs="Times New Roman"/>
          <w:color w:val="000000"/>
          <w:sz w:val="24"/>
          <w:szCs w:val="24"/>
          <w:lang w:eastAsia="tr-TR"/>
        </w:rPr>
        <w:t>.</w:t>
      </w:r>
      <w:r w:rsidR="00CE5A88">
        <w:rPr>
          <w:rFonts w:ascii="Times New Roman" w:hAnsi="Times New Roman" w:cs="Times New Roman"/>
          <w:color w:val="000000"/>
          <w:sz w:val="24"/>
          <w:szCs w:val="24"/>
          <w:lang w:eastAsia="tr-TR"/>
        </w:rPr>
        <w:t xml:space="preserve"> </w:t>
      </w:r>
    </w:p>
    <w:p w14:paraId="418B0CF0" w14:textId="77777777" w:rsidR="00216579" w:rsidRDefault="00216579" w:rsidP="001F1524">
      <w:pPr>
        <w:spacing w:after="0" w:line="240" w:lineRule="auto"/>
        <w:jc w:val="both"/>
        <w:rPr>
          <w:rFonts w:ascii="Times New Roman" w:hAnsi="Times New Roman" w:cs="Times New Roman"/>
          <w:color w:val="000000"/>
          <w:sz w:val="24"/>
          <w:szCs w:val="24"/>
          <w:lang w:eastAsia="tr-TR"/>
        </w:rPr>
      </w:pPr>
    </w:p>
    <w:p w14:paraId="0E7C3340" w14:textId="77777777" w:rsidR="00585A16" w:rsidRPr="003C1E1C" w:rsidRDefault="00F325B7" w:rsidP="00585A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eastAsia="tr-TR"/>
        </w:rPr>
        <w:t>(</w:t>
      </w:r>
      <w:r w:rsidR="00691005">
        <w:rPr>
          <w:rFonts w:ascii="Times New Roman" w:hAnsi="Times New Roman" w:cs="Times New Roman"/>
          <w:color w:val="000000"/>
          <w:sz w:val="24"/>
          <w:szCs w:val="24"/>
          <w:lang w:eastAsia="tr-TR"/>
        </w:rPr>
        <w:t>7</w:t>
      </w:r>
      <w:r w:rsidRPr="004905DB">
        <w:rPr>
          <w:rFonts w:ascii="Times New Roman" w:hAnsi="Times New Roman" w:cs="Times New Roman"/>
          <w:color w:val="000000"/>
          <w:sz w:val="24"/>
          <w:szCs w:val="24"/>
          <w:lang w:eastAsia="tr-TR"/>
        </w:rPr>
        <w:t xml:space="preserve">) </w:t>
      </w:r>
      <w:r w:rsidRPr="00CE5A88">
        <w:rPr>
          <w:rFonts w:ascii="Times New Roman" w:hAnsi="Times New Roman" w:cs="Times New Roman"/>
          <w:color w:val="000000"/>
          <w:sz w:val="24"/>
          <w:szCs w:val="24"/>
        </w:rPr>
        <w:t>Uygunluk Belgesi</w:t>
      </w:r>
      <w:r w:rsidRPr="00CE5A88">
        <w:rPr>
          <w:rFonts w:ascii="Times New Roman" w:hAnsi="Times New Roman" w:cs="Times New Roman"/>
          <w:color w:val="000000"/>
          <w:sz w:val="24"/>
          <w:szCs w:val="24"/>
          <w:lang w:eastAsia="tr-TR"/>
        </w:rPr>
        <w:t xml:space="preserve"> düzenlenen ısınma amaçlı kömür</w:t>
      </w:r>
      <w:r w:rsidR="006657EC" w:rsidRPr="00CE5A88">
        <w:rPr>
          <w:rFonts w:ascii="Times New Roman" w:hAnsi="Times New Roman" w:cs="Times New Roman"/>
          <w:color w:val="000000"/>
          <w:sz w:val="24"/>
          <w:szCs w:val="24"/>
          <w:lang w:eastAsia="tr-TR"/>
        </w:rPr>
        <w:t xml:space="preserve"> </w:t>
      </w:r>
      <w:r w:rsidR="00FF3A60" w:rsidRPr="00CE5A88">
        <w:rPr>
          <w:rFonts w:ascii="Times New Roman" w:hAnsi="Times New Roman" w:cs="Times New Roman"/>
          <w:color w:val="000000"/>
          <w:sz w:val="24"/>
          <w:szCs w:val="24"/>
          <w:lang w:eastAsia="tr-TR"/>
        </w:rPr>
        <w:t>briket</w:t>
      </w:r>
      <w:r w:rsidR="006657EC" w:rsidRPr="00CE5A88">
        <w:rPr>
          <w:rFonts w:ascii="Times New Roman" w:hAnsi="Times New Roman" w:cs="Times New Roman"/>
          <w:color w:val="000000"/>
          <w:sz w:val="24"/>
          <w:szCs w:val="24"/>
          <w:lang w:eastAsia="tr-TR"/>
        </w:rPr>
        <w:t>inin</w:t>
      </w:r>
      <w:r w:rsidR="00F05427">
        <w:rPr>
          <w:rFonts w:ascii="Times New Roman" w:hAnsi="Times New Roman" w:cs="Times New Roman"/>
          <w:color w:val="000000"/>
          <w:sz w:val="24"/>
          <w:szCs w:val="24"/>
          <w:lang w:eastAsia="tr-TR"/>
        </w:rPr>
        <w:t>,</w:t>
      </w:r>
      <w:r w:rsidRPr="00CE5A88">
        <w:rPr>
          <w:rFonts w:ascii="Times New Roman" w:hAnsi="Times New Roman" w:cs="Times New Roman"/>
          <w:color w:val="000000"/>
          <w:sz w:val="24"/>
          <w:szCs w:val="24"/>
          <w:lang w:eastAsia="tr-TR"/>
        </w:rPr>
        <w:t xml:space="preserve"> </w:t>
      </w:r>
      <w:proofErr w:type="spellStart"/>
      <w:r w:rsidR="006522CD">
        <w:rPr>
          <w:rFonts w:ascii="Times New Roman" w:hAnsi="Times New Roman" w:cs="Times New Roman"/>
          <w:color w:val="000000"/>
          <w:sz w:val="24"/>
          <w:szCs w:val="24"/>
        </w:rPr>
        <w:t>KYM’de</w:t>
      </w:r>
      <w:proofErr w:type="spellEnd"/>
      <w:r w:rsidR="006522CD">
        <w:rPr>
          <w:rFonts w:ascii="Times New Roman" w:hAnsi="Times New Roman" w:cs="Times New Roman"/>
          <w:color w:val="000000"/>
          <w:sz w:val="24"/>
          <w:szCs w:val="24"/>
        </w:rPr>
        <w:t xml:space="preserve"> kömür kullanımına izin verilen sanayi tesisine </w:t>
      </w:r>
      <w:r w:rsidR="00F05427" w:rsidRPr="00F05427">
        <w:rPr>
          <w:rFonts w:ascii="Times New Roman" w:hAnsi="Times New Roman" w:cs="Times New Roman"/>
          <w:color w:val="000000"/>
          <w:sz w:val="24"/>
          <w:szCs w:val="24"/>
          <w:lang w:eastAsia="tr-TR"/>
        </w:rPr>
        <w:t xml:space="preserve">sanayi amaçlı satışının yapılmak istenmesi durumunda, yakıt bulunduğu depodan çıkarılmadan önce, KYM üzerinden yakıt satışının yapıldığı sanayi tesisi seçilerek, satış yapılan yakıt miktarı girilir. Sanayi amaçlı yakıtı satın alan sanayi tesisince, yakıtın teslim alınması aşamasında, yakıt miktarına ilişkin bilgi </w:t>
      </w:r>
      <w:proofErr w:type="spellStart"/>
      <w:r w:rsidR="00F05427" w:rsidRPr="00F05427">
        <w:rPr>
          <w:rFonts w:ascii="Times New Roman" w:hAnsi="Times New Roman" w:cs="Times New Roman"/>
          <w:color w:val="000000"/>
          <w:sz w:val="24"/>
          <w:szCs w:val="24"/>
          <w:lang w:eastAsia="tr-TR"/>
        </w:rPr>
        <w:t>KYM’de</w:t>
      </w:r>
      <w:proofErr w:type="spellEnd"/>
      <w:r w:rsidR="00F05427" w:rsidRPr="00F05427">
        <w:rPr>
          <w:rFonts w:ascii="Times New Roman" w:hAnsi="Times New Roman" w:cs="Times New Roman"/>
          <w:color w:val="000000"/>
          <w:sz w:val="24"/>
          <w:szCs w:val="24"/>
          <w:lang w:eastAsia="tr-TR"/>
        </w:rPr>
        <w:t xml:space="preserve"> girilir.</w:t>
      </w:r>
    </w:p>
    <w:p w14:paraId="4DC6CC7B" w14:textId="77777777" w:rsidR="00585A16" w:rsidRDefault="00585A16" w:rsidP="00F325B7">
      <w:pPr>
        <w:spacing w:after="0" w:line="240" w:lineRule="auto"/>
        <w:jc w:val="both"/>
        <w:rPr>
          <w:rFonts w:ascii="Times New Roman" w:hAnsi="Times New Roman" w:cs="Times New Roman"/>
          <w:color w:val="000000"/>
          <w:sz w:val="24"/>
          <w:szCs w:val="24"/>
          <w:lang w:eastAsia="tr-TR"/>
        </w:rPr>
      </w:pPr>
    </w:p>
    <w:p w14:paraId="5E9F674B" w14:textId="77777777" w:rsidR="00A865B2" w:rsidRDefault="001B1062" w:rsidP="001F1524">
      <w:pPr>
        <w:spacing w:after="0" w:line="240" w:lineRule="auto"/>
        <w:jc w:val="both"/>
        <w:rPr>
          <w:rFonts w:ascii="Times New Roman" w:hAnsi="Times New Roman" w:cs="Times New Roman"/>
          <w:b/>
          <w:color w:val="000000"/>
          <w:sz w:val="24"/>
          <w:szCs w:val="24"/>
          <w:lang w:eastAsia="tr-TR"/>
        </w:rPr>
      </w:pPr>
      <w:r>
        <w:rPr>
          <w:rFonts w:ascii="Times New Roman" w:hAnsi="Times New Roman" w:cs="Times New Roman"/>
          <w:b/>
          <w:color w:val="000000"/>
          <w:sz w:val="24"/>
          <w:szCs w:val="24"/>
          <w:lang w:eastAsia="tr-TR"/>
        </w:rPr>
        <w:t xml:space="preserve">Isınma amaçlı </w:t>
      </w:r>
      <w:r w:rsidR="0029510C">
        <w:rPr>
          <w:rFonts w:ascii="Times New Roman" w:hAnsi="Times New Roman" w:cs="Times New Roman"/>
          <w:b/>
          <w:color w:val="000000"/>
          <w:sz w:val="24"/>
          <w:szCs w:val="24"/>
          <w:lang w:eastAsia="tr-TR"/>
        </w:rPr>
        <w:t xml:space="preserve">katı </w:t>
      </w:r>
      <w:proofErr w:type="spellStart"/>
      <w:r w:rsidR="0029510C">
        <w:rPr>
          <w:rFonts w:ascii="Times New Roman" w:hAnsi="Times New Roman" w:cs="Times New Roman"/>
          <w:b/>
          <w:color w:val="000000"/>
          <w:sz w:val="24"/>
          <w:szCs w:val="24"/>
          <w:lang w:eastAsia="tr-TR"/>
        </w:rPr>
        <w:t>biyoyakıt</w:t>
      </w:r>
      <w:proofErr w:type="spellEnd"/>
      <w:r w:rsidR="00A865B2">
        <w:rPr>
          <w:rFonts w:ascii="Times New Roman" w:hAnsi="Times New Roman" w:cs="Times New Roman"/>
          <w:b/>
          <w:color w:val="000000"/>
          <w:sz w:val="24"/>
          <w:szCs w:val="24"/>
          <w:lang w:eastAsia="tr-TR"/>
        </w:rPr>
        <w:t xml:space="preserve"> Uygunluk Belgesi</w:t>
      </w:r>
    </w:p>
    <w:p w14:paraId="244A9592" w14:textId="3CE0F3ED" w:rsidR="00243817" w:rsidRDefault="00A865B2" w:rsidP="00243817">
      <w:p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b/>
          <w:color w:val="000000"/>
          <w:sz w:val="24"/>
          <w:szCs w:val="24"/>
        </w:rPr>
        <w:t>MADDE 1</w:t>
      </w:r>
      <w:r w:rsidR="00194F48">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 </w:t>
      </w:r>
      <w:r w:rsidR="00F05427" w:rsidRPr="00F05427">
        <w:rPr>
          <w:rFonts w:ascii="Times New Roman" w:hAnsi="Times New Roman" w:cs="Times New Roman"/>
          <w:color w:val="000000"/>
          <w:sz w:val="24"/>
          <w:szCs w:val="24"/>
        </w:rPr>
        <w:t xml:space="preserve">Katı </w:t>
      </w:r>
      <w:proofErr w:type="spellStart"/>
      <w:r w:rsidR="00F05427" w:rsidRPr="00F05427">
        <w:rPr>
          <w:rFonts w:ascii="Times New Roman" w:hAnsi="Times New Roman" w:cs="Times New Roman"/>
          <w:color w:val="000000"/>
          <w:sz w:val="24"/>
          <w:szCs w:val="24"/>
        </w:rPr>
        <w:t>biyoyakıt</w:t>
      </w:r>
      <w:proofErr w:type="spellEnd"/>
      <w:r w:rsidR="00F05427" w:rsidRPr="00F05427">
        <w:rPr>
          <w:rFonts w:ascii="Times New Roman" w:hAnsi="Times New Roman" w:cs="Times New Roman"/>
          <w:color w:val="000000"/>
          <w:sz w:val="24"/>
          <w:szCs w:val="24"/>
        </w:rPr>
        <w:t xml:space="preserve"> üreticisi</w:t>
      </w:r>
      <w:r w:rsidR="00F05427" w:rsidRPr="0051779A">
        <w:rPr>
          <w:rFonts w:ascii="Times New Roman" w:hAnsi="Times New Roman" w:cs="Times New Roman"/>
          <w:color w:val="000000"/>
          <w:sz w:val="24"/>
          <w:szCs w:val="24"/>
        </w:rPr>
        <w:t xml:space="preserve"> tarafından </w:t>
      </w:r>
      <w:r w:rsidR="00F05427">
        <w:rPr>
          <w:rFonts w:ascii="Times New Roman" w:hAnsi="Times New Roman" w:cs="Times New Roman"/>
          <w:color w:val="000000"/>
          <w:sz w:val="24"/>
          <w:szCs w:val="24"/>
        </w:rPr>
        <w:t>ı</w:t>
      </w:r>
      <w:r w:rsidR="0051779A" w:rsidRPr="0051779A">
        <w:rPr>
          <w:rFonts w:ascii="Times New Roman" w:hAnsi="Times New Roman" w:cs="Times New Roman"/>
          <w:color w:val="000000"/>
          <w:sz w:val="24"/>
          <w:szCs w:val="24"/>
        </w:rPr>
        <w:t xml:space="preserve">sınma amaçlı </w:t>
      </w:r>
      <w:r w:rsidR="0029510C">
        <w:rPr>
          <w:rFonts w:ascii="Times New Roman" w:hAnsi="Times New Roman" w:cs="Times New Roman"/>
          <w:color w:val="000000"/>
          <w:sz w:val="24"/>
          <w:szCs w:val="24"/>
        </w:rPr>
        <w:t xml:space="preserve">katı </w:t>
      </w:r>
      <w:proofErr w:type="spellStart"/>
      <w:r w:rsidR="0029510C">
        <w:rPr>
          <w:rFonts w:ascii="Times New Roman" w:hAnsi="Times New Roman" w:cs="Times New Roman"/>
          <w:color w:val="000000"/>
          <w:sz w:val="24"/>
          <w:szCs w:val="24"/>
        </w:rPr>
        <w:t>biyoyakıt</w:t>
      </w:r>
      <w:proofErr w:type="spellEnd"/>
      <w:r w:rsidR="0051779A">
        <w:rPr>
          <w:rFonts w:ascii="Times New Roman" w:hAnsi="Times New Roman" w:cs="Times New Roman"/>
          <w:color w:val="000000"/>
          <w:sz w:val="24"/>
          <w:szCs w:val="24"/>
          <w:lang w:eastAsia="tr-TR"/>
        </w:rPr>
        <w:t xml:space="preserve"> </w:t>
      </w:r>
      <w:r w:rsidR="00FF3A60">
        <w:rPr>
          <w:rFonts w:ascii="Times New Roman" w:hAnsi="Times New Roman" w:cs="Times New Roman"/>
          <w:color w:val="000000"/>
          <w:sz w:val="24"/>
          <w:szCs w:val="24"/>
          <w:lang w:eastAsia="tr-TR"/>
        </w:rPr>
        <w:t>briket</w:t>
      </w:r>
      <w:r w:rsidR="0051779A">
        <w:rPr>
          <w:rFonts w:ascii="Times New Roman" w:hAnsi="Times New Roman" w:cs="Times New Roman"/>
          <w:color w:val="000000"/>
          <w:sz w:val="24"/>
          <w:szCs w:val="24"/>
          <w:lang w:eastAsia="tr-TR"/>
        </w:rPr>
        <w:t>i</w:t>
      </w:r>
      <w:r w:rsidR="00243817">
        <w:rPr>
          <w:rFonts w:ascii="Times New Roman" w:hAnsi="Times New Roman" w:cs="Times New Roman"/>
          <w:color w:val="000000"/>
          <w:sz w:val="24"/>
          <w:szCs w:val="24"/>
          <w:lang w:eastAsia="tr-TR"/>
        </w:rPr>
        <w:t>nin</w:t>
      </w:r>
      <w:r w:rsidR="0051779A">
        <w:rPr>
          <w:rFonts w:ascii="Times New Roman" w:hAnsi="Times New Roman" w:cs="Times New Roman"/>
          <w:color w:val="000000"/>
          <w:sz w:val="24"/>
          <w:szCs w:val="24"/>
          <w:lang w:eastAsia="tr-TR"/>
        </w:rPr>
        <w:t>/</w:t>
      </w:r>
      <w:proofErr w:type="spellStart"/>
      <w:r w:rsidR="0051779A">
        <w:rPr>
          <w:rFonts w:ascii="Times New Roman" w:hAnsi="Times New Roman" w:cs="Times New Roman"/>
          <w:color w:val="000000"/>
          <w:sz w:val="24"/>
          <w:szCs w:val="24"/>
          <w:lang w:eastAsia="tr-TR"/>
        </w:rPr>
        <w:t>pelet</w:t>
      </w:r>
      <w:r w:rsidR="00243817">
        <w:rPr>
          <w:rFonts w:ascii="Times New Roman" w:hAnsi="Times New Roman" w:cs="Times New Roman"/>
          <w:color w:val="000000"/>
          <w:sz w:val="24"/>
          <w:szCs w:val="24"/>
          <w:lang w:eastAsia="tr-TR"/>
        </w:rPr>
        <w:t>inin</w:t>
      </w:r>
      <w:proofErr w:type="spellEnd"/>
      <w:r w:rsidR="0051779A">
        <w:rPr>
          <w:rFonts w:ascii="Times New Roman" w:hAnsi="Times New Roman" w:cs="Times New Roman"/>
          <w:color w:val="000000"/>
          <w:sz w:val="24"/>
          <w:szCs w:val="24"/>
          <w:lang w:eastAsia="tr-TR"/>
        </w:rPr>
        <w:t xml:space="preserve"> </w:t>
      </w:r>
      <w:r w:rsidR="0051779A" w:rsidRPr="0051779A">
        <w:rPr>
          <w:rFonts w:ascii="Times New Roman" w:hAnsi="Times New Roman" w:cs="Times New Roman"/>
          <w:color w:val="000000"/>
          <w:sz w:val="24"/>
          <w:szCs w:val="24"/>
        </w:rPr>
        <w:t>piyasay</w:t>
      </w:r>
      <w:r w:rsidR="002227A3">
        <w:rPr>
          <w:rFonts w:ascii="Times New Roman" w:hAnsi="Times New Roman" w:cs="Times New Roman"/>
          <w:color w:val="000000"/>
          <w:sz w:val="24"/>
          <w:szCs w:val="24"/>
        </w:rPr>
        <w:t>a arz edilebilmesi için;</w:t>
      </w:r>
      <w:r w:rsidR="0051779A" w:rsidRPr="0051779A">
        <w:rPr>
          <w:rFonts w:ascii="Times New Roman" w:hAnsi="Times New Roman" w:cs="Times New Roman"/>
          <w:color w:val="000000"/>
          <w:sz w:val="24"/>
          <w:szCs w:val="24"/>
        </w:rPr>
        <w:t xml:space="preserve"> </w:t>
      </w:r>
    </w:p>
    <w:p w14:paraId="5C58B60A" w14:textId="77777777" w:rsidR="00C57B26" w:rsidRPr="00C57B26" w:rsidRDefault="00C57B26" w:rsidP="00435FDD">
      <w:pPr>
        <w:numPr>
          <w:ilvl w:val="0"/>
          <w:numId w:val="13"/>
        </w:numPr>
        <w:spacing w:after="0" w:line="240" w:lineRule="auto"/>
        <w:jc w:val="both"/>
        <w:rPr>
          <w:rFonts w:ascii="Times New Roman" w:hAnsi="Times New Roman" w:cs="Times New Roman"/>
          <w:color w:val="000000"/>
          <w:sz w:val="24"/>
          <w:szCs w:val="24"/>
        </w:rPr>
      </w:pPr>
      <w:r w:rsidRPr="00C57B26">
        <w:rPr>
          <w:rFonts w:ascii="Times New Roman" w:hAnsi="Times New Roman" w:cs="Times New Roman"/>
          <w:bCs/>
          <w:color w:val="000000"/>
          <w:sz w:val="24"/>
          <w:szCs w:val="24"/>
          <w:lang w:eastAsia="tr-TR"/>
        </w:rPr>
        <w:t>Çevre İzin Belgesi veya Geçici Faaliyet Belgesi,</w:t>
      </w:r>
    </w:p>
    <w:p w14:paraId="6927BCC7" w14:textId="4EED5C0A" w:rsidR="007761C1" w:rsidRDefault="00243817" w:rsidP="00435FDD">
      <w:pPr>
        <w:numPr>
          <w:ilvl w:val="0"/>
          <w:numId w:val="13"/>
        </w:numPr>
        <w:spacing w:after="0" w:line="240" w:lineRule="auto"/>
        <w:jc w:val="both"/>
        <w:rPr>
          <w:rFonts w:ascii="Times New Roman" w:hAnsi="Times New Roman" w:cs="Times New Roman"/>
          <w:color w:val="000000"/>
          <w:sz w:val="24"/>
          <w:szCs w:val="24"/>
          <w:lang w:eastAsia="tr-TR"/>
        </w:rPr>
      </w:pPr>
      <w:r w:rsidRPr="00C57B26">
        <w:rPr>
          <w:rFonts w:ascii="Times New Roman" w:hAnsi="Times New Roman" w:cs="Times New Roman"/>
          <w:color w:val="000000"/>
          <w:sz w:val="24"/>
          <w:szCs w:val="24"/>
          <w:lang w:eastAsia="tr-TR"/>
        </w:rPr>
        <w:t>İş</w:t>
      </w:r>
      <w:r w:rsidR="00983E60">
        <w:rPr>
          <w:rFonts w:ascii="Times New Roman" w:hAnsi="Times New Roman" w:cs="Times New Roman"/>
          <w:color w:val="000000"/>
          <w:sz w:val="24"/>
          <w:szCs w:val="24"/>
          <w:lang w:eastAsia="tr-TR"/>
        </w:rPr>
        <w:t xml:space="preserve"> Y</w:t>
      </w:r>
      <w:r w:rsidRPr="00C57B26">
        <w:rPr>
          <w:rFonts w:ascii="Times New Roman" w:hAnsi="Times New Roman" w:cs="Times New Roman"/>
          <w:color w:val="000000"/>
          <w:sz w:val="24"/>
          <w:szCs w:val="24"/>
          <w:lang w:eastAsia="tr-TR"/>
        </w:rPr>
        <w:t>eri Açma ve Çalışma Ruhsatı sureti</w:t>
      </w:r>
    </w:p>
    <w:p w14:paraId="524C79B8" w14:textId="78D25BFF" w:rsidR="00243817" w:rsidRPr="00C57B26" w:rsidRDefault="00F05427" w:rsidP="00435FDD">
      <w:pPr>
        <w:numPr>
          <w:ilvl w:val="0"/>
          <w:numId w:val="13"/>
        </w:num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F</w:t>
      </w:r>
      <w:r w:rsidRPr="00BC227F">
        <w:rPr>
          <w:rFonts w:ascii="Times New Roman" w:hAnsi="Times New Roman" w:cs="Times New Roman"/>
          <w:color w:val="000000"/>
          <w:sz w:val="24"/>
          <w:szCs w:val="24"/>
          <w:lang w:eastAsia="tr-TR"/>
        </w:rPr>
        <w:t xml:space="preserve">irmaya ait </w:t>
      </w:r>
      <w:r w:rsidR="007761C1">
        <w:rPr>
          <w:rFonts w:ascii="Times New Roman" w:hAnsi="Times New Roman" w:cs="Times New Roman"/>
          <w:color w:val="000000"/>
          <w:sz w:val="24"/>
          <w:szCs w:val="24"/>
          <w:lang w:eastAsia="tr-TR"/>
        </w:rPr>
        <w:t xml:space="preserve">katı </w:t>
      </w:r>
      <w:r w:rsidRPr="00BC227F">
        <w:rPr>
          <w:rFonts w:ascii="Times New Roman" w:hAnsi="Times New Roman" w:cs="Times New Roman"/>
          <w:color w:val="000000"/>
          <w:sz w:val="24"/>
          <w:szCs w:val="24"/>
          <w:lang w:eastAsia="tr-TR"/>
        </w:rPr>
        <w:t>yakıt depo</w:t>
      </w:r>
      <w:r w:rsidR="007761C1">
        <w:rPr>
          <w:rFonts w:ascii="Times New Roman" w:hAnsi="Times New Roman" w:cs="Times New Roman"/>
          <w:color w:val="000000"/>
          <w:sz w:val="24"/>
          <w:szCs w:val="24"/>
          <w:lang w:eastAsia="tr-TR"/>
        </w:rPr>
        <w:t>lama</w:t>
      </w:r>
      <w:r>
        <w:rPr>
          <w:rFonts w:ascii="Times New Roman" w:hAnsi="Times New Roman" w:cs="Times New Roman"/>
          <w:color w:val="000000"/>
          <w:sz w:val="24"/>
          <w:szCs w:val="24"/>
          <w:lang w:eastAsia="tr-TR"/>
        </w:rPr>
        <w:t xml:space="preserve"> ve </w:t>
      </w:r>
      <w:r w:rsidR="00B565AB">
        <w:rPr>
          <w:rFonts w:ascii="Times New Roman" w:hAnsi="Times New Roman" w:cs="Times New Roman"/>
          <w:color w:val="000000"/>
          <w:sz w:val="24"/>
          <w:szCs w:val="24"/>
          <w:lang w:eastAsia="tr-TR"/>
        </w:rPr>
        <w:t xml:space="preserve">katı yakıt </w:t>
      </w:r>
      <w:r>
        <w:rPr>
          <w:rFonts w:ascii="Times New Roman" w:hAnsi="Times New Roman" w:cs="Times New Roman"/>
          <w:color w:val="000000"/>
          <w:sz w:val="24"/>
          <w:szCs w:val="24"/>
          <w:lang w:eastAsia="tr-TR"/>
        </w:rPr>
        <w:t xml:space="preserve">torbalama tesislerinin </w:t>
      </w:r>
      <w:r w:rsidRPr="00BC227F">
        <w:rPr>
          <w:rFonts w:ascii="Times New Roman" w:hAnsi="Times New Roman" w:cs="Times New Roman"/>
          <w:color w:val="000000"/>
          <w:sz w:val="24"/>
          <w:szCs w:val="24"/>
          <w:lang w:eastAsia="tr-TR"/>
        </w:rPr>
        <w:t>adresleri</w:t>
      </w:r>
    </w:p>
    <w:p w14:paraId="5AE66ABF" w14:textId="7B35FC36" w:rsidR="00243817" w:rsidRDefault="00DD4476" w:rsidP="00DD4476">
      <w:pPr>
        <w:spacing w:after="0" w:line="240" w:lineRule="auto"/>
        <w:ind w:left="360"/>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ç) </w:t>
      </w:r>
      <w:r w:rsidR="00FA6621">
        <w:rPr>
          <w:rFonts w:ascii="Times New Roman" w:hAnsi="Times New Roman" w:cs="Times New Roman"/>
          <w:color w:val="000000"/>
          <w:sz w:val="24"/>
          <w:szCs w:val="24"/>
          <w:lang w:eastAsia="tr-TR"/>
        </w:rPr>
        <w:t>K</w:t>
      </w:r>
      <w:r w:rsidR="00F25781" w:rsidRPr="00F25781">
        <w:rPr>
          <w:rFonts w:ascii="Times New Roman" w:hAnsi="Times New Roman" w:cs="Times New Roman"/>
          <w:color w:val="000000"/>
          <w:sz w:val="24"/>
          <w:szCs w:val="24"/>
          <w:lang w:eastAsia="tr-TR"/>
        </w:rPr>
        <w:t xml:space="preserve">atı </w:t>
      </w:r>
      <w:proofErr w:type="spellStart"/>
      <w:r w:rsidR="00F25781" w:rsidRPr="00F25781">
        <w:rPr>
          <w:rFonts w:ascii="Times New Roman" w:hAnsi="Times New Roman" w:cs="Times New Roman"/>
          <w:color w:val="000000"/>
          <w:sz w:val="24"/>
          <w:szCs w:val="24"/>
          <w:lang w:eastAsia="tr-TR"/>
        </w:rPr>
        <w:t>biyoyakıt</w:t>
      </w:r>
      <w:proofErr w:type="spellEnd"/>
      <w:r w:rsidR="00F25781">
        <w:rPr>
          <w:rFonts w:ascii="Times New Roman" w:hAnsi="Times New Roman" w:cs="Times New Roman"/>
          <w:color w:val="000000"/>
          <w:sz w:val="24"/>
          <w:szCs w:val="24"/>
          <w:lang w:eastAsia="tr-TR"/>
        </w:rPr>
        <w:t xml:space="preserve"> </w:t>
      </w:r>
      <w:proofErr w:type="spellStart"/>
      <w:r w:rsidR="006A2FEC" w:rsidRPr="006A2FEC">
        <w:rPr>
          <w:rFonts w:ascii="Times New Roman" w:hAnsi="Times New Roman" w:cs="Times New Roman"/>
          <w:color w:val="000000"/>
          <w:sz w:val="24"/>
          <w:szCs w:val="24"/>
          <w:lang w:eastAsia="tr-TR"/>
        </w:rPr>
        <w:t>peleti</w:t>
      </w:r>
      <w:proofErr w:type="spellEnd"/>
      <w:r w:rsidR="006A2FEC" w:rsidRPr="006A2FEC">
        <w:rPr>
          <w:rFonts w:ascii="Times New Roman" w:hAnsi="Times New Roman" w:cs="Times New Roman"/>
          <w:color w:val="000000"/>
          <w:sz w:val="24"/>
          <w:szCs w:val="24"/>
          <w:lang w:eastAsia="tr-TR"/>
        </w:rPr>
        <w:t>/</w:t>
      </w:r>
      <w:r w:rsidR="00FF3A60">
        <w:rPr>
          <w:rFonts w:ascii="Times New Roman" w:hAnsi="Times New Roman" w:cs="Times New Roman"/>
          <w:color w:val="000000"/>
          <w:sz w:val="24"/>
          <w:szCs w:val="24"/>
          <w:lang w:eastAsia="tr-TR"/>
        </w:rPr>
        <w:t>briket</w:t>
      </w:r>
      <w:r w:rsidR="006A2FEC" w:rsidRPr="006A2FEC">
        <w:rPr>
          <w:rFonts w:ascii="Times New Roman" w:hAnsi="Times New Roman" w:cs="Times New Roman"/>
          <w:color w:val="000000"/>
          <w:sz w:val="24"/>
          <w:szCs w:val="24"/>
          <w:lang w:eastAsia="tr-TR"/>
        </w:rPr>
        <w:t>i için</w:t>
      </w:r>
      <w:r w:rsidR="006A2FEC" w:rsidRPr="006A2FEC">
        <w:rPr>
          <w:rFonts w:ascii="Times New Roman" w:hAnsi="Times New Roman" w:cs="Times New Roman"/>
          <w:color w:val="000000"/>
          <w:sz w:val="24"/>
          <w:szCs w:val="24"/>
        </w:rPr>
        <w:t xml:space="preserve"> </w:t>
      </w:r>
      <w:r w:rsidR="00C81226">
        <w:rPr>
          <w:rFonts w:ascii="Times New Roman" w:hAnsi="Times New Roman" w:cs="Times New Roman"/>
          <w:color w:val="000000"/>
          <w:sz w:val="24"/>
          <w:szCs w:val="24"/>
        </w:rPr>
        <w:t>TS EN ISO 1722</w:t>
      </w:r>
      <w:r w:rsidR="00D85403" w:rsidRPr="006A2FEC">
        <w:rPr>
          <w:rFonts w:ascii="Times New Roman" w:hAnsi="Times New Roman" w:cs="Times New Roman"/>
          <w:color w:val="000000"/>
          <w:sz w:val="24"/>
          <w:szCs w:val="24"/>
        </w:rPr>
        <w:t xml:space="preserve">5 (2-7) </w:t>
      </w:r>
      <w:proofErr w:type="spellStart"/>
      <w:r w:rsidR="00D85403" w:rsidRPr="006A2FEC">
        <w:rPr>
          <w:rFonts w:ascii="Times New Roman" w:hAnsi="Times New Roman" w:cs="Times New Roman"/>
          <w:color w:val="000000"/>
          <w:sz w:val="24"/>
          <w:szCs w:val="24"/>
        </w:rPr>
        <w:t>standard</w:t>
      </w:r>
      <w:proofErr w:type="spellEnd"/>
      <w:r w:rsidR="00D85403" w:rsidRPr="006A2FEC">
        <w:rPr>
          <w:rFonts w:ascii="Times New Roman" w:hAnsi="Times New Roman" w:cs="Times New Roman"/>
          <w:color w:val="000000"/>
          <w:sz w:val="24"/>
          <w:szCs w:val="24"/>
        </w:rPr>
        <w:t xml:space="preserve"> serisine uygun olduğunun TÜRKAK tarafından akredite uygunluk değerlendirme kuruluşların</w:t>
      </w:r>
      <w:r w:rsidR="006A2FEC" w:rsidRPr="006A2FEC">
        <w:rPr>
          <w:rFonts w:ascii="Times New Roman" w:hAnsi="Times New Roman" w:cs="Times New Roman"/>
          <w:color w:val="000000"/>
          <w:sz w:val="24"/>
          <w:szCs w:val="24"/>
        </w:rPr>
        <w:t xml:space="preserve">dan </w:t>
      </w:r>
      <w:r w:rsidR="00243817" w:rsidRPr="006A2FEC">
        <w:rPr>
          <w:rFonts w:ascii="Times New Roman" w:hAnsi="Times New Roman" w:cs="Times New Roman"/>
          <w:color w:val="000000"/>
          <w:sz w:val="24"/>
          <w:szCs w:val="24"/>
          <w:lang w:eastAsia="tr-TR"/>
        </w:rPr>
        <w:t>ısınma amaçlı kullanıma uygun alınan Uygunluk Belgesi</w:t>
      </w:r>
      <w:r w:rsidR="006A2FEC" w:rsidRPr="006A2FEC">
        <w:rPr>
          <w:rFonts w:ascii="Times New Roman" w:hAnsi="Times New Roman" w:cs="Times New Roman"/>
          <w:color w:val="000000"/>
          <w:sz w:val="24"/>
          <w:szCs w:val="24"/>
          <w:lang w:eastAsia="tr-TR"/>
        </w:rPr>
        <w:t>,</w:t>
      </w:r>
    </w:p>
    <w:p w14:paraId="549A1899" w14:textId="77777777" w:rsidR="001B1062" w:rsidRPr="00D03D0B" w:rsidRDefault="00243817" w:rsidP="00243817">
      <w:pPr>
        <w:spacing w:after="0" w:line="240" w:lineRule="auto"/>
        <w:jc w:val="both"/>
        <w:rPr>
          <w:rFonts w:ascii="Times New Roman" w:hAnsi="Times New Roman" w:cs="Times New Roman"/>
          <w:color w:val="000000"/>
          <w:sz w:val="24"/>
          <w:szCs w:val="24"/>
          <w:lang w:eastAsia="tr-TR"/>
        </w:rPr>
      </w:pPr>
      <w:proofErr w:type="gramStart"/>
      <w:r>
        <w:rPr>
          <w:rFonts w:ascii="Times New Roman" w:hAnsi="Times New Roman" w:cs="Times New Roman"/>
          <w:color w:val="000000"/>
          <w:sz w:val="24"/>
          <w:szCs w:val="24"/>
        </w:rPr>
        <w:t>ile</w:t>
      </w:r>
      <w:proofErr w:type="gramEnd"/>
      <w:r>
        <w:rPr>
          <w:rFonts w:ascii="Times New Roman" w:hAnsi="Times New Roman" w:cs="Times New Roman"/>
          <w:color w:val="000000"/>
          <w:sz w:val="24"/>
          <w:szCs w:val="24"/>
        </w:rPr>
        <w:t xml:space="preserve"> birlikte </w:t>
      </w:r>
      <w:r w:rsidR="00F25781">
        <w:rPr>
          <w:rFonts w:ascii="Times New Roman" w:hAnsi="Times New Roman" w:cs="Times New Roman"/>
          <w:color w:val="000000"/>
          <w:sz w:val="24"/>
          <w:szCs w:val="24"/>
        </w:rPr>
        <w:t xml:space="preserve">katı </w:t>
      </w:r>
      <w:proofErr w:type="spellStart"/>
      <w:r w:rsidR="00F25781">
        <w:rPr>
          <w:rFonts w:ascii="Times New Roman" w:hAnsi="Times New Roman" w:cs="Times New Roman"/>
          <w:color w:val="000000"/>
          <w:sz w:val="24"/>
          <w:szCs w:val="24"/>
        </w:rPr>
        <w:t>biyoyakıt</w:t>
      </w:r>
      <w:proofErr w:type="spellEnd"/>
      <w:r w:rsidR="00F05427">
        <w:rPr>
          <w:rFonts w:ascii="Times New Roman" w:hAnsi="Times New Roman" w:cs="Times New Roman"/>
          <w:color w:val="000000"/>
          <w:sz w:val="24"/>
          <w:szCs w:val="24"/>
        </w:rPr>
        <w:t xml:space="preserve"> </w:t>
      </w:r>
      <w:r w:rsidR="0051779A">
        <w:rPr>
          <w:rFonts w:ascii="Times New Roman" w:hAnsi="Times New Roman" w:cs="Times New Roman"/>
          <w:color w:val="000000"/>
          <w:sz w:val="24"/>
          <w:szCs w:val="24"/>
          <w:lang w:eastAsia="tr-TR"/>
        </w:rPr>
        <w:t>üreti</w:t>
      </w:r>
      <w:r w:rsidR="00E21748">
        <w:rPr>
          <w:rFonts w:ascii="Times New Roman" w:hAnsi="Times New Roman" w:cs="Times New Roman"/>
          <w:color w:val="000000"/>
          <w:sz w:val="24"/>
          <w:szCs w:val="24"/>
          <w:lang w:eastAsia="tr-TR"/>
        </w:rPr>
        <w:t xml:space="preserve">minin yapıldığı </w:t>
      </w:r>
      <w:r w:rsidR="001B1062">
        <w:rPr>
          <w:rFonts w:ascii="Times New Roman" w:hAnsi="Times New Roman" w:cs="Times New Roman"/>
          <w:bCs/>
          <w:iCs/>
          <w:color w:val="000000"/>
          <w:sz w:val="24"/>
          <w:szCs w:val="24"/>
          <w:lang w:eastAsia="tr-TR"/>
        </w:rPr>
        <w:t xml:space="preserve">ilin </w:t>
      </w:r>
      <w:r w:rsidR="006657EC">
        <w:rPr>
          <w:rFonts w:ascii="Times New Roman" w:hAnsi="Times New Roman" w:cs="Times New Roman"/>
          <w:bCs/>
          <w:iCs/>
          <w:color w:val="000000"/>
          <w:sz w:val="24"/>
          <w:szCs w:val="24"/>
          <w:lang w:eastAsia="tr-TR"/>
        </w:rPr>
        <w:t xml:space="preserve">il müdürlüğüne </w:t>
      </w:r>
      <w:r w:rsidR="006657EC" w:rsidRPr="004905DB">
        <w:rPr>
          <w:rFonts w:ascii="Times New Roman" w:hAnsi="Times New Roman" w:cs="Times New Roman"/>
          <w:color w:val="000000"/>
          <w:sz w:val="24"/>
          <w:szCs w:val="24"/>
          <w:shd w:val="clear" w:color="auto" w:fill="FFFFFF"/>
        </w:rPr>
        <w:t>K</w:t>
      </w:r>
      <w:r w:rsidR="006657EC">
        <w:rPr>
          <w:rFonts w:ascii="Times New Roman" w:hAnsi="Times New Roman" w:cs="Times New Roman"/>
          <w:color w:val="000000"/>
          <w:sz w:val="24"/>
          <w:szCs w:val="24"/>
          <w:shd w:val="clear" w:color="auto" w:fill="FFFFFF"/>
        </w:rPr>
        <w:t>YM</w:t>
      </w:r>
      <w:r w:rsidR="006657EC" w:rsidRPr="004905DB">
        <w:rPr>
          <w:rFonts w:ascii="Times New Roman" w:hAnsi="Times New Roman" w:cs="Times New Roman"/>
          <w:color w:val="000000"/>
          <w:sz w:val="24"/>
          <w:szCs w:val="24"/>
          <w:shd w:val="clear" w:color="auto" w:fill="FFFFFF"/>
        </w:rPr>
        <w:t xml:space="preserve"> üzerinden</w:t>
      </w:r>
      <w:r w:rsidR="006657EC" w:rsidRPr="004905DB">
        <w:rPr>
          <w:rFonts w:ascii="Times New Roman" w:hAnsi="Times New Roman" w:cs="Times New Roman"/>
          <w:bCs/>
          <w:color w:val="000000"/>
          <w:sz w:val="24"/>
          <w:szCs w:val="24"/>
          <w:lang w:eastAsia="tr-TR"/>
        </w:rPr>
        <w:t xml:space="preserve"> </w:t>
      </w:r>
      <w:r w:rsidR="006657EC" w:rsidRPr="004905DB">
        <w:rPr>
          <w:rFonts w:ascii="Times New Roman" w:hAnsi="Times New Roman" w:cs="Times New Roman"/>
          <w:color w:val="000000"/>
          <w:sz w:val="24"/>
          <w:szCs w:val="24"/>
        </w:rPr>
        <w:t>Uygunluk Belgesi</w:t>
      </w:r>
      <w:r w:rsidR="006657EC" w:rsidRPr="000D6FAB">
        <w:rPr>
          <w:rFonts w:ascii="Times New Roman" w:hAnsi="Times New Roman" w:cs="Times New Roman"/>
          <w:color w:val="000000"/>
          <w:sz w:val="24"/>
          <w:szCs w:val="24"/>
        </w:rPr>
        <w:t xml:space="preserve"> başvuru</w:t>
      </w:r>
      <w:r w:rsidR="006657EC">
        <w:rPr>
          <w:rFonts w:ascii="Times New Roman" w:hAnsi="Times New Roman" w:cs="Times New Roman"/>
          <w:color w:val="000000"/>
          <w:sz w:val="24"/>
          <w:szCs w:val="24"/>
        </w:rPr>
        <w:t>su</w:t>
      </w:r>
      <w:r w:rsidR="006657EC" w:rsidRPr="000D6FAB">
        <w:rPr>
          <w:rFonts w:ascii="Times New Roman" w:hAnsi="Times New Roman" w:cs="Times New Roman"/>
          <w:color w:val="000000"/>
          <w:sz w:val="24"/>
          <w:szCs w:val="24"/>
        </w:rPr>
        <w:t xml:space="preserve"> yapılır.</w:t>
      </w:r>
    </w:p>
    <w:p w14:paraId="36AE7F0C" w14:textId="77777777" w:rsidR="00A865B2" w:rsidRDefault="00A865B2" w:rsidP="001F1524">
      <w:pPr>
        <w:spacing w:after="0" w:line="240" w:lineRule="auto"/>
        <w:jc w:val="both"/>
        <w:rPr>
          <w:rFonts w:ascii="Times New Roman" w:hAnsi="Times New Roman" w:cs="Times New Roman"/>
          <w:b/>
          <w:color w:val="000000"/>
          <w:sz w:val="24"/>
          <w:szCs w:val="24"/>
          <w:lang w:eastAsia="tr-TR"/>
        </w:rPr>
      </w:pPr>
    </w:p>
    <w:p w14:paraId="5F4CC48D" w14:textId="77777777" w:rsidR="00486AC5" w:rsidRDefault="00486AC5" w:rsidP="00486AC5">
      <w:pPr>
        <w:spacing w:after="0" w:line="240" w:lineRule="auto"/>
        <w:jc w:val="both"/>
        <w:rPr>
          <w:rFonts w:ascii="Times New Roman" w:hAnsi="Times New Roman" w:cs="Times New Roman"/>
          <w:bCs/>
          <w:iCs/>
          <w:color w:val="000000"/>
          <w:sz w:val="24"/>
          <w:szCs w:val="24"/>
          <w:lang w:eastAsia="tr-TR"/>
        </w:rPr>
      </w:pPr>
      <w:r w:rsidRPr="0013771A">
        <w:rPr>
          <w:rFonts w:ascii="Times New Roman" w:hAnsi="Times New Roman" w:cs="Times New Roman"/>
          <w:color w:val="000000"/>
          <w:sz w:val="24"/>
          <w:szCs w:val="24"/>
          <w:lang w:eastAsia="tr-TR"/>
        </w:rPr>
        <w:lastRenderedPageBreak/>
        <w:t>(</w:t>
      </w:r>
      <w:r>
        <w:rPr>
          <w:rFonts w:ascii="Times New Roman" w:hAnsi="Times New Roman" w:cs="Times New Roman"/>
          <w:color w:val="000000"/>
          <w:sz w:val="24"/>
          <w:szCs w:val="24"/>
          <w:lang w:eastAsia="tr-TR"/>
        </w:rPr>
        <w:t>2</w:t>
      </w:r>
      <w:r w:rsidRPr="0013771A">
        <w:rPr>
          <w:rFonts w:ascii="Times New Roman" w:hAnsi="Times New Roman" w:cs="Times New Roman"/>
          <w:color w:val="000000"/>
          <w:sz w:val="24"/>
          <w:szCs w:val="24"/>
          <w:lang w:eastAsia="tr-TR"/>
        </w:rPr>
        <w:t xml:space="preserve">) </w:t>
      </w:r>
      <w:r w:rsidR="00FA6621">
        <w:rPr>
          <w:rFonts w:ascii="Times New Roman" w:hAnsi="Times New Roman" w:cs="Times New Roman"/>
          <w:color w:val="000000"/>
          <w:sz w:val="24"/>
          <w:szCs w:val="24"/>
          <w:lang w:eastAsia="tr-TR"/>
        </w:rPr>
        <w:t xml:space="preserve">Pirina ve </w:t>
      </w:r>
      <w:r w:rsidR="00B20A97" w:rsidRPr="00B20A97">
        <w:rPr>
          <w:rFonts w:ascii="Times New Roman" w:hAnsi="Times New Roman" w:cs="Times New Roman"/>
          <w:bCs/>
          <w:iCs/>
          <w:color w:val="000000"/>
          <w:sz w:val="24"/>
          <w:szCs w:val="24"/>
          <w:lang w:eastAsia="tr-TR"/>
        </w:rPr>
        <w:t>Atık Yönetimi Yönetmeliği Ek-4 Atık listesinde 03 01 05 kodlu atıklar</w:t>
      </w:r>
      <w:r w:rsidR="00F05427">
        <w:rPr>
          <w:rFonts w:ascii="Times New Roman" w:hAnsi="Times New Roman" w:cs="Times New Roman"/>
          <w:bCs/>
          <w:iCs/>
          <w:color w:val="000000"/>
          <w:sz w:val="24"/>
          <w:szCs w:val="24"/>
          <w:lang w:eastAsia="tr-TR"/>
        </w:rPr>
        <w:t xml:space="preserve"> için</w:t>
      </w:r>
      <w:r w:rsidR="00585A16">
        <w:rPr>
          <w:rFonts w:ascii="Times New Roman" w:hAnsi="Times New Roman" w:cs="Times New Roman"/>
          <w:bCs/>
          <w:iCs/>
          <w:color w:val="000000"/>
          <w:sz w:val="24"/>
          <w:szCs w:val="24"/>
          <w:lang w:eastAsia="tr-TR"/>
        </w:rPr>
        <w:t>,</w:t>
      </w:r>
      <w:r w:rsidR="00B20A97" w:rsidRPr="00B20A97">
        <w:rPr>
          <w:rFonts w:ascii="Times New Roman" w:hAnsi="Times New Roman" w:cs="Times New Roman"/>
          <w:bCs/>
          <w:iCs/>
          <w:color w:val="000000"/>
          <w:sz w:val="24"/>
          <w:szCs w:val="24"/>
          <w:lang w:eastAsia="tr-TR"/>
        </w:rPr>
        <w:t xml:space="preserve"> </w:t>
      </w:r>
      <w:r w:rsidRPr="0013771A">
        <w:rPr>
          <w:rFonts w:ascii="Times New Roman" w:hAnsi="Times New Roman" w:cs="Times New Roman"/>
          <w:bCs/>
          <w:iCs/>
          <w:color w:val="000000"/>
          <w:sz w:val="24"/>
          <w:szCs w:val="24"/>
          <w:lang w:eastAsia="tr-TR"/>
        </w:rPr>
        <w:t xml:space="preserve">ısınma amaçlı </w:t>
      </w:r>
      <w:r w:rsidR="00585A16" w:rsidRPr="0013771A">
        <w:rPr>
          <w:rFonts w:ascii="Times New Roman" w:hAnsi="Times New Roman" w:cs="Times New Roman"/>
          <w:bCs/>
          <w:iCs/>
          <w:color w:val="000000"/>
          <w:sz w:val="24"/>
          <w:szCs w:val="24"/>
          <w:lang w:eastAsia="tr-TR"/>
        </w:rPr>
        <w:t xml:space="preserve">Uygunluk Belgesi </w:t>
      </w:r>
      <w:r w:rsidR="00585A16">
        <w:rPr>
          <w:rFonts w:ascii="Times New Roman" w:hAnsi="Times New Roman" w:cs="Times New Roman"/>
          <w:bCs/>
          <w:iCs/>
          <w:color w:val="000000"/>
          <w:sz w:val="24"/>
          <w:szCs w:val="24"/>
          <w:lang w:eastAsia="tr-TR"/>
        </w:rPr>
        <w:t xml:space="preserve">düzenlenmez ve ısınma amaçlı </w:t>
      </w:r>
      <w:r w:rsidRPr="0013771A">
        <w:rPr>
          <w:rFonts w:ascii="Times New Roman" w:hAnsi="Times New Roman" w:cs="Times New Roman"/>
          <w:bCs/>
          <w:iCs/>
          <w:color w:val="000000"/>
          <w:sz w:val="24"/>
          <w:szCs w:val="24"/>
          <w:lang w:eastAsia="tr-TR"/>
        </w:rPr>
        <w:t>piyasaya arz</w:t>
      </w:r>
      <w:r w:rsidR="00B20A97">
        <w:rPr>
          <w:rFonts w:ascii="Times New Roman" w:hAnsi="Times New Roman" w:cs="Times New Roman"/>
          <w:bCs/>
          <w:iCs/>
          <w:color w:val="000000"/>
          <w:sz w:val="24"/>
          <w:szCs w:val="24"/>
          <w:lang w:eastAsia="tr-TR"/>
        </w:rPr>
        <w:t xml:space="preserve"> edilmez</w:t>
      </w:r>
      <w:r w:rsidRPr="0013771A">
        <w:rPr>
          <w:rFonts w:ascii="Times New Roman" w:hAnsi="Times New Roman" w:cs="Times New Roman"/>
          <w:bCs/>
          <w:iCs/>
          <w:color w:val="000000"/>
          <w:sz w:val="24"/>
          <w:szCs w:val="24"/>
          <w:lang w:eastAsia="tr-TR"/>
        </w:rPr>
        <w:t>.</w:t>
      </w:r>
    </w:p>
    <w:p w14:paraId="1F1D4338" w14:textId="77777777" w:rsidR="00486AC5" w:rsidRPr="0013771A" w:rsidRDefault="00486AC5" w:rsidP="00486AC5">
      <w:pPr>
        <w:spacing w:after="0" w:line="240" w:lineRule="auto"/>
        <w:jc w:val="both"/>
        <w:rPr>
          <w:rFonts w:ascii="Times New Roman" w:hAnsi="Times New Roman" w:cs="Times New Roman"/>
          <w:color w:val="000000"/>
          <w:sz w:val="24"/>
          <w:szCs w:val="24"/>
          <w:lang w:eastAsia="tr-TR"/>
        </w:rPr>
      </w:pPr>
    </w:p>
    <w:p w14:paraId="40A887B2" w14:textId="77777777" w:rsidR="00585A16" w:rsidRDefault="00585A16" w:rsidP="00585A16">
      <w:pPr>
        <w:spacing w:after="0" w:line="240" w:lineRule="auto"/>
        <w:jc w:val="both"/>
        <w:rPr>
          <w:rFonts w:ascii="Times New Roman" w:hAnsi="Times New Roman" w:cs="Times New Roman"/>
          <w:color w:val="000000"/>
          <w:sz w:val="24"/>
          <w:szCs w:val="24"/>
          <w:lang w:eastAsia="tr-TR"/>
        </w:rPr>
      </w:pPr>
      <w:r w:rsidRPr="002F4296">
        <w:rPr>
          <w:rFonts w:ascii="Times New Roman" w:hAnsi="Times New Roman" w:cs="Times New Roman"/>
          <w:color w:val="000000"/>
          <w:sz w:val="24"/>
          <w:szCs w:val="24"/>
          <w:lang w:eastAsia="tr-TR"/>
        </w:rPr>
        <w:t>(</w:t>
      </w:r>
      <w:r>
        <w:rPr>
          <w:rFonts w:ascii="Times New Roman" w:hAnsi="Times New Roman" w:cs="Times New Roman"/>
          <w:color w:val="000000"/>
          <w:sz w:val="24"/>
          <w:szCs w:val="24"/>
          <w:lang w:eastAsia="tr-TR"/>
        </w:rPr>
        <w:t>3</w:t>
      </w:r>
      <w:r w:rsidRPr="002F4296">
        <w:rPr>
          <w:rFonts w:ascii="Times New Roman" w:hAnsi="Times New Roman" w:cs="Times New Roman"/>
          <w:color w:val="000000"/>
          <w:sz w:val="24"/>
          <w:szCs w:val="24"/>
          <w:lang w:eastAsia="tr-TR"/>
        </w:rPr>
        <w:t xml:space="preserve">) </w:t>
      </w:r>
      <w:r w:rsidR="00FA6621">
        <w:rPr>
          <w:rFonts w:ascii="Times New Roman" w:hAnsi="Times New Roman" w:cs="Times New Roman"/>
          <w:color w:val="000000"/>
          <w:sz w:val="24"/>
          <w:szCs w:val="24"/>
          <w:lang w:eastAsia="tr-TR"/>
        </w:rPr>
        <w:t>K</w:t>
      </w:r>
      <w:r>
        <w:rPr>
          <w:rFonts w:ascii="Times New Roman" w:hAnsi="Times New Roman" w:cs="Times New Roman"/>
          <w:color w:val="000000"/>
          <w:sz w:val="24"/>
          <w:szCs w:val="24"/>
          <w:lang w:eastAsia="tr-TR"/>
        </w:rPr>
        <w:t xml:space="preserve">atı </w:t>
      </w:r>
      <w:proofErr w:type="spellStart"/>
      <w:r>
        <w:rPr>
          <w:rFonts w:ascii="Times New Roman" w:hAnsi="Times New Roman" w:cs="Times New Roman"/>
          <w:color w:val="000000"/>
          <w:sz w:val="24"/>
          <w:szCs w:val="24"/>
          <w:lang w:eastAsia="tr-TR"/>
        </w:rPr>
        <w:t>biyoyakıt</w:t>
      </w:r>
      <w:proofErr w:type="spellEnd"/>
      <w:r>
        <w:rPr>
          <w:rFonts w:ascii="Times New Roman" w:hAnsi="Times New Roman" w:cs="Times New Roman"/>
          <w:color w:val="000000"/>
          <w:sz w:val="24"/>
          <w:szCs w:val="24"/>
          <w:lang w:eastAsia="tr-TR"/>
        </w:rPr>
        <w:t xml:space="preserve"> </w:t>
      </w:r>
      <w:proofErr w:type="spellStart"/>
      <w:r>
        <w:rPr>
          <w:rFonts w:ascii="Times New Roman" w:hAnsi="Times New Roman" w:cs="Times New Roman"/>
          <w:color w:val="000000"/>
          <w:sz w:val="24"/>
          <w:szCs w:val="24"/>
          <w:lang w:eastAsia="tr-TR"/>
        </w:rPr>
        <w:t>peleti</w:t>
      </w:r>
      <w:proofErr w:type="spellEnd"/>
      <w:r>
        <w:rPr>
          <w:rFonts w:ascii="Times New Roman" w:hAnsi="Times New Roman" w:cs="Times New Roman"/>
          <w:color w:val="000000"/>
          <w:sz w:val="24"/>
          <w:szCs w:val="24"/>
          <w:lang w:eastAsia="tr-TR"/>
        </w:rPr>
        <w:t>/briketi</w:t>
      </w:r>
      <w:r w:rsidR="00F05427">
        <w:rPr>
          <w:rFonts w:ascii="Times New Roman" w:hAnsi="Times New Roman" w:cs="Times New Roman"/>
          <w:color w:val="000000"/>
          <w:sz w:val="24"/>
          <w:szCs w:val="24"/>
          <w:lang w:eastAsia="tr-TR"/>
        </w:rPr>
        <w:t xml:space="preserve">nden </w:t>
      </w:r>
      <w:r w:rsidRPr="002F4296">
        <w:rPr>
          <w:rFonts w:ascii="Times New Roman" w:hAnsi="Times New Roman" w:cs="Times New Roman"/>
          <w:color w:val="000000"/>
          <w:sz w:val="24"/>
          <w:szCs w:val="24"/>
          <w:lang w:eastAsia="tr-TR"/>
        </w:rPr>
        <w:t>yeniden numune alınma</w:t>
      </w:r>
      <w:r>
        <w:rPr>
          <w:rFonts w:ascii="Times New Roman" w:hAnsi="Times New Roman" w:cs="Times New Roman"/>
          <w:color w:val="000000"/>
          <w:sz w:val="24"/>
          <w:szCs w:val="24"/>
          <w:lang w:eastAsia="tr-TR"/>
        </w:rPr>
        <w:t>dan</w:t>
      </w:r>
      <w:r w:rsidR="00F05427">
        <w:rPr>
          <w:rFonts w:ascii="Times New Roman" w:hAnsi="Times New Roman" w:cs="Times New Roman"/>
          <w:color w:val="000000"/>
          <w:sz w:val="24"/>
          <w:szCs w:val="24"/>
          <w:lang w:eastAsia="tr-TR"/>
        </w:rPr>
        <w:t>,</w:t>
      </w:r>
      <w:r>
        <w:rPr>
          <w:rFonts w:ascii="Times New Roman" w:hAnsi="Times New Roman" w:cs="Times New Roman"/>
          <w:color w:val="000000"/>
          <w:sz w:val="24"/>
          <w:szCs w:val="24"/>
          <w:lang w:eastAsia="tr-TR"/>
        </w:rPr>
        <w:t xml:space="preserve"> TS EN ISO </w:t>
      </w:r>
      <w:r w:rsidRPr="002F4296">
        <w:rPr>
          <w:rFonts w:ascii="Times New Roman" w:hAnsi="Times New Roman" w:cs="Times New Roman"/>
          <w:color w:val="000000"/>
          <w:sz w:val="24"/>
          <w:szCs w:val="24"/>
          <w:lang w:eastAsia="tr-TR"/>
        </w:rPr>
        <w:t>17255 standardı (2-7) serisi kapsamında TÜRKAK tarafından akredite uygunluk değerlendirme kuruluşların</w:t>
      </w:r>
      <w:r>
        <w:rPr>
          <w:rFonts w:ascii="Times New Roman" w:hAnsi="Times New Roman" w:cs="Times New Roman"/>
          <w:color w:val="000000"/>
          <w:sz w:val="24"/>
          <w:szCs w:val="24"/>
          <w:lang w:eastAsia="tr-TR"/>
        </w:rPr>
        <w:t>ca</w:t>
      </w:r>
      <w:r w:rsidRPr="002F4296">
        <w:rPr>
          <w:rFonts w:ascii="Times New Roman" w:hAnsi="Times New Roman" w:cs="Times New Roman"/>
          <w:color w:val="000000"/>
          <w:sz w:val="24"/>
          <w:szCs w:val="24"/>
          <w:lang w:eastAsia="tr-TR"/>
        </w:rPr>
        <w:t xml:space="preserve"> </w:t>
      </w:r>
      <w:r w:rsidR="00F05427">
        <w:rPr>
          <w:rFonts w:ascii="Times New Roman" w:hAnsi="Times New Roman" w:cs="Times New Roman"/>
          <w:color w:val="000000"/>
          <w:sz w:val="24"/>
          <w:szCs w:val="24"/>
          <w:lang w:eastAsia="tr-TR"/>
        </w:rPr>
        <w:t xml:space="preserve">ısınma amaçlı kullanıma uygun </w:t>
      </w:r>
      <w:r>
        <w:rPr>
          <w:rFonts w:ascii="Times New Roman" w:hAnsi="Times New Roman" w:cs="Times New Roman"/>
          <w:color w:val="000000"/>
          <w:sz w:val="24"/>
          <w:szCs w:val="24"/>
          <w:lang w:eastAsia="tr-TR"/>
        </w:rPr>
        <w:t>düzenlenen</w:t>
      </w:r>
      <w:r w:rsidRPr="002F4296">
        <w:rPr>
          <w:rFonts w:ascii="Times New Roman" w:hAnsi="Times New Roman" w:cs="Times New Roman"/>
          <w:color w:val="000000"/>
          <w:sz w:val="24"/>
          <w:szCs w:val="24"/>
          <w:lang w:eastAsia="tr-TR"/>
        </w:rPr>
        <w:t xml:space="preserve"> Uygunluk Belgesi kapsamında </w:t>
      </w:r>
      <w:r w:rsidR="00F05427">
        <w:rPr>
          <w:rFonts w:ascii="Times New Roman" w:hAnsi="Times New Roman" w:cs="Times New Roman"/>
          <w:color w:val="000000"/>
          <w:sz w:val="24"/>
          <w:szCs w:val="24"/>
          <w:lang w:eastAsia="tr-TR"/>
        </w:rPr>
        <w:t>ilgili i</w:t>
      </w:r>
      <w:r w:rsidR="00F05427" w:rsidRPr="004905DB">
        <w:rPr>
          <w:rFonts w:ascii="Times New Roman" w:hAnsi="Times New Roman" w:cs="Times New Roman"/>
          <w:color w:val="000000"/>
          <w:sz w:val="24"/>
          <w:szCs w:val="24"/>
          <w:lang w:eastAsia="tr-TR"/>
        </w:rPr>
        <w:t xml:space="preserve">l müdürlüğünce </w:t>
      </w:r>
      <w:r w:rsidRPr="002F4296">
        <w:rPr>
          <w:rFonts w:ascii="Times New Roman" w:hAnsi="Times New Roman" w:cs="Times New Roman"/>
          <w:color w:val="000000"/>
          <w:sz w:val="24"/>
          <w:szCs w:val="24"/>
          <w:lang w:eastAsia="tr-TR"/>
        </w:rPr>
        <w:t>K</w:t>
      </w:r>
      <w:r>
        <w:rPr>
          <w:rFonts w:ascii="Times New Roman" w:hAnsi="Times New Roman" w:cs="Times New Roman"/>
          <w:color w:val="000000"/>
          <w:sz w:val="24"/>
          <w:szCs w:val="24"/>
          <w:lang w:eastAsia="tr-TR"/>
        </w:rPr>
        <w:t>YM üzer</w:t>
      </w:r>
      <w:r w:rsidRPr="002F4296">
        <w:rPr>
          <w:rFonts w:ascii="Times New Roman" w:hAnsi="Times New Roman" w:cs="Times New Roman"/>
          <w:color w:val="000000"/>
          <w:sz w:val="24"/>
          <w:szCs w:val="24"/>
          <w:lang w:eastAsia="tr-TR"/>
        </w:rPr>
        <w:t>inden</w:t>
      </w:r>
      <w:r w:rsidRPr="002F4296">
        <w:rPr>
          <w:rFonts w:ascii="Times New Roman" w:hAnsi="Times New Roman" w:cs="Times New Roman"/>
          <w:bCs/>
          <w:color w:val="000000"/>
          <w:sz w:val="24"/>
          <w:szCs w:val="24"/>
          <w:lang w:eastAsia="tr-TR"/>
        </w:rPr>
        <w:t xml:space="preserve"> </w:t>
      </w:r>
      <w:r>
        <w:rPr>
          <w:rFonts w:ascii="Times New Roman" w:hAnsi="Times New Roman" w:cs="Times New Roman"/>
          <w:color w:val="000000"/>
          <w:sz w:val="24"/>
          <w:szCs w:val="24"/>
          <w:lang w:eastAsia="tr-TR"/>
        </w:rPr>
        <w:t xml:space="preserve">ısınma amaçlı </w:t>
      </w:r>
      <w:r w:rsidRPr="002F4296">
        <w:rPr>
          <w:rFonts w:ascii="Times New Roman" w:hAnsi="Times New Roman" w:cs="Times New Roman"/>
          <w:color w:val="000000"/>
          <w:sz w:val="24"/>
          <w:szCs w:val="24"/>
          <w:lang w:eastAsia="tr-TR"/>
        </w:rPr>
        <w:t>Uygunluk Belgesi</w:t>
      </w:r>
      <w:r w:rsidRPr="002F4296" w:rsidDel="00C32AEB">
        <w:rPr>
          <w:rFonts w:ascii="Times New Roman" w:hAnsi="Times New Roman" w:cs="Times New Roman"/>
          <w:color w:val="000000"/>
          <w:sz w:val="24"/>
          <w:szCs w:val="24"/>
          <w:lang w:eastAsia="tr-TR"/>
        </w:rPr>
        <w:t xml:space="preserve"> </w:t>
      </w:r>
      <w:r w:rsidRPr="002F4296">
        <w:rPr>
          <w:rFonts w:ascii="Times New Roman" w:hAnsi="Times New Roman" w:cs="Times New Roman"/>
          <w:color w:val="000000"/>
          <w:sz w:val="24"/>
          <w:szCs w:val="24"/>
          <w:lang w:eastAsia="tr-TR"/>
        </w:rPr>
        <w:t>düzenlenir.</w:t>
      </w:r>
    </w:p>
    <w:p w14:paraId="1C6A9507" w14:textId="77777777" w:rsidR="00585A16" w:rsidRDefault="00585A16" w:rsidP="00585A16">
      <w:pPr>
        <w:spacing w:after="0" w:line="240" w:lineRule="auto"/>
        <w:jc w:val="both"/>
        <w:rPr>
          <w:rFonts w:ascii="Times New Roman" w:hAnsi="Times New Roman" w:cs="Times New Roman"/>
          <w:color w:val="000000"/>
          <w:sz w:val="24"/>
          <w:szCs w:val="24"/>
          <w:lang w:eastAsia="tr-TR"/>
        </w:rPr>
      </w:pPr>
    </w:p>
    <w:p w14:paraId="3FE3ED75" w14:textId="5C21F0A0" w:rsidR="002E27CE" w:rsidRPr="002E27CE" w:rsidRDefault="00E14D22" w:rsidP="002E27CE">
      <w:pPr>
        <w:spacing w:after="0" w:line="240" w:lineRule="auto"/>
        <w:jc w:val="both"/>
        <w:rPr>
          <w:rFonts w:ascii="Times New Roman" w:hAnsi="Times New Roman" w:cs="Times New Roman"/>
          <w:color w:val="000000"/>
          <w:sz w:val="24"/>
          <w:szCs w:val="24"/>
          <w:lang w:eastAsia="tr-TR"/>
        </w:rPr>
      </w:pPr>
      <w:r w:rsidRPr="00E14D22">
        <w:rPr>
          <w:rFonts w:ascii="Times New Roman" w:hAnsi="Times New Roman" w:cs="Times New Roman"/>
          <w:color w:val="000000"/>
          <w:sz w:val="24"/>
          <w:szCs w:val="24"/>
          <w:lang w:eastAsia="tr-TR"/>
        </w:rPr>
        <w:t>(</w:t>
      </w:r>
      <w:r w:rsidR="00194F48">
        <w:rPr>
          <w:rFonts w:ascii="Times New Roman" w:hAnsi="Times New Roman" w:cs="Times New Roman"/>
          <w:color w:val="000000"/>
          <w:sz w:val="24"/>
          <w:szCs w:val="24"/>
          <w:lang w:eastAsia="tr-TR"/>
        </w:rPr>
        <w:t>4</w:t>
      </w:r>
      <w:r w:rsidRPr="00E14D22">
        <w:rPr>
          <w:rFonts w:ascii="Times New Roman" w:hAnsi="Times New Roman" w:cs="Times New Roman"/>
          <w:color w:val="000000"/>
          <w:sz w:val="24"/>
          <w:szCs w:val="24"/>
          <w:lang w:eastAsia="tr-TR"/>
        </w:rPr>
        <w:t xml:space="preserve">) Uygunluk Belgesinin süresi, </w:t>
      </w:r>
      <w:r w:rsidR="002E27CE" w:rsidRPr="002E27CE">
        <w:rPr>
          <w:rFonts w:ascii="Times New Roman" w:hAnsi="Times New Roman" w:cs="Times New Roman"/>
          <w:color w:val="000000"/>
          <w:sz w:val="24"/>
          <w:szCs w:val="24"/>
          <w:lang w:eastAsia="tr-TR"/>
        </w:rPr>
        <w:t xml:space="preserve">bu belgenin düzenlenmesine esas belgelerin süresi de dikkate alınarak en fazla bir (1) yıldır. </w:t>
      </w:r>
    </w:p>
    <w:p w14:paraId="26197906" w14:textId="77777777" w:rsidR="00E14D22" w:rsidRPr="00E14D22" w:rsidRDefault="00E14D22" w:rsidP="00243817">
      <w:pPr>
        <w:spacing w:after="0" w:line="240" w:lineRule="auto"/>
        <w:jc w:val="both"/>
        <w:rPr>
          <w:rFonts w:ascii="Times New Roman" w:hAnsi="Times New Roman" w:cs="Times New Roman"/>
          <w:color w:val="000000"/>
          <w:sz w:val="24"/>
          <w:szCs w:val="24"/>
          <w:lang w:eastAsia="tr-TR"/>
        </w:rPr>
      </w:pPr>
    </w:p>
    <w:p w14:paraId="3A4494A6" w14:textId="646384C5" w:rsidR="006657EC" w:rsidRPr="004905DB" w:rsidRDefault="006657EC" w:rsidP="006657EC">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w:t>
      </w:r>
      <w:r w:rsidR="00194F48">
        <w:rPr>
          <w:rFonts w:ascii="Times New Roman" w:hAnsi="Times New Roman" w:cs="Times New Roman"/>
          <w:color w:val="000000"/>
          <w:sz w:val="24"/>
          <w:szCs w:val="24"/>
          <w:lang w:eastAsia="tr-TR"/>
        </w:rPr>
        <w:t>5</w:t>
      </w:r>
      <w:r w:rsidRPr="004905DB">
        <w:rPr>
          <w:rFonts w:ascii="Times New Roman" w:hAnsi="Times New Roman" w:cs="Times New Roman"/>
          <w:color w:val="000000"/>
          <w:sz w:val="24"/>
          <w:szCs w:val="24"/>
          <w:lang w:eastAsia="tr-TR"/>
        </w:rPr>
        <w:t xml:space="preserve">) </w:t>
      </w:r>
      <w:r w:rsidR="002E27CE">
        <w:rPr>
          <w:rFonts w:ascii="Times New Roman" w:hAnsi="Times New Roman" w:cs="Times New Roman"/>
          <w:color w:val="000000"/>
          <w:sz w:val="24"/>
          <w:szCs w:val="24"/>
          <w:lang w:eastAsia="tr-TR"/>
        </w:rPr>
        <w:t>Üretici tarafından t</w:t>
      </w:r>
      <w:r w:rsidRPr="004905DB">
        <w:rPr>
          <w:rFonts w:ascii="Times New Roman" w:hAnsi="Times New Roman" w:cs="Times New Roman"/>
          <w:color w:val="000000"/>
          <w:sz w:val="24"/>
          <w:szCs w:val="24"/>
          <w:lang w:eastAsia="tr-TR"/>
        </w:rPr>
        <w:t>orbalanan</w:t>
      </w:r>
      <w:r w:rsidR="009573CD">
        <w:rPr>
          <w:rFonts w:ascii="Times New Roman" w:hAnsi="Times New Roman" w:cs="Times New Roman"/>
          <w:color w:val="000000"/>
          <w:sz w:val="24"/>
          <w:szCs w:val="24"/>
          <w:lang w:eastAsia="tr-TR"/>
        </w:rPr>
        <w:t xml:space="preserve"> katı </w:t>
      </w:r>
      <w:proofErr w:type="spellStart"/>
      <w:r w:rsidR="009573CD">
        <w:rPr>
          <w:rFonts w:ascii="Times New Roman" w:hAnsi="Times New Roman" w:cs="Times New Roman"/>
          <w:color w:val="000000"/>
          <w:sz w:val="24"/>
          <w:szCs w:val="24"/>
          <w:lang w:eastAsia="tr-TR"/>
        </w:rPr>
        <w:t>biyoyakıt</w:t>
      </w:r>
      <w:proofErr w:type="spellEnd"/>
      <w:r w:rsidR="009573CD">
        <w:rPr>
          <w:rFonts w:ascii="Times New Roman" w:hAnsi="Times New Roman" w:cs="Times New Roman"/>
          <w:color w:val="000000"/>
          <w:sz w:val="24"/>
          <w:szCs w:val="24"/>
          <w:lang w:eastAsia="tr-TR"/>
        </w:rPr>
        <w:t xml:space="preserve"> </w:t>
      </w:r>
      <w:proofErr w:type="spellStart"/>
      <w:r w:rsidR="001F2478">
        <w:rPr>
          <w:rFonts w:ascii="Times New Roman" w:hAnsi="Times New Roman" w:cs="Times New Roman"/>
          <w:color w:val="000000"/>
          <w:sz w:val="24"/>
          <w:szCs w:val="24"/>
          <w:lang w:eastAsia="tr-TR"/>
        </w:rPr>
        <w:t>peleti</w:t>
      </w:r>
      <w:proofErr w:type="spellEnd"/>
      <w:r w:rsidR="001F2478">
        <w:rPr>
          <w:rFonts w:ascii="Times New Roman" w:hAnsi="Times New Roman" w:cs="Times New Roman"/>
          <w:color w:val="000000"/>
          <w:sz w:val="24"/>
          <w:szCs w:val="24"/>
          <w:lang w:eastAsia="tr-TR"/>
        </w:rPr>
        <w:t>/</w:t>
      </w:r>
      <w:r w:rsidR="00FF3A60">
        <w:rPr>
          <w:rFonts w:ascii="Times New Roman" w:hAnsi="Times New Roman" w:cs="Times New Roman"/>
          <w:color w:val="000000"/>
          <w:sz w:val="24"/>
          <w:szCs w:val="24"/>
          <w:lang w:eastAsia="tr-TR"/>
        </w:rPr>
        <w:t>briket</w:t>
      </w:r>
      <w:r w:rsidR="001F2478">
        <w:rPr>
          <w:rFonts w:ascii="Times New Roman" w:hAnsi="Times New Roman" w:cs="Times New Roman"/>
          <w:color w:val="000000"/>
          <w:sz w:val="24"/>
          <w:szCs w:val="24"/>
          <w:lang w:eastAsia="tr-TR"/>
        </w:rPr>
        <w:t>i</w:t>
      </w:r>
      <w:r w:rsidRPr="004905DB">
        <w:rPr>
          <w:rFonts w:ascii="Times New Roman" w:hAnsi="Times New Roman" w:cs="Times New Roman"/>
          <w:color w:val="000000"/>
          <w:sz w:val="24"/>
          <w:szCs w:val="24"/>
          <w:lang w:eastAsia="tr-TR"/>
        </w:rPr>
        <w:t xml:space="preserve"> miktarı, piyasaya </w:t>
      </w:r>
      <w:r w:rsidR="0007040F">
        <w:rPr>
          <w:rFonts w:ascii="Times New Roman" w:hAnsi="Times New Roman" w:cs="Times New Roman"/>
          <w:color w:val="000000"/>
          <w:sz w:val="24"/>
          <w:szCs w:val="24"/>
          <w:lang w:eastAsia="tr-TR"/>
        </w:rPr>
        <w:t>arz edilmeden</w:t>
      </w:r>
      <w:r w:rsidRPr="004905DB">
        <w:rPr>
          <w:rFonts w:ascii="Times New Roman" w:hAnsi="Times New Roman" w:cs="Times New Roman"/>
          <w:color w:val="000000"/>
          <w:sz w:val="24"/>
          <w:szCs w:val="24"/>
          <w:lang w:eastAsia="tr-TR"/>
        </w:rPr>
        <w:t xml:space="preserve"> önce </w:t>
      </w:r>
      <w:proofErr w:type="spellStart"/>
      <w:r w:rsidRPr="004905DB">
        <w:rPr>
          <w:rFonts w:ascii="Times New Roman" w:hAnsi="Times New Roman" w:cs="Times New Roman"/>
          <w:color w:val="000000"/>
          <w:sz w:val="24"/>
          <w:szCs w:val="24"/>
          <w:shd w:val="clear" w:color="auto" w:fill="FFFFFF"/>
        </w:rPr>
        <w:t>K</w:t>
      </w:r>
      <w:r>
        <w:rPr>
          <w:rFonts w:ascii="Times New Roman" w:hAnsi="Times New Roman" w:cs="Times New Roman"/>
          <w:color w:val="000000"/>
          <w:sz w:val="24"/>
          <w:szCs w:val="24"/>
          <w:shd w:val="clear" w:color="auto" w:fill="FFFFFF"/>
        </w:rPr>
        <w:t>YM’ye</w:t>
      </w:r>
      <w:proofErr w:type="spellEnd"/>
      <w:r>
        <w:rPr>
          <w:rFonts w:ascii="Times New Roman" w:hAnsi="Times New Roman" w:cs="Times New Roman"/>
          <w:color w:val="000000"/>
          <w:sz w:val="24"/>
          <w:szCs w:val="24"/>
          <w:shd w:val="clear" w:color="auto" w:fill="FFFFFF"/>
        </w:rPr>
        <w:t xml:space="preserve"> girilir.</w:t>
      </w:r>
    </w:p>
    <w:p w14:paraId="74078A5B" w14:textId="77777777" w:rsidR="006657EC" w:rsidRDefault="006657EC" w:rsidP="006657EC">
      <w:pPr>
        <w:spacing w:after="0" w:line="240" w:lineRule="auto"/>
        <w:jc w:val="both"/>
        <w:rPr>
          <w:rFonts w:ascii="Times New Roman" w:hAnsi="Times New Roman" w:cs="Times New Roman"/>
          <w:color w:val="000000"/>
          <w:sz w:val="24"/>
          <w:szCs w:val="24"/>
          <w:lang w:eastAsia="tr-TR"/>
        </w:rPr>
      </w:pPr>
    </w:p>
    <w:p w14:paraId="6053AE08" w14:textId="0DEEC364" w:rsidR="002E27CE" w:rsidRDefault="002E27CE" w:rsidP="002E27CE">
      <w:p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w:t>
      </w:r>
      <w:r w:rsidR="00194F48">
        <w:rPr>
          <w:rFonts w:ascii="Times New Roman" w:hAnsi="Times New Roman" w:cs="Times New Roman"/>
          <w:color w:val="000000"/>
          <w:sz w:val="24"/>
          <w:szCs w:val="24"/>
          <w:lang w:eastAsia="tr-TR"/>
        </w:rPr>
        <w:t>6</w:t>
      </w:r>
      <w:r>
        <w:rPr>
          <w:rFonts w:ascii="Times New Roman" w:hAnsi="Times New Roman" w:cs="Times New Roman"/>
          <w:color w:val="000000"/>
          <w:sz w:val="24"/>
          <w:szCs w:val="24"/>
          <w:lang w:eastAsia="tr-TR"/>
        </w:rPr>
        <w:t xml:space="preserve">) Uygunluk Belgesi kapsamındaki katı </w:t>
      </w:r>
      <w:proofErr w:type="spellStart"/>
      <w:r>
        <w:rPr>
          <w:rFonts w:ascii="Times New Roman" w:hAnsi="Times New Roman" w:cs="Times New Roman"/>
          <w:color w:val="000000"/>
          <w:sz w:val="24"/>
          <w:szCs w:val="24"/>
          <w:lang w:eastAsia="tr-TR"/>
        </w:rPr>
        <w:t>biyoyakıt</w:t>
      </w:r>
      <w:proofErr w:type="spellEnd"/>
      <w:r>
        <w:rPr>
          <w:rFonts w:ascii="Times New Roman" w:hAnsi="Times New Roman" w:cs="Times New Roman"/>
          <w:color w:val="000000"/>
          <w:sz w:val="24"/>
          <w:szCs w:val="24"/>
          <w:lang w:eastAsia="tr-TR"/>
        </w:rPr>
        <w:t xml:space="preserve"> </w:t>
      </w:r>
      <w:proofErr w:type="spellStart"/>
      <w:r>
        <w:rPr>
          <w:rFonts w:ascii="Times New Roman" w:hAnsi="Times New Roman" w:cs="Times New Roman"/>
          <w:color w:val="000000"/>
          <w:sz w:val="24"/>
          <w:szCs w:val="24"/>
          <w:lang w:eastAsia="tr-TR"/>
        </w:rPr>
        <w:t>peleti</w:t>
      </w:r>
      <w:proofErr w:type="spellEnd"/>
      <w:r>
        <w:rPr>
          <w:rFonts w:ascii="Times New Roman" w:hAnsi="Times New Roman" w:cs="Times New Roman"/>
          <w:color w:val="000000"/>
          <w:sz w:val="24"/>
          <w:szCs w:val="24"/>
          <w:lang w:eastAsia="tr-TR"/>
        </w:rPr>
        <w:t xml:space="preserve">/briketi, </w:t>
      </w:r>
      <w:r w:rsidRPr="002E27CE">
        <w:rPr>
          <w:rFonts w:ascii="Times New Roman" w:hAnsi="Times New Roman" w:cs="Times New Roman"/>
          <w:color w:val="000000"/>
          <w:sz w:val="24"/>
          <w:szCs w:val="24"/>
          <w:lang w:eastAsia="tr-TR"/>
        </w:rPr>
        <w:t>torbalı olarak</w:t>
      </w:r>
      <w:r>
        <w:rPr>
          <w:rFonts w:ascii="Times New Roman" w:hAnsi="Times New Roman" w:cs="Times New Roman"/>
          <w:color w:val="000000"/>
          <w:sz w:val="24"/>
          <w:szCs w:val="24"/>
          <w:lang w:eastAsia="tr-TR"/>
        </w:rPr>
        <w:t xml:space="preserve"> ve </w:t>
      </w:r>
      <w:r w:rsidRPr="00E14D22">
        <w:rPr>
          <w:rFonts w:ascii="Times New Roman" w:hAnsi="Times New Roman" w:cs="Times New Roman"/>
          <w:color w:val="000000"/>
          <w:sz w:val="24"/>
          <w:szCs w:val="24"/>
          <w:lang w:eastAsia="tr-TR"/>
        </w:rPr>
        <w:t>Satış İzin Belgesi alın</w:t>
      </w:r>
      <w:r>
        <w:rPr>
          <w:rFonts w:ascii="Times New Roman" w:hAnsi="Times New Roman" w:cs="Times New Roman"/>
          <w:color w:val="000000"/>
          <w:sz w:val="24"/>
          <w:szCs w:val="24"/>
          <w:lang w:eastAsia="tr-TR"/>
        </w:rPr>
        <w:t>arak piyasaya arz edilir.</w:t>
      </w:r>
    </w:p>
    <w:p w14:paraId="0548552E" w14:textId="77777777" w:rsidR="002E27CE" w:rsidRDefault="002E27CE" w:rsidP="002E27CE">
      <w:pPr>
        <w:spacing w:after="0" w:line="240" w:lineRule="auto"/>
        <w:jc w:val="both"/>
        <w:rPr>
          <w:rFonts w:ascii="Times New Roman" w:hAnsi="Times New Roman" w:cs="Times New Roman"/>
          <w:color w:val="000000"/>
          <w:sz w:val="24"/>
          <w:szCs w:val="24"/>
          <w:lang w:eastAsia="tr-TR"/>
        </w:rPr>
      </w:pPr>
    </w:p>
    <w:p w14:paraId="42F88B3F" w14:textId="44E17027" w:rsidR="00486AC5" w:rsidRDefault="006657EC" w:rsidP="006657EC">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w:t>
      </w:r>
      <w:r w:rsidR="00194F48">
        <w:rPr>
          <w:rFonts w:ascii="Times New Roman" w:hAnsi="Times New Roman" w:cs="Times New Roman"/>
          <w:color w:val="000000"/>
          <w:sz w:val="24"/>
          <w:szCs w:val="24"/>
          <w:lang w:eastAsia="tr-TR"/>
        </w:rPr>
        <w:t>7</w:t>
      </w:r>
      <w:r w:rsidRPr="004905DB">
        <w:rPr>
          <w:rFonts w:ascii="Times New Roman" w:hAnsi="Times New Roman" w:cs="Times New Roman"/>
          <w:color w:val="000000"/>
          <w:sz w:val="24"/>
          <w:szCs w:val="24"/>
          <w:lang w:eastAsia="tr-TR"/>
        </w:rPr>
        <w:t xml:space="preserve">) </w:t>
      </w:r>
      <w:r w:rsidRPr="004905DB">
        <w:rPr>
          <w:rFonts w:ascii="Times New Roman" w:hAnsi="Times New Roman" w:cs="Times New Roman"/>
          <w:color w:val="000000"/>
          <w:sz w:val="24"/>
          <w:szCs w:val="24"/>
        </w:rPr>
        <w:t>Uygunluk Belgesi</w:t>
      </w:r>
      <w:r w:rsidRPr="004905DB">
        <w:rPr>
          <w:rFonts w:ascii="Times New Roman" w:hAnsi="Times New Roman" w:cs="Times New Roman"/>
          <w:color w:val="000000"/>
          <w:sz w:val="24"/>
          <w:szCs w:val="24"/>
          <w:lang w:eastAsia="tr-TR"/>
        </w:rPr>
        <w:t xml:space="preserve"> kapsamındaki </w:t>
      </w:r>
      <w:r w:rsidR="002E27CE">
        <w:rPr>
          <w:rFonts w:ascii="Times New Roman" w:hAnsi="Times New Roman" w:cs="Times New Roman"/>
          <w:color w:val="000000"/>
          <w:sz w:val="24"/>
          <w:szCs w:val="24"/>
          <w:lang w:eastAsia="tr-TR"/>
        </w:rPr>
        <w:t xml:space="preserve">ısınma amaçlı </w:t>
      </w:r>
      <w:r w:rsidR="009573CD">
        <w:rPr>
          <w:rFonts w:ascii="Times New Roman" w:hAnsi="Times New Roman" w:cs="Times New Roman"/>
          <w:color w:val="000000"/>
          <w:sz w:val="24"/>
          <w:szCs w:val="24"/>
          <w:lang w:eastAsia="tr-TR"/>
        </w:rPr>
        <w:t xml:space="preserve">katı </w:t>
      </w:r>
      <w:proofErr w:type="spellStart"/>
      <w:r w:rsidR="009573CD" w:rsidRPr="00486AC5">
        <w:rPr>
          <w:rFonts w:ascii="Times New Roman" w:hAnsi="Times New Roman" w:cs="Times New Roman"/>
          <w:color w:val="000000"/>
          <w:sz w:val="24"/>
          <w:szCs w:val="24"/>
          <w:lang w:eastAsia="tr-TR"/>
        </w:rPr>
        <w:t>biyoyakıt</w:t>
      </w:r>
      <w:proofErr w:type="spellEnd"/>
      <w:r w:rsidR="001F2478" w:rsidRPr="00486AC5">
        <w:rPr>
          <w:rFonts w:ascii="Times New Roman" w:hAnsi="Times New Roman" w:cs="Times New Roman"/>
          <w:color w:val="000000"/>
          <w:sz w:val="24"/>
          <w:szCs w:val="24"/>
          <w:lang w:eastAsia="tr-TR"/>
        </w:rPr>
        <w:t xml:space="preserve"> </w:t>
      </w:r>
      <w:proofErr w:type="spellStart"/>
      <w:r w:rsidR="001F2478" w:rsidRPr="00486AC5">
        <w:rPr>
          <w:rFonts w:ascii="Times New Roman" w:hAnsi="Times New Roman" w:cs="Times New Roman"/>
          <w:color w:val="000000"/>
          <w:sz w:val="24"/>
          <w:szCs w:val="24"/>
          <w:lang w:eastAsia="tr-TR"/>
        </w:rPr>
        <w:t>peleti</w:t>
      </w:r>
      <w:proofErr w:type="spellEnd"/>
      <w:r w:rsidR="001F2478" w:rsidRPr="00486AC5">
        <w:rPr>
          <w:rFonts w:ascii="Times New Roman" w:hAnsi="Times New Roman" w:cs="Times New Roman"/>
          <w:color w:val="000000"/>
          <w:sz w:val="24"/>
          <w:szCs w:val="24"/>
          <w:lang w:eastAsia="tr-TR"/>
        </w:rPr>
        <w:t>/</w:t>
      </w:r>
      <w:r w:rsidR="00FF3A60" w:rsidRPr="00486AC5">
        <w:rPr>
          <w:rFonts w:ascii="Times New Roman" w:hAnsi="Times New Roman" w:cs="Times New Roman"/>
          <w:color w:val="000000"/>
          <w:sz w:val="24"/>
          <w:szCs w:val="24"/>
          <w:lang w:eastAsia="tr-TR"/>
        </w:rPr>
        <w:t>briket</w:t>
      </w:r>
      <w:r w:rsidR="001F2478" w:rsidRPr="00486AC5">
        <w:rPr>
          <w:rFonts w:ascii="Times New Roman" w:hAnsi="Times New Roman" w:cs="Times New Roman"/>
          <w:color w:val="000000"/>
          <w:sz w:val="24"/>
          <w:szCs w:val="24"/>
          <w:lang w:eastAsia="tr-TR"/>
        </w:rPr>
        <w:t>i</w:t>
      </w:r>
      <w:r w:rsidRPr="00486AC5">
        <w:rPr>
          <w:rFonts w:ascii="Times New Roman" w:hAnsi="Times New Roman" w:cs="Times New Roman"/>
          <w:color w:val="000000"/>
          <w:sz w:val="24"/>
          <w:szCs w:val="24"/>
          <w:lang w:eastAsia="tr-TR"/>
        </w:rPr>
        <w:t xml:space="preserve">, </w:t>
      </w:r>
      <w:r w:rsidR="002E27CE" w:rsidRPr="002E27CE">
        <w:rPr>
          <w:rFonts w:ascii="Times New Roman" w:hAnsi="Times New Roman" w:cs="Times New Roman"/>
          <w:color w:val="000000"/>
          <w:sz w:val="24"/>
          <w:szCs w:val="24"/>
          <w:lang w:eastAsia="tr-TR"/>
        </w:rPr>
        <w:t>Bakanlıkça yapılacak takip sürecinin sekteye uğratmaması açısından başka katı yakıtlarla karıştırılamaz.</w:t>
      </w:r>
    </w:p>
    <w:p w14:paraId="5402B8F1" w14:textId="77777777" w:rsidR="00E52B45" w:rsidRDefault="00E52B45" w:rsidP="006657EC">
      <w:pPr>
        <w:spacing w:after="0" w:line="240" w:lineRule="auto"/>
        <w:jc w:val="both"/>
        <w:rPr>
          <w:rFonts w:ascii="Times New Roman" w:hAnsi="Times New Roman" w:cs="Times New Roman"/>
          <w:color w:val="000000"/>
          <w:sz w:val="24"/>
          <w:szCs w:val="24"/>
          <w:lang w:eastAsia="tr-TR"/>
        </w:rPr>
      </w:pPr>
    </w:p>
    <w:p w14:paraId="077DD337" w14:textId="6B0DAF4F" w:rsidR="002E27CE" w:rsidRPr="003C1E1C" w:rsidRDefault="001F2478" w:rsidP="002E27C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eastAsia="tr-TR"/>
        </w:rPr>
        <w:t>(</w:t>
      </w:r>
      <w:r w:rsidR="00194F48">
        <w:rPr>
          <w:rFonts w:ascii="Times New Roman" w:hAnsi="Times New Roman" w:cs="Times New Roman"/>
          <w:color w:val="000000"/>
          <w:sz w:val="24"/>
          <w:szCs w:val="24"/>
          <w:lang w:eastAsia="tr-TR"/>
        </w:rPr>
        <w:t>8</w:t>
      </w:r>
      <w:r w:rsidRPr="004905DB">
        <w:rPr>
          <w:rFonts w:ascii="Times New Roman" w:hAnsi="Times New Roman" w:cs="Times New Roman"/>
          <w:color w:val="000000"/>
          <w:sz w:val="24"/>
          <w:szCs w:val="24"/>
          <w:lang w:eastAsia="tr-TR"/>
        </w:rPr>
        <w:t xml:space="preserve">) </w:t>
      </w:r>
      <w:r w:rsidRPr="004905DB">
        <w:rPr>
          <w:rFonts w:ascii="Times New Roman" w:hAnsi="Times New Roman" w:cs="Times New Roman"/>
          <w:color w:val="000000"/>
          <w:sz w:val="24"/>
          <w:szCs w:val="24"/>
        </w:rPr>
        <w:t>Uygunluk Belgesi</w:t>
      </w:r>
      <w:r w:rsidRPr="004905DB">
        <w:rPr>
          <w:rFonts w:ascii="Times New Roman" w:hAnsi="Times New Roman" w:cs="Times New Roman"/>
          <w:color w:val="000000"/>
          <w:sz w:val="24"/>
          <w:szCs w:val="24"/>
          <w:lang w:eastAsia="tr-TR"/>
        </w:rPr>
        <w:t xml:space="preserve"> düzenlenen ısınma amaçlı </w:t>
      </w:r>
      <w:r w:rsidR="002E27CE">
        <w:rPr>
          <w:rFonts w:ascii="Times New Roman" w:hAnsi="Times New Roman" w:cs="Times New Roman"/>
          <w:color w:val="000000"/>
          <w:sz w:val="24"/>
          <w:szCs w:val="24"/>
          <w:lang w:eastAsia="tr-TR"/>
        </w:rPr>
        <w:t xml:space="preserve">katı </w:t>
      </w:r>
      <w:proofErr w:type="spellStart"/>
      <w:r w:rsidR="002E27CE" w:rsidRPr="007F4B61">
        <w:rPr>
          <w:rFonts w:ascii="Times New Roman" w:hAnsi="Times New Roman" w:cs="Times New Roman"/>
          <w:color w:val="000000"/>
          <w:sz w:val="24"/>
          <w:szCs w:val="24"/>
          <w:lang w:eastAsia="tr-TR"/>
        </w:rPr>
        <w:t>biyoyakıt</w:t>
      </w:r>
      <w:proofErr w:type="spellEnd"/>
      <w:r w:rsidRPr="007F4B61">
        <w:rPr>
          <w:rFonts w:ascii="Times New Roman" w:hAnsi="Times New Roman" w:cs="Times New Roman"/>
          <w:color w:val="000000"/>
          <w:sz w:val="24"/>
          <w:szCs w:val="24"/>
          <w:lang w:eastAsia="tr-TR"/>
        </w:rPr>
        <w:t xml:space="preserve"> </w:t>
      </w:r>
      <w:proofErr w:type="spellStart"/>
      <w:r w:rsidRPr="007F4B61">
        <w:rPr>
          <w:rFonts w:ascii="Times New Roman" w:hAnsi="Times New Roman" w:cs="Times New Roman"/>
          <w:color w:val="000000"/>
          <w:sz w:val="24"/>
          <w:szCs w:val="24"/>
          <w:lang w:eastAsia="tr-TR"/>
        </w:rPr>
        <w:t>peleti</w:t>
      </w:r>
      <w:proofErr w:type="spellEnd"/>
      <w:r w:rsidRPr="007F4B61">
        <w:rPr>
          <w:rFonts w:ascii="Times New Roman" w:hAnsi="Times New Roman" w:cs="Times New Roman"/>
          <w:color w:val="000000"/>
          <w:sz w:val="24"/>
          <w:szCs w:val="24"/>
          <w:lang w:eastAsia="tr-TR"/>
        </w:rPr>
        <w:t>/</w:t>
      </w:r>
      <w:r w:rsidR="00FF3A60" w:rsidRPr="007F4B61">
        <w:rPr>
          <w:rFonts w:ascii="Times New Roman" w:hAnsi="Times New Roman" w:cs="Times New Roman"/>
          <w:color w:val="000000"/>
          <w:sz w:val="24"/>
          <w:szCs w:val="24"/>
          <w:lang w:eastAsia="tr-TR"/>
        </w:rPr>
        <w:t>briket</w:t>
      </w:r>
      <w:r w:rsidR="00E52B45" w:rsidRPr="007F4B61">
        <w:rPr>
          <w:rFonts w:ascii="Times New Roman" w:hAnsi="Times New Roman" w:cs="Times New Roman"/>
          <w:color w:val="000000"/>
          <w:sz w:val="24"/>
          <w:szCs w:val="24"/>
          <w:lang w:eastAsia="tr-TR"/>
        </w:rPr>
        <w:t>i,</w:t>
      </w:r>
      <w:r w:rsidRPr="007F4B61">
        <w:rPr>
          <w:rFonts w:ascii="Times New Roman" w:hAnsi="Times New Roman" w:cs="Times New Roman"/>
          <w:color w:val="000000"/>
          <w:sz w:val="24"/>
          <w:szCs w:val="24"/>
          <w:lang w:eastAsia="tr-TR"/>
        </w:rPr>
        <w:t xml:space="preserve"> </w:t>
      </w:r>
      <w:proofErr w:type="spellStart"/>
      <w:r w:rsidR="006522CD" w:rsidRPr="007F4B61">
        <w:rPr>
          <w:rFonts w:ascii="Times New Roman" w:hAnsi="Times New Roman" w:cs="Times New Roman"/>
          <w:color w:val="000000"/>
          <w:sz w:val="24"/>
          <w:szCs w:val="24"/>
        </w:rPr>
        <w:t>KYM’de</w:t>
      </w:r>
      <w:proofErr w:type="spellEnd"/>
      <w:r w:rsidR="006522CD" w:rsidRPr="007F4B61">
        <w:rPr>
          <w:rFonts w:ascii="Times New Roman" w:hAnsi="Times New Roman" w:cs="Times New Roman"/>
          <w:color w:val="000000"/>
          <w:sz w:val="24"/>
          <w:szCs w:val="24"/>
        </w:rPr>
        <w:t xml:space="preserve"> katı </w:t>
      </w:r>
      <w:proofErr w:type="spellStart"/>
      <w:r w:rsidR="006522CD" w:rsidRPr="007F4B61">
        <w:rPr>
          <w:rFonts w:ascii="Times New Roman" w:hAnsi="Times New Roman" w:cs="Times New Roman"/>
          <w:color w:val="000000"/>
          <w:sz w:val="24"/>
          <w:szCs w:val="24"/>
        </w:rPr>
        <w:t>biyoyakıt</w:t>
      </w:r>
      <w:proofErr w:type="spellEnd"/>
      <w:r w:rsidR="006522CD" w:rsidRPr="007F4B61">
        <w:rPr>
          <w:rFonts w:ascii="Times New Roman" w:hAnsi="Times New Roman" w:cs="Times New Roman"/>
          <w:color w:val="000000"/>
          <w:sz w:val="24"/>
          <w:szCs w:val="24"/>
        </w:rPr>
        <w:t xml:space="preserve"> kullanımına izin verilen sanayi tesisinde ve </w:t>
      </w:r>
      <w:r w:rsidR="00E52B45" w:rsidRPr="007F4B61">
        <w:rPr>
          <w:rFonts w:ascii="Times New Roman" w:hAnsi="Times New Roman" w:cs="Times New Roman"/>
          <w:color w:val="000000"/>
          <w:sz w:val="24"/>
          <w:szCs w:val="24"/>
          <w:lang w:eastAsia="tr-TR"/>
        </w:rPr>
        <w:t>1</w:t>
      </w:r>
      <w:r w:rsidR="00216B86" w:rsidRPr="007F4B61">
        <w:rPr>
          <w:rFonts w:ascii="Times New Roman" w:hAnsi="Times New Roman" w:cs="Times New Roman"/>
          <w:color w:val="000000"/>
          <w:sz w:val="24"/>
          <w:szCs w:val="24"/>
          <w:lang w:eastAsia="tr-TR"/>
        </w:rPr>
        <w:t>6</w:t>
      </w:r>
      <w:r w:rsidR="0042607E" w:rsidRPr="007F4B61">
        <w:rPr>
          <w:rFonts w:ascii="Times New Roman" w:hAnsi="Times New Roman" w:cs="Times New Roman"/>
          <w:color w:val="000000"/>
          <w:sz w:val="24"/>
          <w:szCs w:val="24"/>
          <w:lang w:eastAsia="tr-TR"/>
        </w:rPr>
        <w:t xml:space="preserve"> </w:t>
      </w:r>
      <w:proofErr w:type="spellStart"/>
      <w:r w:rsidR="0042607E" w:rsidRPr="007F4B61">
        <w:rPr>
          <w:rFonts w:ascii="Times New Roman" w:hAnsi="Times New Roman" w:cs="Times New Roman"/>
          <w:color w:val="000000"/>
          <w:sz w:val="24"/>
          <w:szCs w:val="24"/>
          <w:lang w:eastAsia="tr-TR"/>
        </w:rPr>
        <w:t>nc</w:t>
      </w:r>
      <w:r w:rsidR="00216B86" w:rsidRPr="007F4B61">
        <w:rPr>
          <w:rFonts w:ascii="Times New Roman" w:hAnsi="Times New Roman" w:cs="Times New Roman"/>
          <w:color w:val="000000"/>
          <w:sz w:val="24"/>
          <w:szCs w:val="24"/>
          <w:lang w:eastAsia="tr-TR"/>
        </w:rPr>
        <w:t>ı</w:t>
      </w:r>
      <w:proofErr w:type="spellEnd"/>
      <w:r w:rsidR="0042607E" w:rsidRPr="007F4B61">
        <w:rPr>
          <w:rFonts w:ascii="Times New Roman" w:hAnsi="Times New Roman" w:cs="Times New Roman"/>
          <w:color w:val="000000"/>
          <w:sz w:val="24"/>
          <w:szCs w:val="24"/>
          <w:lang w:eastAsia="tr-TR"/>
        </w:rPr>
        <w:t xml:space="preserve"> m</w:t>
      </w:r>
      <w:r w:rsidR="00E52B45" w:rsidRPr="007F4B61">
        <w:rPr>
          <w:rFonts w:ascii="Times New Roman" w:hAnsi="Times New Roman" w:cs="Times New Roman"/>
          <w:color w:val="000000"/>
          <w:sz w:val="24"/>
          <w:szCs w:val="24"/>
          <w:lang w:eastAsia="tr-TR"/>
        </w:rPr>
        <w:t xml:space="preserve">addenin </w:t>
      </w:r>
      <w:r w:rsidR="0042607E" w:rsidRPr="007F4B61">
        <w:rPr>
          <w:rFonts w:ascii="Times New Roman" w:hAnsi="Times New Roman" w:cs="Times New Roman"/>
          <w:color w:val="000000"/>
          <w:sz w:val="24"/>
          <w:szCs w:val="24"/>
          <w:lang w:eastAsia="tr-TR"/>
        </w:rPr>
        <w:t>sekizinci fıkrasında</w:t>
      </w:r>
      <w:r w:rsidR="00E52B45">
        <w:rPr>
          <w:rFonts w:ascii="Times New Roman" w:hAnsi="Times New Roman" w:cs="Times New Roman"/>
          <w:color w:val="000000"/>
          <w:sz w:val="24"/>
          <w:szCs w:val="24"/>
          <w:lang w:eastAsia="tr-TR"/>
        </w:rPr>
        <w:t xml:space="preserve"> tanımlanan </w:t>
      </w:r>
      <w:proofErr w:type="gramStart"/>
      <w:r w:rsidR="00CF75CF">
        <w:rPr>
          <w:rFonts w:ascii="Times New Roman" w:hAnsi="Times New Roman" w:cs="Times New Roman"/>
          <w:color w:val="000000"/>
          <w:sz w:val="24"/>
          <w:szCs w:val="24"/>
          <w:lang w:eastAsia="tr-TR"/>
        </w:rPr>
        <w:t>proses</w:t>
      </w:r>
      <w:proofErr w:type="gramEnd"/>
      <w:r w:rsidR="00CF75CF">
        <w:rPr>
          <w:rFonts w:ascii="Times New Roman" w:hAnsi="Times New Roman" w:cs="Times New Roman"/>
          <w:color w:val="000000"/>
          <w:sz w:val="24"/>
          <w:szCs w:val="24"/>
          <w:lang w:eastAsia="tr-TR"/>
        </w:rPr>
        <w:t xml:space="preserve"> amaçlı yakma tesisinde</w:t>
      </w:r>
      <w:r w:rsidR="00E52B45">
        <w:rPr>
          <w:rFonts w:ascii="Times New Roman" w:hAnsi="Times New Roman" w:cs="Times New Roman"/>
          <w:color w:val="000000"/>
          <w:sz w:val="24"/>
          <w:szCs w:val="24"/>
          <w:lang w:eastAsia="tr-TR"/>
        </w:rPr>
        <w:t xml:space="preserve"> kullanılabilir. Bu </w:t>
      </w:r>
      <w:r w:rsidR="002E27CE">
        <w:rPr>
          <w:rFonts w:ascii="Times New Roman" w:hAnsi="Times New Roman" w:cs="Times New Roman"/>
          <w:color w:val="000000"/>
          <w:sz w:val="24"/>
          <w:szCs w:val="24"/>
          <w:lang w:eastAsia="tr-TR"/>
        </w:rPr>
        <w:t xml:space="preserve">kapsamda </w:t>
      </w:r>
      <w:r w:rsidR="00B565AB">
        <w:rPr>
          <w:rFonts w:ascii="Times New Roman" w:hAnsi="Times New Roman" w:cs="Times New Roman"/>
          <w:color w:val="000000"/>
          <w:sz w:val="24"/>
          <w:szCs w:val="24"/>
          <w:lang w:eastAsia="tr-TR"/>
        </w:rPr>
        <w:t xml:space="preserve">katı </w:t>
      </w:r>
      <w:proofErr w:type="spellStart"/>
      <w:r w:rsidR="00B565AB" w:rsidRPr="007F4B61">
        <w:rPr>
          <w:rFonts w:ascii="Times New Roman" w:hAnsi="Times New Roman" w:cs="Times New Roman"/>
          <w:color w:val="000000"/>
          <w:sz w:val="24"/>
          <w:szCs w:val="24"/>
          <w:lang w:eastAsia="tr-TR"/>
        </w:rPr>
        <w:t>biyoyakıt</w:t>
      </w:r>
      <w:proofErr w:type="spellEnd"/>
      <w:r w:rsidR="00B565AB" w:rsidRPr="007F4B61">
        <w:rPr>
          <w:rFonts w:ascii="Times New Roman" w:hAnsi="Times New Roman" w:cs="Times New Roman"/>
          <w:color w:val="000000"/>
          <w:sz w:val="24"/>
          <w:szCs w:val="24"/>
          <w:lang w:eastAsia="tr-TR"/>
        </w:rPr>
        <w:t xml:space="preserve"> </w:t>
      </w:r>
      <w:proofErr w:type="spellStart"/>
      <w:r w:rsidR="00B565AB" w:rsidRPr="007F4B61">
        <w:rPr>
          <w:rFonts w:ascii="Times New Roman" w:hAnsi="Times New Roman" w:cs="Times New Roman"/>
          <w:color w:val="000000"/>
          <w:sz w:val="24"/>
          <w:szCs w:val="24"/>
          <w:lang w:eastAsia="tr-TR"/>
        </w:rPr>
        <w:t>peleti</w:t>
      </w:r>
      <w:proofErr w:type="spellEnd"/>
      <w:r w:rsidR="00B565AB" w:rsidRPr="007F4B61">
        <w:rPr>
          <w:rFonts w:ascii="Times New Roman" w:hAnsi="Times New Roman" w:cs="Times New Roman"/>
          <w:color w:val="000000"/>
          <w:sz w:val="24"/>
          <w:szCs w:val="24"/>
          <w:lang w:eastAsia="tr-TR"/>
        </w:rPr>
        <w:t>/briketi</w:t>
      </w:r>
      <w:r w:rsidR="00B565AB">
        <w:rPr>
          <w:rFonts w:ascii="Times New Roman" w:hAnsi="Times New Roman" w:cs="Times New Roman"/>
          <w:color w:val="000000"/>
          <w:sz w:val="24"/>
          <w:szCs w:val="24"/>
          <w:lang w:eastAsia="tr-TR"/>
        </w:rPr>
        <w:t>nin</w:t>
      </w:r>
      <w:r w:rsidR="00B565AB" w:rsidRPr="00F05427">
        <w:rPr>
          <w:rFonts w:ascii="Times New Roman" w:hAnsi="Times New Roman" w:cs="Times New Roman"/>
          <w:color w:val="000000"/>
          <w:sz w:val="24"/>
          <w:szCs w:val="24"/>
          <w:lang w:eastAsia="tr-TR"/>
        </w:rPr>
        <w:t xml:space="preserve"> </w:t>
      </w:r>
      <w:r w:rsidR="002E27CE" w:rsidRPr="00F05427">
        <w:rPr>
          <w:rFonts w:ascii="Times New Roman" w:hAnsi="Times New Roman" w:cs="Times New Roman"/>
          <w:color w:val="000000"/>
          <w:sz w:val="24"/>
          <w:szCs w:val="24"/>
          <w:lang w:eastAsia="tr-TR"/>
        </w:rPr>
        <w:t xml:space="preserve">sanayi amaçlı satışın yapılmak istenmesi durumunda, yakıt bulunduğu depodan çıkarılmadan önce, KYM üzerinden yakıt satışının yapıldığı sanayi tesisi seçilerek, satış yapılan yakıt miktarı girilir. Sanayi amaçlı yakıtı satın alan sanayi tesisince, yakıtın teslim alınması aşamasında, yakıt miktarına ilişkin bilgi </w:t>
      </w:r>
      <w:proofErr w:type="spellStart"/>
      <w:r w:rsidR="002E27CE" w:rsidRPr="00F05427">
        <w:rPr>
          <w:rFonts w:ascii="Times New Roman" w:hAnsi="Times New Roman" w:cs="Times New Roman"/>
          <w:color w:val="000000"/>
          <w:sz w:val="24"/>
          <w:szCs w:val="24"/>
          <w:lang w:eastAsia="tr-TR"/>
        </w:rPr>
        <w:t>KYM’de</w:t>
      </w:r>
      <w:proofErr w:type="spellEnd"/>
      <w:r w:rsidR="002E27CE" w:rsidRPr="00F05427">
        <w:rPr>
          <w:rFonts w:ascii="Times New Roman" w:hAnsi="Times New Roman" w:cs="Times New Roman"/>
          <w:color w:val="000000"/>
          <w:sz w:val="24"/>
          <w:szCs w:val="24"/>
          <w:lang w:eastAsia="tr-TR"/>
        </w:rPr>
        <w:t xml:space="preserve"> girilir.</w:t>
      </w:r>
    </w:p>
    <w:p w14:paraId="011C9A69" w14:textId="77777777" w:rsidR="00585A16" w:rsidRPr="003C1E1C" w:rsidRDefault="00585A16" w:rsidP="00585A16">
      <w:pPr>
        <w:spacing w:after="0" w:line="240" w:lineRule="auto"/>
        <w:jc w:val="both"/>
        <w:rPr>
          <w:rFonts w:ascii="Times New Roman" w:hAnsi="Times New Roman" w:cs="Times New Roman"/>
          <w:color w:val="000000"/>
          <w:sz w:val="24"/>
          <w:szCs w:val="24"/>
        </w:rPr>
      </w:pPr>
    </w:p>
    <w:p w14:paraId="415C4ED0" w14:textId="77777777" w:rsidR="00CF75CF" w:rsidRDefault="0080116B" w:rsidP="00CF75CF">
      <w:pPr>
        <w:spacing w:after="0" w:line="240" w:lineRule="auto"/>
        <w:jc w:val="both"/>
        <w:rPr>
          <w:rFonts w:ascii="Times New Roman" w:hAnsi="Times New Roman" w:cs="Times New Roman"/>
          <w:b/>
          <w:color w:val="000000"/>
          <w:sz w:val="24"/>
          <w:szCs w:val="24"/>
          <w:lang w:eastAsia="tr-TR"/>
        </w:rPr>
      </w:pPr>
      <w:r>
        <w:rPr>
          <w:rFonts w:ascii="Times New Roman" w:hAnsi="Times New Roman" w:cs="Times New Roman"/>
          <w:b/>
          <w:color w:val="000000"/>
          <w:sz w:val="24"/>
          <w:szCs w:val="24"/>
          <w:lang w:eastAsia="tr-TR"/>
        </w:rPr>
        <w:t xml:space="preserve">Sanayi amaçlı katı </w:t>
      </w:r>
      <w:proofErr w:type="spellStart"/>
      <w:r>
        <w:rPr>
          <w:rFonts w:ascii="Times New Roman" w:hAnsi="Times New Roman" w:cs="Times New Roman"/>
          <w:b/>
          <w:color w:val="000000"/>
          <w:sz w:val="24"/>
          <w:szCs w:val="24"/>
          <w:lang w:eastAsia="tr-TR"/>
        </w:rPr>
        <w:t>biyoyakıt</w:t>
      </w:r>
      <w:proofErr w:type="spellEnd"/>
    </w:p>
    <w:p w14:paraId="0D4862E6" w14:textId="25350C55" w:rsidR="00CF75CF" w:rsidRDefault="00CF75CF" w:rsidP="002E27CE">
      <w:p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b/>
          <w:color w:val="000000"/>
          <w:sz w:val="24"/>
          <w:szCs w:val="24"/>
        </w:rPr>
        <w:t>MADDE 1</w:t>
      </w:r>
      <w:r w:rsidR="00194F48">
        <w:rPr>
          <w:rFonts w:ascii="Times New Roman" w:hAnsi="Times New Roman" w:cs="Times New Roman"/>
          <w:b/>
          <w:color w:val="000000"/>
          <w:sz w:val="24"/>
          <w:szCs w:val="24"/>
        </w:rPr>
        <w:t>5</w:t>
      </w:r>
      <w:r>
        <w:rPr>
          <w:rFonts w:ascii="Times New Roman" w:hAnsi="Times New Roman" w:cs="Times New Roman"/>
          <w:b/>
          <w:color w:val="000000"/>
          <w:sz w:val="24"/>
          <w:szCs w:val="24"/>
        </w:rPr>
        <w:t xml:space="preserve">- </w:t>
      </w:r>
      <w:r w:rsidRPr="002E27CE">
        <w:rPr>
          <w:rFonts w:ascii="Times New Roman" w:hAnsi="Times New Roman" w:cs="Times New Roman"/>
          <w:color w:val="000000"/>
          <w:sz w:val="24"/>
          <w:szCs w:val="24"/>
        </w:rPr>
        <w:t>(1)</w:t>
      </w:r>
      <w:r>
        <w:rPr>
          <w:rFonts w:ascii="Times New Roman" w:hAnsi="Times New Roman" w:cs="Times New Roman"/>
          <w:b/>
          <w:color w:val="000000"/>
          <w:sz w:val="24"/>
          <w:szCs w:val="24"/>
        </w:rPr>
        <w:t xml:space="preserve"> </w:t>
      </w:r>
      <w:r w:rsidR="002E27CE">
        <w:rPr>
          <w:rFonts w:ascii="Times New Roman" w:hAnsi="Times New Roman" w:cs="Times New Roman"/>
          <w:color w:val="000000"/>
          <w:sz w:val="24"/>
          <w:szCs w:val="24"/>
        </w:rPr>
        <w:t>Bu Yönetmeliğin 4 üncü maddesinde tanımlanan k</w:t>
      </w:r>
      <w:r w:rsidR="00944ED2">
        <w:rPr>
          <w:rFonts w:ascii="Times New Roman" w:hAnsi="Times New Roman" w:cs="Times New Roman"/>
          <w:color w:val="000000"/>
          <w:sz w:val="24"/>
          <w:szCs w:val="24"/>
        </w:rPr>
        <w:t xml:space="preserve">atı </w:t>
      </w:r>
      <w:proofErr w:type="spellStart"/>
      <w:r w:rsidR="00944ED2">
        <w:rPr>
          <w:rFonts w:ascii="Times New Roman" w:hAnsi="Times New Roman" w:cs="Times New Roman"/>
          <w:color w:val="000000"/>
          <w:sz w:val="24"/>
          <w:szCs w:val="24"/>
        </w:rPr>
        <w:t>biyoyakıtlar</w:t>
      </w:r>
      <w:proofErr w:type="spellEnd"/>
      <w:r w:rsidR="00944ED2">
        <w:rPr>
          <w:rFonts w:ascii="Times New Roman" w:hAnsi="Times New Roman" w:cs="Times New Roman"/>
          <w:color w:val="000000"/>
          <w:sz w:val="24"/>
          <w:szCs w:val="24"/>
        </w:rPr>
        <w:t>;</w:t>
      </w:r>
      <w:r w:rsidR="002E27CE">
        <w:rPr>
          <w:rFonts w:ascii="Times New Roman" w:hAnsi="Times New Roman" w:cs="Times New Roman"/>
          <w:color w:val="000000"/>
          <w:sz w:val="24"/>
          <w:szCs w:val="24"/>
        </w:rPr>
        <w:t xml:space="preserve"> </w:t>
      </w:r>
      <w:r w:rsidRPr="00CD2877">
        <w:rPr>
          <w:rFonts w:ascii="Times New Roman" w:hAnsi="Times New Roman" w:cs="Times New Roman"/>
          <w:color w:val="000000"/>
          <w:sz w:val="24"/>
          <w:szCs w:val="24"/>
        </w:rPr>
        <w:t>Uygunl</w:t>
      </w:r>
      <w:r>
        <w:rPr>
          <w:rFonts w:ascii="Times New Roman" w:hAnsi="Times New Roman" w:cs="Times New Roman"/>
          <w:color w:val="000000"/>
          <w:sz w:val="24"/>
          <w:szCs w:val="24"/>
        </w:rPr>
        <w:t>uk Belgesi düzenlenmeden</w:t>
      </w:r>
      <w:r w:rsidR="006522CD">
        <w:rPr>
          <w:rFonts w:ascii="Times New Roman" w:hAnsi="Times New Roman" w:cs="Times New Roman"/>
          <w:color w:val="000000"/>
          <w:sz w:val="24"/>
          <w:szCs w:val="24"/>
        </w:rPr>
        <w:t>,</w:t>
      </w:r>
      <w:r w:rsidRPr="00CD2877">
        <w:rPr>
          <w:rFonts w:ascii="Times New Roman" w:hAnsi="Times New Roman" w:cs="Times New Roman"/>
          <w:color w:val="000000"/>
          <w:sz w:val="24"/>
          <w:szCs w:val="24"/>
        </w:rPr>
        <w:t xml:space="preserve"> </w:t>
      </w:r>
      <w:proofErr w:type="spellStart"/>
      <w:r w:rsidR="002E27CE">
        <w:rPr>
          <w:rFonts w:ascii="Times New Roman" w:hAnsi="Times New Roman" w:cs="Times New Roman"/>
          <w:color w:val="000000"/>
          <w:sz w:val="24"/>
          <w:szCs w:val="24"/>
        </w:rPr>
        <w:t>KYM’de</w:t>
      </w:r>
      <w:proofErr w:type="spellEnd"/>
      <w:r w:rsidR="002E27CE">
        <w:rPr>
          <w:rFonts w:ascii="Times New Roman" w:hAnsi="Times New Roman" w:cs="Times New Roman"/>
          <w:color w:val="000000"/>
          <w:sz w:val="24"/>
          <w:szCs w:val="24"/>
        </w:rPr>
        <w:t xml:space="preserve"> katı </w:t>
      </w:r>
      <w:proofErr w:type="spellStart"/>
      <w:r w:rsidR="002E27CE">
        <w:rPr>
          <w:rFonts w:ascii="Times New Roman" w:hAnsi="Times New Roman" w:cs="Times New Roman"/>
          <w:color w:val="000000"/>
          <w:sz w:val="24"/>
          <w:szCs w:val="24"/>
        </w:rPr>
        <w:t>biyoyakıt</w:t>
      </w:r>
      <w:proofErr w:type="spellEnd"/>
      <w:r w:rsidR="002E27CE">
        <w:rPr>
          <w:rFonts w:ascii="Times New Roman" w:hAnsi="Times New Roman" w:cs="Times New Roman"/>
          <w:color w:val="000000"/>
          <w:sz w:val="24"/>
          <w:szCs w:val="24"/>
        </w:rPr>
        <w:t xml:space="preserve"> kullanımına izin verilen </w:t>
      </w:r>
      <w:r w:rsidR="006522CD">
        <w:rPr>
          <w:rFonts w:ascii="Times New Roman" w:hAnsi="Times New Roman" w:cs="Times New Roman"/>
          <w:color w:val="000000"/>
          <w:sz w:val="24"/>
          <w:szCs w:val="24"/>
        </w:rPr>
        <w:t xml:space="preserve">sanayi tesislerinde </w:t>
      </w:r>
      <w:r w:rsidRPr="00CD2877">
        <w:rPr>
          <w:rFonts w:ascii="Times New Roman" w:hAnsi="Times New Roman" w:cs="Times New Roman"/>
          <w:color w:val="000000"/>
          <w:sz w:val="24"/>
          <w:szCs w:val="24"/>
        </w:rPr>
        <w:t>sanayi amaçlı kullanılabilir ya da sanayi amaçlı olarak piyasaya arz edilebilir.</w:t>
      </w:r>
    </w:p>
    <w:p w14:paraId="2D06CE9F" w14:textId="77777777" w:rsidR="002E27CE" w:rsidRDefault="002E27CE" w:rsidP="002E27CE">
      <w:pPr>
        <w:spacing w:after="0" w:line="240" w:lineRule="auto"/>
        <w:jc w:val="both"/>
        <w:rPr>
          <w:rFonts w:ascii="Times New Roman" w:hAnsi="Times New Roman" w:cs="Times New Roman"/>
          <w:color w:val="000000"/>
          <w:sz w:val="24"/>
          <w:szCs w:val="24"/>
        </w:rPr>
      </w:pPr>
    </w:p>
    <w:p w14:paraId="79318505" w14:textId="77777777" w:rsidR="002E27CE" w:rsidRPr="002E27CE" w:rsidRDefault="002E27CE" w:rsidP="002E27C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Katı </w:t>
      </w:r>
      <w:proofErr w:type="spellStart"/>
      <w:r>
        <w:rPr>
          <w:rFonts w:ascii="Times New Roman" w:hAnsi="Times New Roman" w:cs="Times New Roman"/>
          <w:color w:val="000000"/>
          <w:sz w:val="24"/>
          <w:szCs w:val="24"/>
        </w:rPr>
        <w:t>biyoyakıtı</w:t>
      </w:r>
      <w:proofErr w:type="spellEnd"/>
      <w:r>
        <w:rPr>
          <w:rFonts w:ascii="Times New Roman" w:hAnsi="Times New Roman" w:cs="Times New Roman"/>
          <w:color w:val="000000"/>
          <w:sz w:val="24"/>
          <w:szCs w:val="24"/>
        </w:rPr>
        <w:t xml:space="preserve"> sanayi amaçlı </w:t>
      </w:r>
      <w:r w:rsidR="00AD4003">
        <w:rPr>
          <w:rFonts w:ascii="Times New Roman" w:hAnsi="Times New Roman" w:cs="Times New Roman"/>
          <w:color w:val="000000"/>
          <w:sz w:val="24"/>
          <w:szCs w:val="24"/>
        </w:rPr>
        <w:t>kullanan tesisler</w:t>
      </w:r>
      <w:r>
        <w:rPr>
          <w:rFonts w:ascii="Times New Roman" w:hAnsi="Times New Roman" w:cs="Times New Roman"/>
          <w:color w:val="000000"/>
          <w:sz w:val="24"/>
          <w:szCs w:val="24"/>
        </w:rPr>
        <w:t xml:space="preserve">ce, </w:t>
      </w:r>
      <w:r w:rsidR="00CF75CF">
        <w:rPr>
          <w:rFonts w:ascii="Times New Roman" w:hAnsi="Times New Roman" w:cs="Times New Roman"/>
          <w:color w:val="000000"/>
          <w:sz w:val="24"/>
          <w:szCs w:val="24"/>
        </w:rPr>
        <w:t xml:space="preserve">kullandıkları katı </w:t>
      </w:r>
      <w:proofErr w:type="spellStart"/>
      <w:r w:rsidR="00CF75CF">
        <w:rPr>
          <w:rFonts w:ascii="Times New Roman" w:hAnsi="Times New Roman" w:cs="Times New Roman"/>
          <w:color w:val="000000"/>
          <w:sz w:val="24"/>
          <w:szCs w:val="24"/>
        </w:rPr>
        <w:t>biyoyakıt</w:t>
      </w:r>
      <w:proofErr w:type="spellEnd"/>
      <w:r w:rsidR="00CF75CF">
        <w:rPr>
          <w:rFonts w:ascii="Times New Roman" w:hAnsi="Times New Roman" w:cs="Times New Roman"/>
          <w:color w:val="000000"/>
          <w:sz w:val="24"/>
          <w:szCs w:val="24"/>
        </w:rPr>
        <w:t xml:space="preserve"> miktarı</w:t>
      </w:r>
      <w:r>
        <w:rPr>
          <w:rFonts w:ascii="Times New Roman" w:hAnsi="Times New Roman" w:cs="Times New Roman"/>
          <w:color w:val="000000"/>
          <w:sz w:val="24"/>
          <w:szCs w:val="24"/>
        </w:rPr>
        <w:t>,</w:t>
      </w:r>
      <w:r w:rsidR="00AD4003">
        <w:rPr>
          <w:rFonts w:ascii="Times New Roman" w:hAnsi="Times New Roman" w:cs="Times New Roman"/>
          <w:color w:val="000000"/>
          <w:sz w:val="24"/>
          <w:szCs w:val="24"/>
        </w:rPr>
        <w:t xml:space="preserve"> </w:t>
      </w:r>
      <w:r w:rsidRPr="002E27CE">
        <w:rPr>
          <w:rFonts w:ascii="Times New Roman" w:hAnsi="Times New Roman" w:cs="Times New Roman"/>
          <w:color w:val="000000"/>
          <w:sz w:val="24"/>
          <w:szCs w:val="24"/>
        </w:rPr>
        <w:t xml:space="preserve">her yıl 31 Mart tarihine kadar tarafından </w:t>
      </w:r>
      <w:proofErr w:type="spellStart"/>
      <w:r w:rsidRPr="002E27CE">
        <w:rPr>
          <w:rFonts w:ascii="Times New Roman" w:hAnsi="Times New Roman" w:cs="Times New Roman"/>
          <w:color w:val="000000"/>
          <w:sz w:val="24"/>
          <w:szCs w:val="24"/>
        </w:rPr>
        <w:t>KYM’ye</w:t>
      </w:r>
      <w:proofErr w:type="spellEnd"/>
      <w:r w:rsidRPr="002E27CE">
        <w:rPr>
          <w:rFonts w:ascii="Times New Roman" w:hAnsi="Times New Roman" w:cs="Times New Roman"/>
          <w:color w:val="000000"/>
          <w:sz w:val="24"/>
          <w:szCs w:val="24"/>
        </w:rPr>
        <w:t xml:space="preserve"> girilir.</w:t>
      </w:r>
    </w:p>
    <w:p w14:paraId="7BC91A28" w14:textId="77777777" w:rsidR="00CF75CF" w:rsidRPr="00CD2877" w:rsidRDefault="00CF75CF" w:rsidP="00E559CC">
      <w:pPr>
        <w:spacing w:after="0" w:line="240" w:lineRule="auto"/>
        <w:jc w:val="both"/>
        <w:rPr>
          <w:rFonts w:ascii="Times New Roman" w:hAnsi="Times New Roman" w:cs="Times New Roman"/>
          <w:color w:val="000000"/>
          <w:sz w:val="24"/>
          <w:szCs w:val="24"/>
        </w:rPr>
      </w:pPr>
    </w:p>
    <w:p w14:paraId="6CFD6EC8" w14:textId="77777777" w:rsidR="00CE237D" w:rsidRDefault="00CF75CF" w:rsidP="002C1FCB">
      <w:pPr>
        <w:spacing w:after="0" w:line="240" w:lineRule="auto"/>
        <w:jc w:val="both"/>
        <w:rPr>
          <w:rFonts w:ascii="Times New Roman" w:hAnsi="Times New Roman" w:cs="Times New Roman"/>
          <w:color w:val="000000"/>
          <w:sz w:val="24"/>
          <w:szCs w:val="24"/>
          <w:lang w:eastAsia="tr-TR"/>
        </w:rPr>
      </w:pPr>
      <w:r w:rsidRPr="00F42C06">
        <w:rPr>
          <w:rFonts w:ascii="Times New Roman" w:hAnsi="Times New Roman" w:cs="Times New Roman"/>
          <w:color w:val="000000"/>
          <w:sz w:val="24"/>
          <w:szCs w:val="24"/>
        </w:rPr>
        <w:t>(</w:t>
      </w:r>
      <w:r w:rsidR="002E27CE">
        <w:rPr>
          <w:rFonts w:ascii="Times New Roman" w:hAnsi="Times New Roman" w:cs="Times New Roman"/>
          <w:color w:val="000000"/>
          <w:sz w:val="24"/>
          <w:szCs w:val="24"/>
        </w:rPr>
        <w:t>3</w:t>
      </w:r>
      <w:r w:rsidRPr="00F42C06">
        <w:rPr>
          <w:rFonts w:ascii="Times New Roman" w:hAnsi="Times New Roman" w:cs="Times New Roman"/>
          <w:color w:val="000000"/>
          <w:sz w:val="24"/>
          <w:szCs w:val="24"/>
        </w:rPr>
        <w:t>)</w:t>
      </w:r>
      <w:r>
        <w:rPr>
          <w:rFonts w:ascii="Times New Roman" w:hAnsi="Times New Roman" w:cs="Times New Roman"/>
          <w:b/>
          <w:color w:val="000000"/>
          <w:sz w:val="24"/>
          <w:szCs w:val="24"/>
        </w:rPr>
        <w:t xml:space="preserve"> </w:t>
      </w:r>
      <w:r w:rsidR="002C1FCB" w:rsidRPr="00AD4003">
        <w:rPr>
          <w:rFonts w:ascii="Times New Roman" w:hAnsi="Times New Roman" w:cs="Times New Roman"/>
          <w:color w:val="000000"/>
          <w:sz w:val="24"/>
          <w:szCs w:val="24"/>
        </w:rPr>
        <w:t>Katı</w:t>
      </w:r>
      <w:r w:rsidR="0080116B">
        <w:rPr>
          <w:rFonts w:ascii="Times New Roman" w:hAnsi="Times New Roman" w:cs="Times New Roman"/>
          <w:color w:val="000000"/>
          <w:sz w:val="24"/>
          <w:szCs w:val="24"/>
        </w:rPr>
        <w:t xml:space="preserve"> </w:t>
      </w:r>
      <w:proofErr w:type="spellStart"/>
      <w:r w:rsidR="002C1FCB" w:rsidRPr="00AD4003">
        <w:rPr>
          <w:rFonts w:ascii="Times New Roman" w:hAnsi="Times New Roman" w:cs="Times New Roman"/>
          <w:color w:val="000000"/>
          <w:sz w:val="24"/>
          <w:szCs w:val="24"/>
        </w:rPr>
        <w:t>biyoyakıt</w:t>
      </w:r>
      <w:proofErr w:type="spellEnd"/>
      <w:r w:rsidR="002C1FCB" w:rsidRPr="00AD4003">
        <w:rPr>
          <w:rFonts w:ascii="Times New Roman" w:hAnsi="Times New Roman" w:cs="Times New Roman"/>
          <w:color w:val="000000"/>
          <w:sz w:val="24"/>
          <w:szCs w:val="24"/>
        </w:rPr>
        <w:t xml:space="preserve"> tanımında yer almayan </w:t>
      </w:r>
      <w:r w:rsidR="00AD4003" w:rsidRPr="00AD4003">
        <w:rPr>
          <w:rFonts w:ascii="Times New Roman" w:hAnsi="Times New Roman" w:cs="Times New Roman"/>
          <w:color w:val="000000"/>
          <w:sz w:val="24"/>
          <w:szCs w:val="24"/>
        </w:rPr>
        <w:t>atıklar</w:t>
      </w:r>
      <w:r w:rsidR="0080116B">
        <w:rPr>
          <w:rFonts w:ascii="Times New Roman" w:hAnsi="Times New Roman" w:cs="Times New Roman"/>
          <w:color w:val="000000"/>
          <w:sz w:val="24"/>
          <w:szCs w:val="24"/>
        </w:rPr>
        <w:t>ın ve</w:t>
      </w:r>
      <w:r w:rsidR="00AD4003">
        <w:rPr>
          <w:rFonts w:ascii="Times New Roman" w:hAnsi="Times New Roman" w:cs="Times New Roman"/>
          <w:color w:val="000000"/>
          <w:sz w:val="24"/>
          <w:szCs w:val="24"/>
        </w:rPr>
        <w:t xml:space="preserve"> pirina</w:t>
      </w:r>
      <w:r w:rsidR="0080116B">
        <w:rPr>
          <w:rFonts w:ascii="Times New Roman" w:hAnsi="Times New Roman" w:cs="Times New Roman"/>
          <w:color w:val="000000"/>
          <w:sz w:val="24"/>
          <w:szCs w:val="24"/>
        </w:rPr>
        <w:t>nın</w:t>
      </w:r>
      <w:r w:rsidR="006522CD">
        <w:rPr>
          <w:rFonts w:ascii="Times New Roman" w:hAnsi="Times New Roman" w:cs="Times New Roman"/>
          <w:color w:val="000000"/>
          <w:sz w:val="24"/>
          <w:szCs w:val="24"/>
        </w:rPr>
        <w:t>;</w:t>
      </w:r>
      <w:r w:rsidR="00AD4003">
        <w:rPr>
          <w:rFonts w:ascii="Times New Roman" w:hAnsi="Times New Roman" w:cs="Times New Roman"/>
          <w:color w:val="000000"/>
          <w:sz w:val="24"/>
          <w:szCs w:val="24"/>
        </w:rPr>
        <w:t xml:space="preserve"> </w:t>
      </w:r>
      <w:r w:rsidR="0080116B" w:rsidRPr="00CD2877">
        <w:rPr>
          <w:rFonts w:ascii="Times New Roman" w:hAnsi="Times New Roman" w:cs="Times New Roman"/>
          <w:color w:val="000000"/>
          <w:sz w:val="24"/>
          <w:szCs w:val="24"/>
          <w:lang w:eastAsia="tr-TR"/>
        </w:rPr>
        <w:t xml:space="preserve">sanayi amaçlı </w:t>
      </w:r>
      <w:r w:rsidR="0080116B">
        <w:rPr>
          <w:rFonts w:ascii="Times New Roman" w:hAnsi="Times New Roman" w:cs="Times New Roman"/>
          <w:color w:val="000000"/>
          <w:sz w:val="24"/>
          <w:szCs w:val="24"/>
          <w:lang w:eastAsia="tr-TR"/>
        </w:rPr>
        <w:t>olarak</w:t>
      </w:r>
      <w:r w:rsidR="0080116B" w:rsidRPr="00CD2877">
        <w:rPr>
          <w:rFonts w:ascii="Times New Roman" w:hAnsi="Times New Roman" w:cs="Times New Roman"/>
          <w:color w:val="000000"/>
          <w:sz w:val="24"/>
          <w:szCs w:val="24"/>
          <w:lang w:eastAsia="tr-TR"/>
        </w:rPr>
        <w:t xml:space="preserve"> </w:t>
      </w:r>
      <w:r w:rsidR="0080116B">
        <w:rPr>
          <w:rFonts w:ascii="Times New Roman" w:hAnsi="Times New Roman" w:cs="Times New Roman"/>
          <w:color w:val="000000"/>
          <w:sz w:val="24"/>
          <w:szCs w:val="24"/>
          <w:lang w:eastAsia="tr-TR"/>
        </w:rPr>
        <w:t xml:space="preserve">kullanılabilmesi </w:t>
      </w:r>
      <w:r w:rsidR="0080116B" w:rsidRPr="00CD2877">
        <w:rPr>
          <w:rFonts w:ascii="Times New Roman" w:hAnsi="Times New Roman" w:cs="Times New Roman"/>
          <w:color w:val="000000"/>
          <w:sz w:val="24"/>
          <w:szCs w:val="24"/>
          <w:lang w:eastAsia="tr-TR"/>
        </w:rPr>
        <w:t>ya da sanayi amaçlı olarak</w:t>
      </w:r>
      <w:r w:rsidR="0080116B">
        <w:rPr>
          <w:rFonts w:ascii="Times New Roman" w:hAnsi="Times New Roman" w:cs="Times New Roman"/>
          <w:color w:val="000000"/>
          <w:sz w:val="24"/>
          <w:szCs w:val="24"/>
          <w:lang w:eastAsia="tr-TR"/>
        </w:rPr>
        <w:t xml:space="preserve"> </w:t>
      </w:r>
      <w:r w:rsidR="0080116B" w:rsidRPr="0051779A">
        <w:rPr>
          <w:rFonts w:ascii="Times New Roman" w:hAnsi="Times New Roman" w:cs="Times New Roman"/>
          <w:color w:val="000000"/>
          <w:sz w:val="24"/>
          <w:szCs w:val="24"/>
        </w:rPr>
        <w:t>piyasaya arz edilebilmesi için</w:t>
      </w:r>
      <w:r w:rsidR="00AD4003">
        <w:rPr>
          <w:rFonts w:ascii="Times New Roman" w:hAnsi="Times New Roman" w:cs="Times New Roman"/>
          <w:color w:val="000000"/>
          <w:sz w:val="24"/>
          <w:szCs w:val="24"/>
        </w:rPr>
        <w:t xml:space="preserve"> </w:t>
      </w:r>
      <w:r w:rsidR="00AD4003">
        <w:rPr>
          <w:rFonts w:ascii="Times New Roman" w:hAnsi="Times New Roman" w:cs="Times New Roman"/>
          <w:color w:val="000000"/>
          <w:sz w:val="24"/>
          <w:szCs w:val="24"/>
          <w:lang w:eastAsia="tr-TR"/>
        </w:rPr>
        <w:t xml:space="preserve">sanayi amaçlı </w:t>
      </w:r>
      <w:r w:rsidR="0080116B">
        <w:rPr>
          <w:rFonts w:ascii="Times New Roman" w:hAnsi="Times New Roman" w:cs="Times New Roman"/>
          <w:color w:val="000000"/>
          <w:sz w:val="24"/>
          <w:szCs w:val="24"/>
          <w:lang w:eastAsia="tr-TR"/>
        </w:rPr>
        <w:t>U</w:t>
      </w:r>
      <w:r w:rsidR="002C1FCB" w:rsidRPr="00AD4003">
        <w:rPr>
          <w:rFonts w:ascii="Times New Roman" w:hAnsi="Times New Roman" w:cs="Times New Roman"/>
          <w:color w:val="000000"/>
          <w:sz w:val="24"/>
          <w:szCs w:val="24"/>
          <w:lang w:eastAsia="tr-TR"/>
        </w:rPr>
        <w:t xml:space="preserve">ygunluk </w:t>
      </w:r>
      <w:r w:rsidR="0080116B">
        <w:rPr>
          <w:rFonts w:ascii="Times New Roman" w:hAnsi="Times New Roman" w:cs="Times New Roman"/>
          <w:color w:val="000000"/>
          <w:sz w:val="24"/>
          <w:szCs w:val="24"/>
          <w:lang w:eastAsia="tr-TR"/>
        </w:rPr>
        <w:t>B</w:t>
      </w:r>
      <w:r w:rsidR="002C1FCB" w:rsidRPr="00AD4003">
        <w:rPr>
          <w:rFonts w:ascii="Times New Roman" w:hAnsi="Times New Roman" w:cs="Times New Roman"/>
          <w:color w:val="000000"/>
          <w:sz w:val="24"/>
          <w:szCs w:val="24"/>
          <w:lang w:eastAsia="tr-TR"/>
        </w:rPr>
        <w:t>elgesi alınır.</w:t>
      </w:r>
      <w:r w:rsidR="00CE237D">
        <w:rPr>
          <w:rFonts w:ascii="Times New Roman" w:hAnsi="Times New Roman" w:cs="Times New Roman"/>
          <w:color w:val="000000"/>
          <w:sz w:val="24"/>
          <w:szCs w:val="24"/>
          <w:lang w:eastAsia="tr-TR"/>
        </w:rPr>
        <w:t xml:space="preserve"> </w:t>
      </w:r>
    </w:p>
    <w:p w14:paraId="518FF168" w14:textId="77777777" w:rsidR="00CE237D" w:rsidRDefault="00CE237D" w:rsidP="002C1FCB">
      <w:pPr>
        <w:spacing w:after="0" w:line="240" w:lineRule="auto"/>
        <w:jc w:val="both"/>
        <w:rPr>
          <w:rFonts w:ascii="Times New Roman" w:hAnsi="Times New Roman" w:cs="Times New Roman"/>
          <w:color w:val="000000"/>
          <w:sz w:val="24"/>
          <w:szCs w:val="24"/>
          <w:lang w:eastAsia="tr-TR"/>
        </w:rPr>
      </w:pPr>
    </w:p>
    <w:p w14:paraId="1A2CFB46" w14:textId="77777777" w:rsidR="00AF7874" w:rsidRDefault="00CE237D" w:rsidP="002C1FCB">
      <w:p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(4) </w:t>
      </w:r>
      <w:r w:rsidR="00AF7874" w:rsidRPr="003E059E">
        <w:rPr>
          <w:rFonts w:ascii="Times New Roman" w:hAnsi="Times New Roman" w:cs="Times New Roman"/>
          <w:color w:val="000000"/>
          <w:sz w:val="24"/>
          <w:szCs w:val="24"/>
        </w:rPr>
        <w:t xml:space="preserve">Atık Yönetimi Yönetmeliği Ek-4 Atık listesinde </w:t>
      </w:r>
      <w:r w:rsidR="00AF7874" w:rsidRPr="00BE7361">
        <w:rPr>
          <w:rFonts w:ascii="Times New Roman" w:hAnsi="Times New Roman" w:cs="Times New Roman"/>
          <w:color w:val="000000"/>
          <w:sz w:val="24"/>
          <w:szCs w:val="24"/>
        </w:rPr>
        <w:t xml:space="preserve">03 01 05 </w:t>
      </w:r>
      <w:r w:rsidR="00AF7874">
        <w:rPr>
          <w:rFonts w:ascii="Times New Roman" w:hAnsi="Times New Roman" w:cs="Times New Roman"/>
          <w:color w:val="000000"/>
          <w:sz w:val="24"/>
          <w:szCs w:val="24"/>
        </w:rPr>
        <w:t xml:space="preserve">kodlu </w:t>
      </w:r>
      <w:r w:rsidR="00AF7874" w:rsidRPr="00CD2877">
        <w:rPr>
          <w:rFonts w:ascii="Times New Roman" w:hAnsi="Times New Roman" w:cs="Times New Roman"/>
          <w:color w:val="000000"/>
          <w:sz w:val="24"/>
          <w:szCs w:val="24"/>
        </w:rPr>
        <w:t>atıkların</w:t>
      </w:r>
      <w:r w:rsidR="00AF7874">
        <w:rPr>
          <w:rFonts w:ascii="Times New Roman" w:hAnsi="Times New Roman" w:cs="Times New Roman"/>
          <w:color w:val="000000"/>
          <w:sz w:val="24"/>
          <w:szCs w:val="24"/>
        </w:rPr>
        <w:t xml:space="preserve">; </w:t>
      </w:r>
      <w:r w:rsidR="00A64EE4">
        <w:rPr>
          <w:rFonts w:ascii="Times New Roman" w:hAnsi="Times New Roman" w:cs="Times New Roman"/>
          <w:color w:val="000000"/>
          <w:sz w:val="24"/>
          <w:szCs w:val="24"/>
        </w:rPr>
        <w:t xml:space="preserve">öncelikli olarak </w:t>
      </w:r>
      <w:r w:rsidR="00AF7874">
        <w:rPr>
          <w:rFonts w:ascii="Times New Roman" w:hAnsi="Times New Roman" w:cs="Times New Roman"/>
          <w:color w:val="000000"/>
          <w:sz w:val="24"/>
          <w:szCs w:val="24"/>
        </w:rPr>
        <w:t>dön</w:t>
      </w:r>
      <w:r>
        <w:rPr>
          <w:rFonts w:ascii="Times New Roman" w:hAnsi="Times New Roman" w:cs="Times New Roman"/>
          <w:color w:val="000000"/>
          <w:sz w:val="24"/>
          <w:szCs w:val="24"/>
        </w:rPr>
        <w:t xml:space="preserve">güsel ekonomi çerçevesinde hammadde olarak kullanımı </w:t>
      </w:r>
      <w:r w:rsidR="00A64EE4">
        <w:rPr>
          <w:rFonts w:ascii="Times New Roman" w:hAnsi="Times New Roman" w:cs="Times New Roman"/>
          <w:color w:val="000000"/>
          <w:sz w:val="24"/>
          <w:szCs w:val="24"/>
        </w:rPr>
        <w:t>sağlanır.</w:t>
      </w:r>
    </w:p>
    <w:p w14:paraId="4AB073C3" w14:textId="77777777" w:rsidR="00CE237D" w:rsidRDefault="00CE237D" w:rsidP="00CF75CF">
      <w:pPr>
        <w:spacing w:after="0" w:line="240" w:lineRule="auto"/>
        <w:jc w:val="both"/>
        <w:rPr>
          <w:rFonts w:ascii="Times New Roman" w:hAnsi="Times New Roman" w:cs="Times New Roman"/>
          <w:b/>
          <w:color w:val="000000"/>
          <w:sz w:val="24"/>
          <w:szCs w:val="24"/>
          <w:lang w:eastAsia="tr-TR"/>
        </w:rPr>
      </w:pPr>
    </w:p>
    <w:p w14:paraId="6E55D6AE" w14:textId="77777777" w:rsidR="00CF75CF" w:rsidRDefault="00CF75CF" w:rsidP="00CF75CF">
      <w:pPr>
        <w:spacing w:after="0" w:line="240" w:lineRule="auto"/>
        <w:jc w:val="both"/>
        <w:rPr>
          <w:rFonts w:ascii="Times New Roman" w:hAnsi="Times New Roman" w:cs="Times New Roman"/>
          <w:b/>
          <w:color w:val="000000"/>
          <w:sz w:val="24"/>
          <w:szCs w:val="24"/>
          <w:lang w:eastAsia="tr-TR"/>
        </w:rPr>
      </w:pPr>
      <w:r>
        <w:rPr>
          <w:rFonts w:ascii="Times New Roman" w:hAnsi="Times New Roman" w:cs="Times New Roman"/>
          <w:b/>
          <w:color w:val="000000"/>
          <w:sz w:val="24"/>
          <w:szCs w:val="24"/>
          <w:lang w:eastAsia="tr-TR"/>
        </w:rPr>
        <w:t xml:space="preserve">Sanayi amaçlı katı </w:t>
      </w:r>
      <w:proofErr w:type="spellStart"/>
      <w:r w:rsidR="00BD607D">
        <w:rPr>
          <w:rFonts w:ascii="Times New Roman" w:hAnsi="Times New Roman" w:cs="Times New Roman"/>
          <w:b/>
          <w:color w:val="000000"/>
          <w:sz w:val="24"/>
          <w:szCs w:val="24"/>
          <w:lang w:eastAsia="tr-TR"/>
        </w:rPr>
        <w:t>biyoyakıt</w:t>
      </w:r>
      <w:proofErr w:type="spellEnd"/>
      <w:r w:rsidR="00BD607D">
        <w:rPr>
          <w:rFonts w:ascii="Times New Roman" w:hAnsi="Times New Roman" w:cs="Times New Roman"/>
          <w:b/>
          <w:color w:val="000000"/>
          <w:sz w:val="24"/>
          <w:szCs w:val="24"/>
          <w:lang w:eastAsia="tr-TR"/>
        </w:rPr>
        <w:t xml:space="preserve"> Uygunluk Belgesi</w:t>
      </w:r>
    </w:p>
    <w:p w14:paraId="6E19BF0E" w14:textId="11F2C8C6" w:rsidR="00887691" w:rsidRDefault="00AD4003" w:rsidP="00887691">
      <w:pPr>
        <w:spacing w:after="0" w:line="240" w:lineRule="auto"/>
        <w:jc w:val="both"/>
        <w:rPr>
          <w:rFonts w:ascii="Times New Roman" w:hAnsi="Times New Roman" w:cs="Times New Roman"/>
          <w:color w:val="000000"/>
          <w:sz w:val="24"/>
          <w:szCs w:val="24"/>
        </w:rPr>
      </w:pPr>
      <w:proofErr w:type="gramStart"/>
      <w:r w:rsidRPr="004905DB">
        <w:rPr>
          <w:rFonts w:ascii="Times New Roman" w:hAnsi="Times New Roman" w:cs="Times New Roman"/>
          <w:b/>
          <w:color w:val="000000"/>
          <w:sz w:val="24"/>
          <w:szCs w:val="24"/>
        </w:rPr>
        <w:t>MADDE 1</w:t>
      </w:r>
      <w:r w:rsidR="00194F48">
        <w:rPr>
          <w:rFonts w:ascii="Times New Roman" w:hAnsi="Times New Roman" w:cs="Times New Roman"/>
          <w:b/>
          <w:color w:val="000000"/>
          <w:sz w:val="24"/>
          <w:szCs w:val="24"/>
        </w:rPr>
        <w:t>6</w:t>
      </w:r>
      <w:r>
        <w:rPr>
          <w:rFonts w:ascii="Times New Roman" w:hAnsi="Times New Roman" w:cs="Times New Roman"/>
          <w:b/>
          <w:color w:val="000000"/>
          <w:sz w:val="24"/>
          <w:szCs w:val="24"/>
        </w:rPr>
        <w:t xml:space="preserve">- </w:t>
      </w:r>
      <w:r w:rsidR="003E059E" w:rsidRPr="003E059E">
        <w:rPr>
          <w:rFonts w:ascii="Times New Roman" w:hAnsi="Times New Roman" w:cs="Times New Roman"/>
          <w:color w:val="000000"/>
          <w:sz w:val="24"/>
          <w:szCs w:val="24"/>
        </w:rPr>
        <w:t>(</w:t>
      </w:r>
      <w:r>
        <w:rPr>
          <w:rFonts w:ascii="Times New Roman" w:hAnsi="Times New Roman" w:cs="Times New Roman"/>
          <w:color w:val="000000"/>
          <w:sz w:val="24"/>
          <w:szCs w:val="24"/>
        </w:rPr>
        <w:t>1</w:t>
      </w:r>
      <w:r w:rsidR="003E059E" w:rsidRPr="003E05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Pirina ile k</w:t>
      </w:r>
      <w:r w:rsidR="00FD61A6" w:rsidRPr="003E059E">
        <w:rPr>
          <w:rFonts w:ascii="Times New Roman" w:hAnsi="Times New Roman" w:cs="Times New Roman"/>
          <w:color w:val="000000"/>
          <w:sz w:val="24"/>
          <w:szCs w:val="24"/>
        </w:rPr>
        <w:t>atı</w:t>
      </w:r>
      <w:r w:rsidR="00FD61A6">
        <w:rPr>
          <w:rFonts w:ascii="Times New Roman" w:hAnsi="Times New Roman" w:cs="Times New Roman"/>
          <w:color w:val="000000"/>
          <w:sz w:val="24"/>
          <w:szCs w:val="24"/>
        </w:rPr>
        <w:t xml:space="preserve"> </w:t>
      </w:r>
      <w:proofErr w:type="spellStart"/>
      <w:r w:rsidR="00FD61A6">
        <w:rPr>
          <w:rFonts w:ascii="Times New Roman" w:hAnsi="Times New Roman" w:cs="Times New Roman"/>
          <w:color w:val="000000"/>
          <w:sz w:val="24"/>
          <w:szCs w:val="24"/>
        </w:rPr>
        <w:t>biyoyakıt</w:t>
      </w:r>
      <w:proofErr w:type="spellEnd"/>
      <w:r w:rsidR="00FD61A6">
        <w:rPr>
          <w:rFonts w:ascii="Times New Roman" w:hAnsi="Times New Roman" w:cs="Times New Roman"/>
          <w:color w:val="000000"/>
          <w:sz w:val="24"/>
          <w:szCs w:val="24"/>
        </w:rPr>
        <w:t xml:space="preserve"> tanımında yer almamasına rağmen işletmeciler tarafından yakıt olarak kullanılması talep edilen</w:t>
      </w:r>
      <w:r w:rsidR="00010C59">
        <w:rPr>
          <w:rFonts w:ascii="Times New Roman" w:hAnsi="Times New Roman" w:cs="Times New Roman"/>
          <w:color w:val="000000"/>
          <w:sz w:val="24"/>
          <w:szCs w:val="24"/>
        </w:rPr>
        <w:t xml:space="preserve"> </w:t>
      </w:r>
      <w:r w:rsidR="00E06231" w:rsidRPr="003E059E">
        <w:rPr>
          <w:rFonts w:ascii="Times New Roman" w:hAnsi="Times New Roman" w:cs="Times New Roman"/>
          <w:color w:val="000000"/>
          <w:sz w:val="24"/>
          <w:szCs w:val="24"/>
        </w:rPr>
        <w:t xml:space="preserve">Atık Yönetimi Yönetmeliği </w:t>
      </w:r>
      <w:r w:rsidR="00F42C06" w:rsidRPr="003E059E">
        <w:rPr>
          <w:rFonts w:ascii="Times New Roman" w:hAnsi="Times New Roman" w:cs="Times New Roman"/>
          <w:color w:val="000000"/>
          <w:sz w:val="24"/>
          <w:szCs w:val="24"/>
        </w:rPr>
        <w:t xml:space="preserve">Ek-4 Atık listesinde </w:t>
      </w:r>
      <w:r w:rsidR="00F42C06" w:rsidRPr="00BE7361">
        <w:rPr>
          <w:rFonts w:ascii="Times New Roman" w:hAnsi="Times New Roman" w:cs="Times New Roman"/>
          <w:color w:val="000000"/>
          <w:sz w:val="24"/>
          <w:szCs w:val="24"/>
        </w:rPr>
        <w:t xml:space="preserve">03 01 05 </w:t>
      </w:r>
      <w:r w:rsidR="00F42C06">
        <w:rPr>
          <w:rFonts w:ascii="Times New Roman" w:hAnsi="Times New Roman" w:cs="Times New Roman"/>
          <w:color w:val="000000"/>
          <w:sz w:val="24"/>
          <w:szCs w:val="24"/>
        </w:rPr>
        <w:t xml:space="preserve">kodlu </w:t>
      </w:r>
      <w:r w:rsidR="00F42C06" w:rsidRPr="00CD2877">
        <w:rPr>
          <w:rFonts w:ascii="Times New Roman" w:hAnsi="Times New Roman" w:cs="Times New Roman"/>
          <w:color w:val="000000"/>
          <w:sz w:val="24"/>
          <w:szCs w:val="24"/>
        </w:rPr>
        <w:t>atıkların</w:t>
      </w:r>
      <w:r w:rsidR="006C70D0">
        <w:rPr>
          <w:rFonts w:ascii="Times New Roman" w:hAnsi="Times New Roman" w:cs="Times New Roman"/>
          <w:color w:val="000000"/>
          <w:sz w:val="24"/>
          <w:szCs w:val="24"/>
        </w:rPr>
        <w:t>;</w:t>
      </w:r>
      <w:r w:rsidR="00E06231">
        <w:rPr>
          <w:rFonts w:ascii="Times New Roman" w:hAnsi="Times New Roman" w:cs="Times New Roman"/>
          <w:color w:val="000000"/>
          <w:sz w:val="24"/>
          <w:szCs w:val="24"/>
        </w:rPr>
        <w:t xml:space="preserve"> üretildiği tesiste</w:t>
      </w:r>
      <w:r w:rsidR="00F42C06" w:rsidRPr="00CD2877">
        <w:rPr>
          <w:rFonts w:ascii="Times New Roman" w:hAnsi="Times New Roman" w:cs="Times New Roman"/>
          <w:color w:val="000000"/>
          <w:sz w:val="24"/>
          <w:szCs w:val="24"/>
        </w:rPr>
        <w:t xml:space="preserve"> </w:t>
      </w:r>
      <w:r w:rsidR="006C70D0">
        <w:rPr>
          <w:rFonts w:ascii="Times New Roman" w:hAnsi="Times New Roman" w:cs="Times New Roman"/>
          <w:color w:val="000000"/>
          <w:sz w:val="24"/>
          <w:szCs w:val="24"/>
          <w:lang w:eastAsia="tr-TR"/>
        </w:rPr>
        <w:t xml:space="preserve">sanayi amaçlı yakma sisteminde veya üretildiği tesiste 1 MW üstü ısınma amaçlı yakma sisteminde </w:t>
      </w:r>
      <w:r w:rsidR="008D6FC9">
        <w:rPr>
          <w:rFonts w:ascii="Times New Roman" w:hAnsi="Times New Roman" w:cs="Times New Roman"/>
          <w:color w:val="000000"/>
          <w:sz w:val="24"/>
          <w:szCs w:val="24"/>
          <w:lang w:eastAsia="tr-TR"/>
        </w:rPr>
        <w:t xml:space="preserve">kullanılabilmesi </w:t>
      </w:r>
      <w:r w:rsidR="002227A3" w:rsidRPr="00CD2877">
        <w:rPr>
          <w:rFonts w:ascii="Times New Roman" w:hAnsi="Times New Roman" w:cs="Times New Roman"/>
          <w:color w:val="000000"/>
          <w:sz w:val="24"/>
          <w:szCs w:val="24"/>
          <w:lang w:eastAsia="tr-TR"/>
        </w:rPr>
        <w:t xml:space="preserve">ya da </w:t>
      </w:r>
      <w:r w:rsidR="00CD2877" w:rsidRPr="00CD2877">
        <w:rPr>
          <w:rFonts w:ascii="Times New Roman" w:hAnsi="Times New Roman" w:cs="Times New Roman"/>
          <w:color w:val="000000"/>
          <w:sz w:val="24"/>
          <w:szCs w:val="24"/>
          <w:lang w:eastAsia="tr-TR"/>
        </w:rPr>
        <w:t xml:space="preserve">sanayi amaçlı </w:t>
      </w:r>
      <w:r w:rsidR="008D6FC9" w:rsidRPr="0051779A">
        <w:rPr>
          <w:rFonts w:ascii="Times New Roman" w:hAnsi="Times New Roman" w:cs="Times New Roman"/>
          <w:color w:val="000000"/>
          <w:sz w:val="24"/>
          <w:szCs w:val="24"/>
        </w:rPr>
        <w:t xml:space="preserve">piyasaya </w:t>
      </w:r>
      <w:r w:rsidR="00887691" w:rsidRPr="0051779A">
        <w:rPr>
          <w:rFonts w:ascii="Times New Roman" w:hAnsi="Times New Roman" w:cs="Times New Roman"/>
          <w:color w:val="000000"/>
          <w:sz w:val="24"/>
          <w:szCs w:val="24"/>
        </w:rPr>
        <w:t>arz edilebilmesi için</w:t>
      </w:r>
      <w:r w:rsidR="006522CD" w:rsidRPr="006522CD">
        <w:rPr>
          <w:rFonts w:ascii="Times New Roman" w:hAnsi="Times New Roman" w:cs="Times New Roman"/>
          <w:color w:val="000000"/>
          <w:sz w:val="24"/>
          <w:szCs w:val="24"/>
        </w:rPr>
        <w:t xml:space="preserve"> </w:t>
      </w:r>
      <w:r w:rsidR="006522CD" w:rsidRPr="0051779A">
        <w:rPr>
          <w:rFonts w:ascii="Times New Roman" w:hAnsi="Times New Roman" w:cs="Times New Roman"/>
          <w:color w:val="000000"/>
          <w:sz w:val="24"/>
          <w:szCs w:val="24"/>
        </w:rPr>
        <w:t>üretici tarafından</w:t>
      </w:r>
      <w:r w:rsidR="002227A3">
        <w:rPr>
          <w:rFonts w:ascii="Times New Roman" w:hAnsi="Times New Roman" w:cs="Times New Roman"/>
          <w:color w:val="000000"/>
          <w:sz w:val="24"/>
          <w:szCs w:val="24"/>
        </w:rPr>
        <w:t>,</w:t>
      </w:r>
      <w:r w:rsidR="00887691" w:rsidRPr="0051779A">
        <w:rPr>
          <w:rFonts w:ascii="Times New Roman" w:hAnsi="Times New Roman" w:cs="Times New Roman"/>
          <w:color w:val="000000"/>
          <w:sz w:val="24"/>
          <w:szCs w:val="24"/>
        </w:rPr>
        <w:t xml:space="preserve"> </w:t>
      </w:r>
      <w:proofErr w:type="gramEnd"/>
    </w:p>
    <w:p w14:paraId="6CC36103" w14:textId="77777777" w:rsidR="00C57B26" w:rsidRPr="00010C59" w:rsidRDefault="00C57B26" w:rsidP="00435FDD">
      <w:pPr>
        <w:numPr>
          <w:ilvl w:val="0"/>
          <w:numId w:val="14"/>
        </w:numPr>
        <w:spacing w:after="0" w:line="240" w:lineRule="auto"/>
        <w:jc w:val="both"/>
        <w:rPr>
          <w:rFonts w:ascii="Times New Roman" w:hAnsi="Times New Roman" w:cs="Times New Roman"/>
          <w:color w:val="000000"/>
          <w:sz w:val="24"/>
          <w:szCs w:val="24"/>
        </w:rPr>
      </w:pPr>
      <w:r w:rsidRPr="00C57B26">
        <w:rPr>
          <w:rFonts w:ascii="Times New Roman" w:hAnsi="Times New Roman" w:cs="Times New Roman"/>
          <w:bCs/>
          <w:color w:val="000000"/>
          <w:sz w:val="24"/>
          <w:szCs w:val="24"/>
          <w:lang w:eastAsia="tr-TR"/>
        </w:rPr>
        <w:t xml:space="preserve">Çevre İzin </w:t>
      </w:r>
      <w:r w:rsidRPr="00010C59">
        <w:rPr>
          <w:rFonts w:ascii="Times New Roman" w:hAnsi="Times New Roman" w:cs="Times New Roman"/>
          <w:bCs/>
          <w:color w:val="000000"/>
          <w:sz w:val="24"/>
          <w:szCs w:val="24"/>
          <w:lang w:eastAsia="tr-TR"/>
        </w:rPr>
        <w:t>Belgesi veya Geçici Faaliyet Belgesi</w:t>
      </w:r>
    </w:p>
    <w:p w14:paraId="1E6DA3B5" w14:textId="5CC36CB3" w:rsidR="00887691" w:rsidRPr="00010C59" w:rsidRDefault="00887691" w:rsidP="00435FDD">
      <w:pPr>
        <w:numPr>
          <w:ilvl w:val="0"/>
          <w:numId w:val="14"/>
        </w:numPr>
        <w:spacing w:after="0" w:line="240" w:lineRule="auto"/>
        <w:jc w:val="both"/>
        <w:rPr>
          <w:rFonts w:ascii="Times New Roman" w:hAnsi="Times New Roman" w:cs="Times New Roman"/>
          <w:color w:val="000000"/>
          <w:sz w:val="24"/>
          <w:szCs w:val="24"/>
          <w:lang w:eastAsia="tr-TR"/>
        </w:rPr>
      </w:pPr>
      <w:r w:rsidRPr="00010C59">
        <w:rPr>
          <w:rFonts w:ascii="Times New Roman" w:hAnsi="Times New Roman" w:cs="Times New Roman"/>
          <w:color w:val="000000"/>
          <w:sz w:val="24"/>
          <w:szCs w:val="24"/>
          <w:lang w:eastAsia="tr-TR"/>
        </w:rPr>
        <w:lastRenderedPageBreak/>
        <w:t>İş</w:t>
      </w:r>
      <w:r w:rsidR="00983E60">
        <w:rPr>
          <w:rFonts w:ascii="Times New Roman" w:hAnsi="Times New Roman" w:cs="Times New Roman"/>
          <w:color w:val="000000"/>
          <w:sz w:val="24"/>
          <w:szCs w:val="24"/>
          <w:lang w:eastAsia="tr-TR"/>
        </w:rPr>
        <w:t xml:space="preserve"> Y</w:t>
      </w:r>
      <w:r w:rsidRPr="00010C59">
        <w:rPr>
          <w:rFonts w:ascii="Times New Roman" w:hAnsi="Times New Roman" w:cs="Times New Roman"/>
          <w:color w:val="000000"/>
          <w:sz w:val="24"/>
          <w:szCs w:val="24"/>
          <w:lang w:eastAsia="tr-TR"/>
        </w:rPr>
        <w:t>eri Açma ve Çalışma Ruhsatı sureti,</w:t>
      </w:r>
    </w:p>
    <w:p w14:paraId="6F2E14B8" w14:textId="77777777" w:rsidR="00010C59" w:rsidRPr="00010C59" w:rsidRDefault="006C70D0" w:rsidP="00435FDD">
      <w:pPr>
        <w:numPr>
          <w:ilvl w:val="0"/>
          <w:numId w:val="14"/>
        </w:num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rPr>
        <w:t>Üretildiği tesiste</w:t>
      </w:r>
      <w:r w:rsidRPr="00CD2877">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tr-TR"/>
        </w:rPr>
        <w:t>sanayi amaçlı yakma sisteminde veya üretildiği tesiste 1 MW üstü ısınma amaçlı yakma sisteminde</w:t>
      </w:r>
      <w:r w:rsidRPr="00CD28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kullanılacak </w:t>
      </w:r>
      <w:r w:rsidR="00AD4003" w:rsidRPr="003E059E">
        <w:rPr>
          <w:rFonts w:ascii="Times New Roman" w:hAnsi="Times New Roman" w:cs="Times New Roman"/>
          <w:color w:val="000000"/>
          <w:sz w:val="24"/>
          <w:szCs w:val="24"/>
        </w:rPr>
        <w:t xml:space="preserve">Atık Yönetimi Yönetmeliği Ek-4 Atık listesinde </w:t>
      </w:r>
      <w:r w:rsidR="00AD4003" w:rsidRPr="00BE7361">
        <w:rPr>
          <w:rFonts w:ascii="Times New Roman" w:hAnsi="Times New Roman" w:cs="Times New Roman"/>
          <w:color w:val="000000"/>
          <w:sz w:val="24"/>
          <w:szCs w:val="24"/>
        </w:rPr>
        <w:t xml:space="preserve">03 01 05 </w:t>
      </w:r>
      <w:r w:rsidR="00AD4003">
        <w:rPr>
          <w:rFonts w:ascii="Times New Roman" w:hAnsi="Times New Roman" w:cs="Times New Roman"/>
          <w:color w:val="000000"/>
          <w:sz w:val="24"/>
          <w:szCs w:val="24"/>
        </w:rPr>
        <w:t xml:space="preserve">kodlu </w:t>
      </w:r>
      <w:r w:rsidR="00AD4003" w:rsidRPr="00CD2877">
        <w:rPr>
          <w:rFonts w:ascii="Times New Roman" w:hAnsi="Times New Roman" w:cs="Times New Roman"/>
          <w:color w:val="000000"/>
          <w:sz w:val="24"/>
          <w:szCs w:val="24"/>
        </w:rPr>
        <w:t>atıklar</w:t>
      </w:r>
      <w:r>
        <w:rPr>
          <w:rFonts w:ascii="Times New Roman" w:hAnsi="Times New Roman" w:cs="Times New Roman"/>
          <w:color w:val="000000"/>
          <w:sz w:val="24"/>
          <w:szCs w:val="24"/>
        </w:rPr>
        <w:t xml:space="preserve"> </w:t>
      </w:r>
      <w:r w:rsidR="00010C59" w:rsidRPr="00010C59">
        <w:rPr>
          <w:rFonts w:ascii="Times New Roman" w:hAnsi="Times New Roman" w:cs="Times New Roman"/>
          <w:color w:val="000000"/>
          <w:sz w:val="24"/>
          <w:szCs w:val="24"/>
        </w:rPr>
        <w:t xml:space="preserve">için </w:t>
      </w:r>
      <w:r w:rsidR="00435DF2">
        <w:rPr>
          <w:rFonts w:ascii="Times New Roman" w:hAnsi="Times New Roman" w:cs="Times New Roman"/>
          <w:color w:val="000000"/>
          <w:sz w:val="24"/>
          <w:szCs w:val="24"/>
          <w:lang w:eastAsia="tr-TR"/>
        </w:rPr>
        <w:t>TS EN ISO 1722</w:t>
      </w:r>
      <w:r w:rsidR="00010C59" w:rsidRPr="00010C59">
        <w:rPr>
          <w:rFonts w:ascii="Times New Roman" w:hAnsi="Times New Roman" w:cs="Times New Roman"/>
          <w:color w:val="000000"/>
          <w:sz w:val="24"/>
          <w:szCs w:val="24"/>
          <w:lang w:eastAsia="tr-TR"/>
        </w:rPr>
        <w:t xml:space="preserve">5 </w:t>
      </w:r>
      <w:proofErr w:type="spellStart"/>
      <w:r w:rsidR="00010C59" w:rsidRPr="00010C59">
        <w:rPr>
          <w:rFonts w:ascii="Times New Roman" w:hAnsi="Times New Roman" w:cs="Times New Roman"/>
          <w:color w:val="000000"/>
          <w:sz w:val="24"/>
          <w:szCs w:val="24"/>
          <w:lang w:eastAsia="tr-TR"/>
        </w:rPr>
        <w:t>standard</w:t>
      </w:r>
      <w:proofErr w:type="spellEnd"/>
      <w:r w:rsidR="00010C59" w:rsidRPr="00010C59">
        <w:rPr>
          <w:rFonts w:ascii="Times New Roman" w:hAnsi="Times New Roman" w:cs="Times New Roman"/>
          <w:color w:val="000000"/>
          <w:sz w:val="24"/>
          <w:szCs w:val="24"/>
          <w:lang w:eastAsia="tr-TR"/>
        </w:rPr>
        <w:t xml:space="preserve"> (1) serisi kapsamında </w:t>
      </w:r>
      <w:r w:rsidR="00010C59" w:rsidRPr="00AF7874">
        <w:rPr>
          <w:rFonts w:ascii="Times New Roman" w:hAnsi="Times New Roman" w:cs="Times New Roman"/>
          <w:color w:val="000000"/>
          <w:sz w:val="24"/>
          <w:szCs w:val="24"/>
          <w:lang w:eastAsia="tr-TR"/>
        </w:rPr>
        <w:t>analiz raporu (son</w:t>
      </w:r>
      <w:r w:rsidR="00010C59" w:rsidRPr="00010C59">
        <w:rPr>
          <w:rFonts w:ascii="Times New Roman" w:hAnsi="Times New Roman" w:cs="Times New Roman"/>
          <w:color w:val="000000"/>
          <w:sz w:val="24"/>
          <w:szCs w:val="24"/>
          <w:lang w:eastAsia="tr-TR"/>
        </w:rPr>
        <w:t xml:space="preserve"> iki yıla ait),</w:t>
      </w:r>
    </w:p>
    <w:p w14:paraId="55DDB900" w14:textId="77777777" w:rsidR="00D85403" w:rsidRPr="00010C59" w:rsidRDefault="006C70D0" w:rsidP="00435FDD">
      <w:pPr>
        <w:numPr>
          <w:ilvl w:val="0"/>
          <w:numId w:val="14"/>
        </w:num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rPr>
        <w:t>S</w:t>
      </w:r>
      <w:r w:rsidRPr="00010C59">
        <w:rPr>
          <w:rFonts w:ascii="Times New Roman" w:hAnsi="Times New Roman" w:cs="Times New Roman"/>
          <w:color w:val="000000"/>
          <w:sz w:val="24"/>
          <w:szCs w:val="24"/>
          <w:lang w:eastAsia="tr-TR"/>
        </w:rPr>
        <w:t xml:space="preserve">anayi amaçlı olarak </w:t>
      </w:r>
      <w:proofErr w:type="spellStart"/>
      <w:r>
        <w:rPr>
          <w:rFonts w:ascii="Times New Roman" w:hAnsi="Times New Roman" w:cs="Times New Roman"/>
          <w:color w:val="000000"/>
          <w:sz w:val="24"/>
          <w:szCs w:val="24"/>
        </w:rPr>
        <w:t>pelet</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biriket</w:t>
      </w:r>
      <w:proofErr w:type="spellEnd"/>
      <w:r>
        <w:rPr>
          <w:rFonts w:ascii="Times New Roman" w:hAnsi="Times New Roman" w:cs="Times New Roman"/>
          <w:color w:val="000000"/>
          <w:sz w:val="24"/>
          <w:szCs w:val="24"/>
        </w:rPr>
        <w:t xml:space="preserve">/yonga halinde </w:t>
      </w:r>
      <w:r w:rsidRPr="00010C59">
        <w:rPr>
          <w:rFonts w:ascii="Times New Roman" w:hAnsi="Times New Roman" w:cs="Times New Roman"/>
          <w:color w:val="000000"/>
          <w:sz w:val="24"/>
          <w:szCs w:val="24"/>
        </w:rPr>
        <w:t>piyasaya arz edile</w:t>
      </w:r>
      <w:r>
        <w:rPr>
          <w:rFonts w:ascii="Times New Roman" w:hAnsi="Times New Roman" w:cs="Times New Roman"/>
          <w:color w:val="000000"/>
          <w:sz w:val="24"/>
          <w:szCs w:val="24"/>
        </w:rPr>
        <w:t xml:space="preserve">cek </w:t>
      </w:r>
      <w:r w:rsidR="00AD4003" w:rsidRPr="003E059E">
        <w:rPr>
          <w:rFonts w:ascii="Times New Roman" w:hAnsi="Times New Roman" w:cs="Times New Roman"/>
          <w:color w:val="000000"/>
          <w:sz w:val="24"/>
          <w:szCs w:val="24"/>
        </w:rPr>
        <w:t xml:space="preserve">Atık Yönetimi Yönetmeliği Ek-4 Atık listesinde </w:t>
      </w:r>
      <w:r w:rsidR="00AD4003" w:rsidRPr="00BE7361">
        <w:rPr>
          <w:rFonts w:ascii="Times New Roman" w:hAnsi="Times New Roman" w:cs="Times New Roman"/>
          <w:color w:val="000000"/>
          <w:sz w:val="24"/>
          <w:szCs w:val="24"/>
        </w:rPr>
        <w:t xml:space="preserve">03 01 05 </w:t>
      </w:r>
      <w:r w:rsidR="00AD4003">
        <w:rPr>
          <w:rFonts w:ascii="Times New Roman" w:hAnsi="Times New Roman" w:cs="Times New Roman"/>
          <w:color w:val="000000"/>
          <w:sz w:val="24"/>
          <w:szCs w:val="24"/>
        </w:rPr>
        <w:t xml:space="preserve">kodlu </w:t>
      </w:r>
      <w:r w:rsidR="00AD4003" w:rsidRPr="00CD2877">
        <w:rPr>
          <w:rFonts w:ascii="Times New Roman" w:hAnsi="Times New Roman" w:cs="Times New Roman"/>
          <w:color w:val="000000"/>
          <w:sz w:val="24"/>
          <w:szCs w:val="24"/>
        </w:rPr>
        <w:t xml:space="preserve">atıkların </w:t>
      </w:r>
      <w:r w:rsidR="00010C59" w:rsidRPr="00010C59">
        <w:rPr>
          <w:rFonts w:ascii="Times New Roman" w:hAnsi="Times New Roman" w:cs="Times New Roman"/>
          <w:color w:val="000000"/>
          <w:sz w:val="24"/>
          <w:szCs w:val="24"/>
        </w:rPr>
        <w:t xml:space="preserve">için </w:t>
      </w:r>
      <w:r w:rsidR="00D85403" w:rsidRPr="00010C59">
        <w:rPr>
          <w:rFonts w:ascii="Times New Roman" w:hAnsi="Times New Roman" w:cs="Times New Roman"/>
          <w:color w:val="000000"/>
          <w:sz w:val="24"/>
          <w:szCs w:val="24"/>
        </w:rPr>
        <w:t>TS EN ISO 172</w:t>
      </w:r>
      <w:r w:rsidR="00435DF2">
        <w:rPr>
          <w:rFonts w:ascii="Times New Roman" w:hAnsi="Times New Roman" w:cs="Times New Roman"/>
          <w:color w:val="000000"/>
          <w:sz w:val="24"/>
          <w:szCs w:val="24"/>
        </w:rPr>
        <w:t>2</w:t>
      </w:r>
      <w:r w:rsidR="00D85403" w:rsidRPr="00010C59">
        <w:rPr>
          <w:rFonts w:ascii="Times New Roman" w:hAnsi="Times New Roman" w:cs="Times New Roman"/>
          <w:color w:val="000000"/>
          <w:sz w:val="24"/>
          <w:szCs w:val="24"/>
        </w:rPr>
        <w:t>5 (2-</w:t>
      </w:r>
      <w:r w:rsidR="00C22D67">
        <w:rPr>
          <w:rFonts w:ascii="Times New Roman" w:hAnsi="Times New Roman" w:cs="Times New Roman"/>
          <w:color w:val="000000"/>
          <w:sz w:val="24"/>
          <w:szCs w:val="24"/>
        </w:rPr>
        <w:t>5</w:t>
      </w:r>
      <w:r w:rsidR="00D85403" w:rsidRPr="00010C59">
        <w:rPr>
          <w:rFonts w:ascii="Times New Roman" w:hAnsi="Times New Roman" w:cs="Times New Roman"/>
          <w:color w:val="000000"/>
          <w:sz w:val="24"/>
          <w:szCs w:val="24"/>
        </w:rPr>
        <w:t xml:space="preserve">) </w:t>
      </w:r>
      <w:proofErr w:type="spellStart"/>
      <w:r w:rsidR="00D85403" w:rsidRPr="00010C59">
        <w:rPr>
          <w:rFonts w:ascii="Times New Roman" w:hAnsi="Times New Roman" w:cs="Times New Roman"/>
          <w:color w:val="000000"/>
          <w:sz w:val="24"/>
          <w:szCs w:val="24"/>
        </w:rPr>
        <w:t>standard</w:t>
      </w:r>
      <w:proofErr w:type="spellEnd"/>
      <w:r w:rsidR="00D85403" w:rsidRPr="00010C59">
        <w:rPr>
          <w:rFonts w:ascii="Times New Roman" w:hAnsi="Times New Roman" w:cs="Times New Roman"/>
          <w:color w:val="000000"/>
          <w:sz w:val="24"/>
          <w:szCs w:val="24"/>
        </w:rPr>
        <w:t xml:space="preserve"> serisine uygun olduğunun TÜRKAK tarafından akredite uygunluk değerlendirme </w:t>
      </w:r>
      <w:r w:rsidR="006A2FEC" w:rsidRPr="00010C59">
        <w:rPr>
          <w:rFonts w:ascii="Times New Roman" w:hAnsi="Times New Roman" w:cs="Times New Roman"/>
          <w:color w:val="000000"/>
          <w:sz w:val="24"/>
          <w:szCs w:val="24"/>
        </w:rPr>
        <w:t>kuruluşlarından alın</w:t>
      </w:r>
      <w:r w:rsidR="00D85403" w:rsidRPr="00010C59">
        <w:rPr>
          <w:rFonts w:ascii="Times New Roman" w:hAnsi="Times New Roman" w:cs="Times New Roman"/>
          <w:color w:val="000000"/>
          <w:sz w:val="24"/>
          <w:szCs w:val="24"/>
          <w:lang w:eastAsia="tr-TR"/>
        </w:rPr>
        <w:t>an Uygunluk Belgesi</w:t>
      </w:r>
      <w:r w:rsidR="00010C59" w:rsidRPr="00010C59">
        <w:rPr>
          <w:rFonts w:ascii="Times New Roman" w:hAnsi="Times New Roman" w:cs="Times New Roman"/>
          <w:color w:val="000000"/>
          <w:sz w:val="24"/>
          <w:szCs w:val="24"/>
          <w:lang w:eastAsia="tr-TR"/>
        </w:rPr>
        <w:t>,</w:t>
      </w:r>
    </w:p>
    <w:p w14:paraId="360F0D0B" w14:textId="77777777" w:rsidR="006A3A5E" w:rsidRDefault="00C57B26" w:rsidP="00887691">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ile</w:t>
      </w:r>
      <w:proofErr w:type="gramEnd"/>
      <w:r>
        <w:rPr>
          <w:rFonts w:ascii="Times New Roman" w:hAnsi="Times New Roman" w:cs="Times New Roman"/>
          <w:color w:val="000000"/>
          <w:sz w:val="24"/>
          <w:szCs w:val="24"/>
        </w:rPr>
        <w:t xml:space="preserve"> birlikte </w:t>
      </w:r>
      <w:r w:rsidR="002227A3">
        <w:rPr>
          <w:rFonts w:ascii="Times New Roman" w:hAnsi="Times New Roman" w:cs="Times New Roman"/>
          <w:color w:val="000000"/>
          <w:sz w:val="24"/>
          <w:szCs w:val="24"/>
        </w:rPr>
        <w:t xml:space="preserve">katı </w:t>
      </w:r>
      <w:proofErr w:type="spellStart"/>
      <w:r w:rsidR="002227A3">
        <w:rPr>
          <w:rFonts w:ascii="Times New Roman" w:hAnsi="Times New Roman" w:cs="Times New Roman"/>
          <w:color w:val="000000"/>
          <w:sz w:val="24"/>
          <w:szCs w:val="24"/>
        </w:rPr>
        <w:t>biyoyakıtın</w:t>
      </w:r>
      <w:proofErr w:type="spellEnd"/>
      <w:r>
        <w:rPr>
          <w:rFonts w:ascii="Times New Roman" w:hAnsi="Times New Roman" w:cs="Times New Roman"/>
          <w:color w:val="000000"/>
          <w:sz w:val="24"/>
          <w:szCs w:val="24"/>
          <w:lang w:eastAsia="tr-TR"/>
        </w:rPr>
        <w:t xml:space="preserve"> üretildi</w:t>
      </w:r>
      <w:r>
        <w:rPr>
          <w:rFonts w:ascii="Times New Roman" w:hAnsi="Times New Roman" w:cs="Times New Roman"/>
          <w:bCs/>
          <w:iCs/>
          <w:color w:val="000000"/>
          <w:sz w:val="24"/>
          <w:szCs w:val="24"/>
          <w:lang w:eastAsia="tr-TR"/>
        </w:rPr>
        <w:t xml:space="preserve">ği ilin il müdürlüğüne </w:t>
      </w:r>
      <w:r w:rsidRPr="004905DB">
        <w:rPr>
          <w:rFonts w:ascii="Times New Roman" w:hAnsi="Times New Roman" w:cs="Times New Roman"/>
          <w:color w:val="000000"/>
          <w:sz w:val="24"/>
          <w:szCs w:val="24"/>
          <w:shd w:val="clear" w:color="auto" w:fill="FFFFFF"/>
        </w:rPr>
        <w:t>K</w:t>
      </w:r>
      <w:r>
        <w:rPr>
          <w:rFonts w:ascii="Times New Roman" w:hAnsi="Times New Roman" w:cs="Times New Roman"/>
          <w:color w:val="000000"/>
          <w:sz w:val="24"/>
          <w:szCs w:val="24"/>
          <w:shd w:val="clear" w:color="auto" w:fill="FFFFFF"/>
        </w:rPr>
        <w:t>YM</w:t>
      </w:r>
      <w:r w:rsidRPr="004905DB">
        <w:rPr>
          <w:rFonts w:ascii="Times New Roman" w:hAnsi="Times New Roman" w:cs="Times New Roman"/>
          <w:color w:val="000000"/>
          <w:sz w:val="24"/>
          <w:szCs w:val="24"/>
          <w:shd w:val="clear" w:color="auto" w:fill="FFFFFF"/>
        </w:rPr>
        <w:t xml:space="preserve"> üzerinden</w:t>
      </w:r>
      <w:r w:rsidRPr="004905DB">
        <w:rPr>
          <w:rFonts w:ascii="Times New Roman" w:hAnsi="Times New Roman" w:cs="Times New Roman"/>
          <w:bCs/>
          <w:color w:val="000000"/>
          <w:sz w:val="24"/>
          <w:szCs w:val="24"/>
          <w:lang w:eastAsia="tr-TR"/>
        </w:rPr>
        <w:t xml:space="preserve"> </w:t>
      </w:r>
      <w:r w:rsidRPr="004905DB">
        <w:rPr>
          <w:rFonts w:ascii="Times New Roman" w:hAnsi="Times New Roman" w:cs="Times New Roman"/>
          <w:color w:val="000000"/>
          <w:sz w:val="24"/>
          <w:szCs w:val="24"/>
        </w:rPr>
        <w:t>Uygunluk Belgesi</w:t>
      </w:r>
      <w:r w:rsidRPr="000D6FAB">
        <w:rPr>
          <w:rFonts w:ascii="Times New Roman" w:hAnsi="Times New Roman" w:cs="Times New Roman"/>
          <w:color w:val="000000"/>
          <w:sz w:val="24"/>
          <w:szCs w:val="24"/>
        </w:rPr>
        <w:t xml:space="preserve"> başvuru</w:t>
      </w:r>
      <w:r>
        <w:rPr>
          <w:rFonts w:ascii="Times New Roman" w:hAnsi="Times New Roman" w:cs="Times New Roman"/>
          <w:color w:val="000000"/>
          <w:sz w:val="24"/>
          <w:szCs w:val="24"/>
        </w:rPr>
        <w:t>su</w:t>
      </w:r>
      <w:r w:rsidRPr="000D6FAB">
        <w:rPr>
          <w:rFonts w:ascii="Times New Roman" w:hAnsi="Times New Roman" w:cs="Times New Roman"/>
          <w:color w:val="000000"/>
          <w:sz w:val="24"/>
          <w:szCs w:val="24"/>
        </w:rPr>
        <w:t xml:space="preserve"> yapılır.</w:t>
      </w:r>
      <w:r w:rsidR="00EB11F9">
        <w:rPr>
          <w:rFonts w:ascii="Times New Roman" w:hAnsi="Times New Roman" w:cs="Times New Roman"/>
          <w:color w:val="000000"/>
          <w:sz w:val="24"/>
          <w:szCs w:val="24"/>
        </w:rPr>
        <w:t xml:space="preserve"> </w:t>
      </w:r>
    </w:p>
    <w:p w14:paraId="7A7422E1" w14:textId="77777777" w:rsidR="006A3A5E" w:rsidRDefault="006A3A5E" w:rsidP="00887691">
      <w:pPr>
        <w:spacing w:after="0" w:line="240" w:lineRule="auto"/>
        <w:jc w:val="both"/>
        <w:rPr>
          <w:rFonts w:ascii="Times New Roman" w:hAnsi="Times New Roman" w:cs="Times New Roman"/>
          <w:color w:val="000000"/>
          <w:sz w:val="24"/>
          <w:szCs w:val="24"/>
        </w:rPr>
      </w:pPr>
    </w:p>
    <w:p w14:paraId="546B014E" w14:textId="77777777" w:rsidR="00D85403" w:rsidRPr="00243817" w:rsidRDefault="00887691" w:rsidP="00D85403">
      <w:pPr>
        <w:spacing w:after="0" w:line="240" w:lineRule="auto"/>
        <w:jc w:val="both"/>
        <w:rPr>
          <w:rFonts w:ascii="Times New Roman" w:hAnsi="Times New Roman" w:cs="Times New Roman"/>
          <w:color w:val="000000"/>
          <w:sz w:val="24"/>
          <w:szCs w:val="24"/>
          <w:lang w:eastAsia="tr-TR"/>
        </w:rPr>
      </w:pPr>
      <w:r w:rsidRPr="00243817">
        <w:rPr>
          <w:rFonts w:ascii="Times New Roman" w:hAnsi="Times New Roman" w:cs="Times New Roman"/>
          <w:color w:val="000000"/>
          <w:sz w:val="24"/>
          <w:szCs w:val="24"/>
          <w:lang w:eastAsia="tr-TR"/>
        </w:rPr>
        <w:t xml:space="preserve">(2) Pirina için </w:t>
      </w:r>
      <w:r w:rsidRPr="00243817">
        <w:rPr>
          <w:rFonts w:ascii="Times New Roman" w:hAnsi="Times New Roman" w:cs="Times New Roman"/>
          <w:bCs/>
          <w:color w:val="000000"/>
          <w:sz w:val="24"/>
          <w:szCs w:val="24"/>
          <w:lang w:eastAsia="tr-TR"/>
        </w:rPr>
        <w:t xml:space="preserve">üretim yerinde </w:t>
      </w:r>
      <w:r w:rsidR="006C70D0">
        <w:rPr>
          <w:rFonts w:ascii="Times New Roman" w:hAnsi="Times New Roman" w:cs="Times New Roman"/>
          <w:bCs/>
          <w:color w:val="000000"/>
          <w:sz w:val="24"/>
          <w:szCs w:val="24"/>
          <w:lang w:eastAsia="tr-TR"/>
        </w:rPr>
        <w:t>numune alınır. A</w:t>
      </w:r>
      <w:r w:rsidR="00D85403" w:rsidRPr="00243817">
        <w:rPr>
          <w:rFonts w:ascii="Times New Roman" w:hAnsi="Times New Roman" w:cs="Times New Roman"/>
          <w:color w:val="000000"/>
          <w:sz w:val="24"/>
          <w:szCs w:val="24"/>
          <w:lang w:eastAsia="tr-TR"/>
        </w:rPr>
        <w:t>naliz s</w:t>
      </w:r>
      <w:r w:rsidR="004B7DE4">
        <w:rPr>
          <w:rFonts w:ascii="Times New Roman" w:hAnsi="Times New Roman" w:cs="Times New Roman"/>
          <w:color w:val="000000"/>
          <w:sz w:val="24"/>
          <w:szCs w:val="24"/>
          <w:lang w:eastAsia="tr-TR"/>
        </w:rPr>
        <w:t>onucunun bu Yönetmeliğin Ek-1'</w:t>
      </w:r>
      <w:r w:rsidR="00435DF2">
        <w:rPr>
          <w:rFonts w:ascii="Times New Roman" w:hAnsi="Times New Roman" w:cs="Times New Roman"/>
          <w:color w:val="000000"/>
          <w:sz w:val="24"/>
          <w:szCs w:val="24"/>
          <w:lang w:eastAsia="tr-TR"/>
        </w:rPr>
        <w:t>in</w:t>
      </w:r>
      <w:r w:rsidR="00D85403" w:rsidRPr="00243817">
        <w:rPr>
          <w:rFonts w:ascii="Times New Roman" w:hAnsi="Times New Roman" w:cs="Times New Roman"/>
          <w:color w:val="000000"/>
          <w:sz w:val="24"/>
          <w:szCs w:val="24"/>
          <w:lang w:eastAsia="tr-TR"/>
        </w:rPr>
        <w:t xml:space="preserve">de verilen </w:t>
      </w:r>
      <w:r w:rsidR="00D85403">
        <w:rPr>
          <w:rFonts w:ascii="Times New Roman" w:hAnsi="Times New Roman" w:cs="Times New Roman"/>
          <w:color w:val="000000"/>
          <w:sz w:val="24"/>
          <w:szCs w:val="24"/>
          <w:lang w:eastAsia="tr-TR"/>
        </w:rPr>
        <w:t xml:space="preserve">pirinaya ait </w:t>
      </w:r>
      <w:r w:rsidR="00D85403" w:rsidRPr="00243817">
        <w:rPr>
          <w:rFonts w:ascii="Times New Roman" w:hAnsi="Times New Roman" w:cs="Times New Roman"/>
          <w:color w:val="000000"/>
          <w:sz w:val="24"/>
          <w:szCs w:val="24"/>
          <w:lang w:eastAsia="tr-TR"/>
        </w:rPr>
        <w:t>sınır değerleri sağlaması halinde</w:t>
      </w:r>
      <w:r w:rsidR="006C70D0">
        <w:rPr>
          <w:rFonts w:ascii="Times New Roman" w:hAnsi="Times New Roman" w:cs="Times New Roman"/>
          <w:color w:val="000000"/>
          <w:sz w:val="24"/>
          <w:szCs w:val="24"/>
          <w:lang w:eastAsia="tr-TR"/>
        </w:rPr>
        <w:t xml:space="preserve">, ilgili il müdürlüğünce </w:t>
      </w:r>
      <w:r w:rsidR="00D85403" w:rsidRPr="00243817">
        <w:rPr>
          <w:rFonts w:ascii="Times New Roman" w:hAnsi="Times New Roman" w:cs="Times New Roman"/>
          <w:color w:val="000000"/>
          <w:sz w:val="24"/>
          <w:szCs w:val="24"/>
          <w:lang w:eastAsia="tr-TR"/>
        </w:rPr>
        <w:t>K</w:t>
      </w:r>
      <w:r w:rsidR="00D85403">
        <w:rPr>
          <w:rFonts w:ascii="Times New Roman" w:hAnsi="Times New Roman" w:cs="Times New Roman"/>
          <w:color w:val="000000"/>
          <w:sz w:val="24"/>
          <w:szCs w:val="24"/>
          <w:lang w:eastAsia="tr-TR"/>
        </w:rPr>
        <w:t xml:space="preserve">YM </w:t>
      </w:r>
      <w:r w:rsidR="00D85403" w:rsidRPr="00243817">
        <w:rPr>
          <w:rFonts w:ascii="Times New Roman" w:hAnsi="Times New Roman" w:cs="Times New Roman"/>
          <w:color w:val="000000"/>
          <w:sz w:val="24"/>
          <w:szCs w:val="24"/>
          <w:lang w:eastAsia="tr-TR"/>
        </w:rPr>
        <w:t>üzerinden</w:t>
      </w:r>
      <w:r w:rsidR="00D85403" w:rsidRPr="00243817">
        <w:rPr>
          <w:rFonts w:ascii="Times New Roman" w:hAnsi="Times New Roman" w:cs="Times New Roman"/>
          <w:bCs/>
          <w:color w:val="000000"/>
          <w:sz w:val="24"/>
          <w:szCs w:val="24"/>
          <w:lang w:eastAsia="tr-TR"/>
        </w:rPr>
        <w:t xml:space="preserve"> </w:t>
      </w:r>
      <w:r w:rsidR="00D85403">
        <w:rPr>
          <w:rFonts w:ascii="Times New Roman" w:hAnsi="Times New Roman" w:cs="Times New Roman"/>
          <w:bCs/>
          <w:color w:val="000000"/>
          <w:sz w:val="24"/>
          <w:szCs w:val="24"/>
          <w:lang w:eastAsia="tr-TR"/>
        </w:rPr>
        <w:t xml:space="preserve">sanayi amaçlı </w:t>
      </w:r>
      <w:r w:rsidR="00D85403" w:rsidRPr="00243817">
        <w:rPr>
          <w:rFonts w:ascii="Times New Roman" w:hAnsi="Times New Roman" w:cs="Times New Roman"/>
          <w:color w:val="000000"/>
          <w:sz w:val="24"/>
          <w:szCs w:val="24"/>
          <w:lang w:eastAsia="tr-TR"/>
        </w:rPr>
        <w:t>Uygunluk Belgesi</w:t>
      </w:r>
      <w:r w:rsidR="00D85403" w:rsidRPr="00243817" w:rsidDel="00C32AEB">
        <w:rPr>
          <w:rFonts w:ascii="Times New Roman" w:hAnsi="Times New Roman" w:cs="Times New Roman"/>
          <w:color w:val="000000"/>
          <w:sz w:val="24"/>
          <w:szCs w:val="24"/>
          <w:lang w:eastAsia="tr-TR"/>
        </w:rPr>
        <w:t xml:space="preserve"> </w:t>
      </w:r>
      <w:r w:rsidR="00D85403" w:rsidRPr="00243817">
        <w:rPr>
          <w:rFonts w:ascii="Times New Roman" w:hAnsi="Times New Roman" w:cs="Times New Roman"/>
          <w:color w:val="000000"/>
          <w:sz w:val="24"/>
          <w:szCs w:val="24"/>
          <w:lang w:eastAsia="tr-TR"/>
        </w:rPr>
        <w:t>düzenlenir.</w:t>
      </w:r>
    </w:p>
    <w:p w14:paraId="281DF902" w14:textId="77777777" w:rsidR="00D85403" w:rsidRDefault="00D85403" w:rsidP="00D85403">
      <w:pPr>
        <w:spacing w:after="0" w:line="240" w:lineRule="auto"/>
        <w:jc w:val="both"/>
        <w:rPr>
          <w:rFonts w:ascii="Times New Roman" w:hAnsi="Times New Roman" w:cs="Times New Roman"/>
          <w:color w:val="000000"/>
          <w:sz w:val="24"/>
          <w:szCs w:val="24"/>
          <w:lang w:eastAsia="tr-TR"/>
        </w:rPr>
      </w:pPr>
    </w:p>
    <w:p w14:paraId="20E69C3E" w14:textId="638FF015" w:rsidR="001A4F48" w:rsidRPr="002F4296" w:rsidRDefault="00D85403" w:rsidP="001A4F48">
      <w:pPr>
        <w:spacing w:after="0" w:line="240" w:lineRule="auto"/>
        <w:jc w:val="both"/>
        <w:rPr>
          <w:rFonts w:ascii="Times New Roman" w:hAnsi="Times New Roman" w:cs="Times New Roman"/>
          <w:color w:val="000000"/>
          <w:sz w:val="24"/>
          <w:szCs w:val="24"/>
          <w:lang w:eastAsia="tr-TR"/>
        </w:rPr>
      </w:pPr>
      <w:proofErr w:type="gramStart"/>
      <w:r>
        <w:rPr>
          <w:rFonts w:ascii="Times New Roman" w:hAnsi="Times New Roman" w:cs="Times New Roman"/>
          <w:color w:val="000000"/>
          <w:sz w:val="24"/>
          <w:szCs w:val="24"/>
          <w:lang w:eastAsia="tr-TR"/>
        </w:rPr>
        <w:t>(3)</w:t>
      </w:r>
      <w:r w:rsidR="00E559CC">
        <w:rPr>
          <w:rFonts w:ascii="Times New Roman" w:hAnsi="Times New Roman" w:cs="Times New Roman"/>
          <w:color w:val="000000"/>
          <w:sz w:val="24"/>
          <w:szCs w:val="24"/>
          <w:lang w:eastAsia="tr-TR"/>
        </w:rPr>
        <w:t xml:space="preserve"> </w:t>
      </w:r>
      <w:r w:rsidR="006C70D0">
        <w:rPr>
          <w:rFonts w:ascii="Times New Roman" w:hAnsi="Times New Roman" w:cs="Times New Roman"/>
          <w:color w:val="000000"/>
          <w:sz w:val="24"/>
          <w:szCs w:val="24"/>
        </w:rPr>
        <w:t>Üretildiği tesiste</w:t>
      </w:r>
      <w:r w:rsidR="006C70D0" w:rsidRPr="00CD2877">
        <w:rPr>
          <w:rFonts w:ascii="Times New Roman" w:hAnsi="Times New Roman" w:cs="Times New Roman"/>
          <w:color w:val="000000"/>
          <w:sz w:val="24"/>
          <w:szCs w:val="24"/>
        </w:rPr>
        <w:t xml:space="preserve"> </w:t>
      </w:r>
      <w:r w:rsidR="006C70D0">
        <w:rPr>
          <w:rFonts w:ascii="Times New Roman" w:hAnsi="Times New Roman" w:cs="Times New Roman"/>
          <w:color w:val="000000"/>
          <w:sz w:val="24"/>
          <w:szCs w:val="24"/>
          <w:lang w:eastAsia="tr-TR"/>
        </w:rPr>
        <w:t>sanayi amaçlı yakma sisteminde veya üretildiği tesiste 1 MW üstü ısınma amaçlı yakma sisteminde</w:t>
      </w:r>
      <w:r w:rsidR="006C70D0" w:rsidRPr="00CD2877">
        <w:rPr>
          <w:rFonts w:ascii="Times New Roman" w:hAnsi="Times New Roman" w:cs="Times New Roman"/>
          <w:color w:val="000000"/>
          <w:sz w:val="24"/>
          <w:szCs w:val="24"/>
        </w:rPr>
        <w:t xml:space="preserve"> </w:t>
      </w:r>
      <w:r w:rsidR="006C70D0">
        <w:rPr>
          <w:rFonts w:ascii="Times New Roman" w:hAnsi="Times New Roman" w:cs="Times New Roman"/>
          <w:color w:val="000000"/>
          <w:sz w:val="24"/>
          <w:szCs w:val="24"/>
        </w:rPr>
        <w:t xml:space="preserve">kullanılacak </w:t>
      </w:r>
      <w:r w:rsidR="006C70D0" w:rsidRPr="00BE7361">
        <w:rPr>
          <w:rFonts w:ascii="Times New Roman" w:hAnsi="Times New Roman" w:cs="Times New Roman"/>
          <w:color w:val="000000"/>
          <w:sz w:val="24"/>
          <w:szCs w:val="24"/>
        </w:rPr>
        <w:t xml:space="preserve">03 01 05 </w:t>
      </w:r>
      <w:r w:rsidR="006C70D0">
        <w:rPr>
          <w:rFonts w:ascii="Times New Roman" w:hAnsi="Times New Roman" w:cs="Times New Roman"/>
          <w:color w:val="000000"/>
          <w:sz w:val="24"/>
          <w:szCs w:val="24"/>
        </w:rPr>
        <w:t xml:space="preserve">kodlu </w:t>
      </w:r>
      <w:r w:rsidR="006C70D0" w:rsidRPr="00CD2877">
        <w:rPr>
          <w:rFonts w:ascii="Times New Roman" w:hAnsi="Times New Roman" w:cs="Times New Roman"/>
          <w:color w:val="000000"/>
          <w:sz w:val="24"/>
          <w:szCs w:val="24"/>
        </w:rPr>
        <w:t>atıklar</w:t>
      </w:r>
      <w:r w:rsidR="006C70D0">
        <w:rPr>
          <w:rFonts w:ascii="Times New Roman" w:hAnsi="Times New Roman" w:cs="Times New Roman"/>
          <w:color w:val="000000"/>
          <w:sz w:val="24"/>
          <w:szCs w:val="24"/>
        </w:rPr>
        <w:t xml:space="preserve">dan yeniden numune alınmadan </w:t>
      </w:r>
      <w:r w:rsidR="006C70D0">
        <w:rPr>
          <w:rFonts w:ascii="Times New Roman" w:hAnsi="Times New Roman" w:cs="Times New Roman"/>
          <w:color w:val="000000"/>
          <w:sz w:val="24"/>
          <w:szCs w:val="24"/>
          <w:lang w:eastAsia="tr-TR"/>
        </w:rPr>
        <w:t>TS EN ISO 1722</w:t>
      </w:r>
      <w:r w:rsidR="006C70D0" w:rsidRPr="00010C59">
        <w:rPr>
          <w:rFonts w:ascii="Times New Roman" w:hAnsi="Times New Roman" w:cs="Times New Roman"/>
          <w:color w:val="000000"/>
          <w:sz w:val="24"/>
          <w:szCs w:val="24"/>
          <w:lang w:eastAsia="tr-TR"/>
        </w:rPr>
        <w:t xml:space="preserve">5 </w:t>
      </w:r>
      <w:proofErr w:type="spellStart"/>
      <w:r w:rsidR="006C70D0" w:rsidRPr="00010C59">
        <w:rPr>
          <w:rFonts w:ascii="Times New Roman" w:hAnsi="Times New Roman" w:cs="Times New Roman"/>
          <w:color w:val="000000"/>
          <w:sz w:val="24"/>
          <w:szCs w:val="24"/>
          <w:lang w:eastAsia="tr-TR"/>
        </w:rPr>
        <w:t>standard</w:t>
      </w:r>
      <w:proofErr w:type="spellEnd"/>
      <w:r w:rsidR="006C70D0" w:rsidRPr="00010C59">
        <w:rPr>
          <w:rFonts w:ascii="Times New Roman" w:hAnsi="Times New Roman" w:cs="Times New Roman"/>
          <w:color w:val="000000"/>
          <w:sz w:val="24"/>
          <w:szCs w:val="24"/>
          <w:lang w:eastAsia="tr-TR"/>
        </w:rPr>
        <w:t xml:space="preserve"> (1) serisi</w:t>
      </w:r>
      <w:r w:rsidR="006C70D0">
        <w:rPr>
          <w:rFonts w:ascii="Times New Roman" w:hAnsi="Times New Roman" w:cs="Times New Roman"/>
          <w:color w:val="000000"/>
          <w:sz w:val="24"/>
          <w:szCs w:val="24"/>
          <w:lang w:eastAsia="tr-TR"/>
        </w:rPr>
        <w:t xml:space="preserve"> ne </w:t>
      </w:r>
      <w:r w:rsidR="006C70D0" w:rsidRPr="00AF7874">
        <w:rPr>
          <w:rFonts w:ascii="Times New Roman" w:hAnsi="Times New Roman" w:cs="Times New Roman"/>
          <w:color w:val="000000"/>
          <w:sz w:val="24"/>
          <w:szCs w:val="24"/>
          <w:lang w:eastAsia="tr-TR"/>
        </w:rPr>
        <w:t>ait analiz raporu</w:t>
      </w:r>
      <w:r w:rsidR="006C70D0">
        <w:rPr>
          <w:rFonts w:ascii="Times New Roman" w:hAnsi="Times New Roman" w:cs="Times New Roman"/>
          <w:color w:val="000000"/>
          <w:sz w:val="24"/>
          <w:szCs w:val="24"/>
          <w:lang w:eastAsia="tr-TR"/>
        </w:rPr>
        <w:t xml:space="preserve"> </w:t>
      </w:r>
      <w:r w:rsidR="001A4F48" w:rsidRPr="00010C59">
        <w:rPr>
          <w:rFonts w:ascii="Times New Roman" w:hAnsi="Times New Roman" w:cs="Times New Roman"/>
          <w:color w:val="000000"/>
          <w:sz w:val="24"/>
          <w:szCs w:val="24"/>
          <w:lang w:eastAsia="tr-TR"/>
        </w:rPr>
        <w:t>(son iki yıla ait)</w:t>
      </w:r>
      <w:r w:rsidR="006C70D0">
        <w:rPr>
          <w:rFonts w:ascii="Times New Roman" w:hAnsi="Times New Roman" w:cs="Times New Roman"/>
          <w:color w:val="000000"/>
          <w:sz w:val="24"/>
          <w:szCs w:val="24"/>
          <w:lang w:eastAsia="tr-TR"/>
        </w:rPr>
        <w:t xml:space="preserve">kapsamında </w:t>
      </w:r>
      <w:r w:rsidR="001A4F48">
        <w:rPr>
          <w:rFonts w:ascii="Times New Roman" w:hAnsi="Times New Roman" w:cs="Times New Roman"/>
          <w:color w:val="000000"/>
          <w:sz w:val="24"/>
          <w:szCs w:val="24"/>
          <w:lang w:eastAsia="tr-TR"/>
        </w:rPr>
        <w:t xml:space="preserve">ilgili il müdürlüğünce </w:t>
      </w:r>
      <w:r w:rsidR="001A4F48" w:rsidRPr="002F4296">
        <w:rPr>
          <w:rFonts w:ascii="Times New Roman" w:hAnsi="Times New Roman" w:cs="Times New Roman"/>
          <w:color w:val="000000"/>
          <w:sz w:val="24"/>
          <w:szCs w:val="24"/>
          <w:lang w:eastAsia="tr-TR"/>
        </w:rPr>
        <w:t>K</w:t>
      </w:r>
      <w:r w:rsidR="001A4F48">
        <w:rPr>
          <w:rFonts w:ascii="Times New Roman" w:hAnsi="Times New Roman" w:cs="Times New Roman"/>
          <w:color w:val="000000"/>
          <w:sz w:val="24"/>
          <w:szCs w:val="24"/>
          <w:lang w:eastAsia="tr-TR"/>
        </w:rPr>
        <w:t>YM üzer</w:t>
      </w:r>
      <w:r w:rsidR="001A4F48" w:rsidRPr="002F4296">
        <w:rPr>
          <w:rFonts w:ascii="Times New Roman" w:hAnsi="Times New Roman" w:cs="Times New Roman"/>
          <w:color w:val="000000"/>
          <w:sz w:val="24"/>
          <w:szCs w:val="24"/>
          <w:lang w:eastAsia="tr-TR"/>
        </w:rPr>
        <w:t>inden</w:t>
      </w:r>
      <w:r w:rsidR="001A4F48" w:rsidRPr="002F4296">
        <w:rPr>
          <w:rFonts w:ascii="Times New Roman" w:hAnsi="Times New Roman" w:cs="Times New Roman"/>
          <w:bCs/>
          <w:color w:val="000000"/>
          <w:sz w:val="24"/>
          <w:szCs w:val="24"/>
          <w:lang w:eastAsia="tr-TR"/>
        </w:rPr>
        <w:t xml:space="preserve"> </w:t>
      </w:r>
      <w:r w:rsidR="007677F9">
        <w:rPr>
          <w:rFonts w:ascii="Times New Roman" w:hAnsi="Times New Roman" w:cs="Times New Roman"/>
          <w:bCs/>
          <w:color w:val="000000"/>
          <w:sz w:val="24"/>
          <w:szCs w:val="24"/>
          <w:lang w:eastAsia="tr-TR"/>
        </w:rPr>
        <w:t xml:space="preserve">kullanım amacına göre </w:t>
      </w:r>
      <w:r w:rsidR="001A4F48" w:rsidRPr="002F4296">
        <w:rPr>
          <w:rFonts w:ascii="Times New Roman" w:hAnsi="Times New Roman" w:cs="Times New Roman"/>
          <w:color w:val="000000"/>
          <w:sz w:val="24"/>
          <w:szCs w:val="24"/>
          <w:lang w:eastAsia="tr-TR"/>
        </w:rPr>
        <w:t>Uygunluk Belgesi</w:t>
      </w:r>
      <w:r w:rsidR="001A4F48" w:rsidRPr="002F4296" w:rsidDel="00C32AEB">
        <w:rPr>
          <w:rFonts w:ascii="Times New Roman" w:hAnsi="Times New Roman" w:cs="Times New Roman"/>
          <w:color w:val="000000"/>
          <w:sz w:val="24"/>
          <w:szCs w:val="24"/>
          <w:lang w:eastAsia="tr-TR"/>
        </w:rPr>
        <w:t xml:space="preserve"> </w:t>
      </w:r>
      <w:r w:rsidR="001A4F48" w:rsidRPr="002F4296">
        <w:rPr>
          <w:rFonts w:ascii="Times New Roman" w:hAnsi="Times New Roman" w:cs="Times New Roman"/>
          <w:color w:val="000000"/>
          <w:sz w:val="24"/>
          <w:szCs w:val="24"/>
          <w:lang w:eastAsia="tr-TR"/>
        </w:rPr>
        <w:t>düzenlenir.</w:t>
      </w:r>
      <w:proofErr w:type="gramEnd"/>
    </w:p>
    <w:p w14:paraId="4A04BA2F" w14:textId="77777777" w:rsidR="006C70D0" w:rsidRDefault="006C70D0" w:rsidP="00E559CC">
      <w:pPr>
        <w:spacing w:after="0" w:line="240" w:lineRule="auto"/>
        <w:jc w:val="both"/>
        <w:rPr>
          <w:rFonts w:ascii="Times New Roman" w:hAnsi="Times New Roman" w:cs="Times New Roman"/>
          <w:color w:val="000000"/>
          <w:sz w:val="24"/>
          <w:szCs w:val="24"/>
          <w:lang w:eastAsia="tr-TR"/>
        </w:rPr>
      </w:pPr>
    </w:p>
    <w:p w14:paraId="326777BD" w14:textId="77777777" w:rsidR="00665918" w:rsidRPr="002F4296" w:rsidRDefault="00E559CC" w:rsidP="001A4F48">
      <w:p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rPr>
        <w:t xml:space="preserve">(4) </w:t>
      </w:r>
      <w:r w:rsidR="001A4F48">
        <w:rPr>
          <w:rFonts w:ascii="Times New Roman" w:hAnsi="Times New Roman" w:cs="Times New Roman"/>
          <w:color w:val="000000"/>
          <w:sz w:val="24"/>
          <w:szCs w:val="24"/>
        </w:rPr>
        <w:t>S</w:t>
      </w:r>
      <w:r w:rsidR="001A4F48" w:rsidRPr="00010C59">
        <w:rPr>
          <w:rFonts w:ascii="Times New Roman" w:hAnsi="Times New Roman" w:cs="Times New Roman"/>
          <w:color w:val="000000"/>
          <w:sz w:val="24"/>
          <w:szCs w:val="24"/>
          <w:lang w:eastAsia="tr-TR"/>
        </w:rPr>
        <w:t xml:space="preserve">anayi amaçlı olarak </w:t>
      </w:r>
      <w:proofErr w:type="spellStart"/>
      <w:r w:rsidR="001A4F48">
        <w:rPr>
          <w:rFonts w:ascii="Times New Roman" w:hAnsi="Times New Roman" w:cs="Times New Roman"/>
          <w:color w:val="000000"/>
          <w:sz w:val="24"/>
          <w:szCs w:val="24"/>
        </w:rPr>
        <w:t>pelet</w:t>
      </w:r>
      <w:proofErr w:type="spellEnd"/>
      <w:r w:rsidR="001A4F48">
        <w:rPr>
          <w:rFonts w:ascii="Times New Roman" w:hAnsi="Times New Roman" w:cs="Times New Roman"/>
          <w:color w:val="000000"/>
          <w:sz w:val="24"/>
          <w:szCs w:val="24"/>
        </w:rPr>
        <w:t>/</w:t>
      </w:r>
      <w:proofErr w:type="spellStart"/>
      <w:r w:rsidR="001A4F48">
        <w:rPr>
          <w:rFonts w:ascii="Times New Roman" w:hAnsi="Times New Roman" w:cs="Times New Roman"/>
          <w:color w:val="000000"/>
          <w:sz w:val="24"/>
          <w:szCs w:val="24"/>
        </w:rPr>
        <w:t>biriket</w:t>
      </w:r>
      <w:proofErr w:type="spellEnd"/>
      <w:r w:rsidR="001A4F48">
        <w:rPr>
          <w:rFonts w:ascii="Times New Roman" w:hAnsi="Times New Roman" w:cs="Times New Roman"/>
          <w:color w:val="000000"/>
          <w:sz w:val="24"/>
          <w:szCs w:val="24"/>
        </w:rPr>
        <w:t xml:space="preserve">/yonga halinde </w:t>
      </w:r>
      <w:r w:rsidR="001A4F48" w:rsidRPr="00010C59">
        <w:rPr>
          <w:rFonts w:ascii="Times New Roman" w:hAnsi="Times New Roman" w:cs="Times New Roman"/>
          <w:color w:val="000000"/>
          <w:sz w:val="24"/>
          <w:szCs w:val="24"/>
        </w:rPr>
        <w:t>piyasaya arz edile</w:t>
      </w:r>
      <w:r w:rsidR="001A4F48">
        <w:rPr>
          <w:rFonts w:ascii="Times New Roman" w:hAnsi="Times New Roman" w:cs="Times New Roman"/>
          <w:color w:val="000000"/>
          <w:sz w:val="24"/>
          <w:szCs w:val="24"/>
        </w:rPr>
        <w:t xml:space="preserve">cek </w:t>
      </w:r>
      <w:r w:rsidRPr="00BE7361">
        <w:rPr>
          <w:rFonts w:ascii="Times New Roman" w:hAnsi="Times New Roman" w:cs="Times New Roman"/>
          <w:color w:val="000000"/>
          <w:sz w:val="24"/>
          <w:szCs w:val="24"/>
        </w:rPr>
        <w:t xml:space="preserve">03 01 05 </w:t>
      </w:r>
      <w:r>
        <w:rPr>
          <w:rFonts w:ascii="Times New Roman" w:hAnsi="Times New Roman" w:cs="Times New Roman"/>
          <w:color w:val="000000"/>
          <w:sz w:val="24"/>
          <w:szCs w:val="24"/>
        </w:rPr>
        <w:t xml:space="preserve">kodlu </w:t>
      </w:r>
      <w:r w:rsidR="001A4F48">
        <w:rPr>
          <w:rFonts w:ascii="Times New Roman" w:hAnsi="Times New Roman" w:cs="Times New Roman"/>
          <w:color w:val="000000"/>
          <w:sz w:val="24"/>
          <w:szCs w:val="24"/>
        </w:rPr>
        <w:t>atıklardan yeniden numune alınmadan</w:t>
      </w:r>
      <w:r>
        <w:rPr>
          <w:rFonts w:ascii="Times New Roman" w:hAnsi="Times New Roman" w:cs="Times New Roman"/>
          <w:color w:val="000000"/>
          <w:sz w:val="24"/>
          <w:szCs w:val="24"/>
        </w:rPr>
        <w:t xml:space="preserve"> </w:t>
      </w:r>
      <w:r w:rsidR="00665918" w:rsidRPr="00010C59">
        <w:rPr>
          <w:rFonts w:ascii="Times New Roman" w:hAnsi="Times New Roman" w:cs="Times New Roman"/>
          <w:color w:val="000000"/>
          <w:sz w:val="24"/>
          <w:szCs w:val="24"/>
        </w:rPr>
        <w:t>TS EN ISO 17255 (2-</w:t>
      </w:r>
      <w:r w:rsidR="001A4F48">
        <w:rPr>
          <w:rFonts w:ascii="Times New Roman" w:hAnsi="Times New Roman" w:cs="Times New Roman"/>
          <w:color w:val="000000"/>
          <w:sz w:val="24"/>
          <w:szCs w:val="24"/>
        </w:rPr>
        <w:t>5</w:t>
      </w:r>
      <w:r w:rsidR="00665918" w:rsidRPr="00010C59">
        <w:rPr>
          <w:rFonts w:ascii="Times New Roman" w:hAnsi="Times New Roman" w:cs="Times New Roman"/>
          <w:color w:val="000000"/>
          <w:sz w:val="24"/>
          <w:szCs w:val="24"/>
        </w:rPr>
        <w:t xml:space="preserve">) </w:t>
      </w:r>
      <w:proofErr w:type="spellStart"/>
      <w:r w:rsidR="00665918" w:rsidRPr="00010C59">
        <w:rPr>
          <w:rFonts w:ascii="Times New Roman" w:hAnsi="Times New Roman" w:cs="Times New Roman"/>
          <w:color w:val="000000"/>
          <w:sz w:val="24"/>
          <w:szCs w:val="24"/>
        </w:rPr>
        <w:t>standard</w:t>
      </w:r>
      <w:proofErr w:type="spellEnd"/>
      <w:r w:rsidR="00665918" w:rsidRPr="00010C59">
        <w:rPr>
          <w:rFonts w:ascii="Times New Roman" w:hAnsi="Times New Roman" w:cs="Times New Roman"/>
          <w:color w:val="000000"/>
          <w:sz w:val="24"/>
          <w:szCs w:val="24"/>
        </w:rPr>
        <w:t xml:space="preserve"> serisine uygun olduğunun TÜRKAK tarafından akredite uygunluk değerlendirme kuruluşlarından alın</w:t>
      </w:r>
      <w:r w:rsidR="00665918" w:rsidRPr="00010C59">
        <w:rPr>
          <w:rFonts w:ascii="Times New Roman" w:hAnsi="Times New Roman" w:cs="Times New Roman"/>
          <w:color w:val="000000"/>
          <w:sz w:val="24"/>
          <w:szCs w:val="24"/>
          <w:lang w:eastAsia="tr-TR"/>
        </w:rPr>
        <w:t>an Uygunluk Belgesi</w:t>
      </w:r>
      <w:r w:rsidR="00665918">
        <w:rPr>
          <w:rFonts w:ascii="Times New Roman" w:hAnsi="Times New Roman" w:cs="Times New Roman"/>
          <w:color w:val="000000"/>
          <w:sz w:val="24"/>
          <w:szCs w:val="24"/>
          <w:lang w:eastAsia="tr-TR"/>
        </w:rPr>
        <w:t xml:space="preserve"> kapsamında</w:t>
      </w:r>
      <w:r w:rsidR="001A4F48">
        <w:rPr>
          <w:rFonts w:ascii="Times New Roman" w:hAnsi="Times New Roman" w:cs="Times New Roman"/>
          <w:color w:val="000000"/>
          <w:sz w:val="24"/>
          <w:szCs w:val="24"/>
          <w:lang w:eastAsia="tr-TR"/>
        </w:rPr>
        <w:t xml:space="preserve">, ilgili il müdürlüğünce </w:t>
      </w:r>
      <w:r w:rsidR="001A4F48" w:rsidRPr="002F4296">
        <w:rPr>
          <w:rFonts w:ascii="Times New Roman" w:hAnsi="Times New Roman" w:cs="Times New Roman"/>
          <w:color w:val="000000"/>
          <w:sz w:val="24"/>
          <w:szCs w:val="24"/>
          <w:lang w:eastAsia="tr-TR"/>
        </w:rPr>
        <w:t>K</w:t>
      </w:r>
      <w:r w:rsidR="001A4F48">
        <w:rPr>
          <w:rFonts w:ascii="Times New Roman" w:hAnsi="Times New Roman" w:cs="Times New Roman"/>
          <w:color w:val="000000"/>
          <w:sz w:val="24"/>
          <w:szCs w:val="24"/>
          <w:lang w:eastAsia="tr-TR"/>
        </w:rPr>
        <w:t>YM üzer</w:t>
      </w:r>
      <w:r w:rsidR="001A4F48" w:rsidRPr="002F4296">
        <w:rPr>
          <w:rFonts w:ascii="Times New Roman" w:hAnsi="Times New Roman" w:cs="Times New Roman"/>
          <w:color w:val="000000"/>
          <w:sz w:val="24"/>
          <w:szCs w:val="24"/>
          <w:lang w:eastAsia="tr-TR"/>
        </w:rPr>
        <w:t>inden</w:t>
      </w:r>
      <w:r w:rsidR="001A4F48" w:rsidRPr="002F4296">
        <w:rPr>
          <w:rFonts w:ascii="Times New Roman" w:hAnsi="Times New Roman" w:cs="Times New Roman"/>
          <w:bCs/>
          <w:color w:val="000000"/>
          <w:sz w:val="24"/>
          <w:szCs w:val="24"/>
          <w:lang w:eastAsia="tr-TR"/>
        </w:rPr>
        <w:t xml:space="preserve"> </w:t>
      </w:r>
      <w:r w:rsidR="001A4F48">
        <w:rPr>
          <w:rFonts w:ascii="Times New Roman" w:hAnsi="Times New Roman" w:cs="Times New Roman"/>
          <w:color w:val="000000"/>
          <w:sz w:val="24"/>
          <w:szCs w:val="24"/>
          <w:lang w:eastAsia="tr-TR"/>
        </w:rPr>
        <w:t xml:space="preserve">sanayi amaçlı </w:t>
      </w:r>
      <w:r w:rsidR="00665918" w:rsidRPr="002F4296">
        <w:rPr>
          <w:rFonts w:ascii="Times New Roman" w:hAnsi="Times New Roman" w:cs="Times New Roman"/>
          <w:color w:val="000000"/>
          <w:sz w:val="24"/>
          <w:szCs w:val="24"/>
          <w:lang w:eastAsia="tr-TR"/>
        </w:rPr>
        <w:t>Uygunluk Belgesi</w:t>
      </w:r>
      <w:r w:rsidR="00665918" w:rsidRPr="002F4296" w:rsidDel="00C32AEB">
        <w:rPr>
          <w:rFonts w:ascii="Times New Roman" w:hAnsi="Times New Roman" w:cs="Times New Roman"/>
          <w:color w:val="000000"/>
          <w:sz w:val="24"/>
          <w:szCs w:val="24"/>
          <w:lang w:eastAsia="tr-TR"/>
        </w:rPr>
        <w:t xml:space="preserve"> </w:t>
      </w:r>
      <w:r w:rsidR="00665918" w:rsidRPr="002F4296">
        <w:rPr>
          <w:rFonts w:ascii="Times New Roman" w:hAnsi="Times New Roman" w:cs="Times New Roman"/>
          <w:color w:val="000000"/>
          <w:sz w:val="24"/>
          <w:szCs w:val="24"/>
          <w:lang w:eastAsia="tr-TR"/>
        </w:rPr>
        <w:t>düzenlenir.</w:t>
      </w:r>
    </w:p>
    <w:p w14:paraId="46695F42" w14:textId="77777777" w:rsidR="00E559CC" w:rsidRDefault="00E559CC" w:rsidP="0034623A">
      <w:pPr>
        <w:spacing w:after="0" w:line="240" w:lineRule="auto"/>
        <w:jc w:val="both"/>
        <w:rPr>
          <w:rFonts w:ascii="Times New Roman" w:hAnsi="Times New Roman" w:cs="Times New Roman"/>
          <w:color w:val="000000"/>
          <w:sz w:val="24"/>
          <w:szCs w:val="24"/>
        </w:rPr>
      </w:pPr>
    </w:p>
    <w:p w14:paraId="53783966" w14:textId="77777777" w:rsidR="00887691" w:rsidRPr="00E14D22" w:rsidRDefault="00887691" w:rsidP="00887691">
      <w:pPr>
        <w:spacing w:after="0" w:line="240" w:lineRule="auto"/>
        <w:jc w:val="both"/>
        <w:rPr>
          <w:rFonts w:ascii="Times New Roman" w:hAnsi="Times New Roman" w:cs="Times New Roman"/>
          <w:color w:val="000000"/>
          <w:sz w:val="24"/>
          <w:szCs w:val="24"/>
          <w:lang w:eastAsia="tr-TR"/>
        </w:rPr>
      </w:pPr>
      <w:proofErr w:type="gramStart"/>
      <w:r w:rsidRPr="00E14D22">
        <w:rPr>
          <w:rFonts w:ascii="Times New Roman" w:hAnsi="Times New Roman" w:cs="Times New Roman"/>
          <w:color w:val="000000"/>
          <w:sz w:val="24"/>
          <w:szCs w:val="24"/>
          <w:lang w:eastAsia="tr-TR"/>
        </w:rPr>
        <w:t>(</w:t>
      </w:r>
      <w:r w:rsidR="001A4F48">
        <w:rPr>
          <w:rFonts w:ascii="Times New Roman" w:hAnsi="Times New Roman" w:cs="Times New Roman"/>
          <w:color w:val="000000"/>
          <w:sz w:val="24"/>
          <w:szCs w:val="24"/>
          <w:lang w:eastAsia="tr-TR"/>
        </w:rPr>
        <w:t>5</w:t>
      </w:r>
      <w:r w:rsidRPr="00E14D22">
        <w:rPr>
          <w:rFonts w:ascii="Times New Roman" w:hAnsi="Times New Roman" w:cs="Times New Roman"/>
          <w:color w:val="000000"/>
          <w:sz w:val="24"/>
          <w:szCs w:val="24"/>
          <w:lang w:eastAsia="tr-TR"/>
        </w:rPr>
        <w:t xml:space="preserve">) </w:t>
      </w:r>
      <w:r w:rsidR="001A4F48" w:rsidRPr="001A4F48">
        <w:rPr>
          <w:rFonts w:ascii="Times New Roman" w:hAnsi="Times New Roman" w:cs="Times New Roman"/>
          <w:color w:val="000000"/>
          <w:sz w:val="24"/>
          <w:szCs w:val="24"/>
        </w:rPr>
        <w:t xml:space="preserve">Üretildiği tesiste </w:t>
      </w:r>
      <w:r w:rsidR="001A4F48" w:rsidRPr="001A4F48">
        <w:rPr>
          <w:rFonts w:ascii="Times New Roman" w:hAnsi="Times New Roman" w:cs="Times New Roman"/>
          <w:color w:val="000000"/>
          <w:sz w:val="24"/>
          <w:szCs w:val="24"/>
          <w:lang w:eastAsia="tr-TR"/>
        </w:rPr>
        <w:t>sanayi amaçlı yakma sisteminde veya üretildiği tesiste 1 MW üstü ısınma amaçlı yakma sisteminde</w:t>
      </w:r>
      <w:r w:rsidR="001A4F48" w:rsidRPr="001A4F48">
        <w:rPr>
          <w:rFonts w:ascii="Times New Roman" w:hAnsi="Times New Roman" w:cs="Times New Roman"/>
          <w:color w:val="000000"/>
          <w:sz w:val="24"/>
          <w:szCs w:val="24"/>
        </w:rPr>
        <w:t xml:space="preserve"> kullanılacak 03 01 05 kodlu atıklar için </w:t>
      </w:r>
      <w:r w:rsidR="00665918" w:rsidRPr="001A4F48">
        <w:rPr>
          <w:rFonts w:ascii="Times New Roman" w:hAnsi="Times New Roman" w:cs="Times New Roman"/>
          <w:color w:val="000000"/>
          <w:sz w:val="24"/>
          <w:szCs w:val="24"/>
          <w:lang w:eastAsia="tr-TR"/>
        </w:rPr>
        <w:t xml:space="preserve">düzenlenen </w:t>
      </w:r>
      <w:r w:rsidRPr="001A4F48">
        <w:rPr>
          <w:rFonts w:ascii="Times New Roman" w:hAnsi="Times New Roman" w:cs="Times New Roman"/>
          <w:color w:val="000000"/>
          <w:sz w:val="24"/>
          <w:szCs w:val="24"/>
          <w:lang w:eastAsia="tr-TR"/>
        </w:rPr>
        <w:t xml:space="preserve">Uygunluk Belgesinin süresi, bu belgenin düzenlenmesine esas belgelerin süresi de </w:t>
      </w:r>
      <w:r w:rsidR="001F4A09" w:rsidRPr="001A4F48">
        <w:rPr>
          <w:rFonts w:ascii="Times New Roman" w:hAnsi="Times New Roman" w:cs="Times New Roman"/>
          <w:color w:val="000000"/>
          <w:sz w:val="24"/>
          <w:szCs w:val="24"/>
        </w:rPr>
        <w:t>dikkate alınarak</w:t>
      </w:r>
      <w:r w:rsidRPr="001A4F48">
        <w:rPr>
          <w:rFonts w:ascii="Times New Roman" w:hAnsi="Times New Roman" w:cs="Times New Roman"/>
          <w:color w:val="000000"/>
          <w:sz w:val="24"/>
          <w:szCs w:val="24"/>
          <w:lang w:eastAsia="tr-TR"/>
        </w:rPr>
        <w:t xml:space="preserve"> en fazla beş (5) yıl</w:t>
      </w:r>
      <w:r w:rsidR="00665918" w:rsidRPr="001A4F48">
        <w:rPr>
          <w:rFonts w:ascii="Times New Roman" w:hAnsi="Times New Roman" w:cs="Times New Roman"/>
          <w:color w:val="000000"/>
          <w:sz w:val="24"/>
          <w:szCs w:val="24"/>
          <w:lang w:eastAsia="tr-TR"/>
        </w:rPr>
        <w:t xml:space="preserve">, pirina ve diğer sanayi amaçlı </w:t>
      </w:r>
      <w:proofErr w:type="spellStart"/>
      <w:r w:rsidR="00665918" w:rsidRPr="001A4F48">
        <w:rPr>
          <w:rFonts w:ascii="Times New Roman" w:hAnsi="Times New Roman" w:cs="Times New Roman"/>
          <w:color w:val="000000"/>
          <w:sz w:val="24"/>
          <w:szCs w:val="24"/>
          <w:lang w:eastAsia="tr-TR"/>
        </w:rPr>
        <w:t>biyoyakıt</w:t>
      </w:r>
      <w:proofErr w:type="spellEnd"/>
      <w:r w:rsidR="00665918" w:rsidRPr="001A4F48">
        <w:rPr>
          <w:rFonts w:ascii="Times New Roman" w:hAnsi="Times New Roman" w:cs="Times New Roman"/>
          <w:color w:val="000000"/>
          <w:sz w:val="24"/>
          <w:szCs w:val="24"/>
          <w:lang w:eastAsia="tr-TR"/>
        </w:rPr>
        <w:t xml:space="preserve"> için düzenlenen Uygunluk Belgesinin süresi de bu belgenin düzenlenmesine esas belgelerin süresi de </w:t>
      </w:r>
      <w:r w:rsidR="00665918" w:rsidRPr="001A4F48">
        <w:rPr>
          <w:rFonts w:ascii="Times New Roman" w:hAnsi="Times New Roman" w:cs="Times New Roman"/>
          <w:color w:val="000000"/>
          <w:sz w:val="24"/>
          <w:szCs w:val="24"/>
        </w:rPr>
        <w:t>dikkate alınarak</w:t>
      </w:r>
      <w:r w:rsidR="00665918" w:rsidRPr="001A4F48">
        <w:rPr>
          <w:rFonts w:ascii="Times New Roman" w:hAnsi="Times New Roman" w:cs="Times New Roman"/>
          <w:color w:val="000000"/>
          <w:sz w:val="24"/>
          <w:szCs w:val="24"/>
          <w:lang w:eastAsia="tr-TR"/>
        </w:rPr>
        <w:t xml:space="preserve"> en fazla 1 (bir) yıl</w:t>
      </w:r>
      <w:r w:rsidRPr="001A4F48">
        <w:rPr>
          <w:rFonts w:ascii="Times New Roman" w:hAnsi="Times New Roman" w:cs="Times New Roman"/>
          <w:color w:val="000000"/>
          <w:sz w:val="24"/>
          <w:szCs w:val="24"/>
          <w:lang w:eastAsia="tr-TR"/>
        </w:rPr>
        <w:t xml:space="preserve">dır. </w:t>
      </w:r>
      <w:proofErr w:type="gramEnd"/>
      <w:r w:rsidRPr="001A4F48">
        <w:rPr>
          <w:rFonts w:ascii="Times New Roman" w:hAnsi="Times New Roman" w:cs="Times New Roman"/>
          <w:color w:val="000000"/>
          <w:sz w:val="24"/>
          <w:szCs w:val="24"/>
          <w:lang w:eastAsia="tr-TR"/>
        </w:rPr>
        <w:t xml:space="preserve">Tesiste </w:t>
      </w:r>
      <w:proofErr w:type="gramStart"/>
      <w:r w:rsidRPr="001A4F48">
        <w:rPr>
          <w:rFonts w:ascii="Times New Roman" w:hAnsi="Times New Roman" w:cs="Times New Roman"/>
          <w:color w:val="000000"/>
          <w:sz w:val="24"/>
          <w:szCs w:val="24"/>
          <w:lang w:eastAsia="tr-TR"/>
        </w:rPr>
        <w:t>proses</w:t>
      </w:r>
      <w:proofErr w:type="gramEnd"/>
      <w:r w:rsidRPr="001A4F48">
        <w:rPr>
          <w:rFonts w:ascii="Times New Roman" w:hAnsi="Times New Roman" w:cs="Times New Roman"/>
          <w:color w:val="000000"/>
          <w:sz w:val="24"/>
          <w:szCs w:val="24"/>
          <w:lang w:eastAsia="tr-TR"/>
        </w:rPr>
        <w:t xml:space="preserve"> değişikliği ya da farklı hammadde girdisi olması durumunda Uygunluk Belgesi yenilen</w:t>
      </w:r>
      <w:r w:rsidR="00D1520A" w:rsidRPr="001A4F48">
        <w:rPr>
          <w:rFonts w:ascii="Times New Roman" w:hAnsi="Times New Roman" w:cs="Times New Roman"/>
          <w:color w:val="000000"/>
          <w:sz w:val="24"/>
          <w:szCs w:val="24"/>
          <w:lang w:eastAsia="tr-TR"/>
        </w:rPr>
        <w:t>ir.</w:t>
      </w:r>
      <w:r>
        <w:rPr>
          <w:rFonts w:ascii="Times New Roman" w:hAnsi="Times New Roman" w:cs="Times New Roman"/>
          <w:color w:val="000000"/>
          <w:sz w:val="24"/>
          <w:szCs w:val="24"/>
          <w:lang w:eastAsia="tr-TR"/>
        </w:rPr>
        <w:t xml:space="preserve"> </w:t>
      </w:r>
    </w:p>
    <w:p w14:paraId="463ED067" w14:textId="77777777" w:rsidR="00887691" w:rsidRPr="00E14D22" w:rsidRDefault="00887691" w:rsidP="00887691">
      <w:pPr>
        <w:spacing w:after="0" w:line="240" w:lineRule="auto"/>
        <w:jc w:val="both"/>
        <w:rPr>
          <w:rFonts w:ascii="Times New Roman" w:hAnsi="Times New Roman" w:cs="Times New Roman"/>
          <w:color w:val="000000"/>
          <w:sz w:val="24"/>
          <w:szCs w:val="24"/>
          <w:lang w:eastAsia="tr-TR"/>
        </w:rPr>
      </w:pPr>
    </w:p>
    <w:p w14:paraId="72CDCACB" w14:textId="77777777" w:rsidR="001A4F48" w:rsidRPr="003C1E1C" w:rsidRDefault="00887691" w:rsidP="001A4F48">
      <w:pPr>
        <w:spacing w:after="0" w:line="240" w:lineRule="auto"/>
        <w:jc w:val="both"/>
        <w:rPr>
          <w:rFonts w:ascii="Times New Roman" w:hAnsi="Times New Roman" w:cs="Times New Roman"/>
          <w:color w:val="000000"/>
          <w:sz w:val="24"/>
          <w:szCs w:val="24"/>
        </w:rPr>
      </w:pPr>
      <w:r w:rsidRPr="00E14D22">
        <w:rPr>
          <w:rFonts w:ascii="Times New Roman" w:hAnsi="Times New Roman" w:cs="Times New Roman"/>
          <w:color w:val="000000"/>
          <w:sz w:val="24"/>
          <w:szCs w:val="24"/>
          <w:lang w:eastAsia="tr-TR"/>
        </w:rPr>
        <w:t>(</w:t>
      </w:r>
      <w:r w:rsidR="001A4F48">
        <w:rPr>
          <w:rFonts w:ascii="Times New Roman" w:hAnsi="Times New Roman" w:cs="Times New Roman"/>
          <w:color w:val="000000"/>
          <w:sz w:val="24"/>
          <w:szCs w:val="24"/>
          <w:lang w:eastAsia="tr-TR"/>
        </w:rPr>
        <w:t>6</w:t>
      </w:r>
      <w:r w:rsidRPr="00E14D22">
        <w:rPr>
          <w:rFonts w:ascii="Times New Roman" w:hAnsi="Times New Roman" w:cs="Times New Roman"/>
          <w:color w:val="000000"/>
          <w:sz w:val="24"/>
          <w:szCs w:val="24"/>
          <w:lang w:eastAsia="tr-TR"/>
        </w:rPr>
        <w:t>)</w:t>
      </w:r>
      <w:r w:rsidR="001A4F48">
        <w:rPr>
          <w:rFonts w:ascii="Times New Roman" w:hAnsi="Times New Roman" w:cs="Times New Roman"/>
          <w:color w:val="000000"/>
          <w:sz w:val="24"/>
          <w:szCs w:val="24"/>
          <w:lang w:eastAsia="tr-TR"/>
        </w:rPr>
        <w:t xml:space="preserve"> Bu madde kapsamında</w:t>
      </w:r>
      <w:r w:rsidRPr="00E14D22">
        <w:rPr>
          <w:rFonts w:ascii="Times New Roman" w:hAnsi="Times New Roman" w:cs="Times New Roman"/>
          <w:color w:val="000000"/>
          <w:sz w:val="24"/>
          <w:szCs w:val="24"/>
          <w:lang w:eastAsia="tr-TR"/>
        </w:rPr>
        <w:t xml:space="preserve"> </w:t>
      </w:r>
      <w:r w:rsidR="003B7EE2">
        <w:rPr>
          <w:rFonts w:ascii="Times New Roman" w:hAnsi="Times New Roman" w:cs="Times New Roman"/>
          <w:color w:val="000000"/>
          <w:sz w:val="24"/>
          <w:szCs w:val="24"/>
          <w:lang w:eastAsia="tr-TR"/>
        </w:rPr>
        <w:t xml:space="preserve">Uygunluk Belgesi </w:t>
      </w:r>
      <w:r w:rsidR="001A4F48">
        <w:rPr>
          <w:rFonts w:ascii="Times New Roman" w:hAnsi="Times New Roman" w:cs="Times New Roman"/>
          <w:color w:val="000000"/>
          <w:sz w:val="24"/>
          <w:szCs w:val="24"/>
          <w:lang w:eastAsia="tr-TR"/>
        </w:rPr>
        <w:t>düzenlenen</w:t>
      </w:r>
      <w:r w:rsidR="003B7EE2">
        <w:rPr>
          <w:rFonts w:ascii="Times New Roman" w:hAnsi="Times New Roman" w:cs="Times New Roman"/>
          <w:color w:val="000000"/>
          <w:sz w:val="24"/>
          <w:szCs w:val="24"/>
          <w:lang w:eastAsia="tr-TR"/>
        </w:rPr>
        <w:t xml:space="preserve"> </w:t>
      </w:r>
      <w:r w:rsidR="00CD2877">
        <w:rPr>
          <w:rFonts w:ascii="Times New Roman" w:hAnsi="Times New Roman" w:cs="Times New Roman"/>
          <w:color w:val="000000"/>
          <w:sz w:val="24"/>
          <w:szCs w:val="24"/>
          <w:lang w:eastAsia="tr-TR"/>
        </w:rPr>
        <w:t xml:space="preserve">katı </w:t>
      </w:r>
      <w:proofErr w:type="spellStart"/>
      <w:r w:rsidR="00CD2877">
        <w:rPr>
          <w:rFonts w:ascii="Times New Roman" w:hAnsi="Times New Roman" w:cs="Times New Roman"/>
          <w:color w:val="000000"/>
          <w:sz w:val="24"/>
          <w:szCs w:val="24"/>
          <w:lang w:eastAsia="tr-TR"/>
        </w:rPr>
        <w:t>biyoyakıtın</w:t>
      </w:r>
      <w:proofErr w:type="spellEnd"/>
      <w:r w:rsidR="001A4F48">
        <w:rPr>
          <w:rFonts w:ascii="Times New Roman" w:hAnsi="Times New Roman" w:cs="Times New Roman"/>
          <w:color w:val="000000"/>
          <w:sz w:val="24"/>
          <w:szCs w:val="24"/>
          <w:lang w:eastAsia="tr-TR"/>
        </w:rPr>
        <w:t>,</w:t>
      </w:r>
      <w:r w:rsidR="00CD2877">
        <w:rPr>
          <w:rFonts w:ascii="Times New Roman" w:hAnsi="Times New Roman" w:cs="Times New Roman"/>
          <w:color w:val="000000"/>
          <w:sz w:val="24"/>
          <w:szCs w:val="24"/>
          <w:lang w:eastAsia="tr-TR"/>
        </w:rPr>
        <w:t xml:space="preserve"> </w:t>
      </w:r>
      <w:proofErr w:type="spellStart"/>
      <w:r w:rsidR="001A4F48">
        <w:rPr>
          <w:rFonts w:ascii="Times New Roman" w:hAnsi="Times New Roman" w:cs="Times New Roman"/>
          <w:color w:val="000000"/>
          <w:sz w:val="24"/>
          <w:szCs w:val="24"/>
        </w:rPr>
        <w:t>KYM’de</w:t>
      </w:r>
      <w:proofErr w:type="spellEnd"/>
      <w:r w:rsidR="001A4F48">
        <w:rPr>
          <w:rFonts w:ascii="Times New Roman" w:hAnsi="Times New Roman" w:cs="Times New Roman"/>
          <w:color w:val="000000"/>
          <w:sz w:val="24"/>
          <w:szCs w:val="24"/>
        </w:rPr>
        <w:t xml:space="preserve"> katı </w:t>
      </w:r>
      <w:proofErr w:type="spellStart"/>
      <w:r w:rsidR="001A4F48">
        <w:rPr>
          <w:rFonts w:ascii="Times New Roman" w:hAnsi="Times New Roman" w:cs="Times New Roman"/>
          <w:color w:val="000000"/>
          <w:sz w:val="24"/>
          <w:szCs w:val="24"/>
        </w:rPr>
        <w:t>biyoyakıt</w:t>
      </w:r>
      <w:proofErr w:type="spellEnd"/>
      <w:r w:rsidR="001A4F48">
        <w:rPr>
          <w:rFonts w:ascii="Times New Roman" w:hAnsi="Times New Roman" w:cs="Times New Roman"/>
          <w:color w:val="000000"/>
          <w:sz w:val="24"/>
          <w:szCs w:val="24"/>
        </w:rPr>
        <w:t xml:space="preserve"> kullanımına izin verilen sanayi tesisine, </w:t>
      </w:r>
      <w:r w:rsidR="00D1520A" w:rsidRPr="00E14D22">
        <w:rPr>
          <w:rFonts w:ascii="Times New Roman" w:hAnsi="Times New Roman" w:cs="Times New Roman"/>
          <w:color w:val="000000"/>
          <w:sz w:val="24"/>
          <w:szCs w:val="24"/>
          <w:lang w:eastAsia="tr-TR"/>
        </w:rPr>
        <w:t>sanayi amaçlı satış</w:t>
      </w:r>
      <w:r w:rsidR="00D1520A">
        <w:rPr>
          <w:rFonts w:ascii="Times New Roman" w:hAnsi="Times New Roman" w:cs="Times New Roman"/>
          <w:color w:val="000000"/>
          <w:sz w:val="24"/>
          <w:szCs w:val="24"/>
          <w:lang w:eastAsia="tr-TR"/>
        </w:rPr>
        <w:t>ının</w:t>
      </w:r>
      <w:r w:rsidR="00D1520A" w:rsidRPr="00E14D22">
        <w:rPr>
          <w:rFonts w:ascii="Times New Roman" w:hAnsi="Times New Roman" w:cs="Times New Roman"/>
          <w:color w:val="000000"/>
          <w:sz w:val="24"/>
          <w:szCs w:val="24"/>
          <w:lang w:eastAsia="tr-TR"/>
        </w:rPr>
        <w:t xml:space="preserve"> yapılmak istenmesi durumunda</w:t>
      </w:r>
      <w:r w:rsidR="005C3970">
        <w:rPr>
          <w:rFonts w:ascii="Times New Roman" w:hAnsi="Times New Roman" w:cs="Times New Roman"/>
          <w:color w:val="000000"/>
          <w:sz w:val="24"/>
          <w:szCs w:val="24"/>
          <w:lang w:eastAsia="tr-TR"/>
        </w:rPr>
        <w:t>,</w:t>
      </w:r>
      <w:r w:rsidR="00D1520A" w:rsidRPr="00E14D22">
        <w:rPr>
          <w:rFonts w:ascii="Times New Roman" w:hAnsi="Times New Roman" w:cs="Times New Roman"/>
          <w:color w:val="000000"/>
          <w:sz w:val="24"/>
          <w:szCs w:val="24"/>
          <w:lang w:eastAsia="tr-TR"/>
        </w:rPr>
        <w:t xml:space="preserve"> </w:t>
      </w:r>
      <w:r w:rsidR="001A4F48" w:rsidRPr="00F05427">
        <w:rPr>
          <w:rFonts w:ascii="Times New Roman" w:hAnsi="Times New Roman" w:cs="Times New Roman"/>
          <w:color w:val="000000"/>
          <w:sz w:val="24"/>
          <w:szCs w:val="24"/>
          <w:lang w:eastAsia="tr-TR"/>
        </w:rPr>
        <w:t xml:space="preserve">yakıt bulunduğu depodan çıkarılmadan önce, KYM üzerinden yakıt satışının yapıldığı sanayi tesisi seçilerek, satış yapılan yakıt miktarı girilir. Sanayi amaçlı yakıtı satın alan sanayi tesisince, yakıtın teslim alınması aşamasında, yakıt miktarına ilişkin bilgi </w:t>
      </w:r>
      <w:proofErr w:type="spellStart"/>
      <w:r w:rsidR="001A4F48" w:rsidRPr="00F05427">
        <w:rPr>
          <w:rFonts w:ascii="Times New Roman" w:hAnsi="Times New Roman" w:cs="Times New Roman"/>
          <w:color w:val="000000"/>
          <w:sz w:val="24"/>
          <w:szCs w:val="24"/>
          <w:lang w:eastAsia="tr-TR"/>
        </w:rPr>
        <w:t>KYM’de</w:t>
      </w:r>
      <w:proofErr w:type="spellEnd"/>
      <w:r w:rsidR="001A4F48" w:rsidRPr="00F05427">
        <w:rPr>
          <w:rFonts w:ascii="Times New Roman" w:hAnsi="Times New Roman" w:cs="Times New Roman"/>
          <w:color w:val="000000"/>
          <w:sz w:val="24"/>
          <w:szCs w:val="24"/>
          <w:lang w:eastAsia="tr-TR"/>
        </w:rPr>
        <w:t xml:space="preserve"> girilir.</w:t>
      </w:r>
    </w:p>
    <w:p w14:paraId="5BE9C39B" w14:textId="77777777" w:rsidR="000F7904" w:rsidRDefault="000F7904" w:rsidP="00887691">
      <w:pPr>
        <w:spacing w:after="0" w:line="240" w:lineRule="auto"/>
        <w:jc w:val="both"/>
        <w:rPr>
          <w:rFonts w:ascii="Times New Roman" w:hAnsi="Times New Roman" w:cs="Times New Roman"/>
          <w:color w:val="000000"/>
          <w:sz w:val="24"/>
          <w:szCs w:val="24"/>
          <w:lang w:eastAsia="tr-TR"/>
        </w:rPr>
      </w:pPr>
    </w:p>
    <w:p w14:paraId="320206DF" w14:textId="77777777" w:rsidR="00887691" w:rsidRPr="00E14D22" w:rsidRDefault="00887691" w:rsidP="00887691">
      <w:pPr>
        <w:spacing w:after="0" w:line="240" w:lineRule="auto"/>
        <w:jc w:val="both"/>
        <w:rPr>
          <w:rFonts w:ascii="Times New Roman" w:hAnsi="Times New Roman" w:cs="Times New Roman"/>
          <w:color w:val="000000"/>
          <w:sz w:val="24"/>
          <w:szCs w:val="24"/>
          <w:lang w:eastAsia="tr-TR"/>
        </w:rPr>
      </w:pPr>
      <w:r w:rsidRPr="00E14D22">
        <w:rPr>
          <w:rFonts w:ascii="Times New Roman" w:hAnsi="Times New Roman" w:cs="Times New Roman"/>
          <w:color w:val="000000"/>
          <w:sz w:val="24"/>
          <w:szCs w:val="24"/>
          <w:lang w:eastAsia="tr-TR"/>
        </w:rPr>
        <w:t>(</w:t>
      </w:r>
      <w:r w:rsidR="001A4F48">
        <w:rPr>
          <w:rFonts w:ascii="Times New Roman" w:hAnsi="Times New Roman" w:cs="Times New Roman"/>
          <w:color w:val="000000"/>
          <w:sz w:val="24"/>
          <w:szCs w:val="24"/>
          <w:lang w:eastAsia="tr-TR"/>
        </w:rPr>
        <w:t>7</w:t>
      </w:r>
      <w:r w:rsidRPr="00E14D22">
        <w:rPr>
          <w:rFonts w:ascii="Times New Roman" w:hAnsi="Times New Roman" w:cs="Times New Roman"/>
          <w:color w:val="000000"/>
          <w:sz w:val="24"/>
          <w:szCs w:val="24"/>
          <w:lang w:eastAsia="tr-TR"/>
        </w:rPr>
        <w:t xml:space="preserve">) </w:t>
      </w:r>
      <w:r w:rsidR="005C3970">
        <w:rPr>
          <w:rFonts w:ascii="Times New Roman" w:hAnsi="Times New Roman" w:cs="Times New Roman"/>
          <w:color w:val="000000"/>
          <w:sz w:val="24"/>
          <w:szCs w:val="24"/>
          <w:lang w:eastAsia="tr-TR"/>
        </w:rPr>
        <w:t xml:space="preserve">Sanayi amaçlı </w:t>
      </w:r>
      <w:r w:rsidRPr="00E14D22">
        <w:rPr>
          <w:rFonts w:ascii="Times New Roman" w:hAnsi="Times New Roman" w:cs="Times New Roman"/>
          <w:color w:val="000000"/>
          <w:sz w:val="24"/>
          <w:szCs w:val="24"/>
          <w:lang w:eastAsia="tr-TR"/>
        </w:rPr>
        <w:t xml:space="preserve">Uygunluk Belgesi kapsamındaki </w:t>
      </w:r>
      <w:r w:rsidR="005C3970">
        <w:rPr>
          <w:rFonts w:ascii="Times New Roman" w:hAnsi="Times New Roman" w:cs="Times New Roman"/>
          <w:color w:val="000000"/>
          <w:sz w:val="24"/>
          <w:szCs w:val="24"/>
          <w:lang w:eastAsia="tr-TR"/>
        </w:rPr>
        <w:t xml:space="preserve">katı </w:t>
      </w:r>
      <w:proofErr w:type="spellStart"/>
      <w:r w:rsidR="005C3970">
        <w:rPr>
          <w:rFonts w:ascii="Times New Roman" w:hAnsi="Times New Roman" w:cs="Times New Roman"/>
          <w:color w:val="000000"/>
          <w:sz w:val="24"/>
          <w:szCs w:val="24"/>
          <w:lang w:eastAsia="tr-TR"/>
        </w:rPr>
        <w:t>biyoyakıtlar</w:t>
      </w:r>
      <w:proofErr w:type="spellEnd"/>
      <w:r w:rsidRPr="00E14D22">
        <w:rPr>
          <w:rFonts w:ascii="Times New Roman" w:hAnsi="Times New Roman" w:cs="Times New Roman"/>
          <w:color w:val="000000"/>
          <w:sz w:val="24"/>
          <w:szCs w:val="24"/>
          <w:lang w:eastAsia="tr-TR"/>
        </w:rPr>
        <w:t xml:space="preserve">, </w:t>
      </w:r>
      <w:r w:rsidR="000F7904" w:rsidRPr="002E27CE">
        <w:rPr>
          <w:rFonts w:ascii="Times New Roman" w:hAnsi="Times New Roman" w:cs="Times New Roman"/>
          <w:color w:val="000000"/>
          <w:sz w:val="24"/>
          <w:szCs w:val="24"/>
          <w:lang w:eastAsia="tr-TR"/>
        </w:rPr>
        <w:t>Bakanlıkça yapılacak takip sürecinin sekteye uğratmaması açısından başka katı yakıtlarla karıştırılamaz.</w:t>
      </w:r>
    </w:p>
    <w:p w14:paraId="12CE72A1" w14:textId="77777777" w:rsidR="00887691" w:rsidRPr="00E14D22" w:rsidRDefault="00887691" w:rsidP="00887691">
      <w:pPr>
        <w:spacing w:after="0" w:line="240" w:lineRule="auto"/>
        <w:jc w:val="both"/>
        <w:rPr>
          <w:rFonts w:ascii="Times New Roman" w:hAnsi="Times New Roman" w:cs="Times New Roman"/>
          <w:color w:val="000000"/>
          <w:sz w:val="24"/>
          <w:szCs w:val="24"/>
          <w:lang w:eastAsia="tr-TR"/>
        </w:rPr>
      </w:pPr>
    </w:p>
    <w:p w14:paraId="15104742" w14:textId="77777777" w:rsidR="00E14D22" w:rsidRDefault="0054784E" w:rsidP="001F1524">
      <w:p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w:t>
      </w:r>
      <w:r w:rsidR="0042607E">
        <w:rPr>
          <w:rFonts w:ascii="Times New Roman" w:hAnsi="Times New Roman" w:cs="Times New Roman"/>
          <w:color w:val="000000"/>
          <w:sz w:val="24"/>
          <w:szCs w:val="24"/>
          <w:lang w:eastAsia="tr-TR"/>
        </w:rPr>
        <w:t>8</w:t>
      </w:r>
      <w:r>
        <w:rPr>
          <w:rFonts w:ascii="Times New Roman" w:hAnsi="Times New Roman" w:cs="Times New Roman"/>
          <w:color w:val="000000"/>
          <w:sz w:val="24"/>
          <w:szCs w:val="24"/>
          <w:lang w:eastAsia="tr-TR"/>
        </w:rPr>
        <w:t xml:space="preserve">) </w:t>
      </w:r>
      <w:r w:rsidR="005C3970">
        <w:rPr>
          <w:rFonts w:ascii="Times New Roman" w:hAnsi="Times New Roman" w:cs="Times New Roman"/>
          <w:color w:val="000000"/>
          <w:sz w:val="24"/>
          <w:szCs w:val="24"/>
          <w:lang w:eastAsia="tr-TR"/>
        </w:rPr>
        <w:t xml:space="preserve">Sanayi </w:t>
      </w:r>
      <w:r w:rsidR="00D97388">
        <w:rPr>
          <w:rFonts w:ascii="Times New Roman" w:hAnsi="Times New Roman" w:cs="Times New Roman"/>
          <w:color w:val="000000"/>
          <w:sz w:val="24"/>
          <w:szCs w:val="24"/>
          <w:lang w:eastAsia="tr-TR"/>
        </w:rPr>
        <w:t xml:space="preserve">amaçlı katı </w:t>
      </w:r>
      <w:proofErr w:type="spellStart"/>
      <w:r w:rsidR="00D97388">
        <w:rPr>
          <w:rFonts w:ascii="Times New Roman" w:hAnsi="Times New Roman" w:cs="Times New Roman"/>
          <w:color w:val="000000"/>
          <w:sz w:val="24"/>
          <w:szCs w:val="24"/>
          <w:lang w:eastAsia="tr-TR"/>
        </w:rPr>
        <w:t>biyoyakıt</w:t>
      </w:r>
      <w:proofErr w:type="spellEnd"/>
      <w:r w:rsidR="000F7904">
        <w:rPr>
          <w:rFonts w:ascii="Times New Roman" w:hAnsi="Times New Roman" w:cs="Times New Roman"/>
          <w:color w:val="000000"/>
          <w:sz w:val="24"/>
          <w:szCs w:val="24"/>
          <w:lang w:eastAsia="tr-TR"/>
        </w:rPr>
        <w:t>;</w:t>
      </w:r>
      <w:r w:rsidR="00F07D46">
        <w:rPr>
          <w:rFonts w:ascii="Times New Roman" w:hAnsi="Times New Roman" w:cs="Times New Roman"/>
          <w:color w:val="000000"/>
          <w:sz w:val="24"/>
          <w:szCs w:val="24"/>
          <w:lang w:eastAsia="tr-TR"/>
        </w:rPr>
        <w:t xml:space="preserve"> </w:t>
      </w:r>
      <w:r w:rsidR="009836DD" w:rsidRPr="00AF7874">
        <w:rPr>
          <w:rFonts w:ascii="Times New Roman" w:hAnsi="Times New Roman" w:cs="Times New Roman"/>
          <w:color w:val="000000"/>
          <w:sz w:val="24"/>
          <w:szCs w:val="24"/>
          <w:lang w:eastAsia="tr-TR"/>
        </w:rPr>
        <w:t xml:space="preserve">en az %95 verimi sağlayacak </w:t>
      </w:r>
      <w:r w:rsidR="00665918" w:rsidRPr="00AF7874">
        <w:rPr>
          <w:rFonts w:ascii="Times New Roman" w:hAnsi="Times New Roman" w:cs="Times New Roman"/>
          <w:color w:val="000000"/>
          <w:sz w:val="24"/>
          <w:szCs w:val="24"/>
          <w:lang w:eastAsia="tr-TR"/>
        </w:rPr>
        <w:t>toz arıtım sistemi</w:t>
      </w:r>
      <w:r w:rsidR="00F40062" w:rsidRPr="00AF7874">
        <w:rPr>
          <w:rFonts w:ascii="Times New Roman" w:hAnsi="Times New Roman" w:cs="Times New Roman"/>
          <w:color w:val="000000"/>
          <w:sz w:val="24"/>
          <w:szCs w:val="24"/>
          <w:lang w:eastAsia="tr-TR"/>
        </w:rPr>
        <w:t xml:space="preserve"> bulunan</w:t>
      </w:r>
      <w:r w:rsidR="003519B5" w:rsidRPr="00AF7874">
        <w:rPr>
          <w:rFonts w:ascii="Times New Roman" w:hAnsi="Times New Roman" w:cs="Times New Roman"/>
          <w:color w:val="000000"/>
          <w:sz w:val="24"/>
          <w:szCs w:val="24"/>
          <w:lang w:eastAsia="tr-TR"/>
        </w:rPr>
        <w:t>,</w:t>
      </w:r>
      <w:r w:rsidR="00F40062" w:rsidRPr="00AF7874">
        <w:rPr>
          <w:rFonts w:ascii="Times New Roman" w:hAnsi="Times New Roman" w:cs="Times New Roman"/>
          <w:color w:val="000000"/>
          <w:sz w:val="24"/>
          <w:szCs w:val="24"/>
          <w:lang w:eastAsia="tr-TR"/>
        </w:rPr>
        <w:t xml:space="preserve"> </w:t>
      </w:r>
      <w:r w:rsidR="00B10749" w:rsidRPr="00AF7874">
        <w:rPr>
          <w:rFonts w:ascii="Times New Roman" w:hAnsi="Times New Roman" w:cs="Times New Roman"/>
          <w:color w:val="000000"/>
          <w:sz w:val="24"/>
          <w:szCs w:val="24"/>
          <w:lang w:eastAsia="tr-TR"/>
        </w:rPr>
        <w:t xml:space="preserve">otomatik yakıt beslemeli ve </w:t>
      </w:r>
      <w:proofErr w:type="spellStart"/>
      <w:r w:rsidR="00702E03" w:rsidRPr="00AF7874">
        <w:rPr>
          <w:rFonts w:ascii="Times New Roman" w:hAnsi="Times New Roman" w:cs="Times New Roman"/>
          <w:color w:val="000000"/>
          <w:sz w:val="24"/>
          <w:szCs w:val="24"/>
          <w:lang w:eastAsia="tr-TR"/>
        </w:rPr>
        <w:t>sekonder</w:t>
      </w:r>
      <w:proofErr w:type="spellEnd"/>
      <w:r w:rsidR="00702E03" w:rsidRPr="00AF7874">
        <w:rPr>
          <w:rFonts w:ascii="Times New Roman" w:hAnsi="Times New Roman" w:cs="Times New Roman"/>
          <w:color w:val="000000"/>
          <w:sz w:val="24"/>
          <w:szCs w:val="24"/>
          <w:lang w:eastAsia="tr-TR"/>
        </w:rPr>
        <w:t xml:space="preserve"> hava beslemeli </w:t>
      </w:r>
      <w:r w:rsidR="00665918" w:rsidRPr="00AF7874">
        <w:rPr>
          <w:rFonts w:ascii="Times New Roman" w:hAnsi="Times New Roman" w:cs="Times New Roman"/>
          <w:color w:val="000000"/>
          <w:sz w:val="24"/>
          <w:szCs w:val="24"/>
          <w:lang w:eastAsia="tr-TR"/>
        </w:rPr>
        <w:t>ya</w:t>
      </w:r>
      <w:r w:rsidR="00A33B49" w:rsidRPr="00AF7874">
        <w:rPr>
          <w:rFonts w:ascii="Times New Roman" w:hAnsi="Times New Roman" w:cs="Times New Roman"/>
          <w:color w:val="000000"/>
          <w:sz w:val="24"/>
          <w:szCs w:val="24"/>
          <w:lang w:eastAsia="tr-TR"/>
        </w:rPr>
        <w:t>kma</w:t>
      </w:r>
      <w:r w:rsidR="00665918" w:rsidRPr="00AF7874">
        <w:rPr>
          <w:rFonts w:ascii="Times New Roman" w:hAnsi="Times New Roman" w:cs="Times New Roman"/>
          <w:color w:val="000000"/>
          <w:sz w:val="24"/>
          <w:szCs w:val="24"/>
          <w:lang w:eastAsia="tr-TR"/>
        </w:rPr>
        <w:t xml:space="preserve"> sistem</w:t>
      </w:r>
      <w:r w:rsidR="000F7904" w:rsidRPr="00AF7874">
        <w:rPr>
          <w:rFonts w:ascii="Times New Roman" w:hAnsi="Times New Roman" w:cs="Times New Roman"/>
          <w:color w:val="000000"/>
          <w:sz w:val="24"/>
          <w:szCs w:val="24"/>
          <w:lang w:eastAsia="tr-TR"/>
        </w:rPr>
        <w:t>leri</w:t>
      </w:r>
      <w:r w:rsidR="00D97388" w:rsidRPr="00AF7874">
        <w:rPr>
          <w:rFonts w:ascii="Times New Roman" w:hAnsi="Times New Roman" w:cs="Times New Roman"/>
          <w:color w:val="000000"/>
          <w:sz w:val="24"/>
          <w:szCs w:val="24"/>
          <w:lang w:eastAsia="tr-TR"/>
        </w:rPr>
        <w:t>nde</w:t>
      </w:r>
      <w:r w:rsidR="00665918" w:rsidRPr="00AF7874">
        <w:rPr>
          <w:rFonts w:ascii="Times New Roman" w:hAnsi="Times New Roman" w:cs="Times New Roman"/>
          <w:color w:val="000000"/>
          <w:sz w:val="24"/>
          <w:szCs w:val="24"/>
          <w:lang w:eastAsia="tr-TR"/>
        </w:rPr>
        <w:t xml:space="preserve"> </w:t>
      </w:r>
      <w:r w:rsidR="00D97388">
        <w:rPr>
          <w:rFonts w:ascii="Times New Roman" w:hAnsi="Times New Roman" w:cs="Times New Roman"/>
          <w:color w:val="000000"/>
          <w:sz w:val="24"/>
          <w:szCs w:val="24"/>
          <w:lang w:eastAsia="tr-TR"/>
        </w:rPr>
        <w:t>kullanıl</w:t>
      </w:r>
      <w:r w:rsidR="00F07D46">
        <w:rPr>
          <w:rFonts w:ascii="Times New Roman" w:hAnsi="Times New Roman" w:cs="Times New Roman"/>
          <w:color w:val="000000"/>
          <w:sz w:val="24"/>
          <w:szCs w:val="24"/>
          <w:lang w:eastAsia="tr-TR"/>
        </w:rPr>
        <w:t>ır</w:t>
      </w:r>
      <w:r w:rsidR="00B10749">
        <w:rPr>
          <w:rFonts w:ascii="Times New Roman" w:hAnsi="Times New Roman" w:cs="Times New Roman"/>
          <w:color w:val="000000"/>
          <w:sz w:val="24"/>
          <w:szCs w:val="24"/>
          <w:lang w:eastAsia="tr-TR"/>
        </w:rPr>
        <w:t>.</w:t>
      </w:r>
      <w:r w:rsidR="00702E03">
        <w:rPr>
          <w:rFonts w:ascii="Times New Roman" w:hAnsi="Times New Roman" w:cs="Times New Roman"/>
          <w:color w:val="000000"/>
          <w:sz w:val="24"/>
          <w:szCs w:val="24"/>
          <w:lang w:eastAsia="tr-TR"/>
        </w:rPr>
        <w:t xml:space="preserve"> </w:t>
      </w:r>
    </w:p>
    <w:p w14:paraId="2C8A6E5E" w14:textId="77777777" w:rsidR="0080116B" w:rsidRDefault="0080116B" w:rsidP="00702E03">
      <w:pPr>
        <w:spacing w:after="0" w:line="240" w:lineRule="auto"/>
        <w:jc w:val="both"/>
        <w:rPr>
          <w:rFonts w:ascii="Times New Roman" w:hAnsi="Times New Roman" w:cs="Times New Roman"/>
          <w:color w:val="000000"/>
          <w:sz w:val="24"/>
          <w:szCs w:val="24"/>
          <w:lang w:eastAsia="tr-TR"/>
        </w:rPr>
      </w:pPr>
    </w:p>
    <w:p w14:paraId="55B8D940" w14:textId="77777777" w:rsidR="00702E03" w:rsidRDefault="00FF6CF1" w:rsidP="00702E03">
      <w:p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w:t>
      </w:r>
      <w:r w:rsidR="0042607E">
        <w:rPr>
          <w:rFonts w:ascii="Times New Roman" w:hAnsi="Times New Roman" w:cs="Times New Roman"/>
          <w:color w:val="000000"/>
          <w:sz w:val="24"/>
          <w:szCs w:val="24"/>
          <w:lang w:eastAsia="tr-TR"/>
        </w:rPr>
        <w:t>9</w:t>
      </w:r>
      <w:r>
        <w:rPr>
          <w:rFonts w:ascii="Times New Roman" w:hAnsi="Times New Roman" w:cs="Times New Roman"/>
          <w:color w:val="000000"/>
          <w:sz w:val="24"/>
          <w:szCs w:val="24"/>
          <w:lang w:eastAsia="tr-TR"/>
        </w:rPr>
        <w:t>)</w:t>
      </w:r>
      <w:r w:rsidR="00702E03">
        <w:rPr>
          <w:rFonts w:ascii="Times New Roman" w:hAnsi="Times New Roman" w:cs="Times New Roman"/>
          <w:color w:val="000000"/>
          <w:sz w:val="24"/>
          <w:szCs w:val="24"/>
          <w:lang w:eastAsia="tr-TR"/>
        </w:rPr>
        <w:t xml:space="preserve"> </w:t>
      </w:r>
      <w:r w:rsidR="008376B5">
        <w:rPr>
          <w:rFonts w:ascii="Times New Roman" w:hAnsi="Times New Roman" w:cs="Times New Roman"/>
          <w:color w:val="000000"/>
          <w:sz w:val="24"/>
          <w:szCs w:val="24"/>
          <w:lang w:eastAsia="tr-TR"/>
        </w:rPr>
        <w:t xml:space="preserve">Katı </w:t>
      </w:r>
      <w:proofErr w:type="spellStart"/>
      <w:r w:rsidR="008376B5">
        <w:rPr>
          <w:rFonts w:ascii="Times New Roman" w:hAnsi="Times New Roman" w:cs="Times New Roman"/>
          <w:color w:val="000000"/>
          <w:sz w:val="24"/>
          <w:szCs w:val="24"/>
          <w:lang w:eastAsia="tr-TR"/>
        </w:rPr>
        <w:t>biyoyakıt</w:t>
      </w:r>
      <w:proofErr w:type="spellEnd"/>
      <w:r w:rsidR="008376B5">
        <w:rPr>
          <w:rFonts w:ascii="Times New Roman" w:hAnsi="Times New Roman" w:cs="Times New Roman"/>
          <w:color w:val="000000"/>
          <w:sz w:val="24"/>
          <w:szCs w:val="24"/>
          <w:lang w:eastAsia="tr-TR"/>
        </w:rPr>
        <w:t xml:space="preserve"> olarak</w:t>
      </w:r>
      <w:r w:rsidR="00702E03">
        <w:rPr>
          <w:rFonts w:ascii="Times New Roman" w:hAnsi="Times New Roman" w:cs="Times New Roman"/>
          <w:color w:val="000000"/>
          <w:sz w:val="24"/>
          <w:szCs w:val="24"/>
          <w:lang w:eastAsia="tr-TR"/>
        </w:rPr>
        <w:t xml:space="preserve"> kullanımına izin verilmeyen </w:t>
      </w:r>
      <w:r w:rsidR="00702E03" w:rsidRPr="00702E03">
        <w:rPr>
          <w:rFonts w:ascii="Times New Roman" w:hAnsi="Times New Roman" w:cs="Times New Roman"/>
          <w:color w:val="000000"/>
          <w:sz w:val="24"/>
          <w:szCs w:val="24"/>
          <w:lang w:eastAsia="tr-TR"/>
        </w:rPr>
        <w:t>atıklar</w:t>
      </w:r>
      <w:r w:rsidR="009836DD">
        <w:rPr>
          <w:rFonts w:ascii="Times New Roman" w:hAnsi="Times New Roman" w:cs="Times New Roman"/>
          <w:color w:val="000000"/>
          <w:sz w:val="24"/>
          <w:szCs w:val="24"/>
          <w:lang w:eastAsia="tr-TR"/>
        </w:rPr>
        <w:t>,</w:t>
      </w:r>
      <w:r w:rsidR="00702E03" w:rsidRPr="00702E03">
        <w:rPr>
          <w:rFonts w:ascii="Times New Roman" w:hAnsi="Times New Roman" w:cs="Times New Roman"/>
          <w:color w:val="000000"/>
          <w:sz w:val="24"/>
          <w:szCs w:val="24"/>
          <w:lang w:eastAsia="tr-TR"/>
        </w:rPr>
        <w:t xml:space="preserve"> </w:t>
      </w:r>
      <w:r w:rsidR="009836DD">
        <w:rPr>
          <w:rFonts w:ascii="Times New Roman" w:hAnsi="Times New Roman" w:cs="Times New Roman"/>
          <w:color w:val="000000"/>
          <w:sz w:val="24"/>
          <w:szCs w:val="24"/>
          <w:lang w:eastAsia="tr-TR"/>
        </w:rPr>
        <w:t>atık mevzuatı kapsamında değerlendirilir.</w:t>
      </w:r>
    </w:p>
    <w:p w14:paraId="2F734292" w14:textId="77777777" w:rsidR="00691005" w:rsidRPr="00702E03" w:rsidRDefault="00691005" w:rsidP="00702E03">
      <w:pPr>
        <w:spacing w:after="0" w:line="240" w:lineRule="auto"/>
        <w:jc w:val="both"/>
        <w:rPr>
          <w:rFonts w:ascii="Times New Roman" w:hAnsi="Times New Roman" w:cs="Times New Roman"/>
          <w:color w:val="000000"/>
          <w:sz w:val="24"/>
          <w:szCs w:val="24"/>
          <w:lang w:eastAsia="tr-TR"/>
        </w:rPr>
      </w:pPr>
    </w:p>
    <w:p w14:paraId="73CD981A" w14:textId="2A573490" w:rsidR="000F7904" w:rsidRPr="000F7904" w:rsidRDefault="000F7904" w:rsidP="006522CD">
      <w:pPr>
        <w:spacing w:after="0" w:line="240" w:lineRule="auto"/>
        <w:jc w:val="both"/>
        <w:rPr>
          <w:rFonts w:ascii="Times New Roman" w:hAnsi="Times New Roman" w:cs="Times New Roman"/>
          <w:color w:val="000000"/>
          <w:sz w:val="24"/>
          <w:szCs w:val="24"/>
          <w:lang w:eastAsia="tr-TR"/>
        </w:rPr>
      </w:pPr>
      <w:r w:rsidRPr="000F7904">
        <w:rPr>
          <w:rFonts w:ascii="Times New Roman" w:hAnsi="Times New Roman" w:cs="Times New Roman"/>
          <w:color w:val="000000"/>
          <w:sz w:val="24"/>
          <w:szCs w:val="24"/>
          <w:lang w:eastAsia="tr-TR"/>
        </w:rPr>
        <w:t>(</w:t>
      </w:r>
      <w:r w:rsidR="0042607E">
        <w:rPr>
          <w:rFonts w:ascii="Times New Roman" w:hAnsi="Times New Roman" w:cs="Times New Roman"/>
          <w:color w:val="000000"/>
          <w:sz w:val="24"/>
          <w:szCs w:val="24"/>
          <w:lang w:eastAsia="tr-TR"/>
        </w:rPr>
        <w:t>10</w:t>
      </w:r>
      <w:r w:rsidR="006522CD" w:rsidRPr="000F7904">
        <w:rPr>
          <w:rFonts w:ascii="Times New Roman" w:hAnsi="Times New Roman" w:cs="Times New Roman"/>
          <w:color w:val="000000"/>
          <w:sz w:val="24"/>
          <w:szCs w:val="24"/>
          <w:lang w:eastAsia="tr-TR"/>
        </w:rPr>
        <w:t xml:space="preserve">) </w:t>
      </w:r>
      <w:r w:rsidRPr="000F7904">
        <w:rPr>
          <w:rFonts w:ascii="Times New Roman" w:hAnsi="Times New Roman" w:cs="Times New Roman"/>
          <w:color w:val="000000"/>
          <w:sz w:val="24"/>
          <w:szCs w:val="24"/>
        </w:rPr>
        <w:t xml:space="preserve">Üretildiği tesiste </w:t>
      </w:r>
      <w:r w:rsidRPr="000F7904">
        <w:rPr>
          <w:rFonts w:ascii="Times New Roman" w:hAnsi="Times New Roman" w:cs="Times New Roman"/>
          <w:color w:val="000000"/>
          <w:sz w:val="24"/>
          <w:szCs w:val="24"/>
          <w:lang w:eastAsia="tr-TR"/>
        </w:rPr>
        <w:t>1 MW ve altı ısınma amaçlı yakma sisteminde</w:t>
      </w:r>
      <w:r w:rsidRPr="000F7904">
        <w:rPr>
          <w:rFonts w:ascii="Times New Roman" w:hAnsi="Times New Roman" w:cs="Times New Roman"/>
          <w:color w:val="000000"/>
          <w:sz w:val="24"/>
          <w:szCs w:val="24"/>
        </w:rPr>
        <w:t xml:space="preserve"> kullanılacak</w:t>
      </w:r>
      <w:r w:rsidRPr="000F7904">
        <w:rPr>
          <w:rFonts w:ascii="Times New Roman" w:hAnsi="Times New Roman" w:cs="Times New Roman"/>
          <w:color w:val="000000"/>
          <w:sz w:val="24"/>
          <w:szCs w:val="24"/>
          <w:lang w:eastAsia="tr-TR"/>
        </w:rPr>
        <w:t xml:space="preserve"> katı </w:t>
      </w:r>
      <w:proofErr w:type="spellStart"/>
      <w:r w:rsidRPr="000F7904">
        <w:rPr>
          <w:rFonts w:ascii="Times New Roman" w:hAnsi="Times New Roman" w:cs="Times New Roman"/>
          <w:color w:val="000000"/>
          <w:sz w:val="24"/>
          <w:szCs w:val="24"/>
          <w:lang w:eastAsia="tr-TR"/>
        </w:rPr>
        <w:t>biyoyakıtların</w:t>
      </w:r>
      <w:proofErr w:type="spellEnd"/>
      <w:r w:rsidRPr="000F7904">
        <w:rPr>
          <w:rFonts w:ascii="Times New Roman" w:hAnsi="Times New Roman" w:cs="Times New Roman"/>
          <w:color w:val="000000"/>
          <w:sz w:val="24"/>
          <w:szCs w:val="24"/>
          <w:lang w:eastAsia="tr-TR"/>
        </w:rPr>
        <w:t>, Isınma amaçlı Uygunluk Belgesinin bulunması gerekir.</w:t>
      </w:r>
    </w:p>
    <w:p w14:paraId="31511F13" w14:textId="77777777" w:rsidR="00E14D22" w:rsidRPr="00E14D22" w:rsidRDefault="00E14D22" w:rsidP="001F1524">
      <w:pPr>
        <w:spacing w:after="0" w:line="240" w:lineRule="auto"/>
        <w:jc w:val="both"/>
        <w:rPr>
          <w:rFonts w:ascii="Times New Roman" w:hAnsi="Times New Roman" w:cs="Times New Roman"/>
          <w:color w:val="000000"/>
          <w:sz w:val="24"/>
          <w:szCs w:val="24"/>
          <w:lang w:eastAsia="tr-TR"/>
        </w:rPr>
      </w:pPr>
    </w:p>
    <w:p w14:paraId="7D81FDDF" w14:textId="77777777" w:rsidR="00221D6C" w:rsidRPr="004905DB" w:rsidRDefault="001F1524" w:rsidP="001F1524">
      <w:pPr>
        <w:spacing w:after="0" w:line="240" w:lineRule="auto"/>
        <w:jc w:val="center"/>
        <w:rPr>
          <w:rFonts w:ascii="Times New Roman" w:hAnsi="Times New Roman" w:cs="Times New Roman"/>
          <w:b/>
          <w:color w:val="000000"/>
          <w:sz w:val="24"/>
          <w:szCs w:val="24"/>
        </w:rPr>
      </w:pPr>
      <w:r w:rsidRPr="004905DB">
        <w:rPr>
          <w:rFonts w:ascii="Times New Roman" w:hAnsi="Times New Roman" w:cs="Times New Roman"/>
          <w:b/>
          <w:color w:val="000000"/>
          <w:sz w:val="24"/>
          <w:szCs w:val="24"/>
        </w:rPr>
        <w:t>BEŞİNCİ</w:t>
      </w:r>
      <w:r w:rsidR="00221D6C" w:rsidRPr="004905DB">
        <w:rPr>
          <w:rFonts w:ascii="Times New Roman" w:hAnsi="Times New Roman" w:cs="Times New Roman"/>
          <w:b/>
          <w:color w:val="000000"/>
          <w:sz w:val="24"/>
          <w:szCs w:val="24"/>
        </w:rPr>
        <w:t xml:space="preserve"> BÖLÜM</w:t>
      </w:r>
    </w:p>
    <w:p w14:paraId="7EF54779" w14:textId="77777777" w:rsidR="00221D6C" w:rsidRPr="004905DB" w:rsidRDefault="00221D6C" w:rsidP="001F1524">
      <w:pPr>
        <w:spacing w:after="0" w:line="240" w:lineRule="auto"/>
        <w:jc w:val="center"/>
        <w:rPr>
          <w:rFonts w:ascii="Times New Roman" w:hAnsi="Times New Roman" w:cs="Times New Roman"/>
          <w:b/>
          <w:bCs/>
          <w:color w:val="000000"/>
          <w:sz w:val="24"/>
          <w:szCs w:val="24"/>
          <w:lang w:eastAsia="tr-TR"/>
        </w:rPr>
      </w:pPr>
      <w:r w:rsidRPr="004905DB">
        <w:rPr>
          <w:rFonts w:ascii="Times New Roman" w:hAnsi="Times New Roman" w:cs="Times New Roman"/>
          <w:b/>
          <w:bCs/>
          <w:color w:val="000000"/>
          <w:sz w:val="24"/>
          <w:szCs w:val="24"/>
          <w:lang w:eastAsia="tr-TR"/>
        </w:rPr>
        <w:t xml:space="preserve">Isınma Amaçlı </w:t>
      </w:r>
      <w:r w:rsidR="003627D4">
        <w:rPr>
          <w:rFonts w:ascii="Times New Roman" w:hAnsi="Times New Roman" w:cs="Times New Roman"/>
          <w:b/>
          <w:bCs/>
          <w:color w:val="000000"/>
          <w:sz w:val="24"/>
          <w:szCs w:val="24"/>
          <w:lang w:eastAsia="tr-TR"/>
        </w:rPr>
        <w:t xml:space="preserve">Katı </w:t>
      </w:r>
      <w:r w:rsidRPr="004905DB">
        <w:rPr>
          <w:rFonts w:ascii="Times New Roman" w:hAnsi="Times New Roman" w:cs="Times New Roman"/>
          <w:b/>
          <w:bCs/>
          <w:color w:val="000000"/>
          <w:sz w:val="24"/>
          <w:szCs w:val="24"/>
          <w:lang w:eastAsia="tr-TR"/>
        </w:rPr>
        <w:t xml:space="preserve">Yakıtların Piyasaya </w:t>
      </w:r>
      <w:r w:rsidR="00026FEE">
        <w:rPr>
          <w:rFonts w:ascii="Times New Roman" w:hAnsi="Times New Roman" w:cs="Times New Roman"/>
          <w:b/>
          <w:bCs/>
          <w:color w:val="000000"/>
          <w:sz w:val="24"/>
          <w:szCs w:val="24"/>
          <w:lang w:eastAsia="tr-TR"/>
        </w:rPr>
        <w:t>Arzı</w:t>
      </w:r>
    </w:p>
    <w:p w14:paraId="22C3E9B7" w14:textId="77777777" w:rsidR="00387116" w:rsidRPr="004905DB" w:rsidRDefault="00387116" w:rsidP="001F1524">
      <w:pPr>
        <w:spacing w:after="0" w:line="240" w:lineRule="auto"/>
        <w:jc w:val="both"/>
        <w:rPr>
          <w:rFonts w:ascii="Times New Roman" w:hAnsi="Times New Roman" w:cs="Times New Roman"/>
          <w:b/>
          <w:bCs/>
          <w:color w:val="000000"/>
          <w:sz w:val="24"/>
          <w:szCs w:val="24"/>
          <w:lang w:eastAsia="tr-TR"/>
        </w:rPr>
      </w:pPr>
    </w:p>
    <w:p w14:paraId="50E9D597" w14:textId="77777777" w:rsidR="00597F95" w:rsidRPr="004905DB" w:rsidRDefault="00597F95" w:rsidP="00597F95">
      <w:pPr>
        <w:spacing w:after="0" w:line="240" w:lineRule="auto"/>
        <w:jc w:val="both"/>
        <w:rPr>
          <w:rFonts w:ascii="Times New Roman" w:hAnsi="Times New Roman" w:cs="Times New Roman"/>
          <w:b/>
          <w:color w:val="000000"/>
          <w:sz w:val="24"/>
          <w:szCs w:val="24"/>
        </w:rPr>
      </w:pPr>
      <w:r w:rsidRPr="004905DB">
        <w:rPr>
          <w:rFonts w:ascii="Times New Roman" w:hAnsi="Times New Roman" w:cs="Times New Roman"/>
          <w:b/>
          <w:color w:val="000000"/>
          <w:sz w:val="24"/>
          <w:szCs w:val="24"/>
        </w:rPr>
        <w:t>Katı yakıtların depolanması</w:t>
      </w:r>
      <w:r>
        <w:rPr>
          <w:rFonts w:ascii="Times New Roman" w:hAnsi="Times New Roman" w:cs="Times New Roman"/>
          <w:b/>
          <w:color w:val="000000"/>
          <w:sz w:val="24"/>
          <w:szCs w:val="24"/>
        </w:rPr>
        <w:t xml:space="preserve"> </w:t>
      </w:r>
      <w:r w:rsidRPr="00CD32E9">
        <w:rPr>
          <w:rFonts w:ascii="Times New Roman" w:hAnsi="Times New Roman" w:cs="Times New Roman"/>
          <w:b/>
          <w:color w:val="000000"/>
          <w:sz w:val="24"/>
          <w:szCs w:val="24"/>
        </w:rPr>
        <w:t>ve taşınması</w:t>
      </w:r>
    </w:p>
    <w:p w14:paraId="35B3DFF7" w14:textId="77777777" w:rsidR="00597F95" w:rsidRDefault="00597F95" w:rsidP="00597F95">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b/>
          <w:color w:val="000000"/>
          <w:sz w:val="24"/>
          <w:szCs w:val="24"/>
          <w:lang w:eastAsia="tr-TR"/>
        </w:rPr>
        <w:t xml:space="preserve">MADDE </w:t>
      </w:r>
      <w:r>
        <w:rPr>
          <w:rFonts w:ascii="Times New Roman" w:hAnsi="Times New Roman" w:cs="Times New Roman"/>
          <w:b/>
          <w:color w:val="000000"/>
          <w:sz w:val="24"/>
          <w:szCs w:val="24"/>
          <w:lang w:eastAsia="tr-TR"/>
        </w:rPr>
        <w:t>17</w:t>
      </w:r>
      <w:r w:rsidRPr="004905DB">
        <w:rPr>
          <w:rFonts w:ascii="Times New Roman" w:hAnsi="Times New Roman" w:cs="Times New Roman"/>
          <w:b/>
          <w:color w:val="000000"/>
          <w:sz w:val="24"/>
          <w:szCs w:val="24"/>
          <w:lang w:eastAsia="tr-TR"/>
        </w:rPr>
        <w:t xml:space="preserve">- </w:t>
      </w:r>
      <w:r w:rsidRPr="004905DB">
        <w:rPr>
          <w:rFonts w:ascii="Times New Roman" w:hAnsi="Times New Roman" w:cs="Times New Roman"/>
          <w:color w:val="000000"/>
          <w:sz w:val="24"/>
          <w:szCs w:val="24"/>
          <w:lang w:eastAsia="tr-TR"/>
        </w:rPr>
        <w:t xml:space="preserve">(1) </w:t>
      </w:r>
      <w:r>
        <w:rPr>
          <w:rFonts w:ascii="Times New Roman" w:hAnsi="Times New Roman" w:cs="Times New Roman"/>
          <w:color w:val="000000"/>
          <w:sz w:val="24"/>
          <w:szCs w:val="24"/>
          <w:lang w:eastAsia="tr-TR"/>
        </w:rPr>
        <w:t xml:space="preserve">Bu Yönetmelik kapsamındaki katı yakıtlar, yalnızca </w:t>
      </w:r>
      <w:proofErr w:type="spellStart"/>
      <w:r>
        <w:rPr>
          <w:rFonts w:ascii="Times New Roman" w:hAnsi="Times New Roman" w:cs="Times New Roman"/>
          <w:color w:val="000000"/>
          <w:sz w:val="24"/>
          <w:szCs w:val="24"/>
          <w:lang w:eastAsia="tr-TR"/>
        </w:rPr>
        <w:t>KYM’de</w:t>
      </w:r>
      <w:proofErr w:type="spellEnd"/>
      <w:r>
        <w:rPr>
          <w:rFonts w:ascii="Times New Roman" w:hAnsi="Times New Roman" w:cs="Times New Roman"/>
          <w:color w:val="000000"/>
          <w:sz w:val="24"/>
          <w:szCs w:val="24"/>
          <w:lang w:eastAsia="tr-TR"/>
        </w:rPr>
        <w:t xml:space="preserve"> tanımlı depolarda muhafaza edilir.</w:t>
      </w:r>
    </w:p>
    <w:p w14:paraId="50A3E5F7" w14:textId="77777777" w:rsidR="00597F95" w:rsidRDefault="00597F95" w:rsidP="00597F95">
      <w:pPr>
        <w:spacing w:after="0" w:line="240" w:lineRule="auto"/>
        <w:jc w:val="both"/>
        <w:rPr>
          <w:rFonts w:ascii="Times New Roman" w:hAnsi="Times New Roman" w:cs="Times New Roman"/>
          <w:color w:val="000000"/>
          <w:sz w:val="24"/>
          <w:szCs w:val="24"/>
          <w:lang w:eastAsia="tr-TR"/>
        </w:rPr>
      </w:pPr>
    </w:p>
    <w:p w14:paraId="3ABA0966" w14:textId="77777777" w:rsidR="00597F95" w:rsidRDefault="00597F95" w:rsidP="00597F95">
      <w:p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(2) </w:t>
      </w:r>
      <w:r w:rsidRPr="004905DB">
        <w:rPr>
          <w:rFonts w:ascii="Times New Roman" w:hAnsi="Times New Roman" w:cs="Times New Roman"/>
          <w:color w:val="000000"/>
          <w:sz w:val="24"/>
          <w:szCs w:val="24"/>
          <w:lang w:eastAsia="tr-TR"/>
        </w:rPr>
        <w:t xml:space="preserve">İthal edilmek üzere gümrüklü </w:t>
      </w:r>
      <w:r>
        <w:rPr>
          <w:rFonts w:ascii="Times New Roman" w:hAnsi="Times New Roman" w:cs="Times New Roman"/>
          <w:color w:val="000000"/>
          <w:sz w:val="24"/>
          <w:szCs w:val="24"/>
          <w:lang w:eastAsia="tr-TR"/>
        </w:rPr>
        <w:t xml:space="preserve">sahaya </w:t>
      </w:r>
      <w:r w:rsidRPr="004905DB">
        <w:rPr>
          <w:rFonts w:ascii="Times New Roman" w:hAnsi="Times New Roman" w:cs="Times New Roman"/>
          <w:color w:val="000000"/>
          <w:sz w:val="24"/>
          <w:szCs w:val="24"/>
          <w:lang w:eastAsia="tr-TR"/>
        </w:rPr>
        <w:t>ya da gümrük idaresince izin verilen sahaya boşaltılan tüm yakıtlar birbiriyle karıştı</w:t>
      </w:r>
      <w:r>
        <w:rPr>
          <w:rFonts w:ascii="Times New Roman" w:hAnsi="Times New Roman" w:cs="Times New Roman"/>
          <w:color w:val="000000"/>
          <w:sz w:val="24"/>
          <w:szCs w:val="24"/>
          <w:lang w:eastAsia="tr-TR"/>
        </w:rPr>
        <w:t xml:space="preserve">rılmadan numune almaya </w:t>
      </w:r>
      <w:proofErr w:type="gramStart"/>
      <w:r>
        <w:rPr>
          <w:rFonts w:ascii="Times New Roman" w:hAnsi="Times New Roman" w:cs="Times New Roman"/>
          <w:color w:val="000000"/>
          <w:sz w:val="24"/>
          <w:szCs w:val="24"/>
          <w:lang w:eastAsia="tr-TR"/>
        </w:rPr>
        <w:t>imkan</w:t>
      </w:r>
      <w:proofErr w:type="gramEnd"/>
      <w:r>
        <w:rPr>
          <w:rFonts w:ascii="Times New Roman" w:hAnsi="Times New Roman" w:cs="Times New Roman"/>
          <w:color w:val="000000"/>
          <w:sz w:val="24"/>
          <w:szCs w:val="24"/>
          <w:lang w:eastAsia="tr-TR"/>
        </w:rPr>
        <w:t xml:space="preserve"> sağlayacak şekilde ayrı olarak depolanır.</w:t>
      </w:r>
    </w:p>
    <w:p w14:paraId="0E0771A3" w14:textId="77777777" w:rsidR="00597F95" w:rsidRDefault="00597F95" w:rsidP="00597F95">
      <w:pPr>
        <w:spacing w:after="0" w:line="240" w:lineRule="auto"/>
        <w:jc w:val="both"/>
        <w:rPr>
          <w:rFonts w:ascii="Times New Roman" w:hAnsi="Times New Roman" w:cs="Times New Roman"/>
          <w:color w:val="000000"/>
          <w:sz w:val="24"/>
          <w:szCs w:val="24"/>
          <w:lang w:eastAsia="tr-TR"/>
        </w:rPr>
      </w:pPr>
    </w:p>
    <w:p w14:paraId="4E9F3D0D" w14:textId="77777777" w:rsidR="00597F95" w:rsidRPr="004905DB" w:rsidRDefault="00597F95" w:rsidP="00597F95">
      <w:p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(2) İthal edilen/edilmek üzere d</w:t>
      </w:r>
      <w:r w:rsidRPr="004905DB">
        <w:rPr>
          <w:rFonts w:ascii="Times New Roman" w:hAnsi="Times New Roman" w:cs="Times New Roman"/>
          <w:color w:val="000000"/>
          <w:sz w:val="24"/>
          <w:szCs w:val="24"/>
          <w:lang w:eastAsia="tr-TR"/>
        </w:rPr>
        <w:t xml:space="preserve">epolanan </w:t>
      </w:r>
      <w:r>
        <w:rPr>
          <w:rFonts w:ascii="Times New Roman" w:hAnsi="Times New Roman" w:cs="Times New Roman"/>
          <w:color w:val="000000"/>
          <w:sz w:val="24"/>
          <w:szCs w:val="24"/>
          <w:lang w:eastAsia="tr-TR"/>
        </w:rPr>
        <w:t xml:space="preserve">katı </w:t>
      </w:r>
      <w:r w:rsidRPr="004905DB">
        <w:rPr>
          <w:rFonts w:ascii="Times New Roman" w:hAnsi="Times New Roman" w:cs="Times New Roman"/>
          <w:color w:val="000000"/>
          <w:sz w:val="24"/>
          <w:szCs w:val="24"/>
          <w:lang w:eastAsia="tr-TR"/>
        </w:rPr>
        <w:t>yakıt yığınları üzerinde</w:t>
      </w:r>
      <w:r>
        <w:rPr>
          <w:rFonts w:ascii="Times New Roman" w:hAnsi="Times New Roman" w:cs="Times New Roman"/>
          <w:color w:val="000000"/>
          <w:sz w:val="24"/>
          <w:szCs w:val="24"/>
          <w:lang w:eastAsia="tr-TR"/>
        </w:rPr>
        <w:t xml:space="preserve">; </w:t>
      </w:r>
      <w:r w:rsidRPr="004905DB">
        <w:rPr>
          <w:rFonts w:ascii="Times New Roman" w:hAnsi="Times New Roman" w:cs="Times New Roman"/>
          <w:color w:val="000000"/>
          <w:sz w:val="24"/>
          <w:szCs w:val="24"/>
          <w:lang w:eastAsia="tr-TR"/>
        </w:rPr>
        <w:t>yakıtın adı, GTİP numarası, miktarı, yakıtın getirildiği gemi adı, gümrük giriş beyanname numarası, kullanım amacı ve varsa Uygunluk Belge numarası</w:t>
      </w:r>
      <w:r>
        <w:rPr>
          <w:rFonts w:ascii="Times New Roman" w:hAnsi="Times New Roman" w:cs="Times New Roman"/>
          <w:color w:val="000000"/>
          <w:sz w:val="24"/>
          <w:szCs w:val="24"/>
          <w:lang w:eastAsia="tr-TR"/>
        </w:rPr>
        <w:t xml:space="preserve">nın yer aldığı </w:t>
      </w:r>
      <w:r w:rsidRPr="004905DB">
        <w:rPr>
          <w:rFonts w:ascii="Times New Roman" w:hAnsi="Times New Roman" w:cs="Times New Roman"/>
          <w:color w:val="000000"/>
          <w:sz w:val="24"/>
          <w:szCs w:val="24"/>
          <w:lang w:eastAsia="tr-TR"/>
        </w:rPr>
        <w:t xml:space="preserve">bilgilendirici levha bulundurulur. </w:t>
      </w:r>
    </w:p>
    <w:p w14:paraId="4DF5F676" w14:textId="77777777" w:rsidR="00597F95" w:rsidRDefault="00597F95" w:rsidP="00597F95">
      <w:pPr>
        <w:spacing w:after="0" w:line="240" w:lineRule="auto"/>
        <w:jc w:val="both"/>
        <w:rPr>
          <w:rFonts w:ascii="Times New Roman" w:hAnsi="Times New Roman" w:cs="Times New Roman"/>
          <w:color w:val="000000"/>
          <w:sz w:val="24"/>
          <w:szCs w:val="24"/>
          <w:lang w:eastAsia="tr-TR"/>
        </w:rPr>
      </w:pPr>
    </w:p>
    <w:p w14:paraId="6FFCE56E" w14:textId="60372014" w:rsidR="00597F95" w:rsidRDefault="00597F95" w:rsidP="00597F95">
      <w:pPr>
        <w:spacing w:after="0" w:line="240" w:lineRule="auto"/>
        <w:jc w:val="both"/>
        <w:rPr>
          <w:rFonts w:ascii="Times New Roman" w:hAnsi="Times New Roman" w:cs="Times New Roman"/>
          <w:bCs/>
          <w:color w:val="000000"/>
          <w:sz w:val="24"/>
          <w:szCs w:val="24"/>
          <w:lang w:eastAsia="tr-TR"/>
        </w:rPr>
      </w:pPr>
      <w:r w:rsidRPr="00983E60">
        <w:rPr>
          <w:rFonts w:ascii="Times New Roman" w:hAnsi="Times New Roman" w:cs="Times New Roman"/>
          <w:bCs/>
          <w:color w:val="000000"/>
          <w:sz w:val="24"/>
          <w:szCs w:val="24"/>
          <w:lang w:eastAsia="tr-TR"/>
        </w:rPr>
        <w:t xml:space="preserve">(3) </w:t>
      </w:r>
      <w:r w:rsidR="002A7AC4">
        <w:rPr>
          <w:rFonts w:ascii="Times New Roman" w:hAnsi="Times New Roman" w:cs="Times New Roman"/>
          <w:bCs/>
          <w:color w:val="000000"/>
          <w:sz w:val="24"/>
          <w:szCs w:val="24"/>
          <w:lang w:eastAsia="tr-TR"/>
        </w:rPr>
        <w:t xml:space="preserve">Firma tarafından, </w:t>
      </w:r>
      <w:proofErr w:type="spellStart"/>
      <w:r w:rsidR="002A7AC4">
        <w:rPr>
          <w:rFonts w:ascii="Times New Roman" w:hAnsi="Times New Roman" w:cs="Times New Roman"/>
          <w:bCs/>
          <w:color w:val="000000"/>
          <w:sz w:val="24"/>
          <w:szCs w:val="24"/>
          <w:lang w:eastAsia="tr-TR"/>
        </w:rPr>
        <w:t>KYM’ye</w:t>
      </w:r>
      <w:proofErr w:type="spellEnd"/>
      <w:r w:rsidR="002A7AC4">
        <w:rPr>
          <w:rFonts w:ascii="Times New Roman" w:hAnsi="Times New Roman" w:cs="Times New Roman"/>
          <w:bCs/>
          <w:color w:val="000000"/>
          <w:sz w:val="24"/>
          <w:szCs w:val="24"/>
          <w:lang w:eastAsia="tr-TR"/>
        </w:rPr>
        <w:t xml:space="preserve"> </w:t>
      </w:r>
      <w:r w:rsidRPr="00983E60">
        <w:rPr>
          <w:rFonts w:ascii="Times New Roman" w:hAnsi="Times New Roman" w:cs="Times New Roman"/>
          <w:bCs/>
          <w:color w:val="000000"/>
          <w:sz w:val="24"/>
          <w:szCs w:val="24"/>
          <w:lang w:eastAsia="tr-TR"/>
        </w:rPr>
        <w:t xml:space="preserve">yeni bir yakıt deposunun eklenmesi durumunda </w:t>
      </w:r>
      <w:r w:rsidR="00983E60">
        <w:rPr>
          <w:rFonts w:ascii="Times New Roman" w:hAnsi="Times New Roman" w:cs="Times New Roman"/>
          <w:bCs/>
          <w:color w:val="000000"/>
          <w:sz w:val="24"/>
          <w:szCs w:val="24"/>
          <w:lang w:eastAsia="tr-TR"/>
        </w:rPr>
        <w:t>İ</w:t>
      </w:r>
      <w:r w:rsidR="00B120F9" w:rsidRPr="00983E60">
        <w:rPr>
          <w:rFonts w:ascii="Times New Roman" w:hAnsi="Times New Roman" w:cs="Times New Roman"/>
          <w:bCs/>
          <w:color w:val="000000"/>
          <w:sz w:val="24"/>
          <w:szCs w:val="24"/>
          <w:lang w:eastAsia="tr-TR"/>
        </w:rPr>
        <w:t xml:space="preserve">ş </w:t>
      </w:r>
      <w:r w:rsidR="00983E60">
        <w:rPr>
          <w:rFonts w:ascii="Times New Roman" w:hAnsi="Times New Roman" w:cs="Times New Roman"/>
          <w:bCs/>
          <w:color w:val="000000"/>
          <w:sz w:val="24"/>
          <w:szCs w:val="24"/>
          <w:lang w:eastAsia="tr-TR"/>
        </w:rPr>
        <w:t>Yeri Açma ve Çalışma R</w:t>
      </w:r>
      <w:r w:rsidR="00B120F9" w:rsidRPr="00983E60">
        <w:rPr>
          <w:rFonts w:ascii="Times New Roman" w:hAnsi="Times New Roman" w:cs="Times New Roman"/>
          <w:bCs/>
          <w:color w:val="000000"/>
          <w:sz w:val="24"/>
          <w:szCs w:val="24"/>
          <w:lang w:eastAsia="tr-TR"/>
        </w:rPr>
        <w:t xml:space="preserve">uhsatı ile </w:t>
      </w:r>
      <w:r w:rsidR="002A7AC4">
        <w:rPr>
          <w:rFonts w:ascii="Times New Roman" w:hAnsi="Times New Roman" w:cs="Times New Roman"/>
          <w:bCs/>
          <w:color w:val="000000"/>
          <w:sz w:val="24"/>
          <w:szCs w:val="24"/>
          <w:lang w:eastAsia="tr-TR"/>
        </w:rPr>
        <w:t xml:space="preserve">birlikte veya </w:t>
      </w:r>
      <w:proofErr w:type="spellStart"/>
      <w:r w:rsidR="002A7AC4">
        <w:rPr>
          <w:rFonts w:ascii="Times New Roman" w:hAnsi="Times New Roman" w:cs="Times New Roman"/>
          <w:bCs/>
          <w:color w:val="000000"/>
          <w:sz w:val="24"/>
          <w:szCs w:val="24"/>
          <w:lang w:eastAsia="tr-TR"/>
        </w:rPr>
        <w:t>KYM’de</w:t>
      </w:r>
      <w:proofErr w:type="spellEnd"/>
      <w:r w:rsidR="002A7AC4">
        <w:rPr>
          <w:rFonts w:ascii="Times New Roman" w:hAnsi="Times New Roman" w:cs="Times New Roman"/>
          <w:bCs/>
          <w:color w:val="000000"/>
          <w:sz w:val="24"/>
          <w:szCs w:val="24"/>
          <w:lang w:eastAsia="tr-TR"/>
        </w:rPr>
        <w:t xml:space="preserve"> </w:t>
      </w:r>
      <w:r w:rsidR="002A7AC4" w:rsidRPr="00983E60">
        <w:rPr>
          <w:rFonts w:ascii="Times New Roman" w:hAnsi="Times New Roman" w:cs="Times New Roman"/>
          <w:bCs/>
          <w:color w:val="000000"/>
          <w:sz w:val="24"/>
          <w:szCs w:val="24"/>
          <w:lang w:eastAsia="tr-TR"/>
        </w:rPr>
        <w:t xml:space="preserve">tanımlı yakıt deposunun kapanması </w:t>
      </w:r>
      <w:r w:rsidR="002A7AC4">
        <w:rPr>
          <w:rFonts w:ascii="Times New Roman" w:hAnsi="Times New Roman" w:cs="Times New Roman"/>
          <w:bCs/>
          <w:color w:val="000000"/>
          <w:sz w:val="24"/>
          <w:szCs w:val="24"/>
          <w:lang w:eastAsia="tr-TR"/>
        </w:rPr>
        <w:t>durumunda</w:t>
      </w:r>
      <w:r w:rsidR="002A7AC4" w:rsidRPr="00983E60">
        <w:rPr>
          <w:rFonts w:ascii="Times New Roman" w:hAnsi="Times New Roman" w:cs="Times New Roman"/>
          <w:bCs/>
          <w:color w:val="000000"/>
          <w:sz w:val="24"/>
          <w:szCs w:val="24"/>
          <w:lang w:eastAsia="tr-TR"/>
        </w:rPr>
        <w:t xml:space="preserve"> </w:t>
      </w:r>
      <w:r w:rsidRPr="00983E60">
        <w:rPr>
          <w:rFonts w:ascii="Times New Roman" w:hAnsi="Times New Roman" w:cs="Times New Roman"/>
          <w:bCs/>
          <w:color w:val="000000"/>
          <w:sz w:val="24"/>
          <w:szCs w:val="24"/>
          <w:lang w:eastAsia="tr-TR"/>
        </w:rPr>
        <w:t>ilgili il müdürlüğüne</w:t>
      </w:r>
      <w:r w:rsidR="0054592E" w:rsidRPr="00983E60">
        <w:rPr>
          <w:rFonts w:ascii="Times New Roman" w:hAnsi="Times New Roman" w:cs="Times New Roman"/>
          <w:bCs/>
          <w:color w:val="000000"/>
          <w:sz w:val="24"/>
          <w:szCs w:val="24"/>
          <w:lang w:eastAsia="tr-TR"/>
        </w:rPr>
        <w:t xml:space="preserve"> </w:t>
      </w:r>
      <w:r w:rsidRPr="00983E60">
        <w:rPr>
          <w:rFonts w:ascii="Times New Roman" w:hAnsi="Times New Roman" w:cs="Times New Roman"/>
          <w:bCs/>
          <w:color w:val="000000"/>
          <w:sz w:val="24"/>
          <w:szCs w:val="24"/>
          <w:lang w:eastAsia="tr-TR"/>
        </w:rPr>
        <w:t>başvuru yapılır. İlgili il</w:t>
      </w:r>
      <w:r>
        <w:rPr>
          <w:rFonts w:ascii="Times New Roman" w:hAnsi="Times New Roman" w:cs="Times New Roman"/>
          <w:bCs/>
          <w:color w:val="000000"/>
          <w:sz w:val="24"/>
          <w:szCs w:val="24"/>
          <w:lang w:eastAsia="tr-TR"/>
        </w:rPr>
        <w:t xml:space="preserve"> müdürlüğünce KYM üzerinden depo bilgisi güncellenir.</w:t>
      </w:r>
    </w:p>
    <w:p w14:paraId="53FAA1A0" w14:textId="77777777" w:rsidR="00597F95" w:rsidRDefault="00597F95" w:rsidP="00597F95">
      <w:pPr>
        <w:spacing w:after="0" w:line="240" w:lineRule="auto"/>
        <w:jc w:val="both"/>
        <w:rPr>
          <w:rFonts w:ascii="Times New Roman" w:hAnsi="Times New Roman" w:cs="Times New Roman"/>
          <w:bCs/>
          <w:color w:val="000000"/>
          <w:sz w:val="24"/>
          <w:szCs w:val="24"/>
          <w:lang w:eastAsia="tr-TR"/>
        </w:rPr>
      </w:pPr>
    </w:p>
    <w:p w14:paraId="511749EC" w14:textId="501E3D18" w:rsidR="00597F95" w:rsidRDefault="00597F95" w:rsidP="00597F95">
      <w:pPr>
        <w:spacing w:after="0" w:line="240" w:lineRule="auto"/>
        <w:jc w:val="both"/>
        <w:rPr>
          <w:rFonts w:ascii="Times New Roman" w:hAnsi="Times New Roman" w:cs="Times New Roman"/>
          <w:bCs/>
          <w:color w:val="000000"/>
          <w:sz w:val="24"/>
          <w:szCs w:val="24"/>
          <w:lang w:eastAsia="tr-TR"/>
        </w:rPr>
      </w:pPr>
      <w:r>
        <w:rPr>
          <w:rFonts w:ascii="Times New Roman" w:hAnsi="Times New Roman" w:cs="Times New Roman"/>
          <w:bCs/>
          <w:color w:val="000000"/>
          <w:sz w:val="24"/>
          <w:szCs w:val="24"/>
          <w:lang w:eastAsia="tr-TR"/>
        </w:rPr>
        <w:t>(4) A</w:t>
      </w:r>
      <w:r w:rsidRPr="006C35F1">
        <w:rPr>
          <w:rFonts w:ascii="Times New Roman" w:hAnsi="Times New Roman" w:cs="Times New Roman"/>
          <w:bCs/>
          <w:color w:val="000000"/>
          <w:sz w:val="24"/>
          <w:szCs w:val="24"/>
          <w:lang w:eastAsia="tr-TR"/>
        </w:rPr>
        <w:t xml:space="preserve">çık alanda </w:t>
      </w:r>
      <w:r w:rsidR="002A7AC4">
        <w:rPr>
          <w:rFonts w:ascii="Times New Roman" w:hAnsi="Times New Roman" w:cs="Times New Roman"/>
          <w:bCs/>
          <w:color w:val="000000"/>
          <w:sz w:val="24"/>
          <w:szCs w:val="24"/>
          <w:lang w:eastAsia="tr-TR"/>
        </w:rPr>
        <w:t xml:space="preserve">depolanan </w:t>
      </w:r>
      <w:r w:rsidRPr="006C35F1">
        <w:rPr>
          <w:rFonts w:ascii="Times New Roman" w:hAnsi="Times New Roman" w:cs="Times New Roman"/>
          <w:bCs/>
          <w:color w:val="000000"/>
          <w:sz w:val="24"/>
          <w:szCs w:val="24"/>
          <w:lang w:eastAsia="tr-TR"/>
        </w:rPr>
        <w:t>kömür</w:t>
      </w:r>
      <w:r w:rsidR="002A7AC4">
        <w:rPr>
          <w:rFonts w:ascii="Times New Roman" w:hAnsi="Times New Roman" w:cs="Times New Roman"/>
          <w:bCs/>
          <w:color w:val="000000"/>
          <w:sz w:val="24"/>
          <w:szCs w:val="24"/>
          <w:lang w:eastAsia="tr-TR"/>
        </w:rPr>
        <w:t xml:space="preserve">lerin </w:t>
      </w:r>
      <w:r>
        <w:rPr>
          <w:rFonts w:ascii="Times New Roman" w:hAnsi="Times New Roman" w:cs="Times New Roman"/>
          <w:bCs/>
          <w:color w:val="000000"/>
          <w:sz w:val="24"/>
          <w:szCs w:val="24"/>
          <w:lang w:eastAsia="tr-TR"/>
        </w:rPr>
        <w:t xml:space="preserve">toz </w:t>
      </w:r>
      <w:proofErr w:type="spellStart"/>
      <w:r>
        <w:rPr>
          <w:rFonts w:ascii="Times New Roman" w:hAnsi="Times New Roman" w:cs="Times New Roman"/>
          <w:bCs/>
          <w:color w:val="000000"/>
          <w:sz w:val="24"/>
          <w:szCs w:val="24"/>
          <w:lang w:eastAsia="tr-TR"/>
        </w:rPr>
        <w:t>maruziyetinin</w:t>
      </w:r>
      <w:proofErr w:type="spellEnd"/>
      <w:r>
        <w:rPr>
          <w:rFonts w:ascii="Times New Roman" w:hAnsi="Times New Roman" w:cs="Times New Roman"/>
          <w:bCs/>
          <w:color w:val="000000"/>
          <w:sz w:val="24"/>
          <w:szCs w:val="24"/>
          <w:lang w:eastAsia="tr-TR"/>
        </w:rPr>
        <w:t xml:space="preserve"> önlenmesi için;</w:t>
      </w:r>
    </w:p>
    <w:p w14:paraId="057BB190" w14:textId="77777777" w:rsidR="00597F95" w:rsidRPr="006C35F1" w:rsidRDefault="00597F95" w:rsidP="00597F95">
      <w:pPr>
        <w:numPr>
          <w:ilvl w:val="0"/>
          <w:numId w:val="35"/>
        </w:numPr>
        <w:spacing w:after="0" w:line="240" w:lineRule="auto"/>
        <w:jc w:val="both"/>
        <w:rPr>
          <w:rFonts w:ascii="Times New Roman" w:hAnsi="Times New Roman" w:cs="Times New Roman"/>
          <w:bCs/>
          <w:color w:val="000000"/>
          <w:sz w:val="24"/>
          <w:szCs w:val="24"/>
          <w:lang w:eastAsia="tr-TR"/>
        </w:rPr>
      </w:pPr>
      <w:proofErr w:type="gramStart"/>
      <w:r>
        <w:rPr>
          <w:rFonts w:ascii="Times New Roman" w:hAnsi="Times New Roman" w:cs="Times New Roman"/>
          <w:bCs/>
          <w:color w:val="000000"/>
          <w:sz w:val="24"/>
          <w:szCs w:val="24"/>
          <w:lang w:eastAsia="tr-TR"/>
        </w:rPr>
        <w:t>Rüzgar</w:t>
      </w:r>
      <w:proofErr w:type="gramEnd"/>
      <w:r>
        <w:rPr>
          <w:rFonts w:ascii="Times New Roman" w:hAnsi="Times New Roman" w:cs="Times New Roman"/>
          <w:bCs/>
          <w:color w:val="000000"/>
          <w:sz w:val="24"/>
          <w:szCs w:val="24"/>
          <w:lang w:eastAsia="tr-TR"/>
        </w:rPr>
        <w:t xml:space="preserve"> yönü ve yerleşim alanı dikkate alınarak tesisin etrafı rüzgar perdesi vb. yöntemlerle</w:t>
      </w:r>
      <w:r w:rsidRPr="006C35F1">
        <w:rPr>
          <w:rFonts w:ascii="Times New Roman" w:hAnsi="Times New Roman" w:cs="Times New Roman"/>
          <w:bCs/>
          <w:color w:val="000000"/>
          <w:sz w:val="24"/>
          <w:szCs w:val="24"/>
          <w:lang w:eastAsia="tr-TR"/>
        </w:rPr>
        <w:t xml:space="preserve"> çevrilir. Saha etrafındaki </w:t>
      </w:r>
      <w:r>
        <w:rPr>
          <w:rFonts w:ascii="Times New Roman" w:hAnsi="Times New Roman" w:cs="Times New Roman"/>
          <w:bCs/>
          <w:color w:val="000000"/>
          <w:sz w:val="24"/>
          <w:szCs w:val="24"/>
          <w:lang w:eastAsia="tr-TR"/>
        </w:rPr>
        <w:t xml:space="preserve">alınan tedbirin yüksekliğine, yakıt yığınından </w:t>
      </w:r>
      <w:r w:rsidRPr="006C35F1">
        <w:rPr>
          <w:rFonts w:ascii="Times New Roman" w:hAnsi="Times New Roman" w:cs="Times New Roman"/>
          <w:bCs/>
          <w:color w:val="000000"/>
          <w:sz w:val="24"/>
          <w:szCs w:val="24"/>
          <w:lang w:eastAsia="tr-TR"/>
        </w:rPr>
        <w:t>en az 1 metre</w:t>
      </w:r>
      <w:r>
        <w:rPr>
          <w:rFonts w:ascii="Times New Roman" w:hAnsi="Times New Roman" w:cs="Times New Roman"/>
          <w:bCs/>
          <w:color w:val="000000"/>
          <w:sz w:val="24"/>
          <w:szCs w:val="24"/>
          <w:lang w:eastAsia="tr-TR"/>
        </w:rPr>
        <w:t xml:space="preserve"> yüksek olacak şekilde il müdürlüğünce karar verilir.</w:t>
      </w:r>
      <w:r w:rsidRPr="006C35F1">
        <w:rPr>
          <w:rFonts w:ascii="Times New Roman" w:hAnsi="Times New Roman" w:cs="Times New Roman"/>
          <w:bCs/>
          <w:color w:val="000000"/>
          <w:sz w:val="24"/>
          <w:szCs w:val="24"/>
          <w:lang w:eastAsia="tr-TR"/>
        </w:rPr>
        <w:t xml:space="preserve"> </w:t>
      </w:r>
    </w:p>
    <w:p w14:paraId="75579815" w14:textId="77777777" w:rsidR="00597F95" w:rsidRDefault="00597F95" w:rsidP="00597F95">
      <w:pPr>
        <w:numPr>
          <w:ilvl w:val="0"/>
          <w:numId w:val="35"/>
        </w:numPr>
        <w:spacing w:after="0" w:line="240" w:lineRule="auto"/>
        <w:jc w:val="both"/>
        <w:rPr>
          <w:rFonts w:ascii="Times New Roman" w:hAnsi="Times New Roman" w:cs="Times New Roman"/>
          <w:bCs/>
          <w:color w:val="000000"/>
          <w:sz w:val="24"/>
          <w:szCs w:val="24"/>
          <w:lang w:eastAsia="tr-TR"/>
        </w:rPr>
      </w:pPr>
      <w:r w:rsidRPr="006C35F1">
        <w:rPr>
          <w:rFonts w:ascii="Times New Roman" w:hAnsi="Times New Roman" w:cs="Times New Roman"/>
          <w:bCs/>
          <w:color w:val="000000"/>
          <w:sz w:val="24"/>
          <w:szCs w:val="24"/>
          <w:lang w:eastAsia="tr-TR"/>
        </w:rPr>
        <w:t>Depolama alanlarının zemini beton, asfalt veya tozumayı önleyici malzemelerle kaplan</w:t>
      </w:r>
      <w:r>
        <w:rPr>
          <w:rFonts w:ascii="Times New Roman" w:hAnsi="Times New Roman" w:cs="Times New Roman"/>
          <w:bCs/>
          <w:color w:val="000000"/>
          <w:sz w:val="24"/>
          <w:szCs w:val="24"/>
          <w:lang w:eastAsia="tr-TR"/>
        </w:rPr>
        <w:t>ır.</w:t>
      </w:r>
    </w:p>
    <w:p w14:paraId="3C72555D" w14:textId="77777777" w:rsidR="00597F95" w:rsidRDefault="00597F95" w:rsidP="00597F95">
      <w:pPr>
        <w:numPr>
          <w:ilvl w:val="0"/>
          <w:numId w:val="35"/>
        </w:numPr>
        <w:spacing w:after="0" w:line="240" w:lineRule="auto"/>
        <w:jc w:val="both"/>
        <w:rPr>
          <w:rFonts w:ascii="Times New Roman" w:hAnsi="Times New Roman" w:cs="Times New Roman"/>
          <w:bCs/>
          <w:color w:val="000000"/>
          <w:sz w:val="24"/>
          <w:szCs w:val="24"/>
          <w:lang w:eastAsia="tr-TR"/>
        </w:rPr>
      </w:pPr>
      <w:r>
        <w:rPr>
          <w:rFonts w:ascii="Times New Roman" w:hAnsi="Times New Roman" w:cs="Times New Roman"/>
          <w:bCs/>
          <w:color w:val="000000"/>
          <w:sz w:val="24"/>
          <w:szCs w:val="24"/>
          <w:lang w:eastAsia="tr-TR"/>
        </w:rPr>
        <w:t>Yığınların çevresinde</w:t>
      </w:r>
      <w:r w:rsidRPr="00F249CB">
        <w:rPr>
          <w:rFonts w:ascii="Times New Roman" w:hAnsi="Times New Roman" w:cs="Times New Roman"/>
          <w:bCs/>
          <w:color w:val="000000"/>
          <w:sz w:val="24"/>
          <w:szCs w:val="24"/>
          <w:lang w:eastAsia="tr-TR"/>
        </w:rPr>
        <w:t xml:space="preserve"> </w:t>
      </w:r>
      <w:r>
        <w:rPr>
          <w:rFonts w:ascii="Times New Roman" w:hAnsi="Times New Roman" w:cs="Times New Roman"/>
          <w:bCs/>
          <w:color w:val="000000"/>
          <w:sz w:val="24"/>
          <w:szCs w:val="24"/>
          <w:lang w:eastAsia="tr-TR"/>
        </w:rPr>
        <w:t xml:space="preserve">ve </w:t>
      </w:r>
      <w:proofErr w:type="spellStart"/>
      <w:r>
        <w:rPr>
          <w:rFonts w:ascii="Times New Roman" w:hAnsi="Times New Roman" w:cs="Times New Roman"/>
          <w:bCs/>
          <w:color w:val="000000"/>
          <w:sz w:val="24"/>
          <w:szCs w:val="24"/>
          <w:lang w:eastAsia="tr-TR"/>
        </w:rPr>
        <w:t>elleçleme</w:t>
      </w:r>
      <w:proofErr w:type="spellEnd"/>
      <w:r>
        <w:rPr>
          <w:rFonts w:ascii="Times New Roman" w:hAnsi="Times New Roman" w:cs="Times New Roman"/>
          <w:bCs/>
          <w:color w:val="000000"/>
          <w:sz w:val="24"/>
          <w:szCs w:val="24"/>
          <w:lang w:eastAsia="tr-TR"/>
        </w:rPr>
        <w:t xml:space="preserve"> alanlarında </w:t>
      </w:r>
      <w:r w:rsidRPr="00F249CB">
        <w:rPr>
          <w:rFonts w:ascii="Times New Roman" w:hAnsi="Times New Roman" w:cs="Times New Roman"/>
          <w:bCs/>
          <w:color w:val="000000"/>
          <w:sz w:val="24"/>
          <w:szCs w:val="24"/>
          <w:lang w:eastAsia="tr-TR"/>
        </w:rPr>
        <w:t xml:space="preserve">basınçlı </w:t>
      </w:r>
      <w:proofErr w:type="spellStart"/>
      <w:r w:rsidRPr="00F249CB">
        <w:rPr>
          <w:rFonts w:ascii="Times New Roman" w:hAnsi="Times New Roman" w:cs="Times New Roman"/>
          <w:bCs/>
          <w:color w:val="000000"/>
          <w:sz w:val="24"/>
          <w:szCs w:val="24"/>
          <w:lang w:eastAsia="tr-TR"/>
        </w:rPr>
        <w:t>pülverize</w:t>
      </w:r>
      <w:proofErr w:type="spellEnd"/>
      <w:r w:rsidRPr="00F249CB">
        <w:rPr>
          <w:rFonts w:ascii="Times New Roman" w:hAnsi="Times New Roman" w:cs="Times New Roman"/>
          <w:bCs/>
          <w:color w:val="000000"/>
          <w:sz w:val="24"/>
          <w:szCs w:val="24"/>
          <w:lang w:eastAsia="tr-TR"/>
        </w:rPr>
        <w:t xml:space="preserve"> su veya kimyasal toz bastırma sistemlerinin kurulması ve bu sistemlerin </w:t>
      </w:r>
      <w:r>
        <w:rPr>
          <w:rFonts w:ascii="Times New Roman" w:hAnsi="Times New Roman" w:cs="Times New Roman"/>
          <w:bCs/>
          <w:color w:val="000000"/>
          <w:sz w:val="24"/>
          <w:szCs w:val="24"/>
          <w:lang w:eastAsia="tr-TR"/>
        </w:rPr>
        <w:t>yakıt depolama alanının tamamını kapsayacak şekilde etkin bir şekilde çalıştırılması sağlanır.</w:t>
      </w:r>
      <w:r w:rsidRPr="00A07D5C">
        <w:rPr>
          <w:rFonts w:ascii="Times New Roman" w:hAnsi="Times New Roman" w:cs="Times New Roman"/>
          <w:bCs/>
          <w:color w:val="000000"/>
          <w:sz w:val="24"/>
          <w:szCs w:val="24"/>
          <w:lang w:eastAsia="tr-TR"/>
        </w:rPr>
        <w:t xml:space="preserve"> </w:t>
      </w:r>
      <w:r>
        <w:rPr>
          <w:rFonts w:ascii="Times New Roman" w:hAnsi="Times New Roman" w:cs="Times New Roman"/>
          <w:bCs/>
          <w:color w:val="000000"/>
          <w:sz w:val="24"/>
          <w:szCs w:val="24"/>
          <w:lang w:eastAsia="tr-TR"/>
        </w:rPr>
        <w:t xml:space="preserve">Basınçlı </w:t>
      </w:r>
      <w:proofErr w:type="spellStart"/>
      <w:r>
        <w:rPr>
          <w:rFonts w:ascii="Times New Roman" w:hAnsi="Times New Roman" w:cs="Times New Roman"/>
          <w:bCs/>
          <w:color w:val="000000"/>
          <w:sz w:val="24"/>
          <w:szCs w:val="24"/>
          <w:lang w:eastAsia="tr-TR"/>
        </w:rPr>
        <w:t>pulverize</w:t>
      </w:r>
      <w:proofErr w:type="spellEnd"/>
      <w:r>
        <w:rPr>
          <w:rFonts w:ascii="Times New Roman" w:hAnsi="Times New Roman" w:cs="Times New Roman"/>
          <w:bCs/>
          <w:color w:val="000000"/>
          <w:sz w:val="24"/>
          <w:szCs w:val="24"/>
          <w:lang w:eastAsia="tr-TR"/>
        </w:rPr>
        <w:t xml:space="preserve"> su toz bastırma sistemlerinin “TS 13883 Toz Bastırma Sistemleri Mekanik </w:t>
      </w:r>
      <w:proofErr w:type="spellStart"/>
      <w:r>
        <w:rPr>
          <w:rFonts w:ascii="Times New Roman" w:hAnsi="Times New Roman" w:cs="Times New Roman"/>
          <w:bCs/>
          <w:color w:val="000000"/>
          <w:sz w:val="24"/>
          <w:szCs w:val="24"/>
          <w:lang w:eastAsia="tr-TR"/>
        </w:rPr>
        <w:t>Özellikleri”ne</w:t>
      </w:r>
      <w:proofErr w:type="spellEnd"/>
      <w:r>
        <w:rPr>
          <w:rFonts w:ascii="Times New Roman" w:hAnsi="Times New Roman" w:cs="Times New Roman"/>
          <w:bCs/>
          <w:color w:val="000000"/>
          <w:sz w:val="24"/>
          <w:szCs w:val="24"/>
          <w:lang w:eastAsia="tr-TR"/>
        </w:rPr>
        <w:t xml:space="preserve"> uygun olması gerekir. </w:t>
      </w:r>
      <w:r w:rsidRPr="006C35F1">
        <w:rPr>
          <w:rFonts w:ascii="Times New Roman" w:hAnsi="Times New Roman" w:cs="Times New Roman"/>
          <w:bCs/>
          <w:color w:val="000000"/>
          <w:sz w:val="24"/>
          <w:szCs w:val="24"/>
          <w:lang w:eastAsia="tr-TR"/>
        </w:rPr>
        <w:t>Sulama sistemlerinin kesintisiz çalıştırılabilmesi için uygun kapasiteli su depoları ve</w:t>
      </w:r>
      <w:r>
        <w:rPr>
          <w:rFonts w:ascii="Times New Roman" w:hAnsi="Times New Roman" w:cs="Times New Roman"/>
          <w:bCs/>
          <w:color w:val="000000"/>
          <w:sz w:val="24"/>
          <w:szCs w:val="24"/>
          <w:lang w:eastAsia="tr-TR"/>
        </w:rPr>
        <w:t>ya</w:t>
      </w:r>
      <w:r w:rsidRPr="006C35F1">
        <w:rPr>
          <w:rFonts w:ascii="Times New Roman" w:hAnsi="Times New Roman" w:cs="Times New Roman"/>
          <w:bCs/>
          <w:color w:val="000000"/>
          <w:sz w:val="24"/>
          <w:szCs w:val="24"/>
          <w:lang w:eastAsia="tr-TR"/>
        </w:rPr>
        <w:t xml:space="preserve"> su pompaları kurul</w:t>
      </w:r>
      <w:r>
        <w:rPr>
          <w:rFonts w:ascii="Times New Roman" w:hAnsi="Times New Roman" w:cs="Times New Roman"/>
          <w:bCs/>
          <w:color w:val="000000"/>
          <w:sz w:val="24"/>
          <w:szCs w:val="24"/>
          <w:lang w:eastAsia="tr-TR"/>
        </w:rPr>
        <w:t>ur.</w:t>
      </w:r>
      <w:r w:rsidRPr="006C35F1">
        <w:rPr>
          <w:rFonts w:ascii="Times New Roman" w:hAnsi="Times New Roman" w:cs="Times New Roman"/>
          <w:bCs/>
          <w:color w:val="000000"/>
          <w:sz w:val="24"/>
          <w:szCs w:val="24"/>
          <w:lang w:eastAsia="tr-TR"/>
        </w:rPr>
        <w:t xml:space="preserve"> </w:t>
      </w:r>
    </w:p>
    <w:p w14:paraId="0941B4D1" w14:textId="77777777" w:rsidR="00597F95" w:rsidRDefault="00597F95" w:rsidP="00597F95">
      <w:pPr>
        <w:numPr>
          <w:ilvl w:val="0"/>
          <w:numId w:val="35"/>
        </w:numPr>
        <w:spacing w:after="0" w:line="240" w:lineRule="auto"/>
        <w:jc w:val="both"/>
        <w:rPr>
          <w:rFonts w:ascii="Times New Roman" w:hAnsi="Times New Roman" w:cs="Times New Roman"/>
          <w:bCs/>
          <w:color w:val="000000"/>
          <w:sz w:val="24"/>
          <w:szCs w:val="24"/>
          <w:lang w:eastAsia="tr-TR"/>
        </w:rPr>
      </w:pPr>
      <w:r>
        <w:rPr>
          <w:rFonts w:ascii="Times New Roman" w:hAnsi="Times New Roman" w:cs="Times New Roman"/>
          <w:bCs/>
          <w:color w:val="000000"/>
          <w:sz w:val="24"/>
          <w:szCs w:val="24"/>
          <w:lang w:eastAsia="tr-TR"/>
        </w:rPr>
        <w:t xml:space="preserve">Sahada bulunan elek altı toz kömürünün depolanması </w:t>
      </w:r>
      <w:r w:rsidRPr="006C35F1">
        <w:rPr>
          <w:rFonts w:ascii="Times New Roman" w:hAnsi="Times New Roman" w:cs="Times New Roman"/>
          <w:bCs/>
          <w:color w:val="000000"/>
          <w:sz w:val="24"/>
          <w:szCs w:val="24"/>
          <w:lang w:eastAsia="tr-TR"/>
        </w:rPr>
        <w:t>esnasında y</w:t>
      </w:r>
      <w:r>
        <w:rPr>
          <w:rFonts w:ascii="Times New Roman" w:hAnsi="Times New Roman" w:cs="Times New Roman"/>
          <w:bCs/>
          <w:color w:val="000000"/>
          <w:sz w:val="24"/>
          <w:szCs w:val="24"/>
          <w:lang w:eastAsia="tr-TR"/>
        </w:rPr>
        <w:t>ığınların üzeri branda, tente veya tane boyutu 10 mm’den büyük olan malzeme ile kapatılır.</w:t>
      </w:r>
    </w:p>
    <w:p w14:paraId="38C27C36" w14:textId="77777777" w:rsidR="00597F95" w:rsidRDefault="00597F95" w:rsidP="00597F95">
      <w:pPr>
        <w:numPr>
          <w:ilvl w:val="0"/>
          <w:numId w:val="35"/>
        </w:numPr>
        <w:spacing w:after="0" w:line="240" w:lineRule="auto"/>
        <w:jc w:val="both"/>
        <w:rPr>
          <w:rFonts w:ascii="Times New Roman" w:hAnsi="Times New Roman" w:cs="Times New Roman"/>
          <w:bCs/>
          <w:color w:val="000000"/>
          <w:sz w:val="24"/>
          <w:szCs w:val="24"/>
          <w:lang w:eastAsia="tr-TR"/>
        </w:rPr>
      </w:pPr>
      <w:r>
        <w:rPr>
          <w:rFonts w:ascii="Times New Roman" w:hAnsi="Times New Roman" w:cs="Times New Roman"/>
          <w:bCs/>
          <w:color w:val="000000"/>
          <w:sz w:val="24"/>
          <w:szCs w:val="24"/>
          <w:lang w:eastAsia="tr-TR"/>
        </w:rPr>
        <w:t>Torbalanmamış katı yakıtların tesis dışında taşıma işlemi kapalı araçlarla ya da üzeri branda ile örtülü araçlarla yapılır.</w:t>
      </w:r>
    </w:p>
    <w:p w14:paraId="1823E5A2" w14:textId="77777777" w:rsidR="00597F95" w:rsidRDefault="00597F95" w:rsidP="00597F95">
      <w:pPr>
        <w:numPr>
          <w:ilvl w:val="0"/>
          <w:numId w:val="35"/>
        </w:numPr>
        <w:spacing w:after="0" w:line="240" w:lineRule="auto"/>
        <w:jc w:val="both"/>
        <w:rPr>
          <w:rFonts w:ascii="Times New Roman" w:hAnsi="Times New Roman" w:cs="Times New Roman"/>
          <w:bCs/>
          <w:color w:val="000000"/>
          <w:sz w:val="24"/>
          <w:szCs w:val="24"/>
          <w:lang w:eastAsia="tr-TR"/>
        </w:rPr>
      </w:pPr>
      <w:r>
        <w:rPr>
          <w:rFonts w:ascii="Times New Roman" w:hAnsi="Times New Roman" w:cs="Times New Roman"/>
          <w:bCs/>
          <w:color w:val="000000"/>
          <w:sz w:val="24"/>
          <w:szCs w:val="24"/>
          <w:lang w:eastAsia="tr-TR"/>
        </w:rPr>
        <w:t>Katı yakıt taşıyan ar</w:t>
      </w:r>
      <w:r w:rsidRPr="003F285E">
        <w:rPr>
          <w:rFonts w:ascii="Times New Roman" w:hAnsi="Times New Roman" w:cs="Times New Roman"/>
          <w:bCs/>
          <w:color w:val="000000"/>
          <w:sz w:val="24"/>
          <w:szCs w:val="24"/>
          <w:lang w:eastAsia="tr-TR"/>
        </w:rPr>
        <w:t>açların depolama tesisinden çıkışı esnasında araç lastiklerini temizlemek için su kapanlarından geçmesi sağlanır.</w:t>
      </w:r>
    </w:p>
    <w:p w14:paraId="342D2C4D" w14:textId="77777777" w:rsidR="00597F95" w:rsidRPr="003F285E" w:rsidRDefault="00597F95" w:rsidP="00597F95">
      <w:pPr>
        <w:spacing w:after="0" w:line="240" w:lineRule="auto"/>
        <w:ind w:left="720"/>
        <w:jc w:val="both"/>
        <w:rPr>
          <w:rFonts w:ascii="Times New Roman" w:hAnsi="Times New Roman" w:cs="Times New Roman"/>
          <w:bCs/>
          <w:color w:val="000000"/>
          <w:sz w:val="24"/>
          <w:szCs w:val="24"/>
          <w:lang w:eastAsia="tr-TR"/>
        </w:rPr>
      </w:pPr>
    </w:p>
    <w:p w14:paraId="44096582" w14:textId="77777777" w:rsidR="00597F95" w:rsidRDefault="00597F95" w:rsidP="00597F95">
      <w:pPr>
        <w:spacing w:after="0" w:line="240" w:lineRule="auto"/>
        <w:jc w:val="both"/>
        <w:rPr>
          <w:rFonts w:ascii="Times New Roman" w:hAnsi="Times New Roman" w:cs="Times New Roman"/>
          <w:bCs/>
          <w:color w:val="000000"/>
          <w:sz w:val="24"/>
          <w:szCs w:val="24"/>
          <w:lang w:eastAsia="tr-TR"/>
        </w:rPr>
      </w:pPr>
      <w:r>
        <w:rPr>
          <w:rFonts w:ascii="Times New Roman" w:hAnsi="Times New Roman" w:cs="Times New Roman"/>
          <w:bCs/>
          <w:color w:val="000000"/>
          <w:sz w:val="24"/>
          <w:szCs w:val="24"/>
          <w:lang w:eastAsia="tr-TR"/>
        </w:rPr>
        <w:t xml:space="preserve">(5) Limanlarda yapılan kömür yükleme veya boşaltılması sırasında, portatif toz tutma (filtre) teknolojileri uygulanır. </w:t>
      </w:r>
      <w:r w:rsidRPr="00963AF0">
        <w:rPr>
          <w:rFonts w:ascii="Times New Roman" w:hAnsi="Times New Roman" w:cs="Times New Roman"/>
          <w:bCs/>
          <w:color w:val="000000"/>
          <w:sz w:val="24"/>
          <w:szCs w:val="24"/>
          <w:lang w:eastAsia="tr-TR"/>
        </w:rPr>
        <w:t>Bo</w:t>
      </w:r>
      <w:r w:rsidRPr="00963AF0">
        <w:rPr>
          <w:rFonts w:ascii="Times New Roman" w:hAnsi="Times New Roman" w:cs="Times New Roman" w:hint="eastAsia"/>
          <w:bCs/>
          <w:color w:val="000000"/>
          <w:sz w:val="24"/>
          <w:szCs w:val="24"/>
          <w:lang w:eastAsia="tr-TR"/>
        </w:rPr>
        <w:t>ş</w:t>
      </w:r>
      <w:r w:rsidRPr="00963AF0">
        <w:rPr>
          <w:rFonts w:ascii="Times New Roman" w:hAnsi="Times New Roman" w:cs="Times New Roman"/>
          <w:bCs/>
          <w:color w:val="000000"/>
          <w:sz w:val="24"/>
          <w:szCs w:val="24"/>
          <w:lang w:eastAsia="tr-TR"/>
        </w:rPr>
        <w:t>altma y</w:t>
      </w:r>
      <w:r w:rsidRPr="00963AF0">
        <w:rPr>
          <w:rFonts w:ascii="Times New Roman" w:hAnsi="Times New Roman" w:cs="Times New Roman" w:hint="eastAsia"/>
          <w:bCs/>
          <w:color w:val="000000"/>
          <w:sz w:val="24"/>
          <w:szCs w:val="24"/>
          <w:lang w:eastAsia="tr-TR"/>
        </w:rPr>
        <w:t>ü</w:t>
      </w:r>
      <w:r w:rsidRPr="00963AF0">
        <w:rPr>
          <w:rFonts w:ascii="Times New Roman" w:hAnsi="Times New Roman" w:cs="Times New Roman"/>
          <w:bCs/>
          <w:color w:val="000000"/>
          <w:sz w:val="24"/>
          <w:szCs w:val="24"/>
          <w:lang w:eastAsia="tr-TR"/>
        </w:rPr>
        <w:t>ksekliklerinin k</w:t>
      </w:r>
      <w:r w:rsidRPr="00963AF0">
        <w:rPr>
          <w:rFonts w:ascii="Times New Roman" w:hAnsi="Times New Roman" w:cs="Times New Roman" w:hint="eastAsia"/>
          <w:bCs/>
          <w:color w:val="000000"/>
          <w:sz w:val="24"/>
          <w:szCs w:val="24"/>
          <w:lang w:eastAsia="tr-TR"/>
        </w:rPr>
        <w:t>üçü</w:t>
      </w:r>
      <w:r w:rsidRPr="00963AF0">
        <w:rPr>
          <w:rFonts w:ascii="Times New Roman" w:hAnsi="Times New Roman" w:cs="Times New Roman"/>
          <w:bCs/>
          <w:color w:val="000000"/>
          <w:sz w:val="24"/>
          <w:szCs w:val="24"/>
          <w:lang w:eastAsia="tr-TR"/>
        </w:rPr>
        <w:t>k tutulmas</w:t>
      </w:r>
      <w:r w:rsidRPr="00963AF0">
        <w:rPr>
          <w:rFonts w:ascii="Times New Roman" w:hAnsi="Times New Roman" w:cs="Times New Roman" w:hint="eastAsia"/>
          <w:bCs/>
          <w:color w:val="000000"/>
          <w:sz w:val="24"/>
          <w:szCs w:val="24"/>
          <w:lang w:eastAsia="tr-TR"/>
        </w:rPr>
        <w:t>ı</w:t>
      </w:r>
      <w:r w:rsidRPr="00963AF0">
        <w:rPr>
          <w:rFonts w:ascii="Times New Roman" w:hAnsi="Times New Roman" w:cs="Times New Roman"/>
          <w:bCs/>
          <w:color w:val="000000"/>
          <w:sz w:val="24"/>
          <w:szCs w:val="24"/>
          <w:lang w:eastAsia="tr-TR"/>
        </w:rPr>
        <w:t xml:space="preserve"> sa</w:t>
      </w:r>
      <w:r w:rsidRPr="00963AF0">
        <w:rPr>
          <w:rFonts w:ascii="Times New Roman" w:hAnsi="Times New Roman" w:cs="Times New Roman" w:hint="eastAsia"/>
          <w:bCs/>
          <w:color w:val="000000"/>
          <w:sz w:val="24"/>
          <w:szCs w:val="24"/>
          <w:lang w:eastAsia="tr-TR"/>
        </w:rPr>
        <w:t>ğ</w:t>
      </w:r>
      <w:r w:rsidRPr="00963AF0">
        <w:rPr>
          <w:rFonts w:ascii="Times New Roman" w:hAnsi="Times New Roman" w:cs="Times New Roman"/>
          <w:bCs/>
          <w:color w:val="000000"/>
          <w:sz w:val="24"/>
          <w:szCs w:val="24"/>
          <w:lang w:eastAsia="tr-TR"/>
        </w:rPr>
        <w:t>lan</w:t>
      </w:r>
      <w:r>
        <w:rPr>
          <w:rFonts w:ascii="Times New Roman" w:hAnsi="Times New Roman" w:cs="Times New Roman"/>
          <w:bCs/>
          <w:color w:val="000000"/>
          <w:sz w:val="24"/>
          <w:szCs w:val="24"/>
          <w:lang w:eastAsia="tr-TR"/>
        </w:rPr>
        <w:t>ır.</w:t>
      </w:r>
      <w:r w:rsidRPr="00963AF0">
        <w:rPr>
          <w:rFonts w:ascii="Times New Roman" w:hAnsi="Times New Roman" w:cs="Times New Roman"/>
          <w:bCs/>
          <w:color w:val="000000"/>
          <w:sz w:val="24"/>
          <w:szCs w:val="24"/>
          <w:lang w:eastAsia="tr-TR"/>
        </w:rPr>
        <w:t xml:space="preserve"> </w:t>
      </w:r>
      <w:r>
        <w:rPr>
          <w:rFonts w:ascii="Times New Roman" w:hAnsi="Times New Roman" w:cs="Times New Roman"/>
          <w:bCs/>
          <w:color w:val="000000"/>
          <w:sz w:val="24"/>
          <w:szCs w:val="24"/>
          <w:lang w:eastAsia="tr-TR"/>
        </w:rPr>
        <w:t>Ayrıca kömür yüklü araçların limandan çıkışı esnasında araç lastiklerini temizlemek için su kapanlarından geçmesi sağlanır.</w:t>
      </w:r>
    </w:p>
    <w:p w14:paraId="4FAEAE68" w14:textId="7DF887A1" w:rsidR="007F4B61" w:rsidRDefault="007F4B61" w:rsidP="001F1524">
      <w:pPr>
        <w:spacing w:after="0" w:line="240" w:lineRule="auto"/>
        <w:jc w:val="both"/>
        <w:rPr>
          <w:rFonts w:ascii="Times New Roman" w:hAnsi="Times New Roman" w:cs="Times New Roman"/>
          <w:b/>
          <w:bCs/>
          <w:color w:val="000000"/>
          <w:sz w:val="24"/>
          <w:szCs w:val="24"/>
          <w:lang w:eastAsia="tr-TR"/>
        </w:rPr>
      </w:pPr>
    </w:p>
    <w:p w14:paraId="42781BA8" w14:textId="74CBD90C" w:rsidR="00DD4476" w:rsidRDefault="00DD4476" w:rsidP="001F1524">
      <w:pPr>
        <w:spacing w:after="0" w:line="240" w:lineRule="auto"/>
        <w:jc w:val="both"/>
        <w:rPr>
          <w:rFonts w:ascii="Times New Roman" w:hAnsi="Times New Roman" w:cs="Times New Roman"/>
          <w:b/>
          <w:bCs/>
          <w:color w:val="000000"/>
          <w:sz w:val="24"/>
          <w:szCs w:val="24"/>
          <w:lang w:eastAsia="tr-TR"/>
        </w:rPr>
      </w:pPr>
    </w:p>
    <w:p w14:paraId="4B5284B7" w14:textId="4C21FED6" w:rsidR="00DD4476" w:rsidRDefault="00DD4476" w:rsidP="001F1524">
      <w:pPr>
        <w:spacing w:after="0" w:line="240" w:lineRule="auto"/>
        <w:jc w:val="both"/>
        <w:rPr>
          <w:rFonts w:ascii="Times New Roman" w:hAnsi="Times New Roman" w:cs="Times New Roman"/>
          <w:b/>
          <w:bCs/>
          <w:color w:val="000000"/>
          <w:sz w:val="24"/>
          <w:szCs w:val="24"/>
          <w:lang w:eastAsia="tr-TR"/>
        </w:rPr>
      </w:pPr>
    </w:p>
    <w:p w14:paraId="7604C6E0" w14:textId="77777777" w:rsidR="00597F95" w:rsidRPr="004905DB" w:rsidRDefault="00597F95" w:rsidP="00597F95">
      <w:p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b/>
          <w:bCs/>
          <w:color w:val="000000"/>
          <w:sz w:val="24"/>
          <w:szCs w:val="24"/>
        </w:rPr>
        <w:lastRenderedPageBreak/>
        <w:t>Torbalama</w:t>
      </w:r>
    </w:p>
    <w:p w14:paraId="304E6A13" w14:textId="77777777" w:rsidR="00597F95" w:rsidRDefault="00597F95" w:rsidP="00597F95">
      <w:p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b/>
          <w:color w:val="000000"/>
          <w:sz w:val="24"/>
          <w:szCs w:val="24"/>
        </w:rPr>
        <w:t xml:space="preserve">MADDE </w:t>
      </w:r>
      <w:r>
        <w:rPr>
          <w:rFonts w:ascii="Times New Roman" w:hAnsi="Times New Roman" w:cs="Times New Roman"/>
          <w:b/>
          <w:color w:val="000000"/>
          <w:sz w:val="24"/>
          <w:szCs w:val="24"/>
        </w:rPr>
        <w:t>18</w:t>
      </w:r>
      <w:r w:rsidRPr="004905DB">
        <w:rPr>
          <w:rFonts w:ascii="Times New Roman" w:hAnsi="Times New Roman" w:cs="Times New Roman"/>
          <w:b/>
          <w:color w:val="000000"/>
          <w:sz w:val="24"/>
          <w:szCs w:val="24"/>
        </w:rPr>
        <w:t>-</w:t>
      </w:r>
      <w:r w:rsidRPr="004905DB">
        <w:rPr>
          <w:rFonts w:ascii="Times New Roman" w:hAnsi="Times New Roman" w:cs="Times New Roman"/>
          <w:color w:val="000000"/>
          <w:sz w:val="24"/>
          <w:szCs w:val="24"/>
        </w:rPr>
        <w:t xml:space="preserve"> (1) Isınma amaçlı yakıtlar</w:t>
      </w:r>
      <w:r>
        <w:rPr>
          <w:rFonts w:ascii="Times New Roman" w:hAnsi="Times New Roman" w:cs="Times New Roman"/>
          <w:color w:val="000000"/>
          <w:sz w:val="24"/>
          <w:szCs w:val="24"/>
        </w:rPr>
        <w:t>;</w:t>
      </w:r>
      <w:r w:rsidRPr="004905DB">
        <w:rPr>
          <w:rFonts w:ascii="Times New Roman" w:hAnsi="Times New Roman" w:cs="Times New Roman"/>
          <w:color w:val="000000"/>
          <w:sz w:val="24"/>
          <w:szCs w:val="24"/>
        </w:rPr>
        <w:t xml:space="preserve"> Ek-3’de belirlenen </w:t>
      </w:r>
      <w:r w:rsidRPr="004905DB">
        <w:rPr>
          <w:rFonts w:ascii="Times New Roman" w:hAnsi="Times New Roman" w:cs="Times New Roman"/>
          <w:color w:val="000000"/>
          <w:sz w:val="24"/>
          <w:szCs w:val="24"/>
          <w:lang w:eastAsia="tr-TR"/>
        </w:rPr>
        <w:t xml:space="preserve">katı yakıt </w:t>
      </w:r>
      <w:r w:rsidRPr="004905DB">
        <w:rPr>
          <w:rFonts w:ascii="Times New Roman" w:hAnsi="Times New Roman" w:cs="Times New Roman"/>
          <w:color w:val="000000"/>
          <w:sz w:val="24"/>
          <w:szCs w:val="24"/>
        </w:rPr>
        <w:t xml:space="preserve">torba örneklerine uygun olarak </w:t>
      </w:r>
      <w:r>
        <w:rPr>
          <w:rFonts w:ascii="Times New Roman" w:hAnsi="Times New Roman" w:cs="Times New Roman"/>
          <w:color w:val="000000"/>
          <w:sz w:val="24"/>
          <w:szCs w:val="24"/>
        </w:rPr>
        <w:t xml:space="preserve">KYT belgesi olan tesislerce </w:t>
      </w:r>
      <w:r w:rsidRPr="004905DB">
        <w:rPr>
          <w:rFonts w:ascii="Times New Roman" w:hAnsi="Times New Roman" w:cs="Times New Roman"/>
          <w:color w:val="000000"/>
          <w:sz w:val="24"/>
          <w:szCs w:val="24"/>
        </w:rPr>
        <w:t>torbalan</w:t>
      </w:r>
      <w:r>
        <w:rPr>
          <w:rFonts w:ascii="Times New Roman" w:hAnsi="Times New Roman" w:cs="Times New Roman"/>
          <w:color w:val="000000"/>
          <w:sz w:val="24"/>
          <w:szCs w:val="24"/>
        </w:rPr>
        <w:t>ır ve Uygunluk Belgesini alan üretici/ithalatçı tarafından piyasaya arz edilir.</w:t>
      </w:r>
    </w:p>
    <w:p w14:paraId="4B48278E" w14:textId="77777777" w:rsidR="00597F95" w:rsidRDefault="00597F95" w:rsidP="00597F95">
      <w:pPr>
        <w:spacing w:after="0" w:line="240" w:lineRule="auto"/>
        <w:jc w:val="both"/>
        <w:rPr>
          <w:rFonts w:ascii="Times New Roman" w:hAnsi="Times New Roman" w:cs="Times New Roman"/>
          <w:color w:val="000000"/>
          <w:sz w:val="24"/>
          <w:szCs w:val="24"/>
        </w:rPr>
      </w:pPr>
    </w:p>
    <w:p w14:paraId="2A224575" w14:textId="77777777" w:rsidR="00597F95" w:rsidRDefault="00597F95" w:rsidP="00597F9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Isınma amaçlı katı yakıt torbalama yapmak isteyen firma tarafından;</w:t>
      </w:r>
    </w:p>
    <w:p w14:paraId="7FCF6F4B" w14:textId="77777777" w:rsidR="00597F95" w:rsidRDefault="00597F95" w:rsidP="00597F95">
      <w:pPr>
        <w:numPr>
          <w:ilvl w:val="0"/>
          <w:numId w:val="34"/>
        </w:numPr>
        <w:spacing w:after="0" w:line="240" w:lineRule="auto"/>
        <w:jc w:val="both"/>
        <w:rPr>
          <w:rFonts w:ascii="Times New Roman" w:hAnsi="Times New Roman" w:cs="Times New Roman"/>
          <w:color w:val="000000"/>
          <w:sz w:val="24"/>
          <w:szCs w:val="24"/>
        </w:rPr>
      </w:pPr>
      <w:r w:rsidRPr="00D551CF">
        <w:rPr>
          <w:rFonts w:ascii="Times New Roman" w:hAnsi="Times New Roman" w:cs="Times New Roman"/>
          <w:color w:val="000000"/>
          <w:sz w:val="24"/>
          <w:szCs w:val="24"/>
        </w:rPr>
        <w:t>Çevre İzin Belgesi veya Geçici Faaliyet Belgesi,</w:t>
      </w:r>
    </w:p>
    <w:p w14:paraId="53ED8FA0" w14:textId="57A2ADEC" w:rsidR="00597F95" w:rsidRDefault="00597F95" w:rsidP="00597F95">
      <w:pPr>
        <w:numPr>
          <w:ilvl w:val="0"/>
          <w:numId w:val="34"/>
        </w:numPr>
        <w:spacing w:after="0" w:line="240" w:lineRule="auto"/>
        <w:jc w:val="both"/>
        <w:rPr>
          <w:rFonts w:ascii="Times New Roman" w:hAnsi="Times New Roman" w:cs="Times New Roman"/>
          <w:color w:val="000000"/>
          <w:sz w:val="24"/>
          <w:szCs w:val="24"/>
          <w:lang w:eastAsia="tr-TR"/>
        </w:rPr>
      </w:pPr>
      <w:r w:rsidRPr="00F05427">
        <w:rPr>
          <w:rFonts w:ascii="Times New Roman" w:hAnsi="Times New Roman" w:cs="Times New Roman"/>
          <w:color w:val="000000"/>
          <w:sz w:val="24"/>
          <w:szCs w:val="24"/>
          <w:lang w:eastAsia="tr-TR"/>
        </w:rPr>
        <w:t>İş</w:t>
      </w:r>
      <w:r w:rsidR="00983E60">
        <w:rPr>
          <w:rFonts w:ascii="Times New Roman" w:hAnsi="Times New Roman" w:cs="Times New Roman"/>
          <w:color w:val="000000"/>
          <w:sz w:val="24"/>
          <w:szCs w:val="24"/>
          <w:lang w:eastAsia="tr-TR"/>
        </w:rPr>
        <w:t xml:space="preserve"> Y</w:t>
      </w:r>
      <w:r w:rsidRPr="00F05427">
        <w:rPr>
          <w:rFonts w:ascii="Times New Roman" w:hAnsi="Times New Roman" w:cs="Times New Roman"/>
          <w:color w:val="000000"/>
          <w:sz w:val="24"/>
          <w:szCs w:val="24"/>
          <w:lang w:eastAsia="tr-TR"/>
        </w:rPr>
        <w:t>eri Açma ve Çalışma Ruhsatı sureti</w:t>
      </w:r>
    </w:p>
    <w:p w14:paraId="5BABBEDF" w14:textId="77777777" w:rsidR="00597F95" w:rsidRDefault="00597F95" w:rsidP="00597F95">
      <w:pPr>
        <w:numPr>
          <w:ilvl w:val="0"/>
          <w:numId w:val="34"/>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eastAsia="tr-TR"/>
        </w:rPr>
        <w:t>Kapasite Raporu</w:t>
      </w:r>
    </w:p>
    <w:p w14:paraId="66C6515E" w14:textId="605B03FA" w:rsidR="00597F95" w:rsidRDefault="00597F95" w:rsidP="00597F95">
      <w:pPr>
        <w:spacing w:after="0" w:line="240" w:lineRule="auto"/>
        <w:jc w:val="both"/>
        <w:rPr>
          <w:rFonts w:ascii="Times New Roman" w:hAnsi="Times New Roman" w:cs="Times New Roman"/>
          <w:color w:val="000000"/>
          <w:sz w:val="24"/>
          <w:szCs w:val="24"/>
          <w:lang w:eastAsia="tr-TR"/>
        </w:rPr>
      </w:pPr>
      <w:proofErr w:type="gramStart"/>
      <w:r w:rsidRPr="004905DB">
        <w:rPr>
          <w:rFonts w:ascii="Times New Roman" w:hAnsi="Times New Roman" w:cs="Times New Roman"/>
          <w:color w:val="000000"/>
          <w:sz w:val="24"/>
          <w:szCs w:val="24"/>
          <w:lang w:eastAsia="tr-TR"/>
        </w:rPr>
        <w:t>ile</w:t>
      </w:r>
      <w:proofErr w:type="gramEnd"/>
      <w:r w:rsidRPr="004905DB">
        <w:rPr>
          <w:rFonts w:ascii="Times New Roman" w:hAnsi="Times New Roman" w:cs="Times New Roman"/>
          <w:color w:val="000000"/>
          <w:sz w:val="24"/>
          <w:szCs w:val="24"/>
          <w:lang w:eastAsia="tr-TR"/>
        </w:rPr>
        <w:t xml:space="preserve"> birlikte </w:t>
      </w:r>
      <w:r>
        <w:rPr>
          <w:rFonts w:ascii="Times New Roman" w:hAnsi="Times New Roman" w:cs="Times New Roman"/>
          <w:color w:val="000000"/>
          <w:sz w:val="24"/>
          <w:szCs w:val="24"/>
          <w:lang w:eastAsia="tr-TR"/>
        </w:rPr>
        <w:t>katı yakıt torbalamasının yapılacağı</w:t>
      </w:r>
      <w:r w:rsidR="00816B1F">
        <w:rPr>
          <w:rFonts w:ascii="Times New Roman" w:hAnsi="Times New Roman" w:cs="Times New Roman"/>
          <w:color w:val="000000"/>
          <w:sz w:val="24"/>
          <w:szCs w:val="24"/>
          <w:lang w:eastAsia="tr-TR"/>
        </w:rPr>
        <w:t xml:space="preserve"> ilin</w:t>
      </w:r>
      <w:r>
        <w:rPr>
          <w:rFonts w:ascii="Times New Roman" w:hAnsi="Times New Roman" w:cs="Times New Roman"/>
          <w:color w:val="000000"/>
          <w:sz w:val="24"/>
          <w:szCs w:val="24"/>
          <w:lang w:eastAsia="tr-TR"/>
        </w:rPr>
        <w:t xml:space="preserve"> </w:t>
      </w:r>
      <w:r w:rsidRPr="00D64A85">
        <w:rPr>
          <w:rFonts w:ascii="Times New Roman" w:hAnsi="Times New Roman" w:cs="Times New Roman"/>
          <w:bCs/>
          <w:iCs/>
          <w:color w:val="000000"/>
          <w:sz w:val="24"/>
          <w:szCs w:val="24"/>
          <w:lang w:eastAsia="tr-TR"/>
        </w:rPr>
        <w:t xml:space="preserve">il müdürlüğüne </w:t>
      </w:r>
      <w:r w:rsidRPr="00D64A85">
        <w:rPr>
          <w:rFonts w:ascii="Times New Roman" w:hAnsi="Times New Roman" w:cs="Times New Roman"/>
          <w:color w:val="000000"/>
          <w:sz w:val="24"/>
          <w:szCs w:val="24"/>
          <w:lang w:eastAsia="tr-TR"/>
        </w:rPr>
        <w:t>KYM üzerinden</w:t>
      </w:r>
      <w:r w:rsidRPr="00D64A85">
        <w:rPr>
          <w:rFonts w:ascii="Times New Roman" w:hAnsi="Times New Roman" w:cs="Times New Roman"/>
          <w:bCs/>
          <w:color w:val="000000"/>
          <w:sz w:val="24"/>
          <w:szCs w:val="24"/>
          <w:lang w:eastAsia="tr-TR"/>
        </w:rPr>
        <w:t xml:space="preserve"> </w:t>
      </w:r>
      <w:r>
        <w:rPr>
          <w:rFonts w:ascii="Times New Roman" w:hAnsi="Times New Roman" w:cs="Times New Roman"/>
          <w:bCs/>
          <w:color w:val="000000"/>
          <w:sz w:val="24"/>
          <w:szCs w:val="24"/>
          <w:lang w:eastAsia="tr-TR"/>
        </w:rPr>
        <w:t xml:space="preserve">KYT Belgesi </w:t>
      </w:r>
      <w:r w:rsidRPr="00D64A85">
        <w:rPr>
          <w:rFonts w:ascii="Times New Roman" w:hAnsi="Times New Roman" w:cs="Times New Roman"/>
          <w:color w:val="000000"/>
          <w:sz w:val="24"/>
          <w:szCs w:val="24"/>
          <w:lang w:eastAsia="tr-TR"/>
        </w:rPr>
        <w:t>başvurusu yapılır</w:t>
      </w:r>
      <w:r>
        <w:rPr>
          <w:rFonts w:ascii="Times New Roman" w:hAnsi="Times New Roman" w:cs="Times New Roman"/>
          <w:color w:val="000000"/>
          <w:sz w:val="24"/>
          <w:szCs w:val="24"/>
          <w:lang w:eastAsia="tr-TR"/>
        </w:rPr>
        <w:t>.</w:t>
      </w:r>
    </w:p>
    <w:p w14:paraId="612C739D" w14:textId="77777777" w:rsidR="00597F95" w:rsidRDefault="00597F95" w:rsidP="00597F95">
      <w:pPr>
        <w:spacing w:after="0" w:line="240" w:lineRule="auto"/>
        <w:jc w:val="both"/>
        <w:rPr>
          <w:rFonts w:ascii="Times New Roman" w:hAnsi="Times New Roman" w:cs="Times New Roman"/>
          <w:color w:val="000000"/>
          <w:sz w:val="24"/>
          <w:szCs w:val="24"/>
          <w:lang w:eastAsia="tr-TR"/>
        </w:rPr>
      </w:pPr>
    </w:p>
    <w:p w14:paraId="015C4088" w14:textId="5E834775" w:rsidR="00597F95" w:rsidRDefault="00597F95" w:rsidP="00597F95">
      <w:pPr>
        <w:spacing w:after="0" w:line="240" w:lineRule="auto"/>
        <w:jc w:val="both"/>
        <w:rPr>
          <w:rFonts w:ascii="Times New Roman" w:eastAsia="Times New Roman" w:hAnsi="Times New Roman" w:cs="Times New Roman"/>
          <w:color w:val="000000"/>
          <w:sz w:val="24"/>
          <w:szCs w:val="24"/>
          <w:lang w:eastAsia="tr-TR"/>
        </w:rPr>
      </w:pPr>
      <w:r>
        <w:rPr>
          <w:rFonts w:ascii="Times New Roman" w:hAnsi="Times New Roman" w:cs="Times New Roman"/>
          <w:color w:val="000000"/>
          <w:sz w:val="24"/>
          <w:szCs w:val="24"/>
          <w:lang w:eastAsia="tr-TR"/>
        </w:rPr>
        <w:t>(</w:t>
      </w:r>
      <w:r w:rsidR="00DD4476">
        <w:rPr>
          <w:rFonts w:ascii="Times New Roman" w:hAnsi="Times New Roman" w:cs="Times New Roman"/>
          <w:color w:val="000000"/>
          <w:sz w:val="24"/>
          <w:szCs w:val="24"/>
          <w:lang w:eastAsia="tr-TR"/>
        </w:rPr>
        <w:t>3</w:t>
      </w:r>
      <w:r>
        <w:rPr>
          <w:rFonts w:ascii="Times New Roman" w:hAnsi="Times New Roman" w:cs="Times New Roman"/>
          <w:color w:val="000000"/>
          <w:sz w:val="24"/>
          <w:szCs w:val="24"/>
          <w:lang w:eastAsia="tr-TR"/>
        </w:rPr>
        <w:t xml:space="preserve">) </w:t>
      </w:r>
      <w:r w:rsidRPr="004905DB">
        <w:rPr>
          <w:rFonts w:ascii="Times New Roman" w:hAnsi="Times New Roman" w:cs="Times New Roman"/>
          <w:bCs/>
          <w:color w:val="000000"/>
          <w:sz w:val="24"/>
          <w:szCs w:val="24"/>
          <w:lang w:eastAsia="tr-TR"/>
        </w:rPr>
        <w:t xml:space="preserve">Başvurunun uygun bulunması </w:t>
      </w:r>
      <w:r>
        <w:rPr>
          <w:rFonts w:ascii="Times New Roman" w:hAnsi="Times New Roman" w:cs="Times New Roman"/>
          <w:bCs/>
          <w:color w:val="000000"/>
          <w:sz w:val="24"/>
          <w:szCs w:val="24"/>
          <w:lang w:eastAsia="tr-TR"/>
        </w:rPr>
        <w:t>durumunda</w:t>
      </w:r>
      <w:r w:rsidRPr="004905DB">
        <w:rPr>
          <w:rFonts w:ascii="Times New Roman" w:hAnsi="Times New Roman" w:cs="Times New Roman"/>
          <w:bCs/>
          <w:color w:val="000000"/>
          <w:sz w:val="24"/>
          <w:szCs w:val="24"/>
          <w:lang w:eastAsia="tr-TR"/>
        </w:rPr>
        <w:t>,</w:t>
      </w:r>
      <w:r w:rsidRPr="004905DB" w:rsidDel="00610239">
        <w:rPr>
          <w:rFonts w:ascii="Times New Roman" w:hAnsi="Times New Roman" w:cs="Times New Roman"/>
          <w:bCs/>
          <w:color w:val="000000"/>
          <w:sz w:val="24"/>
          <w:szCs w:val="24"/>
          <w:lang w:eastAsia="tr-TR"/>
        </w:rPr>
        <w:t xml:space="preserve"> </w:t>
      </w:r>
      <w:r>
        <w:rPr>
          <w:rFonts w:ascii="Times New Roman" w:hAnsi="Times New Roman" w:cs="Times New Roman"/>
          <w:bCs/>
          <w:color w:val="000000"/>
          <w:sz w:val="24"/>
          <w:szCs w:val="24"/>
          <w:lang w:eastAsia="tr-TR"/>
        </w:rPr>
        <w:t xml:space="preserve">ilgili il müdürlüğünce kapasite raporunda yer alan torbalama miktarını aşmayacak şekilde </w:t>
      </w:r>
      <w:r w:rsidRPr="004905DB">
        <w:rPr>
          <w:rFonts w:ascii="Times New Roman" w:hAnsi="Times New Roman" w:cs="Times New Roman"/>
          <w:color w:val="000000"/>
          <w:sz w:val="24"/>
          <w:szCs w:val="24"/>
          <w:shd w:val="clear" w:color="auto" w:fill="FFFFFF"/>
        </w:rPr>
        <w:t>K</w:t>
      </w:r>
      <w:r>
        <w:rPr>
          <w:rFonts w:ascii="Times New Roman" w:hAnsi="Times New Roman" w:cs="Times New Roman"/>
          <w:color w:val="000000"/>
          <w:sz w:val="24"/>
          <w:szCs w:val="24"/>
          <w:shd w:val="clear" w:color="auto" w:fill="FFFFFF"/>
        </w:rPr>
        <w:t>YM üze</w:t>
      </w:r>
      <w:r w:rsidRPr="004905DB">
        <w:rPr>
          <w:rFonts w:ascii="Times New Roman" w:hAnsi="Times New Roman" w:cs="Times New Roman"/>
          <w:color w:val="000000"/>
          <w:sz w:val="24"/>
          <w:szCs w:val="24"/>
          <w:shd w:val="clear" w:color="auto" w:fill="FFFFFF"/>
        </w:rPr>
        <w:t>rinden</w:t>
      </w:r>
      <w:r w:rsidRPr="004905DB">
        <w:rPr>
          <w:rFonts w:ascii="Times New Roman" w:hAnsi="Times New Roman" w:cs="Times New Roman"/>
          <w:bCs/>
          <w:color w:val="000000"/>
          <w:sz w:val="24"/>
          <w:szCs w:val="24"/>
          <w:lang w:eastAsia="tr-TR"/>
        </w:rPr>
        <w:t xml:space="preserve"> KY</w:t>
      </w:r>
      <w:r>
        <w:rPr>
          <w:rFonts w:ascii="Times New Roman" w:hAnsi="Times New Roman" w:cs="Times New Roman"/>
          <w:bCs/>
          <w:color w:val="000000"/>
          <w:sz w:val="24"/>
          <w:szCs w:val="24"/>
          <w:lang w:eastAsia="tr-TR"/>
        </w:rPr>
        <w:t>T</w:t>
      </w:r>
      <w:r w:rsidRPr="004905DB">
        <w:rPr>
          <w:rFonts w:ascii="Times New Roman" w:hAnsi="Times New Roman" w:cs="Times New Roman"/>
          <w:bCs/>
          <w:color w:val="000000"/>
          <w:sz w:val="24"/>
          <w:szCs w:val="24"/>
          <w:lang w:eastAsia="tr-TR"/>
        </w:rPr>
        <w:t xml:space="preserve"> Belgesi düzenlenir</w:t>
      </w:r>
      <w:r w:rsidRPr="006C5021">
        <w:rPr>
          <w:rFonts w:ascii="Times New Roman" w:hAnsi="Times New Roman" w:cs="Times New Roman"/>
          <w:bCs/>
          <w:color w:val="000000"/>
          <w:sz w:val="24"/>
          <w:szCs w:val="24"/>
          <w:lang w:eastAsia="tr-TR"/>
        </w:rPr>
        <w:t>.</w:t>
      </w:r>
      <w:r w:rsidRPr="00497883">
        <w:rPr>
          <w:rFonts w:ascii="Times New Roman" w:eastAsia="Times New Roman" w:hAnsi="Times New Roman" w:cs="Times New Roman"/>
          <w:color w:val="000000"/>
          <w:sz w:val="24"/>
          <w:szCs w:val="24"/>
          <w:lang w:eastAsia="tr-TR"/>
        </w:rPr>
        <w:t xml:space="preserve"> </w:t>
      </w:r>
      <w:r w:rsidRPr="00497883">
        <w:rPr>
          <w:rFonts w:ascii="Times New Roman" w:eastAsia="Times New Roman" w:hAnsi="Times New Roman" w:cs="Times New Roman"/>
          <w:bCs/>
          <w:color w:val="000000"/>
          <w:sz w:val="24"/>
          <w:szCs w:val="24"/>
          <w:lang w:eastAsia="tr-TR"/>
        </w:rPr>
        <w:t>KY</w:t>
      </w:r>
      <w:r>
        <w:rPr>
          <w:rFonts w:ascii="Times New Roman" w:eastAsia="Times New Roman" w:hAnsi="Times New Roman" w:cs="Times New Roman"/>
          <w:bCs/>
          <w:color w:val="000000"/>
          <w:sz w:val="24"/>
          <w:szCs w:val="24"/>
          <w:lang w:eastAsia="tr-TR"/>
        </w:rPr>
        <w:t>T</w:t>
      </w:r>
      <w:r w:rsidRPr="00497883">
        <w:rPr>
          <w:rFonts w:ascii="Times New Roman" w:eastAsia="Times New Roman" w:hAnsi="Times New Roman" w:cs="Times New Roman"/>
          <w:bCs/>
          <w:color w:val="000000"/>
          <w:sz w:val="24"/>
          <w:szCs w:val="24"/>
          <w:lang w:eastAsia="tr-TR"/>
        </w:rPr>
        <w:t xml:space="preserve"> </w:t>
      </w:r>
      <w:r w:rsidRPr="00497883">
        <w:rPr>
          <w:rFonts w:ascii="Times New Roman" w:eastAsia="Times New Roman" w:hAnsi="Times New Roman" w:cs="Times New Roman"/>
          <w:color w:val="000000"/>
          <w:sz w:val="24"/>
          <w:szCs w:val="24"/>
          <w:lang w:eastAsia="tr-TR"/>
        </w:rPr>
        <w:t xml:space="preserve">Belgesinin süresi, bu belgenin düzenlenmesine esas belgelerin süresi de </w:t>
      </w:r>
      <w:r>
        <w:rPr>
          <w:rFonts w:ascii="Times New Roman" w:eastAsia="Times New Roman" w:hAnsi="Times New Roman" w:cs="Times New Roman"/>
          <w:color w:val="000000"/>
          <w:sz w:val="24"/>
          <w:szCs w:val="24"/>
          <w:lang w:eastAsia="tr-TR"/>
        </w:rPr>
        <w:t xml:space="preserve">dikkate alınarak </w:t>
      </w:r>
      <w:r w:rsidRPr="00497883">
        <w:rPr>
          <w:rFonts w:ascii="Times New Roman" w:eastAsia="Times New Roman" w:hAnsi="Times New Roman" w:cs="Times New Roman"/>
          <w:color w:val="000000"/>
          <w:sz w:val="24"/>
          <w:szCs w:val="24"/>
          <w:lang w:eastAsia="tr-TR"/>
        </w:rPr>
        <w:t>en fazla beş (5) yıldır.</w:t>
      </w:r>
    </w:p>
    <w:p w14:paraId="4B244380" w14:textId="77777777" w:rsidR="00597F95" w:rsidRDefault="00597F95" w:rsidP="00597F95">
      <w:pPr>
        <w:spacing w:after="0" w:line="240" w:lineRule="auto"/>
        <w:jc w:val="both"/>
        <w:rPr>
          <w:rFonts w:ascii="Times New Roman" w:eastAsia="Times New Roman" w:hAnsi="Times New Roman" w:cs="Times New Roman"/>
          <w:color w:val="000000"/>
          <w:sz w:val="24"/>
          <w:szCs w:val="24"/>
          <w:lang w:eastAsia="tr-TR"/>
        </w:rPr>
      </w:pPr>
    </w:p>
    <w:p w14:paraId="493E51C7" w14:textId="347E1F82" w:rsidR="00597F95" w:rsidRDefault="00597F95" w:rsidP="00597F95">
      <w:pPr>
        <w:spacing w:after="0" w:line="240" w:lineRule="auto"/>
        <w:jc w:val="both"/>
        <w:rPr>
          <w:rFonts w:ascii="Times New Roman" w:hAnsi="Times New Roman" w:cs="Times New Roman"/>
          <w:bCs/>
          <w:color w:val="000000"/>
          <w:sz w:val="24"/>
          <w:szCs w:val="24"/>
          <w:lang w:eastAsia="tr-TR"/>
        </w:rPr>
      </w:pPr>
      <w:r>
        <w:rPr>
          <w:rFonts w:ascii="Times New Roman" w:eastAsia="Times New Roman" w:hAnsi="Times New Roman" w:cs="Times New Roman"/>
          <w:color w:val="000000"/>
          <w:sz w:val="24"/>
          <w:szCs w:val="24"/>
          <w:lang w:eastAsia="tr-TR"/>
        </w:rPr>
        <w:t>(</w:t>
      </w:r>
      <w:r w:rsidR="00DD4476">
        <w:rPr>
          <w:rFonts w:ascii="Times New Roman" w:eastAsia="Times New Roman" w:hAnsi="Times New Roman" w:cs="Times New Roman"/>
          <w:color w:val="000000"/>
          <w:sz w:val="24"/>
          <w:szCs w:val="24"/>
          <w:lang w:eastAsia="tr-TR"/>
        </w:rPr>
        <w:t>4</w:t>
      </w:r>
      <w:r>
        <w:rPr>
          <w:rFonts w:ascii="Times New Roman" w:eastAsia="Times New Roman" w:hAnsi="Times New Roman" w:cs="Times New Roman"/>
          <w:color w:val="000000"/>
          <w:sz w:val="24"/>
          <w:szCs w:val="24"/>
          <w:lang w:eastAsia="tr-TR"/>
        </w:rPr>
        <w:t>) KYT Belgesine sahip firma, kendi ürettiği ya da ithal ettiği ve Uygunluk Belgesi alınan katı yakıt dışında, tesisine torbalamak üzere katı yakıt alınmasını talep etmesi durumunda KYM üzerinden ilgili il müdürlüğünün onayını alır.</w:t>
      </w:r>
    </w:p>
    <w:p w14:paraId="76D42125" w14:textId="77777777" w:rsidR="00597F95" w:rsidRDefault="00597F95" w:rsidP="00597F95">
      <w:pPr>
        <w:spacing w:after="0" w:line="240" w:lineRule="auto"/>
        <w:jc w:val="both"/>
        <w:rPr>
          <w:rFonts w:ascii="Times New Roman" w:hAnsi="Times New Roman" w:cs="Times New Roman"/>
          <w:color w:val="000000"/>
          <w:sz w:val="24"/>
          <w:szCs w:val="24"/>
        </w:rPr>
      </w:pPr>
    </w:p>
    <w:p w14:paraId="43089130" w14:textId="4CABE083" w:rsidR="00597F95" w:rsidRDefault="00597F95" w:rsidP="00597F9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D4476">
        <w:rPr>
          <w:rFonts w:ascii="Times New Roman" w:hAnsi="Times New Roman" w:cs="Times New Roman"/>
          <w:color w:val="000000"/>
          <w:sz w:val="24"/>
          <w:szCs w:val="24"/>
        </w:rPr>
        <w:t>5</w:t>
      </w:r>
      <w:r>
        <w:rPr>
          <w:rFonts w:ascii="Times New Roman" w:hAnsi="Times New Roman" w:cs="Times New Roman"/>
          <w:color w:val="000000"/>
          <w:sz w:val="24"/>
          <w:szCs w:val="24"/>
        </w:rPr>
        <w:t xml:space="preserve">) KYT Belgesine sahip firmalarca, </w:t>
      </w:r>
      <w:proofErr w:type="spellStart"/>
      <w:r>
        <w:rPr>
          <w:rFonts w:ascii="Times New Roman" w:hAnsi="Times New Roman" w:cs="Times New Roman"/>
          <w:color w:val="000000"/>
          <w:sz w:val="24"/>
          <w:szCs w:val="24"/>
        </w:rPr>
        <w:t>KYM’de</w:t>
      </w:r>
      <w:proofErr w:type="spellEnd"/>
      <w:r>
        <w:rPr>
          <w:rFonts w:ascii="Times New Roman" w:hAnsi="Times New Roman" w:cs="Times New Roman"/>
          <w:color w:val="000000"/>
          <w:sz w:val="24"/>
          <w:szCs w:val="24"/>
        </w:rPr>
        <w:t xml:space="preserve"> belirlenen yıllık torbalama miktarı kadar tesisinde kömür bulundurabilir. Ayrıca torbalama tesisinde, torbalanmasına izin verilen katı yakıta ait torbaları dışında torba bulundurulmaz.</w:t>
      </w:r>
    </w:p>
    <w:p w14:paraId="3AB6A4F2" w14:textId="77777777" w:rsidR="00597F95" w:rsidRDefault="00597F95" w:rsidP="00597F95">
      <w:pPr>
        <w:spacing w:after="0" w:line="240" w:lineRule="auto"/>
        <w:jc w:val="both"/>
        <w:rPr>
          <w:rFonts w:ascii="Times New Roman" w:hAnsi="Times New Roman" w:cs="Times New Roman"/>
          <w:color w:val="000000"/>
          <w:sz w:val="24"/>
          <w:szCs w:val="24"/>
        </w:rPr>
      </w:pPr>
    </w:p>
    <w:p w14:paraId="0BE2AED6" w14:textId="196576E0" w:rsidR="00597F95" w:rsidRDefault="00597F95" w:rsidP="00597F9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D4476">
        <w:rPr>
          <w:rFonts w:ascii="Times New Roman" w:hAnsi="Times New Roman" w:cs="Times New Roman"/>
          <w:color w:val="000000"/>
          <w:sz w:val="24"/>
          <w:szCs w:val="24"/>
        </w:rPr>
        <w:t>6</w:t>
      </w:r>
      <w:r>
        <w:rPr>
          <w:rFonts w:ascii="Times New Roman" w:hAnsi="Times New Roman" w:cs="Times New Roman"/>
          <w:color w:val="000000"/>
          <w:sz w:val="24"/>
          <w:szCs w:val="24"/>
        </w:rPr>
        <w:t>) Torbalama tesislerinde, ithal ve yerli yakıtlar aynı anda depolanmaz.</w:t>
      </w:r>
    </w:p>
    <w:p w14:paraId="1259EFD5" w14:textId="77777777" w:rsidR="00597F95" w:rsidRDefault="00597F95" w:rsidP="00597F95">
      <w:pPr>
        <w:spacing w:after="0" w:line="240" w:lineRule="auto"/>
        <w:jc w:val="both"/>
        <w:rPr>
          <w:rFonts w:ascii="Times New Roman" w:hAnsi="Times New Roman" w:cs="Times New Roman"/>
          <w:color w:val="000000"/>
          <w:sz w:val="24"/>
          <w:szCs w:val="24"/>
        </w:rPr>
      </w:pPr>
    </w:p>
    <w:p w14:paraId="1F5278AD" w14:textId="302ABCF7" w:rsidR="00597F95" w:rsidRPr="00DF3D76" w:rsidRDefault="00597F95" w:rsidP="00597F95">
      <w:pPr>
        <w:spacing w:after="0" w:line="240" w:lineRule="auto"/>
        <w:jc w:val="both"/>
        <w:rPr>
          <w:rFonts w:ascii="Times New Roman" w:hAnsi="Times New Roman" w:cs="Times New Roman"/>
          <w:bCs/>
          <w:color w:val="000000"/>
          <w:sz w:val="24"/>
          <w:szCs w:val="24"/>
          <w:lang w:eastAsia="tr-TR"/>
        </w:rPr>
      </w:pPr>
      <w:r>
        <w:rPr>
          <w:rFonts w:ascii="Times New Roman" w:hAnsi="Times New Roman" w:cs="Times New Roman"/>
          <w:color w:val="000000"/>
          <w:sz w:val="24"/>
          <w:szCs w:val="24"/>
        </w:rPr>
        <w:t>(</w:t>
      </w:r>
      <w:r w:rsidR="00DD4476">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lang w:eastAsia="tr-TR"/>
        </w:rPr>
        <w:t>Kömür torbalama tesislerinde; p</w:t>
      </w:r>
      <w:r w:rsidRPr="006C35F1">
        <w:rPr>
          <w:rFonts w:ascii="Times New Roman" w:hAnsi="Times New Roman" w:cs="Times New Roman"/>
          <w:bCs/>
          <w:color w:val="000000"/>
          <w:sz w:val="24"/>
          <w:szCs w:val="24"/>
          <w:lang w:eastAsia="tr-TR"/>
        </w:rPr>
        <w:t xml:space="preserve">aketleme, kırma, eleme, öğütme faaliyetlerinin tamamı hangar, </w:t>
      </w:r>
      <w:proofErr w:type="spellStart"/>
      <w:r w:rsidRPr="006C35F1">
        <w:rPr>
          <w:rFonts w:ascii="Times New Roman" w:hAnsi="Times New Roman" w:cs="Times New Roman"/>
          <w:bCs/>
          <w:color w:val="000000"/>
          <w:sz w:val="24"/>
          <w:szCs w:val="24"/>
          <w:lang w:eastAsia="tr-TR"/>
        </w:rPr>
        <w:t>bunker</w:t>
      </w:r>
      <w:proofErr w:type="spellEnd"/>
      <w:r w:rsidRPr="006C35F1">
        <w:rPr>
          <w:rFonts w:ascii="Times New Roman" w:hAnsi="Times New Roman" w:cs="Times New Roman"/>
          <w:bCs/>
          <w:color w:val="000000"/>
          <w:sz w:val="24"/>
          <w:szCs w:val="24"/>
          <w:lang w:eastAsia="tr-TR"/>
        </w:rPr>
        <w:t xml:space="preserve"> veya silolar gibi kapalı alanlarda gerçekleştiril</w:t>
      </w:r>
      <w:r>
        <w:rPr>
          <w:rFonts w:ascii="Times New Roman" w:hAnsi="Times New Roman" w:cs="Times New Roman"/>
          <w:bCs/>
          <w:color w:val="000000"/>
          <w:sz w:val="24"/>
          <w:szCs w:val="24"/>
          <w:lang w:eastAsia="tr-TR"/>
        </w:rPr>
        <w:t>ir. D</w:t>
      </w:r>
      <w:r w:rsidRPr="006C35F1">
        <w:rPr>
          <w:rFonts w:ascii="Times New Roman" w:hAnsi="Times New Roman" w:cs="Times New Roman"/>
          <w:bCs/>
          <w:color w:val="000000"/>
          <w:sz w:val="24"/>
          <w:szCs w:val="24"/>
          <w:lang w:eastAsia="tr-TR"/>
        </w:rPr>
        <w:t xml:space="preserve">ışarıya toz kaçaklarının önlenmesi amacıyla kapalı alan içinde asılı kalan toz </w:t>
      </w:r>
      <w:proofErr w:type="gramStart"/>
      <w:r w:rsidRPr="006C35F1">
        <w:rPr>
          <w:rFonts w:ascii="Times New Roman" w:hAnsi="Times New Roman" w:cs="Times New Roman"/>
          <w:bCs/>
          <w:color w:val="000000"/>
          <w:sz w:val="24"/>
          <w:szCs w:val="24"/>
          <w:lang w:eastAsia="tr-TR"/>
        </w:rPr>
        <w:t>partikülleri</w:t>
      </w:r>
      <w:proofErr w:type="gramEnd"/>
      <w:r w:rsidRPr="006C35F1">
        <w:rPr>
          <w:rFonts w:ascii="Times New Roman" w:hAnsi="Times New Roman" w:cs="Times New Roman"/>
          <w:bCs/>
          <w:color w:val="000000"/>
          <w:sz w:val="24"/>
          <w:szCs w:val="24"/>
          <w:lang w:eastAsia="tr-TR"/>
        </w:rPr>
        <w:t xml:space="preserve"> </w:t>
      </w:r>
      <w:r w:rsidRPr="00AF7874">
        <w:rPr>
          <w:rFonts w:ascii="Times New Roman" w:hAnsi="Times New Roman" w:cs="Times New Roman"/>
          <w:color w:val="000000"/>
          <w:sz w:val="24"/>
          <w:szCs w:val="24"/>
          <w:lang w:eastAsia="tr-TR"/>
        </w:rPr>
        <w:t>en az %95 verimi sağlayacak</w:t>
      </w:r>
      <w:r w:rsidRPr="00AF7874">
        <w:rPr>
          <w:rFonts w:ascii="Times New Roman" w:hAnsi="Times New Roman" w:cs="Times New Roman"/>
          <w:bCs/>
          <w:color w:val="000000"/>
          <w:sz w:val="24"/>
          <w:szCs w:val="24"/>
          <w:lang w:eastAsia="tr-TR"/>
        </w:rPr>
        <w:t xml:space="preserve"> bir emiş sistemiyle </w:t>
      </w:r>
      <w:r w:rsidRPr="00AF7874">
        <w:rPr>
          <w:rFonts w:ascii="Times New Roman" w:hAnsi="Times New Roman" w:cs="Times New Roman"/>
          <w:color w:val="000000"/>
          <w:sz w:val="24"/>
          <w:szCs w:val="24"/>
          <w:lang w:eastAsia="tr-TR"/>
        </w:rPr>
        <w:t>toplanır.</w:t>
      </w:r>
    </w:p>
    <w:p w14:paraId="39EC4476" w14:textId="77777777" w:rsidR="00597F95" w:rsidRDefault="00597F95" w:rsidP="00597F95">
      <w:pPr>
        <w:spacing w:after="0" w:line="240" w:lineRule="auto"/>
        <w:jc w:val="both"/>
        <w:rPr>
          <w:rFonts w:ascii="Times New Roman" w:hAnsi="Times New Roman" w:cs="Times New Roman"/>
          <w:color w:val="000000"/>
          <w:sz w:val="24"/>
          <w:szCs w:val="24"/>
        </w:rPr>
      </w:pPr>
    </w:p>
    <w:p w14:paraId="380B44E0" w14:textId="4B20A95F" w:rsidR="00597F95" w:rsidRPr="004905DB" w:rsidRDefault="00597F95" w:rsidP="00597F95">
      <w:p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color w:val="000000"/>
          <w:sz w:val="24"/>
          <w:szCs w:val="24"/>
        </w:rPr>
        <w:t>(</w:t>
      </w:r>
      <w:r w:rsidR="00DD4476">
        <w:rPr>
          <w:rFonts w:ascii="Times New Roman" w:hAnsi="Times New Roman" w:cs="Times New Roman"/>
          <w:color w:val="000000"/>
          <w:sz w:val="24"/>
          <w:szCs w:val="24"/>
        </w:rPr>
        <w:t>8</w:t>
      </w:r>
      <w:r w:rsidRPr="004905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Y</w:t>
      </w:r>
      <w:r w:rsidRPr="004905DB">
        <w:rPr>
          <w:rFonts w:ascii="Times New Roman" w:hAnsi="Times New Roman" w:cs="Times New Roman"/>
          <w:color w:val="000000"/>
          <w:sz w:val="24"/>
          <w:szCs w:val="24"/>
        </w:rPr>
        <w:t xml:space="preserve">erli </w:t>
      </w:r>
      <w:r>
        <w:rPr>
          <w:rFonts w:ascii="Times New Roman" w:hAnsi="Times New Roman" w:cs="Times New Roman"/>
          <w:color w:val="000000"/>
          <w:sz w:val="24"/>
          <w:szCs w:val="24"/>
        </w:rPr>
        <w:t xml:space="preserve">katı yakıtın torbalama işlemi, katı yakıtın </w:t>
      </w:r>
      <w:r w:rsidRPr="004905DB">
        <w:rPr>
          <w:rFonts w:ascii="Times New Roman" w:hAnsi="Times New Roman" w:cs="Times New Roman"/>
          <w:color w:val="000000"/>
          <w:sz w:val="24"/>
          <w:szCs w:val="24"/>
        </w:rPr>
        <w:t>üretildiği ilde, ithal kömür</w:t>
      </w:r>
      <w:r>
        <w:rPr>
          <w:rFonts w:ascii="Times New Roman" w:hAnsi="Times New Roman" w:cs="Times New Roman"/>
          <w:color w:val="000000"/>
          <w:sz w:val="24"/>
          <w:szCs w:val="24"/>
        </w:rPr>
        <w:t xml:space="preserve">ün torbalama işlemi ise </w:t>
      </w:r>
      <w:r w:rsidRPr="004905DB">
        <w:rPr>
          <w:rFonts w:ascii="Times New Roman" w:hAnsi="Times New Roman" w:cs="Times New Roman"/>
          <w:color w:val="000000"/>
          <w:sz w:val="24"/>
          <w:szCs w:val="24"/>
        </w:rPr>
        <w:t>ithalatın ge</w:t>
      </w:r>
      <w:r>
        <w:rPr>
          <w:rFonts w:ascii="Times New Roman" w:hAnsi="Times New Roman" w:cs="Times New Roman"/>
          <w:color w:val="000000"/>
          <w:sz w:val="24"/>
          <w:szCs w:val="24"/>
        </w:rPr>
        <w:t>rçekleştiği ilde yapılır. Mücbir sebepler ve istisnai durumda torbalama</w:t>
      </w:r>
      <w:r w:rsidRPr="004905DB">
        <w:rPr>
          <w:rFonts w:ascii="Times New Roman" w:hAnsi="Times New Roman" w:cs="Times New Roman"/>
          <w:color w:val="000000"/>
          <w:sz w:val="24"/>
          <w:szCs w:val="24"/>
        </w:rPr>
        <w:t>nın yapılmak istenildiği il ve üretim/ithalatın yapıldığı il</w:t>
      </w:r>
      <w:r>
        <w:rPr>
          <w:rFonts w:ascii="Times New Roman" w:hAnsi="Times New Roman" w:cs="Times New Roman"/>
          <w:color w:val="000000"/>
          <w:sz w:val="24"/>
          <w:szCs w:val="24"/>
        </w:rPr>
        <w:t xml:space="preserve">in il müdürlüklerinden izin alınması kaydıyla </w:t>
      </w:r>
      <w:r w:rsidRPr="004905DB">
        <w:rPr>
          <w:rFonts w:ascii="Times New Roman" w:hAnsi="Times New Roman" w:cs="Times New Roman"/>
          <w:color w:val="000000"/>
          <w:sz w:val="24"/>
          <w:szCs w:val="24"/>
        </w:rPr>
        <w:t>torbalama izin verilen ilde yapılabilir.</w:t>
      </w:r>
    </w:p>
    <w:p w14:paraId="235E0F55" w14:textId="77777777" w:rsidR="00597F95" w:rsidRDefault="00597F95" w:rsidP="00597F95">
      <w:pPr>
        <w:spacing w:after="0" w:line="240" w:lineRule="auto"/>
        <w:jc w:val="both"/>
        <w:rPr>
          <w:rFonts w:ascii="Times New Roman" w:hAnsi="Times New Roman" w:cs="Times New Roman"/>
          <w:color w:val="000000"/>
          <w:sz w:val="24"/>
          <w:szCs w:val="24"/>
        </w:rPr>
      </w:pPr>
    </w:p>
    <w:p w14:paraId="6A7EEE11" w14:textId="10547549" w:rsidR="00597F95" w:rsidRDefault="00597F95" w:rsidP="00597F95">
      <w:p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color w:val="000000"/>
          <w:sz w:val="24"/>
          <w:szCs w:val="24"/>
        </w:rPr>
        <w:t>(</w:t>
      </w:r>
      <w:r w:rsidR="00DD4476">
        <w:rPr>
          <w:rFonts w:ascii="Times New Roman" w:hAnsi="Times New Roman" w:cs="Times New Roman"/>
          <w:color w:val="000000"/>
          <w:sz w:val="24"/>
          <w:szCs w:val="24"/>
        </w:rPr>
        <w:t>9</w:t>
      </w:r>
      <w:r w:rsidRPr="004905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Uygunluk Belgesi kapsamında ısınma amaçlı tüm yakıtlar torbaları; </w:t>
      </w:r>
      <w:r w:rsidRPr="007B28A7">
        <w:rPr>
          <w:rFonts w:ascii="Times New Roman" w:hAnsi="Times New Roman" w:cs="Times New Roman"/>
          <w:color w:val="000000"/>
          <w:sz w:val="24"/>
          <w:szCs w:val="24"/>
        </w:rPr>
        <w:t xml:space="preserve">yakıta ait uygunluk belgesi ile yakıt özellikleri görünecek veya elektronik olarak izlenecek şekilde </w:t>
      </w:r>
      <w:r>
        <w:rPr>
          <w:rFonts w:ascii="Times New Roman" w:hAnsi="Times New Roman" w:cs="Times New Roman"/>
          <w:color w:val="000000"/>
          <w:sz w:val="24"/>
          <w:szCs w:val="24"/>
        </w:rPr>
        <w:t>(</w:t>
      </w:r>
      <w:r w:rsidRPr="007B28A7">
        <w:rPr>
          <w:rFonts w:ascii="Times New Roman" w:hAnsi="Times New Roman" w:cs="Times New Roman"/>
          <w:color w:val="000000"/>
          <w:sz w:val="24"/>
          <w:szCs w:val="24"/>
        </w:rPr>
        <w:t>QR-kodlu</w:t>
      </w:r>
      <w:r>
        <w:rPr>
          <w:rFonts w:ascii="Times New Roman" w:hAnsi="Times New Roman" w:cs="Times New Roman"/>
          <w:color w:val="000000"/>
          <w:sz w:val="24"/>
          <w:szCs w:val="24"/>
        </w:rPr>
        <w:t>)</w:t>
      </w:r>
      <w:r w:rsidRPr="007B28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w:t>
      </w:r>
    </w:p>
    <w:p w14:paraId="227FF93D" w14:textId="77777777" w:rsidR="00597F95" w:rsidRDefault="00597F95" w:rsidP="00597F95">
      <w:pPr>
        <w:numPr>
          <w:ilvl w:val="0"/>
          <w:numId w:val="1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Pr="004905DB">
        <w:rPr>
          <w:rFonts w:ascii="Times New Roman" w:hAnsi="Times New Roman" w:cs="Times New Roman"/>
          <w:color w:val="000000"/>
          <w:sz w:val="24"/>
          <w:szCs w:val="24"/>
        </w:rPr>
        <w:t>thal kömürler</w:t>
      </w:r>
      <w:r>
        <w:rPr>
          <w:rFonts w:ascii="Times New Roman" w:hAnsi="Times New Roman" w:cs="Times New Roman"/>
          <w:color w:val="000000"/>
          <w:sz w:val="24"/>
          <w:szCs w:val="24"/>
        </w:rPr>
        <w:t xml:space="preserve"> yeşil,</w:t>
      </w:r>
    </w:p>
    <w:p w14:paraId="228964B1" w14:textId="77777777" w:rsidR="00597F95" w:rsidRDefault="00597F95" w:rsidP="00597F95">
      <w:pPr>
        <w:numPr>
          <w:ilvl w:val="0"/>
          <w:numId w:val="1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grup</w:t>
      </w:r>
      <w:r w:rsidRPr="00010443">
        <w:rPr>
          <w:rFonts w:ascii="Times New Roman" w:hAnsi="Times New Roman" w:cs="Times New Roman"/>
          <w:color w:val="000000"/>
          <w:sz w:val="24"/>
          <w:szCs w:val="24"/>
        </w:rPr>
        <w:t xml:space="preserve"> illerde kullanılabilecek yerli kömürler mavi,</w:t>
      </w:r>
    </w:p>
    <w:p w14:paraId="0BE89160" w14:textId="77777777" w:rsidR="00597F95" w:rsidRDefault="00597F95" w:rsidP="00597F95">
      <w:pPr>
        <w:numPr>
          <w:ilvl w:val="0"/>
          <w:numId w:val="1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grup</w:t>
      </w:r>
      <w:r w:rsidRPr="00010443">
        <w:rPr>
          <w:rFonts w:ascii="Times New Roman" w:hAnsi="Times New Roman" w:cs="Times New Roman"/>
          <w:color w:val="000000"/>
          <w:sz w:val="24"/>
          <w:szCs w:val="24"/>
        </w:rPr>
        <w:t xml:space="preserve"> illerde kullanılabilecek yerli kömürler sarı, </w:t>
      </w:r>
    </w:p>
    <w:p w14:paraId="741DD6C1" w14:textId="56BA00C6" w:rsidR="00597F95" w:rsidRPr="00010443" w:rsidRDefault="00597F95" w:rsidP="00597F95">
      <w:pPr>
        <w:numPr>
          <w:ilvl w:val="0"/>
          <w:numId w:val="10"/>
        </w:numPr>
        <w:spacing w:after="0" w:line="240" w:lineRule="auto"/>
        <w:jc w:val="both"/>
        <w:rPr>
          <w:rFonts w:ascii="Times New Roman" w:hAnsi="Times New Roman" w:cs="Times New Roman"/>
          <w:color w:val="000000"/>
          <w:sz w:val="24"/>
          <w:szCs w:val="24"/>
        </w:rPr>
      </w:pPr>
      <w:r w:rsidRPr="00010443">
        <w:rPr>
          <w:rFonts w:ascii="Times New Roman" w:hAnsi="Times New Roman" w:cs="Times New Roman"/>
          <w:color w:val="000000"/>
          <w:sz w:val="24"/>
          <w:szCs w:val="24"/>
        </w:rPr>
        <w:t xml:space="preserve">Kırsal mahalle ile köy ve beldelerde kullanılacak yerli kömürler </w:t>
      </w:r>
      <w:r w:rsidR="0091585E">
        <w:rPr>
          <w:rFonts w:ascii="Times New Roman" w:hAnsi="Times New Roman" w:cs="Times New Roman"/>
          <w:color w:val="000000"/>
          <w:sz w:val="24"/>
          <w:szCs w:val="24"/>
        </w:rPr>
        <w:t>gri</w:t>
      </w:r>
    </w:p>
    <w:p w14:paraId="37C4A3DF" w14:textId="77777777" w:rsidR="00597F95" w:rsidRDefault="00597F95" w:rsidP="00597F95">
      <w:pPr>
        <w:numPr>
          <w:ilvl w:val="0"/>
          <w:numId w:val="1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Bedelsiz dağıtımı yapılan kömürler beyaz</w:t>
      </w:r>
    </w:p>
    <w:p w14:paraId="0DCF824C" w14:textId="77777777" w:rsidR="00597F95" w:rsidRDefault="00597F95" w:rsidP="00597F95">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renkli</w:t>
      </w:r>
      <w:proofErr w:type="gramEnd"/>
      <w:r>
        <w:rPr>
          <w:rFonts w:ascii="Times New Roman" w:hAnsi="Times New Roman" w:cs="Times New Roman"/>
          <w:color w:val="000000"/>
          <w:sz w:val="24"/>
          <w:szCs w:val="24"/>
        </w:rPr>
        <w:t xml:space="preserve"> olarak üreticisi/ithalatçısı tarafından piyasaya arz edilir.</w:t>
      </w:r>
    </w:p>
    <w:p w14:paraId="6CC660BE" w14:textId="77777777" w:rsidR="00597F95" w:rsidRDefault="00597F95" w:rsidP="00597F95">
      <w:pPr>
        <w:spacing w:after="0" w:line="240" w:lineRule="auto"/>
        <w:jc w:val="both"/>
        <w:rPr>
          <w:rFonts w:ascii="Times New Roman" w:hAnsi="Times New Roman" w:cs="Times New Roman"/>
          <w:bCs/>
          <w:color w:val="000000"/>
          <w:sz w:val="24"/>
          <w:szCs w:val="24"/>
          <w:lang w:eastAsia="tr-TR"/>
        </w:rPr>
      </w:pPr>
    </w:p>
    <w:p w14:paraId="117A4FA3" w14:textId="77777777" w:rsidR="00597F95" w:rsidRPr="004905DB" w:rsidRDefault="00597F95" w:rsidP="00597F95">
      <w:pPr>
        <w:spacing w:after="0" w:line="240" w:lineRule="auto"/>
        <w:jc w:val="both"/>
        <w:rPr>
          <w:rFonts w:ascii="Times New Roman" w:hAnsi="Times New Roman" w:cs="Times New Roman"/>
          <w:b/>
          <w:bCs/>
          <w:color w:val="000000"/>
          <w:sz w:val="24"/>
          <w:szCs w:val="24"/>
          <w:lang w:eastAsia="tr-TR"/>
        </w:rPr>
      </w:pPr>
      <w:r w:rsidRPr="004905DB">
        <w:rPr>
          <w:rFonts w:ascii="Times New Roman" w:hAnsi="Times New Roman" w:cs="Times New Roman"/>
          <w:b/>
          <w:bCs/>
          <w:color w:val="000000"/>
          <w:sz w:val="24"/>
          <w:szCs w:val="24"/>
          <w:lang w:eastAsia="tr-TR"/>
        </w:rPr>
        <w:t xml:space="preserve">Boyutlandırma aşamasında açığa çıkan toz kömürlerin kullanılması </w:t>
      </w:r>
    </w:p>
    <w:p w14:paraId="1C4DE860" w14:textId="77777777" w:rsidR="00597F95" w:rsidRDefault="00597F95" w:rsidP="00597F95">
      <w:pPr>
        <w:spacing w:after="0" w:line="240" w:lineRule="auto"/>
        <w:jc w:val="both"/>
        <w:rPr>
          <w:rFonts w:ascii="Times New Roman" w:hAnsi="Times New Roman" w:cs="Times New Roman"/>
          <w:bCs/>
          <w:color w:val="000000"/>
          <w:sz w:val="24"/>
          <w:szCs w:val="24"/>
          <w:lang w:eastAsia="tr-TR"/>
        </w:rPr>
      </w:pPr>
      <w:r w:rsidRPr="004905DB">
        <w:rPr>
          <w:rFonts w:ascii="Times New Roman" w:hAnsi="Times New Roman" w:cs="Times New Roman"/>
          <w:b/>
          <w:bCs/>
          <w:color w:val="000000"/>
          <w:sz w:val="24"/>
          <w:szCs w:val="24"/>
          <w:lang w:eastAsia="tr-TR"/>
        </w:rPr>
        <w:t xml:space="preserve">MADDE </w:t>
      </w:r>
      <w:r>
        <w:rPr>
          <w:rFonts w:ascii="Times New Roman" w:hAnsi="Times New Roman" w:cs="Times New Roman"/>
          <w:b/>
          <w:bCs/>
          <w:color w:val="000000"/>
          <w:sz w:val="24"/>
          <w:szCs w:val="24"/>
          <w:lang w:eastAsia="tr-TR"/>
        </w:rPr>
        <w:t>19</w:t>
      </w:r>
      <w:r w:rsidRPr="004905DB">
        <w:rPr>
          <w:rFonts w:ascii="Times New Roman" w:hAnsi="Times New Roman" w:cs="Times New Roman"/>
          <w:b/>
          <w:bCs/>
          <w:color w:val="000000"/>
          <w:sz w:val="24"/>
          <w:szCs w:val="24"/>
          <w:lang w:eastAsia="tr-TR"/>
        </w:rPr>
        <w:t xml:space="preserve">- </w:t>
      </w:r>
      <w:r w:rsidRPr="004905DB">
        <w:rPr>
          <w:rFonts w:ascii="Times New Roman" w:hAnsi="Times New Roman" w:cs="Times New Roman"/>
          <w:bCs/>
          <w:color w:val="000000"/>
          <w:sz w:val="24"/>
          <w:szCs w:val="24"/>
          <w:lang w:eastAsia="tr-TR"/>
        </w:rPr>
        <w:t xml:space="preserve">(1) Isınma amaçlı ithal edilen kömürün boyutlandırılması aşamasında ortaya çıkan elek altı toz kömürler, kömür briketi üretim </w:t>
      </w:r>
      <w:r>
        <w:rPr>
          <w:rFonts w:ascii="Times New Roman" w:hAnsi="Times New Roman" w:cs="Times New Roman"/>
          <w:bCs/>
          <w:color w:val="000000"/>
          <w:sz w:val="24"/>
          <w:szCs w:val="24"/>
          <w:lang w:eastAsia="tr-TR"/>
        </w:rPr>
        <w:t>tesislerinde ham</w:t>
      </w:r>
      <w:r w:rsidRPr="004905DB">
        <w:rPr>
          <w:rFonts w:ascii="Times New Roman" w:hAnsi="Times New Roman" w:cs="Times New Roman"/>
          <w:bCs/>
          <w:color w:val="000000"/>
          <w:sz w:val="24"/>
          <w:szCs w:val="24"/>
          <w:lang w:eastAsia="tr-TR"/>
        </w:rPr>
        <w:t xml:space="preserve">madde olarak veya ilgili </w:t>
      </w:r>
      <w:r w:rsidRPr="004905DB">
        <w:rPr>
          <w:rFonts w:ascii="Times New Roman" w:hAnsi="Times New Roman" w:cs="Times New Roman"/>
          <w:bCs/>
          <w:color w:val="000000"/>
          <w:sz w:val="24"/>
          <w:szCs w:val="24"/>
          <w:lang w:eastAsia="tr-TR"/>
        </w:rPr>
        <w:lastRenderedPageBreak/>
        <w:t xml:space="preserve">mevzuat hüküm ve sınır değerlerini sağlamak kaydıyla sanayi tesislerinde yakıt olarak kullanılabilir. </w:t>
      </w:r>
    </w:p>
    <w:p w14:paraId="73D85B47" w14:textId="77777777" w:rsidR="00597F95" w:rsidRDefault="00597F95" w:rsidP="00597F95">
      <w:pPr>
        <w:spacing w:after="0" w:line="240" w:lineRule="auto"/>
        <w:jc w:val="both"/>
        <w:rPr>
          <w:rFonts w:ascii="Times New Roman" w:hAnsi="Times New Roman" w:cs="Times New Roman"/>
          <w:color w:val="000000"/>
          <w:sz w:val="24"/>
          <w:szCs w:val="24"/>
        </w:rPr>
      </w:pPr>
    </w:p>
    <w:p w14:paraId="4E3299AB" w14:textId="77777777" w:rsidR="00597F95" w:rsidRDefault="00597F95" w:rsidP="00597F95">
      <w:p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color w:val="000000"/>
          <w:sz w:val="24"/>
          <w:szCs w:val="24"/>
        </w:rPr>
        <w:t>(2) Isınma amaçlı elek altı toz kömür</w:t>
      </w:r>
      <w:r>
        <w:rPr>
          <w:rFonts w:ascii="Times New Roman" w:hAnsi="Times New Roman" w:cs="Times New Roman"/>
          <w:color w:val="000000"/>
          <w:sz w:val="24"/>
          <w:szCs w:val="24"/>
        </w:rPr>
        <w:t>,</w:t>
      </w:r>
      <w:r w:rsidRPr="004905DB">
        <w:rPr>
          <w:rFonts w:ascii="Times New Roman" w:hAnsi="Times New Roman" w:cs="Times New Roman"/>
          <w:color w:val="000000"/>
          <w:sz w:val="24"/>
          <w:szCs w:val="24"/>
        </w:rPr>
        <w:t xml:space="preserve"> ithalatçının deposundan çıkarılmadan önce K</w:t>
      </w:r>
      <w:r>
        <w:rPr>
          <w:rFonts w:ascii="Times New Roman" w:hAnsi="Times New Roman" w:cs="Times New Roman"/>
          <w:color w:val="000000"/>
          <w:sz w:val="24"/>
          <w:szCs w:val="24"/>
        </w:rPr>
        <w:t xml:space="preserve">YM üzerinden </w:t>
      </w:r>
      <w:r w:rsidRPr="004905DB">
        <w:rPr>
          <w:rFonts w:ascii="Times New Roman" w:hAnsi="Times New Roman" w:cs="Times New Roman"/>
          <w:color w:val="000000"/>
          <w:sz w:val="24"/>
          <w:szCs w:val="24"/>
        </w:rPr>
        <w:t xml:space="preserve">yakıtı kullanacak sanayi </w:t>
      </w:r>
      <w:r>
        <w:rPr>
          <w:rFonts w:ascii="Times New Roman" w:hAnsi="Times New Roman" w:cs="Times New Roman"/>
          <w:color w:val="000000"/>
          <w:sz w:val="24"/>
          <w:szCs w:val="24"/>
        </w:rPr>
        <w:t>tesis/tesisleri ya da kömür b</w:t>
      </w:r>
      <w:r w:rsidRPr="004905DB">
        <w:rPr>
          <w:rFonts w:ascii="Times New Roman" w:hAnsi="Times New Roman" w:cs="Times New Roman"/>
          <w:color w:val="000000"/>
          <w:sz w:val="24"/>
          <w:szCs w:val="24"/>
        </w:rPr>
        <w:t>riketi üretim tesisine teslim edilec</w:t>
      </w:r>
      <w:r>
        <w:rPr>
          <w:rFonts w:ascii="Times New Roman" w:hAnsi="Times New Roman" w:cs="Times New Roman"/>
          <w:color w:val="000000"/>
          <w:sz w:val="24"/>
          <w:szCs w:val="24"/>
        </w:rPr>
        <w:t>eğine ilişkin bilgiler girilir.</w:t>
      </w:r>
    </w:p>
    <w:p w14:paraId="063E1E19" w14:textId="77777777" w:rsidR="00597F95" w:rsidRDefault="00597F95" w:rsidP="00597F95">
      <w:pPr>
        <w:spacing w:after="0" w:line="240" w:lineRule="auto"/>
        <w:jc w:val="both"/>
        <w:rPr>
          <w:rFonts w:ascii="Times New Roman" w:hAnsi="Times New Roman" w:cs="Times New Roman"/>
          <w:color w:val="000000"/>
          <w:sz w:val="24"/>
          <w:szCs w:val="24"/>
        </w:rPr>
      </w:pPr>
    </w:p>
    <w:p w14:paraId="18156AEB" w14:textId="37C308B4" w:rsidR="00597F95" w:rsidRPr="004905DB" w:rsidRDefault="00597F95" w:rsidP="00597F9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roofErr w:type="spellStart"/>
      <w:r>
        <w:rPr>
          <w:rFonts w:ascii="Times New Roman" w:hAnsi="Times New Roman" w:cs="Times New Roman"/>
          <w:color w:val="000000"/>
          <w:sz w:val="24"/>
          <w:szCs w:val="24"/>
        </w:rPr>
        <w:t>Lavvar</w:t>
      </w:r>
      <w:proofErr w:type="spellEnd"/>
      <w:r>
        <w:rPr>
          <w:rFonts w:ascii="Times New Roman" w:hAnsi="Times New Roman" w:cs="Times New Roman"/>
          <w:color w:val="000000"/>
          <w:sz w:val="24"/>
          <w:szCs w:val="24"/>
        </w:rPr>
        <w:t xml:space="preserve"> tesislerinde kömürün zenginleştirilmesi sonunda oluşan ikinc</w:t>
      </w:r>
      <w:r w:rsidR="007F4B61">
        <w:rPr>
          <w:rFonts w:ascii="Times New Roman" w:hAnsi="Times New Roman" w:cs="Times New Roman"/>
          <w:color w:val="000000"/>
          <w:sz w:val="24"/>
          <w:szCs w:val="24"/>
        </w:rPr>
        <w:t>il kalite kömürler Ek-1 Tablo 5’</w:t>
      </w:r>
      <w:r>
        <w:rPr>
          <w:rFonts w:ascii="Times New Roman" w:hAnsi="Times New Roman" w:cs="Times New Roman"/>
          <w:color w:val="000000"/>
          <w:sz w:val="24"/>
          <w:szCs w:val="24"/>
        </w:rPr>
        <w:t xml:space="preserve">de belirtilen </w:t>
      </w:r>
      <w:proofErr w:type="gramStart"/>
      <w:r>
        <w:rPr>
          <w:rFonts w:ascii="Times New Roman" w:hAnsi="Times New Roman" w:cs="Times New Roman"/>
          <w:color w:val="000000"/>
          <w:sz w:val="24"/>
          <w:szCs w:val="24"/>
        </w:rPr>
        <w:t>kriterlere</w:t>
      </w:r>
      <w:proofErr w:type="gramEnd"/>
      <w:r>
        <w:rPr>
          <w:rFonts w:ascii="Times New Roman" w:hAnsi="Times New Roman" w:cs="Times New Roman"/>
          <w:color w:val="000000"/>
          <w:sz w:val="24"/>
          <w:szCs w:val="24"/>
        </w:rPr>
        <w:t xml:space="preserve"> uygun olması halinde </w:t>
      </w:r>
      <w:r w:rsidRPr="004905DB">
        <w:rPr>
          <w:rFonts w:ascii="Times New Roman" w:hAnsi="Times New Roman" w:cs="Times New Roman"/>
          <w:bCs/>
          <w:color w:val="000000"/>
          <w:sz w:val="24"/>
          <w:szCs w:val="24"/>
          <w:lang w:eastAsia="tr-TR"/>
        </w:rPr>
        <w:t xml:space="preserve">sınır değerlerini sağlamak kaydıyla </w:t>
      </w:r>
      <w:r>
        <w:rPr>
          <w:rFonts w:ascii="Times New Roman" w:hAnsi="Times New Roman" w:cs="Times New Roman"/>
          <w:color w:val="000000"/>
          <w:sz w:val="24"/>
          <w:szCs w:val="24"/>
        </w:rPr>
        <w:t>sanayi amaçlı kullanılabilir. Bu kömürlerin sanayi tesislerinde kullanılması talebi sanayi tesisinin bulunduğu ilin il müdürlüğünce değerlendirilir.</w:t>
      </w:r>
    </w:p>
    <w:p w14:paraId="08B377F1" w14:textId="77777777" w:rsidR="00597F95" w:rsidRDefault="00597F95" w:rsidP="00597F95">
      <w:pPr>
        <w:spacing w:after="0" w:line="240" w:lineRule="auto"/>
        <w:jc w:val="both"/>
        <w:rPr>
          <w:rFonts w:ascii="Times New Roman" w:hAnsi="Times New Roman" w:cs="Times New Roman"/>
          <w:b/>
          <w:bCs/>
          <w:color w:val="000000"/>
          <w:sz w:val="24"/>
          <w:szCs w:val="24"/>
          <w:lang w:eastAsia="tr-TR"/>
        </w:rPr>
      </w:pPr>
    </w:p>
    <w:p w14:paraId="680CFF5D" w14:textId="77777777" w:rsidR="00597F95" w:rsidRPr="004905DB" w:rsidRDefault="00597F95" w:rsidP="00597F95">
      <w:pPr>
        <w:spacing w:after="0" w:line="240" w:lineRule="auto"/>
        <w:jc w:val="both"/>
        <w:rPr>
          <w:rFonts w:ascii="Times New Roman" w:hAnsi="Times New Roman" w:cs="Times New Roman"/>
          <w:b/>
          <w:bCs/>
          <w:color w:val="000000"/>
          <w:sz w:val="24"/>
          <w:szCs w:val="24"/>
          <w:lang w:eastAsia="tr-TR"/>
        </w:rPr>
      </w:pPr>
      <w:r w:rsidRPr="004905DB">
        <w:rPr>
          <w:rFonts w:ascii="Times New Roman" w:hAnsi="Times New Roman" w:cs="Times New Roman"/>
          <w:b/>
          <w:bCs/>
          <w:color w:val="000000"/>
          <w:sz w:val="24"/>
          <w:szCs w:val="24"/>
          <w:lang w:eastAsia="tr-TR"/>
        </w:rPr>
        <w:t xml:space="preserve">Katı </w:t>
      </w:r>
      <w:r>
        <w:rPr>
          <w:rFonts w:ascii="Times New Roman" w:hAnsi="Times New Roman" w:cs="Times New Roman"/>
          <w:b/>
          <w:bCs/>
          <w:color w:val="000000"/>
          <w:sz w:val="24"/>
          <w:szCs w:val="24"/>
          <w:lang w:eastAsia="tr-TR"/>
        </w:rPr>
        <w:t>Y</w:t>
      </w:r>
      <w:r w:rsidRPr="004905DB">
        <w:rPr>
          <w:rFonts w:ascii="Times New Roman" w:hAnsi="Times New Roman" w:cs="Times New Roman"/>
          <w:b/>
          <w:bCs/>
          <w:color w:val="000000"/>
          <w:sz w:val="24"/>
          <w:szCs w:val="24"/>
          <w:lang w:eastAsia="tr-TR"/>
        </w:rPr>
        <w:t xml:space="preserve">akıt </w:t>
      </w:r>
      <w:r>
        <w:rPr>
          <w:rFonts w:ascii="Times New Roman" w:hAnsi="Times New Roman" w:cs="Times New Roman"/>
          <w:b/>
          <w:bCs/>
          <w:color w:val="000000"/>
          <w:sz w:val="24"/>
          <w:szCs w:val="24"/>
          <w:lang w:eastAsia="tr-TR"/>
        </w:rPr>
        <w:t>D</w:t>
      </w:r>
      <w:r w:rsidRPr="004905DB">
        <w:rPr>
          <w:rFonts w:ascii="Times New Roman" w:hAnsi="Times New Roman" w:cs="Times New Roman"/>
          <w:b/>
          <w:bCs/>
          <w:color w:val="000000"/>
          <w:sz w:val="24"/>
          <w:szCs w:val="24"/>
          <w:lang w:eastAsia="tr-TR"/>
        </w:rPr>
        <w:t xml:space="preserve">ağıtıcısı </w:t>
      </w:r>
      <w:r>
        <w:rPr>
          <w:rFonts w:ascii="Times New Roman" w:hAnsi="Times New Roman" w:cs="Times New Roman"/>
          <w:b/>
          <w:bCs/>
          <w:color w:val="000000"/>
          <w:sz w:val="24"/>
          <w:szCs w:val="24"/>
          <w:lang w:eastAsia="tr-TR"/>
        </w:rPr>
        <w:t>B</w:t>
      </w:r>
      <w:r w:rsidRPr="004905DB">
        <w:rPr>
          <w:rFonts w:ascii="Times New Roman" w:hAnsi="Times New Roman" w:cs="Times New Roman"/>
          <w:b/>
          <w:bCs/>
          <w:color w:val="000000"/>
          <w:sz w:val="24"/>
          <w:szCs w:val="24"/>
          <w:lang w:eastAsia="tr-TR"/>
        </w:rPr>
        <w:t>elgesi</w:t>
      </w:r>
    </w:p>
    <w:p w14:paraId="55AD7012" w14:textId="77777777" w:rsidR="00597F95" w:rsidRPr="004905DB" w:rsidRDefault="00597F95" w:rsidP="00597F95">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b/>
          <w:bCs/>
          <w:color w:val="000000"/>
          <w:sz w:val="24"/>
          <w:szCs w:val="24"/>
          <w:lang w:eastAsia="tr-TR"/>
        </w:rPr>
        <w:t xml:space="preserve">MADDE </w:t>
      </w:r>
      <w:r>
        <w:rPr>
          <w:rFonts w:ascii="Times New Roman" w:hAnsi="Times New Roman" w:cs="Times New Roman"/>
          <w:b/>
          <w:bCs/>
          <w:color w:val="000000"/>
          <w:sz w:val="24"/>
          <w:szCs w:val="24"/>
          <w:lang w:eastAsia="tr-TR"/>
        </w:rPr>
        <w:t>20</w:t>
      </w:r>
      <w:r w:rsidRPr="004905DB">
        <w:rPr>
          <w:rFonts w:ascii="Times New Roman" w:hAnsi="Times New Roman" w:cs="Times New Roman"/>
          <w:b/>
          <w:bCs/>
          <w:color w:val="000000"/>
          <w:sz w:val="24"/>
          <w:szCs w:val="24"/>
          <w:lang w:eastAsia="tr-TR"/>
        </w:rPr>
        <w:t>-</w:t>
      </w:r>
      <w:r>
        <w:rPr>
          <w:rFonts w:ascii="Times New Roman" w:hAnsi="Times New Roman" w:cs="Times New Roman"/>
          <w:bCs/>
          <w:color w:val="000000"/>
          <w:sz w:val="24"/>
          <w:szCs w:val="24"/>
          <w:lang w:eastAsia="tr-TR"/>
        </w:rPr>
        <w:t xml:space="preserve"> (1) Y</w:t>
      </w:r>
      <w:r w:rsidRPr="004905DB">
        <w:rPr>
          <w:rFonts w:ascii="Times New Roman" w:hAnsi="Times New Roman" w:cs="Times New Roman"/>
          <w:color w:val="000000"/>
          <w:sz w:val="24"/>
          <w:szCs w:val="24"/>
          <w:lang w:eastAsia="tr-TR"/>
        </w:rPr>
        <w:t>akıt dağıtımı</w:t>
      </w:r>
      <w:r>
        <w:rPr>
          <w:rFonts w:ascii="Times New Roman" w:hAnsi="Times New Roman" w:cs="Times New Roman"/>
          <w:color w:val="000000"/>
          <w:sz w:val="24"/>
          <w:szCs w:val="24"/>
          <w:lang w:eastAsia="tr-TR"/>
        </w:rPr>
        <w:t>nı</w:t>
      </w:r>
      <w:r w:rsidRPr="004905DB">
        <w:rPr>
          <w:rFonts w:ascii="Times New Roman" w:hAnsi="Times New Roman" w:cs="Times New Roman"/>
          <w:color w:val="000000"/>
          <w:sz w:val="24"/>
          <w:szCs w:val="24"/>
          <w:lang w:eastAsia="tr-TR"/>
        </w:rPr>
        <w:t xml:space="preserve"> yap</w:t>
      </w:r>
      <w:r>
        <w:rPr>
          <w:rFonts w:ascii="Times New Roman" w:hAnsi="Times New Roman" w:cs="Times New Roman"/>
          <w:color w:val="000000"/>
          <w:sz w:val="24"/>
          <w:szCs w:val="24"/>
          <w:lang w:eastAsia="tr-TR"/>
        </w:rPr>
        <w:t>mak isteyen gerçek ya da tüzel kişi tarafından;</w:t>
      </w:r>
      <w:r>
        <w:rPr>
          <w:rFonts w:ascii="Times New Roman" w:hAnsi="Times New Roman" w:cs="Times New Roman"/>
          <w:bCs/>
          <w:color w:val="000000"/>
          <w:sz w:val="24"/>
          <w:szCs w:val="24"/>
          <w:lang w:eastAsia="tr-TR"/>
        </w:rPr>
        <w:t xml:space="preserve"> </w:t>
      </w:r>
    </w:p>
    <w:p w14:paraId="79B141D8" w14:textId="6607224B" w:rsidR="00597F95" w:rsidRDefault="00597F95" w:rsidP="00597F95">
      <w:pPr>
        <w:numPr>
          <w:ilvl w:val="0"/>
          <w:numId w:val="8"/>
        </w:num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Tica</w:t>
      </w:r>
      <w:r w:rsidRPr="004905DB">
        <w:rPr>
          <w:rFonts w:ascii="Times New Roman" w:hAnsi="Times New Roman" w:cs="Times New Roman"/>
          <w:color w:val="000000"/>
          <w:sz w:val="24"/>
          <w:szCs w:val="24"/>
          <w:lang w:eastAsia="tr-TR"/>
        </w:rPr>
        <w:t>ret</w:t>
      </w:r>
      <w:r w:rsidR="007F4B61">
        <w:rPr>
          <w:rFonts w:ascii="Times New Roman" w:hAnsi="Times New Roman" w:cs="Times New Roman"/>
          <w:color w:val="000000"/>
          <w:sz w:val="24"/>
          <w:szCs w:val="24"/>
          <w:lang w:eastAsia="tr-TR"/>
        </w:rPr>
        <w:t xml:space="preserve"> Sicil Gazetesi sureti</w:t>
      </w:r>
    </w:p>
    <w:p w14:paraId="2037FD79" w14:textId="1F18452A" w:rsidR="00597F95" w:rsidRDefault="00597F95" w:rsidP="00597F95">
      <w:pPr>
        <w:numPr>
          <w:ilvl w:val="0"/>
          <w:numId w:val="8"/>
        </w:num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Oda Sicil kaydı</w:t>
      </w:r>
    </w:p>
    <w:p w14:paraId="6857AB56" w14:textId="5D3652B1" w:rsidR="007F4B61" w:rsidRDefault="00597F95" w:rsidP="00597F95">
      <w:pPr>
        <w:numPr>
          <w:ilvl w:val="0"/>
          <w:numId w:val="8"/>
        </w:numPr>
        <w:spacing w:after="0" w:line="240" w:lineRule="auto"/>
        <w:jc w:val="both"/>
        <w:rPr>
          <w:rFonts w:ascii="Times New Roman" w:hAnsi="Times New Roman" w:cs="Times New Roman"/>
          <w:color w:val="000000"/>
          <w:sz w:val="24"/>
          <w:szCs w:val="24"/>
          <w:lang w:eastAsia="tr-TR"/>
        </w:rPr>
      </w:pPr>
      <w:r w:rsidRPr="00F76244">
        <w:rPr>
          <w:rFonts w:ascii="Times New Roman" w:hAnsi="Times New Roman" w:cs="Times New Roman"/>
          <w:color w:val="000000"/>
          <w:sz w:val="24"/>
          <w:szCs w:val="24"/>
          <w:lang w:eastAsia="tr-TR"/>
        </w:rPr>
        <w:t>İş</w:t>
      </w:r>
      <w:r w:rsidR="00983E60">
        <w:rPr>
          <w:rFonts w:ascii="Times New Roman" w:hAnsi="Times New Roman" w:cs="Times New Roman"/>
          <w:color w:val="000000"/>
          <w:sz w:val="24"/>
          <w:szCs w:val="24"/>
          <w:lang w:eastAsia="tr-TR"/>
        </w:rPr>
        <w:t xml:space="preserve"> Y</w:t>
      </w:r>
      <w:r w:rsidRPr="00F76244">
        <w:rPr>
          <w:rFonts w:ascii="Times New Roman" w:hAnsi="Times New Roman" w:cs="Times New Roman"/>
          <w:color w:val="000000"/>
          <w:sz w:val="24"/>
          <w:szCs w:val="24"/>
          <w:lang w:eastAsia="tr-TR"/>
        </w:rPr>
        <w:t>eri Açma ve Çalışma Ruhsatı sureti</w:t>
      </w:r>
    </w:p>
    <w:p w14:paraId="1F03C421" w14:textId="256C797F" w:rsidR="00597F95" w:rsidRPr="004905DB" w:rsidRDefault="00597F95" w:rsidP="00597F95">
      <w:pPr>
        <w:numPr>
          <w:ilvl w:val="0"/>
          <w:numId w:val="8"/>
        </w:numPr>
        <w:spacing w:after="0" w:line="240" w:lineRule="auto"/>
        <w:jc w:val="both"/>
        <w:rPr>
          <w:rFonts w:ascii="Times New Roman" w:hAnsi="Times New Roman" w:cs="Times New Roman"/>
          <w:color w:val="000000"/>
          <w:sz w:val="24"/>
          <w:szCs w:val="24"/>
          <w:lang w:eastAsia="tr-TR"/>
        </w:rPr>
      </w:pPr>
      <w:r w:rsidRPr="00F76244">
        <w:rPr>
          <w:rFonts w:ascii="Times New Roman" w:hAnsi="Times New Roman" w:cs="Times New Roman"/>
          <w:color w:val="000000"/>
          <w:sz w:val="24"/>
          <w:szCs w:val="24"/>
          <w:lang w:eastAsia="tr-TR"/>
        </w:rPr>
        <w:t xml:space="preserve">Firmaya ait </w:t>
      </w:r>
      <w:r w:rsidR="007F4B61">
        <w:rPr>
          <w:rFonts w:ascii="Times New Roman" w:hAnsi="Times New Roman" w:cs="Times New Roman"/>
          <w:color w:val="000000"/>
          <w:sz w:val="24"/>
          <w:szCs w:val="24"/>
          <w:lang w:eastAsia="tr-TR"/>
        </w:rPr>
        <w:t xml:space="preserve">katı </w:t>
      </w:r>
      <w:r w:rsidRPr="00F76244">
        <w:rPr>
          <w:rFonts w:ascii="Times New Roman" w:hAnsi="Times New Roman" w:cs="Times New Roman"/>
          <w:color w:val="000000"/>
          <w:sz w:val="24"/>
          <w:szCs w:val="24"/>
          <w:lang w:eastAsia="tr-TR"/>
        </w:rPr>
        <w:t>yakıt depo</w:t>
      </w:r>
      <w:r w:rsidR="007F4B61">
        <w:rPr>
          <w:rFonts w:ascii="Times New Roman" w:hAnsi="Times New Roman" w:cs="Times New Roman"/>
          <w:color w:val="000000"/>
          <w:sz w:val="24"/>
          <w:szCs w:val="24"/>
          <w:lang w:eastAsia="tr-TR"/>
        </w:rPr>
        <w:t>lama</w:t>
      </w:r>
      <w:r w:rsidRPr="00F76244">
        <w:rPr>
          <w:rFonts w:ascii="Times New Roman" w:hAnsi="Times New Roman" w:cs="Times New Roman"/>
          <w:color w:val="000000"/>
          <w:sz w:val="24"/>
          <w:szCs w:val="24"/>
          <w:lang w:eastAsia="tr-TR"/>
        </w:rPr>
        <w:t xml:space="preserve"> adresleri</w:t>
      </w:r>
      <w:r w:rsidRPr="004905DB">
        <w:rPr>
          <w:rFonts w:ascii="Times New Roman" w:hAnsi="Times New Roman" w:cs="Times New Roman"/>
          <w:color w:val="000000"/>
          <w:sz w:val="24"/>
          <w:szCs w:val="24"/>
          <w:lang w:eastAsia="tr-TR"/>
        </w:rPr>
        <w:t xml:space="preserve"> </w:t>
      </w:r>
    </w:p>
    <w:p w14:paraId="6E87F02A" w14:textId="1BD6F199" w:rsidR="00597F95" w:rsidRPr="004905DB" w:rsidRDefault="00597F95" w:rsidP="00597F95">
      <w:pPr>
        <w:numPr>
          <w:ilvl w:val="0"/>
          <w:numId w:val="8"/>
        </w:num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Kooperatif veya birlik olması halinde bu durumu gösteren belge sureti (İş</w:t>
      </w:r>
      <w:r w:rsidR="00983E60">
        <w:rPr>
          <w:rFonts w:ascii="Times New Roman" w:hAnsi="Times New Roman" w:cs="Times New Roman"/>
          <w:color w:val="000000"/>
          <w:sz w:val="24"/>
          <w:szCs w:val="24"/>
          <w:lang w:eastAsia="tr-TR"/>
        </w:rPr>
        <w:t xml:space="preserve"> Y</w:t>
      </w:r>
      <w:r w:rsidRPr="004905DB">
        <w:rPr>
          <w:rFonts w:ascii="Times New Roman" w:hAnsi="Times New Roman" w:cs="Times New Roman"/>
          <w:color w:val="000000"/>
          <w:sz w:val="24"/>
          <w:szCs w:val="24"/>
          <w:lang w:eastAsia="tr-TR"/>
        </w:rPr>
        <w:t xml:space="preserve">eri Açma ve Çalışma Ruhsatı </w:t>
      </w:r>
      <w:r>
        <w:rPr>
          <w:rFonts w:ascii="Times New Roman" w:hAnsi="Times New Roman" w:cs="Times New Roman"/>
          <w:color w:val="000000"/>
          <w:sz w:val="24"/>
          <w:szCs w:val="24"/>
          <w:lang w:eastAsia="tr-TR"/>
        </w:rPr>
        <w:t xml:space="preserve">ayrıca </w:t>
      </w:r>
      <w:r w:rsidRPr="004905DB">
        <w:rPr>
          <w:rFonts w:ascii="Times New Roman" w:hAnsi="Times New Roman" w:cs="Times New Roman"/>
          <w:color w:val="000000"/>
          <w:sz w:val="24"/>
          <w:szCs w:val="24"/>
          <w:lang w:eastAsia="tr-TR"/>
        </w:rPr>
        <w:t xml:space="preserve">talep </w:t>
      </w:r>
      <w:r w:rsidR="007F4B61">
        <w:rPr>
          <w:rFonts w:ascii="Times New Roman" w:hAnsi="Times New Roman" w:cs="Times New Roman"/>
          <w:color w:val="000000"/>
          <w:sz w:val="24"/>
          <w:szCs w:val="24"/>
          <w:lang w:eastAsia="tr-TR"/>
        </w:rPr>
        <w:t>edilmeyecektir.)</w:t>
      </w:r>
    </w:p>
    <w:p w14:paraId="701574B7" w14:textId="6C2CA51D" w:rsidR="00597F95" w:rsidRPr="004905DB" w:rsidRDefault="00597F95" w:rsidP="00597F95">
      <w:pPr>
        <w:spacing w:after="0" w:line="240" w:lineRule="auto"/>
        <w:jc w:val="both"/>
        <w:rPr>
          <w:rFonts w:ascii="Times New Roman" w:hAnsi="Times New Roman" w:cs="Times New Roman"/>
          <w:color w:val="000000"/>
          <w:sz w:val="24"/>
          <w:szCs w:val="24"/>
          <w:lang w:eastAsia="tr-TR"/>
        </w:rPr>
      </w:pPr>
      <w:proofErr w:type="gramStart"/>
      <w:r w:rsidRPr="004905DB">
        <w:rPr>
          <w:rFonts w:ascii="Times New Roman" w:hAnsi="Times New Roman" w:cs="Times New Roman"/>
          <w:bCs/>
          <w:color w:val="000000"/>
          <w:sz w:val="24"/>
          <w:szCs w:val="24"/>
          <w:lang w:eastAsia="tr-TR"/>
        </w:rPr>
        <w:t>ile</w:t>
      </w:r>
      <w:proofErr w:type="gramEnd"/>
      <w:r w:rsidRPr="004905DB">
        <w:rPr>
          <w:rFonts w:ascii="Times New Roman" w:hAnsi="Times New Roman" w:cs="Times New Roman"/>
          <w:bCs/>
          <w:color w:val="000000"/>
          <w:sz w:val="24"/>
          <w:szCs w:val="24"/>
          <w:lang w:eastAsia="tr-TR"/>
        </w:rPr>
        <w:t xml:space="preserve"> birlikte </w:t>
      </w:r>
      <w:r w:rsidRPr="004905DB">
        <w:rPr>
          <w:rFonts w:ascii="Times New Roman" w:hAnsi="Times New Roman" w:cs="Times New Roman"/>
          <w:color w:val="000000"/>
          <w:sz w:val="24"/>
          <w:szCs w:val="24"/>
          <w:lang w:eastAsia="tr-TR"/>
        </w:rPr>
        <w:t>İş</w:t>
      </w:r>
      <w:r w:rsidR="00983E60">
        <w:rPr>
          <w:rFonts w:ascii="Times New Roman" w:hAnsi="Times New Roman" w:cs="Times New Roman"/>
          <w:color w:val="000000"/>
          <w:sz w:val="24"/>
          <w:szCs w:val="24"/>
          <w:lang w:eastAsia="tr-TR"/>
        </w:rPr>
        <w:t xml:space="preserve"> Y</w:t>
      </w:r>
      <w:r w:rsidRPr="004905DB">
        <w:rPr>
          <w:rFonts w:ascii="Times New Roman" w:hAnsi="Times New Roman" w:cs="Times New Roman"/>
          <w:color w:val="000000"/>
          <w:sz w:val="24"/>
          <w:szCs w:val="24"/>
          <w:lang w:eastAsia="tr-TR"/>
        </w:rPr>
        <w:t>eri</w:t>
      </w:r>
      <w:r>
        <w:rPr>
          <w:rFonts w:ascii="Times New Roman" w:hAnsi="Times New Roman" w:cs="Times New Roman"/>
          <w:color w:val="000000"/>
          <w:sz w:val="24"/>
          <w:szCs w:val="24"/>
          <w:lang w:eastAsia="tr-TR"/>
        </w:rPr>
        <w:t xml:space="preserve"> Açma ve Çalışma Ruhsatının alındığı</w:t>
      </w:r>
      <w:r w:rsidRPr="00D64A85">
        <w:rPr>
          <w:rFonts w:ascii="Times New Roman" w:hAnsi="Times New Roman" w:cs="Times New Roman"/>
          <w:bCs/>
          <w:iCs/>
          <w:color w:val="000000"/>
          <w:sz w:val="24"/>
          <w:szCs w:val="24"/>
          <w:lang w:eastAsia="tr-TR"/>
        </w:rPr>
        <w:t xml:space="preserve"> ilin il müdürlüğüne </w:t>
      </w:r>
      <w:r w:rsidRPr="00D64A85">
        <w:rPr>
          <w:rFonts w:ascii="Times New Roman" w:hAnsi="Times New Roman" w:cs="Times New Roman"/>
          <w:color w:val="000000"/>
          <w:sz w:val="24"/>
          <w:szCs w:val="24"/>
          <w:lang w:eastAsia="tr-TR"/>
        </w:rPr>
        <w:t>KYM üzerinden</w:t>
      </w:r>
      <w:r w:rsidRPr="00D64A85">
        <w:rPr>
          <w:rFonts w:ascii="Times New Roman" w:hAnsi="Times New Roman" w:cs="Times New Roman"/>
          <w:bCs/>
          <w:color w:val="000000"/>
          <w:sz w:val="24"/>
          <w:szCs w:val="24"/>
          <w:lang w:eastAsia="tr-TR"/>
        </w:rPr>
        <w:t xml:space="preserve"> </w:t>
      </w:r>
      <w:r>
        <w:rPr>
          <w:rFonts w:ascii="Times New Roman" w:hAnsi="Times New Roman" w:cs="Times New Roman"/>
          <w:bCs/>
          <w:color w:val="000000"/>
          <w:sz w:val="24"/>
          <w:szCs w:val="24"/>
          <w:lang w:eastAsia="tr-TR"/>
        </w:rPr>
        <w:t xml:space="preserve">KYD Belgesi </w:t>
      </w:r>
      <w:r w:rsidRPr="00D64A85">
        <w:rPr>
          <w:rFonts w:ascii="Times New Roman" w:hAnsi="Times New Roman" w:cs="Times New Roman"/>
          <w:color w:val="000000"/>
          <w:sz w:val="24"/>
          <w:szCs w:val="24"/>
          <w:lang w:eastAsia="tr-TR"/>
        </w:rPr>
        <w:t>başvurusu yapılır</w:t>
      </w:r>
      <w:r>
        <w:rPr>
          <w:rFonts w:ascii="Times New Roman" w:hAnsi="Times New Roman" w:cs="Times New Roman"/>
          <w:color w:val="000000"/>
          <w:sz w:val="24"/>
          <w:szCs w:val="24"/>
          <w:lang w:eastAsia="tr-TR"/>
        </w:rPr>
        <w:t>. B</w:t>
      </w:r>
      <w:r>
        <w:rPr>
          <w:rFonts w:ascii="Times New Roman" w:hAnsi="Times New Roman" w:cs="Times New Roman"/>
          <w:bCs/>
          <w:color w:val="000000"/>
          <w:sz w:val="24"/>
          <w:szCs w:val="24"/>
          <w:lang w:eastAsia="tr-TR"/>
        </w:rPr>
        <w:t>aşvuru belgelerinin</w:t>
      </w:r>
      <w:r w:rsidRPr="004905DB">
        <w:rPr>
          <w:rFonts w:ascii="Times New Roman" w:hAnsi="Times New Roman" w:cs="Times New Roman"/>
          <w:color w:val="000000"/>
          <w:sz w:val="24"/>
          <w:szCs w:val="24"/>
        </w:rPr>
        <w:t xml:space="preserve"> birinde</w:t>
      </w:r>
      <w:r>
        <w:rPr>
          <w:rFonts w:ascii="Times New Roman" w:hAnsi="Times New Roman" w:cs="Times New Roman"/>
          <w:color w:val="000000"/>
          <w:sz w:val="24"/>
          <w:szCs w:val="24"/>
        </w:rPr>
        <w:t>,</w:t>
      </w:r>
      <w:r w:rsidRPr="004905DB">
        <w:rPr>
          <w:rFonts w:ascii="Times New Roman" w:hAnsi="Times New Roman" w:cs="Times New Roman"/>
          <w:color w:val="000000"/>
          <w:sz w:val="24"/>
          <w:szCs w:val="24"/>
          <w:lang w:eastAsia="tr-TR"/>
        </w:rPr>
        <w:t xml:space="preserve"> faaliyet konusu</w:t>
      </w:r>
      <w:r>
        <w:rPr>
          <w:rFonts w:ascii="Times New Roman" w:hAnsi="Times New Roman" w:cs="Times New Roman"/>
          <w:color w:val="000000"/>
          <w:sz w:val="24"/>
          <w:szCs w:val="24"/>
          <w:lang w:eastAsia="tr-TR"/>
        </w:rPr>
        <w:t>nun</w:t>
      </w:r>
      <w:r w:rsidRPr="004905DB">
        <w:rPr>
          <w:rFonts w:ascii="Times New Roman" w:hAnsi="Times New Roman" w:cs="Times New Roman"/>
          <w:color w:val="000000"/>
          <w:sz w:val="24"/>
          <w:szCs w:val="24"/>
          <w:lang w:eastAsia="tr-TR"/>
        </w:rPr>
        <w:t xml:space="preserve"> </w:t>
      </w:r>
      <w:r w:rsidRPr="00F76244">
        <w:rPr>
          <w:rFonts w:ascii="Times New Roman" w:hAnsi="Times New Roman" w:cs="Times New Roman"/>
          <w:color w:val="000000"/>
          <w:sz w:val="24"/>
          <w:szCs w:val="24"/>
          <w:lang w:eastAsia="tr-TR"/>
        </w:rPr>
        <w:t>katı yakıt satışı olduğuna dair bilginin bulunması gerekir.</w:t>
      </w:r>
    </w:p>
    <w:p w14:paraId="022B7B42" w14:textId="77777777" w:rsidR="00597F95" w:rsidRDefault="00597F95" w:rsidP="00597F95">
      <w:pPr>
        <w:spacing w:after="0" w:line="240" w:lineRule="auto"/>
        <w:jc w:val="both"/>
        <w:rPr>
          <w:rFonts w:ascii="Times New Roman" w:hAnsi="Times New Roman" w:cs="Times New Roman"/>
          <w:bCs/>
          <w:color w:val="000000"/>
          <w:sz w:val="24"/>
          <w:szCs w:val="24"/>
          <w:lang w:eastAsia="tr-TR"/>
        </w:rPr>
      </w:pPr>
    </w:p>
    <w:p w14:paraId="5924404F" w14:textId="77777777" w:rsidR="00597F95" w:rsidRDefault="00597F95" w:rsidP="00597F95">
      <w:pPr>
        <w:spacing w:after="0" w:line="240" w:lineRule="auto"/>
        <w:jc w:val="both"/>
        <w:rPr>
          <w:rFonts w:ascii="Times New Roman" w:hAnsi="Times New Roman" w:cs="Times New Roman"/>
          <w:bCs/>
          <w:color w:val="000000"/>
          <w:sz w:val="24"/>
          <w:szCs w:val="24"/>
          <w:lang w:eastAsia="tr-TR"/>
        </w:rPr>
      </w:pPr>
      <w:r w:rsidRPr="004905DB">
        <w:rPr>
          <w:rFonts w:ascii="Times New Roman" w:hAnsi="Times New Roman" w:cs="Times New Roman"/>
          <w:bCs/>
          <w:color w:val="000000"/>
          <w:sz w:val="24"/>
          <w:szCs w:val="24"/>
          <w:lang w:eastAsia="tr-TR"/>
        </w:rPr>
        <w:t>(</w:t>
      </w:r>
      <w:r>
        <w:rPr>
          <w:rFonts w:ascii="Times New Roman" w:hAnsi="Times New Roman" w:cs="Times New Roman"/>
          <w:bCs/>
          <w:color w:val="000000"/>
          <w:sz w:val="24"/>
          <w:szCs w:val="24"/>
          <w:lang w:eastAsia="tr-TR"/>
        </w:rPr>
        <w:t>2</w:t>
      </w:r>
      <w:r w:rsidRPr="004905DB">
        <w:rPr>
          <w:rFonts w:ascii="Times New Roman" w:hAnsi="Times New Roman" w:cs="Times New Roman"/>
          <w:bCs/>
          <w:color w:val="000000"/>
          <w:sz w:val="24"/>
          <w:szCs w:val="24"/>
          <w:lang w:eastAsia="tr-TR"/>
        </w:rPr>
        <w:t xml:space="preserve">) Başvurunun uygun bulunması </w:t>
      </w:r>
      <w:r>
        <w:rPr>
          <w:rFonts w:ascii="Times New Roman" w:hAnsi="Times New Roman" w:cs="Times New Roman"/>
          <w:bCs/>
          <w:color w:val="000000"/>
          <w:sz w:val="24"/>
          <w:szCs w:val="24"/>
          <w:lang w:eastAsia="tr-TR"/>
        </w:rPr>
        <w:t>durumunda</w:t>
      </w:r>
      <w:r w:rsidRPr="004905DB">
        <w:rPr>
          <w:rFonts w:ascii="Times New Roman" w:hAnsi="Times New Roman" w:cs="Times New Roman"/>
          <w:bCs/>
          <w:color w:val="000000"/>
          <w:sz w:val="24"/>
          <w:szCs w:val="24"/>
          <w:lang w:eastAsia="tr-TR"/>
        </w:rPr>
        <w:t>,</w:t>
      </w:r>
      <w:r w:rsidRPr="004905DB" w:rsidDel="00610239">
        <w:rPr>
          <w:rFonts w:ascii="Times New Roman" w:hAnsi="Times New Roman" w:cs="Times New Roman"/>
          <w:bCs/>
          <w:color w:val="000000"/>
          <w:sz w:val="24"/>
          <w:szCs w:val="24"/>
          <w:lang w:eastAsia="tr-TR"/>
        </w:rPr>
        <w:t xml:space="preserve"> </w:t>
      </w:r>
      <w:r>
        <w:rPr>
          <w:rFonts w:ascii="Times New Roman" w:hAnsi="Times New Roman" w:cs="Times New Roman"/>
          <w:bCs/>
          <w:color w:val="000000"/>
          <w:sz w:val="24"/>
          <w:szCs w:val="24"/>
          <w:lang w:eastAsia="tr-TR"/>
        </w:rPr>
        <w:t xml:space="preserve">ilgili il müdürlüğünce </w:t>
      </w:r>
      <w:r w:rsidRPr="004905DB">
        <w:rPr>
          <w:rFonts w:ascii="Times New Roman" w:hAnsi="Times New Roman" w:cs="Times New Roman"/>
          <w:color w:val="000000"/>
          <w:sz w:val="24"/>
          <w:szCs w:val="24"/>
          <w:shd w:val="clear" w:color="auto" w:fill="FFFFFF"/>
        </w:rPr>
        <w:t>K</w:t>
      </w:r>
      <w:r>
        <w:rPr>
          <w:rFonts w:ascii="Times New Roman" w:hAnsi="Times New Roman" w:cs="Times New Roman"/>
          <w:color w:val="000000"/>
          <w:sz w:val="24"/>
          <w:szCs w:val="24"/>
          <w:shd w:val="clear" w:color="auto" w:fill="FFFFFF"/>
        </w:rPr>
        <w:t>YM üze</w:t>
      </w:r>
      <w:r w:rsidRPr="004905DB">
        <w:rPr>
          <w:rFonts w:ascii="Times New Roman" w:hAnsi="Times New Roman" w:cs="Times New Roman"/>
          <w:color w:val="000000"/>
          <w:sz w:val="24"/>
          <w:szCs w:val="24"/>
          <w:shd w:val="clear" w:color="auto" w:fill="FFFFFF"/>
        </w:rPr>
        <w:t>rinden</w:t>
      </w:r>
      <w:r w:rsidRPr="004905DB">
        <w:rPr>
          <w:rFonts w:ascii="Times New Roman" w:hAnsi="Times New Roman" w:cs="Times New Roman"/>
          <w:bCs/>
          <w:color w:val="000000"/>
          <w:sz w:val="24"/>
          <w:szCs w:val="24"/>
          <w:lang w:eastAsia="tr-TR"/>
        </w:rPr>
        <w:t xml:space="preserve"> KYD Belgesi düzenlenir</w:t>
      </w:r>
      <w:r w:rsidRPr="006C5021">
        <w:rPr>
          <w:rFonts w:ascii="Times New Roman" w:hAnsi="Times New Roman" w:cs="Times New Roman"/>
          <w:bCs/>
          <w:color w:val="000000"/>
          <w:sz w:val="24"/>
          <w:szCs w:val="24"/>
          <w:lang w:eastAsia="tr-TR"/>
        </w:rPr>
        <w:t>.</w:t>
      </w:r>
      <w:r w:rsidRPr="00497883">
        <w:rPr>
          <w:rFonts w:ascii="Times New Roman" w:eastAsia="Times New Roman" w:hAnsi="Times New Roman" w:cs="Times New Roman"/>
          <w:color w:val="000000"/>
          <w:sz w:val="24"/>
          <w:szCs w:val="24"/>
          <w:lang w:eastAsia="tr-TR"/>
        </w:rPr>
        <w:t xml:space="preserve"> </w:t>
      </w:r>
      <w:r w:rsidRPr="00497883">
        <w:rPr>
          <w:rFonts w:ascii="Times New Roman" w:eastAsia="Times New Roman" w:hAnsi="Times New Roman" w:cs="Times New Roman"/>
          <w:bCs/>
          <w:color w:val="000000"/>
          <w:sz w:val="24"/>
          <w:szCs w:val="24"/>
          <w:lang w:eastAsia="tr-TR"/>
        </w:rPr>
        <w:t xml:space="preserve">KYD </w:t>
      </w:r>
      <w:r w:rsidRPr="00497883">
        <w:rPr>
          <w:rFonts w:ascii="Times New Roman" w:eastAsia="Times New Roman" w:hAnsi="Times New Roman" w:cs="Times New Roman"/>
          <w:color w:val="000000"/>
          <w:sz w:val="24"/>
          <w:szCs w:val="24"/>
          <w:lang w:eastAsia="tr-TR"/>
        </w:rPr>
        <w:t xml:space="preserve">Belgesinin süresi, bu belgenin düzenlenmesine esas belgelerin süresi de </w:t>
      </w:r>
      <w:r>
        <w:rPr>
          <w:rFonts w:ascii="Times New Roman" w:eastAsia="Times New Roman" w:hAnsi="Times New Roman" w:cs="Times New Roman"/>
          <w:color w:val="000000"/>
          <w:sz w:val="24"/>
          <w:szCs w:val="24"/>
          <w:lang w:eastAsia="tr-TR"/>
        </w:rPr>
        <w:t xml:space="preserve">dikkate alınarak </w:t>
      </w:r>
      <w:r w:rsidRPr="00497883">
        <w:rPr>
          <w:rFonts w:ascii="Times New Roman" w:eastAsia="Times New Roman" w:hAnsi="Times New Roman" w:cs="Times New Roman"/>
          <w:color w:val="000000"/>
          <w:sz w:val="24"/>
          <w:szCs w:val="24"/>
          <w:lang w:eastAsia="tr-TR"/>
        </w:rPr>
        <w:t>en fazla beş (5) yıldır.</w:t>
      </w:r>
      <w:r>
        <w:rPr>
          <w:rFonts w:ascii="Times New Roman" w:eastAsia="Times New Roman" w:hAnsi="Times New Roman" w:cs="Times New Roman"/>
          <w:color w:val="000000"/>
          <w:sz w:val="24"/>
          <w:szCs w:val="24"/>
          <w:lang w:eastAsia="tr-TR"/>
        </w:rPr>
        <w:t xml:space="preserve"> </w:t>
      </w:r>
    </w:p>
    <w:p w14:paraId="5EC3EC6B" w14:textId="77777777" w:rsidR="00597F95" w:rsidRPr="006C5021" w:rsidRDefault="00597F95" w:rsidP="00597F95">
      <w:pPr>
        <w:spacing w:after="0" w:line="240" w:lineRule="auto"/>
        <w:jc w:val="both"/>
        <w:rPr>
          <w:rFonts w:ascii="Times New Roman" w:hAnsi="Times New Roman" w:cs="Times New Roman"/>
          <w:bCs/>
          <w:color w:val="000000"/>
          <w:sz w:val="24"/>
          <w:szCs w:val="24"/>
          <w:lang w:eastAsia="tr-TR"/>
        </w:rPr>
      </w:pPr>
    </w:p>
    <w:p w14:paraId="1D51ADEC" w14:textId="77777777" w:rsidR="00597F95" w:rsidRDefault="00597F95" w:rsidP="00597F95">
      <w:pPr>
        <w:spacing w:after="0" w:line="240" w:lineRule="auto"/>
        <w:jc w:val="both"/>
        <w:rPr>
          <w:rFonts w:ascii="Times New Roman" w:hAnsi="Times New Roman" w:cs="Times New Roman"/>
          <w:bCs/>
          <w:color w:val="000000"/>
          <w:sz w:val="24"/>
          <w:szCs w:val="24"/>
          <w:lang w:eastAsia="tr-TR"/>
        </w:rPr>
      </w:pPr>
      <w:r w:rsidRPr="004905DB">
        <w:rPr>
          <w:rFonts w:ascii="Times New Roman" w:hAnsi="Times New Roman" w:cs="Times New Roman"/>
          <w:bCs/>
          <w:color w:val="000000"/>
          <w:sz w:val="24"/>
          <w:szCs w:val="24"/>
          <w:lang w:eastAsia="tr-TR"/>
        </w:rPr>
        <w:t>(</w:t>
      </w:r>
      <w:r>
        <w:rPr>
          <w:rFonts w:ascii="Times New Roman" w:hAnsi="Times New Roman" w:cs="Times New Roman"/>
          <w:bCs/>
          <w:color w:val="000000"/>
          <w:sz w:val="24"/>
          <w:szCs w:val="24"/>
          <w:lang w:eastAsia="tr-TR"/>
        </w:rPr>
        <w:t>3</w:t>
      </w:r>
      <w:r w:rsidRPr="004905DB">
        <w:rPr>
          <w:rFonts w:ascii="Times New Roman" w:hAnsi="Times New Roman" w:cs="Times New Roman"/>
          <w:bCs/>
          <w:color w:val="000000"/>
          <w:sz w:val="24"/>
          <w:szCs w:val="24"/>
          <w:lang w:eastAsia="tr-TR"/>
        </w:rPr>
        <w:t xml:space="preserve">) </w:t>
      </w:r>
      <w:r>
        <w:rPr>
          <w:rFonts w:ascii="Times New Roman" w:hAnsi="Times New Roman" w:cs="Times New Roman"/>
          <w:bCs/>
          <w:color w:val="000000"/>
          <w:sz w:val="24"/>
          <w:szCs w:val="24"/>
          <w:lang w:eastAsia="tr-TR"/>
        </w:rPr>
        <w:t>D</w:t>
      </w:r>
      <w:r w:rsidRPr="004905DB">
        <w:rPr>
          <w:rFonts w:ascii="Times New Roman" w:hAnsi="Times New Roman" w:cs="Times New Roman"/>
          <w:bCs/>
          <w:color w:val="000000"/>
          <w:sz w:val="24"/>
          <w:szCs w:val="24"/>
          <w:lang w:eastAsia="tr-TR"/>
        </w:rPr>
        <w:t>ağıtıcı</w:t>
      </w:r>
      <w:r>
        <w:rPr>
          <w:rFonts w:ascii="Times New Roman" w:hAnsi="Times New Roman" w:cs="Times New Roman"/>
          <w:bCs/>
          <w:color w:val="000000"/>
          <w:sz w:val="24"/>
          <w:szCs w:val="24"/>
          <w:lang w:eastAsia="tr-TR"/>
        </w:rPr>
        <w:t>;</w:t>
      </w:r>
      <w:r w:rsidRPr="004905DB">
        <w:rPr>
          <w:rFonts w:ascii="Times New Roman" w:hAnsi="Times New Roman" w:cs="Times New Roman"/>
          <w:bCs/>
          <w:color w:val="000000"/>
          <w:sz w:val="24"/>
          <w:szCs w:val="24"/>
          <w:lang w:eastAsia="tr-TR"/>
        </w:rPr>
        <w:t xml:space="preserve"> Satış İzin Belgesi</w:t>
      </w:r>
      <w:r>
        <w:rPr>
          <w:rFonts w:ascii="Times New Roman" w:hAnsi="Times New Roman" w:cs="Times New Roman"/>
          <w:bCs/>
          <w:color w:val="000000"/>
          <w:sz w:val="24"/>
          <w:szCs w:val="24"/>
          <w:lang w:eastAsia="tr-TR"/>
        </w:rPr>
        <w:t>nde belirtilen satıcı</w:t>
      </w:r>
      <w:r w:rsidRPr="004905DB">
        <w:rPr>
          <w:rFonts w:ascii="Times New Roman" w:hAnsi="Times New Roman" w:cs="Times New Roman"/>
          <w:bCs/>
          <w:color w:val="000000"/>
          <w:sz w:val="24"/>
          <w:szCs w:val="24"/>
          <w:lang w:eastAsia="tr-TR"/>
        </w:rPr>
        <w:t xml:space="preserve"> dışında</w:t>
      </w:r>
      <w:r>
        <w:rPr>
          <w:rFonts w:ascii="Times New Roman" w:hAnsi="Times New Roman" w:cs="Times New Roman"/>
          <w:bCs/>
          <w:color w:val="000000"/>
          <w:sz w:val="24"/>
          <w:szCs w:val="24"/>
          <w:lang w:eastAsia="tr-TR"/>
        </w:rPr>
        <w:t>,</w:t>
      </w:r>
      <w:r w:rsidRPr="004905DB">
        <w:rPr>
          <w:rFonts w:ascii="Times New Roman" w:hAnsi="Times New Roman" w:cs="Times New Roman"/>
          <w:bCs/>
          <w:color w:val="000000"/>
          <w:sz w:val="24"/>
          <w:szCs w:val="24"/>
          <w:lang w:eastAsia="tr-TR"/>
        </w:rPr>
        <w:t xml:space="preserve"> </w:t>
      </w:r>
      <w:r>
        <w:rPr>
          <w:rFonts w:ascii="Times New Roman" w:hAnsi="Times New Roman" w:cs="Times New Roman"/>
          <w:bCs/>
          <w:color w:val="000000"/>
          <w:sz w:val="24"/>
          <w:szCs w:val="24"/>
          <w:lang w:eastAsia="tr-TR"/>
        </w:rPr>
        <w:t xml:space="preserve">başka bir </w:t>
      </w:r>
      <w:r w:rsidRPr="00B4276D">
        <w:rPr>
          <w:rFonts w:ascii="Times New Roman" w:hAnsi="Times New Roman" w:cs="Times New Roman"/>
          <w:bCs/>
          <w:color w:val="000000"/>
          <w:sz w:val="24"/>
          <w:szCs w:val="24"/>
          <w:lang w:eastAsia="tr-TR"/>
        </w:rPr>
        <w:t>üreticiye/ithalatçıya</w:t>
      </w:r>
      <w:r>
        <w:rPr>
          <w:rFonts w:ascii="Times New Roman" w:hAnsi="Times New Roman" w:cs="Times New Roman"/>
          <w:bCs/>
          <w:color w:val="000000"/>
          <w:sz w:val="24"/>
          <w:szCs w:val="24"/>
          <w:lang w:eastAsia="tr-TR"/>
        </w:rPr>
        <w:t xml:space="preserve">, </w:t>
      </w:r>
      <w:r w:rsidRPr="00B4276D">
        <w:rPr>
          <w:rFonts w:ascii="Times New Roman" w:hAnsi="Times New Roman" w:cs="Times New Roman"/>
          <w:bCs/>
          <w:color w:val="000000"/>
          <w:sz w:val="24"/>
          <w:szCs w:val="24"/>
          <w:lang w:eastAsia="tr-TR"/>
        </w:rPr>
        <w:t xml:space="preserve">dağıtıcıya ya da </w:t>
      </w:r>
      <w:r>
        <w:rPr>
          <w:rFonts w:ascii="Times New Roman" w:hAnsi="Times New Roman" w:cs="Times New Roman"/>
          <w:bCs/>
          <w:color w:val="000000"/>
          <w:sz w:val="24"/>
          <w:szCs w:val="24"/>
          <w:lang w:eastAsia="tr-TR"/>
        </w:rPr>
        <w:t>satıcıya</w:t>
      </w:r>
      <w:r w:rsidRPr="00B4276D">
        <w:rPr>
          <w:rFonts w:ascii="Times New Roman" w:hAnsi="Times New Roman" w:cs="Times New Roman"/>
          <w:bCs/>
          <w:color w:val="000000"/>
          <w:sz w:val="24"/>
          <w:szCs w:val="24"/>
          <w:lang w:eastAsia="tr-TR"/>
        </w:rPr>
        <w:t xml:space="preserve"> </w:t>
      </w:r>
      <w:r>
        <w:rPr>
          <w:rFonts w:ascii="Times New Roman" w:hAnsi="Times New Roman" w:cs="Times New Roman"/>
          <w:bCs/>
          <w:color w:val="000000"/>
          <w:sz w:val="24"/>
          <w:szCs w:val="24"/>
          <w:lang w:eastAsia="tr-TR"/>
        </w:rPr>
        <w:t>ısınma amaçlı yakıt</w:t>
      </w:r>
      <w:r w:rsidRPr="004905DB">
        <w:rPr>
          <w:rFonts w:ascii="Times New Roman" w:hAnsi="Times New Roman" w:cs="Times New Roman"/>
          <w:bCs/>
          <w:color w:val="000000"/>
          <w:sz w:val="24"/>
          <w:szCs w:val="24"/>
          <w:lang w:eastAsia="tr-TR"/>
        </w:rPr>
        <w:t xml:space="preserve"> </w:t>
      </w:r>
      <w:r>
        <w:rPr>
          <w:rFonts w:ascii="Times New Roman" w:hAnsi="Times New Roman" w:cs="Times New Roman"/>
          <w:bCs/>
          <w:color w:val="000000"/>
          <w:sz w:val="24"/>
          <w:szCs w:val="24"/>
          <w:lang w:eastAsia="tr-TR"/>
        </w:rPr>
        <w:t xml:space="preserve">dağıtımı </w:t>
      </w:r>
      <w:r w:rsidRPr="004905DB">
        <w:rPr>
          <w:rFonts w:ascii="Times New Roman" w:hAnsi="Times New Roman" w:cs="Times New Roman"/>
          <w:bCs/>
          <w:color w:val="000000"/>
          <w:sz w:val="24"/>
          <w:szCs w:val="24"/>
          <w:lang w:eastAsia="tr-TR"/>
        </w:rPr>
        <w:t>yapamaz.</w:t>
      </w:r>
    </w:p>
    <w:p w14:paraId="618A0389" w14:textId="77777777" w:rsidR="00597F95" w:rsidRDefault="00597F95" w:rsidP="00597F95">
      <w:pPr>
        <w:spacing w:after="0" w:line="240" w:lineRule="auto"/>
        <w:jc w:val="both"/>
        <w:rPr>
          <w:rFonts w:ascii="Times New Roman" w:hAnsi="Times New Roman" w:cs="Times New Roman"/>
          <w:bCs/>
          <w:color w:val="000000"/>
          <w:sz w:val="24"/>
          <w:szCs w:val="24"/>
          <w:lang w:eastAsia="tr-TR"/>
        </w:rPr>
      </w:pPr>
    </w:p>
    <w:p w14:paraId="06B67F95" w14:textId="338BE8A4" w:rsidR="00597F95" w:rsidRDefault="00597F95" w:rsidP="00597F95">
      <w:pPr>
        <w:spacing w:after="0" w:line="240" w:lineRule="auto"/>
        <w:jc w:val="both"/>
        <w:rPr>
          <w:rFonts w:ascii="Times New Roman" w:hAnsi="Times New Roman" w:cs="Times New Roman"/>
          <w:bCs/>
          <w:color w:val="000000"/>
          <w:sz w:val="24"/>
          <w:szCs w:val="24"/>
          <w:lang w:eastAsia="tr-TR"/>
        </w:rPr>
      </w:pPr>
      <w:r>
        <w:rPr>
          <w:rFonts w:ascii="Times New Roman" w:hAnsi="Times New Roman" w:cs="Times New Roman"/>
          <w:bCs/>
          <w:color w:val="000000"/>
          <w:sz w:val="24"/>
          <w:szCs w:val="24"/>
          <w:lang w:eastAsia="tr-TR"/>
        </w:rPr>
        <w:t xml:space="preserve">(4) İthalatçı/üretici tarafından, dağıtıcıya </w:t>
      </w:r>
      <w:r>
        <w:rPr>
          <w:rFonts w:ascii="Times New Roman" w:hAnsi="Times New Roman" w:cs="Times New Roman"/>
          <w:color w:val="000000"/>
          <w:sz w:val="24"/>
          <w:szCs w:val="24"/>
        </w:rPr>
        <w:t xml:space="preserve">katı </w:t>
      </w:r>
      <w:r w:rsidRPr="00704C21">
        <w:rPr>
          <w:rFonts w:ascii="Times New Roman" w:hAnsi="Times New Roman" w:cs="Times New Roman"/>
          <w:color w:val="000000"/>
          <w:sz w:val="24"/>
          <w:szCs w:val="24"/>
        </w:rPr>
        <w:t>yakıt</w:t>
      </w:r>
      <w:r>
        <w:rPr>
          <w:rFonts w:ascii="Times New Roman" w:hAnsi="Times New Roman" w:cs="Times New Roman"/>
          <w:bCs/>
          <w:color w:val="000000"/>
          <w:sz w:val="24"/>
          <w:szCs w:val="24"/>
          <w:lang w:eastAsia="tr-TR"/>
        </w:rPr>
        <w:t xml:space="preserve"> dağıtımı yapıldığında, dağıtıcı devredilen yakıtın </w:t>
      </w:r>
      <w:r>
        <w:rPr>
          <w:rFonts w:ascii="Times New Roman" w:hAnsi="Times New Roman" w:cs="Times New Roman"/>
          <w:color w:val="000000"/>
          <w:sz w:val="24"/>
          <w:szCs w:val="24"/>
        </w:rPr>
        <w:t xml:space="preserve">nerede depolanacağı bilgisi </w:t>
      </w:r>
      <w:proofErr w:type="spellStart"/>
      <w:r>
        <w:rPr>
          <w:rFonts w:ascii="Times New Roman" w:hAnsi="Times New Roman" w:cs="Times New Roman"/>
          <w:color w:val="000000"/>
          <w:sz w:val="24"/>
          <w:szCs w:val="24"/>
        </w:rPr>
        <w:t>KYM’ye</w:t>
      </w:r>
      <w:proofErr w:type="spellEnd"/>
      <w:r>
        <w:rPr>
          <w:rFonts w:ascii="Times New Roman" w:hAnsi="Times New Roman" w:cs="Times New Roman"/>
          <w:color w:val="000000"/>
          <w:sz w:val="24"/>
          <w:szCs w:val="24"/>
        </w:rPr>
        <w:t xml:space="preserve"> girilir. </w:t>
      </w:r>
      <w:r w:rsidR="00816B1F">
        <w:rPr>
          <w:rFonts w:ascii="Times New Roman" w:hAnsi="Times New Roman" w:cs="Times New Roman"/>
          <w:color w:val="000000"/>
          <w:sz w:val="24"/>
          <w:szCs w:val="24"/>
        </w:rPr>
        <w:t>Dağıtıcı tarafından y</w:t>
      </w:r>
      <w:r>
        <w:rPr>
          <w:rFonts w:ascii="Times New Roman" w:hAnsi="Times New Roman" w:cs="Times New Roman"/>
          <w:color w:val="000000"/>
          <w:sz w:val="24"/>
          <w:szCs w:val="24"/>
        </w:rPr>
        <w:t>akıt depolanma</w:t>
      </w:r>
      <w:r w:rsidR="00816B1F">
        <w:rPr>
          <w:rFonts w:ascii="Times New Roman" w:hAnsi="Times New Roman" w:cs="Times New Roman"/>
          <w:color w:val="000000"/>
          <w:sz w:val="24"/>
          <w:szCs w:val="24"/>
        </w:rPr>
        <w:t xml:space="preserve"> işlemi yapılmadan</w:t>
      </w:r>
      <w:r>
        <w:rPr>
          <w:rFonts w:ascii="Times New Roman" w:hAnsi="Times New Roman" w:cs="Times New Roman"/>
          <w:color w:val="000000"/>
          <w:sz w:val="24"/>
          <w:szCs w:val="24"/>
        </w:rPr>
        <w:t xml:space="preserve"> satıcıya sevk edilmesi durumunda</w:t>
      </w:r>
      <w:r w:rsidR="00816B1F">
        <w:rPr>
          <w:rFonts w:ascii="Times New Roman" w:hAnsi="Times New Roman" w:cs="Times New Roman"/>
          <w:color w:val="000000"/>
          <w:sz w:val="24"/>
          <w:szCs w:val="24"/>
        </w:rPr>
        <w:t>,</w:t>
      </w:r>
      <w:r>
        <w:rPr>
          <w:rFonts w:ascii="Times New Roman" w:hAnsi="Times New Roman" w:cs="Times New Roman"/>
          <w:color w:val="000000"/>
          <w:sz w:val="24"/>
          <w:szCs w:val="24"/>
        </w:rPr>
        <w:t xml:space="preserve"> yakıt satıcıya gönderilmeden dağıtım yapılan yakıt miktarı ve satıcı bilgileri </w:t>
      </w:r>
      <w:r>
        <w:rPr>
          <w:rFonts w:ascii="Times New Roman" w:hAnsi="Times New Roman" w:cs="Times New Roman"/>
          <w:bCs/>
          <w:color w:val="000000"/>
          <w:sz w:val="24"/>
          <w:szCs w:val="24"/>
          <w:lang w:eastAsia="tr-TR"/>
        </w:rPr>
        <w:t>KYM üzerinden girilir.</w:t>
      </w:r>
    </w:p>
    <w:p w14:paraId="22491E52" w14:textId="77777777" w:rsidR="00597F95" w:rsidRDefault="00597F95" w:rsidP="00597F95">
      <w:pPr>
        <w:spacing w:after="0" w:line="240" w:lineRule="auto"/>
        <w:jc w:val="both"/>
        <w:rPr>
          <w:rFonts w:ascii="Times New Roman" w:hAnsi="Times New Roman" w:cs="Times New Roman"/>
          <w:bCs/>
          <w:color w:val="000000"/>
          <w:sz w:val="24"/>
          <w:szCs w:val="24"/>
          <w:lang w:eastAsia="tr-TR"/>
        </w:rPr>
      </w:pPr>
    </w:p>
    <w:p w14:paraId="6A1CE330" w14:textId="77777777" w:rsidR="00597F95" w:rsidRPr="004905DB" w:rsidRDefault="00597F95" w:rsidP="00597F95">
      <w:pPr>
        <w:spacing w:after="0" w:line="240" w:lineRule="auto"/>
        <w:jc w:val="both"/>
        <w:rPr>
          <w:rFonts w:ascii="Times New Roman" w:hAnsi="Times New Roman" w:cs="Times New Roman"/>
          <w:b/>
          <w:color w:val="000000"/>
          <w:sz w:val="24"/>
          <w:szCs w:val="24"/>
          <w:lang w:eastAsia="tr-TR"/>
        </w:rPr>
      </w:pPr>
      <w:r w:rsidRPr="004905DB">
        <w:rPr>
          <w:rFonts w:ascii="Times New Roman" w:hAnsi="Times New Roman" w:cs="Times New Roman"/>
          <w:b/>
          <w:color w:val="000000"/>
          <w:sz w:val="24"/>
          <w:szCs w:val="24"/>
          <w:lang w:eastAsia="tr-TR"/>
        </w:rPr>
        <w:t xml:space="preserve">Katı </w:t>
      </w:r>
      <w:r>
        <w:rPr>
          <w:rFonts w:ascii="Times New Roman" w:hAnsi="Times New Roman" w:cs="Times New Roman"/>
          <w:b/>
          <w:color w:val="000000"/>
          <w:sz w:val="24"/>
          <w:szCs w:val="24"/>
          <w:lang w:eastAsia="tr-TR"/>
        </w:rPr>
        <w:t>Y</w:t>
      </w:r>
      <w:r w:rsidRPr="004905DB">
        <w:rPr>
          <w:rFonts w:ascii="Times New Roman" w:hAnsi="Times New Roman" w:cs="Times New Roman"/>
          <w:b/>
          <w:color w:val="000000"/>
          <w:sz w:val="24"/>
          <w:szCs w:val="24"/>
          <w:lang w:eastAsia="tr-TR"/>
        </w:rPr>
        <w:t xml:space="preserve">akıt </w:t>
      </w:r>
      <w:r>
        <w:rPr>
          <w:rFonts w:ascii="Times New Roman" w:hAnsi="Times New Roman" w:cs="Times New Roman"/>
          <w:b/>
          <w:color w:val="000000"/>
          <w:sz w:val="24"/>
          <w:szCs w:val="24"/>
          <w:lang w:eastAsia="tr-TR"/>
        </w:rPr>
        <w:t>S</w:t>
      </w:r>
      <w:r w:rsidRPr="004905DB">
        <w:rPr>
          <w:rFonts w:ascii="Times New Roman" w:hAnsi="Times New Roman" w:cs="Times New Roman"/>
          <w:b/>
          <w:color w:val="000000"/>
          <w:sz w:val="24"/>
          <w:szCs w:val="24"/>
          <w:lang w:eastAsia="tr-TR"/>
        </w:rPr>
        <w:t xml:space="preserve">atıcısı </w:t>
      </w:r>
      <w:r>
        <w:rPr>
          <w:rFonts w:ascii="Times New Roman" w:hAnsi="Times New Roman" w:cs="Times New Roman"/>
          <w:b/>
          <w:color w:val="000000"/>
          <w:sz w:val="24"/>
          <w:szCs w:val="24"/>
          <w:lang w:eastAsia="tr-TR"/>
        </w:rPr>
        <w:t>B</w:t>
      </w:r>
      <w:r w:rsidRPr="004905DB">
        <w:rPr>
          <w:rFonts w:ascii="Times New Roman" w:hAnsi="Times New Roman" w:cs="Times New Roman"/>
          <w:b/>
          <w:color w:val="000000"/>
          <w:sz w:val="24"/>
          <w:szCs w:val="24"/>
          <w:lang w:eastAsia="tr-TR"/>
        </w:rPr>
        <w:t>elgesi</w:t>
      </w:r>
    </w:p>
    <w:p w14:paraId="71449980" w14:textId="77777777" w:rsidR="00597F95" w:rsidRDefault="00597F95" w:rsidP="00597F95">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b/>
          <w:color w:val="000000"/>
          <w:sz w:val="24"/>
          <w:szCs w:val="24"/>
          <w:lang w:eastAsia="tr-TR"/>
        </w:rPr>
        <w:t xml:space="preserve">MADDE </w:t>
      </w:r>
      <w:r>
        <w:rPr>
          <w:rFonts w:ascii="Times New Roman" w:hAnsi="Times New Roman" w:cs="Times New Roman"/>
          <w:b/>
          <w:color w:val="000000"/>
          <w:sz w:val="24"/>
          <w:szCs w:val="24"/>
          <w:lang w:eastAsia="tr-TR"/>
        </w:rPr>
        <w:t>21</w:t>
      </w:r>
      <w:r w:rsidRPr="004905DB">
        <w:rPr>
          <w:rFonts w:ascii="Times New Roman" w:hAnsi="Times New Roman" w:cs="Times New Roman"/>
          <w:b/>
          <w:color w:val="000000"/>
          <w:sz w:val="24"/>
          <w:szCs w:val="24"/>
          <w:lang w:eastAsia="tr-TR"/>
        </w:rPr>
        <w:t>-</w:t>
      </w:r>
      <w:r w:rsidRPr="004905DB">
        <w:rPr>
          <w:rFonts w:ascii="Times New Roman" w:hAnsi="Times New Roman" w:cs="Times New Roman"/>
          <w:color w:val="000000"/>
          <w:sz w:val="24"/>
          <w:szCs w:val="24"/>
          <w:lang w:eastAsia="tr-TR"/>
        </w:rPr>
        <w:t xml:space="preserve"> (1) </w:t>
      </w:r>
      <w:r>
        <w:rPr>
          <w:rFonts w:ascii="Times New Roman" w:hAnsi="Times New Roman" w:cs="Times New Roman"/>
          <w:color w:val="000000"/>
          <w:sz w:val="24"/>
          <w:szCs w:val="24"/>
          <w:lang w:eastAsia="tr-TR"/>
        </w:rPr>
        <w:t>Nihai tüketiciye y</w:t>
      </w:r>
      <w:r w:rsidRPr="004905DB">
        <w:rPr>
          <w:rFonts w:ascii="Times New Roman" w:hAnsi="Times New Roman" w:cs="Times New Roman"/>
          <w:color w:val="000000"/>
          <w:sz w:val="24"/>
          <w:szCs w:val="24"/>
          <w:lang w:eastAsia="tr-TR"/>
        </w:rPr>
        <w:t xml:space="preserve">akıt </w:t>
      </w:r>
      <w:r>
        <w:rPr>
          <w:rFonts w:ascii="Times New Roman" w:hAnsi="Times New Roman" w:cs="Times New Roman"/>
          <w:color w:val="000000"/>
          <w:sz w:val="24"/>
          <w:szCs w:val="24"/>
          <w:lang w:eastAsia="tr-TR"/>
        </w:rPr>
        <w:t>satışı</w:t>
      </w:r>
      <w:r w:rsidRPr="004905DB">
        <w:rPr>
          <w:rFonts w:ascii="Times New Roman" w:hAnsi="Times New Roman" w:cs="Times New Roman"/>
          <w:color w:val="000000"/>
          <w:sz w:val="24"/>
          <w:szCs w:val="24"/>
          <w:lang w:eastAsia="tr-TR"/>
        </w:rPr>
        <w:t xml:space="preserve"> yap</w:t>
      </w:r>
      <w:r>
        <w:rPr>
          <w:rFonts w:ascii="Times New Roman" w:hAnsi="Times New Roman" w:cs="Times New Roman"/>
          <w:color w:val="000000"/>
          <w:sz w:val="24"/>
          <w:szCs w:val="24"/>
          <w:lang w:eastAsia="tr-TR"/>
        </w:rPr>
        <w:t>mak isteyen gerçek ya da tüzel kişi tarafından;</w:t>
      </w:r>
    </w:p>
    <w:p w14:paraId="6FC1C75F" w14:textId="77777777" w:rsidR="00597F95" w:rsidRDefault="00597F95" w:rsidP="00597F95">
      <w:pPr>
        <w:numPr>
          <w:ilvl w:val="0"/>
          <w:numId w:val="17"/>
        </w:num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Tica</w:t>
      </w:r>
      <w:r w:rsidRPr="004905DB">
        <w:rPr>
          <w:rFonts w:ascii="Times New Roman" w:hAnsi="Times New Roman" w:cs="Times New Roman"/>
          <w:color w:val="000000"/>
          <w:sz w:val="24"/>
          <w:szCs w:val="24"/>
          <w:lang w:eastAsia="tr-TR"/>
        </w:rPr>
        <w:t>ret</w:t>
      </w:r>
      <w:r>
        <w:rPr>
          <w:rFonts w:ascii="Times New Roman" w:hAnsi="Times New Roman" w:cs="Times New Roman"/>
          <w:color w:val="000000"/>
          <w:sz w:val="24"/>
          <w:szCs w:val="24"/>
          <w:lang w:eastAsia="tr-TR"/>
        </w:rPr>
        <w:t xml:space="preserve"> Sicil G</w:t>
      </w:r>
      <w:r w:rsidRPr="004905DB">
        <w:rPr>
          <w:rFonts w:ascii="Times New Roman" w:hAnsi="Times New Roman" w:cs="Times New Roman"/>
          <w:color w:val="000000"/>
          <w:sz w:val="24"/>
          <w:szCs w:val="24"/>
          <w:lang w:eastAsia="tr-TR"/>
        </w:rPr>
        <w:t>azetesi sureti</w:t>
      </w:r>
    </w:p>
    <w:p w14:paraId="780A7BB9" w14:textId="77777777" w:rsidR="00597F95" w:rsidRDefault="00597F95" w:rsidP="00597F95">
      <w:pPr>
        <w:numPr>
          <w:ilvl w:val="0"/>
          <w:numId w:val="17"/>
        </w:num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Oda Sicil kaydı</w:t>
      </w:r>
    </w:p>
    <w:p w14:paraId="0EF6985D" w14:textId="3357AD9D" w:rsidR="007F4B61" w:rsidRDefault="00597F95" w:rsidP="00597F95">
      <w:pPr>
        <w:numPr>
          <w:ilvl w:val="0"/>
          <w:numId w:val="17"/>
        </w:numPr>
        <w:spacing w:after="0" w:line="240" w:lineRule="auto"/>
        <w:jc w:val="both"/>
        <w:rPr>
          <w:rFonts w:ascii="Times New Roman" w:hAnsi="Times New Roman" w:cs="Times New Roman"/>
          <w:color w:val="000000"/>
          <w:sz w:val="24"/>
          <w:szCs w:val="24"/>
          <w:lang w:eastAsia="tr-TR"/>
        </w:rPr>
      </w:pPr>
      <w:r w:rsidRPr="00F76244">
        <w:rPr>
          <w:rFonts w:ascii="Times New Roman" w:hAnsi="Times New Roman" w:cs="Times New Roman"/>
          <w:color w:val="000000"/>
          <w:sz w:val="24"/>
          <w:szCs w:val="24"/>
          <w:lang w:eastAsia="tr-TR"/>
        </w:rPr>
        <w:t>İş</w:t>
      </w:r>
      <w:r w:rsidR="00983E60">
        <w:rPr>
          <w:rFonts w:ascii="Times New Roman" w:hAnsi="Times New Roman" w:cs="Times New Roman"/>
          <w:color w:val="000000"/>
          <w:sz w:val="24"/>
          <w:szCs w:val="24"/>
          <w:lang w:eastAsia="tr-TR"/>
        </w:rPr>
        <w:t xml:space="preserve"> Y</w:t>
      </w:r>
      <w:r w:rsidRPr="00F76244">
        <w:rPr>
          <w:rFonts w:ascii="Times New Roman" w:hAnsi="Times New Roman" w:cs="Times New Roman"/>
          <w:color w:val="000000"/>
          <w:sz w:val="24"/>
          <w:szCs w:val="24"/>
          <w:lang w:eastAsia="tr-TR"/>
        </w:rPr>
        <w:t>eri</w:t>
      </w:r>
      <w:r w:rsidR="007F4B61">
        <w:rPr>
          <w:rFonts w:ascii="Times New Roman" w:hAnsi="Times New Roman" w:cs="Times New Roman"/>
          <w:color w:val="000000"/>
          <w:sz w:val="24"/>
          <w:szCs w:val="24"/>
          <w:lang w:eastAsia="tr-TR"/>
        </w:rPr>
        <w:t xml:space="preserve"> Açma ve Çalışma Ruhsatı sureti</w:t>
      </w:r>
    </w:p>
    <w:p w14:paraId="45395DEB" w14:textId="1D875E44" w:rsidR="00597F95" w:rsidRDefault="00597F95" w:rsidP="00597F95">
      <w:pPr>
        <w:numPr>
          <w:ilvl w:val="0"/>
          <w:numId w:val="17"/>
        </w:numPr>
        <w:spacing w:after="0" w:line="240" w:lineRule="auto"/>
        <w:jc w:val="both"/>
        <w:rPr>
          <w:rFonts w:ascii="Times New Roman" w:hAnsi="Times New Roman" w:cs="Times New Roman"/>
          <w:color w:val="000000"/>
          <w:sz w:val="24"/>
          <w:szCs w:val="24"/>
          <w:lang w:eastAsia="tr-TR"/>
        </w:rPr>
      </w:pPr>
      <w:r w:rsidRPr="00F76244">
        <w:rPr>
          <w:rFonts w:ascii="Times New Roman" w:hAnsi="Times New Roman" w:cs="Times New Roman"/>
          <w:color w:val="000000"/>
          <w:sz w:val="24"/>
          <w:szCs w:val="24"/>
          <w:lang w:eastAsia="tr-TR"/>
        </w:rPr>
        <w:t xml:space="preserve">Firmaya ait </w:t>
      </w:r>
      <w:r w:rsidR="007F4B61">
        <w:rPr>
          <w:rFonts w:ascii="Times New Roman" w:hAnsi="Times New Roman" w:cs="Times New Roman"/>
          <w:color w:val="000000"/>
          <w:sz w:val="24"/>
          <w:szCs w:val="24"/>
          <w:lang w:eastAsia="tr-TR"/>
        </w:rPr>
        <w:t>katı yakıt depolama adresleri</w:t>
      </w:r>
    </w:p>
    <w:p w14:paraId="44D4E7FF" w14:textId="53F8785F" w:rsidR="00597F95" w:rsidRPr="004905DB" w:rsidRDefault="00597F95" w:rsidP="00597F95">
      <w:pPr>
        <w:numPr>
          <w:ilvl w:val="0"/>
          <w:numId w:val="17"/>
        </w:num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Kooperatif veya birlik olması halinde bu durumu gösteren belge sureti (İş</w:t>
      </w:r>
      <w:r w:rsidR="00983E60">
        <w:rPr>
          <w:rFonts w:ascii="Times New Roman" w:hAnsi="Times New Roman" w:cs="Times New Roman"/>
          <w:color w:val="000000"/>
          <w:sz w:val="24"/>
          <w:szCs w:val="24"/>
          <w:lang w:eastAsia="tr-TR"/>
        </w:rPr>
        <w:t xml:space="preserve"> Y</w:t>
      </w:r>
      <w:r w:rsidRPr="004905DB">
        <w:rPr>
          <w:rFonts w:ascii="Times New Roman" w:hAnsi="Times New Roman" w:cs="Times New Roman"/>
          <w:color w:val="000000"/>
          <w:sz w:val="24"/>
          <w:szCs w:val="24"/>
          <w:lang w:eastAsia="tr-TR"/>
        </w:rPr>
        <w:t xml:space="preserve">eri Açma ve Çalışma Ruhsatı </w:t>
      </w:r>
      <w:r>
        <w:rPr>
          <w:rFonts w:ascii="Times New Roman" w:hAnsi="Times New Roman" w:cs="Times New Roman"/>
          <w:color w:val="000000"/>
          <w:sz w:val="24"/>
          <w:szCs w:val="24"/>
          <w:lang w:eastAsia="tr-TR"/>
        </w:rPr>
        <w:t xml:space="preserve">ayrıca </w:t>
      </w:r>
      <w:r w:rsidRPr="004905DB">
        <w:rPr>
          <w:rFonts w:ascii="Times New Roman" w:hAnsi="Times New Roman" w:cs="Times New Roman"/>
          <w:color w:val="000000"/>
          <w:sz w:val="24"/>
          <w:szCs w:val="24"/>
          <w:lang w:eastAsia="tr-TR"/>
        </w:rPr>
        <w:t>talep edilmeyecektir.),</w:t>
      </w:r>
    </w:p>
    <w:p w14:paraId="36D5037E" w14:textId="29645337" w:rsidR="00597F95" w:rsidRDefault="00597F95" w:rsidP="00597F95">
      <w:pPr>
        <w:spacing w:after="0" w:line="240" w:lineRule="auto"/>
        <w:jc w:val="both"/>
        <w:rPr>
          <w:rFonts w:ascii="Times New Roman" w:hAnsi="Times New Roman" w:cs="Times New Roman"/>
          <w:color w:val="000000"/>
          <w:sz w:val="24"/>
          <w:szCs w:val="24"/>
          <w:lang w:eastAsia="tr-TR"/>
        </w:rPr>
      </w:pPr>
      <w:proofErr w:type="gramStart"/>
      <w:r w:rsidRPr="004905DB">
        <w:rPr>
          <w:rFonts w:ascii="Times New Roman" w:hAnsi="Times New Roman" w:cs="Times New Roman"/>
          <w:bCs/>
          <w:color w:val="000000"/>
          <w:sz w:val="24"/>
          <w:szCs w:val="24"/>
          <w:lang w:eastAsia="tr-TR"/>
        </w:rPr>
        <w:t>ile</w:t>
      </w:r>
      <w:proofErr w:type="gramEnd"/>
      <w:r w:rsidRPr="004905DB">
        <w:rPr>
          <w:rFonts w:ascii="Times New Roman" w:hAnsi="Times New Roman" w:cs="Times New Roman"/>
          <w:bCs/>
          <w:color w:val="000000"/>
          <w:sz w:val="24"/>
          <w:szCs w:val="24"/>
          <w:lang w:eastAsia="tr-TR"/>
        </w:rPr>
        <w:t xml:space="preserve"> birlikte </w:t>
      </w:r>
      <w:r>
        <w:rPr>
          <w:rFonts w:ascii="Times New Roman" w:hAnsi="Times New Roman" w:cs="Times New Roman"/>
          <w:color w:val="000000"/>
          <w:sz w:val="24"/>
          <w:szCs w:val="24"/>
          <w:lang w:eastAsia="tr-TR"/>
        </w:rPr>
        <w:t xml:space="preserve">katı yakıt satışının yapılması istenen </w:t>
      </w:r>
      <w:r w:rsidRPr="00D64A85">
        <w:rPr>
          <w:rFonts w:ascii="Times New Roman" w:hAnsi="Times New Roman" w:cs="Times New Roman"/>
          <w:bCs/>
          <w:iCs/>
          <w:color w:val="000000"/>
          <w:sz w:val="24"/>
          <w:szCs w:val="24"/>
          <w:lang w:eastAsia="tr-TR"/>
        </w:rPr>
        <w:t xml:space="preserve">ilin il müdürlüğüne </w:t>
      </w:r>
      <w:r w:rsidRPr="00D64A85">
        <w:rPr>
          <w:rFonts w:ascii="Times New Roman" w:hAnsi="Times New Roman" w:cs="Times New Roman"/>
          <w:color w:val="000000"/>
          <w:sz w:val="24"/>
          <w:szCs w:val="24"/>
          <w:lang w:eastAsia="tr-TR"/>
        </w:rPr>
        <w:t>KYM üzerinden</w:t>
      </w:r>
      <w:r w:rsidRPr="00D64A85">
        <w:rPr>
          <w:rFonts w:ascii="Times New Roman" w:hAnsi="Times New Roman" w:cs="Times New Roman"/>
          <w:bCs/>
          <w:color w:val="000000"/>
          <w:sz w:val="24"/>
          <w:szCs w:val="24"/>
          <w:lang w:eastAsia="tr-TR"/>
        </w:rPr>
        <w:t xml:space="preserve"> </w:t>
      </w:r>
      <w:r>
        <w:rPr>
          <w:rFonts w:ascii="Times New Roman" w:hAnsi="Times New Roman" w:cs="Times New Roman"/>
          <w:bCs/>
          <w:color w:val="000000"/>
          <w:sz w:val="24"/>
          <w:szCs w:val="24"/>
          <w:lang w:eastAsia="tr-TR"/>
        </w:rPr>
        <w:t xml:space="preserve">KYS Belgesi </w:t>
      </w:r>
      <w:r w:rsidRPr="00D64A85">
        <w:rPr>
          <w:rFonts w:ascii="Times New Roman" w:hAnsi="Times New Roman" w:cs="Times New Roman"/>
          <w:color w:val="000000"/>
          <w:sz w:val="24"/>
          <w:szCs w:val="24"/>
          <w:lang w:eastAsia="tr-TR"/>
        </w:rPr>
        <w:t>başvurusu yapılır</w:t>
      </w:r>
      <w:r>
        <w:rPr>
          <w:rFonts w:ascii="Times New Roman" w:hAnsi="Times New Roman" w:cs="Times New Roman"/>
          <w:color w:val="000000"/>
          <w:sz w:val="24"/>
          <w:szCs w:val="24"/>
          <w:lang w:eastAsia="tr-TR"/>
        </w:rPr>
        <w:t>.</w:t>
      </w:r>
      <w:r w:rsidRPr="00AE5F96">
        <w:rPr>
          <w:rFonts w:ascii="Times New Roman" w:hAnsi="Times New Roman" w:cs="Times New Roman"/>
          <w:color w:val="000000"/>
          <w:sz w:val="24"/>
          <w:szCs w:val="24"/>
          <w:lang w:eastAsia="tr-TR"/>
        </w:rPr>
        <w:t xml:space="preserve"> </w:t>
      </w:r>
      <w:r>
        <w:rPr>
          <w:rFonts w:ascii="Times New Roman" w:hAnsi="Times New Roman" w:cs="Times New Roman"/>
          <w:color w:val="000000"/>
          <w:sz w:val="24"/>
          <w:szCs w:val="24"/>
          <w:lang w:eastAsia="tr-TR"/>
        </w:rPr>
        <w:t>B</w:t>
      </w:r>
      <w:r>
        <w:rPr>
          <w:rFonts w:ascii="Times New Roman" w:hAnsi="Times New Roman" w:cs="Times New Roman"/>
          <w:bCs/>
          <w:color w:val="000000"/>
          <w:sz w:val="24"/>
          <w:szCs w:val="24"/>
          <w:lang w:eastAsia="tr-TR"/>
        </w:rPr>
        <w:t>aşvuru belgelerinin</w:t>
      </w:r>
      <w:r w:rsidRPr="004905DB">
        <w:rPr>
          <w:rFonts w:ascii="Times New Roman" w:hAnsi="Times New Roman" w:cs="Times New Roman"/>
          <w:color w:val="000000"/>
          <w:sz w:val="24"/>
          <w:szCs w:val="24"/>
        </w:rPr>
        <w:t xml:space="preserve"> birinde</w:t>
      </w:r>
      <w:r>
        <w:rPr>
          <w:rFonts w:ascii="Times New Roman" w:hAnsi="Times New Roman" w:cs="Times New Roman"/>
          <w:color w:val="000000"/>
          <w:sz w:val="24"/>
          <w:szCs w:val="24"/>
        </w:rPr>
        <w:t>,</w:t>
      </w:r>
      <w:r w:rsidRPr="004905DB">
        <w:rPr>
          <w:rFonts w:ascii="Times New Roman" w:hAnsi="Times New Roman" w:cs="Times New Roman"/>
          <w:color w:val="000000"/>
          <w:sz w:val="24"/>
          <w:szCs w:val="24"/>
          <w:lang w:eastAsia="tr-TR"/>
        </w:rPr>
        <w:t xml:space="preserve"> faaliyet konusu</w:t>
      </w:r>
      <w:r>
        <w:rPr>
          <w:rFonts w:ascii="Times New Roman" w:hAnsi="Times New Roman" w:cs="Times New Roman"/>
          <w:color w:val="000000"/>
          <w:sz w:val="24"/>
          <w:szCs w:val="24"/>
          <w:lang w:eastAsia="tr-TR"/>
        </w:rPr>
        <w:t>nun</w:t>
      </w:r>
      <w:r w:rsidRPr="004905DB">
        <w:rPr>
          <w:rFonts w:ascii="Times New Roman" w:hAnsi="Times New Roman" w:cs="Times New Roman"/>
          <w:color w:val="000000"/>
          <w:sz w:val="24"/>
          <w:szCs w:val="24"/>
          <w:lang w:eastAsia="tr-TR"/>
        </w:rPr>
        <w:t xml:space="preserve"> </w:t>
      </w:r>
      <w:r w:rsidRPr="00F76244">
        <w:rPr>
          <w:rFonts w:ascii="Times New Roman" w:hAnsi="Times New Roman" w:cs="Times New Roman"/>
          <w:color w:val="000000"/>
          <w:sz w:val="24"/>
          <w:szCs w:val="24"/>
          <w:lang w:eastAsia="tr-TR"/>
        </w:rPr>
        <w:t>katı yakıt satışı olduğuna dair bilginin bulunması gerekir.</w:t>
      </w:r>
    </w:p>
    <w:p w14:paraId="24F3DB28" w14:textId="77777777" w:rsidR="00597F95" w:rsidRDefault="00597F95" w:rsidP="00597F95">
      <w:pPr>
        <w:spacing w:after="0" w:line="240" w:lineRule="auto"/>
        <w:jc w:val="both"/>
        <w:rPr>
          <w:rFonts w:ascii="Times New Roman" w:hAnsi="Times New Roman" w:cs="Times New Roman"/>
          <w:color w:val="000000"/>
          <w:sz w:val="24"/>
          <w:szCs w:val="24"/>
          <w:lang w:eastAsia="tr-TR"/>
        </w:rPr>
      </w:pPr>
    </w:p>
    <w:p w14:paraId="3A2B53F7" w14:textId="77777777" w:rsidR="00597F95" w:rsidRPr="00781992" w:rsidRDefault="00597F95" w:rsidP="00597F95">
      <w:pPr>
        <w:spacing w:after="0" w:line="240" w:lineRule="auto"/>
        <w:jc w:val="both"/>
        <w:rPr>
          <w:rFonts w:ascii="Times New Roman" w:hAnsi="Times New Roman" w:cs="Times New Roman"/>
          <w:bCs/>
          <w:color w:val="000000"/>
          <w:sz w:val="24"/>
          <w:szCs w:val="24"/>
          <w:lang w:eastAsia="tr-TR"/>
        </w:rPr>
      </w:pPr>
      <w:r>
        <w:rPr>
          <w:rFonts w:ascii="Times New Roman" w:hAnsi="Times New Roman" w:cs="Times New Roman"/>
          <w:bCs/>
          <w:color w:val="000000"/>
          <w:sz w:val="24"/>
          <w:szCs w:val="24"/>
          <w:lang w:eastAsia="tr-TR"/>
        </w:rPr>
        <w:lastRenderedPageBreak/>
        <w:t>(2</w:t>
      </w:r>
      <w:r w:rsidRPr="00781992">
        <w:rPr>
          <w:rFonts w:ascii="Times New Roman" w:hAnsi="Times New Roman" w:cs="Times New Roman"/>
          <w:bCs/>
          <w:color w:val="000000"/>
          <w:sz w:val="24"/>
          <w:szCs w:val="24"/>
          <w:lang w:eastAsia="tr-TR"/>
        </w:rPr>
        <w:t xml:space="preserve">) Başvurunun uygun bulunması </w:t>
      </w:r>
      <w:r>
        <w:rPr>
          <w:rFonts w:ascii="Times New Roman" w:hAnsi="Times New Roman" w:cs="Times New Roman"/>
          <w:bCs/>
          <w:color w:val="000000"/>
          <w:sz w:val="24"/>
          <w:szCs w:val="24"/>
          <w:lang w:eastAsia="tr-TR"/>
        </w:rPr>
        <w:t>durumunda</w:t>
      </w:r>
      <w:r w:rsidRPr="00781992">
        <w:rPr>
          <w:rFonts w:ascii="Times New Roman" w:hAnsi="Times New Roman" w:cs="Times New Roman"/>
          <w:bCs/>
          <w:color w:val="000000"/>
          <w:sz w:val="24"/>
          <w:szCs w:val="24"/>
          <w:lang w:eastAsia="tr-TR"/>
        </w:rPr>
        <w:t>,</w:t>
      </w:r>
      <w:r w:rsidRPr="00781992" w:rsidDel="00610239">
        <w:rPr>
          <w:rFonts w:ascii="Times New Roman" w:hAnsi="Times New Roman" w:cs="Times New Roman"/>
          <w:bCs/>
          <w:color w:val="000000"/>
          <w:sz w:val="24"/>
          <w:szCs w:val="24"/>
          <w:lang w:eastAsia="tr-TR"/>
        </w:rPr>
        <w:t xml:space="preserve"> </w:t>
      </w:r>
      <w:r>
        <w:rPr>
          <w:rFonts w:ascii="Times New Roman" w:hAnsi="Times New Roman" w:cs="Times New Roman"/>
          <w:bCs/>
          <w:color w:val="000000"/>
          <w:sz w:val="24"/>
          <w:szCs w:val="24"/>
          <w:lang w:eastAsia="tr-TR"/>
        </w:rPr>
        <w:t xml:space="preserve">ilgili il müdürlüğünce </w:t>
      </w:r>
      <w:r w:rsidRPr="00781992">
        <w:rPr>
          <w:rFonts w:ascii="Times New Roman" w:hAnsi="Times New Roman" w:cs="Times New Roman"/>
          <w:bCs/>
          <w:color w:val="000000"/>
          <w:sz w:val="24"/>
          <w:szCs w:val="24"/>
          <w:lang w:eastAsia="tr-TR"/>
        </w:rPr>
        <w:t>KYM üzerinden KY</w:t>
      </w:r>
      <w:r>
        <w:rPr>
          <w:rFonts w:ascii="Times New Roman" w:hAnsi="Times New Roman" w:cs="Times New Roman"/>
          <w:bCs/>
          <w:color w:val="000000"/>
          <w:sz w:val="24"/>
          <w:szCs w:val="24"/>
          <w:lang w:eastAsia="tr-TR"/>
        </w:rPr>
        <w:t>S</w:t>
      </w:r>
      <w:r w:rsidRPr="00781992">
        <w:rPr>
          <w:rFonts w:ascii="Times New Roman" w:hAnsi="Times New Roman" w:cs="Times New Roman"/>
          <w:bCs/>
          <w:color w:val="000000"/>
          <w:sz w:val="24"/>
          <w:szCs w:val="24"/>
          <w:lang w:eastAsia="tr-TR"/>
        </w:rPr>
        <w:t xml:space="preserve"> Belgesi düzenlenir. KY</w:t>
      </w:r>
      <w:r>
        <w:rPr>
          <w:rFonts w:ascii="Times New Roman" w:hAnsi="Times New Roman" w:cs="Times New Roman"/>
          <w:bCs/>
          <w:color w:val="000000"/>
          <w:sz w:val="24"/>
          <w:szCs w:val="24"/>
          <w:lang w:eastAsia="tr-TR"/>
        </w:rPr>
        <w:t>S</w:t>
      </w:r>
      <w:r w:rsidRPr="00781992">
        <w:rPr>
          <w:rFonts w:ascii="Times New Roman" w:hAnsi="Times New Roman" w:cs="Times New Roman"/>
          <w:bCs/>
          <w:color w:val="000000"/>
          <w:sz w:val="24"/>
          <w:szCs w:val="24"/>
          <w:lang w:eastAsia="tr-TR"/>
        </w:rPr>
        <w:t xml:space="preserve"> Belgesinin süresi, bu belgenin düzenlenmesine esas belgelerin süresi de </w:t>
      </w:r>
      <w:r>
        <w:rPr>
          <w:rFonts w:ascii="Times New Roman" w:hAnsi="Times New Roman" w:cs="Times New Roman"/>
          <w:bCs/>
          <w:color w:val="000000"/>
          <w:sz w:val="24"/>
          <w:szCs w:val="24"/>
          <w:lang w:eastAsia="tr-TR"/>
        </w:rPr>
        <w:t>dikkate alınarak</w:t>
      </w:r>
      <w:r w:rsidRPr="00781992">
        <w:rPr>
          <w:rFonts w:ascii="Times New Roman" w:hAnsi="Times New Roman" w:cs="Times New Roman"/>
          <w:bCs/>
          <w:color w:val="000000"/>
          <w:sz w:val="24"/>
          <w:szCs w:val="24"/>
          <w:lang w:eastAsia="tr-TR"/>
        </w:rPr>
        <w:t xml:space="preserve"> en fazla beş (5) yıldır. </w:t>
      </w:r>
    </w:p>
    <w:p w14:paraId="2B40FAAE" w14:textId="77777777" w:rsidR="00597F95" w:rsidRPr="004905DB" w:rsidRDefault="00597F95" w:rsidP="00597F95">
      <w:pPr>
        <w:spacing w:after="0" w:line="240" w:lineRule="auto"/>
        <w:jc w:val="both"/>
        <w:rPr>
          <w:rFonts w:ascii="Times New Roman" w:hAnsi="Times New Roman" w:cs="Times New Roman"/>
          <w:bCs/>
          <w:color w:val="000000"/>
          <w:sz w:val="24"/>
          <w:szCs w:val="24"/>
          <w:lang w:eastAsia="tr-TR"/>
        </w:rPr>
      </w:pPr>
    </w:p>
    <w:p w14:paraId="76DDB7C7" w14:textId="77777777" w:rsidR="00597F95" w:rsidRDefault="00597F95" w:rsidP="00597F95">
      <w:pPr>
        <w:spacing w:after="0" w:line="240" w:lineRule="auto"/>
        <w:jc w:val="both"/>
        <w:rPr>
          <w:rFonts w:ascii="Times New Roman" w:hAnsi="Times New Roman" w:cs="Times New Roman"/>
          <w:bCs/>
          <w:color w:val="000000"/>
          <w:sz w:val="24"/>
          <w:szCs w:val="24"/>
          <w:lang w:eastAsia="tr-TR"/>
        </w:rPr>
      </w:pPr>
      <w:r w:rsidRPr="00AF7874">
        <w:rPr>
          <w:rFonts w:ascii="Times New Roman" w:hAnsi="Times New Roman" w:cs="Times New Roman"/>
          <w:color w:val="000000"/>
          <w:sz w:val="24"/>
          <w:szCs w:val="24"/>
          <w:lang w:eastAsia="tr-TR"/>
        </w:rPr>
        <w:t>(3) KYS Belgesi, belgenin alındığı il dışında kullanılamaz.</w:t>
      </w:r>
      <w:r w:rsidRPr="00AF7874">
        <w:rPr>
          <w:rFonts w:ascii="Times New Roman" w:hAnsi="Times New Roman" w:cs="Times New Roman"/>
          <w:bCs/>
          <w:color w:val="000000"/>
          <w:sz w:val="24"/>
          <w:szCs w:val="24"/>
          <w:lang w:eastAsia="tr-TR"/>
        </w:rPr>
        <w:t xml:space="preserve"> Satıcı; başka satıcıya, dağıtıcıya ya da üreticiye/ithalatçıya yakıt satışı yapamaz.</w:t>
      </w:r>
    </w:p>
    <w:p w14:paraId="32E053F1" w14:textId="77777777" w:rsidR="00597F95" w:rsidRDefault="00597F95" w:rsidP="00597F95">
      <w:pPr>
        <w:spacing w:after="0" w:line="240" w:lineRule="auto"/>
        <w:jc w:val="both"/>
        <w:rPr>
          <w:rFonts w:ascii="Times New Roman" w:hAnsi="Times New Roman" w:cs="Times New Roman"/>
          <w:bCs/>
          <w:color w:val="000000"/>
          <w:sz w:val="24"/>
          <w:szCs w:val="24"/>
          <w:lang w:eastAsia="tr-TR"/>
        </w:rPr>
      </w:pPr>
    </w:p>
    <w:p w14:paraId="630107C2" w14:textId="3D670D45" w:rsidR="00597F95" w:rsidRPr="004905DB" w:rsidRDefault="00597F95" w:rsidP="00597F95">
      <w:pPr>
        <w:spacing w:after="0" w:line="240" w:lineRule="auto"/>
        <w:jc w:val="both"/>
        <w:rPr>
          <w:rFonts w:ascii="Times New Roman" w:hAnsi="Times New Roman" w:cs="Times New Roman"/>
          <w:color w:val="000000"/>
          <w:sz w:val="24"/>
          <w:szCs w:val="24"/>
          <w:lang w:eastAsia="tr-TR"/>
        </w:rPr>
      </w:pPr>
      <w:r w:rsidRPr="0091585E">
        <w:rPr>
          <w:rFonts w:ascii="Times New Roman" w:hAnsi="Times New Roman" w:cs="Times New Roman"/>
          <w:color w:val="000000"/>
          <w:sz w:val="24"/>
          <w:szCs w:val="24"/>
          <w:lang w:eastAsia="tr-TR"/>
        </w:rPr>
        <w:t xml:space="preserve">(4) E-ticaret platformları üzerinden </w:t>
      </w:r>
      <w:r w:rsidR="00DC0C29" w:rsidRPr="0091585E">
        <w:rPr>
          <w:rFonts w:ascii="Times New Roman" w:hAnsi="Times New Roman" w:cs="Times New Roman"/>
          <w:color w:val="000000"/>
          <w:sz w:val="24"/>
          <w:szCs w:val="24"/>
          <w:lang w:eastAsia="tr-TR"/>
        </w:rPr>
        <w:t xml:space="preserve">yapılan </w:t>
      </w:r>
      <w:r w:rsidRPr="0091585E">
        <w:rPr>
          <w:rFonts w:ascii="Times New Roman" w:hAnsi="Times New Roman" w:cs="Times New Roman"/>
          <w:color w:val="000000"/>
          <w:sz w:val="24"/>
          <w:szCs w:val="24"/>
          <w:lang w:eastAsia="tr-TR"/>
        </w:rPr>
        <w:t xml:space="preserve">katı yakıt satışı </w:t>
      </w:r>
      <w:r w:rsidR="00DC0C29" w:rsidRPr="0091585E">
        <w:rPr>
          <w:rFonts w:ascii="Times New Roman" w:hAnsi="Times New Roman" w:cs="Times New Roman"/>
          <w:color w:val="000000"/>
          <w:sz w:val="24"/>
          <w:szCs w:val="24"/>
          <w:lang w:eastAsia="tr-TR"/>
        </w:rPr>
        <w:t>bu Yönetmelikte yer alan hüküm ve esaslara uygun olmalıdır.</w:t>
      </w:r>
      <w:r w:rsidR="00DC0C29">
        <w:rPr>
          <w:rFonts w:ascii="Times New Roman" w:hAnsi="Times New Roman" w:cs="Times New Roman"/>
          <w:color w:val="000000"/>
          <w:sz w:val="24"/>
          <w:szCs w:val="24"/>
          <w:lang w:eastAsia="tr-TR"/>
        </w:rPr>
        <w:t xml:space="preserve"> </w:t>
      </w:r>
    </w:p>
    <w:p w14:paraId="39939B0F" w14:textId="77777777" w:rsidR="00597F95" w:rsidRDefault="00597F95" w:rsidP="00597F95">
      <w:pPr>
        <w:spacing w:after="0" w:line="240" w:lineRule="auto"/>
        <w:jc w:val="both"/>
        <w:rPr>
          <w:rFonts w:ascii="Times New Roman" w:hAnsi="Times New Roman" w:cs="Times New Roman"/>
          <w:bCs/>
          <w:color w:val="000000"/>
          <w:sz w:val="24"/>
          <w:szCs w:val="24"/>
          <w:lang w:eastAsia="tr-TR"/>
        </w:rPr>
      </w:pPr>
    </w:p>
    <w:p w14:paraId="6EB05268" w14:textId="77777777" w:rsidR="00597F95" w:rsidRPr="005B1C23" w:rsidRDefault="00597F95" w:rsidP="00597F95">
      <w:pPr>
        <w:spacing w:after="0" w:line="240" w:lineRule="auto"/>
        <w:jc w:val="both"/>
        <w:rPr>
          <w:rFonts w:ascii="Times New Roman" w:hAnsi="Times New Roman" w:cs="Times New Roman"/>
          <w:bCs/>
          <w:color w:val="000000"/>
          <w:sz w:val="24"/>
          <w:szCs w:val="24"/>
          <w:lang w:eastAsia="tr-TR"/>
        </w:rPr>
      </w:pPr>
      <w:r>
        <w:rPr>
          <w:rFonts w:ascii="Times New Roman" w:hAnsi="Times New Roman" w:cs="Times New Roman"/>
          <w:bCs/>
          <w:color w:val="000000"/>
          <w:sz w:val="24"/>
          <w:szCs w:val="24"/>
          <w:lang w:eastAsia="tr-TR"/>
        </w:rPr>
        <w:t xml:space="preserve">(5) İthalatçı/üretici/dağıtıcı tarafından, satıcıya </w:t>
      </w:r>
      <w:r>
        <w:rPr>
          <w:rFonts w:ascii="Times New Roman" w:hAnsi="Times New Roman" w:cs="Times New Roman"/>
          <w:color w:val="000000"/>
          <w:sz w:val="24"/>
          <w:szCs w:val="24"/>
        </w:rPr>
        <w:t xml:space="preserve">katı </w:t>
      </w:r>
      <w:r w:rsidRPr="00704C21">
        <w:rPr>
          <w:rFonts w:ascii="Times New Roman" w:hAnsi="Times New Roman" w:cs="Times New Roman"/>
          <w:color w:val="000000"/>
          <w:sz w:val="24"/>
          <w:szCs w:val="24"/>
        </w:rPr>
        <w:t>yakıt</w:t>
      </w:r>
      <w:r>
        <w:rPr>
          <w:rFonts w:ascii="Times New Roman" w:hAnsi="Times New Roman" w:cs="Times New Roman"/>
          <w:bCs/>
          <w:color w:val="000000"/>
          <w:sz w:val="24"/>
          <w:szCs w:val="24"/>
          <w:lang w:eastAsia="tr-TR"/>
        </w:rPr>
        <w:t xml:space="preserve"> dağıtımı yapıldığında, satıcı</w:t>
      </w:r>
      <w:r w:rsidRPr="005B1C23">
        <w:rPr>
          <w:rFonts w:ascii="Times New Roman" w:hAnsi="Times New Roman" w:cs="Times New Roman"/>
          <w:bCs/>
          <w:color w:val="000000"/>
          <w:sz w:val="24"/>
          <w:szCs w:val="24"/>
          <w:lang w:eastAsia="tr-TR"/>
        </w:rPr>
        <w:t xml:space="preserve"> devredilen yakıtın </w:t>
      </w:r>
      <w:r>
        <w:rPr>
          <w:rFonts w:ascii="Times New Roman" w:hAnsi="Times New Roman" w:cs="Times New Roman"/>
          <w:bCs/>
          <w:color w:val="000000"/>
          <w:sz w:val="24"/>
          <w:szCs w:val="24"/>
          <w:lang w:eastAsia="tr-TR"/>
        </w:rPr>
        <w:t xml:space="preserve">nerede depolanacağı bilgisi </w:t>
      </w:r>
      <w:proofErr w:type="spellStart"/>
      <w:r>
        <w:rPr>
          <w:rFonts w:ascii="Times New Roman" w:hAnsi="Times New Roman" w:cs="Times New Roman"/>
          <w:bCs/>
          <w:color w:val="000000"/>
          <w:sz w:val="24"/>
          <w:szCs w:val="24"/>
          <w:lang w:eastAsia="tr-TR"/>
        </w:rPr>
        <w:t>KYM’y</w:t>
      </w:r>
      <w:r w:rsidRPr="005B1C23">
        <w:rPr>
          <w:rFonts w:ascii="Times New Roman" w:hAnsi="Times New Roman" w:cs="Times New Roman"/>
          <w:bCs/>
          <w:color w:val="000000"/>
          <w:sz w:val="24"/>
          <w:szCs w:val="24"/>
          <w:lang w:eastAsia="tr-TR"/>
        </w:rPr>
        <w:t>e</w:t>
      </w:r>
      <w:proofErr w:type="spellEnd"/>
      <w:r>
        <w:rPr>
          <w:rFonts w:ascii="Times New Roman" w:hAnsi="Times New Roman" w:cs="Times New Roman"/>
          <w:bCs/>
          <w:color w:val="000000"/>
          <w:sz w:val="24"/>
          <w:szCs w:val="24"/>
          <w:lang w:eastAsia="tr-TR"/>
        </w:rPr>
        <w:t xml:space="preserve"> girilir.</w:t>
      </w:r>
    </w:p>
    <w:p w14:paraId="7D565650" w14:textId="77777777" w:rsidR="00597F95" w:rsidRDefault="00597F95" w:rsidP="00597F95">
      <w:pPr>
        <w:spacing w:after="0" w:line="240" w:lineRule="auto"/>
        <w:jc w:val="both"/>
        <w:rPr>
          <w:rFonts w:ascii="Times New Roman" w:hAnsi="Times New Roman" w:cs="Times New Roman"/>
          <w:bCs/>
          <w:color w:val="000000"/>
          <w:sz w:val="24"/>
          <w:szCs w:val="24"/>
          <w:lang w:eastAsia="tr-TR"/>
        </w:rPr>
      </w:pPr>
    </w:p>
    <w:p w14:paraId="743A490C" w14:textId="7BD053C9" w:rsidR="00597F95" w:rsidRDefault="00597F95" w:rsidP="00597F95">
      <w:pPr>
        <w:spacing w:after="0" w:line="240" w:lineRule="auto"/>
        <w:jc w:val="both"/>
        <w:rPr>
          <w:rFonts w:ascii="Times New Roman" w:hAnsi="Times New Roman" w:cs="Times New Roman"/>
          <w:bCs/>
          <w:color w:val="000000"/>
          <w:sz w:val="24"/>
          <w:szCs w:val="24"/>
          <w:lang w:eastAsia="tr-TR"/>
        </w:rPr>
      </w:pPr>
      <w:r>
        <w:rPr>
          <w:rFonts w:ascii="Times New Roman" w:hAnsi="Times New Roman" w:cs="Times New Roman"/>
          <w:bCs/>
          <w:color w:val="000000"/>
          <w:sz w:val="24"/>
          <w:szCs w:val="24"/>
          <w:lang w:eastAsia="tr-TR"/>
        </w:rPr>
        <w:t>(</w:t>
      </w:r>
      <w:r w:rsidR="00194F48">
        <w:rPr>
          <w:rFonts w:ascii="Times New Roman" w:hAnsi="Times New Roman" w:cs="Times New Roman"/>
          <w:bCs/>
          <w:color w:val="000000"/>
          <w:sz w:val="24"/>
          <w:szCs w:val="24"/>
          <w:lang w:eastAsia="tr-TR"/>
        </w:rPr>
        <w:t>6</w:t>
      </w:r>
      <w:r>
        <w:rPr>
          <w:rFonts w:ascii="Times New Roman" w:hAnsi="Times New Roman" w:cs="Times New Roman"/>
          <w:bCs/>
          <w:color w:val="000000"/>
          <w:sz w:val="24"/>
          <w:szCs w:val="24"/>
          <w:lang w:eastAsia="tr-TR"/>
        </w:rPr>
        <w:t xml:space="preserve">) Satıcı tarafından, nihai tüketime satışı yapılan yakıtın miktar bilgisi ile yakıtın kullanılacağı mahalle, ilçe ve il bilgisi </w:t>
      </w:r>
      <w:proofErr w:type="spellStart"/>
      <w:r>
        <w:rPr>
          <w:rFonts w:ascii="Times New Roman" w:hAnsi="Times New Roman" w:cs="Times New Roman"/>
          <w:bCs/>
          <w:color w:val="000000"/>
          <w:sz w:val="24"/>
          <w:szCs w:val="24"/>
          <w:lang w:eastAsia="tr-TR"/>
        </w:rPr>
        <w:t>KYM’ye</w:t>
      </w:r>
      <w:proofErr w:type="spellEnd"/>
      <w:r>
        <w:rPr>
          <w:rFonts w:ascii="Times New Roman" w:hAnsi="Times New Roman" w:cs="Times New Roman"/>
          <w:bCs/>
          <w:color w:val="000000"/>
          <w:sz w:val="24"/>
          <w:szCs w:val="24"/>
          <w:lang w:eastAsia="tr-TR"/>
        </w:rPr>
        <w:t xml:space="preserve"> girilir. </w:t>
      </w:r>
    </w:p>
    <w:p w14:paraId="7B1159A7" w14:textId="77777777" w:rsidR="00597F95" w:rsidRDefault="00597F95" w:rsidP="00597F95">
      <w:pPr>
        <w:spacing w:after="0" w:line="240" w:lineRule="auto"/>
        <w:jc w:val="both"/>
        <w:rPr>
          <w:rFonts w:ascii="Times New Roman" w:hAnsi="Times New Roman" w:cs="Times New Roman"/>
          <w:bCs/>
          <w:color w:val="000000"/>
          <w:sz w:val="24"/>
          <w:szCs w:val="24"/>
          <w:lang w:eastAsia="tr-TR"/>
        </w:rPr>
      </w:pPr>
    </w:p>
    <w:p w14:paraId="63A94517" w14:textId="509F30F9" w:rsidR="00597F95" w:rsidRDefault="00597F95" w:rsidP="00597F95">
      <w:pPr>
        <w:spacing w:after="0" w:line="240" w:lineRule="auto"/>
        <w:jc w:val="both"/>
        <w:rPr>
          <w:rFonts w:ascii="Times New Roman" w:hAnsi="Times New Roman" w:cs="Times New Roman"/>
          <w:bCs/>
          <w:color w:val="000000"/>
          <w:sz w:val="24"/>
          <w:szCs w:val="24"/>
          <w:lang w:eastAsia="tr-TR"/>
        </w:rPr>
      </w:pPr>
      <w:r>
        <w:rPr>
          <w:rFonts w:ascii="Times New Roman" w:hAnsi="Times New Roman" w:cs="Times New Roman"/>
          <w:bCs/>
          <w:color w:val="000000"/>
          <w:sz w:val="24"/>
          <w:szCs w:val="24"/>
          <w:lang w:eastAsia="tr-TR"/>
        </w:rPr>
        <w:t>(</w:t>
      </w:r>
      <w:r w:rsidR="00194F48">
        <w:rPr>
          <w:rFonts w:ascii="Times New Roman" w:hAnsi="Times New Roman" w:cs="Times New Roman"/>
          <w:bCs/>
          <w:color w:val="000000"/>
          <w:sz w:val="24"/>
          <w:szCs w:val="24"/>
          <w:lang w:eastAsia="tr-TR"/>
        </w:rPr>
        <w:t>7</w:t>
      </w:r>
      <w:r>
        <w:rPr>
          <w:rFonts w:ascii="Times New Roman" w:hAnsi="Times New Roman" w:cs="Times New Roman"/>
          <w:bCs/>
          <w:color w:val="000000"/>
          <w:sz w:val="24"/>
          <w:szCs w:val="24"/>
          <w:lang w:eastAsia="tr-TR"/>
        </w:rPr>
        <w:t>) İthalatçı, üretici ya da dağıtıcı tarafından nihai tüketiciye yakıt satışı yapabilmesi için yakıt satışının yapılacağı ilin il müdürlüğünden KYS Belgesi alınır.</w:t>
      </w:r>
    </w:p>
    <w:p w14:paraId="6FCC7312" w14:textId="77777777" w:rsidR="00597F95" w:rsidRDefault="00597F95" w:rsidP="00597F95">
      <w:pPr>
        <w:spacing w:after="0" w:line="240" w:lineRule="auto"/>
        <w:jc w:val="both"/>
        <w:rPr>
          <w:rFonts w:ascii="Times New Roman" w:hAnsi="Times New Roman" w:cs="Times New Roman"/>
          <w:bCs/>
          <w:color w:val="000000"/>
          <w:sz w:val="24"/>
          <w:szCs w:val="24"/>
          <w:lang w:eastAsia="tr-TR"/>
        </w:rPr>
      </w:pPr>
    </w:p>
    <w:p w14:paraId="11677313" w14:textId="17737ADD" w:rsidR="00597F95" w:rsidRPr="006220B2" w:rsidRDefault="00597F95" w:rsidP="00597F95">
      <w:pPr>
        <w:spacing w:after="0" w:line="240" w:lineRule="auto"/>
        <w:jc w:val="both"/>
        <w:rPr>
          <w:rFonts w:ascii="Times New Roman" w:hAnsi="Times New Roman" w:cs="Times New Roman"/>
          <w:bCs/>
          <w:color w:val="000000"/>
          <w:sz w:val="24"/>
          <w:szCs w:val="24"/>
          <w:lang w:eastAsia="tr-TR"/>
        </w:rPr>
      </w:pPr>
      <w:r w:rsidRPr="00194F48">
        <w:rPr>
          <w:rFonts w:ascii="Times New Roman" w:hAnsi="Times New Roman" w:cs="Times New Roman"/>
          <w:bCs/>
          <w:color w:val="000000"/>
          <w:sz w:val="24"/>
          <w:szCs w:val="24"/>
          <w:lang w:eastAsia="tr-TR"/>
        </w:rPr>
        <w:t>(8) KYS Belgesi iptal edilen veya faaliyeti firma tarafından sonlandırılan satıcılardaki yakıtlar, yakıt dağıtımını yapan ithalatçı, üretici ya da dağıtıcıya 15 gün içinde iade edilir.</w:t>
      </w:r>
    </w:p>
    <w:p w14:paraId="48B66B5B" w14:textId="77777777" w:rsidR="00597F95" w:rsidRPr="00F11E37" w:rsidRDefault="00597F95" w:rsidP="00597F95">
      <w:pPr>
        <w:spacing w:after="0" w:line="240" w:lineRule="auto"/>
        <w:jc w:val="both"/>
        <w:rPr>
          <w:rFonts w:ascii="Times New Roman" w:hAnsi="Times New Roman" w:cs="Times New Roman"/>
          <w:bCs/>
          <w:color w:val="000000"/>
          <w:sz w:val="24"/>
          <w:szCs w:val="24"/>
          <w:lang w:eastAsia="tr-TR"/>
        </w:rPr>
      </w:pPr>
    </w:p>
    <w:p w14:paraId="19415887" w14:textId="77777777" w:rsidR="00221D6C" w:rsidRPr="00C22D67" w:rsidRDefault="00221D6C" w:rsidP="001F1524">
      <w:pPr>
        <w:spacing w:after="0" w:line="240" w:lineRule="auto"/>
        <w:jc w:val="both"/>
        <w:rPr>
          <w:rFonts w:ascii="Times New Roman" w:hAnsi="Times New Roman" w:cs="Times New Roman"/>
          <w:color w:val="000000"/>
          <w:sz w:val="24"/>
          <w:szCs w:val="24"/>
          <w:lang w:eastAsia="tr-TR"/>
        </w:rPr>
      </w:pPr>
      <w:r w:rsidRPr="0042607E">
        <w:rPr>
          <w:rFonts w:ascii="Times New Roman" w:hAnsi="Times New Roman" w:cs="Times New Roman"/>
          <w:b/>
          <w:bCs/>
          <w:color w:val="000000"/>
          <w:sz w:val="24"/>
          <w:szCs w:val="24"/>
          <w:lang w:eastAsia="tr-TR"/>
        </w:rPr>
        <w:t xml:space="preserve">Satış </w:t>
      </w:r>
      <w:r w:rsidR="00E133CA" w:rsidRPr="0042607E">
        <w:rPr>
          <w:rFonts w:ascii="Times New Roman" w:hAnsi="Times New Roman" w:cs="Times New Roman"/>
          <w:b/>
          <w:bCs/>
          <w:color w:val="000000"/>
          <w:sz w:val="24"/>
          <w:szCs w:val="24"/>
          <w:lang w:eastAsia="tr-TR"/>
        </w:rPr>
        <w:t>İ</w:t>
      </w:r>
      <w:r w:rsidR="004A5F5D" w:rsidRPr="0042607E">
        <w:rPr>
          <w:rFonts w:ascii="Times New Roman" w:hAnsi="Times New Roman" w:cs="Times New Roman"/>
          <w:b/>
          <w:bCs/>
          <w:color w:val="000000"/>
          <w:sz w:val="24"/>
          <w:szCs w:val="24"/>
          <w:lang w:eastAsia="tr-TR"/>
        </w:rPr>
        <w:t xml:space="preserve">zin </w:t>
      </w:r>
      <w:r w:rsidR="00E133CA" w:rsidRPr="0042607E">
        <w:rPr>
          <w:rFonts w:ascii="Times New Roman" w:hAnsi="Times New Roman" w:cs="Times New Roman"/>
          <w:b/>
          <w:bCs/>
          <w:color w:val="000000"/>
          <w:sz w:val="24"/>
          <w:szCs w:val="24"/>
          <w:lang w:eastAsia="tr-TR"/>
        </w:rPr>
        <w:t>B</w:t>
      </w:r>
      <w:r w:rsidR="004A5F5D" w:rsidRPr="0042607E">
        <w:rPr>
          <w:rFonts w:ascii="Times New Roman" w:hAnsi="Times New Roman" w:cs="Times New Roman"/>
          <w:b/>
          <w:bCs/>
          <w:color w:val="000000"/>
          <w:sz w:val="24"/>
          <w:szCs w:val="24"/>
          <w:lang w:eastAsia="tr-TR"/>
        </w:rPr>
        <w:t>elgesi</w:t>
      </w:r>
    </w:p>
    <w:p w14:paraId="7AEDFE0B" w14:textId="7230BB1B" w:rsidR="004B448D" w:rsidRPr="00C22D67" w:rsidRDefault="000C2FBA" w:rsidP="006C5021">
      <w:pPr>
        <w:spacing w:after="0" w:line="240" w:lineRule="auto"/>
        <w:jc w:val="both"/>
        <w:rPr>
          <w:rFonts w:ascii="Times New Roman" w:hAnsi="Times New Roman" w:cs="Times New Roman"/>
          <w:color w:val="000000"/>
          <w:sz w:val="24"/>
          <w:szCs w:val="24"/>
          <w:lang w:eastAsia="tr-TR"/>
        </w:rPr>
      </w:pPr>
      <w:r w:rsidRPr="00C22D67">
        <w:rPr>
          <w:rFonts w:ascii="Times New Roman" w:hAnsi="Times New Roman" w:cs="Times New Roman"/>
          <w:b/>
          <w:color w:val="000000"/>
          <w:sz w:val="24"/>
          <w:szCs w:val="24"/>
          <w:lang w:eastAsia="tr-TR"/>
        </w:rPr>
        <w:t>MADDE</w:t>
      </w:r>
      <w:r w:rsidR="00A04FBD" w:rsidRPr="00C22D67">
        <w:rPr>
          <w:rFonts w:ascii="Times New Roman" w:hAnsi="Times New Roman" w:cs="Times New Roman"/>
          <w:b/>
          <w:color w:val="000000"/>
          <w:sz w:val="24"/>
          <w:szCs w:val="24"/>
          <w:lang w:eastAsia="tr-TR"/>
        </w:rPr>
        <w:t xml:space="preserve"> </w:t>
      </w:r>
      <w:r w:rsidR="00597F95">
        <w:rPr>
          <w:rFonts w:ascii="Times New Roman" w:hAnsi="Times New Roman" w:cs="Times New Roman"/>
          <w:b/>
          <w:color w:val="000000"/>
          <w:sz w:val="24"/>
          <w:szCs w:val="24"/>
          <w:lang w:eastAsia="tr-TR"/>
        </w:rPr>
        <w:t>22</w:t>
      </w:r>
      <w:r w:rsidR="00221D6C" w:rsidRPr="00C22D67">
        <w:rPr>
          <w:rFonts w:ascii="Times New Roman" w:hAnsi="Times New Roman" w:cs="Times New Roman"/>
          <w:b/>
          <w:color w:val="000000"/>
          <w:sz w:val="24"/>
          <w:szCs w:val="24"/>
          <w:lang w:eastAsia="tr-TR"/>
        </w:rPr>
        <w:t>-</w:t>
      </w:r>
      <w:r w:rsidR="00221D6C" w:rsidRPr="00C22D67">
        <w:rPr>
          <w:rFonts w:ascii="Times New Roman" w:hAnsi="Times New Roman" w:cs="Times New Roman"/>
          <w:color w:val="000000"/>
          <w:sz w:val="24"/>
          <w:szCs w:val="24"/>
          <w:lang w:eastAsia="tr-TR"/>
        </w:rPr>
        <w:t xml:space="preserve"> (1) </w:t>
      </w:r>
      <w:r w:rsidR="004148FE" w:rsidRPr="00C22D67">
        <w:rPr>
          <w:rFonts w:ascii="Times New Roman" w:hAnsi="Times New Roman" w:cs="Times New Roman"/>
          <w:color w:val="000000"/>
          <w:sz w:val="24"/>
          <w:szCs w:val="24"/>
          <w:lang w:eastAsia="tr-TR"/>
        </w:rPr>
        <w:t>I</w:t>
      </w:r>
      <w:r w:rsidR="004B448D" w:rsidRPr="00C22D67">
        <w:rPr>
          <w:rFonts w:ascii="Times New Roman" w:hAnsi="Times New Roman" w:cs="Times New Roman"/>
          <w:color w:val="000000"/>
          <w:sz w:val="24"/>
          <w:szCs w:val="24"/>
          <w:lang w:eastAsia="tr-TR"/>
        </w:rPr>
        <w:t xml:space="preserve">sınma amaçlı </w:t>
      </w:r>
      <w:r w:rsidR="001B6898" w:rsidRPr="00C22D67">
        <w:rPr>
          <w:rFonts w:ascii="Times New Roman" w:hAnsi="Times New Roman" w:cs="Times New Roman"/>
          <w:color w:val="000000"/>
          <w:sz w:val="24"/>
          <w:szCs w:val="24"/>
          <w:lang w:eastAsia="tr-TR"/>
        </w:rPr>
        <w:t xml:space="preserve">Uygunluk </w:t>
      </w:r>
      <w:r w:rsidR="00967B14" w:rsidRPr="00C22D67">
        <w:rPr>
          <w:rFonts w:ascii="Times New Roman" w:hAnsi="Times New Roman" w:cs="Times New Roman"/>
          <w:color w:val="000000"/>
          <w:sz w:val="24"/>
          <w:szCs w:val="24"/>
        </w:rPr>
        <w:t>Belgesi</w:t>
      </w:r>
      <w:r w:rsidR="003627D4" w:rsidRPr="00C22D67">
        <w:rPr>
          <w:rFonts w:ascii="Times New Roman" w:hAnsi="Times New Roman" w:cs="Times New Roman"/>
          <w:color w:val="000000"/>
          <w:sz w:val="24"/>
          <w:szCs w:val="24"/>
        </w:rPr>
        <w:t xml:space="preserve"> </w:t>
      </w:r>
      <w:r w:rsidR="0042607E">
        <w:rPr>
          <w:rFonts w:ascii="Times New Roman" w:hAnsi="Times New Roman" w:cs="Times New Roman"/>
          <w:color w:val="000000"/>
          <w:sz w:val="24"/>
          <w:szCs w:val="24"/>
        </w:rPr>
        <w:t xml:space="preserve">düzenlenen </w:t>
      </w:r>
      <w:r w:rsidR="00E404CB" w:rsidRPr="00C22D67">
        <w:rPr>
          <w:rFonts w:ascii="Times New Roman" w:hAnsi="Times New Roman" w:cs="Times New Roman"/>
          <w:color w:val="000000"/>
          <w:sz w:val="24"/>
          <w:szCs w:val="24"/>
          <w:lang w:eastAsia="tr-TR"/>
        </w:rPr>
        <w:t>yakıt</w:t>
      </w:r>
      <w:r w:rsidR="0042607E">
        <w:rPr>
          <w:rFonts w:ascii="Times New Roman" w:hAnsi="Times New Roman" w:cs="Times New Roman"/>
          <w:color w:val="000000"/>
          <w:sz w:val="24"/>
          <w:szCs w:val="24"/>
          <w:lang w:eastAsia="tr-TR"/>
        </w:rPr>
        <w:t xml:space="preserve">lar, </w:t>
      </w:r>
      <w:r w:rsidR="0042607E" w:rsidRPr="00C22D67">
        <w:rPr>
          <w:rFonts w:ascii="Times New Roman" w:hAnsi="Times New Roman" w:cs="Times New Roman"/>
          <w:color w:val="000000"/>
          <w:sz w:val="24"/>
          <w:szCs w:val="24"/>
          <w:lang w:eastAsia="tr-TR"/>
        </w:rPr>
        <w:t>üretici ve/veya ithalatçı</w:t>
      </w:r>
      <w:r w:rsidR="0042607E">
        <w:rPr>
          <w:rFonts w:ascii="Times New Roman" w:hAnsi="Times New Roman" w:cs="Times New Roman"/>
          <w:color w:val="000000"/>
          <w:sz w:val="24"/>
          <w:szCs w:val="24"/>
          <w:lang w:eastAsia="tr-TR"/>
        </w:rPr>
        <w:t xml:space="preserve"> tarafından Satış İzin Belgesi alınan illerde </w:t>
      </w:r>
      <w:r w:rsidR="00836E93" w:rsidRPr="00C22D67">
        <w:rPr>
          <w:rFonts w:ascii="Times New Roman" w:hAnsi="Times New Roman" w:cs="Times New Roman"/>
          <w:color w:val="000000"/>
          <w:sz w:val="24"/>
          <w:szCs w:val="24"/>
          <w:lang w:eastAsia="tr-TR"/>
        </w:rPr>
        <w:t>piyasaya arz edil</w:t>
      </w:r>
      <w:r w:rsidR="0042607E">
        <w:rPr>
          <w:rFonts w:ascii="Times New Roman" w:hAnsi="Times New Roman" w:cs="Times New Roman"/>
          <w:color w:val="000000"/>
          <w:sz w:val="24"/>
          <w:szCs w:val="24"/>
          <w:lang w:eastAsia="tr-TR"/>
        </w:rPr>
        <w:t xml:space="preserve">ir. </w:t>
      </w:r>
      <w:r w:rsidR="0023004B">
        <w:rPr>
          <w:rFonts w:ascii="Times New Roman" w:hAnsi="Times New Roman" w:cs="Times New Roman"/>
          <w:color w:val="000000"/>
          <w:sz w:val="24"/>
          <w:szCs w:val="24"/>
          <w:lang w:eastAsia="tr-TR"/>
        </w:rPr>
        <w:t>Ü</w:t>
      </w:r>
      <w:r w:rsidR="0042607E" w:rsidRPr="00C22D67">
        <w:rPr>
          <w:rFonts w:ascii="Times New Roman" w:hAnsi="Times New Roman" w:cs="Times New Roman"/>
          <w:color w:val="000000"/>
          <w:sz w:val="24"/>
          <w:szCs w:val="24"/>
          <w:lang w:eastAsia="tr-TR"/>
        </w:rPr>
        <w:t>retici ve/veya ithalatçı</w:t>
      </w:r>
      <w:r w:rsidR="0042607E">
        <w:rPr>
          <w:rFonts w:ascii="Times New Roman" w:hAnsi="Times New Roman" w:cs="Times New Roman"/>
          <w:color w:val="000000"/>
          <w:sz w:val="24"/>
          <w:szCs w:val="24"/>
          <w:lang w:eastAsia="tr-TR"/>
        </w:rPr>
        <w:t xml:space="preserve"> tarafından</w:t>
      </w:r>
      <w:r w:rsidR="004148FE" w:rsidRPr="00C22D67">
        <w:rPr>
          <w:rFonts w:ascii="Times New Roman" w:hAnsi="Times New Roman" w:cs="Times New Roman"/>
          <w:color w:val="000000"/>
          <w:sz w:val="24"/>
          <w:szCs w:val="24"/>
          <w:lang w:eastAsia="tr-TR"/>
        </w:rPr>
        <w:t xml:space="preserve"> </w:t>
      </w:r>
      <w:r w:rsidR="00CC2387" w:rsidRPr="00C22D67">
        <w:rPr>
          <w:rFonts w:ascii="Times New Roman" w:hAnsi="Times New Roman" w:cs="Times New Roman"/>
          <w:color w:val="000000"/>
          <w:sz w:val="24"/>
          <w:szCs w:val="24"/>
          <w:lang w:eastAsia="tr-TR"/>
        </w:rPr>
        <w:t>Satış İzin Belgesi alınacak ilde tanımlı</w:t>
      </w:r>
      <w:r w:rsidR="00221D6C" w:rsidRPr="00C22D67">
        <w:rPr>
          <w:rFonts w:ascii="Times New Roman" w:hAnsi="Times New Roman" w:cs="Times New Roman"/>
          <w:color w:val="000000"/>
          <w:sz w:val="24"/>
          <w:szCs w:val="24"/>
          <w:lang w:eastAsia="tr-TR"/>
        </w:rPr>
        <w:t xml:space="preserve"> </w:t>
      </w:r>
      <w:r w:rsidR="00B24AFC" w:rsidRPr="00D77DC5">
        <w:rPr>
          <w:rFonts w:ascii="Times New Roman" w:hAnsi="Times New Roman" w:cs="Times New Roman"/>
          <w:color w:val="000000"/>
          <w:sz w:val="24"/>
          <w:szCs w:val="24"/>
          <w:lang w:eastAsia="tr-TR"/>
        </w:rPr>
        <w:t xml:space="preserve">en az bir </w:t>
      </w:r>
      <w:r w:rsidR="00221D6C" w:rsidRPr="00D77DC5">
        <w:rPr>
          <w:rFonts w:ascii="Times New Roman" w:hAnsi="Times New Roman" w:cs="Times New Roman"/>
          <w:color w:val="000000"/>
          <w:sz w:val="24"/>
          <w:szCs w:val="24"/>
          <w:lang w:eastAsia="tr-TR"/>
        </w:rPr>
        <w:t>satıcı</w:t>
      </w:r>
      <w:r w:rsidR="00221D6C" w:rsidRPr="00C22D67">
        <w:rPr>
          <w:rFonts w:ascii="Times New Roman" w:hAnsi="Times New Roman" w:cs="Times New Roman"/>
          <w:color w:val="000000"/>
          <w:sz w:val="24"/>
          <w:szCs w:val="24"/>
          <w:lang w:eastAsia="tr-TR"/>
        </w:rPr>
        <w:t xml:space="preserve"> </w:t>
      </w:r>
      <w:r w:rsidR="00E350F6">
        <w:rPr>
          <w:rFonts w:ascii="Times New Roman" w:hAnsi="Times New Roman" w:cs="Times New Roman"/>
          <w:color w:val="000000"/>
          <w:sz w:val="24"/>
          <w:szCs w:val="24"/>
          <w:lang w:eastAsia="tr-TR"/>
        </w:rPr>
        <w:t xml:space="preserve">olacak şekilde </w:t>
      </w:r>
      <w:r w:rsidR="00221D6C" w:rsidRPr="00C22D67">
        <w:rPr>
          <w:rFonts w:ascii="Times New Roman" w:hAnsi="Times New Roman" w:cs="Times New Roman"/>
          <w:color w:val="000000"/>
          <w:sz w:val="24"/>
          <w:szCs w:val="24"/>
          <w:lang w:eastAsia="tr-TR"/>
        </w:rPr>
        <w:t xml:space="preserve">ve </w:t>
      </w:r>
      <w:r w:rsidR="003747E1" w:rsidRPr="00C22D67">
        <w:rPr>
          <w:rFonts w:ascii="Times New Roman" w:hAnsi="Times New Roman" w:cs="Times New Roman"/>
          <w:color w:val="000000"/>
          <w:sz w:val="24"/>
          <w:szCs w:val="24"/>
          <w:lang w:eastAsia="tr-TR"/>
        </w:rPr>
        <w:t xml:space="preserve">var ise </w:t>
      </w:r>
      <w:r w:rsidR="00624D66">
        <w:rPr>
          <w:rFonts w:ascii="Times New Roman" w:hAnsi="Times New Roman" w:cs="Times New Roman"/>
          <w:color w:val="000000"/>
          <w:sz w:val="24"/>
          <w:szCs w:val="24"/>
          <w:lang w:eastAsia="tr-TR"/>
        </w:rPr>
        <w:t>dağıtıcı KYM üzerinden seçilerek</w:t>
      </w:r>
      <w:r w:rsidR="00E350F6">
        <w:rPr>
          <w:rFonts w:ascii="Times New Roman" w:hAnsi="Times New Roman" w:cs="Times New Roman"/>
          <w:color w:val="000000"/>
          <w:sz w:val="24"/>
          <w:szCs w:val="24"/>
          <w:lang w:eastAsia="tr-TR"/>
        </w:rPr>
        <w:t>,</w:t>
      </w:r>
      <w:r w:rsidR="00624D66">
        <w:rPr>
          <w:rFonts w:ascii="Times New Roman" w:hAnsi="Times New Roman" w:cs="Times New Roman"/>
          <w:color w:val="000000"/>
          <w:sz w:val="24"/>
          <w:szCs w:val="24"/>
          <w:lang w:eastAsia="tr-TR"/>
        </w:rPr>
        <w:t xml:space="preserve"> </w:t>
      </w:r>
      <w:r w:rsidR="00BD607D" w:rsidRPr="00C22D67">
        <w:rPr>
          <w:rFonts w:ascii="Times New Roman" w:hAnsi="Times New Roman" w:cs="Times New Roman"/>
          <w:color w:val="000000"/>
          <w:sz w:val="24"/>
          <w:szCs w:val="24"/>
          <w:lang w:eastAsia="tr-TR"/>
        </w:rPr>
        <w:t>yakıt satışının yapılacağı</w:t>
      </w:r>
      <w:r w:rsidR="00BD607D" w:rsidRPr="00C22D67">
        <w:rPr>
          <w:rFonts w:ascii="Times New Roman" w:hAnsi="Times New Roman" w:cs="Times New Roman"/>
          <w:bCs/>
          <w:iCs/>
          <w:color w:val="000000"/>
          <w:sz w:val="24"/>
          <w:szCs w:val="24"/>
          <w:lang w:eastAsia="tr-TR"/>
        </w:rPr>
        <w:t xml:space="preserve"> ilin il müdürlüğüne</w:t>
      </w:r>
      <w:r w:rsidR="00BD607D" w:rsidRPr="00C22D67">
        <w:rPr>
          <w:rFonts w:ascii="Times New Roman" w:hAnsi="Times New Roman" w:cs="Times New Roman"/>
          <w:color w:val="000000"/>
          <w:sz w:val="24"/>
          <w:szCs w:val="24"/>
          <w:lang w:eastAsia="tr-TR"/>
        </w:rPr>
        <w:t xml:space="preserve"> </w:t>
      </w:r>
      <w:r w:rsidR="00E350F6">
        <w:rPr>
          <w:rFonts w:ascii="Times New Roman" w:hAnsi="Times New Roman" w:cs="Times New Roman"/>
          <w:bCs/>
          <w:color w:val="000000"/>
          <w:sz w:val="24"/>
          <w:szCs w:val="24"/>
          <w:lang w:eastAsia="tr-TR"/>
        </w:rPr>
        <w:t>Satış İ</w:t>
      </w:r>
      <w:r w:rsidR="00D64A85" w:rsidRPr="00C22D67">
        <w:rPr>
          <w:rFonts w:ascii="Times New Roman" w:hAnsi="Times New Roman" w:cs="Times New Roman"/>
          <w:bCs/>
          <w:color w:val="000000"/>
          <w:sz w:val="24"/>
          <w:szCs w:val="24"/>
          <w:lang w:eastAsia="tr-TR"/>
        </w:rPr>
        <w:t xml:space="preserve">zin Belgesi </w:t>
      </w:r>
      <w:r w:rsidR="00D64A85" w:rsidRPr="00C22D67">
        <w:rPr>
          <w:rFonts w:ascii="Times New Roman" w:hAnsi="Times New Roman" w:cs="Times New Roman"/>
          <w:color w:val="000000"/>
          <w:sz w:val="24"/>
          <w:szCs w:val="24"/>
          <w:lang w:eastAsia="tr-TR"/>
        </w:rPr>
        <w:t>başvurusu yapılır</w:t>
      </w:r>
    </w:p>
    <w:p w14:paraId="1737E562" w14:textId="77777777" w:rsidR="00D64A85" w:rsidRPr="00C22D67" w:rsidRDefault="00D64A85" w:rsidP="006C5021">
      <w:pPr>
        <w:spacing w:after="0" w:line="240" w:lineRule="auto"/>
        <w:jc w:val="both"/>
        <w:rPr>
          <w:rFonts w:ascii="Times New Roman" w:hAnsi="Times New Roman" w:cs="Times New Roman"/>
          <w:color w:val="000000"/>
          <w:sz w:val="24"/>
          <w:szCs w:val="24"/>
          <w:lang w:eastAsia="tr-TR"/>
        </w:rPr>
      </w:pPr>
    </w:p>
    <w:p w14:paraId="56679DF7" w14:textId="77777777" w:rsidR="006C5021" w:rsidRPr="009E7713" w:rsidRDefault="008901BB" w:rsidP="006C5021">
      <w:pPr>
        <w:spacing w:after="0" w:line="240" w:lineRule="auto"/>
        <w:jc w:val="both"/>
        <w:rPr>
          <w:rFonts w:ascii="Times New Roman" w:hAnsi="Times New Roman" w:cs="Times New Roman"/>
          <w:strike/>
          <w:color w:val="000000"/>
          <w:sz w:val="24"/>
          <w:szCs w:val="24"/>
          <w:lang w:eastAsia="tr-TR"/>
        </w:rPr>
      </w:pPr>
      <w:r w:rsidRPr="00C22D67">
        <w:rPr>
          <w:rFonts w:ascii="Times New Roman" w:hAnsi="Times New Roman" w:cs="Times New Roman"/>
          <w:color w:val="000000"/>
          <w:sz w:val="24"/>
          <w:szCs w:val="24"/>
          <w:lang w:eastAsia="tr-TR"/>
        </w:rPr>
        <w:t>(</w:t>
      </w:r>
      <w:r w:rsidR="004148FE" w:rsidRPr="00C22D67">
        <w:rPr>
          <w:rFonts w:ascii="Times New Roman" w:hAnsi="Times New Roman" w:cs="Times New Roman"/>
          <w:color w:val="000000"/>
          <w:sz w:val="24"/>
          <w:szCs w:val="24"/>
          <w:lang w:eastAsia="tr-TR"/>
        </w:rPr>
        <w:t>2</w:t>
      </w:r>
      <w:r w:rsidR="00210448" w:rsidRPr="00C22D67">
        <w:rPr>
          <w:rFonts w:ascii="Times New Roman" w:hAnsi="Times New Roman" w:cs="Times New Roman"/>
          <w:color w:val="000000"/>
          <w:sz w:val="24"/>
          <w:szCs w:val="24"/>
          <w:lang w:eastAsia="tr-TR"/>
        </w:rPr>
        <w:t xml:space="preserve">) </w:t>
      </w:r>
      <w:r w:rsidR="00DA2A16" w:rsidRPr="00C22D67">
        <w:rPr>
          <w:rFonts w:ascii="Times New Roman" w:hAnsi="Times New Roman" w:cs="Times New Roman"/>
          <w:color w:val="000000"/>
          <w:sz w:val="24"/>
          <w:szCs w:val="24"/>
          <w:lang w:eastAsia="tr-TR"/>
        </w:rPr>
        <w:t xml:space="preserve">Başvurunun uygun bulunması </w:t>
      </w:r>
      <w:r w:rsidR="004148FE" w:rsidRPr="00C22D67">
        <w:rPr>
          <w:rFonts w:ascii="Times New Roman" w:hAnsi="Times New Roman" w:cs="Times New Roman"/>
          <w:color w:val="000000"/>
          <w:sz w:val="24"/>
          <w:szCs w:val="24"/>
          <w:lang w:eastAsia="tr-TR"/>
        </w:rPr>
        <w:t>durumunda</w:t>
      </w:r>
      <w:r w:rsidR="00DA2A16" w:rsidRPr="00C22D67">
        <w:rPr>
          <w:rFonts w:ascii="Times New Roman" w:hAnsi="Times New Roman" w:cs="Times New Roman"/>
          <w:color w:val="000000"/>
          <w:sz w:val="24"/>
          <w:szCs w:val="24"/>
          <w:lang w:eastAsia="tr-TR"/>
        </w:rPr>
        <w:t xml:space="preserve">, </w:t>
      </w:r>
      <w:r w:rsidR="00F71CB0" w:rsidRPr="00C22D67">
        <w:rPr>
          <w:rFonts w:ascii="Times New Roman" w:hAnsi="Times New Roman" w:cs="Times New Roman"/>
          <w:color w:val="000000"/>
          <w:sz w:val="24"/>
          <w:szCs w:val="24"/>
          <w:lang w:eastAsia="tr-TR"/>
        </w:rPr>
        <w:t>K</w:t>
      </w:r>
      <w:r w:rsidR="00D64A85" w:rsidRPr="00C22D67">
        <w:rPr>
          <w:rFonts w:ascii="Times New Roman" w:hAnsi="Times New Roman" w:cs="Times New Roman"/>
          <w:color w:val="000000"/>
          <w:sz w:val="24"/>
          <w:szCs w:val="24"/>
          <w:lang w:eastAsia="tr-TR"/>
        </w:rPr>
        <w:t xml:space="preserve">YM üzerinden </w:t>
      </w:r>
      <w:r w:rsidR="00DF7133" w:rsidRPr="00C22D67">
        <w:rPr>
          <w:rFonts w:ascii="Times New Roman" w:hAnsi="Times New Roman" w:cs="Times New Roman"/>
          <w:color w:val="000000"/>
          <w:sz w:val="24"/>
          <w:szCs w:val="24"/>
          <w:lang w:eastAsia="tr-TR"/>
        </w:rPr>
        <w:t xml:space="preserve">Satış İzin Belgesi </w:t>
      </w:r>
      <w:r w:rsidR="00624D66">
        <w:rPr>
          <w:rFonts w:ascii="Times New Roman" w:hAnsi="Times New Roman" w:cs="Times New Roman"/>
          <w:color w:val="000000"/>
          <w:sz w:val="24"/>
          <w:szCs w:val="24"/>
          <w:lang w:eastAsia="tr-TR"/>
        </w:rPr>
        <w:t xml:space="preserve">en fazla 5 (beş) yıl süreli olarak </w:t>
      </w:r>
      <w:r w:rsidRPr="00C22D67">
        <w:rPr>
          <w:rFonts w:ascii="Times New Roman" w:hAnsi="Times New Roman" w:cs="Times New Roman"/>
          <w:color w:val="000000"/>
          <w:sz w:val="24"/>
          <w:szCs w:val="24"/>
          <w:lang w:eastAsia="tr-TR"/>
        </w:rPr>
        <w:t>düzenlenir.</w:t>
      </w:r>
    </w:p>
    <w:p w14:paraId="602403DD" w14:textId="77777777" w:rsidR="00624D66" w:rsidRDefault="00624D66" w:rsidP="00624D66">
      <w:pPr>
        <w:spacing w:after="0" w:line="240" w:lineRule="auto"/>
        <w:jc w:val="both"/>
        <w:rPr>
          <w:rFonts w:ascii="Times New Roman" w:hAnsi="Times New Roman" w:cs="Times New Roman"/>
          <w:color w:val="000000"/>
          <w:sz w:val="24"/>
          <w:szCs w:val="24"/>
        </w:rPr>
      </w:pPr>
    </w:p>
    <w:p w14:paraId="60B52E25" w14:textId="77777777" w:rsidR="00146A80" w:rsidRPr="00C22D67" w:rsidRDefault="00704C21" w:rsidP="00704C21">
      <w:pPr>
        <w:spacing w:after="0" w:line="240" w:lineRule="auto"/>
        <w:jc w:val="both"/>
        <w:rPr>
          <w:rFonts w:ascii="Times New Roman" w:hAnsi="Times New Roman" w:cs="Times New Roman"/>
          <w:color w:val="000000"/>
          <w:sz w:val="24"/>
          <w:szCs w:val="24"/>
        </w:rPr>
      </w:pPr>
      <w:r w:rsidRPr="00C22D67">
        <w:rPr>
          <w:rFonts w:ascii="Times New Roman" w:hAnsi="Times New Roman" w:cs="Times New Roman"/>
          <w:color w:val="000000"/>
          <w:sz w:val="24"/>
          <w:szCs w:val="24"/>
        </w:rPr>
        <w:t>(</w:t>
      </w:r>
      <w:r w:rsidR="00987784">
        <w:rPr>
          <w:rFonts w:ascii="Times New Roman" w:hAnsi="Times New Roman" w:cs="Times New Roman"/>
          <w:color w:val="000000"/>
          <w:sz w:val="24"/>
          <w:szCs w:val="24"/>
        </w:rPr>
        <w:t>3</w:t>
      </w:r>
      <w:r w:rsidRPr="00C22D67">
        <w:rPr>
          <w:rFonts w:ascii="Times New Roman" w:hAnsi="Times New Roman" w:cs="Times New Roman"/>
          <w:color w:val="000000"/>
          <w:sz w:val="24"/>
          <w:szCs w:val="24"/>
        </w:rPr>
        <w:t xml:space="preserve">) </w:t>
      </w:r>
      <w:r w:rsidR="00987784">
        <w:rPr>
          <w:rFonts w:ascii="Times New Roman" w:hAnsi="Times New Roman" w:cs="Times New Roman"/>
          <w:color w:val="000000"/>
          <w:sz w:val="24"/>
          <w:szCs w:val="24"/>
          <w:lang w:eastAsia="tr-TR"/>
        </w:rPr>
        <w:t>Ü</w:t>
      </w:r>
      <w:r w:rsidR="00987784" w:rsidRPr="00C22D67">
        <w:rPr>
          <w:rFonts w:ascii="Times New Roman" w:hAnsi="Times New Roman" w:cs="Times New Roman"/>
          <w:color w:val="000000"/>
          <w:sz w:val="24"/>
          <w:szCs w:val="24"/>
          <w:lang w:eastAsia="tr-TR"/>
        </w:rPr>
        <w:t>retici ve/veya ithalatçı</w:t>
      </w:r>
      <w:r w:rsidR="00987784">
        <w:rPr>
          <w:rFonts w:ascii="Times New Roman" w:hAnsi="Times New Roman" w:cs="Times New Roman"/>
          <w:color w:val="000000"/>
          <w:sz w:val="24"/>
          <w:szCs w:val="24"/>
          <w:lang w:eastAsia="tr-TR"/>
        </w:rPr>
        <w:t xml:space="preserve"> tarafından</w:t>
      </w:r>
      <w:r w:rsidR="00987784">
        <w:rPr>
          <w:rFonts w:ascii="Times New Roman" w:hAnsi="Times New Roman" w:cs="Times New Roman"/>
          <w:color w:val="000000"/>
          <w:sz w:val="24"/>
          <w:szCs w:val="24"/>
        </w:rPr>
        <w:t xml:space="preserve"> ı</w:t>
      </w:r>
      <w:r w:rsidR="00146A80" w:rsidRPr="00C22D67">
        <w:rPr>
          <w:rFonts w:ascii="Times New Roman" w:hAnsi="Times New Roman" w:cs="Times New Roman"/>
          <w:color w:val="000000"/>
          <w:sz w:val="24"/>
          <w:szCs w:val="24"/>
        </w:rPr>
        <w:t xml:space="preserve">sınma amaçlı </w:t>
      </w:r>
      <w:r w:rsidRPr="00C22D67">
        <w:rPr>
          <w:rFonts w:ascii="Times New Roman" w:hAnsi="Times New Roman" w:cs="Times New Roman"/>
          <w:color w:val="000000"/>
          <w:sz w:val="24"/>
          <w:szCs w:val="24"/>
        </w:rPr>
        <w:t>katı yakıt</w:t>
      </w:r>
      <w:r w:rsidR="00691005" w:rsidRPr="00C22D67">
        <w:rPr>
          <w:rFonts w:ascii="Times New Roman" w:hAnsi="Times New Roman" w:cs="Times New Roman"/>
          <w:color w:val="000000"/>
          <w:sz w:val="24"/>
          <w:szCs w:val="24"/>
        </w:rPr>
        <w:t>lar</w:t>
      </w:r>
      <w:r w:rsidR="00146A80" w:rsidRPr="00C22D67">
        <w:rPr>
          <w:rFonts w:ascii="Times New Roman" w:hAnsi="Times New Roman" w:cs="Times New Roman"/>
          <w:color w:val="000000"/>
          <w:sz w:val="24"/>
          <w:szCs w:val="24"/>
        </w:rPr>
        <w:t xml:space="preserve">ın dağıtımı/satışı, </w:t>
      </w:r>
      <w:r w:rsidR="00987784">
        <w:rPr>
          <w:rFonts w:ascii="Times New Roman" w:hAnsi="Times New Roman" w:cs="Times New Roman"/>
          <w:color w:val="000000"/>
          <w:sz w:val="24"/>
          <w:szCs w:val="24"/>
        </w:rPr>
        <w:t xml:space="preserve">yakıtın tüketileceği yerin hava kalitesi durumu göz önüne alınarak ve Bakanlıkça belirlenen </w:t>
      </w:r>
      <w:proofErr w:type="gramStart"/>
      <w:r w:rsidR="00987784">
        <w:rPr>
          <w:rFonts w:ascii="Times New Roman" w:hAnsi="Times New Roman" w:cs="Times New Roman"/>
          <w:color w:val="000000"/>
          <w:sz w:val="24"/>
          <w:szCs w:val="24"/>
        </w:rPr>
        <w:t>kriterler</w:t>
      </w:r>
      <w:proofErr w:type="gramEnd"/>
      <w:r w:rsidR="00987784">
        <w:rPr>
          <w:rFonts w:ascii="Times New Roman" w:hAnsi="Times New Roman" w:cs="Times New Roman"/>
          <w:color w:val="000000"/>
          <w:sz w:val="24"/>
          <w:szCs w:val="24"/>
        </w:rPr>
        <w:t xml:space="preserve"> çerçevesinde </w:t>
      </w:r>
      <w:r w:rsidR="0023004B">
        <w:rPr>
          <w:rFonts w:ascii="Times New Roman" w:hAnsi="Times New Roman" w:cs="Times New Roman"/>
          <w:color w:val="000000"/>
          <w:sz w:val="24"/>
          <w:szCs w:val="24"/>
        </w:rPr>
        <w:t>Satış İzin Belgesinde belirtilen</w:t>
      </w:r>
      <w:r w:rsidR="00624D66">
        <w:rPr>
          <w:rFonts w:ascii="Times New Roman" w:hAnsi="Times New Roman" w:cs="Times New Roman"/>
          <w:color w:val="000000"/>
          <w:sz w:val="24"/>
          <w:szCs w:val="24"/>
        </w:rPr>
        <w:t xml:space="preserve"> </w:t>
      </w:r>
      <w:r w:rsidRPr="00C22D67">
        <w:rPr>
          <w:rFonts w:ascii="Times New Roman" w:hAnsi="Times New Roman" w:cs="Times New Roman"/>
          <w:color w:val="000000"/>
          <w:sz w:val="24"/>
          <w:szCs w:val="24"/>
        </w:rPr>
        <w:t xml:space="preserve">dağıtıcılara ya da satıcılara yapılır. </w:t>
      </w:r>
      <w:r w:rsidR="00146A80" w:rsidRPr="00C22D67">
        <w:rPr>
          <w:rFonts w:ascii="Times New Roman" w:hAnsi="Times New Roman" w:cs="Times New Roman"/>
          <w:color w:val="000000"/>
          <w:sz w:val="24"/>
          <w:szCs w:val="24"/>
        </w:rPr>
        <w:t xml:space="preserve">İthalatçı/üretici tarafından </w:t>
      </w:r>
      <w:r w:rsidRPr="00C22D67">
        <w:rPr>
          <w:rFonts w:ascii="Times New Roman" w:hAnsi="Times New Roman" w:cs="Times New Roman"/>
          <w:color w:val="000000"/>
          <w:sz w:val="24"/>
          <w:szCs w:val="24"/>
        </w:rPr>
        <w:t xml:space="preserve">dağıtıcılara </w:t>
      </w:r>
      <w:r w:rsidR="00146A80" w:rsidRPr="00C22D67">
        <w:rPr>
          <w:rFonts w:ascii="Times New Roman" w:hAnsi="Times New Roman" w:cs="Times New Roman"/>
          <w:color w:val="000000"/>
          <w:sz w:val="24"/>
          <w:szCs w:val="24"/>
        </w:rPr>
        <w:t>yakıt dağıtımının yapılması durumunda</w:t>
      </w:r>
      <w:r w:rsidR="009D3206" w:rsidRPr="00C22D67">
        <w:rPr>
          <w:rFonts w:ascii="Times New Roman" w:hAnsi="Times New Roman" w:cs="Times New Roman"/>
          <w:color w:val="000000"/>
          <w:sz w:val="24"/>
          <w:szCs w:val="24"/>
        </w:rPr>
        <w:t xml:space="preserve"> ise</w:t>
      </w:r>
      <w:r w:rsidR="00146A80" w:rsidRPr="00C22D67">
        <w:rPr>
          <w:rFonts w:ascii="Times New Roman" w:hAnsi="Times New Roman" w:cs="Times New Roman"/>
          <w:color w:val="000000"/>
          <w:sz w:val="24"/>
          <w:szCs w:val="24"/>
        </w:rPr>
        <w:t xml:space="preserve">, </w:t>
      </w:r>
      <w:r w:rsidR="009D3206" w:rsidRPr="00C22D67">
        <w:rPr>
          <w:rFonts w:ascii="Times New Roman" w:hAnsi="Times New Roman" w:cs="Times New Roman"/>
          <w:color w:val="000000"/>
          <w:sz w:val="24"/>
          <w:szCs w:val="24"/>
        </w:rPr>
        <w:t>yakıtı teslim alan</w:t>
      </w:r>
      <w:r w:rsidR="00146A80" w:rsidRPr="00C22D67">
        <w:rPr>
          <w:rFonts w:ascii="Times New Roman" w:hAnsi="Times New Roman" w:cs="Times New Roman"/>
          <w:color w:val="000000"/>
          <w:sz w:val="24"/>
          <w:szCs w:val="24"/>
        </w:rPr>
        <w:t xml:space="preserve"> </w:t>
      </w:r>
      <w:r w:rsidRPr="00C22D67">
        <w:rPr>
          <w:rFonts w:ascii="Times New Roman" w:hAnsi="Times New Roman" w:cs="Times New Roman"/>
          <w:color w:val="000000"/>
          <w:sz w:val="24"/>
          <w:szCs w:val="24"/>
        </w:rPr>
        <w:t xml:space="preserve">dağıtıcı tarafından, </w:t>
      </w:r>
      <w:r w:rsidR="00987784">
        <w:rPr>
          <w:rFonts w:ascii="Times New Roman" w:hAnsi="Times New Roman" w:cs="Times New Roman"/>
          <w:color w:val="000000"/>
          <w:sz w:val="24"/>
          <w:szCs w:val="24"/>
        </w:rPr>
        <w:t xml:space="preserve">Satış İzin Belgesinde belirtilen </w:t>
      </w:r>
      <w:r w:rsidRPr="00C22D67">
        <w:rPr>
          <w:rFonts w:ascii="Times New Roman" w:hAnsi="Times New Roman" w:cs="Times New Roman"/>
          <w:color w:val="000000"/>
          <w:sz w:val="24"/>
          <w:szCs w:val="24"/>
        </w:rPr>
        <w:t>satıcılara yakıt dağıtımı yap</w:t>
      </w:r>
      <w:r w:rsidR="006C232B" w:rsidRPr="00C22D67">
        <w:rPr>
          <w:rFonts w:ascii="Times New Roman" w:hAnsi="Times New Roman" w:cs="Times New Roman"/>
          <w:color w:val="000000"/>
          <w:sz w:val="24"/>
          <w:szCs w:val="24"/>
        </w:rPr>
        <w:t>ılır</w:t>
      </w:r>
      <w:r w:rsidR="00146A80" w:rsidRPr="00C22D67">
        <w:rPr>
          <w:rFonts w:ascii="Times New Roman" w:hAnsi="Times New Roman" w:cs="Times New Roman"/>
          <w:color w:val="000000"/>
          <w:sz w:val="24"/>
          <w:szCs w:val="24"/>
        </w:rPr>
        <w:t xml:space="preserve">. </w:t>
      </w:r>
    </w:p>
    <w:p w14:paraId="71F535BB" w14:textId="77777777" w:rsidR="00E350F6" w:rsidRDefault="00E350F6" w:rsidP="00704C21">
      <w:pPr>
        <w:spacing w:after="0" w:line="240" w:lineRule="auto"/>
        <w:jc w:val="both"/>
        <w:rPr>
          <w:rFonts w:ascii="Times New Roman" w:hAnsi="Times New Roman" w:cs="Times New Roman"/>
          <w:color w:val="000000"/>
          <w:sz w:val="24"/>
          <w:szCs w:val="24"/>
        </w:rPr>
      </w:pPr>
    </w:p>
    <w:p w14:paraId="21B81AC2" w14:textId="7541A21D" w:rsidR="00704C21" w:rsidRDefault="00146A80" w:rsidP="00704C21">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w:t>
      </w:r>
      <w:r w:rsidR="00987784">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987784">
        <w:rPr>
          <w:rFonts w:ascii="Times New Roman" w:hAnsi="Times New Roman" w:cs="Times New Roman"/>
          <w:color w:val="000000"/>
          <w:sz w:val="24"/>
          <w:szCs w:val="24"/>
        </w:rPr>
        <w:t>D</w:t>
      </w:r>
      <w:r>
        <w:rPr>
          <w:rFonts w:ascii="Times New Roman" w:hAnsi="Times New Roman" w:cs="Times New Roman"/>
          <w:color w:val="000000"/>
          <w:sz w:val="24"/>
          <w:szCs w:val="24"/>
        </w:rPr>
        <w:t>ağıtım</w:t>
      </w:r>
      <w:r w:rsidR="00987784">
        <w:rPr>
          <w:rFonts w:ascii="Times New Roman" w:hAnsi="Times New Roman" w:cs="Times New Roman"/>
          <w:color w:val="000000"/>
          <w:sz w:val="24"/>
          <w:szCs w:val="24"/>
        </w:rPr>
        <w:t xml:space="preserve">/satış </w:t>
      </w:r>
      <w:r w:rsidR="00704C21" w:rsidRPr="00704C21">
        <w:rPr>
          <w:rFonts w:ascii="Times New Roman" w:hAnsi="Times New Roman" w:cs="Times New Roman"/>
          <w:color w:val="000000"/>
          <w:sz w:val="24"/>
          <w:szCs w:val="24"/>
        </w:rPr>
        <w:t xml:space="preserve">yapılacak ısınma amaçlı </w:t>
      </w:r>
      <w:r w:rsidR="006F5F15">
        <w:rPr>
          <w:rFonts w:ascii="Times New Roman" w:hAnsi="Times New Roman" w:cs="Times New Roman"/>
          <w:color w:val="000000"/>
          <w:sz w:val="24"/>
          <w:szCs w:val="24"/>
        </w:rPr>
        <w:t xml:space="preserve">katı </w:t>
      </w:r>
      <w:r w:rsidR="00704C21" w:rsidRPr="00704C21">
        <w:rPr>
          <w:rFonts w:ascii="Times New Roman" w:hAnsi="Times New Roman" w:cs="Times New Roman"/>
          <w:color w:val="000000"/>
          <w:sz w:val="24"/>
          <w:szCs w:val="24"/>
        </w:rPr>
        <w:t>yakıt</w:t>
      </w:r>
      <w:r>
        <w:rPr>
          <w:rFonts w:ascii="Times New Roman" w:hAnsi="Times New Roman" w:cs="Times New Roman"/>
          <w:color w:val="000000"/>
          <w:sz w:val="24"/>
          <w:szCs w:val="24"/>
        </w:rPr>
        <w:t xml:space="preserve"> </w:t>
      </w:r>
      <w:r w:rsidR="006F5F15">
        <w:rPr>
          <w:rFonts w:ascii="Times New Roman" w:hAnsi="Times New Roman" w:cs="Times New Roman"/>
          <w:color w:val="000000"/>
          <w:sz w:val="24"/>
          <w:szCs w:val="24"/>
        </w:rPr>
        <w:t xml:space="preserve">miktar </w:t>
      </w:r>
      <w:r>
        <w:rPr>
          <w:rFonts w:ascii="Times New Roman" w:hAnsi="Times New Roman" w:cs="Times New Roman"/>
          <w:color w:val="000000"/>
          <w:sz w:val="24"/>
          <w:szCs w:val="24"/>
        </w:rPr>
        <w:t>bilgi</w:t>
      </w:r>
      <w:r w:rsidR="00987784">
        <w:rPr>
          <w:rFonts w:ascii="Times New Roman" w:hAnsi="Times New Roman" w:cs="Times New Roman"/>
          <w:color w:val="000000"/>
          <w:sz w:val="24"/>
          <w:szCs w:val="24"/>
        </w:rPr>
        <w:t xml:space="preserve">si; </w:t>
      </w:r>
      <w:r w:rsidR="006F5F15">
        <w:rPr>
          <w:rFonts w:ascii="Times New Roman" w:hAnsi="Times New Roman" w:cs="Times New Roman"/>
          <w:color w:val="000000"/>
          <w:sz w:val="24"/>
          <w:szCs w:val="24"/>
        </w:rPr>
        <w:t>yakıt bulunduğu</w:t>
      </w:r>
      <w:r w:rsidR="00704C21" w:rsidRPr="00704C21">
        <w:rPr>
          <w:rFonts w:ascii="Times New Roman" w:hAnsi="Times New Roman" w:cs="Times New Roman"/>
          <w:color w:val="000000"/>
          <w:sz w:val="24"/>
          <w:szCs w:val="24"/>
        </w:rPr>
        <w:t xml:space="preserve"> depo</w:t>
      </w:r>
      <w:r w:rsidR="006F5F15">
        <w:rPr>
          <w:rFonts w:ascii="Times New Roman" w:hAnsi="Times New Roman" w:cs="Times New Roman"/>
          <w:color w:val="000000"/>
          <w:sz w:val="24"/>
          <w:szCs w:val="24"/>
        </w:rPr>
        <w:t xml:space="preserve">dan </w:t>
      </w:r>
      <w:r w:rsidR="00704C21" w:rsidRPr="00704C21">
        <w:rPr>
          <w:rFonts w:ascii="Times New Roman" w:hAnsi="Times New Roman" w:cs="Times New Roman"/>
          <w:color w:val="000000"/>
          <w:sz w:val="24"/>
          <w:szCs w:val="24"/>
        </w:rPr>
        <w:t xml:space="preserve">çıkarılmadan önce </w:t>
      </w:r>
      <w:r w:rsidR="00987784">
        <w:rPr>
          <w:rFonts w:ascii="Times New Roman" w:hAnsi="Times New Roman" w:cs="Times New Roman"/>
          <w:color w:val="000000"/>
          <w:sz w:val="24"/>
          <w:szCs w:val="24"/>
        </w:rPr>
        <w:t xml:space="preserve">yakıt dağıtımı/satışını yapan firma tarafından </w:t>
      </w:r>
      <w:proofErr w:type="spellStart"/>
      <w:r w:rsidR="00987784">
        <w:rPr>
          <w:rFonts w:ascii="Times New Roman" w:hAnsi="Times New Roman" w:cs="Times New Roman"/>
          <w:color w:val="000000"/>
          <w:sz w:val="24"/>
          <w:szCs w:val="24"/>
          <w:shd w:val="clear" w:color="auto" w:fill="FFFFFF"/>
        </w:rPr>
        <w:t>KYM’ye</w:t>
      </w:r>
      <w:proofErr w:type="spellEnd"/>
      <w:r w:rsidR="006F5F15">
        <w:rPr>
          <w:rFonts w:ascii="Times New Roman" w:hAnsi="Times New Roman" w:cs="Times New Roman"/>
          <w:color w:val="000000"/>
          <w:sz w:val="24"/>
          <w:szCs w:val="24"/>
        </w:rPr>
        <w:t xml:space="preserve"> </w:t>
      </w:r>
      <w:r w:rsidR="00704C21" w:rsidRPr="00704C21">
        <w:rPr>
          <w:rFonts w:ascii="Times New Roman" w:hAnsi="Times New Roman" w:cs="Times New Roman"/>
          <w:color w:val="000000"/>
          <w:sz w:val="24"/>
          <w:szCs w:val="24"/>
          <w:shd w:val="clear" w:color="auto" w:fill="FFFFFF"/>
        </w:rPr>
        <w:t>girilir.</w:t>
      </w:r>
    </w:p>
    <w:p w14:paraId="2EE74BBC" w14:textId="77777777" w:rsidR="006F5F15" w:rsidRDefault="006F5F15" w:rsidP="00704C21">
      <w:pPr>
        <w:spacing w:after="0" w:line="240" w:lineRule="auto"/>
        <w:jc w:val="both"/>
        <w:rPr>
          <w:rFonts w:ascii="Times New Roman" w:hAnsi="Times New Roman" w:cs="Times New Roman"/>
          <w:color w:val="000000"/>
          <w:sz w:val="24"/>
          <w:szCs w:val="24"/>
          <w:shd w:val="clear" w:color="auto" w:fill="FFFFFF"/>
        </w:rPr>
      </w:pPr>
    </w:p>
    <w:p w14:paraId="7A513B2B" w14:textId="17EF8566" w:rsidR="00551D03" w:rsidRPr="00C22D67" w:rsidRDefault="00551D03" w:rsidP="00551D03">
      <w:pPr>
        <w:spacing w:after="0" w:line="240" w:lineRule="auto"/>
        <w:jc w:val="both"/>
        <w:rPr>
          <w:rFonts w:ascii="Times New Roman" w:hAnsi="Times New Roman" w:cs="Times New Roman"/>
          <w:color w:val="000000"/>
          <w:sz w:val="24"/>
          <w:szCs w:val="24"/>
          <w:lang w:eastAsia="tr-TR"/>
        </w:rPr>
      </w:pPr>
      <w:r w:rsidRPr="00C22D67">
        <w:rPr>
          <w:rFonts w:ascii="Times New Roman" w:hAnsi="Times New Roman" w:cs="Times New Roman"/>
          <w:color w:val="000000"/>
          <w:sz w:val="24"/>
          <w:szCs w:val="24"/>
          <w:lang w:eastAsia="tr-TR"/>
        </w:rPr>
        <w:t>(</w:t>
      </w:r>
      <w:r w:rsidR="00987784">
        <w:rPr>
          <w:rFonts w:ascii="Times New Roman" w:hAnsi="Times New Roman" w:cs="Times New Roman"/>
          <w:color w:val="000000"/>
          <w:sz w:val="24"/>
          <w:szCs w:val="24"/>
          <w:lang w:eastAsia="tr-TR"/>
        </w:rPr>
        <w:t>5</w:t>
      </w:r>
      <w:r w:rsidRPr="00C22D67">
        <w:rPr>
          <w:rFonts w:ascii="Times New Roman" w:hAnsi="Times New Roman" w:cs="Times New Roman"/>
          <w:color w:val="000000"/>
          <w:sz w:val="24"/>
          <w:szCs w:val="24"/>
          <w:lang w:eastAsia="tr-TR"/>
        </w:rPr>
        <w:t>) Satış İzin Belgesi</w:t>
      </w:r>
      <w:r w:rsidR="00987784">
        <w:rPr>
          <w:rFonts w:ascii="Times New Roman" w:hAnsi="Times New Roman" w:cs="Times New Roman"/>
          <w:color w:val="000000"/>
          <w:sz w:val="24"/>
          <w:szCs w:val="24"/>
          <w:lang w:eastAsia="tr-TR"/>
        </w:rPr>
        <w:t>nde</w:t>
      </w:r>
      <w:r w:rsidRPr="00C22D67">
        <w:rPr>
          <w:rFonts w:ascii="Times New Roman" w:hAnsi="Times New Roman" w:cs="Times New Roman"/>
          <w:color w:val="000000"/>
          <w:sz w:val="24"/>
          <w:szCs w:val="24"/>
          <w:lang w:eastAsia="tr-TR"/>
        </w:rPr>
        <w:t xml:space="preserve"> </w:t>
      </w:r>
      <w:r w:rsidR="006F5F15" w:rsidRPr="00C22D67">
        <w:rPr>
          <w:rFonts w:ascii="Times New Roman" w:hAnsi="Times New Roman" w:cs="Times New Roman"/>
          <w:color w:val="000000"/>
          <w:sz w:val="24"/>
          <w:szCs w:val="24"/>
          <w:lang w:eastAsia="tr-TR"/>
        </w:rPr>
        <w:t xml:space="preserve">tanımlı </w:t>
      </w:r>
      <w:r w:rsidRPr="00C22D67">
        <w:rPr>
          <w:rFonts w:ascii="Times New Roman" w:hAnsi="Times New Roman" w:cs="Times New Roman"/>
          <w:color w:val="000000"/>
          <w:sz w:val="24"/>
          <w:szCs w:val="24"/>
          <w:lang w:eastAsia="tr-TR"/>
        </w:rPr>
        <w:t>satıcı veya dağıtıcılar</w:t>
      </w:r>
      <w:r w:rsidR="006F5F15" w:rsidRPr="00C22D67">
        <w:rPr>
          <w:rFonts w:ascii="Times New Roman" w:hAnsi="Times New Roman" w:cs="Times New Roman"/>
          <w:color w:val="000000"/>
          <w:sz w:val="24"/>
          <w:szCs w:val="24"/>
          <w:lang w:eastAsia="tr-TR"/>
        </w:rPr>
        <w:t xml:space="preserve">ın listesinde </w:t>
      </w:r>
      <w:r w:rsidRPr="00C22D67">
        <w:rPr>
          <w:rFonts w:ascii="Times New Roman" w:hAnsi="Times New Roman" w:cs="Times New Roman"/>
          <w:color w:val="000000"/>
          <w:sz w:val="24"/>
          <w:szCs w:val="24"/>
          <w:lang w:eastAsia="tr-TR"/>
        </w:rPr>
        <w:t xml:space="preserve">değişiklik olması </w:t>
      </w:r>
      <w:r w:rsidR="006F5F15" w:rsidRPr="00C22D67">
        <w:rPr>
          <w:rFonts w:ascii="Times New Roman" w:hAnsi="Times New Roman" w:cs="Times New Roman"/>
          <w:color w:val="000000"/>
          <w:sz w:val="24"/>
          <w:szCs w:val="24"/>
          <w:lang w:eastAsia="tr-TR"/>
        </w:rPr>
        <w:t>durumunda</w:t>
      </w:r>
      <w:r w:rsidRPr="00C22D67">
        <w:rPr>
          <w:rFonts w:ascii="Times New Roman" w:hAnsi="Times New Roman" w:cs="Times New Roman"/>
          <w:color w:val="000000"/>
          <w:sz w:val="24"/>
          <w:szCs w:val="24"/>
          <w:lang w:eastAsia="tr-TR"/>
        </w:rPr>
        <w:t xml:space="preserve">, </w:t>
      </w:r>
      <w:r w:rsidR="00691005" w:rsidRPr="00C22D67">
        <w:rPr>
          <w:rFonts w:ascii="Times New Roman" w:hAnsi="Times New Roman" w:cs="Times New Roman"/>
          <w:color w:val="000000"/>
          <w:sz w:val="24"/>
          <w:szCs w:val="24"/>
          <w:lang w:eastAsia="tr-TR"/>
        </w:rPr>
        <w:t xml:space="preserve">ithalatçı/üretici, </w:t>
      </w:r>
      <w:r w:rsidRPr="00C22D67">
        <w:rPr>
          <w:rFonts w:ascii="Times New Roman" w:hAnsi="Times New Roman" w:cs="Times New Roman"/>
          <w:color w:val="000000"/>
          <w:sz w:val="24"/>
          <w:szCs w:val="24"/>
          <w:lang w:eastAsia="tr-TR"/>
        </w:rPr>
        <w:t>KYM üzerinden güncelleme başvuru</w:t>
      </w:r>
      <w:r w:rsidR="00624D66">
        <w:rPr>
          <w:rFonts w:ascii="Times New Roman" w:hAnsi="Times New Roman" w:cs="Times New Roman"/>
          <w:color w:val="000000"/>
          <w:sz w:val="24"/>
          <w:szCs w:val="24"/>
          <w:lang w:eastAsia="tr-TR"/>
        </w:rPr>
        <w:t>su</w:t>
      </w:r>
      <w:r w:rsidR="00E46780" w:rsidRPr="00C22D67">
        <w:rPr>
          <w:rFonts w:ascii="Times New Roman" w:hAnsi="Times New Roman" w:cs="Times New Roman"/>
          <w:color w:val="000000"/>
          <w:sz w:val="24"/>
          <w:szCs w:val="24"/>
          <w:lang w:eastAsia="tr-TR"/>
        </w:rPr>
        <w:t xml:space="preserve"> yap</w:t>
      </w:r>
      <w:r w:rsidR="00E350F6">
        <w:rPr>
          <w:rFonts w:ascii="Times New Roman" w:hAnsi="Times New Roman" w:cs="Times New Roman"/>
          <w:color w:val="000000"/>
          <w:sz w:val="24"/>
          <w:szCs w:val="24"/>
          <w:lang w:eastAsia="tr-TR"/>
        </w:rPr>
        <w:t>ılır</w:t>
      </w:r>
      <w:r w:rsidR="00E46780" w:rsidRPr="00C22D67">
        <w:rPr>
          <w:rFonts w:ascii="Times New Roman" w:hAnsi="Times New Roman" w:cs="Times New Roman"/>
          <w:color w:val="000000"/>
          <w:sz w:val="24"/>
          <w:szCs w:val="24"/>
          <w:lang w:eastAsia="tr-TR"/>
        </w:rPr>
        <w:t>. Bu durumda Satış İzin B</w:t>
      </w:r>
      <w:r w:rsidRPr="00C22D67">
        <w:rPr>
          <w:rFonts w:ascii="Times New Roman" w:hAnsi="Times New Roman" w:cs="Times New Roman"/>
          <w:color w:val="000000"/>
          <w:sz w:val="24"/>
          <w:szCs w:val="24"/>
          <w:lang w:eastAsia="tr-TR"/>
        </w:rPr>
        <w:t>elgesi yenilenme</w:t>
      </w:r>
      <w:r w:rsidR="00E46780" w:rsidRPr="00C22D67">
        <w:rPr>
          <w:rFonts w:ascii="Times New Roman" w:hAnsi="Times New Roman" w:cs="Times New Roman"/>
          <w:color w:val="000000"/>
          <w:sz w:val="24"/>
          <w:szCs w:val="24"/>
          <w:lang w:eastAsia="tr-TR"/>
        </w:rPr>
        <w:t>den ilgili il</w:t>
      </w:r>
      <w:r w:rsidRPr="00C22D67">
        <w:rPr>
          <w:rFonts w:ascii="Times New Roman" w:hAnsi="Times New Roman" w:cs="Times New Roman"/>
          <w:color w:val="000000"/>
          <w:sz w:val="24"/>
          <w:szCs w:val="24"/>
          <w:lang w:eastAsia="tr-TR"/>
        </w:rPr>
        <w:t xml:space="preserve"> müdürlüğünce KYM üzerinden güncelleme yapıl</w:t>
      </w:r>
      <w:r w:rsidR="00624D66">
        <w:rPr>
          <w:rFonts w:ascii="Times New Roman" w:hAnsi="Times New Roman" w:cs="Times New Roman"/>
          <w:color w:val="000000"/>
          <w:sz w:val="24"/>
          <w:szCs w:val="24"/>
          <w:lang w:eastAsia="tr-TR"/>
        </w:rPr>
        <w:t>ır.</w:t>
      </w:r>
    </w:p>
    <w:p w14:paraId="1957D297" w14:textId="77777777" w:rsidR="00704C21" w:rsidRDefault="00704C21" w:rsidP="00704C21">
      <w:pPr>
        <w:spacing w:after="0" w:line="240" w:lineRule="auto"/>
        <w:jc w:val="both"/>
        <w:rPr>
          <w:rFonts w:ascii="Times New Roman" w:hAnsi="Times New Roman" w:cs="Times New Roman"/>
          <w:color w:val="000000"/>
          <w:sz w:val="24"/>
          <w:szCs w:val="24"/>
          <w:lang w:eastAsia="tr-TR"/>
        </w:rPr>
      </w:pPr>
    </w:p>
    <w:p w14:paraId="2A155B17" w14:textId="77777777" w:rsidR="00221D6C" w:rsidRPr="008D764C" w:rsidRDefault="007F7B29" w:rsidP="001F1524">
      <w:pPr>
        <w:spacing w:after="0" w:line="240" w:lineRule="auto"/>
        <w:jc w:val="both"/>
        <w:rPr>
          <w:rFonts w:ascii="Times New Roman" w:hAnsi="Times New Roman" w:cs="Times New Roman"/>
          <w:color w:val="000000"/>
          <w:sz w:val="24"/>
          <w:szCs w:val="24"/>
          <w:lang w:eastAsia="tr-TR"/>
        </w:rPr>
      </w:pPr>
      <w:r w:rsidRPr="008D764C">
        <w:rPr>
          <w:rFonts w:ascii="Times New Roman" w:hAnsi="Times New Roman" w:cs="Times New Roman"/>
          <w:b/>
          <w:bCs/>
          <w:color w:val="000000"/>
          <w:sz w:val="24"/>
          <w:szCs w:val="24"/>
          <w:lang w:eastAsia="tr-TR"/>
        </w:rPr>
        <w:t>Diğer hükümler</w:t>
      </w:r>
    </w:p>
    <w:p w14:paraId="1054380E" w14:textId="77777777" w:rsidR="00383314" w:rsidRPr="008D764C" w:rsidRDefault="000C2FBA" w:rsidP="001F1524">
      <w:pPr>
        <w:spacing w:after="0" w:line="240" w:lineRule="auto"/>
        <w:jc w:val="both"/>
        <w:rPr>
          <w:rFonts w:ascii="Times New Roman" w:hAnsi="Times New Roman" w:cs="Times New Roman"/>
          <w:color w:val="000000"/>
          <w:sz w:val="24"/>
          <w:szCs w:val="24"/>
          <w:lang w:eastAsia="tr-TR"/>
        </w:rPr>
      </w:pPr>
      <w:r w:rsidRPr="008D764C">
        <w:rPr>
          <w:rFonts w:ascii="Times New Roman" w:hAnsi="Times New Roman" w:cs="Times New Roman"/>
          <w:b/>
          <w:color w:val="000000"/>
          <w:sz w:val="24"/>
          <w:szCs w:val="24"/>
          <w:lang w:eastAsia="tr-TR"/>
        </w:rPr>
        <w:t>MADDE</w:t>
      </w:r>
      <w:r w:rsidR="000A1B54" w:rsidRPr="008D764C">
        <w:rPr>
          <w:rFonts w:ascii="Times New Roman" w:hAnsi="Times New Roman" w:cs="Times New Roman"/>
          <w:b/>
          <w:color w:val="000000"/>
          <w:sz w:val="24"/>
          <w:szCs w:val="24"/>
          <w:lang w:eastAsia="tr-TR"/>
        </w:rPr>
        <w:t xml:space="preserve"> 2</w:t>
      </w:r>
      <w:r w:rsidR="00D62C05">
        <w:rPr>
          <w:rFonts w:ascii="Times New Roman" w:hAnsi="Times New Roman" w:cs="Times New Roman"/>
          <w:b/>
          <w:color w:val="000000"/>
          <w:sz w:val="24"/>
          <w:szCs w:val="24"/>
          <w:lang w:eastAsia="tr-TR"/>
        </w:rPr>
        <w:t>3</w:t>
      </w:r>
      <w:r w:rsidR="00221D6C" w:rsidRPr="008D764C">
        <w:rPr>
          <w:rFonts w:ascii="Times New Roman" w:hAnsi="Times New Roman" w:cs="Times New Roman"/>
          <w:b/>
          <w:color w:val="000000"/>
          <w:sz w:val="24"/>
          <w:szCs w:val="24"/>
          <w:lang w:eastAsia="tr-TR"/>
        </w:rPr>
        <w:t>-</w:t>
      </w:r>
      <w:r w:rsidR="00A30D59" w:rsidRPr="008D764C">
        <w:rPr>
          <w:rFonts w:ascii="Times New Roman" w:hAnsi="Times New Roman" w:cs="Times New Roman"/>
          <w:color w:val="000000"/>
          <w:sz w:val="24"/>
          <w:szCs w:val="24"/>
          <w:lang w:eastAsia="tr-TR"/>
        </w:rPr>
        <w:t xml:space="preserve"> </w:t>
      </w:r>
    </w:p>
    <w:p w14:paraId="09F73B7E" w14:textId="5D97FF86" w:rsidR="00A30D59" w:rsidRDefault="00A30D59" w:rsidP="001F1524">
      <w:p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(1) Kamu kurum kuruluşları</w:t>
      </w:r>
      <w:r w:rsidR="004873D9">
        <w:rPr>
          <w:rFonts w:ascii="Times New Roman" w:hAnsi="Times New Roman" w:cs="Times New Roman"/>
          <w:color w:val="000000"/>
          <w:sz w:val="24"/>
          <w:szCs w:val="24"/>
          <w:lang w:eastAsia="tr-TR"/>
        </w:rPr>
        <w:t>nın,</w:t>
      </w:r>
      <w:r>
        <w:rPr>
          <w:rFonts w:ascii="Times New Roman" w:hAnsi="Times New Roman" w:cs="Times New Roman"/>
          <w:color w:val="000000"/>
          <w:sz w:val="24"/>
          <w:szCs w:val="24"/>
          <w:lang w:eastAsia="tr-TR"/>
        </w:rPr>
        <w:t xml:space="preserve"> temin edecekleri</w:t>
      </w:r>
      <w:r w:rsidR="004873D9">
        <w:rPr>
          <w:rFonts w:ascii="Times New Roman" w:hAnsi="Times New Roman" w:cs="Times New Roman"/>
          <w:color w:val="000000"/>
          <w:sz w:val="24"/>
          <w:szCs w:val="24"/>
          <w:lang w:eastAsia="tr-TR"/>
        </w:rPr>
        <w:t>,</w:t>
      </w:r>
      <w:r>
        <w:rPr>
          <w:rFonts w:ascii="Times New Roman" w:hAnsi="Times New Roman" w:cs="Times New Roman"/>
          <w:color w:val="000000"/>
          <w:sz w:val="24"/>
          <w:szCs w:val="24"/>
          <w:lang w:eastAsia="tr-TR"/>
        </w:rPr>
        <w:t xml:space="preserve"> kullanacakları </w:t>
      </w:r>
      <w:r w:rsidR="00C854BE">
        <w:rPr>
          <w:rFonts w:ascii="Times New Roman" w:hAnsi="Times New Roman" w:cs="Times New Roman"/>
          <w:color w:val="000000"/>
          <w:sz w:val="24"/>
          <w:szCs w:val="24"/>
          <w:lang w:eastAsia="tr-TR"/>
        </w:rPr>
        <w:t xml:space="preserve">ve bedelsiz olarak dağıtacakları </w:t>
      </w:r>
      <w:r>
        <w:rPr>
          <w:rFonts w:ascii="Times New Roman" w:hAnsi="Times New Roman" w:cs="Times New Roman"/>
          <w:color w:val="000000"/>
          <w:sz w:val="24"/>
          <w:szCs w:val="24"/>
          <w:lang w:eastAsia="tr-TR"/>
        </w:rPr>
        <w:t>yakıtlar</w:t>
      </w:r>
      <w:r w:rsidR="008D764C">
        <w:rPr>
          <w:rFonts w:ascii="Times New Roman" w:hAnsi="Times New Roman" w:cs="Times New Roman"/>
          <w:color w:val="000000"/>
          <w:sz w:val="24"/>
          <w:szCs w:val="24"/>
          <w:lang w:eastAsia="tr-TR"/>
        </w:rPr>
        <w:t>;</w:t>
      </w:r>
      <w:r>
        <w:rPr>
          <w:rFonts w:ascii="Times New Roman" w:hAnsi="Times New Roman" w:cs="Times New Roman"/>
          <w:color w:val="000000"/>
          <w:sz w:val="24"/>
          <w:szCs w:val="24"/>
          <w:lang w:eastAsia="tr-TR"/>
        </w:rPr>
        <w:t xml:space="preserve"> </w:t>
      </w:r>
      <w:r w:rsidR="00CA737F">
        <w:rPr>
          <w:rFonts w:ascii="Times New Roman" w:hAnsi="Times New Roman" w:cs="Times New Roman"/>
          <w:color w:val="000000"/>
          <w:sz w:val="24"/>
          <w:szCs w:val="24"/>
          <w:lang w:eastAsia="tr-TR"/>
        </w:rPr>
        <w:t>b</w:t>
      </w:r>
      <w:r>
        <w:rPr>
          <w:rFonts w:ascii="Times New Roman" w:hAnsi="Times New Roman" w:cs="Times New Roman"/>
          <w:color w:val="000000"/>
          <w:sz w:val="24"/>
          <w:szCs w:val="24"/>
          <w:lang w:eastAsia="tr-TR"/>
        </w:rPr>
        <w:t>u Y</w:t>
      </w:r>
      <w:r w:rsidR="00697634">
        <w:rPr>
          <w:rFonts w:ascii="Times New Roman" w:hAnsi="Times New Roman" w:cs="Times New Roman"/>
          <w:color w:val="000000"/>
          <w:sz w:val="24"/>
          <w:szCs w:val="24"/>
          <w:lang w:eastAsia="tr-TR"/>
        </w:rPr>
        <w:t xml:space="preserve">önetmelik hüküm ve esaslarına </w:t>
      </w:r>
      <w:r>
        <w:rPr>
          <w:rFonts w:ascii="Times New Roman" w:hAnsi="Times New Roman" w:cs="Times New Roman"/>
          <w:color w:val="000000"/>
          <w:sz w:val="24"/>
          <w:szCs w:val="24"/>
          <w:lang w:eastAsia="tr-TR"/>
        </w:rPr>
        <w:t>uyg</w:t>
      </w:r>
      <w:r w:rsidR="00CA737F">
        <w:rPr>
          <w:rFonts w:ascii="Times New Roman" w:hAnsi="Times New Roman" w:cs="Times New Roman"/>
          <w:color w:val="000000"/>
          <w:sz w:val="24"/>
          <w:szCs w:val="24"/>
          <w:lang w:eastAsia="tr-TR"/>
        </w:rPr>
        <w:t>un olmalıdır. Bu yakıtlar için S</w:t>
      </w:r>
      <w:r>
        <w:rPr>
          <w:rFonts w:ascii="Times New Roman" w:hAnsi="Times New Roman" w:cs="Times New Roman"/>
          <w:color w:val="000000"/>
          <w:sz w:val="24"/>
          <w:szCs w:val="24"/>
          <w:lang w:eastAsia="tr-TR"/>
        </w:rPr>
        <w:t xml:space="preserve">atış </w:t>
      </w:r>
      <w:r w:rsidR="00CA737F">
        <w:rPr>
          <w:rFonts w:ascii="Times New Roman" w:hAnsi="Times New Roman" w:cs="Times New Roman"/>
          <w:color w:val="000000"/>
          <w:sz w:val="24"/>
          <w:szCs w:val="24"/>
          <w:lang w:eastAsia="tr-TR"/>
        </w:rPr>
        <w:t>İzin B</w:t>
      </w:r>
      <w:r>
        <w:rPr>
          <w:rFonts w:ascii="Times New Roman" w:hAnsi="Times New Roman" w:cs="Times New Roman"/>
          <w:color w:val="000000"/>
          <w:sz w:val="24"/>
          <w:szCs w:val="24"/>
          <w:lang w:eastAsia="tr-TR"/>
        </w:rPr>
        <w:t xml:space="preserve">elgesi </w:t>
      </w:r>
      <w:r w:rsidR="00CA737F">
        <w:rPr>
          <w:rFonts w:ascii="Times New Roman" w:hAnsi="Times New Roman" w:cs="Times New Roman"/>
          <w:color w:val="000000"/>
          <w:sz w:val="24"/>
          <w:szCs w:val="24"/>
          <w:lang w:eastAsia="tr-TR"/>
        </w:rPr>
        <w:t xml:space="preserve">şartı </w:t>
      </w:r>
      <w:r>
        <w:rPr>
          <w:rFonts w:ascii="Times New Roman" w:hAnsi="Times New Roman" w:cs="Times New Roman"/>
          <w:color w:val="000000"/>
          <w:sz w:val="24"/>
          <w:szCs w:val="24"/>
          <w:lang w:eastAsia="tr-TR"/>
        </w:rPr>
        <w:t xml:space="preserve">aranmaz. </w:t>
      </w:r>
    </w:p>
    <w:p w14:paraId="6CB21269" w14:textId="77777777" w:rsidR="00A30D59" w:rsidRDefault="00A30D59" w:rsidP="001F1524">
      <w:pPr>
        <w:spacing w:after="0" w:line="240" w:lineRule="auto"/>
        <w:jc w:val="both"/>
        <w:rPr>
          <w:rFonts w:ascii="Times New Roman" w:hAnsi="Times New Roman" w:cs="Times New Roman"/>
          <w:color w:val="000000"/>
          <w:sz w:val="24"/>
          <w:szCs w:val="24"/>
          <w:lang w:eastAsia="tr-TR"/>
        </w:rPr>
      </w:pPr>
    </w:p>
    <w:p w14:paraId="0679247C" w14:textId="77777777" w:rsidR="00A30D59" w:rsidRDefault="00A30D59" w:rsidP="00A30D59">
      <w:pPr>
        <w:spacing w:after="0" w:line="240" w:lineRule="auto"/>
        <w:jc w:val="both"/>
        <w:rPr>
          <w:rFonts w:ascii="Times New Roman" w:hAnsi="Times New Roman" w:cs="Times New Roman"/>
          <w:color w:val="000000"/>
          <w:sz w:val="24"/>
          <w:szCs w:val="24"/>
          <w:lang w:eastAsia="tr-TR"/>
        </w:rPr>
      </w:pPr>
      <w:r w:rsidRPr="00983E60">
        <w:rPr>
          <w:rFonts w:ascii="Times New Roman" w:hAnsi="Times New Roman" w:cs="Times New Roman"/>
          <w:bCs/>
          <w:color w:val="000000"/>
          <w:sz w:val="24"/>
          <w:szCs w:val="24"/>
          <w:lang w:eastAsia="tr-TR"/>
        </w:rPr>
        <w:t xml:space="preserve">(2) </w:t>
      </w:r>
      <w:r w:rsidRPr="00983E60">
        <w:rPr>
          <w:rFonts w:ascii="Times New Roman" w:hAnsi="Times New Roman" w:cs="Times New Roman"/>
          <w:color w:val="000000"/>
          <w:sz w:val="24"/>
          <w:szCs w:val="24"/>
          <w:lang w:eastAsia="tr-TR"/>
        </w:rPr>
        <w:t>Kamu kurum/kuruluşlarına teslim edilecek yakıtın</w:t>
      </w:r>
      <w:r w:rsidR="00CA737F" w:rsidRPr="00983E60">
        <w:rPr>
          <w:rFonts w:ascii="Times New Roman" w:hAnsi="Times New Roman" w:cs="Times New Roman"/>
          <w:color w:val="000000"/>
          <w:sz w:val="24"/>
          <w:szCs w:val="24"/>
          <w:lang w:eastAsia="tr-TR"/>
        </w:rPr>
        <w:t>;</w:t>
      </w:r>
      <w:r w:rsidRPr="00983E60">
        <w:rPr>
          <w:rFonts w:ascii="Times New Roman" w:hAnsi="Times New Roman" w:cs="Times New Roman"/>
          <w:color w:val="000000"/>
          <w:sz w:val="24"/>
          <w:szCs w:val="24"/>
          <w:lang w:eastAsia="tr-TR"/>
        </w:rPr>
        <w:t xml:space="preserve"> Uygunluk Belgesi ve miktarına ilişkin bilgiler, satışı yapan üretici/ithalatçı/dağıtıcı tarafından yakıt teslim edilmeden önce </w:t>
      </w:r>
      <w:proofErr w:type="spellStart"/>
      <w:r w:rsidR="00CA737F" w:rsidRPr="00983E60">
        <w:rPr>
          <w:rFonts w:ascii="Times New Roman" w:hAnsi="Times New Roman" w:cs="Times New Roman"/>
          <w:color w:val="000000"/>
          <w:sz w:val="24"/>
          <w:szCs w:val="24"/>
          <w:lang w:eastAsia="tr-TR"/>
        </w:rPr>
        <w:t>KYM</w:t>
      </w:r>
      <w:r w:rsidR="004B4DA2" w:rsidRPr="00983E60">
        <w:rPr>
          <w:rFonts w:ascii="Times New Roman" w:hAnsi="Times New Roman" w:cs="Times New Roman"/>
          <w:color w:val="000000"/>
          <w:sz w:val="24"/>
          <w:szCs w:val="24"/>
          <w:lang w:eastAsia="tr-TR"/>
        </w:rPr>
        <w:t>’ye</w:t>
      </w:r>
      <w:proofErr w:type="spellEnd"/>
      <w:r w:rsidR="004B4DA2" w:rsidRPr="00983E60">
        <w:rPr>
          <w:rFonts w:ascii="Times New Roman" w:hAnsi="Times New Roman" w:cs="Times New Roman"/>
          <w:color w:val="000000"/>
          <w:sz w:val="24"/>
          <w:szCs w:val="24"/>
          <w:lang w:eastAsia="tr-TR"/>
        </w:rPr>
        <w:t xml:space="preserve"> girilir</w:t>
      </w:r>
      <w:r w:rsidRPr="00983E60">
        <w:rPr>
          <w:rFonts w:ascii="Times New Roman" w:hAnsi="Times New Roman" w:cs="Times New Roman"/>
          <w:color w:val="000000"/>
          <w:sz w:val="24"/>
          <w:szCs w:val="24"/>
          <w:lang w:eastAsia="tr-TR"/>
        </w:rPr>
        <w:t>.</w:t>
      </w:r>
    </w:p>
    <w:p w14:paraId="70795088" w14:textId="77777777" w:rsidR="00CA737F" w:rsidRDefault="00CA737F" w:rsidP="00A30D59">
      <w:pPr>
        <w:spacing w:after="0" w:line="240" w:lineRule="auto"/>
        <w:jc w:val="both"/>
        <w:rPr>
          <w:rFonts w:ascii="Times New Roman" w:hAnsi="Times New Roman" w:cs="Times New Roman"/>
          <w:color w:val="000000"/>
          <w:sz w:val="24"/>
          <w:szCs w:val="24"/>
          <w:lang w:eastAsia="tr-TR"/>
        </w:rPr>
      </w:pPr>
    </w:p>
    <w:p w14:paraId="7913670A" w14:textId="7FF71425" w:rsidR="00B961A2" w:rsidRPr="007F4B61" w:rsidRDefault="00B961A2" w:rsidP="00B961A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eastAsia="tr-TR"/>
        </w:rPr>
        <w:t xml:space="preserve">(3) </w:t>
      </w:r>
      <w:r>
        <w:rPr>
          <w:rFonts w:ascii="Times New Roman" w:hAnsi="Times New Roman" w:cs="Times New Roman"/>
          <w:color w:val="000000"/>
          <w:sz w:val="24"/>
          <w:szCs w:val="24"/>
        </w:rPr>
        <w:t xml:space="preserve">Valilikler, Mahalli Çevre Kurulu Kararı ile Ek-1’de yer alan özelliklerden daha kaliteli olmak </w:t>
      </w:r>
      <w:r w:rsidRPr="007F4B61">
        <w:rPr>
          <w:rFonts w:ascii="Times New Roman" w:hAnsi="Times New Roman" w:cs="Times New Roman"/>
          <w:color w:val="000000"/>
          <w:sz w:val="24"/>
          <w:szCs w:val="24"/>
        </w:rPr>
        <w:t>kaydıyla il özelinde kullanılacak yakıt özelliklerini belirleyebilir.</w:t>
      </w:r>
    </w:p>
    <w:p w14:paraId="44CCBF29" w14:textId="719F8821" w:rsidR="000A3234" w:rsidRPr="007F4B61" w:rsidRDefault="000A3234" w:rsidP="00B961A2">
      <w:pPr>
        <w:spacing w:after="0" w:line="240" w:lineRule="auto"/>
        <w:jc w:val="both"/>
        <w:rPr>
          <w:rFonts w:ascii="Times New Roman" w:hAnsi="Times New Roman" w:cs="Times New Roman"/>
          <w:color w:val="000000"/>
          <w:sz w:val="24"/>
          <w:szCs w:val="24"/>
        </w:rPr>
      </w:pPr>
    </w:p>
    <w:p w14:paraId="556EC753" w14:textId="77777777" w:rsidR="000A3234" w:rsidRPr="007F4B61" w:rsidRDefault="000A3234" w:rsidP="00B961A2">
      <w:pPr>
        <w:spacing w:after="0" w:line="240" w:lineRule="auto"/>
        <w:jc w:val="both"/>
        <w:rPr>
          <w:rFonts w:ascii="Times New Roman" w:hAnsi="Times New Roman" w:cs="Times New Roman"/>
          <w:color w:val="000000"/>
          <w:sz w:val="24"/>
          <w:szCs w:val="24"/>
        </w:rPr>
      </w:pPr>
      <w:r w:rsidRPr="007F4B61">
        <w:rPr>
          <w:rFonts w:ascii="Times New Roman" w:hAnsi="Times New Roman" w:cs="Times New Roman"/>
          <w:color w:val="000000"/>
          <w:sz w:val="24"/>
          <w:szCs w:val="24"/>
        </w:rPr>
        <w:t>(4) Uygunluk Belgesine sahip İthalatçı/üretici, dağıtıcı ya da satıcıların tarafından;</w:t>
      </w:r>
    </w:p>
    <w:p w14:paraId="58019A6C" w14:textId="4E2420E9" w:rsidR="000A3234" w:rsidRPr="007F4B61" w:rsidRDefault="000A3234" w:rsidP="00B73D1E">
      <w:pPr>
        <w:pStyle w:val="ListeParagraf"/>
        <w:numPr>
          <w:ilvl w:val="0"/>
          <w:numId w:val="36"/>
        </w:numPr>
        <w:spacing w:after="0" w:line="240" w:lineRule="auto"/>
        <w:jc w:val="both"/>
        <w:rPr>
          <w:rFonts w:ascii="Times New Roman" w:hAnsi="Times New Roman" w:cs="Times New Roman"/>
          <w:color w:val="000000"/>
          <w:sz w:val="24"/>
          <w:szCs w:val="24"/>
        </w:rPr>
      </w:pPr>
      <w:r w:rsidRPr="007F4B61">
        <w:rPr>
          <w:rFonts w:ascii="Times New Roman" w:hAnsi="Times New Roman" w:cs="Times New Roman"/>
          <w:color w:val="000000"/>
          <w:sz w:val="24"/>
          <w:szCs w:val="24"/>
        </w:rPr>
        <w:t>Firma unvan ya da adres</w:t>
      </w:r>
      <w:r w:rsidR="00B73D1E" w:rsidRPr="007F4B61">
        <w:rPr>
          <w:rFonts w:ascii="Times New Roman" w:hAnsi="Times New Roman" w:cs="Times New Roman"/>
          <w:color w:val="000000"/>
          <w:sz w:val="24"/>
          <w:szCs w:val="24"/>
        </w:rPr>
        <w:t xml:space="preserve">inde değişiklik olması halinde, </w:t>
      </w:r>
      <w:r w:rsidRPr="007F4B61">
        <w:rPr>
          <w:rFonts w:ascii="Times New Roman" w:hAnsi="Times New Roman" w:cs="Times New Roman"/>
          <w:color w:val="000000"/>
          <w:sz w:val="24"/>
          <w:szCs w:val="24"/>
        </w:rPr>
        <w:t>değişikliği</w:t>
      </w:r>
      <w:r w:rsidR="00B73D1E" w:rsidRPr="007F4B61">
        <w:rPr>
          <w:rFonts w:ascii="Times New Roman" w:hAnsi="Times New Roman" w:cs="Times New Roman"/>
          <w:color w:val="000000"/>
          <w:sz w:val="24"/>
          <w:szCs w:val="24"/>
        </w:rPr>
        <w:t>n</w:t>
      </w:r>
      <w:r w:rsidRPr="007F4B61">
        <w:rPr>
          <w:rFonts w:ascii="Times New Roman" w:hAnsi="Times New Roman" w:cs="Times New Roman"/>
          <w:color w:val="000000"/>
          <w:sz w:val="24"/>
          <w:szCs w:val="24"/>
        </w:rPr>
        <w:t xml:space="preserve"> yer aldığı Ticaret Sicil Gazetesi ile belgeyi düzenleyen il müdürlüğüne başvuru yapılır. Başvurunun uygun bulunması halinde ilgili değişiklikler, il müdürlüğünce </w:t>
      </w:r>
      <w:proofErr w:type="spellStart"/>
      <w:r w:rsidRPr="007F4B61">
        <w:rPr>
          <w:rFonts w:ascii="Times New Roman" w:hAnsi="Times New Roman" w:cs="Times New Roman"/>
          <w:color w:val="000000"/>
          <w:sz w:val="24"/>
          <w:szCs w:val="24"/>
        </w:rPr>
        <w:t>KYM’de</w:t>
      </w:r>
      <w:proofErr w:type="spellEnd"/>
      <w:r w:rsidRPr="007F4B61">
        <w:rPr>
          <w:rFonts w:ascii="Times New Roman" w:hAnsi="Times New Roman" w:cs="Times New Roman"/>
          <w:color w:val="000000"/>
          <w:sz w:val="24"/>
          <w:szCs w:val="24"/>
        </w:rPr>
        <w:t xml:space="preserve"> güncellenir.</w:t>
      </w:r>
    </w:p>
    <w:p w14:paraId="46BF8A37" w14:textId="3AE798A7" w:rsidR="00B73D1E" w:rsidRPr="007F4B61" w:rsidRDefault="000A3234" w:rsidP="00B73D1E">
      <w:pPr>
        <w:pStyle w:val="ListeParagraf"/>
        <w:numPr>
          <w:ilvl w:val="0"/>
          <w:numId w:val="36"/>
        </w:numPr>
        <w:spacing w:after="0" w:line="240" w:lineRule="auto"/>
        <w:jc w:val="both"/>
        <w:rPr>
          <w:rFonts w:ascii="Times New Roman" w:hAnsi="Times New Roman" w:cs="Times New Roman"/>
          <w:color w:val="000000"/>
          <w:sz w:val="24"/>
          <w:szCs w:val="24"/>
        </w:rPr>
      </w:pPr>
      <w:r w:rsidRPr="007F4B61">
        <w:rPr>
          <w:rFonts w:ascii="Times New Roman" w:hAnsi="Times New Roman" w:cs="Times New Roman"/>
          <w:color w:val="000000"/>
          <w:sz w:val="24"/>
          <w:szCs w:val="24"/>
        </w:rPr>
        <w:t xml:space="preserve">Firma </w:t>
      </w:r>
      <w:r w:rsidR="00B73D1E" w:rsidRPr="007F4B61">
        <w:rPr>
          <w:rFonts w:ascii="Times New Roman" w:hAnsi="Times New Roman" w:cs="Times New Roman"/>
          <w:color w:val="000000"/>
          <w:sz w:val="24"/>
          <w:szCs w:val="24"/>
        </w:rPr>
        <w:t xml:space="preserve">devrinin yapılması halinde ise </w:t>
      </w:r>
      <w:r w:rsidRPr="007F4B61">
        <w:rPr>
          <w:rFonts w:ascii="Times New Roman" w:hAnsi="Times New Roman" w:cs="Times New Roman"/>
          <w:color w:val="000000"/>
          <w:sz w:val="24"/>
          <w:szCs w:val="24"/>
        </w:rPr>
        <w:t>devir alan firma tarafından</w:t>
      </w:r>
      <w:r w:rsidR="00B73D1E" w:rsidRPr="007F4B61">
        <w:rPr>
          <w:rFonts w:ascii="Times New Roman" w:hAnsi="Times New Roman" w:cs="Times New Roman"/>
          <w:color w:val="000000"/>
          <w:sz w:val="24"/>
          <w:szCs w:val="24"/>
        </w:rPr>
        <w:t>,</w:t>
      </w:r>
      <w:r w:rsidRPr="007F4B61">
        <w:rPr>
          <w:rFonts w:ascii="Times New Roman" w:hAnsi="Times New Roman" w:cs="Times New Roman"/>
          <w:color w:val="000000"/>
          <w:sz w:val="24"/>
          <w:szCs w:val="24"/>
        </w:rPr>
        <w:t xml:space="preserve"> bu Yönetmelik kapsamında alınması </w:t>
      </w:r>
      <w:r w:rsidR="00B73D1E" w:rsidRPr="007F4B61">
        <w:rPr>
          <w:rFonts w:ascii="Times New Roman" w:hAnsi="Times New Roman" w:cs="Times New Roman"/>
          <w:color w:val="000000"/>
          <w:sz w:val="24"/>
          <w:szCs w:val="24"/>
        </w:rPr>
        <w:t xml:space="preserve">ilgili il müdürlüklerine </w:t>
      </w:r>
      <w:r w:rsidRPr="007F4B61">
        <w:rPr>
          <w:rFonts w:ascii="Times New Roman" w:hAnsi="Times New Roman" w:cs="Times New Roman"/>
          <w:color w:val="000000"/>
          <w:sz w:val="24"/>
          <w:szCs w:val="24"/>
        </w:rPr>
        <w:t>yeni belge</w:t>
      </w:r>
      <w:r w:rsidR="00B73D1E" w:rsidRPr="007F4B61">
        <w:rPr>
          <w:rFonts w:ascii="Times New Roman" w:hAnsi="Times New Roman" w:cs="Times New Roman"/>
          <w:color w:val="000000"/>
          <w:sz w:val="24"/>
          <w:szCs w:val="24"/>
        </w:rPr>
        <w:t xml:space="preserve"> için</w:t>
      </w:r>
      <w:r w:rsidRPr="007F4B61">
        <w:rPr>
          <w:rFonts w:ascii="Times New Roman" w:hAnsi="Times New Roman" w:cs="Times New Roman"/>
          <w:color w:val="000000"/>
          <w:sz w:val="24"/>
          <w:szCs w:val="24"/>
        </w:rPr>
        <w:t xml:space="preserve"> başvurusu yapıl</w:t>
      </w:r>
      <w:r w:rsidR="00B73D1E" w:rsidRPr="007F4B61">
        <w:rPr>
          <w:rFonts w:ascii="Times New Roman" w:hAnsi="Times New Roman" w:cs="Times New Roman"/>
          <w:color w:val="000000"/>
          <w:sz w:val="24"/>
          <w:szCs w:val="24"/>
        </w:rPr>
        <w:t>ır. Ayrıca piyasada firmasını devredene ait yakıt bulunması durumunda, devir alan firma tarafından, devreden firmaya ait piyasadaki tüm yakıtlardan doğacak tüm sorumluluğun çevre mevzuatı kapsamında firmaları adına üstlenildiğine dair noter imzalı taahhüt, ilgili il müdürlüğüne verilir.</w:t>
      </w:r>
    </w:p>
    <w:p w14:paraId="539A5997" w14:textId="77777777" w:rsidR="00277612" w:rsidRPr="004905DB" w:rsidRDefault="00277612" w:rsidP="001F1524">
      <w:pPr>
        <w:spacing w:after="0" w:line="240" w:lineRule="auto"/>
        <w:jc w:val="both"/>
        <w:rPr>
          <w:rFonts w:ascii="Times New Roman" w:hAnsi="Times New Roman" w:cs="Times New Roman"/>
          <w:b/>
          <w:bCs/>
          <w:color w:val="000000"/>
          <w:sz w:val="24"/>
          <w:szCs w:val="24"/>
          <w:lang w:eastAsia="tr-TR"/>
        </w:rPr>
      </w:pPr>
    </w:p>
    <w:p w14:paraId="636BDAC8" w14:textId="77777777" w:rsidR="00221D6C" w:rsidRPr="004905DB" w:rsidRDefault="003B5847" w:rsidP="001F1524">
      <w:pPr>
        <w:spacing w:after="0" w:line="240" w:lineRule="auto"/>
        <w:jc w:val="center"/>
        <w:rPr>
          <w:rFonts w:ascii="Times New Roman" w:hAnsi="Times New Roman" w:cs="Times New Roman"/>
          <w:b/>
          <w:bCs/>
          <w:color w:val="000000"/>
          <w:sz w:val="24"/>
          <w:szCs w:val="24"/>
          <w:lang w:eastAsia="tr-TR"/>
        </w:rPr>
      </w:pPr>
      <w:r w:rsidRPr="004905DB">
        <w:rPr>
          <w:rFonts w:ascii="Times New Roman" w:hAnsi="Times New Roman" w:cs="Times New Roman"/>
          <w:b/>
          <w:bCs/>
          <w:color w:val="000000"/>
          <w:sz w:val="24"/>
          <w:szCs w:val="24"/>
          <w:lang w:eastAsia="tr-TR"/>
        </w:rPr>
        <w:t>BEŞİNCİ</w:t>
      </w:r>
      <w:r w:rsidR="00221D6C" w:rsidRPr="004905DB">
        <w:rPr>
          <w:rFonts w:ascii="Times New Roman" w:hAnsi="Times New Roman" w:cs="Times New Roman"/>
          <w:b/>
          <w:bCs/>
          <w:color w:val="000000"/>
          <w:sz w:val="24"/>
          <w:szCs w:val="24"/>
          <w:lang w:eastAsia="tr-TR"/>
        </w:rPr>
        <w:t xml:space="preserve"> BÖLÜM</w:t>
      </w:r>
    </w:p>
    <w:p w14:paraId="3BB51E32" w14:textId="77777777" w:rsidR="00221D6C" w:rsidRPr="004905DB" w:rsidRDefault="00221D6C" w:rsidP="001F1524">
      <w:pPr>
        <w:spacing w:after="0" w:line="240" w:lineRule="auto"/>
        <w:jc w:val="center"/>
        <w:rPr>
          <w:rFonts w:ascii="Times New Roman" w:hAnsi="Times New Roman" w:cs="Times New Roman"/>
          <w:b/>
          <w:color w:val="000000"/>
          <w:sz w:val="24"/>
          <w:szCs w:val="24"/>
          <w:lang w:eastAsia="tr-TR"/>
        </w:rPr>
      </w:pPr>
      <w:r w:rsidRPr="004905DB">
        <w:rPr>
          <w:rFonts w:ascii="Times New Roman" w:hAnsi="Times New Roman" w:cs="Times New Roman"/>
          <w:b/>
          <w:color w:val="000000"/>
          <w:sz w:val="24"/>
          <w:szCs w:val="24"/>
          <w:lang w:eastAsia="tr-TR"/>
        </w:rPr>
        <w:t>Analiz Sonucuna Göre Uygulama Esasları</w:t>
      </w:r>
    </w:p>
    <w:p w14:paraId="2E544174" w14:textId="77777777" w:rsidR="006C0683" w:rsidRPr="004905DB" w:rsidRDefault="006C0683" w:rsidP="001F1524">
      <w:pPr>
        <w:spacing w:after="0" w:line="240" w:lineRule="auto"/>
        <w:jc w:val="both"/>
        <w:rPr>
          <w:rFonts w:ascii="Times New Roman" w:hAnsi="Times New Roman" w:cs="Times New Roman"/>
          <w:b/>
          <w:bCs/>
          <w:color w:val="000000"/>
          <w:sz w:val="24"/>
          <w:szCs w:val="24"/>
          <w:lang w:eastAsia="tr-TR"/>
        </w:rPr>
      </w:pPr>
      <w:r w:rsidRPr="004905DB">
        <w:rPr>
          <w:rFonts w:ascii="Times New Roman" w:hAnsi="Times New Roman" w:cs="Times New Roman"/>
          <w:b/>
          <w:bCs/>
          <w:color w:val="000000"/>
          <w:sz w:val="24"/>
          <w:szCs w:val="24"/>
          <w:lang w:eastAsia="tr-TR"/>
        </w:rPr>
        <w:t xml:space="preserve">Numune </w:t>
      </w:r>
      <w:r w:rsidR="004A5F5D" w:rsidRPr="004905DB">
        <w:rPr>
          <w:rFonts w:ascii="Times New Roman" w:hAnsi="Times New Roman" w:cs="Times New Roman"/>
          <w:b/>
          <w:bCs/>
          <w:color w:val="000000"/>
          <w:sz w:val="24"/>
          <w:szCs w:val="24"/>
          <w:lang w:eastAsia="tr-TR"/>
        </w:rPr>
        <w:t>alma ve anal</w:t>
      </w:r>
      <w:r w:rsidR="00CD32E9">
        <w:rPr>
          <w:rFonts w:ascii="Times New Roman" w:hAnsi="Times New Roman" w:cs="Times New Roman"/>
          <w:b/>
          <w:bCs/>
          <w:color w:val="000000"/>
          <w:sz w:val="24"/>
          <w:szCs w:val="24"/>
          <w:lang w:eastAsia="tr-TR"/>
        </w:rPr>
        <w:t>iz</w:t>
      </w:r>
    </w:p>
    <w:p w14:paraId="715FB815" w14:textId="77777777" w:rsidR="006C0683" w:rsidRPr="004905DB" w:rsidRDefault="008A68BD" w:rsidP="001F1524">
      <w:pPr>
        <w:spacing w:after="0" w:line="240" w:lineRule="auto"/>
        <w:jc w:val="both"/>
        <w:rPr>
          <w:rFonts w:ascii="Times New Roman" w:hAnsi="Times New Roman" w:cs="Times New Roman"/>
          <w:bCs/>
          <w:color w:val="000000"/>
          <w:sz w:val="24"/>
          <w:szCs w:val="24"/>
          <w:lang w:eastAsia="tr-TR"/>
        </w:rPr>
      </w:pPr>
      <w:r w:rsidRPr="004905DB">
        <w:rPr>
          <w:rFonts w:ascii="Times New Roman" w:hAnsi="Times New Roman" w:cs="Times New Roman"/>
          <w:b/>
          <w:color w:val="000000"/>
          <w:sz w:val="24"/>
          <w:szCs w:val="24"/>
          <w:lang w:eastAsia="tr-TR"/>
        </w:rPr>
        <w:t xml:space="preserve">MADDE </w:t>
      </w:r>
      <w:r w:rsidR="005F22E8" w:rsidRPr="004905DB">
        <w:rPr>
          <w:rFonts w:ascii="Times New Roman" w:hAnsi="Times New Roman" w:cs="Times New Roman"/>
          <w:b/>
          <w:color w:val="000000"/>
          <w:sz w:val="24"/>
          <w:szCs w:val="24"/>
          <w:lang w:eastAsia="tr-TR"/>
        </w:rPr>
        <w:t>2</w:t>
      </w:r>
      <w:r w:rsidR="00D62C05">
        <w:rPr>
          <w:rFonts w:ascii="Times New Roman" w:hAnsi="Times New Roman" w:cs="Times New Roman"/>
          <w:b/>
          <w:color w:val="000000"/>
          <w:sz w:val="24"/>
          <w:szCs w:val="24"/>
          <w:lang w:eastAsia="tr-TR"/>
        </w:rPr>
        <w:t>4</w:t>
      </w:r>
      <w:r w:rsidRPr="004905DB">
        <w:rPr>
          <w:rFonts w:ascii="Times New Roman" w:hAnsi="Times New Roman" w:cs="Times New Roman"/>
          <w:b/>
          <w:color w:val="000000"/>
          <w:sz w:val="24"/>
          <w:szCs w:val="24"/>
          <w:lang w:eastAsia="tr-TR"/>
        </w:rPr>
        <w:t>-</w:t>
      </w:r>
      <w:r w:rsidR="00557E49" w:rsidRPr="004905DB">
        <w:rPr>
          <w:rFonts w:ascii="Times New Roman" w:hAnsi="Times New Roman" w:cs="Times New Roman"/>
          <w:color w:val="000000"/>
          <w:sz w:val="24"/>
          <w:szCs w:val="24"/>
          <w:lang w:eastAsia="tr-TR"/>
        </w:rPr>
        <w:t xml:space="preserve"> </w:t>
      </w:r>
      <w:r w:rsidRPr="004905DB">
        <w:rPr>
          <w:rFonts w:ascii="Times New Roman" w:hAnsi="Times New Roman" w:cs="Times New Roman"/>
          <w:color w:val="000000"/>
          <w:sz w:val="24"/>
          <w:szCs w:val="24"/>
          <w:lang w:eastAsia="tr-TR"/>
        </w:rPr>
        <w:t xml:space="preserve">(1) </w:t>
      </w:r>
      <w:r w:rsidR="00390559">
        <w:rPr>
          <w:rFonts w:ascii="Times New Roman" w:hAnsi="Times New Roman" w:cs="Times New Roman"/>
          <w:color w:val="000000"/>
          <w:sz w:val="24"/>
          <w:szCs w:val="24"/>
          <w:lang w:eastAsia="tr-TR"/>
        </w:rPr>
        <w:t>K</w:t>
      </w:r>
      <w:r w:rsidR="006C0683" w:rsidRPr="004905DB">
        <w:rPr>
          <w:rFonts w:ascii="Times New Roman" w:hAnsi="Times New Roman" w:cs="Times New Roman"/>
          <w:bCs/>
          <w:color w:val="000000"/>
          <w:sz w:val="24"/>
          <w:szCs w:val="24"/>
          <w:lang w:eastAsia="tr-TR"/>
        </w:rPr>
        <w:t>atı yakıttan numune alımı, analize gönderilmesi, analiz sonuçları</w:t>
      </w:r>
      <w:r w:rsidRPr="004905DB">
        <w:rPr>
          <w:rFonts w:ascii="Times New Roman" w:hAnsi="Times New Roman" w:cs="Times New Roman"/>
          <w:bCs/>
          <w:color w:val="000000"/>
          <w:sz w:val="24"/>
          <w:szCs w:val="24"/>
          <w:lang w:eastAsia="tr-TR"/>
        </w:rPr>
        <w:t>nın</w:t>
      </w:r>
      <w:r w:rsidR="006C0683" w:rsidRPr="004905DB">
        <w:rPr>
          <w:rFonts w:ascii="Times New Roman" w:hAnsi="Times New Roman" w:cs="Times New Roman"/>
          <w:bCs/>
          <w:color w:val="000000"/>
          <w:sz w:val="24"/>
          <w:szCs w:val="24"/>
          <w:lang w:eastAsia="tr-TR"/>
        </w:rPr>
        <w:t xml:space="preserve"> değerlendirilmesi Bakanlıkça belirlenen usul ve esaslar kapsamında yapılır.</w:t>
      </w:r>
    </w:p>
    <w:p w14:paraId="0025FFA2" w14:textId="77777777" w:rsidR="00390559" w:rsidRDefault="00390559" w:rsidP="001F1524">
      <w:pPr>
        <w:spacing w:after="0" w:line="240" w:lineRule="auto"/>
        <w:jc w:val="both"/>
        <w:rPr>
          <w:rFonts w:ascii="Times New Roman" w:hAnsi="Times New Roman" w:cs="Times New Roman"/>
          <w:bCs/>
          <w:color w:val="000000"/>
          <w:sz w:val="24"/>
          <w:szCs w:val="24"/>
          <w:lang w:eastAsia="tr-TR"/>
        </w:rPr>
      </w:pPr>
    </w:p>
    <w:p w14:paraId="4CCCA305" w14:textId="77777777" w:rsidR="0064466D" w:rsidRPr="004905DB" w:rsidRDefault="0064466D" w:rsidP="001F1524">
      <w:pPr>
        <w:spacing w:after="0" w:line="240" w:lineRule="auto"/>
        <w:jc w:val="both"/>
        <w:rPr>
          <w:rFonts w:ascii="Times New Roman" w:hAnsi="Times New Roman" w:cs="Times New Roman"/>
          <w:bCs/>
          <w:color w:val="000000"/>
          <w:sz w:val="24"/>
          <w:szCs w:val="24"/>
          <w:lang w:eastAsia="tr-TR"/>
        </w:rPr>
      </w:pPr>
      <w:r w:rsidRPr="004905DB">
        <w:rPr>
          <w:rFonts w:ascii="Times New Roman" w:hAnsi="Times New Roman" w:cs="Times New Roman"/>
          <w:bCs/>
          <w:color w:val="000000"/>
          <w:sz w:val="24"/>
          <w:szCs w:val="24"/>
          <w:lang w:eastAsia="tr-TR"/>
        </w:rPr>
        <w:t xml:space="preserve">(2) Bu Yönetmelik kapsamında yapılan tüm analizlere ilişkin bedeller </w:t>
      </w:r>
      <w:r w:rsidRPr="000363A8">
        <w:rPr>
          <w:rFonts w:ascii="Times New Roman" w:hAnsi="Times New Roman" w:cs="Times New Roman"/>
          <w:bCs/>
          <w:color w:val="000000"/>
          <w:sz w:val="24"/>
          <w:szCs w:val="24"/>
          <w:lang w:eastAsia="tr-TR"/>
        </w:rPr>
        <w:t>ithalatçı/üretici tarafından karşılanır.</w:t>
      </w:r>
    </w:p>
    <w:p w14:paraId="6196E75C" w14:textId="77777777" w:rsidR="00390559" w:rsidRDefault="00390559" w:rsidP="001F1524">
      <w:pPr>
        <w:spacing w:after="0" w:line="240" w:lineRule="auto"/>
        <w:jc w:val="both"/>
        <w:rPr>
          <w:rFonts w:ascii="Times New Roman" w:hAnsi="Times New Roman" w:cs="Times New Roman"/>
          <w:b/>
          <w:color w:val="000000"/>
          <w:sz w:val="24"/>
          <w:szCs w:val="24"/>
          <w:lang w:eastAsia="tr-TR"/>
        </w:rPr>
      </w:pPr>
    </w:p>
    <w:p w14:paraId="753695E7" w14:textId="77777777" w:rsidR="00221D6C" w:rsidRPr="004905DB" w:rsidRDefault="00221D6C" w:rsidP="001F1524">
      <w:pPr>
        <w:spacing w:after="0" w:line="240" w:lineRule="auto"/>
        <w:jc w:val="both"/>
        <w:rPr>
          <w:rFonts w:ascii="Times New Roman" w:hAnsi="Times New Roman" w:cs="Times New Roman"/>
          <w:b/>
          <w:color w:val="000000"/>
          <w:sz w:val="24"/>
          <w:szCs w:val="24"/>
          <w:lang w:eastAsia="tr-TR"/>
        </w:rPr>
      </w:pPr>
      <w:r w:rsidRPr="004905DB">
        <w:rPr>
          <w:rFonts w:ascii="Times New Roman" w:hAnsi="Times New Roman" w:cs="Times New Roman"/>
          <w:b/>
          <w:color w:val="000000"/>
          <w:sz w:val="24"/>
          <w:szCs w:val="24"/>
          <w:lang w:eastAsia="tr-TR"/>
        </w:rPr>
        <w:t xml:space="preserve">Analiz </w:t>
      </w:r>
      <w:r w:rsidR="004A5F5D" w:rsidRPr="004905DB">
        <w:rPr>
          <w:rFonts w:ascii="Times New Roman" w:hAnsi="Times New Roman" w:cs="Times New Roman"/>
          <w:b/>
          <w:color w:val="000000"/>
          <w:sz w:val="24"/>
          <w:szCs w:val="24"/>
          <w:lang w:eastAsia="tr-TR"/>
        </w:rPr>
        <w:t>sonuçları ve uygulama</w:t>
      </w:r>
    </w:p>
    <w:p w14:paraId="4A21A4D2" w14:textId="77777777" w:rsidR="00E42648" w:rsidRDefault="000C2FBA" w:rsidP="001F1524">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b/>
          <w:color w:val="000000"/>
          <w:sz w:val="24"/>
          <w:szCs w:val="24"/>
          <w:lang w:eastAsia="tr-TR"/>
        </w:rPr>
        <w:t>MADDE</w:t>
      </w:r>
      <w:r w:rsidR="006620E8" w:rsidRPr="004905DB">
        <w:rPr>
          <w:rFonts w:ascii="Times New Roman" w:hAnsi="Times New Roman" w:cs="Times New Roman"/>
          <w:b/>
          <w:color w:val="000000"/>
          <w:sz w:val="24"/>
          <w:szCs w:val="24"/>
          <w:lang w:eastAsia="tr-TR"/>
        </w:rPr>
        <w:t xml:space="preserve"> </w:t>
      </w:r>
      <w:r w:rsidR="00A44DBB">
        <w:rPr>
          <w:rFonts w:ascii="Times New Roman" w:hAnsi="Times New Roman" w:cs="Times New Roman"/>
          <w:b/>
          <w:color w:val="000000"/>
          <w:sz w:val="24"/>
          <w:szCs w:val="24"/>
          <w:lang w:eastAsia="tr-TR"/>
        </w:rPr>
        <w:t>2</w:t>
      </w:r>
      <w:r w:rsidR="00D62C05">
        <w:rPr>
          <w:rFonts w:ascii="Times New Roman" w:hAnsi="Times New Roman" w:cs="Times New Roman"/>
          <w:b/>
          <w:color w:val="000000"/>
          <w:sz w:val="24"/>
          <w:szCs w:val="24"/>
          <w:lang w:eastAsia="tr-TR"/>
        </w:rPr>
        <w:t>5</w:t>
      </w:r>
      <w:r w:rsidR="00221D6C" w:rsidRPr="004905DB">
        <w:rPr>
          <w:rFonts w:ascii="Times New Roman" w:hAnsi="Times New Roman" w:cs="Times New Roman"/>
          <w:b/>
          <w:color w:val="000000"/>
          <w:sz w:val="24"/>
          <w:szCs w:val="24"/>
          <w:lang w:eastAsia="tr-TR"/>
        </w:rPr>
        <w:t>-</w:t>
      </w:r>
      <w:r w:rsidR="00221D6C" w:rsidRPr="004905DB">
        <w:rPr>
          <w:rFonts w:ascii="Times New Roman" w:hAnsi="Times New Roman" w:cs="Times New Roman"/>
          <w:color w:val="000000"/>
          <w:sz w:val="24"/>
          <w:szCs w:val="24"/>
          <w:lang w:eastAsia="tr-TR"/>
        </w:rPr>
        <w:t xml:space="preserve"> (1)</w:t>
      </w:r>
      <w:r w:rsidR="005445C1" w:rsidRPr="004905DB">
        <w:rPr>
          <w:rFonts w:ascii="Times New Roman" w:hAnsi="Times New Roman" w:cs="Times New Roman"/>
          <w:color w:val="000000"/>
          <w:sz w:val="24"/>
          <w:szCs w:val="24"/>
          <w:lang w:eastAsia="tr-TR"/>
        </w:rPr>
        <w:t xml:space="preserve"> </w:t>
      </w:r>
      <w:r w:rsidR="003F285E" w:rsidRPr="004905DB">
        <w:rPr>
          <w:rFonts w:ascii="Times New Roman" w:hAnsi="Times New Roman" w:cs="Times New Roman"/>
          <w:color w:val="000000"/>
          <w:sz w:val="24"/>
          <w:szCs w:val="24"/>
        </w:rPr>
        <w:t>Uygunluk Belgesi</w:t>
      </w:r>
      <w:r w:rsidR="003F285E" w:rsidRPr="004905DB">
        <w:rPr>
          <w:rFonts w:ascii="Times New Roman" w:hAnsi="Times New Roman" w:cs="Times New Roman"/>
          <w:bCs/>
          <w:color w:val="000000"/>
          <w:sz w:val="24"/>
          <w:szCs w:val="24"/>
          <w:lang w:eastAsia="tr-TR"/>
        </w:rPr>
        <w:t xml:space="preserve"> </w:t>
      </w:r>
      <w:r w:rsidR="003F285E" w:rsidRPr="004905DB">
        <w:rPr>
          <w:rFonts w:ascii="Times New Roman" w:hAnsi="Times New Roman" w:cs="Times New Roman"/>
          <w:color w:val="000000"/>
          <w:sz w:val="24"/>
          <w:szCs w:val="24"/>
          <w:lang w:eastAsia="tr-TR"/>
        </w:rPr>
        <w:t>kapsamında katı yakıt</w:t>
      </w:r>
      <w:r w:rsidR="003F285E">
        <w:rPr>
          <w:rFonts w:ascii="Times New Roman" w:hAnsi="Times New Roman" w:cs="Times New Roman"/>
          <w:color w:val="000000"/>
          <w:sz w:val="24"/>
          <w:szCs w:val="24"/>
          <w:lang w:eastAsia="tr-TR"/>
        </w:rPr>
        <w:t xml:space="preserve">ların </w:t>
      </w:r>
      <w:r w:rsidR="003F285E" w:rsidRPr="004905DB">
        <w:rPr>
          <w:rFonts w:ascii="Times New Roman" w:hAnsi="Times New Roman" w:cs="Times New Roman"/>
          <w:color w:val="000000"/>
          <w:sz w:val="24"/>
          <w:szCs w:val="24"/>
          <w:lang w:eastAsia="tr-TR"/>
        </w:rPr>
        <w:t xml:space="preserve">nihai tüketiciye ulaşıncaya kadar </w:t>
      </w:r>
      <w:r w:rsidR="00E42648">
        <w:rPr>
          <w:rFonts w:ascii="Times New Roman" w:hAnsi="Times New Roman" w:cs="Times New Roman"/>
          <w:color w:val="000000"/>
          <w:sz w:val="24"/>
          <w:szCs w:val="24"/>
          <w:lang w:eastAsia="tr-TR"/>
        </w:rPr>
        <w:t>her aşamasının bu Yönetmelik hüküm ve esaslarına uyulmasından</w:t>
      </w:r>
      <w:r w:rsidR="003F285E">
        <w:rPr>
          <w:rFonts w:ascii="Times New Roman" w:hAnsi="Times New Roman" w:cs="Times New Roman"/>
          <w:color w:val="000000"/>
          <w:sz w:val="24"/>
          <w:szCs w:val="24"/>
          <w:lang w:eastAsia="tr-TR"/>
        </w:rPr>
        <w:t xml:space="preserve"> ithalatçı/üretici/dağıtıcı/satıcı </w:t>
      </w:r>
      <w:proofErr w:type="spellStart"/>
      <w:r w:rsidR="003F285E">
        <w:rPr>
          <w:rFonts w:ascii="Times New Roman" w:hAnsi="Times New Roman" w:cs="Times New Roman"/>
          <w:color w:val="000000"/>
          <w:sz w:val="24"/>
          <w:szCs w:val="24"/>
          <w:lang w:eastAsia="tr-TR"/>
        </w:rPr>
        <w:t>müteselsilen</w:t>
      </w:r>
      <w:proofErr w:type="spellEnd"/>
      <w:r w:rsidR="003F285E">
        <w:rPr>
          <w:rFonts w:ascii="Times New Roman" w:hAnsi="Times New Roman" w:cs="Times New Roman"/>
          <w:color w:val="000000"/>
          <w:sz w:val="24"/>
          <w:szCs w:val="24"/>
          <w:lang w:eastAsia="tr-TR"/>
        </w:rPr>
        <w:t xml:space="preserve"> </w:t>
      </w:r>
      <w:r w:rsidR="00E42648">
        <w:rPr>
          <w:rFonts w:ascii="Times New Roman" w:hAnsi="Times New Roman" w:cs="Times New Roman"/>
          <w:color w:val="000000"/>
          <w:sz w:val="24"/>
          <w:szCs w:val="24"/>
          <w:lang w:eastAsia="tr-TR"/>
        </w:rPr>
        <w:t>sorumludur.</w:t>
      </w:r>
    </w:p>
    <w:p w14:paraId="07BCE755" w14:textId="77777777" w:rsidR="00E42648" w:rsidRDefault="00E42648" w:rsidP="001F1524">
      <w:pPr>
        <w:spacing w:after="0" w:line="240" w:lineRule="auto"/>
        <w:jc w:val="both"/>
        <w:rPr>
          <w:rFonts w:ascii="Times New Roman" w:hAnsi="Times New Roman" w:cs="Times New Roman"/>
          <w:color w:val="000000"/>
          <w:sz w:val="24"/>
          <w:szCs w:val="24"/>
          <w:lang w:eastAsia="tr-TR"/>
        </w:rPr>
      </w:pPr>
    </w:p>
    <w:p w14:paraId="75034F97" w14:textId="77777777" w:rsidR="00390559" w:rsidRDefault="00E42648" w:rsidP="001F1524">
      <w:p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(2)</w:t>
      </w:r>
      <w:r w:rsidR="00B809C1">
        <w:rPr>
          <w:rFonts w:ascii="Times New Roman" w:hAnsi="Times New Roman" w:cs="Times New Roman"/>
          <w:color w:val="000000"/>
          <w:sz w:val="24"/>
          <w:szCs w:val="24"/>
          <w:lang w:eastAsia="tr-TR"/>
        </w:rPr>
        <w:t xml:space="preserve"> Uygunluk Belgesi kapsamındaki yakıtlar</w:t>
      </w:r>
      <w:r>
        <w:rPr>
          <w:rFonts w:ascii="Times New Roman" w:hAnsi="Times New Roman" w:cs="Times New Roman"/>
          <w:color w:val="000000"/>
          <w:sz w:val="24"/>
          <w:szCs w:val="24"/>
          <w:lang w:eastAsia="tr-TR"/>
        </w:rPr>
        <w:t xml:space="preserve">, </w:t>
      </w:r>
      <w:r w:rsidR="00B809C1" w:rsidRPr="004905DB">
        <w:rPr>
          <w:rFonts w:ascii="Times New Roman" w:hAnsi="Times New Roman" w:cs="Times New Roman"/>
          <w:color w:val="000000"/>
          <w:sz w:val="24"/>
          <w:szCs w:val="24"/>
          <w:lang w:eastAsia="tr-TR"/>
        </w:rPr>
        <w:t>nihai tüketiciye ulaşıncaya kadar her aşamada</w:t>
      </w:r>
      <w:r w:rsidR="00B809C1">
        <w:rPr>
          <w:rFonts w:ascii="Times New Roman" w:hAnsi="Times New Roman" w:cs="Times New Roman"/>
          <w:color w:val="000000"/>
          <w:sz w:val="24"/>
          <w:szCs w:val="24"/>
          <w:lang w:eastAsia="tr-TR"/>
        </w:rPr>
        <w:t xml:space="preserve"> </w:t>
      </w:r>
      <w:r>
        <w:rPr>
          <w:rFonts w:ascii="Times New Roman" w:hAnsi="Times New Roman" w:cs="Times New Roman"/>
          <w:color w:val="000000"/>
          <w:sz w:val="24"/>
          <w:szCs w:val="24"/>
          <w:lang w:eastAsia="tr-TR"/>
        </w:rPr>
        <w:t>izlenir</w:t>
      </w:r>
      <w:r w:rsidR="00390559">
        <w:rPr>
          <w:rFonts w:ascii="Times New Roman" w:hAnsi="Times New Roman" w:cs="Times New Roman"/>
          <w:color w:val="000000"/>
          <w:sz w:val="24"/>
          <w:szCs w:val="24"/>
          <w:lang w:eastAsia="tr-TR"/>
        </w:rPr>
        <w:t>.</w:t>
      </w:r>
    </w:p>
    <w:p w14:paraId="1B11380A" w14:textId="77777777" w:rsidR="00277612" w:rsidRDefault="00277612" w:rsidP="001F1524">
      <w:pPr>
        <w:spacing w:after="0" w:line="240" w:lineRule="auto"/>
        <w:jc w:val="both"/>
        <w:rPr>
          <w:rFonts w:ascii="Times New Roman" w:hAnsi="Times New Roman" w:cs="Times New Roman"/>
          <w:color w:val="000000"/>
          <w:sz w:val="24"/>
          <w:szCs w:val="24"/>
          <w:lang w:eastAsia="tr-TR"/>
        </w:rPr>
      </w:pPr>
    </w:p>
    <w:p w14:paraId="7E9F858F" w14:textId="67180183" w:rsidR="00603256" w:rsidRDefault="00390559" w:rsidP="001F1524">
      <w:p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w:t>
      </w:r>
      <w:r w:rsidR="00E97517">
        <w:rPr>
          <w:rFonts w:ascii="Times New Roman" w:hAnsi="Times New Roman" w:cs="Times New Roman"/>
          <w:color w:val="000000"/>
          <w:sz w:val="24"/>
          <w:szCs w:val="24"/>
          <w:lang w:eastAsia="tr-TR"/>
        </w:rPr>
        <w:t>3</w:t>
      </w:r>
      <w:r>
        <w:rPr>
          <w:rFonts w:ascii="Times New Roman" w:hAnsi="Times New Roman" w:cs="Times New Roman"/>
          <w:color w:val="000000"/>
          <w:sz w:val="24"/>
          <w:szCs w:val="24"/>
          <w:lang w:eastAsia="tr-TR"/>
        </w:rPr>
        <w:t xml:space="preserve">) </w:t>
      </w:r>
      <w:r w:rsidR="00E42648">
        <w:rPr>
          <w:rFonts w:ascii="Times New Roman" w:hAnsi="Times New Roman" w:cs="Times New Roman"/>
          <w:color w:val="000000"/>
          <w:sz w:val="24"/>
          <w:szCs w:val="24"/>
          <w:lang w:eastAsia="tr-TR"/>
        </w:rPr>
        <w:t>Alınan numune</w:t>
      </w:r>
      <w:r w:rsidR="00277612">
        <w:rPr>
          <w:rFonts w:ascii="Times New Roman" w:hAnsi="Times New Roman" w:cs="Times New Roman"/>
          <w:color w:val="000000"/>
          <w:sz w:val="24"/>
          <w:szCs w:val="24"/>
          <w:lang w:eastAsia="tr-TR"/>
        </w:rPr>
        <w:t xml:space="preserve"> </w:t>
      </w:r>
      <w:r w:rsidR="00602ACF" w:rsidRPr="004905DB">
        <w:rPr>
          <w:rFonts w:ascii="Times New Roman" w:hAnsi="Times New Roman" w:cs="Times New Roman"/>
          <w:color w:val="000000"/>
          <w:sz w:val="24"/>
          <w:szCs w:val="24"/>
          <w:lang w:eastAsia="tr-TR"/>
        </w:rPr>
        <w:t xml:space="preserve">analiz sonucunun </w:t>
      </w:r>
      <w:r w:rsidR="00E42648">
        <w:rPr>
          <w:rFonts w:ascii="Times New Roman" w:hAnsi="Times New Roman" w:cs="Times New Roman"/>
          <w:color w:val="000000"/>
          <w:sz w:val="24"/>
          <w:szCs w:val="24"/>
          <w:lang w:eastAsia="tr-TR"/>
        </w:rPr>
        <w:t xml:space="preserve">bu Yönetmelik Ek-1 ve Bakanlıkça belirtilen </w:t>
      </w:r>
      <w:proofErr w:type="gramStart"/>
      <w:r w:rsidR="00E42648">
        <w:rPr>
          <w:rFonts w:ascii="Times New Roman" w:hAnsi="Times New Roman" w:cs="Times New Roman"/>
          <w:color w:val="000000"/>
          <w:sz w:val="24"/>
          <w:szCs w:val="24"/>
          <w:lang w:eastAsia="tr-TR"/>
        </w:rPr>
        <w:t>kriterlere</w:t>
      </w:r>
      <w:proofErr w:type="gramEnd"/>
      <w:r w:rsidR="00E42648">
        <w:rPr>
          <w:rFonts w:ascii="Times New Roman" w:hAnsi="Times New Roman" w:cs="Times New Roman"/>
          <w:color w:val="000000"/>
          <w:sz w:val="24"/>
          <w:szCs w:val="24"/>
          <w:lang w:eastAsia="tr-TR"/>
        </w:rPr>
        <w:t xml:space="preserve"> </w:t>
      </w:r>
      <w:r w:rsidR="00221D6C" w:rsidRPr="004905DB">
        <w:rPr>
          <w:rFonts w:ascii="Times New Roman" w:hAnsi="Times New Roman" w:cs="Times New Roman"/>
          <w:color w:val="000000"/>
          <w:sz w:val="24"/>
          <w:szCs w:val="24"/>
          <w:lang w:eastAsia="tr-TR"/>
        </w:rPr>
        <w:t xml:space="preserve">uygun olmaması durumunda, </w:t>
      </w:r>
      <w:r>
        <w:rPr>
          <w:rFonts w:ascii="Times New Roman" w:hAnsi="Times New Roman" w:cs="Times New Roman"/>
          <w:color w:val="000000"/>
          <w:sz w:val="24"/>
          <w:szCs w:val="24"/>
          <w:lang w:eastAsia="tr-TR"/>
        </w:rPr>
        <w:t xml:space="preserve">yakıtın sınır değerlere uygun olmadığına ilişkin KYM üzerinden </w:t>
      </w:r>
      <w:r w:rsidR="00846A42">
        <w:rPr>
          <w:rFonts w:ascii="Times New Roman" w:hAnsi="Times New Roman" w:cs="Times New Roman"/>
          <w:color w:val="000000"/>
          <w:sz w:val="24"/>
          <w:szCs w:val="24"/>
          <w:lang w:eastAsia="tr-TR"/>
        </w:rPr>
        <w:t>yakıtın ithalatçısı ya da ür</w:t>
      </w:r>
      <w:r w:rsidR="00603256">
        <w:rPr>
          <w:rFonts w:ascii="Times New Roman" w:hAnsi="Times New Roman" w:cs="Times New Roman"/>
          <w:color w:val="000000"/>
          <w:sz w:val="24"/>
          <w:szCs w:val="24"/>
          <w:lang w:eastAsia="tr-TR"/>
        </w:rPr>
        <w:t xml:space="preserve">eticisine bilgilendirme yapılır ve </w:t>
      </w:r>
      <w:proofErr w:type="spellStart"/>
      <w:r w:rsidR="00603256">
        <w:rPr>
          <w:rFonts w:ascii="Times New Roman" w:hAnsi="Times New Roman" w:cs="Times New Roman"/>
          <w:color w:val="000000"/>
          <w:sz w:val="24"/>
          <w:szCs w:val="24"/>
          <w:lang w:eastAsia="tr-TR"/>
        </w:rPr>
        <w:t>tedbiren</w:t>
      </w:r>
      <w:proofErr w:type="spellEnd"/>
      <w:r w:rsidR="00603256">
        <w:rPr>
          <w:rFonts w:ascii="Times New Roman" w:hAnsi="Times New Roman" w:cs="Times New Roman"/>
          <w:color w:val="000000"/>
          <w:sz w:val="24"/>
          <w:szCs w:val="24"/>
          <w:lang w:eastAsia="tr-TR"/>
        </w:rPr>
        <w:t xml:space="preserve"> </w:t>
      </w:r>
      <w:proofErr w:type="spellStart"/>
      <w:r w:rsidR="007556C3">
        <w:rPr>
          <w:rFonts w:ascii="Times New Roman" w:hAnsi="Times New Roman" w:cs="Times New Roman"/>
          <w:color w:val="000000"/>
          <w:sz w:val="24"/>
          <w:szCs w:val="24"/>
          <w:lang w:eastAsia="tr-TR"/>
        </w:rPr>
        <w:t>KYM’de</w:t>
      </w:r>
      <w:proofErr w:type="spellEnd"/>
      <w:r w:rsidR="007556C3">
        <w:rPr>
          <w:rFonts w:ascii="Times New Roman" w:hAnsi="Times New Roman" w:cs="Times New Roman"/>
          <w:color w:val="000000"/>
          <w:sz w:val="24"/>
          <w:szCs w:val="24"/>
          <w:lang w:eastAsia="tr-TR"/>
        </w:rPr>
        <w:t xml:space="preserve"> </w:t>
      </w:r>
      <w:r w:rsidR="00603256">
        <w:rPr>
          <w:rFonts w:ascii="Times New Roman" w:hAnsi="Times New Roman" w:cs="Times New Roman"/>
          <w:color w:val="000000"/>
          <w:sz w:val="24"/>
          <w:szCs w:val="24"/>
          <w:lang w:eastAsia="tr-TR"/>
        </w:rPr>
        <w:t xml:space="preserve">yakıtın </w:t>
      </w:r>
      <w:r w:rsidR="007556C3">
        <w:rPr>
          <w:rFonts w:ascii="Times New Roman" w:hAnsi="Times New Roman" w:cs="Times New Roman"/>
          <w:color w:val="000000"/>
          <w:sz w:val="24"/>
          <w:szCs w:val="24"/>
          <w:lang w:eastAsia="tr-TR"/>
        </w:rPr>
        <w:t xml:space="preserve">o ilde </w:t>
      </w:r>
      <w:r w:rsidR="00603256">
        <w:rPr>
          <w:rFonts w:ascii="Times New Roman" w:hAnsi="Times New Roman" w:cs="Times New Roman"/>
          <w:color w:val="000000"/>
          <w:sz w:val="24"/>
          <w:szCs w:val="24"/>
          <w:lang w:eastAsia="tr-TR"/>
        </w:rPr>
        <w:t>satışı ve dağıtımına izin verilmez</w:t>
      </w:r>
      <w:r w:rsidR="007556C3">
        <w:rPr>
          <w:rFonts w:ascii="Times New Roman" w:hAnsi="Times New Roman" w:cs="Times New Roman"/>
          <w:color w:val="000000"/>
          <w:sz w:val="24"/>
          <w:szCs w:val="24"/>
          <w:lang w:eastAsia="tr-TR"/>
        </w:rPr>
        <w:t>.</w:t>
      </w:r>
    </w:p>
    <w:p w14:paraId="48D3CC6A" w14:textId="77777777" w:rsidR="00603256" w:rsidRDefault="00603256" w:rsidP="001F1524">
      <w:pPr>
        <w:spacing w:after="0" w:line="240" w:lineRule="auto"/>
        <w:jc w:val="both"/>
        <w:rPr>
          <w:rFonts w:ascii="Times New Roman" w:hAnsi="Times New Roman" w:cs="Times New Roman"/>
          <w:color w:val="000000"/>
          <w:sz w:val="24"/>
          <w:szCs w:val="24"/>
          <w:lang w:eastAsia="tr-TR"/>
        </w:rPr>
      </w:pPr>
    </w:p>
    <w:p w14:paraId="0055D5F4" w14:textId="2901CC05" w:rsidR="00603256" w:rsidRDefault="00603256" w:rsidP="00603256">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w:t>
      </w:r>
      <w:r w:rsidR="00E97517">
        <w:rPr>
          <w:rFonts w:ascii="Times New Roman" w:hAnsi="Times New Roman" w:cs="Times New Roman"/>
          <w:color w:val="000000"/>
          <w:sz w:val="24"/>
          <w:szCs w:val="24"/>
          <w:lang w:eastAsia="tr-TR"/>
        </w:rPr>
        <w:t>4</w:t>
      </w:r>
      <w:r w:rsidRPr="004905DB">
        <w:rPr>
          <w:rFonts w:ascii="Times New Roman" w:hAnsi="Times New Roman" w:cs="Times New Roman"/>
          <w:color w:val="000000"/>
          <w:sz w:val="24"/>
          <w:szCs w:val="24"/>
          <w:lang w:eastAsia="tr-TR"/>
        </w:rPr>
        <w:t xml:space="preserve">) </w:t>
      </w:r>
      <w:r>
        <w:rPr>
          <w:rFonts w:ascii="Times New Roman" w:hAnsi="Times New Roman" w:cs="Times New Roman"/>
          <w:color w:val="000000"/>
          <w:sz w:val="24"/>
          <w:szCs w:val="24"/>
          <w:lang w:eastAsia="tr-TR"/>
        </w:rPr>
        <w:t>Analiz sonucu uygun olmayan ve KYM üzerinden satış ve dağıtımı durdurulan Uygunluk Belgesi kapsamındaki yakıtın i</w:t>
      </w:r>
      <w:r w:rsidRPr="004905DB">
        <w:rPr>
          <w:rFonts w:ascii="Times New Roman" w:hAnsi="Times New Roman" w:cs="Times New Roman"/>
          <w:color w:val="000000"/>
          <w:sz w:val="24"/>
          <w:szCs w:val="24"/>
          <w:lang w:eastAsia="tr-TR"/>
        </w:rPr>
        <w:t>thalatçı</w:t>
      </w:r>
      <w:r>
        <w:rPr>
          <w:rFonts w:ascii="Times New Roman" w:hAnsi="Times New Roman" w:cs="Times New Roman"/>
          <w:color w:val="000000"/>
          <w:sz w:val="24"/>
          <w:szCs w:val="24"/>
          <w:lang w:eastAsia="tr-TR"/>
        </w:rPr>
        <w:t>sı</w:t>
      </w:r>
      <w:r w:rsidRPr="004905DB">
        <w:rPr>
          <w:rFonts w:ascii="Times New Roman" w:hAnsi="Times New Roman" w:cs="Times New Roman"/>
          <w:color w:val="000000"/>
          <w:sz w:val="24"/>
          <w:szCs w:val="24"/>
          <w:lang w:eastAsia="tr-TR"/>
        </w:rPr>
        <w:t xml:space="preserve"> ve/veya üretici</w:t>
      </w:r>
      <w:r>
        <w:rPr>
          <w:rFonts w:ascii="Times New Roman" w:hAnsi="Times New Roman" w:cs="Times New Roman"/>
          <w:color w:val="000000"/>
          <w:sz w:val="24"/>
          <w:szCs w:val="24"/>
          <w:lang w:eastAsia="tr-TR"/>
        </w:rPr>
        <w:t>si</w:t>
      </w:r>
      <w:r w:rsidRPr="004905DB">
        <w:rPr>
          <w:rFonts w:ascii="Times New Roman" w:hAnsi="Times New Roman" w:cs="Times New Roman"/>
          <w:color w:val="000000"/>
          <w:sz w:val="24"/>
          <w:szCs w:val="24"/>
          <w:lang w:eastAsia="tr-TR"/>
        </w:rPr>
        <w:t xml:space="preserve"> tarafından </w:t>
      </w:r>
      <w:r>
        <w:rPr>
          <w:rFonts w:ascii="Times New Roman" w:hAnsi="Times New Roman" w:cs="Times New Roman"/>
          <w:color w:val="000000"/>
          <w:sz w:val="24"/>
          <w:szCs w:val="24"/>
          <w:lang w:eastAsia="tr-TR"/>
        </w:rPr>
        <w:t xml:space="preserve">3 iş günü içerisinde </w:t>
      </w:r>
      <w:r w:rsidRPr="004905DB">
        <w:rPr>
          <w:rFonts w:ascii="Times New Roman" w:hAnsi="Times New Roman" w:cs="Times New Roman"/>
          <w:color w:val="000000"/>
          <w:sz w:val="24"/>
          <w:szCs w:val="24"/>
          <w:lang w:eastAsia="tr-TR"/>
        </w:rPr>
        <w:t>talep edilmesi</w:t>
      </w:r>
      <w:r>
        <w:rPr>
          <w:rFonts w:ascii="Times New Roman" w:hAnsi="Times New Roman" w:cs="Times New Roman"/>
          <w:color w:val="000000"/>
          <w:sz w:val="24"/>
          <w:szCs w:val="24"/>
          <w:lang w:eastAsia="tr-TR"/>
        </w:rPr>
        <w:t xml:space="preserve"> durumunda</w:t>
      </w:r>
      <w:r w:rsidRPr="004905DB">
        <w:rPr>
          <w:rFonts w:ascii="Times New Roman" w:hAnsi="Times New Roman" w:cs="Times New Roman"/>
          <w:color w:val="000000"/>
          <w:sz w:val="24"/>
          <w:szCs w:val="24"/>
          <w:lang w:eastAsia="tr-TR"/>
        </w:rPr>
        <w:t xml:space="preserve"> </w:t>
      </w:r>
      <w:r>
        <w:rPr>
          <w:rFonts w:ascii="Times New Roman" w:hAnsi="Times New Roman" w:cs="Times New Roman"/>
          <w:color w:val="000000"/>
          <w:sz w:val="24"/>
          <w:szCs w:val="24"/>
          <w:lang w:eastAsia="tr-TR"/>
        </w:rPr>
        <w:t>yakıta ait</w:t>
      </w:r>
      <w:r w:rsidRPr="004905DB">
        <w:rPr>
          <w:rFonts w:ascii="Times New Roman" w:hAnsi="Times New Roman" w:cs="Times New Roman"/>
          <w:color w:val="000000"/>
          <w:sz w:val="24"/>
          <w:szCs w:val="24"/>
          <w:lang w:eastAsia="tr-TR"/>
        </w:rPr>
        <w:t xml:space="preserve"> şahit numune analizleri yaptırılır. Şahit numune analizleri sonucunda </w:t>
      </w:r>
      <w:r>
        <w:rPr>
          <w:rFonts w:ascii="Times New Roman" w:hAnsi="Times New Roman" w:cs="Times New Roman"/>
          <w:color w:val="000000"/>
          <w:sz w:val="24"/>
          <w:szCs w:val="24"/>
          <w:lang w:eastAsia="tr-TR"/>
        </w:rPr>
        <w:t xml:space="preserve">yakıtın uygun </w:t>
      </w:r>
      <w:r w:rsidRPr="004905DB">
        <w:rPr>
          <w:rFonts w:ascii="Times New Roman" w:hAnsi="Times New Roman" w:cs="Times New Roman"/>
          <w:color w:val="000000"/>
          <w:sz w:val="24"/>
          <w:szCs w:val="24"/>
          <w:lang w:eastAsia="tr-TR"/>
        </w:rPr>
        <w:t>yakıt</w:t>
      </w:r>
      <w:r>
        <w:rPr>
          <w:rFonts w:ascii="Times New Roman" w:hAnsi="Times New Roman" w:cs="Times New Roman"/>
          <w:color w:val="000000"/>
          <w:sz w:val="24"/>
          <w:szCs w:val="24"/>
          <w:lang w:eastAsia="tr-TR"/>
        </w:rPr>
        <w:t xml:space="preserve"> olarak değerlendirilmesi durumunda</w:t>
      </w:r>
      <w:r w:rsidR="007556C3">
        <w:rPr>
          <w:rFonts w:ascii="Times New Roman" w:hAnsi="Times New Roman" w:cs="Times New Roman"/>
          <w:color w:val="000000"/>
          <w:sz w:val="24"/>
          <w:szCs w:val="24"/>
          <w:lang w:eastAsia="tr-TR"/>
        </w:rPr>
        <w:t xml:space="preserve">, yakıtın </w:t>
      </w:r>
      <w:r w:rsidRPr="004905DB">
        <w:rPr>
          <w:rFonts w:ascii="Times New Roman" w:hAnsi="Times New Roman" w:cs="Times New Roman"/>
          <w:color w:val="000000"/>
          <w:sz w:val="24"/>
          <w:szCs w:val="24"/>
          <w:lang w:eastAsia="tr-TR"/>
        </w:rPr>
        <w:t>satışı ve dağıtımına yeniden izin verilir.</w:t>
      </w:r>
    </w:p>
    <w:p w14:paraId="77FDA424" w14:textId="77777777" w:rsidR="00603256" w:rsidRDefault="00603256" w:rsidP="00603256">
      <w:pPr>
        <w:spacing w:after="0" w:line="240" w:lineRule="auto"/>
        <w:jc w:val="both"/>
        <w:rPr>
          <w:rFonts w:ascii="Times New Roman" w:hAnsi="Times New Roman" w:cs="Times New Roman"/>
          <w:color w:val="000000"/>
          <w:sz w:val="24"/>
          <w:szCs w:val="24"/>
          <w:lang w:eastAsia="tr-TR"/>
        </w:rPr>
      </w:pPr>
    </w:p>
    <w:p w14:paraId="588EE340" w14:textId="76D6B00B" w:rsidR="00603256" w:rsidRDefault="00221D6C" w:rsidP="001F1524">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w:t>
      </w:r>
      <w:r w:rsidR="00E97517">
        <w:rPr>
          <w:rFonts w:ascii="Times New Roman" w:hAnsi="Times New Roman" w:cs="Times New Roman"/>
          <w:color w:val="000000"/>
          <w:sz w:val="24"/>
          <w:szCs w:val="24"/>
          <w:lang w:eastAsia="tr-TR"/>
        </w:rPr>
        <w:t>5</w:t>
      </w:r>
      <w:r w:rsidRPr="004905DB">
        <w:rPr>
          <w:rFonts w:ascii="Times New Roman" w:hAnsi="Times New Roman" w:cs="Times New Roman"/>
          <w:color w:val="000000"/>
          <w:sz w:val="24"/>
          <w:szCs w:val="24"/>
          <w:lang w:eastAsia="tr-TR"/>
        </w:rPr>
        <w:t xml:space="preserve">) </w:t>
      </w:r>
      <w:r w:rsidR="00F5609A" w:rsidRPr="004905DB">
        <w:rPr>
          <w:rFonts w:ascii="Times New Roman" w:hAnsi="Times New Roman" w:cs="Times New Roman"/>
          <w:color w:val="000000"/>
          <w:sz w:val="24"/>
          <w:szCs w:val="24"/>
          <w:lang w:eastAsia="tr-TR"/>
        </w:rPr>
        <w:t>Süresi içinde şahit numune analizi talep edilmeyen ya da ş</w:t>
      </w:r>
      <w:r w:rsidR="00BF3DC6" w:rsidRPr="004905DB">
        <w:rPr>
          <w:rFonts w:ascii="Times New Roman" w:hAnsi="Times New Roman" w:cs="Times New Roman"/>
          <w:color w:val="000000"/>
          <w:sz w:val="24"/>
          <w:szCs w:val="24"/>
          <w:lang w:eastAsia="tr-TR"/>
        </w:rPr>
        <w:t>ahit numune analizleri sonucunda</w:t>
      </w:r>
      <w:r w:rsidR="00535D9F" w:rsidRPr="004905DB">
        <w:rPr>
          <w:rFonts w:ascii="Times New Roman" w:hAnsi="Times New Roman" w:cs="Times New Roman"/>
          <w:color w:val="000000"/>
          <w:sz w:val="24"/>
          <w:szCs w:val="24"/>
          <w:lang w:eastAsia="tr-TR"/>
        </w:rPr>
        <w:t>;</w:t>
      </w:r>
      <w:r w:rsidR="00BF3DC6" w:rsidRPr="004905DB">
        <w:rPr>
          <w:rFonts w:ascii="Times New Roman" w:hAnsi="Times New Roman" w:cs="Times New Roman"/>
          <w:color w:val="000000"/>
          <w:sz w:val="24"/>
          <w:szCs w:val="24"/>
          <w:lang w:eastAsia="tr-TR"/>
        </w:rPr>
        <w:t xml:space="preserve"> yakıtın </w:t>
      </w:r>
      <w:r w:rsidR="004437A6" w:rsidRPr="004905DB">
        <w:rPr>
          <w:rFonts w:ascii="Times New Roman" w:hAnsi="Times New Roman" w:cs="Times New Roman"/>
          <w:color w:val="000000"/>
          <w:sz w:val="24"/>
          <w:szCs w:val="24"/>
          <w:lang w:eastAsia="tr-TR"/>
        </w:rPr>
        <w:t>u</w:t>
      </w:r>
      <w:r w:rsidR="00F81D92" w:rsidRPr="004905DB">
        <w:rPr>
          <w:rFonts w:ascii="Times New Roman" w:hAnsi="Times New Roman" w:cs="Times New Roman"/>
          <w:color w:val="000000"/>
          <w:sz w:val="24"/>
          <w:szCs w:val="24"/>
          <w:lang w:eastAsia="tr-TR"/>
        </w:rPr>
        <w:t>ygunsuz ol</w:t>
      </w:r>
      <w:r w:rsidR="00DF2B20">
        <w:rPr>
          <w:rFonts w:ascii="Times New Roman" w:hAnsi="Times New Roman" w:cs="Times New Roman"/>
          <w:color w:val="000000"/>
          <w:sz w:val="24"/>
          <w:szCs w:val="24"/>
          <w:lang w:eastAsia="tr-TR"/>
        </w:rPr>
        <w:t xml:space="preserve">arak değerlendirilmesi </w:t>
      </w:r>
      <w:r w:rsidR="00F81D92" w:rsidRPr="004905DB">
        <w:rPr>
          <w:rFonts w:ascii="Times New Roman" w:hAnsi="Times New Roman" w:cs="Times New Roman"/>
          <w:color w:val="000000"/>
          <w:sz w:val="24"/>
          <w:szCs w:val="24"/>
          <w:lang w:eastAsia="tr-TR"/>
        </w:rPr>
        <w:t xml:space="preserve">durumunda, </w:t>
      </w:r>
      <w:r w:rsidR="00603256">
        <w:rPr>
          <w:rFonts w:ascii="Times New Roman" w:hAnsi="Times New Roman" w:cs="Times New Roman"/>
          <w:color w:val="000000"/>
          <w:sz w:val="24"/>
          <w:szCs w:val="24"/>
          <w:lang w:eastAsia="tr-TR"/>
        </w:rPr>
        <w:t xml:space="preserve">uygunsuz </w:t>
      </w:r>
      <w:r w:rsidR="00277612">
        <w:rPr>
          <w:rFonts w:ascii="Times New Roman" w:hAnsi="Times New Roman" w:cs="Times New Roman"/>
          <w:color w:val="000000"/>
          <w:sz w:val="24"/>
          <w:szCs w:val="24"/>
          <w:lang w:eastAsia="tr-TR"/>
        </w:rPr>
        <w:t xml:space="preserve">yakıt </w:t>
      </w:r>
      <w:r w:rsidR="00DF2B20">
        <w:rPr>
          <w:rFonts w:ascii="Times New Roman" w:hAnsi="Times New Roman" w:cs="Times New Roman"/>
          <w:color w:val="000000"/>
          <w:sz w:val="24"/>
          <w:szCs w:val="24"/>
          <w:lang w:eastAsia="tr-TR"/>
        </w:rPr>
        <w:t>bulunduğu depolarda bekletilir</w:t>
      </w:r>
      <w:r w:rsidR="007556C3">
        <w:rPr>
          <w:rFonts w:ascii="Times New Roman" w:hAnsi="Times New Roman" w:cs="Times New Roman"/>
          <w:color w:val="000000"/>
          <w:sz w:val="24"/>
          <w:szCs w:val="24"/>
          <w:lang w:eastAsia="tr-TR"/>
        </w:rPr>
        <w:t>.</w:t>
      </w:r>
    </w:p>
    <w:p w14:paraId="2E259997" w14:textId="36F5080C" w:rsidR="00603256" w:rsidRDefault="00603256" w:rsidP="001F1524">
      <w:p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lastRenderedPageBreak/>
        <w:t>(</w:t>
      </w:r>
      <w:r w:rsidR="00E97517">
        <w:rPr>
          <w:rFonts w:ascii="Times New Roman" w:hAnsi="Times New Roman" w:cs="Times New Roman"/>
          <w:color w:val="000000"/>
          <w:sz w:val="24"/>
          <w:szCs w:val="24"/>
          <w:lang w:eastAsia="tr-TR"/>
        </w:rPr>
        <w:t>6</w:t>
      </w:r>
      <w:r>
        <w:rPr>
          <w:rFonts w:ascii="Times New Roman" w:hAnsi="Times New Roman" w:cs="Times New Roman"/>
          <w:color w:val="000000"/>
          <w:sz w:val="24"/>
          <w:szCs w:val="24"/>
          <w:lang w:eastAsia="tr-TR"/>
        </w:rPr>
        <w:t xml:space="preserve">) Nihai </w:t>
      </w:r>
      <w:r w:rsidR="00277612">
        <w:rPr>
          <w:rFonts w:ascii="Times New Roman" w:hAnsi="Times New Roman" w:cs="Times New Roman"/>
          <w:color w:val="000000"/>
          <w:sz w:val="24"/>
          <w:szCs w:val="24"/>
          <w:lang w:eastAsia="tr-TR"/>
        </w:rPr>
        <w:t>uygunsuzluk kararı</w:t>
      </w:r>
      <w:r w:rsidR="007556C3">
        <w:rPr>
          <w:rFonts w:ascii="Times New Roman" w:hAnsi="Times New Roman" w:cs="Times New Roman"/>
          <w:color w:val="000000"/>
          <w:sz w:val="24"/>
          <w:szCs w:val="24"/>
          <w:lang w:eastAsia="tr-TR"/>
        </w:rPr>
        <w:t xml:space="preserve"> verilen </w:t>
      </w:r>
      <w:r w:rsidR="00277612">
        <w:rPr>
          <w:rFonts w:ascii="Times New Roman" w:hAnsi="Times New Roman" w:cs="Times New Roman"/>
          <w:color w:val="000000"/>
          <w:sz w:val="24"/>
          <w:szCs w:val="24"/>
          <w:lang w:eastAsia="tr-TR"/>
        </w:rPr>
        <w:t>yakıt</w:t>
      </w:r>
      <w:r w:rsidR="00955D5A">
        <w:rPr>
          <w:rFonts w:ascii="Times New Roman" w:hAnsi="Times New Roman" w:cs="Times New Roman"/>
          <w:color w:val="000000"/>
          <w:sz w:val="24"/>
          <w:szCs w:val="24"/>
          <w:lang w:eastAsia="tr-TR"/>
        </w:rPr>
        <w:t xml:space="preserve">la ilgili olarak ilgili il müdürlüğünce, bu yakıta </w:t>
      </w:r>
      <w:r w:rsidR="00277612">
        <w:rPr>
          <w:rFonts w:ascii="Times New Roman" w:hAnsi="Times New Roman" w:cs="Times New Roman"/>
          <w:color w:val="000000"/>
          <w:sz w:val="24"/>
          <w:szCs w:val="24"/>
          <w:lang w:eastAsia="tr-TR"/>
        </w:rPr>
        <w:t xml:space="preserve">Satış İzin Belgesi düzenleyen diğer il müdürlüklerine de </w:t>
      </w:r>
      <w:r w:rsidR="001F62FC">
        <w:rPr>
          <w:rFonts w:ascii="Times New Roman" w:hAnsi="Times New Roman" w:cs="Times New Roman"/>
          <w:color w:val="000000"/>
          <w:sz w:val="24"/>
          <w:szCs w:val="24"/>
          <w:lang w:eastAsia="tr-TR"/>
        </w:rPr>
        <w:t xml:space="preserve">KYM üzerinden </w:t>
      </w:r>
      <w:r w:rsidR="007556C3">
        <w:rPr>
          <w:rFonts w:ascii="Times New Roman" w:hAnsi="Times New Roman" w:cs="Times New Roman"/>
          <w:color w:val="000000"/>
          <w:sz w:val="24"/>
          <w:szCs w:val="24"/>
          <w:lang w:eastAsia="tr-TR"/>
        </w:rPr>
        <w:t>bilgi verilir.</w:t>
      </w:r>
    </w:p>
    <w:p w14:paraId="7382134A" w14:textId="77777777" w:rsidR="00603256" w:rsidRDefault="00603256" w:rsidP="001F1524">
      <w:pPr>
        <w:spacing w:after="0" w:line="240" w:lineRule="auto"/>
        <w:jc w:val="both"/>
        <w:rPr>
          <w:rFonts w:ascii="Times New Roman" w:hAnsi="Times New Roman" w:cs="Times New Roman"/>
          <w:color w:val="000000"/>
          <w:sz w:val="24"/>
          <w:szCs w:val="24"/>
          <w:lang w:eastAsia="tr-TR"/>
        </w:rPr>
      </w:pPr>
    </w:p>
    <w:p w14:paraId="602AEB20" w14:textId="6D5082A7" w:rsidR="00DF2B20" w:rsidRDefault="00603256" w:rsidP="001F1524">
      <w:p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w:t>
      </w:r>
      <w:r w:rsidR="00E97517">
        <w:rPr>
          <w:rFonts w:ascii="Times New Roman" w:hAnsi="Times New Roman" w:cs="Times New Roman"/>
          <w:color w:val="000000"/>
          <w:sz w:val="24"/>
          <w:szCs w:val="24"/>
          <w:lang w:eastAsia="tr-TR"/>
        </w:rPr>
        <w:t>7</w:t>
      </w:r>
      <w:r>
        <w:rPr>
          <w:rFonts w:ascii="Times New Roman" w:hAnsi="Times New Roman" w:cs="Times New Roman"/>
          <w:color w:val="000000"/>
          <w:sz w:val="24"/>
          <w:szCs w:val="24"/>
          <w:lang w:eastAsia="tr-TR"/>
        </w:rPr>
        <w:t xml:space="preserve">) </w:t>
      </w:r>
      <w:r w:rsidR="007556C3">
        <w:rPr>
          <w:rFonts w:ascii="Times New Roman" w:hAnsi="Times New Roman" w:cs="Times New Roman"/>
          <w:color w:val="000000"/>
          <w:sz w:val="24"/>
          <w:szCs w:val="24"/>
          <w:lang w:eastAsia="tr-TR"/>
        </w:rPr>
        <w:t>Satışı ve dağıtımı durdurulan u</w:t>
      </w:r>
      <w:r w:rsidR="00DF2B20" w:rsidRPr="001F62FC">
        <w:rPr>
          <w:rFonts w:ascii="Times New Roman" w:hAnsi="Times New Roman" w:cs="Times New Roman"/>
          <w:color w:val="000000"/>
          <w:sz w:val="24"/>
          <w:szCs w:val="24"/>
          <w:lang w:eastAsia="tr-TR"/>
        </w:rPr>
        <w:t xml:space="preserve">ygunsuz yakıt </w:t>
      </w:r>
      <w:r w:rsidR="00BF3DC6" w:rsidRPr="001F62FC">
        <w:rPr>
          <w:rFonts w:ascii="Times New Roman" w:hAnsi="Times New Roman" w:cs="Times New Roman"/>
          <w:color w:val="000000"/>
          <w:sz w:val="24"/>
          <w:szCs w:val="24"/>
          <w:lang w:eastAsia="tr-TR"/>
        </w:rPr>
        <w:t xml:space="preserve">bulunduğu </w:t>
      </w:r>
      <w:r w:rsidR="00DF2B20" w:rsidRPr="001F62FC">
        <w:rPr>
          <w:rFonts w:ascii="Times New Roman" w:hAnsi="Times New Roman" w:cs="Times New Roman"/>
          <w:color w:val="000000"/>
          <w:sz w:val="24"/>
          <w:szCs w:val="24"/>
          <w:lang w:eastAsia="tr-TR"/>
        </w:rPr>
        <w:t xml:space="preserve">depolardan </w:t>
      </w:r>
      <w:r w:rsidR="00BF3DC6" w:rsidRPr="001F62FC">
        <w:rPr>
          <w:rFonts w:ascii="Times New Roman" w:hAnsi="Times New Roman" w:cs="Times New Roman"/>
          <w:color w:val="000000"/>
          <w:sz w:val="24"/>
          <w:szCs w:val="24"/>
          <w:lang w:eastAsia="tr-TR"/>
        </w:rPr>
        <w:t>topla</w:t>
      </w:r>
      <w:r w:rsidR="001F62FC" w:rsidRPr="001F62FC">
        <w:rPr>
          <w:rFonts w:ascii="Times New Roman" w:hAnsi="Times New Roman" w:cs="Times New Roman"/>
          <w:color w:val="000000"/>
          <w:sz w:val="24"/>
          <w:szCs w:val="24"/>
          <w:lang w:eastAsia="tr-TR"/>
        </w:rPr>
        <w:t>tıla</w:t>
      </w:r>
      <w:r w:rsidR="00277612">
        <w:rPr>
          <w:rFonts w:ascii="Times New Roman" w:hAnsi="Times New Roman" w:cs="Times New Roman"/>
          <w:color w:val="000000"/>
          <w:sz w:val="24"/>
          <w:szCs w:val="24"/>
          <w:lang w:eastAsia="tr-TR"/>
        </w:rPr>
        <w:t>rak</w:t>
      </w:r>
      <w:r w:rsidR="007556C3">
        <w:rPr>
          <w:rFonts w:ascii="Times New Roman" w:hAnsi="Times New Roman" w:cs="Times New Roman"/>
          <w:color w:val="000000"/>
          <w:sz w:val="24"/>
          <w:szCs w:val="24"/>
          <w:lang w:eastAsia="tr-TR"/>
        </w:rPr>
        <w:t>,</w:t>
      </w:r>
      <w:r w:rsidR="00277612">
        <w:rPr>
          <w:rFonts w:ascii="Times New Roman" w:hAnsi="Times New Roman" w:cs="Times New Roman"/>
          <w:color w:val="000000"/>
          <w:sz w:val="24"/>
          <w:szCs w:val="24"/>
          <w:lang w:eastAsia="tr-TR"/>
        </w:rPr>
        <w:t xml:space="preserve"> </w:t>
      </w:r>
      <w:r>
        <w:rPr>
          <w:rFonts w:ascii="Times New Roman" w:hAnsi="Times New Roman" w:cs="Times New Roman"/>
          <w:color w:val="000000"/>
          <w:sz w:val="24"/>
          <w:szCs w:val="24"/>
          <w:lang w:eastAsia="tr-TR"/>
        </w:rPr>
        <w:t xml:space="preserve">yetkili </w:t>
      </w:r>
      <w:proofErr w:type="spellStart"/>
      <w:r>
        <w:rPr>
          <w:rFonts w:ascii="Times New Roman" w:hAnsi="Times New Roman" w:cs="Times New Roman"/>
          <w:color w:val="000000"/>
          <w:sz w:val="24"/>
          <w:szCs w:val="24"/>
          <w:lang w:eastAsia="tr-TR"/>
        </w:rPr>
        <w:t>mercinin</w:t>
      </w:r>
      <w:proofErr w:type="spellEnd"/>
      <w:r>
        <w:rPr>
          <w:rFonts w:ascii="Times New Roman" w:hAnsi="Times New Roman" w:cs="Times New Roman"/>
          <w:color w:val="000000"/>
          <w:sz w:val="24"/>
          <w:szCs w:val="24"/>
          <w:lang w:eastAsia="tr-TR"/>
        </w:rPr>
        <w:t xml:space="preserve"> </w:t>
      </w:r>
      <w:r w:rsidR="00221D6C" w:rsidRPr="001F62FC">
        <w:rPr>
          <w:rFonts w:ascii="Times New Roman" w:hAnsi="Times New Roman" w:cs="Times New Roman"/>
          <w:color w:val="000000"/>
          <w:sz w:val="24"/>
          <w:szCs w:val="24"/>
          <w:lang w:eastAsia="tr-TR"/>
        </w:rPr>
        <w:t>gözetimi altında</w:t>
      </w:r>
      <w:r w:rsidR="00BF3DC6" w:rsidRPr="001F62FC">
        <w:rPr>
          <w:rFonts w:ascii="Times New Roman" w:hAnsi="Times New Roman" w:cs="Times New Roman"/>
          <w:color w:val="000000"/>
          <w:sz w:val="24"/>
          <w:szCs w:val="24"/>
          <w:lang w:eastAsia="tr-TR"/>
        </w:rPr>
        <w:t xml:space="preserve">ki </w:t>
      </w:r>
      <w:r w:rsidR="00221D6C" w:rsidRPr="001F62FC">
        <w:rPr>
          <w:rFonts w:ascii="Times New Roman" w:hAnsi="Times New Roman" w:cs="Times New Roman"/>
          <w:color w:val="000000"/>
          <w:sz w:val="24"/>
          <w:szCs w:val="24"/>
          <w:lang w:eastAsia="tr-TR"/>
        </w:rPr>
        <w:t xml:space="preserve">bir </w:t>
      </w:r>
      <w:r w:rsidR="00221D6C" w:rsidRPr="006220B2">
        <w:rPr>
          <w:rFonts w:ascii="Times New Roman" w:hAnsi="Times New Roman" w:cs="Times New Roman"/>
          <w:color w:val="000000"/>
          <w:sz w:val="24"/>
          <w:szCs w:val="24"/>
          <w:lang w:eastAsia="tr-TR"/>
        </w:rPr>
        <w:t xml:space="preserve">sahada </w:t>
      </w:r>
      <w:r w:rsidR="00BF3DC6" w:rsidRPr="006220B2">
        <w:rPr>
          <w:rFonts w:ascii="Times New Roman" w:hAnsi="Times New Roman" w:cs="Times New Roman"/>
          <w:color w:val="000000"/>
          <w:sz w:val="24"/>
          <w:szCs w:val="24"/>
          <w:lang w:eastAsia="tr-TR"/>
        </w:rPr>
        <w:t>depolan</w:t>
      </w:r>
      <w:r w:rsidR="007556C3">
        <w:rPr>
          <w:rFonts w:ascii="Times New Roman" w:hAnsi="Times New Roman" w:cs="Times New Roman"/>
          <w:color w:val="000000"/>
          <w:sz w:val="24"/>
          <w:szCs w:val="24"/>
          <w:lang w:eastAsia="tr-TR"/>
        </w:rPr>
        <w:t>ır</w:t>
      </w:r>
      <w:r w:rsidR="00DF2B20" w:rsidRPr="006220B2">
        <w:rPr>
          <w:rFonts w:ascii="Times New Roman" w:hAnsi="Times New Roman" w:cs="Times New Roman"/>
          <w:color w:val="000000"/>
          <w:sz w:val="24"/>
          <w:szCs w:val="24"/>
          <w:lang w:eastAsia="tr-TR"/>
        </w:rPr>
        <w:t>.</w:t>
      </w:r>
      <w:r w:rsidR="00221D6C" w:rsidRPr="006220B2">
        <w:rPr>
          <w:rFonts w:ascii="Times New Roman" w:hAnsi="Times New Roman" w:cs="Times New Roman"/>
          <w:color w:val="000000"/>
          <w:sz w:val="24"/>
          <w:szCs w:val="24"/>
          <w:lang w:eastAsia="tr-TR"/>
        </w:rPr>
        <w:t xml:space="preserve"> </w:t>
      </w:r>
      <w:r w:rsidRPr="006220B2">
        <w:rPr>
          <w:rFonts w:ascii="Times New Roman" w:hAnsi="Times New Roman" w:cs="Times New Roman"/>
          <w:color w:val="000000"/>
          <w:sz w:val="24"/>
          <w:szCs w:val="24"/>
          <w:lang w:eastAsia="tr-TR"/>
        </w:rPr>
        <w:t>Uygunsuz k</w:t>
      </w:r>
      <w:r w:rsidR="004E0076" w:rsidRPr="006220B2">
        <w:rPr>
          <w:rFonts w:ascii="Times New Roman" w:hAnsi="Times New Roman" w:cs="Times New Roman"/>
          <w:color w:val="000000"/>
          <w:sz w:val="24"/>
          <w:szCs w:val="24"/>
          <w:lang w:eastAsia="tr-TR"/>
        </w:rPr>
        <w:t>atı yakıtın belirlenen sahaya nakli, sahanın hazırlanması, sahada muhafazası, varsa sahanın kira bedeli ve bununla ilgili tüm masraflar ithalatçı</w:t>
      </w:r>
      <w:r w:rsidRPr="006220B2">
        <w:rPr>
          <w:rFonts w:ascii="Times New Roman" w:hAnsi="Times New Roman" w:cs="Times New Roman"/>
          <w:color w:val="000000"/>
          <w:sz w:val="24"/>
          <w:szCs w:val="24"/>
          <w:lang w:eastAsia="tr-TR"/>
        </w:rPr>
        <w:t>/</w:t>
      </w:r>
      <w:r w:rsidR="004E0076" w:rsidRPr="006220B2">
        <w:rPr>
          <w:rFonts w:ascii="Times New Roman" w:hAnsi="Times New Roman" w:cs="Times New Roman"/>
          <w:color w:val="000000"/>
          <w:sz w:val="24"/>
          <w:szCs w:val="24"/>
          <w:lang w:eastAsia="tr-TR"/>
        </w:rPr>
        <w:t>üretici tarafından karşılanır.</w:t>
      </w:r>
      <w:r w:rsidR="006220B2" w:rsidRPr="006220B2">
        <w:rPr>
          <w:rFonts w:ascii="Times New Roman" w:hAnsi="Times New Roman" w:cs="Times New Roman"/>
          <w:sz w:val="24"/>
          <w:szCs w:val="24"/>
          <w:lang w:eastAsia="tr-TR"/>
        </w:rPr>
        <w:t xml:space="preserve"> </w:t>
      </w:r>
      <w:r w:rsidR="006220B2" w:rsidRPr="006220B2">
        <w:rPr>
          <w:rFonts w:ascii="Times New Roman" w:hAnsi="Times New Roman" w:cs="Times New Roman"/>
          <w:color w:val="000000"/>
          <w:sz w:val="24"/>
          <w:szCs w:val="24"/>
          <w:lang w:eastAsia="tr-TR"/>
        </w:rPr>
        <w:t>Böyle bir sahanın olmaması durumunda ise, yakıt il sınırları içerisinde kalmak şartıyla, Valilikçe belirlenen yediemine teslim edilir.</w:t>
      </w:r>
    </w:p>
    <w:p w14:paraId="698B2488" w14:textId="77777777" w:rsidR="001F62FC" w:rsidRDefault="001F62FC" w:rsidP="001F1524">
      <w:pPr>
        <w:spacing w:after="0" w:line="240" w:lineRule="auto"/>
        <w:jc w:val="both"/>
        <w:rPr>
          <w:rFonts w:ascii="Times New Roman" w:hAnsi="Times New Roman" w:cs="Times New Roman"/>
          <w:color w:val="000000"/>
          <w:sz w:val="24"/>
          <w:szCs w:val="24"/>
          <w:lang w:eastAsia="tr-TR"/>
        </w:rPr>
      </w:pPr>
    </w:p>
    <w:p w14:paraId="1A05638E" w14:textId="456E6A5B" w:rsidR="001F62FC" w:rsidRDefault="008331E3" w:rsidP="001F1524">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w:t>
      </w:r>
      <w:r w:rsidR="00E97517">
        <w:rPr>
          <w:rFonts w:ascii="Times New Roman" w:hAnsi="Times New Roman" w:cs="Times New Roman"/>
          <w:color w:val="000000"/>
          <w:sz w:val="24"/>
          <w:szCs w:val="24"/>
          <w:lang w:eastAsia="tr-TR"/>
        </w:rPr>
        <w:t>8</w:t>
      </w:r>
      <w:r w:rsidR="00221D6C" w:rsidRPr="004905DB">
        <w:rPr>
          <w:rFonts w:ascii="Times New Roman" w:hAnsi="Times New Roman" w:cs="Times New Roman"/>
          <w:color w:val="000000"/>
          <w:sz w:val="24"/>
          <w:szCs w:val="24"/>
          <w:lang w:eastAsia="tr-TR"/>
        </w:rPr>
        <w:t xml:space="preserve">) </w:t>
      </w:r>
      <w:r w:rsidR="00603256">
        <w:rPr>
          <w:rFonts w:ascii="Times New Roman" w:hAnsi="Times New Roman" w:cs="Times New Roman"/>
          <w:color w:val="000000"/>
          <w:sz w:val="24"/>
          <w:szCs w:val="24"/>
          <w:lang w:eastAsia="tr-TR"/>
        </w:rPr>
        <w:t>U</w:t>
      </w:r>
      <w:r w:rsidR="000A6B17" w:rsidRPr="004905DB">
        <w:rPr>
          <w:rFonts w:ascii="Times New Roman" w:hAnsi="Times New Roman" w:cs="Times New Roman"/>
          <w:color w:val="000000"/>
          <w:sz w:val="24"/>
          <w:szCs w:val="24"/>
          <w:lang w:eastAsia="tr-TR"/>
        </w:rPr>
        <w:t>ygunsuz yakıt</w:t>
      </w:r>
      <w:r w:rsidR="00175BBC" w:rsidRPr="004905DB">
        <w:rPr>
          <w:rFonts w:ascii="Times New Roman" w:hAnsi="Times New Roman" w:cs="Times New Roman"/>
          <w:color w:val="000000"/>
          <w:spacing w:val="-2"/>
          <w:sz w:val="24"/>
          <w:szCs w:val="24"/>
        </w:rPr>
        <w:t xml:space="preserve">, </w:t>
      </w:r>
      <w:r w:rsidR="001F62FC">
        <w:rPr>
          <w:rFonts w:ascii="Times New Roman" w:hAnsi="Times New Roman" w:cs="Times New Roman"/>
          <w:color w:val="000000"/>
          <w:spacing w:val="-2"/>
          <w:sz w:val="24"/>
          <w:szCs w:val="24"/>
        </w:rPr>
        <w:t xml:space="preserve">yakıtın </w:t>
      </w:r>
      <w:r w:rsidR="00175BBC" w:rsidRPr="004905DB">
        <w:rPr>
          <w:rFonts w:ascii="Times New Roman" w:hAnsi="Times New Roman" w:cs="Times New Roman"/>
          <w:color w:val="000000"/>
          <w:spacing w:val="-2"/>
          <w:sz w:val="24"/>
          <w:szCs w:val="24"/>
        </w:rPr>
        <w:t>ithalatçı</w:t>
      </w:r>
      <w:r w:rsidR="001F62FC">
        <w:rPr>
          <w:rFonts w:ascii="Times New Roman" w:hAnsi="Times New Roman" w:cs="Times New Roman"/>
          <w:color w:val="000000"/>
          <w:spacing w:val="-2"/>
          <w:sz w:val="24"/>
          <w:szCs w:val="24"/>
        </w:rPr>
        <w:t>sı/</w:t>
      </w:r>
      <w:r w:rsidR="00F165E9" w:rsidRPr="004905DB">
        <w:rPr>
          <w:rFonts w:ascii="Times New Roman" w:hAnsi="Times New Roman" w:cs="Times New Roman"/>
          <w:color w:val="000000"/>
          <w:spacing w:val="-2"/>
          <w:sz w:val="24"/>
          <w:szCs w:val="24"/>
        </w:rPr>
        <w:t>üretici</w:t>
      </w:r>
      <w:r w:rsidR="001F62FC">
        <w:rPr>
          <w:rFonts w:ascii="Times New Roman" w:hAnsi="Times New Roman" w:cs="Times New Roman"/>
          <w:color w:val="000000"/>
          <w:spacing w:val="-2"/>
          <w:sz w:val="24"/>
          <w:szCs w:val="24"/>
        </w:rPr>
        <w:t>si</w:t>
      </w:r>
      <w:r w:rsidR="00175BBC" w:rsidRPr="004905DB">
        <w:rPr>
          <w:rFonts w:ascii="Times New Roman" w:hAnsi="Times New Roman" w:cs="Times New Roman"/>
          <w:color w:val="000000"/>
          <w:spacing w:val="-2"/>
          <w:sz w:val="24"/>
          <w:szCs w:val="24"/>
        </w:rPr>
        <w:t xml:space="preserve"> tarafından teklif edilen ve </w:t>
      </w:r>
      <w:r w:rsidR="000A6B17" w:rsidRPr="004905DB">
        <w:rPr>
          <w:rFonts w:ascii="Times New Roman" w:hAnsi="Times New Roman" w:cs="Times New Roman"/>
          <w:color w:val="000000"/>
          <w:spacing w:val="-2"/>
          <w:sz w:val="24"/>
          <w:szCs w:val="24"/>
        </w:rPr>
        <w:t xml:space="preserve">sanayi tesisinin bulunduğu </w:t>
      </w:r>
      <w:r w:rsidR="006F513B" w:rsidRPr="004905DB">
        <w:rPr>
          <w:rFonts w:ascii="Times New Roman" w:hAnsi="Times New Roman" w:cs="Times New Roman"/>
          <w:color w:val="000000"/>
          <w:sz w:val="24"/>
          <w:szCs w:val="24"/>
          <w:lang w:eastAsia="tr-TR"/>
        </w:rPr>
        <w:t>il</w:t>
      </w:r>
      <w:r w:rsidR="00221D6C" w:rsidRPr="004905DB">
        <w:rPr>
          <w:rFonts w:ascii="Times New Roman" w:hAnsi="Times New Roman" w:cs="Times New Roman"/>
          <w:color w:val="000000"/>
          <w:sz w:val="24"/>
          <w:szCs w:val="24"/>
          <w:lang w:eastAsia="tr-TR"/>
        </w:rPr>
        <w:t xml:space="preserve"> müdürlüğünce</w:t>
      </w:r>
      <w:r w:rsidR="001F62FC">
        <w:rPr>
          <w:rFonts w:ascii="Times New Roman" w:hAnsi="Times New Roman" w:cs="Times New Roman"/>
          <w:color w:val="000000"/>
          <w:sz w:val="24"/>
          <w:szCs w:val="24"/>
          <w:lang w:eastAsia="tr-TR"/>
        </w:rPr>
        <w:t xml:space="preserve"> de</w:t>
      </w:r>
      <w:r w:rsidR="00221D6C" w:rsidRPr="004905DB">
        <w:rPr>
          <w:rFonts w:ascii="Times New Roman" w:hAnsi="Times New Roman" w:cs="Times New Roman"/>
          <w:color w:val="000000"/>
          <w:sz w:val="24"/>
          <w:szCs w:val="24"/>
          <w:lang w:eastAsia="tr-TR"/>
        </w:rPr>
        <w:t xml:space="preserve"> uygun görülen sanayi tesisinde </w:t>
      </w:r>
      <w:r w:rsidR="001F62FC">
        <w:rPr>
          <w:rFonts w:ascii="Times New Roman" w:hAnsi="Times New Roman" w:cs="Times New Roman"/>
          <w:color w:val="000000"/>
          <w:sz w:val="24"/>
          <w:szCs w:val="24"/>
          <w:lang w:eastAsia="tr-TR"/>
        </w:rPr>
        <w:t xml:space="preserve">sanayi amaçlı </w:t>
      </w:r>
      <w:proofErr w:type="spellStart"/>
      <w:r w:rsidR="007556C3">
        <w:rPr>
          <w:rFonts w:ascii="Times New Roman" w:hAnsi="Times New Roman" w:cs="Times New Roman"/>
          <w:color w:val="000000"/>
          <w:sz w:val="24"/>
          <w:szCs w:val="24"/>
          <w:lang w:eastAsia="tr-TR"/>
        </w:rPr>
        <w:t>prosesde</w:t>
      </w:r>
      <w:proofErr w:type="spellEnd"/>
      <w:r w:rsidR="000A6B17" w:rsidRPr="004905DB">
        <w:rPr>
          <w:rFonts w:ascii="Times New Roman" w:hAnsi="Times New Roman" w:cs="Times New Roman"/>
          <w:color w:val="000000"/>
          <w:sz w:val="24"/>
          <w:szCs w:val="24"/>
          <w:lang w:eastAsia="tr-TR"/>
        </w:rPr>
        <w:t xml:space="preserve"> kullanılır.</w:t>
      </w:r>
      <w:r w:rsidR="00221D6C" w:rsidRPr="004905DB">
        <w:rPr>
          <w:rFonts w:ascii="Times New Roman" w:hAnsi="Times New Roman" w:cs="Times New Roman"/>
          <w:color w:val="000000"/>
          <w:sz w:val="24"/>
          <w:szCs w:val="24"/>
          <w:lang w:eastAsia="tr-TR"/>
        </w:rPr>
        <w:t xml:space="preserve"> </w:t>
      </w:r>
      <w:r w:rsidR="007556C3">
        <w:rPr>
          <w:rFonts w:ascii="Times New Roman" w:hAnsi="Times New Roman" w:cs="Times New Roman"/>
          <w:color w:val="000000"/>
          <w:sz w:val="24"/>
          <w:szCs w:val="24"/>
          <w:lang w:eastAsia="tr-TR"/>
        </w:rPr>
        <w:t>U</w:t>
      </w:r>
      <w:r w:rsidR="001F62FC">
        <w:rPr>
          <w:rFonts w:ascii="Times New Roman" w:hAnsi="Times New Roman" w:cs="Times New Roman"/>
          <w:color w:val="000000"/>
          <w:sz w:val="24"/>
          <w:szCs w:val="24"/>
          <w:lang w:eastAsia="tr-TR"/>
        </w:rPr>
        <w:t>ygunsuz yakıt</w:t>
      </w:r>
      <w:r w:rsidR="007556C3">
        <w:rPr>
          <w:rFonts w:ascii="Times New Roman" w:hAnsi="Times New Roman" w:cs="Times New Roman"/>
          <w:color w:val="000000"/>
          <w:sz w:val="24"/>
          <w:szCs w:val="24"/>
          <w:lang w:eastAsia="tr-TR"/>
        </w:rPr>
        <w:t xml:space="preserve">ın </w:t>
      </w:r>
      <w:r w:rsidR="00CC33E6" w:rsidRPr="004905DB">
        <w:rPr>
          <w:rFonts w:ascii="Times New Roman" w:hAnsi="Times New Roman" w:cs="Times New Roman"/>
          <w:color w:val="000000"/>
          <w:sz w:val="24"/>
          <w:szCs w:val="24"/>
          <w:lang w:eastAsia="tr-TR"/>
        </w:rPr>
        <w:t>sanayi tesisine teslim</w:t>
      </w:r>
      <w:r w:rsidR="007556C3">
        <w:rPr>
          <w:rFonts w:ascii="Times New Roman" w:hAnsi="Times New Roman" w:cs="Times New Roman"/>
          <w:color w:val="000000"/>
          <w:sz w:val="24"/>
          <w:szCs w:val="24"/>
          <w:lang w:eastAsia="tr-TR"/>
        </w:rPr>
        <w:t xml:space="preserve"> edildiğine ilişkin, teslim tesellüm belgesi, yakıtın teslim edildiği tarihinden itibaren 5 iş günü içerisinde yakıtı teslim eden firma tarafından ilgili il müdürlüğüne verilir. Bu durumda KYM üzerinden, uygunsuz yakıtın gönderildiği sanayi tesisi ve miktar bilgileri yakıtın bulunduğu il müdürlüğünce girilir.</w:t>
      </w:r>
    </w:p>
    <w:p w14:paraId="5BC8F283" w14:textId="77777777" w:rsidR="00BE336C" w:rsidRDefault="00BE336C" w:rsidP="001F1524">
      <w:pPr>
        <w:spacing w:after="0" w:line="240" w:lineRule="auto"/>
        <w:jc w:val="both"/>
        <w:rPr>
          <w:rFonts w:ascii="Times New Roman" w:hAnsi="Times New Roman" w:cs="Times New Roman"/>
          <w:color w:val="000000"/>
          <w:sz w:val="24"/>
          <w:szCs w:val="24"/>
          <w:lang w:eastAsia="tr-TR"/>
        </w:rPr>
      </w:pPr>
    </w:p>
    <w:p w14:paraId="470C60B5" w14:textId="7A8D5C5F" w:rsidR="00221D6C" w:rsidRDefault="008331E3" w:rsidP="001F1524">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w:t>
      </w:r>
      <w:r w:rsidR="00E97517">
        <w:rPr>
          <w:rFonts w:ascii="Times New Roman" w:hAnsi="Times New Roman" w:cs="Times New Roman"/>
          <w:color w:val="000000"/>
          <w:sz w:val="24"/>
          <w:szCs w:val="24"/>
          <w:lang w:eastAsia="tr-TR"/>
        </w:rPr>
        <w:t>9</w:t>
      </w:r>
      <w:r w:rsidR="00221D6C" w:rsidRPr="004905DB">
        <w:rPr>
          <w:rFonts w:ascii="Times New Roman" w:hAnsi="Times New Roman" w:cs="Times New Roman"/>
          <w:color w:val="000000"/>
          <w:sz w:val="24"/>
          <w:szCs w:val="24"/>
          <w:lang w:eastAsia="tr-TR"/>
        </w:rPr>
        <w:t>) Kömür</w:t>
      </w:r>
      <w:r w:rsidR="00E86C5E" w:rsidRPr="004905DB">
        <w:rPr>
          <w:rFonts w:ascii="Times New Roman" w:hAnsi="Times New Roman" w:cs="Times New Roman"/>
          <w:color w:val="000000"/>
          <w:sz w:val="24"/>
          <w:szCs w:val="24"/>
          <w:lang w:eastAsia="tr-TR"/>
        </w:rPr>
        <w:t xml:space="preserve"> briketi</w:t>
      </w:r>
      <w:r w:rsidR="00221D6C" w:rsidRPr="004905DB">
        <w:rPr>
          <w:rFonts w:ascii="Times New Roman" w:hAnsi="Times New Roman" w:cs="Times New Roman"/>
          <w:color w:val="000000"/>
          <w:sz w:val="24"/>
          <w:szCs w:val="24"/>
          <w:lang w:eastAsia="tr-TR"/>
        </w:rPr>
        <w:t xml:space="preserve"> </w:t>
      </w:r>
      <w:r w:rsidR="00E9248D" w:rsidRPr="004905DB">
        <w:rPr>
          <w:rFonts w:ascii="Times New Roman" w:hAnsi="Times New Roman" w:cs="Times New Roman"/>
          <w:color w:val="000000"/>
          <w:sz w:val="24"/>
          <w:szCs w:val="24"/>
          <w:lang w:eastAsia="tr-TR"/>
        </w:rPr>
        <w:t>ve</w:t>
      </w:r>
      <w:r w:rsidR="00E86C5E" w:rsidRPr="004905DB">
        <w:rPr>
          <w:rFonts w:ascii="Times New Roman" w:hAnsi="Times New Roman" w:cs="Times New Roman"/>
          <w:color w:val="000000"/>
          <w:sz w:val="24"/>
          <w:szCs w:val="24"/>
          <w:lang w:eastAsia="tr-TR"/>
        </w:rPr>
        <w:t>ya</w:t>
      </w:r>
      <w:r w:rsidR="00E9248D" w:rsidRPr="004905DB">
        <w:rPr>
          <w:rFonts w:ascii="Times New Roman" w:hAnsi="Times New Roman" w:cs="Times New Roman"/>
          <w:color w:val="000000"/>
          <w:sz w:val="24"/>
          <w:szCs w:val="24"/>
          <w:lang w:eastAsia="tr-TR"/>
        </w:rPr>
        <w:t xml:space="preserve"> </w:t>
      </w:r>
      <w:proofErr w:type="spellStart"/>
      <w:r w:rsidR="00E9248D" w:rsidRPr="004905DB">
        <w:rPr>
          <w:rFonts w:ascii="Times New Roman" w:hAnsi="Times New Roman" w:cs="Times New Roman"/>
          <w:color w:val="000000"/>
          <w:sz w:val="24"/>
          <w:szCs w:val="24"/>
          <w:lang w:eastAsia="tr-TR"/>
        </w:rPr>
        <w:t>biyoküt</w:t>
      </w:r>
      <w:r w:rsidR="004437A6" w:rsidRPr="004905DB">
        <w:rPr>
          <w:rFonts w:ascii="Times New Roman" w:hAnsi="Times New Roman" w:cs="Times New Roman"/>
          <w:color w:val="000000"/>
          <w:sz w:val="24"/>
          <w:szCs w:val="24"/>
          <w:lang w:eastAsia="tr-TR"/>
        </w:rPr>
        <w:t>le</w:t>
      </w:r>
      <w:proofErr w:type="spellEnd"/>
      <w:r w:rsidR="001105BC">
        <w:rPr>
          <w:rFonts w:ascii="Times New Roman" w:hAnsi="Times New Roman" w:cs="Times New Roman"/>
          <w:color w:val="000000"/>
          <w:sz w:val="24"/>
          <w:szCs w:val="24"/>
          <w:lang w:eastAsia="tr-TR"/>
        </w:rPr>
        <w:t>/pirina</w:t>
      </w:r>
      <w:r w:rsidR="00B65C60" w:rsidRPr="004905DB">
        <w:rPr>
          <w:rFonts w:ascii="Times New Roman" w:hAnsi="Times New Roman" w:cs="Times New Roman"/>
          <w:color w:val="000000"/>
          <w:sz w:val="24"/>
          <w:szCs w:val="24"/>
          <w:lang w:eastAsia="tr-TR"/>
        </w:rPr>
        <w:t xml:space="preserve"> briketi</w:t>
      </w:r>
      <w:r w:rsidR="001105BC">
        <w:rPr>
          <w:rFonts w:ascii="Times New Roman" w:hAnsi="Times New Roman" w:cs="Times New Roman"/>
          <w:color w:val="000000"/>
          <w:sz w:val="24"/>
          <w:szCs w:val="24"/>
          <w:lang w:eastAsia="tr-TR"/>
        </w:rPr>
        <w:t>/</w:t>
      </w:r>
      <w:proofErr w:type="spellStart"/>
      <w:r w:rsidR="001105BC">
        <w:rPr>
          <w:rFonts w:ascii="Times New Roman" w:hAnsi="Times New Roman" w:cs="Times New Roman"/>
          <w:color w:val="000000"/>
          <w:sz w:val="24"/>
          <w:szCs w:val="24"/>
          <w:lang w:eastAsia="tr-TR"/>
        </w:rPr>
        <w:t>peletinin</w:t>
      </w:r>
      <w:proofErr w:type="spellEnd"/>
      <w:r w:rsidR="00CC33E6" w:rsidRPr="004905DB">
        <w:rPr>
          <w:rFonts w:ascii="Times New Roman" w:hAnsi="Times New Roman" w:cs="Times New Roman"/>
          <w:color w:val="000000"/>
          <w:sz w:val="24"/>
          <w:szCs w:val="24"/>
          <w:lang w:eastAsia="tr-TR"/>
        </w:rPr>
        <w:t xml:space="preserve"> </w:t>
      </w:r>
      <w:r w:rsidR="00221D6C" w:rsidRPr="004905DB">
        <w:rPr>
          <w:rFonts w:ascii="Times New Roman" w:hAnsi="Times New Roman" w:cs="Times New Roman"/>
          <w:color w:val="000000"/>
          <w:sz w:val="24"/>
          <w:szCs w:val="24"/>
          <w:lang w:eastAsia="tr-TR"/>
        </w:rPr>
        <w:t>uygunsuz</w:t>
      </w:r>
      <w:r w:rsidR="00CC33E6" w:rsidRPr="004905DB">
        <w:rPr>
          <w:rFonts w:ascii="Times New Roman" w:hAnsi="Times New Roman" w:cs="Times New Roman"/>
          <w:color w:val="000000"/>
          <w:sz w:val="24"/>
          <w:szCs w:val="24"/>
          <w:lang w:eastAsia="tr-TR"/>
        </w:rPr>
        <w:t xml:space="preserve"> yakıt olarak </w:t>
      </w:r>
      <w:r w:rsidR="00221D6C" w:rsidRPr="004905DB">
        <w:rPr>
          <w:rFonts w:ascii="Times New Roman" w:hAnsi="Times New Roman" w:cs="Times New Roman"/>
          <w:color w:val="000000"/>
          <w:sz w:val="24"/>
          <w:szCs w:val="24"/>
          <w:lang w:eastAsia="tr-TR"/>
        </w:rPr>
        <w:t xml:space="preserve">tespit edilmesi halinde, </w:t>
      </w:r>
      <w:r w:rsidR="00BE15C9">
        <w:rPr>
          <w:rFonts w:ascii="Times New Roman" w:hAnsi="Times New Roman" w:cs="Times New Roman"/>
          <w:color w:val="000000"/>
          <w:sz w:val="24"/>
          <w:szCs w:val="24"/>
          <w:lang w:eastAsia="tr-TR"/>
        </w:rPr>
        <w:t>yetkili merci tarafından TSE</w:t>
      </w:r>
      <w:r w:rsidR="006D1D18">
        <w:rPr>
          <w:rFonts w:ascii="Times New Roman" w:hAnsi="Times New Roman" w:cs="Times New Roman"/>
          <w:color w:val="000000"/>
          <w:sz w:val="24"/>
          <w:szCs w:val="24"/>
          <w:lang w:eastAsia="tr-TR"/>
        </w:rPr>
        <w:t>’ye</w:t>
      </w:r>
      <w:r w:rsidR="00BE15C9">
        <w:rPr>
          <w:rFonts w:ascii="Times New Roman" w:hAnsi="Times New Roman" w:cs="Times New Roman"/>
          <w:color w:val="000000"/>
          <w:sz w:val="24"/>
          <w:szCs w:val="24"/>
          <w:lang w:eastAsia="tr-TR"/>
        </w:rPr>
        <w:t xml:space="preserve"> ve </w:t>
      </w:r>
      <w:r w:rsidR="00CC33E6" w:rsidRPr="004905DB">
        <w:rPr>
          <w:rFonts w:ascii="Times New Roman" w:hAnsi="Times New Roman" w:cs="Times New Roman"/>
          <w:color w:val="000000"/>
          <w:sz w:val="24"/>
          <w:szCs w:val="24"/>
          <w:lang w:eastAsia="tr-TR"/>
        </w:rPr>
        <w:t xml:space="preserve">TSE </w:t>
      </w:r>
      <w:r w:rsidR="00E86C5E" w:rsidRPr="004905DB">
        <w:rPr>
          <w:rFonts w:ascii="Times New Roman" w:hAnsi="Times New Roman" w:cs="Times New Roman"/>
          <w:color w:val="000000"/>
          <w:sz w:val="24"/>
          <w:szCs w:val="24"/>
          <w:lang w:eastAsia="tr-TR"/>
        </w:rPr>
        <w:t>standartları kapsamında</w:t>
      </w:r>
      <w:r w:rsidR="006F513B" w:rsidRPr="004905DB">
        <w:rPr>
          <w:rFonts w:ascii="Times New Roman" w:hAnsi="Times New Roman" w:cs="Times New Roman"/>
          <w:color w:val="000000"/>
          <w:sz w:val="24"/>
          <w:szCs w:val="24"/>
          <w:lang w:eastAsia="tr-TR"/>
        </w:rPr>
        <w:t>ki</w:t>
      </w:r>
      <w:r w:rsidR="00E86C5E" w:rsidRPr="004905DB">
        <w:rPr>
          <w:rFonts w:ascii="Times New Roman" w:hAnsi="Times New Roman" w:cs="Times New Roman"/>
          <w:color w:val="000000"/>
          <w:sz w:val="24"/>
          <w:szCs w:val="24"/>
          <w:lang w:eastAsia="tr-TR"/>
        </w:rPr>
        <w:t xml:space="preserve"> </w:t>
      </w:r>
      <w:r w:rsidR="00E9248D" w:rsidRPr="004905DB">
        <w:rPr>
          <w:rFonts w:ascii="Times New Roman" w:hAnsi="Times New Roman" w:cs="Times New Roman"/>
          <w:color w:val="000000"/>
          <w:sz w:val="24"/>
          <w:szCs w:val="24"/>
          <w:lang w:eastAsia="tr-TR"/>
        </w:rPr>
        <w:t xml:space="preserve">Uygunluk </w:t>
      </w:r>
      <w:r w:rsidR="003B5AA1" w:rsidRPr="004905DB">
        <w:rPr>
          <w:rFonts w:ascii="Times New Roman" w:hAnsi="Times New Roman" w:cs="Times New Roman"/>
          <w:color w:val="000000"/>
          <w:sz w:val="24"/>
          <w:szCs w:val="24"/>
          <w:lang w:eastAsia="tr-TR"/>
        </w:rPr>
        <w:t>Belgesini düzenleyen kuru</w:t>
      </w:r>
      <w:r w:rsidR="001105BC">
        <w:rPr>
          <w:rFonts w:ascii="Times New Roman" w:hAnsi="Times New Roman" w:cs="Times New Roman"/>
          <w:color w:val="000000"/>
          <w:sz w:val="24"/>
          <w:szCs w:val="24"/>
          <w:lang w:eastAsia="tr-TR"/>
        </w:rPr>
        <w:t>luşa</w:t>
      </w:r>
      <w:r w:rsidR="003B5AA1" w:rsidRPr="004905DB">
        <w:rPr>
          <w:rFonts w:ascii="Times New Roman" w:hAnsi="Times New Roman" w:cs="Times New Roman"/>
          <w:color w:val="000000"/>
          <w:sz w:val="24"/>
          <w:szCs w:val="24"/>
          <w:lang w:eastAsia="tr-TR"/>
        </w:rPr>
        <w:t xml:space="preserve"> </w:t>
      </w:r>
      <w:r w:rsidR="00DF7B10">
        <w:rPr>
          <w:rFonts w:ascii="Times New Roman" w:hAnsi="Times New Roman" w:cs="Times New Roman"/>
          <w:color w:val="000000"/>
          <w:sz w:val="24"/>
          <w:szCs w:val="24"/>
          <w:lang w:eastAsia="tr-TR"/>
        </w:rPr>
        <w:t xml:space="preserve">da </w:t>
      </w:r>
      <w:r w:rsidR="001105BC">
        <w:rPr>
          <w:rFonts w:ascii="Times New Roman" w:hAnsi="Times New Roman" w:cs="Times New Roman"/>
          <w:color w:val="000000"/>
          <w:sz w:val="24"/>
          <w:szCs w:val="24"/>
          <w:lang w:eastAsia="tr-TR"/>
        </w:rPr>
        <w:t>bilgi verilir.</w:t>
      </w:r>
    </w:p>
    <w:p w14:paraId="40E6E6C8" w14:textId="77777777" w:rsidR="001105BC" w:rsidRPr="004905DB" w:rsidRDefault="001105BC" w:rsidP="001F1524">
      <w:pPr>
        <w:spacing w:after="0" w:line="240" w:lineRule="auto"/>
        <w:jc w:val="both"/>
        <w:rPr>
          <w:rFonts w:ascii="Times New Roman" w:hAnsi="Times New Roman" w:cs="Times New Roman"/>
          <w:color w:val="000000"/>
          <w:sz w:val="24"/>
          <w:szCs w:val="24"/>
          <w:lang w:eastAsia="tr-TR"/>
        </w:rPr>
      </w:pPr>
    </w:p>
    <w:p w14:paraId="75305720" w14:textId="77777777" w:rsidR="009424BB" w:rsidRPr="004905DB" w:rsidRDefault="009424BB" w:rsidP="001F1524">
      <w:pPr>
        <w:spacing w:after="0" w:line="240" w:lineRule="auto"/>
        <w:jc w:val="both"/>
        <w:rPr>
          <w:rFonts w:ascii="Times New Roman" w:hAnsi="Times New Roman" w:cs="Times New Roman"/>
          <w:color w:val="000000"/>
          <w:sz w:val="24"/>
          <w:szCs w:val="24"/>
        </w:rPr>
      </w:pPr>
    </w:p>
    <w:p w14:paraId="5A8B69F9" w14:textId="77777777" w:rsidR="00C05B15" w:rsidRPr="004905DB" w:rsidRDefault="00C05B15" w:rsidP="00C05B15">
      <w:pPr>
        <w:spacing w:after="0" w:line="240" w:lineRule="auto"/>
        <w:jc w:val="center"/>
        <w:rPr>
          <w:rFonts w:ascii="Times New Roman" w:hAnsi="Times New Roman" w:cs="Times New Roman"/>
          <w:b/>
          <w:bCs/>
          <w:color w:val="000000"/>
          <w:sz w:val="24"/>
          <w:szCs w:val="24"/>
          <w:lang w:eastAsia="tr-TR"/>
        </w:rPr>
      </w:pPr>
      <w:r w:rsidRPr="004905DB">
        <w:rPr>
          <w:rFonts w:ascii="Times New Roman" w:hAnsi="Times New Roman" w:cs="Times New Roman"/>
          <w:b/>
          <w:bCs/>
          <w:color w:val="000000"/>
          <w:sz w:val="24"/>
          <w:szCs w:val="24"/>
          <w:lang w:eastAsia="tr-TR"/>
        </w:rPr>
        <w:t>ALTINCI BÖLÜM</w:t>
      </w:r>
    </w:p>
    <w:p w14:paraId="316D5F55" w14:textId="77777777" w:rsidR="00C05B15" w:rsidRPr="004905DB" w:rsidRDefault="00C05B15" w:rsidP="00C05B15">
      <w:pPr>
        <w:spacing w:after="0" w:line="240" w:lineRule="auto"/>
        <w:jc w:val="center"/>
        <w:rPr>
          <w:rFonts w:ascii="Times New Roman" w:hAnsi="Times New Roman" w:cs="Times New Roman"/>
          <w:b/>
          <w:bCs/>
          <w:color w:val="000000"/>
          <w:sz w:val="24"/>
          <w:szCs w:val="24"/>
          <w:lang w:eastAsia="tr-TR"/>
        </w:rPr>
      </w:pPr>
      <w:r w:rsidRPr="004905DB">
        <w:rPr>
          <w:rFonts w:ascii="Times New Roman" w:hAnsi="Times New Roman" w:cs="Times New Roman"/>
          <w:b/>
          <w:bCs/>
          <w:color w:val="000000"/>
          <w:sz w:val="24"/>
          <w:szCs w:val="24"/>
          <w:lang w:eastAsia="tr-TR"/>
        </w:rPr>
        <w:t>Denetim ve Yetki Devri</w:t>
      </w:r>
    </w:p>
    <w:p w14:paraId="4BEF0C9B" w14:textId="77777777" w:rsidR="00C05B15" w:rsidRPr="004905DB" w:rsidRDefault="00C05B15" w:rsidP="00C05B15">
      <w:pPr>
        <w:spacing w:after="0" w:line="240" w:lineRule="auto"/>
        <w:jc w:val="both"/>
        <w:rPr>
          <w:rFonts w:ascii="Times New Roman" w:hAnsi="Times New Roman" w:cs="Times New Roman"/>
          <w:b/>
          <w:bCs/>
          <w:color w:val="000000"/>
          <w:sz w:val="24"/>
          <w:szCs w:val="24"/>
          <w:lang w:eastAsia="tr-TR"/>
        </w:rPr>
      </w:pPr>
      <w:r w:rsidRPr="004905DB">
        <w:rPr>
          <w:rFonts w:ascii="Times New Roman" w:hAnsi="Times New Roman" w:cs="Times New Roman"/>
          <w:b/>
          <w:bCs/>
          <w:color w:val="000000"/>
          <w:sz w:val="24"/>
          <w:szCs w:val="24"/>
          <w:lang w:eastAsia="tr-TR"/>
        </w:rPr>
        <w:t xml:space="preserve">Denetim ve yetki devri </w:t>
      </w:r>
    </w:p>
    <w:p w14:paraId="2CC37026" w14:textId="77777777" w:rsidR="00C05B15" w:rsidRPr="00FC0007" w:rsidRDefault="00C05B15" w:rsidP="00C05B15">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b/>
          <w:bCs/>
          <w:color w:val="000000"/>
          <w:sz w:val="24"/>
          <w:szCs w:val="24"/>
          <w:lang w:eastAsia="tr-TR"/>
        </w:rPr>
        <w:t>MADDE 2</w:t>
      </w:r>
      <w:r w:rsidR="00D62C05">
        <w:rPr>
          <w:rFonts w:ascii="Times New Roman" w:hAnsi="Times New Roman" w:cs="Times New Roman"/>
          <w:b/>
          <w:bCs/>
          <w:color w:val="000000"/>
          <w:sz w:val="24"/>
          <w:szCs w:val="24"/>
          <w:lang w:eastAsia="tr-TR"/>
        </w:rPr>
        <w:t>6</w:t>
      </w:r>
      <w:r w:rsidRPr="004905DB">
        <w:rPr>
          <w:rFonts w:ascii="Times New Roman" w:hAnsi="Times New Roman" w:cs="Times New Roman"/>
          <w:b/>
          <w:bCs/>
          <w:color w:val="000000"/>
          <w:sz w:val="24"/>
          <w:szCs w:val="24"/>
          <w:lang w:eastAsia="tr-TR"/>
        </w:rPr>
        <w:t>-</w:t>
      </w:r>
      <w:r w:rsidRPr="004905DB">
        <w:rPr>
          <w:rFonts w:ascii="Times New Roman" w:hAnsi="Times New Roman" w:cs="Times New Roman"/>
          <w:bCs/>
          <w:color w:val="000000"/>
          <w:sz w:val="24"/>
          <w:szCs w:val="24"/>
          <w:lang w:eastAsia="tr-TR"/>
        </w:rPr>
        <w:t xml:space="preserve"> (1)</w:t>
      </w:r>
      <w:r>
        <w:rPr>
          <w:rFonts w:ascii="Times New Roman" w:hAnsi="Times New Roman" w:cs="Times New Roman"/>
          <w:bCs/>
          <w:color w:val="000000"/>
          <w:sz w:val="24"/>
          <w:szCs w:val="24"/>
          <w:lang w:eastAsia="tr-TR"/>
        </w:rPr>
        <w:t xml:space="preserve"> </w:t>
      </w:r>
      <w:r w:rsidRPr="00FC0007">
        <w:rPr>
          <w:rFonts w:ascii="Times New Roman" w:hAnsi="Times New Roman" w:cs="Times New Roman"/>
          <w:color w:val="000000"/>
          <w:sz w:val="24"/>
          <w:szCs w:val="24"/>
          <w:lang w:eastAsia="tr-TR"/>
        </w:rPr>
        <w:t>Katı yakıtların denetimi, 2872 sayılı Çevre Kanunu kapsamında Bakanlık merkez veya il müdürlüklerince yapılır.</w:t>
      </w:r>
    </w:p>
    <w:p w14:paraId="60B2337A" w14:textId="77777777" w:rsidR="00C05B15" w:rsidRDefault="00C05B15" w:rsidP="00C05B15">
      <w:pPr>
        <w:spacing w:after="0" w:line="240" w:lineRule="auto"/>
        <w:jc w:val="both"/>
        <w:rPr>
          <w:rFonts w:ascii="Times New Roman" w:hAnsi="Times New Roman" w:cs="Times New Roman"/>
          <w:color w:val="000000"/>
          <w:sz w:val="24"/>
          <w:szCs w:val="24"/>
          <w:lang w:eastAsia="tr-TR"/>
        </w:rPr>
      </w:pPr>
    </w:p>
    <w:p w14:paraId="2F6DA8B6" w14:textId="77777777" w:rsidR="00C05B15" w:rsidRDefault="00C05B15" w:rsidP="00C05B15">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 xml:space="preserve">(2) Bakanlık, </w:t>
      </w:r>
      <w:r>
        <w:rPr>
          <w:rFonts w:ascii="Times New Roman" w:hAnsi="Times New Roman" w:cs="Times New Roman"/>
          <w:color w:val="000000"/>
          <w:sz w:val="24"/>
          <w:szCs w:val="24"/>
          <w:lang w:eastAsia="tr-TR"/>
        </w:rPr>
        <w:t xml:space="preserve">bu </w:t>
      </w:r>
      <w:r w:rsidRPr="004905DB">
        <w:rPr>
          <w:rFonts w:ascii="Times New Roman" w:hAnsi="Times New Roman" w:cs="Times New Roman"/>
          <w:color w:val="000000"/>
          <w:sz w:val="24"/>
          <w:szCs w:val="24"/>
          <w:lang w:eastAsia="tr-TR"/>
        </w:rPr>
        <w:t>Yönetmelik kapsamında</w:t>
      </w:r>
      <w:r>
        <w:rPr>
          <w:rFonts w:ascii="Times New Roman" w:hAnsi="Times New Roman" w:cs="Times New Roman"/>
          <w:color w:val="000000"/>
          <w:sz w:val="24"/>
          <w:szCs w:val="24"/>
          <w:lang w:eastAsia="tr-TR"/>
        </w:rPr>
        <w:t>ki</w:t>
      </w:r>
      <w:r w:rsidRPr="00816A99">
        <w:rPr>
          <w:rFonts w:ascii="Times New Roman" w:hAnsi="Times New Roman" w:cs="Times New Roman"/>
          <w:color w:val="000000"/>
          <w:sz w:val="24"/>
          <w:szCs w:val="24"/>
          <w:lang w:eastAsia="tr-TR"/>
        </w:rPr>
        <w:t xml:space="preserve"> </w:t>
      </w:r>
      <w:r>
        <w:rPr>
          <w:rFonts w:ascii="Times New Roman" w:hAnsi="Times New Roman" w:cs="Times New Roman"/>
          <w:color w:val="000000"/>
          <w:sz w:val="24"/>
          <w:szCs w:val="24"/>
          <w:lang w:eastAsia="tr-TR"/>
        </w:rPr>
        <w:t xml:space="preserve">ısınma amaçlı piyasaya arz edilen </w:t>
      </w:r>
      <w:r w:rsidRPr="00816A99">
        <w:rPr>
          <w:rFonts w:ascii="Times New Roman" w:hAnsi="Times New Roman" w:cs="Times New Roman"/>
          <w:color w:val="000000"/>
          <w:sz w:val="24"/>
          <w:szCs w:val="24"/>
          <w:lang w:eastAsia="tr-TR"/>
        </w:rPr>
        <w:t xml:space="preserve">katı yakıtların denetimi ve idari yaptırım </w:t>
      </w:r>
      <w:r>
        <w:rPr>
          <w:rFonts w:ascii="Times New Roman" w:hAnsi="Times New Roman" w:cs="Times New Roman"/>
          <w:color w:val="000000"/>
          <w:sz w:val="24"/>
          <w:szCs w:val="24"/>
          <w:lang w:eastAsia="tr-TR"/>
        </w:rPr>
        <w:t>k</w:t>
      </w:r>
      <w:r w:rsidRPr="00816A99">
        <w:rPr>
          <w:rFonts w:ascii="Times New Roman" w:hAnsi="Times New Roman" w:cs="Times New Roman"/>
          <w:color w:val="000000"/>
          <w:sz w:val="24"/>
          <w:szCs w:val="24"/>
          <w:lang w:eastAsia="tr-TR"/>
        </w:rPr>
        <w:t>onusunda</w:t>
      </w:r>
      <w:r>
        <w:rPr>
          <w:rFonts w:ascii="Times New Roman" w:hAnsi="Times New Roman" w:cs="Times New Roman"/>
          <w:color w:val="000000"/>
          <w:sz w:val="24"/>
          <w:szCs w:val="24"/>
          <w:lang w:eastAsia="tr-TR"/>
        </w:rPr>
        <w:t xml:space="preserve">ki yetkisini ilgili mevzuatta belirlenen usul ve esaslar </w:t>
      </w:r>
      <w:proofErr w:type="gramStart"/>
      <w:r>
        <w:rPr>
          <w:rFonts w:ascii="Times New Roman" w:hAnsi="Times New Roman" w:cs="Times New Roman"/>
          <w:color w:val="000000"/>
          <w:sz w:val="24"/>
          <w:szCs w:val="24"/>
          <w:lang w:eastAsia="tr-TR"/>
        </w:rPr>
        <w:t>dahilinde</w:t>
      </w:r>
      <w:proofErr w:type="gramEnd"/>
      <w:r>
        <w:rPr>
          <w:rFonts w:ascii="Times New Roman" w:hAnsi="Times New Roman" w:cs="Times New Roman"/>
          <w:color w:val="000000"/>
          <w:sz w:val="24"/>
          <w:szCs w:val="24"/>
          <w:lang w:eastAsia="tr-TR"/>
        </w:rPr>
        <w:t xml:space="preserve"> belediyelere devredebilir. Bu Yönetmelik kapsamında belediyelere yetki devri yapılması durumunda</w:t>
      </w:r>
      <w:r w:rsidR="00FC0007">
        <w:rPr>
          <w:rFonts w:ascii="Times New Roman" w:hAnsi="Times New Roman" w:cs="Times New Roman"/>
          <w:color w:val="000000"/>
          <w:sz w:val="24"/>
          <w:szCs w:val="24"/>
          <w:lang w:eastAsia="tr-TR"/>
        </w:rPr>
        <w:t>,</w:t>
      </w:r>
      <w:r>
        <w:rPr>
          <w:rFonts w:ascii="Times New Roman" w:hAnsi="Times New Roman" w:cs="Times New Roman"/>
          <w:color w:val="000000"/>
          <w:sz w:val="24"/>
          <w:szCs w:val="24"/>
          <w:lang w:eastAsia="tr-TR"/>
        </w:rPr>
        <w:t xml:space="preserve"> yetki devri yapılan belediye mücavir alanı içinde </w:t>
      </w:r>
      <w:r w:rsidRPr="00A92BA2">
        <w:rPr>
          <w:rFonts w:ascii="Times New Roman" w:hAnsi="Times New Roman" w:cs="Times New Roman"/>
          <w:color w:val="000000"/>
          <w:sz w:val="24"/>
          <w:szCs w:val="24"/>
          <w:lang w:eastAsia="tr-TR"/>
        </w:rPr>
        <w:t>Bakanlık</w:t>
      </w:r>
      <w:r>
        <w:rPr>
          <w:rFonts w:ascii="Times New Roman" w:hAnsi="Times New Roman" w:cs="Times New Roman"/>
          <w:color w:val="000000"/>
          <w:sz w:val="24"/>
          <w:szCs w:val="24"/>
          <w:lang w:eastAsia="tr-TR"/>
        </w:rPr>
        <w:t>ça</w:t>
      </w:r>
      <w:r w:rsidRPr="00A92BA2">
        <w:rPr>
          <w:rFonts w:ascii="Times New Roman" w:hAnsi="Times New Roman" w:cs="Times New Roman"/>
          <w:color w:val="000000"/>
          <w:sz w:val="24"/>
          <w:szCs w:val="24"/>
          <w:lang w:eastAsia="tr-TR"/>
        </w:rPr>
        <w:t xml:space="preserve"> denetim yap</w:t>
      </w:r>
      <w:r>
        <w:rPr>
          <w:rFonts w:ascii="Times New Roman" w:hAnsi="Times New Roman" w:cs="Times New Roman"/>
          <w:color w:val="000000"/>
          <w:sz w:val="24"/>
          <w:szCs w:val="24"/>
          <w:lang w:eastAsia="tr-TR"/>
        </w:rPr>
        <w:t>ıl</w:t>
      </w:r>
      <w:r w:rsidRPr="00A92BA2">
        <w:rPr>
          <w:rFonts w:ascii="Times New Roman" w:hAnsi="Times New Roman" w:cs="Times New Roman"/>
          <w:color w:val="000000"/>
          <w:sz w:val="24"/>
          <w:szCs w:val="24"/>
          <w:lang w:eastAsia="tr-TR"/>
        </w:rPr>
        <w:t>maz.</w:t>
      </w:r>
      <w:r w:rsidRPr="00390559">
        <w:rPr>
          <w:rFonts w:ascii="Times New Roman" w:hAnsi="Times New Roman" w:cs="Times New Roman"/>
          <w:color w:val="000000"/>
          <w:sz w:val="24"/>
          <w:szCs w:val="24"/>
          <w:lang w:eastAsia="tr-TR"/>
        </w:rPr>
        <w:t xml:space="preserve"> </w:t>
      </w:r>
      <w:r>
        <w:rPr>
          <w:rFonts w:ascii="Times New Roman" w:hAnsi="Times New Roman" w:cs="Times New Roman"/>
          <w:color w:val="000000"/>
          <w:sz w:val="24"/>
          <w:szCs w:val="24"/>
          <w:lang w:eastAsia="tr-TR"/>
        </w:rPr>
        <w:t>Ancak y</w:t>
      </w:r>
      <w:r w:rsidRPr="004905DB">
        <w:rPr>
          <w:rFonts w:ascii="Times New Roman" w:hAnsi="Times New Roman" w:cs="Times New Roman"/>
          <w:color w:val="000000"/>
          <w:sz w:val="24"/>
          <w:szCs w:val="24"/>
          <w:lang w:eastAsia="tr-TR"/>
        </w:rPr>
        <w:t xml:space="preserve">etki devri </w:t>
      </w:r>
      <w:r w:rsidR="00FC0007">
        <w:rPr>
          <w:rFonts w:ascii="Times New Roman" w:hAnsi="Times New Roman" w:cs="Times New Roman"/>
          <w:color w:val="000000"/>
          <w:sz w:val="24"/>
          <w:szCs w:val="24"/>
          <w:lang w:eastAsia="tr-TR"/>
        </w:rPr>
        <w:t>yapılan belediyeler tarafından</w:t>
      </w:r>
      <w:r w:rsidRPr="004905DB">
        <w:rPr>
          <w:rFonts w:ascii="Times New Roman" w:hAnsi="Times New Roman" w:cs="Times New Roman"/>
          <w:color w:val="000000"/>
          <w:sz w:val="24"/>
          <w:szCs w:val="24"/>
          <w:lang w:eastAsia="tr-TR"/>
        </w:rPr>
        <w:t xml:space="preserve"> satışı yapılan katı yakıtların denetimi, ilgili il müdürlüğünce yapılır.</w:t>
      </w:r>
    </w:p>
    <w:p w14:paraId="1CEE1C58" w14:textId="5A34D44C" w:rsidR="00C05B15" w:rsidRDefault="00C05B15" w:rsidP="00C05B15">
      <w:pPr>
        <w:spacing w:after="0" w:line="240" w:lineRule="auto"/>
        <w:jc w:val="both"/>
        <w:rPr>
          <w:rFonts w:ascii="Times New Roman" w:hAnsi="Times New Roman" w:cs="Times New Roman"/>
          <w:color w:val="000000"/>
          <w:sz w:val="24"/>
          <w:szCs w:val="24"/>
          <w:lang w:eastAsia="tr-TR"/>
        </w:rPr>
      </w:pPr>
    </w:p>
    <w:p w14:paraId="61C5DC1B" w14:textId="77777777" w:rsidR="00C05B15" w:rsidRPr="004905DB" w:rsidRDefault="00C05B15" w:rsidP="00C05B15">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(3) Yetki devri yapılan belediyeler</w:t>
      </w:r>
      <w:r>
        <w:rPr>
          <w:rFonts w:ascii="Times New Roman" w:hAnsi="Times New Roman" w:cs="Times New Roman"/>
          <w:color w:val="000000"/>
          <w:sz w:val="24"/>
          <w:szCs w:val="24"/>
          <w:lang w:eastAsia="tr-TR"/>
        </w:rPr>
        <w:t>ce y</w:t>
      </w:r>
      <w:r w:rsidRPr="004905DB">
        <w:rPr>
          <w:rFonts w:ascii="Times New Roman" w:hAnsi="Times New Roman" w:cs="Times New Roman"/>
          <w:color w:val="000000"/>
          <w:sz w:val="24"/>
          <w:szCs w:val="24"/>
          <w:lang w:eastAsia="tr-TR"/>
        </w:rPr>
        <w:t xml:space="preserve">apılan katı yakıt denetimi ve sonuçlarına ilişkin </w:t>
      </w:r>
      <w:r>
        <w:rPr>
          <w:rFonts w:ascii="Times New Roman" w:hAnsi="Times New Roman" w:cs="Times New Roman"/>
          <w:color w:val="000000"/>
          <w:sz w:val="24"/>
          <w:szCs w:val="24"/>
          <w:lang w:eastAsia="tr-TR"/>
        </w:rPr>
        <w:t xml:space="preserve">KYM </w:t>
      </w:r>
      <w:r w:rsidRPr="004905DB">
        <w:rPr>
          <w:rFonts w:ascii="Times New Roman" w:hAnsi="Times New Roman" w:cs="Times New Roman"/>
          <w:color w:val="000000"/>
          <w:sz w:val="24"/>
          <w:szCs w:val="24"/>
          <w:lang w:eastAsia="tr-TR"/>
        </w:rPr>
        <w:t xml:space="preserve">veri girişleri, denetimi yapan ilgili </w:t>
      </w:r>
      <w:r>
        <w:rPr>
          <w:rFonts w:ascii="Times New Roman" w:hAnsi="Times New Roman" w:cs="Times New Roman"/>
          <w:color w:val="000000"/>
          <w:sz w:val="24"/>
          <w:szCs w:val="24"/>
          <w:lang w:eastAsia="tr-TR"/>
        </w:rPr>
        <w:t xml:space="preserve">belediye tarafından </w:t>
      </w:r>
      <w:r w:rsidRPr="004905DB">
        <w:rPr>
          <w:rFonts w:ascii="Times New Roman" w:hAnsi="Times New Roman" w:cs="Times New Roman"/>
          <w:color w:val="000000"/>
          <w:sz w:val="24"/>
          <w:szCs w:val="24"/>
          <w:lang w:eastAsia="tr-TR"/>
        </w:rPr>
        <w:t>yapılır.</w:t>
      </w:r>
    </w:p>
    <w:p w14:paraId="7E99DA43" w14:textId="77777777" w:rsidR="00C05B15" w:rsidRDefault="00C05B15" w:rsidP="00C05B15">
      <w:pPr>
        <w:spacing w:after="0" w:line="240" w:lineRule="auto"/>
        <w:jc w:val="both"/>
        <w:rPr>
          <w:rFonts w:ascii="Times New Roman" w:eastAsia="Times New Roman" w:hAnsi="Times New Roman" w:cs="Times New Roman"/>
          <w:color w:val="000000"/>
          <w:sz w:val="24"/>
          <w:szCs w:val="24"/>
        </w:rPr>
      </w:pPr>
    </w:p>
    <w:p w14:paraId="6F57301A" w14:textId="77777777" w:rsidR="00C05B15" w:rsidRDefault="00C05B15" w:rsidP="00C05B15">
      <w:pPr>
        <w:spacing w:after="0" w:line="240" w:lineRule="auto"/>
        <w:jc w:val="both"/>
        <w:rPr>
          <w:rFonts w:ascii="Times New Roman" w:hAnsi="Times New Roman" w:cs="Times New Roman"/>
          <w:bCs/>
          <w:color w:val="000000"/>
          <w:sz w:val="24"/>
          <w:szCs w:val="24"/>
          <w:lang w:eastAsia="tr-TR"/>
        </w:rPr>
      </w:pPr>
      <w:r w:rsidRPr="004905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w:t>
      </w:r>
      <w:r w:rsidRPr="004905DB">
        <w:rPr>
          <w:rFonts w:ascii="Times New Roman" w:eastAsia="Times New Roman" w:hAnsi="Times New Roman" w:cs="Times New Roman"/>
          <w:color w:val="000000"/>
          <w:sz w:val="24"/>
          <w:szCs w:val="24"/>
        </w:rPr>
        <w:t>) D</w:t>
      </w:r>
      <w:r w:rsidRPr="004905DB">
        <w:rPr>
          <w:rFonts w:ascii="Times New Roman" w:hAnsi="Times New Roman" w:cs="Times New Roman"/>
          <w:bCs/>
          <w:color w:val="000000"/>
          <w:sz w:val="24"/>
          <w:szCs w:val="24"/>
          <w:lang w:eastAsia="tr-TR"/>
        </w:rPr>
        <w:t>enetimler, Bakanlığın belirlediği denetim usul ve esasları çerçevesinde yapılır.</w:t>
      </w:r>
    </w:p>
    <w:p w14:paraId="7EDD47B5" w14:textId="77777777" w:rsidR="00C05B15" w:rsidRDefault="00C05B15" w:rsidP="001F1524">
      <w:pPr>
        <w:spacing w:after="0" w:line="240" w:lineRule="auto"/>
        <w:jc w:val="center"/>
        <w:rPr>
          <w:rFonts w:ascii="Times New Roman" w:eastAsia="Times New Roman" w:hAnsi="Times New Roman" w:cs="Times New Roman"/>
          <w:b/>
          <w:bCs/>
          <w:color w:val="000000"/>
          <w:sz w:val="24"/>
          <w:szCs w:val="24"/>
          <w:lang w:eastAsia="tr-TR"/>
        </w:rPr>
      </w:pPr>
    </w:p>
    <w:p w14:paraId="5F8C4A7E" w14:textId="77777777" w:rsidR="00221D6C" w:rsidRPr="004905DB" w:rsidRDefault="00402F07" w:rsidP="00955D5A">
      <w:pPr>
        <w:spacing w:after="0" w:line="240" w:lineRule="auto"/>
        <w:rPr>
          <w:rFonts w:ascii="Times New Roman" w:eastAsia="Times New Roman" w:hAnsi="Times New Roman" w:cs="Times New Roman"/>
          <w:b/>
          <w:bCs/>
          <w:color w:val="000000"/>
          <w:sz w:val="24"/>
          <w:szCs w:val="24"/>
          <w:lang w:eastAsia="tr-TR"/>
        </w:rPr>
      </w:pPr>
      <w:r w:rsidRPr="004905DB">
        <w:rPr>
          <w:rFonts w:ascii="Times New Roman" w:eastAsia="Times New Roman" w:hAnsi="Times New Roman" w:cs="Times New Roman"/>
          <w:b/>
          <w:bCs/>
          <w:color w:val="000000"/>
          <w:sz w:val="24"/>
          <w:szCs w:val="24"/>
          <w:lang w:eastAsia="tr-TR"/>
        </w:rPr>
        <w:t>İdari Yaptırım ve Cezai Hükümler</w:t>
      </w:r>
    </w:p>
    <w:p w14:paraId="78F344AE" w14:textId="64DC1BD0" w:rsidR="004910CD" w:rsidRDefault="000C2FBA" w:rsidP="001105BC">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b/>
          <w:color w:val="000000"/>
          <w:sz w:val="24"/>
          <w:szCs w:val="24"/>
          <w:lang w:eastAsia="tr-TR"/>
        </w:rPr>
        <w:t>MADDE</w:t>
      </w:r>
      <w:r w:rsidR="00984D17" w:rsidRPr="004905DB">
        <w:rPr>
          <w:rFonts w:ascii="Times New Roman" w:hAnsi="Times New Roman" w:cs="Times New Roman"/>
          <w:b/>
          <w:color w:val="000000"/>
          <w:sz w:val="24"/>
          <w:szCs w:val="24"/>
          <w:lang w:eastAsia="tr-TR"/>
        </w:rPr>
        <w:t xml:space="preserve"> </w:t>
      </w:r>
      <w:r w:rsidR="00A44DBB">
        <w:rPr>
          <w:rFonts w:ascii="Times New Roman" w:hAnsi="Times New Roman" w:cs="Times New Roman"/>
          <w:b/>
          <w:color w:val="000000"/>
          <w:sz w:val="24"/>
          <w:szCs w:val="24"/>
          <w:lang w:eastAsia="tr-TR"/>
        </w:rPr>
        <w:t>2</w:t>
      </w:r>
      <w:r w:rsidR="00D62C05">
        <w:rPr>
          <w:rFonts w:ascii="Times New Roman" w:hAnsi="Times New Roman" w:cs="Times New Roman"/>
          <w:b/>
          <w:color w:val="000000"/>
          <w:sz w:val="24"/>
          <w:szCs w:val="24"/>
          <w:lang w:eastAsia="tr-TR"/>
        </w:rPr>
        <w:t>7</w:t>
      </w:r>
      <w:r w:rsidR="00221D6C" w:rsidRPr="004905DB">
        <w:rPr>
          <w:rFonts w:ascii="Times New Roman" w:hAnsi="Times New Roman" w:cs="Times New Roman"/>
          <w:b/>
          <w:color w:val="000000"/>
          <w:sz w:val="24"/>
          <w:szCs w:val="24"/>
          <w:lang w:eastAsia="tr-TR"/>
        </w:rPr>
        <w:t>-</w:t>
      </w:r>
      <w:r w:rsidR="00221D6C" w:rsidRPr="004905DB">
        <w:rPr>
          <w:rFonts w:ascii="Times New Roman" w:hAnsi="Times New Roman" w:cs="Times New Roman"/>
          <w:color w:val="000000"/>
          <w:sz w:val="24"/>
          <w:szCs w:val="24"/>
          <w:lang w:eastAsia="tr-TR"/>
        </w:rPr>
        <w:t xml:space="preserve"> (1)</w:t>
      </w:r>
      <w:r w:rsidR="00221D6C" w:rsidRPr="004905DB">
        <w:rPr>
          <w:rFonts w:ascii="Times New Roman" w:eastAsia="Times New Roman" w:hAnsi="Times New Roman" w:cs="Times New Roman"/>
          <w:bCs/>
          <w:color w:val="000000"/>
          <w:sz w:val="24"/>
          <w:szCs w:val="24"/>
          <w:lang w:eastAsia="tr-TR"/>
        </w:rPr>
        <w:t xml:space="preserve"> </w:t>
      </w:r>
      <w:r w:rsidR="00E2776B" w:rsidRPr="004905DB">
        <w:rPr>
          <w:rFonts w:ascii="Times New Roman" w:hAnsi="Times New Roman" w:cs="Times New Roman"/>
          <w:color w:val="000000"/>
          <w:sz w:val="24"/>
          <w:szCs w:val="24"/>
          <w:lang w:eastAsia="tr-TR"/>
        </w:rPr>
        <w:t xml:space="preserve">Bu </w:t>
      </w:r>
      <w:r w:rsidR="00E2776B" w:rsidRPr="004905DB">
        <w:rPr>
          <w:rFonts w:ascii="Times New Roman" w:eastAsia="Times New Roman" w:hAnsi="Times New Roman" w:cs="Times New Roman"/>
          <w:bCs/>
          <w:color w:val="000000"/>
          <w:sz w:val="24"/>
          <w:szCs w:val="24"/>
          <w:lang w:eastAsia="tr-TR"/>
        </w:rPr>
        <w:t>Yönetmelik</w:t>
      </w:r>
      <w:r w:rsidR="00E2776B" w:rsidRPr="004905DB">
        <w:rPr>
          <w:rFonts w:ascii="Times New Roman" w:hAnsi="Times New Roman" w:cs="Times New Roman"/>
          <w:color w:val="000000"/>
          <w:sz w:val="24"/>
          <w:szCs w:val="24"/>
          <w:lang w:eastAsia="tr-TR"/>
        </w:rPr>
        <w:t xml:space="preserve"> kapsamında</w:t>
      </w:r>
      <w:r w:rsidR="00C30853">
        <w:rPr>
          <w:rFonts w:ascii="Times New Roman" w:hAnsi="Times New Roman" w:cs="Times New Roman"/>
          <w:color w:val="000000"/>
          <w:sz w:val="24"/>
          <w:szCs w:val="24"/>
          <w:lang w:eastAsia="tr-TR"/>
        </w:rPr>
        <w:t>;</w:t>
      </w:r>
      <w:r w:rsidR="00E2776B">
        <w:rPr>
          <w:rFonts w:ascii="Times New Roman" w:hAnsi="Times New Roman" w:cs="Times New Roman"/>
          <w:color w:val="000000"/>
          <w:sz w:val="24"/>
          <w:szCs w:val="24"/>
          <w:lang w:eastAsia="tr-TR"/>
        </w:rPr>
        <w:t xml:space="preserve"> </w:t>
      </w:r>
      <w:r w:rsidR="00704985">
        <w:rPr>
          <w:rFonts w:ascii="Times New Roman" w:hAnsi="Times New Roman" w:cs="Times New Roman"/>
          <w:color w:val="000000"/>
          <w:sz w:val="24"/>
          <w:szCs w:val="24"/>
          <w:lang w:eastAsia="tr-TR"/>
        </w:rPr>
        <w:t xml:space="preserve">KYM girişlerinin zamanında yapılmaması, </w:t>
      </w:r>
      <w:r w:rsidR="001105BC">
        <w:rPr>
          <w:rFonts w:ascii="Times New Roman" w:hAnsi="Times New Roman" w:cs="Times New Roman"/>
          <w:color w:val="000000"/>
          <w:sz w:val="24"/>
          <w:szCs w:val="24"/>
          <w:lang w:eastAsia="tr-TR"/>
        </w:rPr>
        <w:t>y</w:t>
      </w:r>
      <w:r w:rsidR="00402F07" w:rsidRPr="004905DB">
        <w:rPr>
          <w:rFonts w:ascii="Times New Roman" w:hAnsi="Times New Roman" w:cs="Times New Roman"/>
          <w:color w:val="000000"/>
          <w:sz w:val="24"/>
          <w:szCs w:val="24"/>
          <w:lang w:eastAsia="tr-TR"/>
        </w:rPr>
        <w:t>apılması gereken bildirimleri</w:t>
      </w:r>
      <w:r w:rsidR="00955D5A">
        <w:rPr>
          <w:rFonts w:ascii="Times New Roman" w:hAnsi="Times New Roman" w:cs="Times New Roman"/>
          <w:color w:val="000000"/>
          <w:sz w:val="24"/>
          <w:szCs w:val="24"/>
          <w:lang w:eastAsia="tr-TR"/>
        </w:rPr>
        <w:t>n</w:t>
      </w:r>
      <w:r w:rsidR="00402F07" w:rsidRPr="004905DB">
        <w:rPr>
          <w:rFonts w:ascii="Times New Roman" w:hAnsi="Times New Roman" w:cs="Times New Roman"/>
          <w:color w:val="000000"/>
          <w:sz w:val="24"/>
          <w:szCs w:val="24"/>
          <w:lang w:eastAsia="tr-TR"/>
        </w:rPr>
        <w:t xml:space="preserve"> ve/</w:t>
      </w:r>
      <w:r w:rsidR="00F732E2" w:rsidRPr="004905DB">
        <w:rPr>
          <w:rFonts w:ascii="Times New Roman" w:hAnsi="Times New Roman" w:cs="Times New Roman"/>
          <w:color w:val="000000"/>
          <w:sz w:val="24"/>
          <w:szCs w:val="24"/>
          <w:lang w:eastAsia="tr-TR"/>
        </w:rPr>
        <w:t xml:space="preserve">veya </w:t>
      </w:r>
      <w:r w:rsidR="00402F07" w:rsidRPr="004905DB">
        <w:rPr>
          <w:rFonts w:ascii="Times New Roman" w:hAnsi="Times New Roman" w:cs="Times New Roman"/>
          <w:color w:val="000000"/>
          <w:sz w:val="24"/>
          <w:szCs w:val="24"/>
          <w:lang w:eastAsia="tr-TR"/>
        </w:rPr>
        <w:t xml:space="preserve">denetim esnasında </w:t>
      </w:r>
      <w:r w:rsidR="00C71D23" w:rsidRPr="004905DB">
        <w:rPr>
          <w:rFonts w:ascii="Times New Roman" w:hAnsi="Times New Roman" w:cs="Times New Roman"/>
          <w:color w:val="000000"/>
          <w:sz w:val="24"/>
          <w:szCs w:val="24"/>
          <w:lang w:eastAsia="tr-TR"/>
        </w:rPr>
        <w:t xml:space="preserve">istenen </w:t>
      </w:r>
      <w:r w:rsidR="00221D6C" w:rsidRPr="004905DB">
        <w:rPr>
          <w:rFonts w:ascii="Times New Roman" w:hAnsi="Times New Roman" w:cs="Times New Roman"/>
          <w:color w:val="000000"/>
          <w:sz w:val="24"/>
          <w:szCs w:val="24"/>
          <w:lang w:eastAsia="tr-TR"/>
        </w:rPr>
        <w:t xml:space="preserve">bilgi ve </w:t>
      </w:r>
      <w:r w:rsidR="00955D5A">
        <w:rPr>
          <w:rFonts w:ascii="Times New Roman" w:hAnsi="Times New Roman" w:cs="Times New Roman"/>
          <w:color w:val="000000"/>
          <w:sz w:val="24"/>
          <w:szCs w:val="24"/>
          <w:lang w:eastAsia="tr-TR"/>
        </w:rPr>
        <w:t xml:space="preserve">belgenin </w:t>
      </w:r>
      <w:r w:rsidR="001105BC" w:rsidRPr="004905DB">
        <w:rPr>
          <w:rFonts w:ascii="Times New Roman" w:hAnsi="Times New Roman" w:cs="Times New Roman"/>
          <w:color w:val="000000"/>
          <w:sz w:val="24"/>
          <w:szCs w:val="24"/>
          <w:lang w:eastAsia="tr-TR"/>
        </w:rPr>
        <w:t>ibraz edilmemesi</w:t>
      </w:r>
      <w:r w:rsidR="00C30853">
        <w:rPr>
          <w:rFonts w:ascii="Times New Roman" w:hAnsi="Times New Roman" w:cs="Times New Roman"/>
          <w:color w:val="000000"/>
          <w:sz w:val="24"/>
          <w:szCs w:val="24"/>
          <w:lang w:eastAsia="tr-TR"/>
        </w:rPr>
        <w:t xml:space="preserve"> durumunda </w:t>
      </w:r>
      <w:r w:rsidR="004B7DE4">
        <w:rPr>
          <w:rFonts w:ascii="Times New Roman" w:hAnsi="Times New Roman" w:cs="Times New Roman"/>
          <w:color w:val="000000"/>
          <w:sz w:val="24"/>
          <w:szCs w:val="24"/>
          <w:lang w:eastAsia="tr-TR"/>
        </w:rPr>
        <w:t>2872 sayılı Çevre Kanununun</w:t>
      </w:r>
      <w:r w:rsidR="00221D6C" w:rsidRPr="004905DB">
        <w:rPr>
          <w:rFonts w:ascii="Times New Roman" w:hAnsi="Times New Roman" w:cs="Times New Roman"/>
          <w:color w:val="000000"/>
          <w:sz w:val="24"/>
          <w:szCs w:val="24"/>
          <w:lang w:eastAsia="tr-TR"/>
        </w:rPr>
        <w:t xml:space="preserve"> 20</w:t>
      </w:r>
      <w:r w:rsidR="00983E60">
        <w:rPr>
          <w:rFonts w:ascii="Times New Roman" w:hAnsi="Times New Roman" w:cs="Times New Roman"/>
          <w:color w:val="000000"/>
          <w:sz w:val="24"/>
          <w:szCs w:val="24"/>
          <w:lang w:eastAsia="tr-TR"/>
        </w:rPr>
        <w:t xml:space="preserve"> </w:t>
      </w:r>
      <w:proofErr w:type="spellStart"/>
      <w:r w:rsidR="00221D6C" w:rsidRPr="004905DB">
        <w:rPr>
          <w:rFonts w:ascii="Times New Roman" w:hAnsi="Times New Roman" w:cs="Times New Roman"/>
          <w:color w:val="000000"/>
          <w:sz w:val="24"/>
          <w:szCs w:val="24"/>
          <w:lang w:eastAsia="tr-TR"/>
        </w:rPr>
        <w:t>nci</w:t>
      </w:r>
      <w:proofErr w:type="spellEnd"/>
      <w:r w:rsidR="00221D6C" w:rsidRPr="004905DB">
        <w:rPr>
          <w:rFonts w:ascii="Times New Roman" w:hAnsi="Times New Roman" w:cs="Times New Roman"/>
          <w:color w:val="000000"/>
          <w:sz w:val="24"/>
          <w:szCs w:val="24"/>
          <w:lang w:eastAsia="tr-TR"/>
        </w:rPr>
        <w:t xml:space="preserve"> </w:t>
      </w:r>
      <w:r w:rsidR="000B3B5C" w:rsidRPr="004905DB">
        <w:rPr>
          <w:rFonts w:ascii="Times New Roman" w:hAnsi="Times New Roman" w:cs="Times New Roman"/>
          <w:color w:val="000000"/>
          <w:sz w:val="24"/>
          <w:szCs w:val="24"/>
          <w:lang w:eastAsia="tr-TR"/>
        </w:rPr>
        <w:t>madde</w:t>
      </w:r>
      <w:r w:rsidR="00221D6C" w:rsidRPr="004905DB">
        <w:rPr>
          <w:rFonts w:ascii="Times New Roman" w:hAnsi="Times New Roman" w:cs="Times New Roman"/>
          <w:color w:val="000000"/>
          <w:sz w:val="24"/>
          <w:szCs w:val="24"/>
          <w:lang w:eastAsia="tr-TR"/>
        </w:rPr>
        <w:t xml:space="preserve">sinin (g) bendi uygulanır. </w:t>
      </w:r>
      <w:r w:rsidR="00955D5A">
        <w:rPr>
          <w:rFonts w:ascii="Times New Roman" w:hAnsi="Times New Roman" w:cs="Times New Roman"/>
          <w:color w:val="000000"/>
          <w:sz w:val="24"/>
          <w:szCs w:val="24"/>
          <w:lang w:eastAsia="tr-TR"/>
        </w:rPr>
        <w:t>İstenilen</w:t>
      </w:r>
      <w:r w:rsidR="00221D6C" w:rsidRPr="004905DB">
        <w:rPr>
          <w:rFonts w:ascii="Times New Roman" w:hAnsi="Times New Roman" w:cs="Times New Roman"/>
          <w:color w:val="000000"/>
          <w:sz w:val="24"/>
          <w:szCs w:val="24"/>
          <w:lang w:eastAsia="tr-TR"/>
        </w:rPr>
        <w:t xml:space="preserve"> bilgi ve belgeler </w:t>
      </w:r>
      <w:r w:rsidR="00C71D23" w:rsidRPr="004905DB">
        <w:rPr>
          <w:rFonts w:ascii="Times New Roman" w:hAnsi="Times New Roman" w:cs="Times New Roman"/>
          <w:color w:val="000000"/>
          <w:sz w:val="24"/>
          <w:szCs w:val="24"/>
          <w:lang w:eastAsia="tr-TR"/>
        </w:rPr>
        <w:t xml:space="preserve">ilgili kurumlara </w:t>
      </w:r>
      <w:r w:rsidR="00221D6C" w:rsidRPr="004905DB">
        <w:rPr>
          <w:rFonts w:ascii="Times New Roman" w:hAnsi="Times New Roman" w:cs="Times New Roman"/>
          <w:color w:val="000000"/>
          <w:sz w:val="24"/>
          <w:szCs w:val="24"/>
          <w:lang w:eastAsia="tr-TR"/>
        </w:rPr>
        <w:t xml:space="preserve">gönderilinceye kadar bu </w:t>
      </w:r>
      <w:r w:rsidR="007B1E49" w:rsidRPr="004905DB">
        <w:rPr>
          <w:rFonts w:ascii="Times New Roman" w:eastAsia="Times New Roman" w:hAnsi="Times New Roman" w:cs="Times New Roman"/>
          <w:bCs/>
          <w:color w:val="000000"/>
          <w:sz w:val="24"/>
          <w:szCs w:val="24"/>
          <w:lang w:eastAsia="tr-TR"/>
        </w:rPr>
        <w:t>Yönetmelik</w:t>
      </w:r>
      <w:r w:rsidR="00221D6C" w:rsidRPr="004905DB">
        <w:rPr>
          <w:rFonts w:ascii="Times New Roman" w:hAnsi="Times New Roman" w:cs="Times New Roman"/>
          <w:color w:val="000000"/>
          <w:sz w:val="24"/>
          <w:szCs w:val="24"/>
          <w:lang w:eastAsia="tr-TR"/>
        </w:rPr>
        <w:t xml:space="preserve"> kapsamında yeni belge </w:t>
      </w:r>
      <w:r w:rsidR="00C71D23" w:rsidRPr="004905DB">
        <w:rPr>
          <w:rFonts w:ascii="Times New Roman" w:hAnsi="Times New Roman" w:cs="Times New Roman"/>
          <w:color w:val="000000"/>
          <w:sz w:val="24"/>
          <w:szCs w:val="24"/>
          <w:lang w:eastAsia="tr-TR"/>
        </w:rPr>
        <w:t>düzenlenmez.</w:t>
      </w:r>
    </w:p>
    <w:p w14:paraId="279EB2A9" w14:textId="77777777" w:rsidR="001105BC" w:rsidRPr="004905DB" w:rsidRDefault="001105BC" w:rsidP="001105BC">
      <w:pPr>
        <w:spacing w:after="0" w:line="240" w:lineRule="auto"/>
        <w:jc w:val="both"/>
        <w:rPr>
          <w:rFonts w:ascii="Times New Roman" w:hAnsi="Times New Roman" w:cs="Times New Roman"/>
          <w:color w:val="000000"/>
          <w:sz w:val="24"/>
          <w:szCs w:val="24"/>
          <w:lang w:eastAsia="tr-TR"/>
        </w:rPr>
      </w:pPr>
    </w:p>
    <w:p w14:paraId="0E38C328" w14:textId="77777777" w:rsidR="00704985" w:rsidRPr="004905DB" w:rsidRDefault="00704985" w:rsidP="00704985">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w:t>
      </w:r>
      <w:r w:rsidR="00FC0007">
        <w:rPr>
          <w:rFonts w:ascii="Times New Roman" w:hAnsi="Times New Roman" w:cs="Times New Roman"/>
          <w:color w:val="000000"/>
          <w:sz w:val="24"/>
          <w:szCs w:val="24"/>
          <w:lang w:eastAsia="tr-TR"/>
        </w:rPr>
        <w:t>2</w:t>
      </w:r>
      <w:r w:rsidRPr="004905DB">
        <w:rPr>
          <w:rFonts w:ascii="Times New Roman" w:hAnsi="Times New Roman" w:cs="Times New Roman"/>
          <w:color w:val="000000"/>
          <w:sz w:val="24"/>
          <w:szCs w:val="24"/>
          <w:lang w:eastAsia="tr-TR"/>
        </w:rPr>
        <w:t xml:space="preserve">) </w:t>
      </w:r>
      <w:r w:rsidR="00E2776B" w:rsidRPr="004905DB">
        <w:rPr>
          <w:rFonts w:ascii="Times New Roman" w:hAnsi="Times New Roman" w:cs="Times New Roman"/>
          <w:color w:val="000000"/>
          <w:sz w:val="24"/>
          <w:szCs w:val="24"/>
          <w:lang w:eastAsia="tr-TR"/>
        </w:rPr>
        <w:t xml:space="preserve">Bu </w:t>
      </w:r>
      <w:r w:rsidR="00E2776B" w:rsidRPr="004905DB">
        <w:rPr>
          <w:rFonts w:ascii="Times New Roman" w:eastAsia="Times New Roman" w:hAnsi="Times New Roman" w:cs="Times New Roman"/>
          <w:bCs/>
          <w:color w:val="000000"/>
          <w:sz w:val="24"/>
          <w:szCs w:val="24"/>
          <w:lang w:eastAsia="tr-TR"/>
        </w:rPr>
        <w:t>Yönetmelik</w:t>
      </w:r>
      <w:r w:rsidR="00E2776B" w:rsidRPr="004905DB">
        <w:rPr>
          <w:rFonts w:ascii="Times New Roman" w:hAnsi="Times New Roman" w:cs="Times New Roman"/>
          <w:color w:val="000000"/>
          <w:sz w:val="24"/>
          <w:szCs w:val="24"/>
          <w:lang w:eastAsia="tr-TR"/>
        </w:rPr>
        <w:t xml:space="preserve"> kapsamında</w:t>
      </w:r>
      <w:r w:rsidR="00E2776B">
        <w:rPr>
          <w:rFonts w:ascii="Times New Roman" w:hAnsi="Times New Roman" w:cs="Times New Roman"/>
          <w:color w:val="000000"/>
          <w:sz w:val="24"/>
          <w:szCs w:val="24"/>
          <w:lang w:eastAsia="tr-TR"/>
        </w:rPr>
        <w:t xml:space="preserve"> </w:t>
      </w:r>
      <w:r w:rsidR="00C90F48">
        <w:rPr>
          <w:rFonts w:ascii="Times New Roman" w:hAnsi="Times New Roman" w:cs="Times New Roman"/>
          <w:color w:val="000000"/>
          <w:sz w:val="24"/>
          <w:szCs w:val="24"/>
          <w:lang w:eastAsia="tr-TR"/>
        </w:rPr>
        <w:t xml:space="preserve">alınması </w:t>
      </w:r>
      <w:r w:rsidRPr="004905DB">
        <w:rPr>
          <w:rFonts w:ascii="Times New Roman" w:hAnsi="Times New Roman" w:cs="Times New Roman"/>
          <w:color w:val="000000"/>
          <w:sz w:val="24"/>
          <w:szCs w:val="24"/>
          <w:lang w:eastAsia="tr-TR"/>
        </w:rPr>
        <w:t>gereken izin ve belgeleri almadan faaliyet göste</w:t>
      </w:r>
      <w:r w:rsidR="00FC0007">
        <w:rPr>
          <w:rFonts w:ascii="Times New Roman" w:hAnsi="Times New Roman" w:cs="Times New Roman"/>
          <w:color w:val="000000"/>
          <w:sz w:val="24"/>
          <w:szCs w:val="24"/>
          <w:lang w:eastAsia="tr-TR"/>
        </w:rPr>
        <w:t xml:space="preserve">ren ithalatçı/üretici, dağıtıcı, </w:t>
      </w:r>
      <w:r w:rsidRPr="004905DB">
        <w:rPr>
          <w:rFonts w:ascii="Times New Roman" w:hAnsi="Times New Roman" w:cs="Times New Roman"/>
          <w:color w:val="000000"/>
          <w:sz w:val="24"/>
          <w:szCs w:val="24"/>
          <w:lang w:eastAsia="tr-TR"/>
        </w:rPr>
        <w:t>satıcı</w:t>
      </w:r>
      <w:r w:rsidR="00FC0007">
        <w:rPr>
          <w:rFonts w:ascii="Times New Roman" w:hAnsi="Times New Roman" w:cs="Times New Roman"/>
          <w:color w:val="000000"/>
          <w:sz w:val="24"/>
          <w:szCs w:val="24"/>
          <w:lang w:eastAsia="tr-TR"/>
        </w:rPr>
        <w:t xml:space="preserve"> ya da torbalama tesisine </w:t>
      </w:r>
      <w:r w:rsidRPr="004905DB">
        <w:rPr>
          <w:rFonts w:ascii="Times New Roman" w:hAnsi="Times New Roman" w:cs="Times New Roman"/>
          <w:color w:val="000000"/>
          <w:sz w:val="24"/>
          <w:szCs w:val="24"/>
          <w:lang w:eastAsia="tr-TR"/>
        </w:rPr>
        <w:t xml:space="preserve">2872 sayılı Çevre </w:t>
      </w:r>
      <w:r w:rsidR="004B7DE4">
        <w:rPr>
          <w:rFonts w:ascii="Times New Roman" w:hAnsi="Times New Roman" w:cs="Times New Roman"/>
          <w:color w:val="000000"/>
          <w:sz w:val="24"/>
          <w:szCs w:val="24"/>
          <w:lang w:eastAsia="tr-TR"/>
        </w:rPr>
        <w:t>Kanununun</w:t>
      </w:r>
      <w:r w:rsidRPr="004905DB">
        <w:rPr>
          <w:rFonts w:ascii="Times New Roman" w:hAnsi="Times New Roman" w:cs="Times New Roman"/>
          <w:color w:val="000000"/>
          <w:sz w:val="24"/>
          <w:szCs w:val="24"/>
          <w:lang w:eastAsia="tr-TR"/>
        </w:rPr>
        <w:t xml:space="preserve"> 20 </w:t>
      </w:r>
      <w:proofErr w:type="spellStart"/>
      <w:r w:rsidRPr="004905DB">
        <w:rPr>
          <w:rFonts w:ascii="Times New Roman" w:hAnsi="Times New Roman" w:cs="Times New Roman"/>
          <w:color w:val="000000"/>
          <w:sz w:val="24"/>
          <w:szCs w:val="24"/>
          <w:lang w:eastAsia="tr-TR"/>
        </w:rPr>
        <w:t>nci</w:t>
      </w:r>
      <w:proofErr w:type="spellEnd"/>
      <w:r w:rsidRPr="004905DB">
        <w:rPr>
          <w:rFonts w:ascii="Times New Roman" w:hAnsi="Times New Roman" w:cs="Times New Roman"/>
          <w:color w:val="000000"/>
          <w:sz w:val="24"/>
          <w:szCs w:val="24"/>
          <w:lang w:eastAsia="tr-TR"/>
        </w:rPr>
        <w:t xml:space="preserve"> madde</w:t>
      </w:r>
      <w:r w:rsidR="00105C53">
        <w:rPr>
          <w:rFonts w:ascii="Times New Roman" w:hAnsi="Times New Roman" w:cs="Times New Roman"/>
          <w:color w:val="000000"/>
          <w:sz w:val="24"/>
          <w:szCs w:val="24"/>
          <w:lang w:eastAsia="tr-TR"/>
        </w:rPr>
        <w:t>si</w:t>
      </w:r>
      <w:r w:rsidRPr="004905DB">
        <w:rPr>
          <w:rFonts w:ascii="Times New Roman" w:hAnsi="Times New Roman" w:cs="Times New Roman"/>
          <w:color w:val="000000"/>
          <w:sz w:val="24"/>
          <w:szCs w:val="24"/>
          <w:lang w:eastAsia="tr-TR"/>
        </w:rPr>
        <w:t xml:space="preserve">nin </w:t>
      </w:r>
      <w:r w:rsidR="00105C53">
        <w:rPr>
          <w:rFonts w:ascii="Times New Roman" w:hAnsi="Times New Roman" w:cs="Times New Roman"/>
          <w:color w:val="000000"/>
          <w:sz w:val="24"/>
          <w:szCs w:val="24"/>
          <w:lang w:eastAsia="tr-TR"/>
        </w:rPr>
        <w:t>(</w:t>
      </w:r>
      <w:r w:rsidRPr="004905DB">
        <w:rPr>
          <w:rFonts w:ascii="Times New Roman" w:hAnsi="Times New Roman" w:cs="Times New Roman"/>
          <w:color w:val="000000"/>
          <w:sz w:val="24"/>
          <w:szCs w:val="24"/>
          <w:lang w:eastAsia="tr-TR"/>
        </w:rPr>
        <w:t>d</w:t>
      </w:r>
      <w:r w:rsidR="00105C53">
        <w:rPr>
          <w:rFonts w:ascii="Times New Roman" w:hAnsi="Times New Roman" w:cs="Times New Roman"/>
          <w:color w:val="000000"/>
          <w:sz w:val="24"/>
          <w:szCs w:val="24"/>
          <w:lang w:eastAsia="tr-TR"/>
        </w:rPr>
        <w:t>)</w:t>
      </w:r>
      <w:r w:rsidRPr="004905DB">
        <w:rPr>
          <w:rFonts w:ascii="Times New Roman" w:hAnsi="Times New Roman" w:cs="Times New Roman"/>
          <w:color w:val="000000"/>
          <w:sz w:val="24"/>
          <w:szCs w:val="24"/>
          <w:lang w:eastAsia="tr-TR"/>
        </w:rPr>
        <w:t xml:space="preserve"> bendi uygulanır.</w:t>
      </w:r>
    </w:p>
    <w:p w14:paraId="32A38D21" w14:textId="77777777" w:rsidR="00704985" w:rsidRDefault="00704985" w:rsidP="001F1524">
      <w:pPr>
        <w:spacing w:after="0" w:line="240" w:lineRule="auto"/>
        <w:jc w:val="both"/>
        <w:rPr>
          <w:rFonts w:ascii="Times New Roman" w:hAnsi="Times New Roman" w:cs="Times New Roman"/>
          <w:color w:val="000000"/>
          <w:sz w:val="24"/>
          <w:szCs w:val="24"/>
          <w:lang w:eastAsia="tr-TR"/>
        </w:rPr>
      </w:pPr>
    </w:p>
    <w:p w14:paraId="4769FC49" w14:textId="73CE779C" w:rsidR="007A2E57" w:rsidRPr="007737B8" w:rsidRDefault="00221D6C" w:rsidP="001F1524">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lastRenderedPageBreak/>
        <w:t>(</w:t>
      </w:r>
      <w:r w:rsidR="00E97517">
        <w:rPr>
          <w:rFonts w:ascii="Times New Roman" w:hAnsi="Times New Roman" w:cs="Times New Roman"/>
          <w:color w:val="000000"/>
          <w:sz w:val="24"/>
          <w:szCs w:val="24"/>
          <w:lang w:eastAsia="tr-TR"/>
        </w:rPr>
        <w:t>3</w:t>
      </w:r>
      <w:r w:rsidRPr="004905DB">
        <w:rPr>
          <w:rFonts w:ascii="Times New Roman" w:hAnsi="Times New Roman" w:cs="Times New Roman"/>
          <w:color w:val="000000"/>
          <w:sz w:val="24"/>
          <w:szCs w:val="24"/>
          <w:lang w:eastAsia="tr-TR"/>
        </w:rPr>
        <w:t>)</w:t>
      </w:r>
      <w:r w:rsidR="007A503B" w:rsidRPr="004905DB">
        <w:rPr>
          <w:rFonts w:ascii="Times New Roman" w:hAnsi="Times New Roman" w:cs="Times New Roman"/>
          <w:color w:val="000000"/>
          <w:sz w:val="24"/>
          <w:szCs w:val="24"/>
          <w:lang w:eastAsia="tr-TR"/>
        </w:rPr>
        <w:t xml:space="preserve"> </w:t>
      </w:r>
      <w:r w:rsidR="007A2E57" w:rsidRPr="007737B8">
        <w:rPr>
          <w:rFonts w:ascii="Times New Roman" w:hAnsi="Times New Roman" w:cs="Times New Roman"/>
          <w:color w:val="000000"/>
          <w:sz w:val="24"/>
          <w:szCs w:val="24"/>
          <w:lang w:eastAsia="tr-TR"/>
        </w:rPr>
        <w:t xml:space="preserve">Bu </w:t>
      </w:r>
      <w:r w:rsidR="007B1E49" w:rsidRPr="007737B8">
        <w:rPr>
          <w:rFonts w:ascii="Times New Roman" w:eastAsia="Times New Roman" w:hAnsi="Times New Roman" w:cs="Times New Roman"/>
          <w:bCs/>
          <w:color w:val="000000"/>
          <w:sz w:val="24"/>
          <w:szCs w:val="24"/>
          <w:lang w:eastAsia="tr-TR"/>
        </w:rPr>
        <w:t>Yönetmelik</w:t>
      </w:r>
      <w:r w:rsidR="007A2E57" w:rsidRPr="007737B8">
        <w:rPr>
          <w:rFonts w:ascii="Times New Roman" w:hAnsi="Times New Roman" w:cs="Times New Roman"/>
          <w:color w:val="000000"/>
          <w:sz w:val="24"/>
          <w:szCs w:val="24"/>
          <w:lang w:eastAsia="tr-TR"/>
        </w:rPr>
        <w:t xml:space="preserve"> kapsamında</w:t>
      </w:r>
      <w:r w:rsidR="00434948" w:rsidRPr="007737B8">
        <w:rPr>
          <w:rFonts w:ascii="Times New Roman" w:hAnsi="Times New Roman" w:cs="Times New Roman"/>
          <w:color w:val="000000"/>
          <w:sz w:val="24"/>
          <w:szCs w:val="24"/>
          <w:lang w:eastAsia="tr-TR"/>
        </w:rPr>
        <w:t>;</w:t>
      </w:r>
    </w:p>
    <w:p w14:paraId="50FDA2F1" w14:textId="20AB4BEF" w:rsidR="001A065E" w:rsidRPr="007737B8" w:rsidRDefault="001A065E" w:rsidP="00435FDD">
      <w:pPr>
        <w:numPr>
          <w:ilvl w:val="0"/>
          <w:numId w:val="12"/>
        </w:numPr>
        <w:spacing w:after="0" w:line="240" w:lineRule="auto"/>
        <w:jc w:val="both"/>
        <w:rPr>
          <w:rFonts w:ascii="Times New Roman" w:hAnsi="Times New Roman" w:cs="Times New Roman"/>
          <w:color w:val="000000"/>
          <w:sz w:val="24"/>
          <w:szCs w:val="24"/>
          <w:lang w:eastAsia="tr-TR"/>
        </w:rPr>
      </w:pPr>
      <w:r w:rsidRPr="007737B8">
        <w:rPr>
          <w:rFonts w:ascii="Times New Roman" w:hAnsi="Times New Roman" w:cs="Times New Roman"/>
          <w:color w:val="000000"/>
          <w:sz w:val="24"/>
          <w:szCs w:val="24"/>
          <w:lang w:eastAsia="tr-TR"/>
        </w:rPr>
        <w:t xml:space="preserve">Sanayi ya da termik santral amaçlı yakıtların izin verilen tesisler ve </w:t>
      </w:r>
      <w:proofErr w:type="gramStart"/>
      <w:r w:rsidRPr="007737B8">
        <w:rPr>
          <w:rFonts w:ascii="Times New Roman" w:hAnsi="Times New Roman" w:cs="Times New Roman"/>
          <w:color w:val="000000"/>
          <w:sz w:val="24"/>
          <w:szCs w:val="24"/>
          <w:lang w:eastAsia="tr-TR"/>
        </w:rPr>
        <w:t>prosesleri</w:t>
      </w:r>
      <w:proofErr w:type="gramEnd"/>
      <w:r w:rsidRPr="007737B8">
        <w:rPr>
          <w:rFonts w:ascii="Times New Roman" w:hAnsi="Times New Roman" w:cs="Times New Roman"/>
          <w:color w:val="000000"/>
          <w:sz w:val="24"/>
          <w:szCs w:val="24"/>
          <w:lang w:eastAsia="tr-TR"/>
        </w:rPr>
        <w:t xml:space="preserve"> dışında kullanan</w:t>
      </w:r>
      <w:r w:rsidR="007737B8" w:rsidRPr="007737B8">
        <w:rPr>
          <w:rFonts w:ascii="Times New Roman" w:hAnsi="Times New Roman" w:cs="Times New Roman"/>
          <w:color w:val="000000"/>
          <w:sz w:val="24"/>
          <w:szCs w:val="24"/>
          <w:lang w:eastAsia="tr-TR"/>
        </w:rPr>
        <w:t>lara</w:t>
      </w:r>
      <w:r w:rsidRPr="007737B8">
        <w:rPr>
          <w:rFonts w:ascii="Times New Roman" w:hAnsi="Times New Roman" w:cs="Times New Roman"/>
          <w:color w:val="000000"/>
          <w:sz w:val="24"/>
          <w:szCs w:val="24"/>
          <w:lang w:eastAsia="tr-TR"/>
        </w:rPr>
        <w:t xml:space="preserve"> ya da kullandıranlara,</w:t>
      </w:r>
    </w:p>
    <w:p w14:paraId="4800596E" w14:textId="37303F6A" w:rsidR="008A204C" w:rsidRPr="004905DB" w:rsidRDefault="00D90EB0" w:rsidP="00435FDD">
      <w:pPr>
        <w:numPr>
          <w:ilvl w:val="0"/>
          <w:numId w:val="12"/>
        </w:num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Nihai u</w:t>
      </w:r>
      <w:r w:rsidR="007A503B" w:rsidRPr="004905DB">
        <w:rPr>
          <w:rFonts w:ascii="Times New Roman" w:hAnsi="Times New Roman" w:cs="Times New Roman"/>
          <w:color w:val="000000"/>
          <w:sz w:val="24"/>
          <w:szCs w:val="24"/>
          <w:lang w:eastAsia="tr-TR"/>
        </w:rPr>
        <w:t>ygunsuzlu</w:t>
      </w:r>
      <w:r w:rsidR="00C71D23" w:rsidRPr="004905DB">
        <w:rPr>
          <w:rFonts w:ascii="Times New Roman" w:hAnsi="Times New Roman" w:cs="Times New Roman"/>
          <w:color w:val="000000"/>
          <w:sz w:val="24"/>
          <w:szCs w:val="24"/>
          <w:lang w:eastAsia="tr-TR"/>
        </w:rPr>
        <w:t xml:space="preserve">k kararı verilen </w:t>
      </w:r>
      <w:r w:rsidR="007A503B" w:rsidRPr="004905DB">
        <w:rPr>
          <w:rFonts w:ascii="Times New Roman" w:hAnsi="Times New Roman" w:cs="Times New Roman"/>
          <w:color w:val="000000"/>
          <w:sz w:val="24"/>
          <w:szCs w:val="24"/>
          <w:lang w:eastAsia="tr-TR"/>
        </w:rPr>
        <w:t>yakıtlar</w:t>
      </w:r>
      <w:r w:rsidRPr="004905DB">
        <w:rPr>
          <w:rFonts w:ascii="Times New Roman" w:hAnsi="Times New Roman" w:cs="Times New Roman"/>
          <w:color w:val="000000"/>
          <w:sz w:val="24"/>
          <w:szCs w:val="24"/>
          <w:lang w:eastAsia="tr-TR"/>
        </w:rPr>
        <w:t>ı ithal eden veya satanlara</w:t>
      </w:r>
      <w:r w:rsidR="007A503B" w:rsidRPr="004905DB">
        <w:rPr>
          <w:rFonts w:ascii="Times New Roman" w:hAnsi="Times New Roman" w:cs="Times New Roman"/>
          <w:color w:val="000000"/>
          <w:sz w:val="24"/>
          <w:szCs w:val="24"/>
          <w:lang w:eastAsia="tr-TR"/>
        </w:rPr>
        <w:t xml:space="preserve">, </w:t>
      </w:r>
    </w:p>
    <w:p w14:paraId="5073B3CA" w14:textId="77777777" w:rsidR="008A204C" w:rsidRPr="004905DB" w:rsidRDefault="00760F3E" w:rsidP="00435FDD">
      <w:pPr>
        <w:numPr>
          <w:ilvl w:val="0"/>
          <w:numId w:val="12"/>
        </w:num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S</w:t>
      </w:r>
      <w:r w:rsidR="008A204C" w:rsidRPr="004905DB">
        <w:rPr>
          <w:rFonts w:ascii="Times New Roman" w:hAnsi="Times New Roman" w:cs="Times New Roman"/>
          <w:color w:val="000000"/>
          <w:sz w:val="24"/>
          <w:szCs w:val="24"/>
          <w:lang w:eastAsia="tr-TR"/>
        </w:rPr>
        <w:t>atışı ve dağıtımı durdurulan yakıtı dağıtan</w:t>
      </w:r>
      <w:r w:rsidR="007A2E57" w:rsidRPr="004905DB">
        <w:rPr>
          <w:rFonts w:ascii="Times New Roman" w:hAnsi="Times New Roman" w:cs="Times New Roman"/>
          <w:color w:val="000000"/>
          <w:sz w:val="24"/>
          <w:szCs w:val="24"/>
          <w:lang w:eastAsia="tr-TR"/>
        </w:rPr>
        <w:t xml:space="preserve"> ve satanlara,</w:t>
      </w:r>
      <w:r w:rsidR="008A204C" w:rsidRPr="004905DB">
        <w:rPr>
          <w:rFonts w:ascii="Times New Roman" w:hAnsi="Times New Roman" w:cs="Times New Roman"/>
          <w:color w:val="000000"/>
          <w:sz w:val="24"/>
          <w:szCs w:val="24"/>
          <w:lang w:eastAsia="tr-TR"/>
        </w:rPr>
        <w:t xml:space="preserve"> </w:t>
      </w:r>
    </w:p>
    <w:p w14:paraId="01C53CA1" w14:textId="77777777" w:rsidR="00934F47" w:rsidRPr="004905DB" w:rsidRDefault="007B32FB" w:rsidP="00435FDD">
      <w:pPr>
        <w:numPr>
          <w:ilvl w:val="0"/>
          <w:numId w:val="12"/>
        </w:num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Satıcının veya dağıtıcının satış izin belgesi ekinde olmadığı</w:t>
      </w:r>
      <w:r w:rsidR="00FD3BFF" w:rsidRPr="004905DB">
        <w:rPr>
          <w:rFonts w:ascii="Times New Roman" w:hAnsi="Times New Roman" w:cs="Times New Roman"/>
          <w:color w:val="000000"/>
          <w:sz w:val="24"/>
          <w:szCs w:val="24"/>
          <w:lang w:eastAsia="tr-TR"/>
        </w:rPr>
        <w:t xml:space="preserve"> veya satılması belirtilen yerler dışında </w:t>
      </w:r>
      <w:r w:rsidRPr="004905DB">
        <w:rPr>
          <w:rFonts w:ascii="Times New Roman" w:hAnsi="Times New Roman" w:cs="Times New Roman"/>
          <w:color w:val="000000"/>
          <w:sz w:val="24"/>
          <w:szCs w:val="24"/>
          <w:lang w:eastAsia="tr-TR"/>
        </w:rPr>
        <w:t xml:space="preserve">bir yakıtı </w:t>
      </w:r>
      <w:r w:rsidR="004759D7" w:rsidRPr="004905DB">
        <w:rPr>
          <w:rFonts w:ascii="Times New Roman" w:hAnsi="Times New Roman" w:cs="Times New Roman"/>
          <w:color w:val="000000"/>
          <w:sz w:val="24"/>
          <w:szCs w:val="24"/>
          <w:lang w:eastAsia="tr-TR"/>
        </w:rPr>
        <w:t xml:space="preserve">dağıtması/satması </w:t>
      </w:r>
      <w:r w:rsidRPr="004905DB">
        <w:rPr>
          <w:rFonts w:ascii="Times New Roman" w:hAnsi="Times New Roman" w:cs="Times New Roman"/>
          <w:color w:val="000000"/>
          <w:sz w:val="24"/>
          <w:szCs w:val="24"/>
          <w:lang w:eastAsia="tr-TR"/>
        </w:rPr>
        <w:t>veya ithalatçı/üreticinin satış izin belgesi ekinde olmayan satıcıya ve dağıtıcıya yakıt vermesi halinde,</w:t>
      </w:r>
    </w:p>
    <w:p w14:paraId="06B3A3B7" w14:textId="77777777" w:rsidR="008C00BA" w:rsidRDefault="00434948" w:rsidP="00435FDD">
      <w:pPr>
        <w:numPr>
          <w:ilvl w:val="0"/>
          <w:numId w:val="12"/>
        </w:num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Y</w:t>
      </w:r>
      <w:r w:rsidR="008C00BA" w:rsidRPr="004905DB">
        <w:rPr>
          <w:rFonts w:ascii="Times New Roman" w:hAnsi="Times New Roman" w:cs="Times New Roman"/>
          <w:color w:val="000000"/>
          <w:sz w:val="24"/>
          <w:szCs w:val="24"/>
          <w:lang w:eastAsia="tr-TR"/>
        </w:rPr>
        <w:t>akıtları</w:t>
      </w:r>
      <w:r w:rsidR="00FB00EF">
        <w:rPr>
          <w:rFonts w:ascii="Times New Roman" w:hAnsi="Times New Roman" w:cs="Times New Roman"/>
          <w:color w:val="000000"/>
          <w:sz w:val="24"/>
          <w:szCs w:val="24"/>
          <w:lang w:eastAsia="tr-TR"/>
        </w:rPr>
        <w:t>n</w:t>
      </w:r>
      <w:r w:rsidR="008C00BA" w:rsidRPr="004905DB">
        <w:rPr>
          <w:rFonts w:ascii="Times New Roman" w:hAnsi="Times New Roman" w:cs="Times New Roman"/>
          <w:color w:val="000000"/>
          <w:sz w:val="24"/>
          <w:szCs w:val="24"/>
          <w:lang w:eastAsia="tr-TR"/>
        </w:rPr>
        <w:t xml:space="preserve"> karıştır</w:t>
      </w:r>
      <w:r w:rsidR="00760F3E" w:rsidRPr="004905DB">
        <w:rPr>
          <w:rFonts w:ascii="Times New Roman" w:hAnsi="Times New Roman" w:cs="Times New Roman"/>
          <w:color w:val="000000"/>
          <w:sz w:val="24"/>
          <w:szCs w:val="24"/>
          <w:lang w:eastAsia="tr-TR"/>
        </w:rPr>
        <w:t>ılması durumunda</w:t>
      </w:r>
      <w:r w:rsidR="008C00BA" w:rsidRPr="004905DB">
        <w:rPr>
          <w:rFonts w:ascii="Times New Roman" w:hAnsi="Times New Roman" w:cs="Times New Roman"/>
          <w:color w:val="000000"/>
          <w:sz w:val="24"/>
          <w:szCs w:val="24"/>
          <w:lang w:eastAsia="tr-TR"/>
        </w:rPr>
        <w:t>,</w:t>
      </w:r>
      <w:r w:rsidR="00760F3E" w:rsidRPr="004905DB">
        <w:rPr>
          <w:rFonts w:ascii="Times New Roman" w:hAnsi="Times New Roman" w:cs="Times New Roman"/>
          <w:color w:val="000000"/>
          <w:sz w:val="24"/>
          <w:szCs w:val="24"/>
          <w:lang w:eastAsia="tr-TR"/>
        </w:rPr>
        <w:t xml:space="preserve"> torbalama işlemini yapan</w:t>
      </w:r>
      <w:r w:rsidR="00704985">
        <w:rPr>
          <w:rFonts w:ascii="Times New Roman" w:hAnsi="Times New Roman" w:cs="Times New Roman"/>
          <w:color w:val="000000"/>
          <w:sz w:val="24"/>
          <w:szCs w:val="24"/>
          <w:lang w:eastAsia="tr-TR"/>
        </w:rPr>
        <w:t xml:space="preserve"> firmaya</w:t>
      </w:r>
      <w:r w:rsidR="00760F3E" w:rsidRPr="004905DB">
        <w:rPr>
          <w:rFonts w:ascii="Times New Roman" w:hAnsi="Times New Roman" w:cs="Times New Roman"/>
          <w:color w:val="000000"/>
          <w:sz w:val="24"/>
          <w:szCs w:val="24"/>
          <w:lang w:eastAsia="tr-TR"/>
        </w:rPr>
        <w:t xml:space="preserve"> veya </w:t>
      </w:r>
      <w:r w:rsidR="00704985">
        <w:rPr>
          <w:rFonts w:ascii="Times New Roman" w:hAnsi="Times New Roman" w:cs="Times New Roman"/>
          <w:color w:val="000000"/>
          <w:sz w:val="24"/>
          <w:szCs w:val="24"/>
          <w:lang w:eastAsia="tr-TR"/>
        </w:rPr>
        <w:t xml:space="preserve">bu işlemin </w:t>
      </w:r>
      <w:r w:rsidR="00760F3E" w:rsidRPr="004905DB">
        <w:rPr>
          <w:rFonts w:ascii="Times New Roman" w:hAnsi="Times New Roman" w:cs="Times New Roman"/>
          <w:color w:val="000000"/>
          <w:sz w:val="24"/>
          <w:szCs w:val="24"/>
          <w:lang w:eastAsia="tr-TR"/>
        </w:rPr>
        <w:t xml:space="preserve">torbalama sonrasında yapıldığının tespit edilmesi durumunda bu fiili </w:t>
      </w:r>
      <w:r w:rsidR="00704985">
        <w:rPr>
          <w:rFonts w:ascii="Times New Roman" w:hAnsi="Times New Roman" w:cs="Times New Roman"/>
          <w:color w:val="000000"/>
          <w:sz w:val="24"/>
          <w:szCs w:val="24"/>
          <w:lang w:eastAsia="tr-TR"/>
        </w:rPr>
        <w:t>işleyene</w:t>
      </w:r>
      <w:r w:rsidR="00760F3E" w:rsidRPr="004905DB">
        <w:rPr>
          <w:rFonts w:ascii="Times New Roman" w:hAnsi="Times New Roman" w:cs="Times New Roman"/>
          <w:color w:val="000000"/>
          <w:sz w:val="24"/>
          <w:szCs w:val="24"/>
          <w:lang w:eastAsia="tr-TR"/>
        </w:rPr>
        <w:t>,</w:t>
      </w:r>
    </w:p>
    <w:p w14:paraId="349C51F0" w14:textId="77777777" w:rsidR="004645DA" w:rsidRPr="004905DB" w:rsidRDefault="004645DA" w:rsidP="00435FDD">
      <w:pPr>
        <w:numPr>
          <w:ilvl w:val="0"/>
          <w:numId w:val="12"/>
        </w:num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Yakıtların </w:t>
      </w:r>
      <w:r w:rsidRPr="004905DB">
        <w:rPr>
          <w:rFonts w:ascii="Times New Roman" w:hAnsi="Times New Roman" w:cs="Times New Roman"/>
          <w:color w:val="000000"/>
          <w:sz w:val="24"/>
          <w:szCs w:val="24"/>
          <w:lang w:eastAsia="tr-TR"/>
        </w:rPr>
        <w:t>depolanması, taşınması, yüklenmesi, boşaltılması veya torbalanmasına ilişkin düzenlemelere uymayanlara</w:t>
      </w:r>
    </w:p>
    <w:p w14:paraId="6C004655" w14:textId="77777777" w:rsidR="007A2E57" w:rsidRPr="004905DB" w:rsidRDefault="007A2E57" w:rsidP="001F1524">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 xml:space="preserve">2872 sayılı Çevre </w:t>
      </w:r>
      <w:r w:rsidR="004B7DE4">
        <w:rPr>
          <w:rFonts w:ascii="Times New Roman" w:hAnsi="Times New Roman" w:cs="Times New Roman"/>
          <w:color w:val="000000"/>
          <w:sz w:val="24"/>
          <w:szCs w:val="24"/>
          <w:lang w:eastAsia="tr-TR"/>
        </w:rPr>
        <w:t>Kanununun</w:t>
      </w:r>
      <w:r w:rsidRPr="004905DB">
        <w:rPr>
          <w:rFonts w:ascii="Times New Roman" w:hAnsi="Times New Roman" w:cs="Times New Roman"/>
          <w:color w:val="000000"/>
          <w:sz w:val="24"/>
          <w:szCs w:val="24"/>
          <w:lang w:eastAsia="tr-TR"/>
        </w:rPr>
        <w:t xml:space="preserve"> 20</w:t>
      </w:r>
      <w:r w:rsidR="000410A0" w:rsidRPr="004905DB">
        <w:rPr>
          <w:rFonts w:ascii="Times New Roman" w:hAnsi="Times New Roman" w:cs="Times New Roman"/>
          <w:color w:val="000000"/>
          <w:sz w:val="24"/>
          <w:szCs w:val="24"/>
          <w:lang w:eastAsia="tr-TR"/>
        </w:rPr>
        <w:t xml:space="preserve"> </w:t>
      </w:r>
      <w:proofErr w:type="spellStart"/>
      <w:r w:rsidRPr="004905DB">
        <w:rPr>
          <w:rFonts w:ascii="Times New Roman" w:hAnsi="Times New Roman" w:cs="Times New Roman"/>
          <w:color w:val="000000"/>
          <w:sz w:val="24"/>
          <w:szCs w:val="24"/>
          <w:lang w:eastAsia="tr-TR"/>
        </w:rPr>
        <w:t>nci</w:t>
      </w:r>
      <w:proofErr w:type="spellEnd"/>
      <w:r w:rsidRPr="004905DB">
        <w:rPr>
          <w:rFonts w:ascii="Times New Roman" w:hAnsi="Times New Roman" w:cs="Times New Roman"/>
          <w:color w:val="000000"/>
          <w:sz w:val="24"/>
          <w:szCs w:val="24"/>
          <w:lang w:eastAsia="tr-TR"/>
        </w:rPr>
        <w:t xml:space="preserve"> maddesinin </w:t>
      </w:r>
      <w:r w:rsidR="00105C53">
        <w:rPr>
          <w:rFonts w:ascii="Times New Roman" w:hAnsi="Times New Roman" w:cs="Times New Roman"/>
          <w:color w:val="000000"/>
          <w:sz w:val="24"/>
          <w:szCs w:val="24"/>
          <w:lang w:eastAsia="tr-TR"/>
        </w:rPr>
        <w:t>(</w:t>
      </w:r>
      <w:r w:rsidRPr="004905DB">
        <w:rPr>
          <w:rFonts w:ascii="Times New Roman" w:hAnsi="Times New Roman" w:cs="Times New Roman"/>
          <w:color w:val="000000"/>
          <w:sz w:val="24"/>
          <w:szCs w:val="24"/>
          <w:lang w:eastAsia="tr-TR"/>
        </w:rPr>
        <w:t>d</w:t>
      </w:r>
      <w:r w:rsidR="00105C53">
        <w:rPr>
          <w:rFonts w:ascii="Times New Roman" w:hAnsi="Times New Roman" w:cs="Times New Roman"/>
          <w:color w:val="000000"/>
          <w:sz w:val="24"/>
          <w:szCs w:val="24"/>
          <w:lang w:eastAsia="tr-TR"/>
        </w:rPr>
        <w:t>)</w:t>
      </w:r>
      <w:r w:rsidRPr="004905DB">
        <w:rPr>
          <w:rFonts w:ascii="Times New Roman" w:hAnsi="Times New Roman" w:cs="Times New Roman"/>
          <w:color w:val="000000"/>
          <w:sz w:val="24"/>
          <w:szCs w:val="24"/>
          <w:lang w:eastAsia="tr-TR"/>
        </w:rPr>
        <w:t xml:space="preserve"> bendi uygulanır. </w:t>
      </w:r>
    </w:p>
    <w:p w14:paraId="619719E2" w14:textId="77777777" w:rsidR="00704985" w:rsidRDefault="00704985" w:rsidP="001F1524">
      <w:pPr>
        <w:spacing w:after="0" w:line="240" w:lineRule="auto"/>
        <w:jc w:val="both"/>
        <w:rPr>
          <w:rFonts w:ascii="Times New Roman" w:hAnsi="Times New Roman" w:cs="Times New Roman"/>
          <w:color w:val="000000"/>
          <w:sz w:val="24"/>
          <w:szCs w:val="24"/>
          <w:lang w:eastAsia="tr-TR"/>
        </w:rPr>
      </w:pPr>
    </w:p>
    <w:p w14:paraId="7CC8E404" w14:textId="5165C9A0" w:rsidR="007A2E57" w:rsidRPr="004905DB" w:rsidRDefault="00443417" w:rsidP="001F1524">
      <w:pPr>
        <w:spacing w:after="0" w:line="240" w:lineRule="auto"/>
        <w:jc w:val="both"/>
        <w:rPr>
          <w:rFonts w:ascii="Times New Roman" w:hAnsi="Times New Roman" w:cs="Times New Roman"/>
          <w:color w:val="000000"/>
          <w:sz w:val="24"/>
          <w:szCs w:val="24"/>
          <w:lang w:eastAsia="tr-TR"/>
        </w:rPr>
      </w:pPr>
      <w:r w:rsidRPr="004905DB">
        <w:rPr>
          <w:rFonts w:ascii="Times New Roman" w:hAnsi="Times New Roman" w:cs="Times New Roman"/>
          <w:color w:val="000000"/>
          <w:sz w:val="24"/>
          <w:szCs w:val="24"/>
          <w:lang w:eastAsia="tr-TR"/>
        </w:rPr>
        <w:t>(</w:t>
      </w:r>
      <w:r w:rsidR="00E97517">
        <w:rPr>
          <w:rFonts w:ascii="Times New Roman" w:hAnsi="Times New Roman" w:cs="Times New Roman"/>
          <w:color w:val="000000"/>
          <w:sz w:val="24"/>
          <w:szCs w:val="24"/>
          <w:lang w:eastAsia="tr-TR"/>
        </w:rPr>
        <w:t>4</w:t>
      </w:r>
      <w:r w:rsidRPr="004905DB">
        <w:rPr>
          <w:rFonts w:ascii="Times New Roman" w:hAnsi="Times New Roman" w:cs="Times New Roman"/>
          <w:color w:val="000000"/>
          <w:sz w:val="24"/>
          <w:szCs w:val="24"/>
          <w:lang w:eastAsia="tr-TR"/>
        </w:rPr>
        <w:t xml:space="preserve">) Bu maddenin </w:t>
      </w:r>
      <w:r w:rsidR="00BE336C" w:rsidRPr="007737B8">
        <w:rPr>
          <w:rFonts w:ascii="Times New Roman" w:hAnsi="Times New Roman" w:cs="Times New Roman"/>
          <w:color w:val="000000"/>
          <w:sz w:val="24"/>
          <w:szCs w:val="24"/>
          <w:lang w:eastAsia="tr-TR"/>
        </w:rPr>
        <w:t xml:space="preserve">dördüncü </w:t>
      </w:r>
      <w:r w:rsidR="00105C53" w:rsidRPr="007737B8">
        <w:rPr>
          <w:rFonts w:ascii="Times New Roman" w:hAnsi="Times New Roman" w:cs="Times New Roman"/>
          <w:color w:val="000000"/>
          <w:sz w:val="24"/>
          <w:szCs w:val="24"/>
          <w:lang w:eastAsia="tr-TR"/>
        </w:rPr>
        <w:t>fıkrası</w:t>
      </w:r>
      <w:r w:rsidR="00704985" w:rsidRPr="007737B8">
        <w:rPr>
          <w:rFonts w:ascii="Times New Roman" w:hAnsi="Times New Roman" w:cs="Times New Roman"/>
          <w:color w:val="000000"/>
          <w:sz w:val="24"/>
          <w:szCs w:val="24"/>
          <w:lang w:eastAsia="tr-TR"/>
        </w:rPr>
        <w:t xml:space="preserve"> </w:t>
      </w:r>
      <w:r w:rsidRPr="007737B8">
        <w:rPr>
          <w:rFonts w:ascii="Times New Roman" w:hAnsi="Times New Roman" w:cs="Times New Roman"/>
          <w:color w:val="000000"/>
          <w:sz w:val="24"/>
          <w:szCs w:val="24"/>
          <w:lang w:eastAsia="tr-TR"/>
        </w:rPr>
        <w:t xml:space="preserve">gereğince </w:t>
      </w:r>
      <w:r w:rsidR="00F40F08" w:rsidRPr="007737B8">
        <w:rPr>
          <w:rFonts w:ascii="Times New Roman" w:hAnsi="Times New Roman" w:cs="Times New Roman"/>
          <w:color w:val="000000"/>
          <w:sz w:val="24"/>
          <w:szCs w:val="24"/>
          <w:lang w:eastAsia="tr-TR"/>
        </w:rPr>
        <w:t xml:space="preserve">bir yıl içinde </w:t>
      </w:r>
      <w:r w:rsidRPr="007737B8">
        <w:rPr>
          <w:rFonts w:ascii="Times New Roman" w:hAnsi="Times New Roman" w:cs="Times New Roman"/>
          <w:color w:val="000000"/>
          <w:sz w:val="24"/>
          <w:szCs w:val="24"/>
          <w:lang w:eastAsia="tr-TR"/>
        </w:rPr>
        <w:t xml:space="preserve">iki defa cezai </w:t>
      </w:r>
      <w:r w:rsidR="007A2E57" w:rsidRPr="007737B8">
        <w:rPr>
          <w:rFonts w:ascii="Times New Roman" w:hAnsi="Times New Roman" w:cs="Times New Roman"/>
          <w:color w:val="000000"/>
          <w:sz w:val="24"/>
          <w:szCs w:val="24"/>
          <w:lang w:eastAsia="tr-TR"/>
        </w:rPr>
        <w:t>hüküm uygulanan gerçek veya tüzel kişiliğe</w:t>
      </w:r>
      <w:r w:rsidR="007A2E57" w:rsidRPr="004905DB">
        <w:rPr>
          <w:rFonts w:ascii="Times New Roman" w:hAnsi="Times New Roman" w:cs="Times New Roman"/>
          <w:color w:val="000000"/>
          <w:sz w:val="24"/>
          <w:szCs w:val="24"/>
          <w:lang w:eastAsia="tr-TR"/>
        </w:rPr>
        <w:t xml:space="preserve"> ait </w:t>
      </w:r>
      <w:r w:rsidR="00704985">
        <w:rPr>
          <w:rFonts w:ascii="Times New Roman" w:hAnsi="Times New Roman" w:cs="Times New Roman"/>
          <w:color w:val="000000"/>
          <w:sz w:val="24"/>
          <w:szCs w:val="24"/>
          <w:lang w:eastAsia="tr-TR"/>
        </w:rPr>
        <w:t>İthalatçı Kayıt B</w:t>
      </w:r>
      <w:r w:rsidR="00671377" w:rsidRPr="004905DB">
        <w:rPr>
          <w:rFonts w:ascii="Times New Roman" w:hAnsi="Times New Roman" w:cs="Times New Roman"/>
          <w:color w:val="000000"/>
          <w:sz w:val="24"/>
          <w:szCs w:val="24"/>
          <w:lang w:eastAsia="tr-TR"/>
        </w:rPr>
        <w:t xml:space="preserve">elgesi, </w:t>
      </w:r>
      <w:r w:rsidR="00704985">
        <w:rPr>
          <w:rFonts w:ascii="Times New Roman" w:hAnsi="Times New Roman" w:cs="Times New Roman"/>
          <w:color w:val="000000"/>
          <w:sz w:val="24"/>
          <w:szCs w:val="24"/>
          <w:lang w:eastAsia="tr-TR"/>
        </w:rPr>
        <w:t>Satış İzin B</w:t>
      </w:r>
      <w:r w:rsidR="007A2E57" w:rsidRPr="004905DB">
        <w:rPr>
          <w:rFonts w:ascii="Times New Roman" w:hAnsi="Times New Roman" w:cs="Times New Roman"/>
          <w:color w:val="000000"/>
          <w:sz w:val="24"/>
          <w:szCs w:val="24"/>
          <w:lang w:eastAsia="tr-TR"/>
        </w:rPr>
        <w:t>elges</w:t>
      </w:r>
      <w:r w:rsidR="00FC0007">
        <w:rPr>
          <w:rFonts w:ascii="Times New Roman" w:hAnsi="Times New Roman" w:cs="Times New Roman"/>
          <w:color w:val="000000"/>
          <w:sz w:val="24"/>
          <w:szCs w:val="24"/>
          <w:lang w:eastAsia="tr-TR"/>
        </w:rPr>
        <w:t xml:space="preserve">i, KYD/KYS/KYT </w:t>
      </w:r>
      <w:r w:rsidR="00704985">
        <w:rPr>
          <w:rFonts w:ascii="Times New Roman" w:hAnsi="Times New Roman" w:cs="Times New Roman"/>
          <w:color w:val="000000"/>
          <w:sz w:val="24"/>
          <w:szCs w:val="24"/>
          <w:lang w:eastAsia="tr-TR"/>
        </w:rPr>
        <w:t>B</w:t>
      </w:r>
      <w:r w:rsidR="00FC0007">
        <w:rPr>
          <w:rFonts w:ascii="Times New Roman" w:hAnsi="Times New Roman" w:cs="Times New Roman"/>
          <w:color w:val="000000"/>
          <w:sz w:val="24"/>
          <w:szCs w:val="24"/>
          <w:lang w:eastAsia="tr-TR"/>
        </w:rPr>
        <w:t>elgesi</w:t>
      </w:r>
      <w:r w:rsidR="007737B8">
        <w:rPr>
          <w:rFonts w:ascii="Times New Roman" w:hAnsi="Times New Roman" w:cs="Times New Roman"/>
          <w:color w:val="000000"/>
          <w:sz w:val="24"/>
          <w:szCs w:val="24"/>
          <w:lang w:eastAsia="tr-TR"/>
        </w:rPr>
        <w:t xml:space="preserve">, </w:t>
      </w:r>
      <w:r w:rsidR="007737B8" w:rsidRPr="000363A8">
        <w:rPr>
          <w:rFonts w:ascii="Times New Roman" w:hAnsi="Times New Roman" w:cs="Times New Roman"/>
          <w:color w:val="000000"/>
          <w:sz w:val="24"/>
          <w:szCs w:val="24"/>
          <w:lang w:eastAsia="tr-TR"/>
        </w:rPr>
        <w:t>Tahsisat Belgesi</w:t>
      </w:r>
      <w:r w:rsidR="00FC0007">
        <w:rPr>
          <w:rFonts w:ascii="Times New Roman" w:hAnsi="Times New Roman" w:cs="Times New Roman"/>
          <w:color w:val="000000"/>
          <w:sz w:val="24"/>
          <w:szCs w:val="24"/>
          <w:lang w:eastAsia="tr-TR"/>
        </w:rPr>
        <w:t xml:space="preserve"> </w:t>
      </w:r>
      <w:r w:rsidRPr="004905DB">
        <w:rPr>
          <w:rFonts w:ascii="Times New Roman" w:hAnsi="Times New Roman" w:cs="Times New Roman"/>
          <w:color w:val="000000"/>
          <w:sz w:val="24"/>
          <w:szCs w:val="24"/>
          <w:lang w:eastAsia="tr-TR"/>
        </w:rPr>
        <w:t>iptal edilir ve iptal tarihini takip eden bir yıl içinde yeni belge düzenlenmez.</w:t>
      </w:r>
    </w:p>
    <w:p w14:paraId="41E06364" w14:textId="77777777" w:rsidR="00704985" w:rsidRDefault="00704985" w:rsidP="001F1524">
      <w:pPr>
        <w:spacing w:after="0" w:line="240" w:lineRule="auto"/>
        <w:jc w:val="both"/>
        <w:rPr>
          <w:rFonts w:ascii="Times New Roman" w:hAnsi="Times New Roman" w:cs="Times New Roman"/>
          <w:color w:val="000000"/>
          <w:sz w:val="24"/>
          <w:szCs w:val="24"/>
          <w:lang w:eastAsia="tr-TR"/>
        </w:rPr>
      </w:pPr>
    </w:p>
    <w:p w14:paraId="5851C992" w14:textId="1F455CFC" w:rsidR="002E1A60" w:rsidRDefault="00D805B0" w:rsidP="002E1A60">
      <w:pPr>
        <w:spacing w:after="0" w:line="240" w:lineRule="auto"/>
        <w:jc w:val="both"/>
        <w:rPr>
          <w:rFonts w:ascii="Times New Roman" w:hAnsi="Times New Roman" w:cs="Times New Roman"/>
          <w:color w:val="000000"/>
          <w:sz w:val="24"/>
          <w:szCs w:val="24"/>
          <w:lang w:eastAsia="tr-TR"/>
        </w:rPr>
      </w:pPr>
      <w:r w:rsidRPr="007737B8">
        <w:rPr>
          <w:rFonts w:ascii="Times New Roman" w:hAnsi="Times New Roman" w:cs="Times New Roman"/>
          <w:bCs/>
          <w:color w:val="000000"/>
          <w:sz w:val="24"/>
          <w:szCs w:val="24"/>
          <w:lang w:eastAsia="tr-TR"/>
        </w:rPr>
        <w:t>(</w:t>
      </w:r>
      <w:r w:rsidR="00E97517">
        <w:rPr>
          <w:rFonts w:ascii="Times New Roman" w:hAnsi="Times New Roman" w:cs="Times New Roman"/>
          <w:bCs/>
          <w:color w:val="000000"/>
          <w:sz w:val="24"/>
          <w:szCs w:val="24"/>
          <w:lang w:eastAsia="tr-TR"/>
        </w:rPr>
        <w:t>5</w:t>
      </w:r>
      <w:r w:rsidRPr="007737B8">
        <w:rPr>
          <w:rFonts w:ascii="Times New Roman" w:hAnsi="Times New Roman" w:cs="Times New Roman"/>
          <w:color w:val="000000"/>
          <w:sz w:val="24"/>
          <w:szCs w:val="24"/>
          <w:lang w:eastAsia="tr-TR"/>
        </w:rPr>
        <w:t xml:space="preserve">) </w:t>
      </w:r>
      <w:r w:rsidR="002E1A60" w:rsidRPr="007737B8">
        <w:rPr>
          <w:rFonts w:ascii="Times New Roman" w:hAnsi="Times New Roman" w:cs="Times New Roman"/>
          <w:color w:val="000000"/>
          <w:sz w:val="24"/>
          <w:szCs w:val="24"/>
          <w:lang w:eastAsia="tr-TR"/>
        </w:rPr>
        <w:t xml:space="preserve">Bu </w:t>
      </w:r>
      <w:r w:rsidR="002E1A60" w:rsidRPr="007737B8">
        <w:rPr>
          <w:rFonts w:ascii="Times New Roman" w:eastAsia="Times New Roman" w:hAnsi="Times New Roman" w:cs="Times New Roman"/>
          <w:bCs/>
          <w:color w:val="000000"/>
          <w:sz w:val="24"/>
          <w:szCs w:val="24"/>
          <w:lang w:eastAsia="tr-TR"/>
        </w:rPr>
        <w:t>Yönetmelik</w:t>
      </w:r>
      <w:r w:rsidR="002E1A60" w:rsidRPr="007737B8">
        <w:rPr>
          <w:rFonts w:ascii="Times New Roman" w:hAnsi="Times New Roman" w:cs="Times New Roman"/>
          <w:color w:val="000000"/>
          <w:sz w:val="24"/>
          <w:szCs w:val="24"/>
          <w:lang w:eastAsia="tr-TR"/>
        </w:rPr>
        <w:t xml:space="preserve"> kapsamında </w:t>
      </w:r>
      <w:r w:rsidR="00CD57DA" w:rsidRPr="007737B8">
        <w:rPr>
          <w:rFonts w:ascii="Times New Roman" w:hAnsi="Times New Roman" w:cs="Times New Roman"/>
          <w:color w:val="000000"/>
          <w:sz w:val="24"/>
          <w:szCs w:val="24"/>
          <w:lang w:eastAsia="tr-TR"/>
        </w:rPr>
        <w:t xml:space="preserve">periyodik olarak </w:t>
      </w:r>
      <w:r w:rsidR="00CD57DA" w:rsidRPr="007737B8">
        <w:rPr>
          <w:rFonts w:ascii="Times New Roman" w:hAnsi="Times New Roman" w:cs="Times New Roman"/>
          <w:color w:val="000000"/>
          <w:sz w:val="24"/>
          <w:szCs w:val="24"/>
        </w:rPr>
        <w:t xml:space="preserve">üretim yerinde yapılan </w:t>
      </w:r>
      <w:r w:rsidR="002E1A60" w:rsidRPr="007737B8">
        <w:rPr>
          <w:rFonts w:ascii="Times New Roman" w:hAnsi="Times New Roman" w:cs="Times New Roman"/>
          <w:color w:val="000000"/>
          <w:sz w:val="24"/>
          <w:szCs w:val="24"/>
        </w:rPr>
        <w:t>denetimlerde</w:t>
      </w:r>
      <w:r w:rsidR="00CD57DA" w:rsidRPr="007737B8">
        <w:rPr>
          <w:rFonts w:ascii="Times New Roman" w:hAnsi="Times New Roman" w:cs="Times New Roman"/>
          <w:color w:val="000000"/>
          <w:sz w:val="24"/>
          <w:szCs w:val="24"/>
        </w:rPr>
        <w:t>,</w:t>
      </w:r>
      <w:r w:rsidR="002E1A60" w:rsidRPr="007737B8">
        <w:rPr>
          <w:rFonts w:ascii="Times New Roman" w:hAnsi="Times New Roman" w:cs="Times New Roman"/>
          <w:color w:val="000000"/>
          <w:sz w:val="24"/>
          <w:szCs w:val="24"/>
          <w:lang w:eastAsia="tr-TR"/>
        </w:rPr>
        <w:t xml:space="preserve"> yakıtın </w:t>
      </w:r>
      <w:r w:rsidR="00CD57DA" w:rsidRPr="007737B8">
        <w:rPr>
          <w:rFonts w:ascii="Times New Roman" w:hAnsi="Times New Roman" w:cs="Times New Roman"/>
          <w:color w:val="000000"/>
          <w:sz w:val="24"/>
          <w:szCs w:val="24"/>
          <w:lang w:eastAsia="tr-TR"/>
        </w:rPr>
        <w:t>nihai olarak u</w:t>
      </w:r>
      <w:r w:rsidR="002E1A60" w:rsidRPr="007737B8">
        <w:rPr>
          <w:rFonts w:ascii="Times New Roman" w:hAnsi="Times New Roman" w:cs="Times New Roman"/>
          <w:color w:val="000000"/>
          <w:sz w:val="24"/>
          <w:szCs w:val="24"/>
          <w:lang w:eastAsia="tr-TR"/>
        </w:rPr>
        <w:t>ygun</w:t>
      </w:r>
      <w:r w:rsidR="00CD57DA" w:rsidRPr="007737B8">
        <w:rPr>
          <w:rFonts w:ascii="Times New Roman" w:hAnsi="Times New Roman" w:cs="Times New Roman"/>
          <w:color w:val="000000"/>
          <w:sz w:val="24"/>
          <w:szCs w:val="24"/>
          <w:lang w:eastAsia="tr-TR"/>
        </w:rPr>
        <w:t>suz yakıt olarak belirlenmesi halinde Uygun</w:t>
      </w:r>
      <w:r w:rsidR="002E1A60" w:rsidRPr="007737B8">
        <w:rPr>
          <w:rFonts w:ascii="Times New Roman" w:hAnsi="Times New Roman" w:cs="Times New Roman"/>
          <w:color w:val="000000"/>
          <w:sz w:val="24"/>
          <w:szCs w:val="24"/>
          <w:lang w:eastAsia="tr-TR"/>
        </w:rPr>
        <w:t xml:space="preserve">luk Belgesi iptal edilir. </w:t>
      </w:r>
      <w:r w:rsidR="00CD57DA" w:rsidRPr="007737B8">
        <w:rPr>
          <w:rFonts w:ascii="Times New Roman" w:hAnsi="Times New Roman" w:cs="Times New Roman"/>
          <w:color w:val="000000"/>
          <w:sz w:val="24"/>
          <w:szCs w:val="24"/>
          <w:lang w:eastAsia="tr-TR"/>
        </w:rPr>
        <w:t>Bu durumda; i</w:t>
      </w:r>
      <w:r w:rsidR="002E1A60" w:rsidRPr="007737B8">
        <w:rPr>
          <w:rFonts w:ascii="Times New Roman" w:hAnsi="Times New Roman" w:cs="Times New Roman"/>
          <w:color w:val="000000"/>
          <w:sz w:val="24"/>
          <w:szCs w:val="24"/>
          <w:lang w:eastAsia="tr-TR"/>
        </w:rPr>
        <w:t xml:space="preserve">ptal tarihini takip eden bir yıl </w:t>
      </w:r>
      <w:r w:rsidR="00D62C05" w:rsidRPr="007737B8">
        <w:rPr>
          <w:rFonts w:ascii="Times New Roman" w:hAnsi="Times New Roman" w:cs="Times New Roman"/>
          <w:color w:val="000000"/>
          <w:sz w:val="24"/>
          <w:szCs w:val="24"/>
          <w:lang w:eastAsia="tr-TR"/>
        </w:rPr>
        <w:t xml:space="preserve">boyunca </w:t>
      </w:r>
      <w:r w:rsidR="002E1A60" w:rsidRPr="007737B8">
        <w:rPr>
          <w:rFonts w:ascii="Times New Roman" w:hAnsi="Times New Roman" w:cs="Times New Roman"/>
          <w:color w:val="000000"/>
          <w:sz w:val="24"/>
          <w:szCs w:val="24"/>
          <w:lang w:eastAsia="tr-TR"/>
        </w:rPr>
        <w:t xml:space="preserve">aynı grup </w:t>
      </w:r>
      <w:r w:rsidR="00D62C05" w:rsidRPr="007737B8">
        <w:rPr>
          <w:rFonts w:ascii="Times New Roman" w:hAnsi="Times New Roman" w:cs="Times New Roman"/>
          <w:color w:val="000000"/>
          <w:sz w:val="24"/>
          <w:szCs w:val="24"/>
          <w:lang w:eastAsia="tr-TR"/>
        </w:rPr>
        <w:t>için yeniden numune alınma işlemi</w:t>
      </w:r>
      <w:r w:rsidR="00D62C05">
        <w:rPr>
          <w:rFonts w:ascii="Times New Roman" w:hAnsi="Times New Roman" w:cs="Times New Roman"/>
          <w:color w:val="000000"/>
          <w:sz w:val="24"/>
          <w:szCs w:val="24"/>
          <w:lang w:eastAsia="tr-TR"/>
        </w:rPr>
        <w:t xml:space="preserve"> uygulanmaz ve </w:t>
      </w:r>
      <w:r w:rsidR="002E1A60">
        <w:rPr>
          <w:rFonts w:ascii="Times New Roman" w:hAnsi="Times New Roman" w:cs="Times New Roman"/>
          <w:color w:val="000000"/>
          <w:sz w:val="24"/>
          <w:szCs w:val="24"/>
          <w:lang w:eastAsia="tr-TR"/>
        </w:rPr>
        <w:t>yenid</w:t>
      </w:r>
      <w:r w:rsidR="00CD57DA">
        <w:rPr>
          <w:rFonts w:ascii="Times New Roman" w:hAnsi="Times New Roman" w:cs="Times New Roman"/>
          <w:color w:val="000000"/>
          <w:sz w:val="24"/>
          <w:szCs w:val="24"/>
          <w:lang w:eastAsia="tr-TR"/>
        </w:rPr>
        <w:t>en Uygunluk Belgesi düzenlenmez</w:t>
      </w:r>
      <w:r w:rsidR="00D62C05">
        <w:rPr>
          <w:rFonts w:ascii="Times New Roman" w:hAnsi="Times New Roman" w:cs="Times New Roman"/>
          <w:color w:val="000000"/>
          <w:sz w:val="24"/>
          <w:szCs w:val="24"/>
          <w:lang w:eastAsia="tr-TR"/>
        </w:rPr>
        <w:t xml:space="preserve">. Üretim yerinde yapılan denetimde alınan numune analiz sonucunun, </w:t>
      </w:r>
      <w:r w:rsidR="002E1A60" w:rsidRPr="004905DB">
        <w:rPr>
          <w:rFonts w:ascii="Times New Roman" w:hAnsi="Times New Roman" w:cs="Times New Roman"/>
          <w:color w:val="000000"/>
          <w:sz w:val="24"/>
          <w:szCs w:val="24"/>
          <w:lang w:eastAsia="tr-TR"/>
        </w:rPr>
        <w:t xml:space="preserve">bir alt gruptaki yerli yakıt özelliklerini karşılaması ve firmanın da talep etmesi üzerine bir alt sınıftaki ısınma amaçlı yakıt türü için yeni </w:t>
      </w:r>
      <w:r w:rsidR="002E1A60" w:rsidRPr="004905DB">
        <w:rPr>
          <w:rFonts w:ascii="Times New Roman" w:hAnsi="Times New Roman" w:cs="Times New Roman"/>
          <w:color w:val="000000"/>
          <w:sz w:val="24"/>
          <w:szCs w:val="24"/>
        </w:rPr>
        <w:t>Uygunluk Belgesi</w:t>
      </w:r>
      <w:r w:rsidR="002E1A60" w:rsidRPr="004905DB">
        <w:rPr>
          <w:rFonts w:ascii="Times New Roman" w:hAnsi="Times New Roman" w:cs="Times New Roman"/>
          <w:color w:val="000000"/>
          <w:sz w:val="24"/>
          <w:szCs w:val="24"/>
          <w:lang w:eastAsia="tr-TR"/>
        </w:rPr>
        <w:t xml:space="preserve"> düzenlenir.</w:t>
      </w:r>
    </w:p>
    <w:p w14:paraId="54AEC280" w14:textId="54F42908" w:rsidR="002E1A60" w:rsidRDefault="002E1A60" w:rsidP="002E1A60">
      <w:pPr>
        <w:spacing w:after="0" w:line="240" w:lineRule="auto"/>
        <w:jc w:val="both"/>
        <w:rPr>
          <w:rFonts w:ascii="Times New Roman" w:hAnsi="Times New Roman" w:cs="Times New Roman"/>
          <w:color w:val="000000"/>
          <w:sz w:val="24"/>
          <w:szCs w:val="24"/>
          <w:lang w:eastAsia="tr-TR"/>
        </w:rPr>
      </w:pPr>
    </w:p>
    <w:p w14:paraId="4F6887E2" w14:textId="77777777" w:rsidR="00166627" w:rsidRPr="004905DB" w:rsidRDefault="00C04D56" w:rsidP="001F1524">
      <w:pPr>
        <w:spacing w:after="0" w:line="240" w:lineRule="auto"/>
        <w:jc w:val="center"/>
        <w:rPr>
          <w:rFonts w:ascii="Times New Roman" w:eastAsia="Times New Roman" w:hAnsi="Times New Roman" w:cs="Times New Roman"/>
          <w:b/>
          <w:bCs/>
          <w:color w:val="000000"/>
          <w:sz w:val="24"/>
          <w:szCs w:val="24"/>
          <w:lang w:eastAsia="tr-TR"/>
        </w:rPr>
      </w:pPr>
      <w:r w:rsidRPr="004905DB">
        <w:rPr>
          <w:rFonts w:ascii="Times New Roman" w:hAnsi="Times New Roman" w:cs="Times New Roman"/>
          <w:b/>
          <w:bCs/>
          <w:color w:val="000000"/>
          <w:sz w:val="24"/>
          <w:szCs w:val="24"/>
          <w:lang w:eastAsia="tr-TR"/>
        </w:rPr>
        <w:t>SEKİZİNCİ</w:t>
      </w:r>
      <w:r w:rsidR="00166627" w:rsidRPr="004905DB">
        <w:rPr>
          <w:rFonts w:ascii="Times New Roman" w:eastAsia="Times New Roman" w:hAnsi="Times New Roman" w:cs="Times New Roman"/>
          <w:b/>
          <w:bCs/>
          <w:color w:val="000000"/>
          <w:sz w:val="24"/>
          <w:szCs w:val="24"/>
          <w:lang w:eastAsia="tr-TR"/>
        </w:rPr>
        <w:t xml:space="preserve"> BÖLÜM</w:t>
      </w:r>
    </w:p>
    <w:p w14:paraId="7831CBB4" w14:textId="77777777" w:rsidR="00166627" w:rsidRPr="004905DB" w:rsidRDefault="00166627" w:rsidP="001F1524">
      <w:pPr>
        <w:spacing w:after="0" w:line="240" w:lineRule="auto"/>
        <w:jc w:val="center"/>
        <w:rPr>
          <w:rFonts w:ascii="Times New Roman" w:eastAsia="Times New Roman" w:hAnsi="Times New Roman" w:cs="Times New Roman"/>
          <w:b/>
          <w:bCs/>
          <w:color w:val="000000"/>
          <w:sz w:val="24"/>
          <w:szCs w:val="24"/>
          <w:lang w:eastAsia="tr-TR"/>
        </w:rPr>
      </w:pPr>
      <w:r w:rsidRPr="004905DB">
        <w:rPr>
          <w:rFonts w:ascii="Times New Roman" w:eastAsia="Times New Roman" w:hAnsi="Times New Roman" w:cs="Times New Roman"/>
          <w:b/>
          <w:bCs/>
          <w:color w:val="000000"/>
          <w:sz w:val="24"/>
          <w:szCs w:val="24"/>
          <w:lang w:eastAsia="tr-TR"/>
        </w:rPr>
        <w:t>Son Hükümler</w:t>
      </w:r>
    </w:p>
    <w:p w14:paraId="2960BA18" w14:textId="77777777" w:rsidR="00A0116C" w:rsidRDefault="00A0116C" w:rsidP="001F1524">
      <w:pPr>
        <w:spacing w:after="0" w:line="240" w:lineRule="auto"/>
        <w:jc w:val="both"/>
        <w:rPr>
          <w:rFonts w:ascii="Times New Roman" w:hAnsi="Times New Roman" w:cs="Times New Roman"/>
          <w:b/>
          <w:color w:val="000000"/>
          <w:sz w:val="24"/>
          <w:szCs w:val="24"/>
        </w:rPr>
      </w:pPr>
    </w:p>
    <w:p w14:paraId="7ECFEE60" w14:textId="77777777" w:rsidR="007D5712" w:rsidRPr="00AF7874" w:rsidRDefault="007D5712" w:rsidP="001F1524">
      <w:pPr>
        <w:spacing w:after="0" w:line="240" w:lineRule="auto"/>
        <w:jc w:val="both"/>
        <w:rPr>
          <w:rFonts w:ascii="Times New Roman" w:hAnsi="Times New Roman" w:cs="Times New Roman"/>
          <w:b/>
          <w:color w:val="000000"/>
          <w:sz w:val="24"/>
          <w:szCs w:val="24"/>
        </w:rPr>
      </w:pPr>
      <w:r w:rsidRPr="00AF7874">
        <w:rPr>
          <w:rFonts w:ascii="Times New Roman" w:hAnsi="Times New Roman" w:cs="Times New Roman"/>
          <w:b/>
          <w:color w:val="000000"/>
          <w:sz w:val="24"/>
          <w:szCs w:val="24"/>
        </w:rPr>
        <w:t xml:space="preserve">Yürürlükten </w:t>
      </w:r>
      <w:r w:rsidR="004A5F5D" w:rsidRPr="00AF7874">
        <w:rPr>
          <w:rFonts w:ascii="Times New Roman" w:hAnsi="Times New Roman" w:cs="Times New Roman"/>
          <w:b/>
          <w:color w:val="000000"/>
          <w:sz w:val="24"/>
          <w:szCs w:val="24"/>
        </w:rPr>
        <w:t>kaldırılan mevzuat</w:t>
      </w:r>
    </w:p>
    <w:p w14:paraId="09F8D9E8" w14:textId="2FE45503" w:rsidR="00AF7874" w:rsidRPr="00AF7874" w:rsidRDefault="00311CDB" w:rsidP="001F1524">
      <w:pPr>
        <w:spacing w:after="0" w:line="240" w:lineRule="auto"/>
        <w:jc w:val="both"/>
        <w:rPr>
          <w:rFonts w:ascii="Times New Roman" w:hAnsi="Times New Roman" w:cs="Times New Roman"/>
          <w:color w:val="000000"/>
          <w:sz w:val="24"/>
          <w:szCs w:val="24"/>
        </w:rPr>
      </w:pPr>
      <w:proofErr w:type="gramStart"/>
      <w:r w:rsidRPr="00AF7874">
        <w:rPr>
          <w:rFonts w:ascii="Times New Roman" w:hAnsi="Times New Roman" w:cs="Times New Roman"/>
          <w:b/>
          <w:color w:val="000000"/>
          <w:sz w:val="24"/>
          <w:szCs w:val="24"/>
        </w:rPr>
        <w:t xml:space="preserve">MADDE </w:t>
      </w:r>
      <w:r w:rsidR="00D62C05" w:rsidRPr="00AF7874">
        <w:rPr>
          <w:rFonts w:ascii="Times New Roman" w:hAnsi="Times New Roman" w:cs="Times New Roman"/>
          <w:b/>
          <w:color w:val="000000"/>
          <w:sz w:val="24"/>
          <w:szCs w:val="24"/>
        </w:rPr>
        <w:t>28</w:t>
      </w:r>
      <w:r w:rsidR="00934F47" w:rsidRPr="00AF7874">
        <w:rPr>
          <w:rFonts w:ascii="Times New Roman" w:hAnsi="Times New Roman" w:cs="Times New Roman"/>
          <w:b/>
          <w:color w:val="000000"/>
          <w:sz w:val="24"/>
          <w:szCs w:val="24"/>
        </w:rPr>
        <w:t xml:space="preserve"> </w:t>
      </w:r>
      <w:r w:rsidR="00984D17" w:rsidRPr="00AF7874">
        <w:rPr>
          <w:rFonts w:ascii="Times New Roman" w:hAnsi="Times New Roman" w:cs="Times New Roman"/>
          <w:b/>
          <w:color w:val="000000"/>
          <w:sz w:val="24"/>
          <w:szCs w:val="24"/>
        </w:rPr>
        <w:t>–</w:t>
      </w:r>
      <w:r w:rsidR="007D5712" w:rsidRPr="00AF7874">
        <w:rPr>
          <w:rFonts w:ascii="Times New Roman" w:hAnsi="Times New Roman" w:cs="Times New Roman"/>
          <w:b/>
          <w:color w:val="000000"/>
          <w:sz w:val="24"/>
          <w:szCs w:val="24"/>
        </w:rPr>
        <w:t xml:space="preserve"> </w:t>
      </w:r>
      <w:r w:rsidR="00984D17" w:rsidRPr="00AF7874">
        <w:rPr>
          <w:rFonts w:ascii="Times New Roman" w:hAnsi="Times New Roman" w:cs="Times New Roman"/>
          <w:color w:val="000000"/>
          <w:sz w:val="24"/>
          <w:szCs w:val="24"/>
        </w:rPr>
        <w:t>(1)</w:t>
      </w:r>
      <w:r w:rsidR="00984D17" w:rsidRPr="00AF7874">
        <w:rPr>
          <w:rFonts w:ascii="Times New Roman" w:hAnsi="Times New Roman" w:cs="Times New Roman"/>
          <w:b/>
          <w:color w:val="000000"/>
          <w:sz w:val="24"/>
          <w:szCs w:val="24"/>
        </w:rPr>
        <w:t xml:space="preserve"> </w:t>
      </w:r>
      <w:r w:rsidR="00984D17" w:rsidRPr="00AF7874">
        <w:rPr>
          <w:rFonts w:ascii="Times New Roman" w:hAnsi="Times New Roman" w:cs="Times New Roman"/>
          <w:color w:val="000000"/>
          <w:sz w:val="24"/>
          <w:szCs w:val="24"/>
        </w:rPr>
        <w:t xml:space="preserve">13.01.2005 tarihli ve 25699 sayılı Resmi </w:t>
      </w:r>
      <w:proofErr w:type="spellStart"/>
      <w:r w:rsidR="00984D17" w:rsidRPr="00AF7874">
        <w:rPr>
          <w:rFonts w:ascii="Times New Roman" w:hAnsi="Times New Roman" w:cs="Times New Roman"/>
          <w:color w:val="000000"/>
          <w:sz w:val="24"/>
          <w:szCs w:val="24"/>
        </w:rPr>
        <w:t>Gazete’de</w:t>
      </w:r>
      <w:proofErr w:type="spellEnd"/>
      <w:r w:rsidR="00984D17" w:rsidRPr="00AF7874">
        <w:rPr>
          <w:rFonts w:ascii="Times New Roman" w:hAnsi="Times New Roman" w:cs="Times New Roman"/>
          <w:color w:val="000000"/>
          <w:sz w:val="24"/>
          <w:szCs w:val="24"/>
        </w:rPr>
        <w:t xml:space="preserve"> yayımlanan Isınmadan Kaynaklanan Hava Kirliliğinin Kontrolü Yönetmeliği</w:t>
      </w:r>
      <w:r w:rsidR="000E1BB0" w:rsidRPr="00AF7874">
        <w:rPr>
          <w:rFonts w:ascii="Times New Roman" w:hAnsi="Times New Roman" w:cs="Times New Roman"/>
          <w:color w:val="000000"/>
          <w:sz w:val="24"/>
          <w:szCs w:val="24"/>
        </w:rPr>
        <w:t>nin 5</w:t>
      </w:r>
      <w:r w:rsidR="00983E60">
        <w:rPr>
          <w:rFonts w:ascii="Times New Roman" w:hAnsi="Times New Roman" w:cs="Times New Roman"/>
          <w:color w:val="000000"/>
          <w:sz w:val="24"/>
          <w:szCs w:val="24"/>
        </w:rPr>
        <w:t xml:space="preserve"> </w:t>
      </w:r>
      <w:r w:rsidR="000E1BB0" w:rsidRPr="00AF7874">
        <w:rPr>
          <w:rFonts w:ascii="Times New Roman" w:hAnsi="Times New Roman" w:cs="Times New Roman"/>
          <w:color w:val="000000"/>
          <w:sz w:val="24"/>
          <w:szCs w:val="24"/>
        </w:rPr>
        <w:t>inci madde</w:t>
      </w:r>
      <w:r w:rsidR="00955D5A">
        <w:rPr>
          <w:rFonts w:ascii="Times New Roman" w:hAnsi="Times New Roman" w:cs="Times New Roman"/>
          <w:color w:val="000000"/>
          <w:sz w:val="24"/>
          <w:szCs w:val="24"/>
        </w:rPr>
        <w:t>si</w:t>
      </w:r>
      <w:r w:rsidR="000E1BB0" w:rsidRPr="00AF7874">
        <w:rPr>
          <w:rFonts w:ascii="Times New Roman" w:hAnsi="Times New Roman" w:cs="Times New Roman"/>
          <w:color w:val="000000"/>
          <w:sz w:val="24"/>
          <w:szCs w:val="24"/>
        </w:rPr>
        <w:t>nin c ve d bendi haricindeki hükümleri, 22, 23, 24 ve 25 inci maddeleri, 26</w:t>
      </w:r>
      <w:r w:rsidR="00955D5A">
        <w:rPr>
          <w:rFonts w:ascii="Times New Roman" w:hAnsi="Times New Roman" w:cs="Times New Roman"/>
          <w:color w:val="000000"/>
          <w:sz w:val="24"/>
          <w:szCs w:val="24"/>
        </w:rPr>
        <w:t xml:space="preserve"> </w:t>
      </w:r>
      <w:proofErr w:type="spellStart"/>
      <w:r w:rsidR="000E1BB0" w:rsidRPr="00AF7874">
        <w:rPr>
          <w:rFonts w:ascii="Times New Roman" w:hAnsi="Times New Roman" w:cs="Times New Roman"/>
          <w:color w:val="000000"/>
          <w:sz w:val="24"/>
          <w:szCs w:val="24"/>
        </w:rPr>
        <w:t>ncı</w:t>
      </w:r>
      <w:proofErr w:type="spellEnd"/>
      <w:r w:rsidR="000E1BB0" w:rsidRPr="00AF7874">
        <w:rPr>
          <w:rFonts w:ascii="Times New Roman" w:hAnsi="Times New Roman" w:cs="Times New Roman"/>
          <w:color w:val="000000"/>
          <w:sz w:val="24"/>
          <w:szCs w:val="24"/>
        </w:rPr>
        <w:t xml:space="preserve"> maddenin ilk paragrafı, 27</w:t>
      </w:r>
      <w:r w:rsidR="00955D5A">
        <w:rPr>
          <w:rFonts w:ascii="Times New Roman" w:hAnsi="Times New Roman" w:cs="Times New Roman"/>
          <w:color w:val="000000"/>
          <w:sz w:val="24"/>
          <w:szCs w:val="24"/>
        </w:rPr>
        <w:t xml:space="preserve"> </w:t>
      </w:r>
      <w:proofErr w:type="spellStart"/>
      <w:r w:rsidR="00955D5A">
        <w:rPr>
          <w:rFonts w:ascii="Times New Roman" w:hAnsi="Times New Roman" w:cs="Times New Roman"/>
          <w:color w:val="000000"/>
          <w:sz w:val="24"/>
          <w:szCs w:val="24"/>
        </w:rPr>
        <w:t>nci</w:t>
      </w:r>
      <w:proofErr w:type="spellEnd"/>
      <w:r w:rsidR="00955D5A">
        <w:rPr>
          <w:rFonts w:ascii="Times New Roman" w:hAnsi="Times New Roman" w:cs="Times New Roman"/>
          <w:color w:val="000000"/>
          <w:sz w:val="24"/>
          <w:szCs w:val="24"/>
        </w:rPr>
        <w:t xml:space="preserve"> ve </w:t>
      </w:r>
      <w:r w:rsidR="000E1BB0" w:rsidRPr="00AF7874">
        <w:rPr>
          <w:rFonts w:ascii="Times New Roman" w:hAnsi="Times New Roman" w:cs="Times New Roman"/>
          <w:color w:val="000000"/>
          <w:sz w:val="24"/>
          <w:szCs w:val="24"/>
        </w:rPr>
        <w:t>28</w:t>
      </w:r>
      <w:r w:rsidR="00955D5A">
        <w:rPr>
          <w:rFonts w:ascii="Times New Roman" w:hAnsi="Times New Roman" w:cs="Times New Roman"/>
          <w:color w:val="000000"/>
          <w:sz w:val="24"/>
          <w:szCs w:val="24"/>
        </w:rPr>
        <w:t xml:space="preserve"> </w:t>
      </w:r>
      <w:r w:rsidR="000E1BB0" w:rsidRPr="00AF7874">
        <w:rPr>
          <w:rFonts w:ascii="Times New Roman" w:hAnsi="Times New Roman" w:cs="Times New Roman"/>
          <w:color w:val="000000"/>
          <w:sz w:val="24"/>
          <w:szCs w:val="24"/>
        </w:rPr>
        <w:t>inci maddeleri ile Ek-6, Ek</w:t>
      </w:r>
      <w:r w:rsidR="00AF7874" w:rsidRPr="00AF7874">
        <w:rPr>
          <w:rFonts w:ascii="Times New Roman" w:hAnsi="Times New Roman" w:cs="Times New Roman"/>
          <w:color w:val="000000"/>
          <w:sz w:val="24"/>
          <w:szCs w:val="24"/>
        </w:rPr>
        <w:t>-7, Ek-8 ve Ek-9 yürürlükten kaldırılmıştır.</w:t>
      </w:r>
      <w:proofErr w:type="gramEnd"/>
    </w:p>
    <w:p w14:paraId="2ACC44AB" w14:textId="77777777" w:rsidR="00A0116C" w:rsidRDefault="00A0116C" w:rsidP="00C47D46">
      <w:pPr>
        <w:spacing w:after="0" w:line="240" w:lineRule="auto"/>
        <w:jc w:val="both"/>
        <w:rPr>
          <w:rFonts w:ascii="Times New Roman" w:eastAsia="Times New Roman" w:hAnsi="Times New Roman" w:cs="Times New Roman"/>
          <w:b/>
          <w:bCs/>
          <w:color w:val="000000"/>
          <w:sz w:val="24"/>
          <w:szCs w:val="24"/>
          <w:lang w:eastAsia="tr-TR"/>
        </w:rPr>
      </w:pPr>
    </w:p>
    <w:p w14:paraId="79730E1D" w14:textId="77777777" w:rsidR="00C47D46" w:rsidRPr="00AF7874" w:rsidRDefault="00C47D46" w:rsidP="00C47D46">
      <w:pPr>
        <w:spacing w:after="0" w:line="240" w:lineRule="auto"/>
        <w:jc w:val="both"/>
        <w:rPr>
          <w:rFonts w:ascii="Times New Roman" w:eastAsia="Times New Roman" w:hAnsi="Times New Roman" w:cs="Times New Roman"/>
          <w:b/>
          <w:bCs/>
          <w:color w:val="000000"/>
          <w:sz w:val="24"/>
          <w:szCs w:val="24"/>
          <w:lang w:eastAsia="tr-TR"/>
        </w:rPr>
      </w:pPr>
      <w:r w:rsidRPr="00AF7874">
        <w:rPr>
          <w:rFonts w:ascii="Times New Roman" w:eastAsia="Times New Roman" w:hAnsi="Times New Roman" w:cs="Times New Roman"/>
          <w:b/>
          <w:bCs/>
          <w:color w:val="000000"/>
          <w:sz w:val="24"/>
          <w:szCs w:val="24"/>
          <w:lang w:eastAsia="tr-TR"/>
        </w:rPr>
        <w:t xml:space="preserve">Mevcut belgelerin geçerliliği </w:t>
      </w:r>
    </w:p>
    <w:p w14:paraId="4DF15F01" w14:textId="77777777" w:rsidR="00C47D46" w:rsidRPr="00AF7874" w:rsidRDefault="00C47D46" w:rsidP="00C47D46">
      <w:pPr>
        <w:spacing w:after="0" w:line="240" w:lineRule="auto"/>
        <w:jc w:val="both"/>
        <w:rPr>
          <w:rFonts w:ascii="Times New Roman" w:hAnsi="Times New Roman" w:cs="Times New Roman"/>
          <w:color w:val="000000"/>
          <w:sz w:val="24"/>
          <w:szCs w:val="24"/>
        </w:rPr>
      </w:pPr>
      <w:r w:rsidRPr="00AF7874">
        <w:rPr>
          <w:rFonts w:ascii="Times New Roman" w:eastAsia="Times New Roman" w:hAnsi="Times New Roman" w:cs="Times New Roman"/>
          <w:b/>
          <w:bCs/>
          <w:color w:val="000000"/>
          <w:sz w:val="24"/>
          <w:szCs w:val="24"/>
          <w:lang w:eastAsia="tr-TR"/>
        </w:rPr>
        <w:t xml:space="preserve">GEÇİCİ MADDE 1- </w:t>
      </w:r>
      <w:r w:rsidRPr="00AF7874">
        <w:rPr>
          <w:rFonts w:ascii="Times New Roman" w:hAnsi="Times New Roman" w:cs="Times New Roman"/>
          <w:color w:val="000000"/>
          <w:sz w:val="24"/>
          <w:szCs w:val="24"/>
        </w:rPr>
        <w:t xml:space="preserve">(1) Bu </w:t>
      </w:r>
      <w:r w:rsidRPr="00AF7874">
        <w:rPr>
          <w:rFonts w:ascii="Times New Roman" w:eastAsia="Times New Roman" w:hAnsi="Times New Roman" w:cs="Times New Roman"/>
          <w:bCs/>
          <w:color w:val="000000"/>
          <w:sz w:val="24"/>
          <w:szCs w:val="24"/>
          <w:lang w:eastAsia="tr-TR"/>
        </w:rPr>
        <w:t>Yönetmelik</w:t>
      </w:r>
      <w:r w:rsidRPr="00AF7874">
        <w:rPr>
          <w:rFonts w:ascii="Times New Roman" w:hAnsi="Times New Roman" w:cs="Times New Roman"/>
          <w:color w:val="000000"/>
          <w:sz w:val="24"/>
          <w:szCs w:val="24"/>
        </w:rPr>
        <w:t xml:space="preserve"> kapsamında </w:t>
      </w:r>
      <w:r w:rsidRPr="00AF7874">
        <w:rPr>
          <w:rFonts w:ascii="Times New Roman" w:hAnsi="Times New Roman" w:cs="Times New Roman"/>
          <w:color w:val="000000"/>
          <w:sz w:val="24"/>
          <w:szCs w:val="24"/>
          <w:shd w:val="clear" w:color="auto" w:fill="FFFFFF"/>
        </w:rPr>
        <w:t>K</w:t>
      </w:r>
      <w:r w:rsidR="00A44DBB" w:rsidRPr="00AF7874">
        <w:rPr>
          <w:rFonts w:ascii="Times New Roman" w:hAnsi="Times New Roman" w:cs="Times New Roman"/>
          <w:color w:val="000000"/>
          <w:sz w:val="24"/>
          <w:szCs w:val="24"/>
          <w:shd w:val="clear" w:color="auto" w:fill="FFFFFF"/>
        </w:rPr>
        <w:t>YM</w:t>
      </w:r>
      <w:r w:rsidRPr="00AF7874">
        <w:rPr>
          <w:rFonts w:ascii="Times New Roman" w:hAnsi="Times New Roman" w:cs="Times New Roman"/>
          <w:color w:val="000000"/>
          <w:sz w:val="24"/>
          <w:szCs w:val="24"/>
          <w:shd w:val="clear" w:color="auto" w:fill="FFFFFF"/>
        </w:rPr>
        <w:t xml:space="preserve"> üzerinden</w:t>
      </w:r>
      <w:r w:rsidRPr="00AF7874">
        <w:rPr>
          <w:rFonts w:ascii="Times New Roman" w:hAnsi="Times New Roman" w:cs="Times New Roman"/>
          <w:color w:val="000000"/>
          <w:sz w:val="24"/>
          <w:szCs w:val="24"/>
          <w:lang w:eastAsia="tr-TR"/>
        </w:rPr>
        <w:t xml:space="preserve"> alınan belgeler hariç olmak üzere</w:t>
      </w:r>
      <w:r w:rsidR="00AF7874" w:rsidRPr="00AF7874">
        <w:rPr>
          <w:rFonts w:ascii="Times New Roman" w:hAnsi="Times New Roman" w:cs="Times New Roman"/>
          <w:color w:val="000000"/>
          <w:sz w:val="24"/>
          <w:szCs w:val="24"/>
          <w:lang w:eastAsia="tr-TR"/>
        </w:rPr>
        <w:t>,</w:t>
      </w:r>
      <w:r w:rsidRPr="00AF7874">
        <w:rPr>
          <w:rFonts w:ascii="Times New Roman" w:hAnsi="Times New Roman" w:cs="Times New Roman"/>
          <w:color w:val="000000"/>
          <w:sz w:val="24"/>
          <w:szCs w:val="24"/>
          <w:lang w:eastAsia="tr-TR"/>
        </w:rPr>
        <w:t xml:space="preserve"> b</w:t>
      </w:r>
      <w:r w:rsidRPr="00AF7874">
        <w:rPr>
          <w:rFonts w:ascii="Times New Roman" w:hAnsi="Times New Roman" w:cs="Times New Roman"/>
          <w:color w:val="000000"/>
          <w:sz w:val="24"/>
          <w:szCs w:val="24"/>
        </w:rPr>
        <w:t xml:space="preserve">u </w:t>
      </w:r>
      <w:r w:rsidRPr="00AF7874">
        <w:rPr>
          <w:rFonts w:ascii="Times New Roman" w:eastAsia="Times New Roman" w:hAnsi="Times New Roman" w:cs="Times New Roman"/>
          <w:bCs/>
          <w:color w:val="000000"/>
          <w:sz w:val="24"/>
          <w:szCs w:val="24"/>
          <w:lang w:eastAsia="tr-TR"/>
        </w:rPr>
        <w:t>Yönetmelik</w:t>
      </w:r>
      <w:r w:rsidRPr="00AF7874">
        <w:rPr>
          <w:rFonts w:ascii="Times New Roman" w:hAnsi="Times New Roman" w:cs="Times New Roman"/>
          <w:color w:val="000000"/>
          <w:sz w:val="24"/>
          <w:szCs w:val="24"/>
        </w:rPr>
        <w:t xml:space="preserve"> yayımı tarihinden önce alınmış olan Uygunluk İzin Belgesi, Satış İzin Belgesi, Dağıtıcı Kayıt Belgesi, Katı Yakıt Satıcısı Kayıt Belgesi </w:t>
      </w:r>
      <w:r w:rsidR="00AF7874" w:rsidRPr="00AF7874">
        <w:rPr>
          <w:rFonts w:ascii="Times New Roman" w:hAnsi="Times New Roman" w:cs="Times New Roman"/>
          <w:color w:val="000000"/>
          <w:sz w:val="24"/>
          <w:szCs w:val="24"/>
        </w:rPr>
        <w:t>31</w:t>
      </w:r>
      <w:r w:rsidR="00105C53" w:rsidRPr="00AF7874">
        <w:rPr>
          <w:rFonts w:ascii="Times New Roman" w:hAnsi="Times New Roman" w:cs="Times New Roman"/>
          <w:color w:val="000000"/>
          <w:sz w:val="24"/>
          <w:szCs w:val="24"/>
        </w:rPr>
        <w:t>/</w:t>
      </w:r>
      <w:r w:rsidR="00AF7874" w:rsidRPr="00AF7874">
        <w:rPr>
          <w:rFonts w:ascii="Times New Roman" w:hAnsi="Times New Roman" w:cs="Times New Roman"/>
          <w:color w:val="000000"/>
          <w:sz w:val="24"/>
          <w:szCs w:val="24"/>
        </w:rPr>
        <w:t>12</w:t>
      </w:r>
      <w:r w:rsidR="00105C53" w:rsidRPr="00AF7874">
        <w:rPr>
          <w:rFonts w:ascii="Times New Roman" w:hAnsi="Times New Roman" w:cs="Times New Roman"/>
          <w:color w:val="000000"/>
          <w:sz w:val="24"/>
          <w:szCs w:val="24"/>
        </w:rPr>
        <w:t>/</w:t>
      </w:r>
      <w:r w:rsidRPr="00AF7874">
        <w:rPr>
          <w:rFonts w:ascii="Times New Roman" w:hAnsi="Times New Roman" w:cs="Times New Roman"/>
          <w:color w:val="000000"/>
          <w:sz w:val="24"/>
          <w:szCs w:val="24"/>
        </w:rPr>
        <w:t>202</w:t>
      </w:r>
      <w:r w:rsidR="00AF7874" w:rsidRPr="00AF7874">
        <w:rPr>
          <w:rFonts w:ascii="Times New Roman" w:hAnsi="Times New Roman" w:cs="Times New Roman"/>
          <w:color w:val="000000"/>
          <w:sz w:val="24"/>
          <w:szCs w:val="24"/>
        </w:rPr>
        <w:t>5</w:t>
      </w:r>
      <w:r w:rsidRPr="00AF7874">
        <w:rPr>
          <w:rFonts w:ascii="Times New Roman" w:hAnsi="Times New Roman" w:cs="Times New Roman"/>
          <w:color w:val="000000"/>
          <w:sz w:val="24"/>
          <w:szCs w:val="24"/>
        </w:rPr>
        <w:t xml:space="preserve"> tarihine kadar geçerlidir.</w:t>
      </w:r>
    </w:p>
    <w:p w14:paraId="3FD67591" w14:textId="77777777" w:rsidR="00E80147" w:rsidRPr="00AF7874" w:rsidRDefault="00E80147" w:rsidP="00C47D46">
      <w:pPr>
        <w:spacing w:after="0" w:line="240" w:lineRule="auto"/>
        <w:jc w:val="both"/>
        <w:rPr>
          <w:rFonts w:ascii="Times New Roman" w:hAnsi="Times New Roman" w:cs="Times New Roman"/>
          <w:color w:val="000000"/>
          <w:sz w:val="24"/>
          <w:szCs w:val="24"/>
        </w:rPr>
      </w:pPr>
    </w:p>
    <w:p w14:paraId="21690B1A" w14:textId="3360BFFF" w:rsidR="00E80147" w:rsidRPr="00AF7874" w:rsidRDefault="00E80147" w:rsidP="007979B4">
      <w:pPr>
        <w:spacing w:after="0" w:line="240" w:lineRule="auto"/>
        <w:jc w:val="both"/>
        <w:rPr>
          <w:rFonts w:ascii="Times New Roman" w:hAnsi="Times New Roman" w:cs="Times New Roman"/>
          <w:color w:val="000000"/>
          <w:sz w:val="24"/>
          <w:szCs w:val="24"/>
        </w:rPr>
      </w:pPr>
      <w:r w:rsidRPr="00AF7874">
        <w:rPr>
          <w:rFonts w:ascii="Times New Roman" w:hAnsi="Times New Roman" w:cs="Times New Roman"/>
          <w:b/>
          <w:color w:val="000000"/>
          <w:sz w:val="24"/>
          <w:szCs w:val="24"/>
        </w:rPr>
        <w:t>GEÇİCİ MADDE 2-</w:t>
      </w:r>
      <w:r w:rsidRPr="00AF7874">
        <w:rPr>
          <w:rFonts w:ascii="Times New Roman" w:hAnsi="Times New Roman" w:cs="Times New Roman"/>
          <w:color w:val="000000"/>
          <w:sz w:val="24"/>
          <w:szCs w:val="24"/>
        </w:rPr>
        <w:t xml:space="preserve"> Bu Yönetmeliğin </w:t>
      </w:r>
      <w:r w:rsidR="00955D5A">
        <w:rPr>
          <w:rFonts w:ascii="Times New Roman" w:hAnsi="Times New Roman" w:cs="Times New Roman"/>
          <w:color w:val="000000"/>
          <w:sz w:val="24"/>
          <w:szCs w:val="24"/>
        </w:rPr>
        <w:t>18</w:t>
      </w:r>
      <w:r w:rsidR="0091585E">
        <w:rPr>
          <w:rFonts w:ascii="Times New Roman" w:hAnsi="Times New Roman" w:cs="Times New Roman"/>
          <w:color w:val="000000"/>
          <w:sz w:val="24"/>
          <w:szCs w:val="24"/>
        </w:rPr>
        <w:t xml:space="preserve"> </w:t>
      </w:r>
      <w:r w:rsidR="00955D5A">
        <w:rPr>
          <w:rFonts w:ascii="Times New Roman" w:hAnsi="Times New Roman" w:cs="Times New Roman"/>
          <w:color w:val="000000"/>
          <w:sz w:val="24"/>
          <w:szCs w:val="24"/>
        </w:rPr>
        <w:t>i</w:t>
      </w:r>
      <w:r w:rsidRPr="00AF7874">
        <w:rPr>
          <w:rFonts w:ascii="Times New Roman" w:hAnsi="Times New Roman" w:cs="Times New Roman"/>
          <w:color w:val="000000"/>
          <w:sz w:val="24"/>
          <w:szCs w:val="24"/>
        </w:rPr>
        <w:t xml:space="preserve">nci maddesinin </w:t>
      </w:r>
      <w:r w:rsidR="00955D5A">
        <w:rPr>
          <w:rFonts w:ascii="Times New Roman" w:hAnsi="Times New Roman" w:cs="Times New Roman"/>
          <w:color w:val="000000"/>
          <w:sz w:val="24"/>
          <w:szCs w:val="24"/>
        </w:rPr>
        <w:t>dokuzuncu</w:t>
      </w:r>
      <w:r w:rsidRPr="00AF7874">
        <w:rPr>
          <w:rFonts w:ascii="Times New Roman" w:hAnsi="Times New Roman" w:cs="Times New Roman"/>
          <w:color w:val="000000"/>
          <w:sz w:val="24"/>
          <w:szCs w:val="24"/>
        </w:rPr>
        <w:t xml:space="preserve"> fıkrası</w:t>
      </w:r>
      <w:r w:rsidR="003519B5" w:rsidRPr="00AF7874">
        <w:rPr>
          <w:rFonts w:ascii="Times New Roman" w:hAnsi="Times New Roman" w:cs="Times New Roman"/>
          <w:color w:val="000000"/>
          <w:sz w:val="24"/>
          <w:szCs w:val="24"/>
        </w:rPr>
        <w:t xml:space="preserve">nda yer alan torbalamaya ilişkin hükümler </w:t>
      </w:r>
      <w:r w:rsidRPr="00AF7874">
        <w:rPr>
          <w:rFonts w:ascii="Times New Roman" w:hAnsi="Times New Roman" w:cs="Times New Roman"/>
          <w:color w:val="000000"/>
          <w:sz w:val="24"/>
          <w:szCs w:val="24"/>
        </w:rPr>
        <w:t>01/06/202</w:t>
      </w:r>
      <w:r w:rsidR="0091585E">
        <w:rPr>
          <w:rFonts w:ascii="Times New Roman" w:hAnsi="Times New Roman" w:cs="Times New Roman"/>
          <w:color w:val="000000"/>
          <w:sz w:val="24"/>
          <w:szCs w:val="24"/>
        </w:rPr>
        <w:t>8</w:t>
      </w:r>
      <w:r w:rsidRPr="00AF7874">
        <w:rPr>
          <w:rFonts w:ascii="Times New Roman" w:hAnsi="Times New Roman" w:cs="Times New Roman"/>
          <w:color w:val="000000"/>
          <w:sz w:val="24"/>
          <w:szCs w:val="24"/>
        </w:rPr>
        <w:t xml:space="preserve"> tarihinde yürürlüğe girer. </w:t>
      </w:r>
    </w:p>
    <w:p w14:paraId="55DBAC9A" w14:textId="77777777" w:rsidR="00A0116C" w:rsidRPr="00B961A2" w:rsidRDefault="00A0116C" w:rsidP="001F1524">
      <w:pPr>
        <w:spacing w:after="0" w:line="240" w:lineRule="auto"/>
        <w:jc w:val="both"/>
        <w:rPr>
          <w:rFonts w:ascii="Times New Roman" w:hAnsi="Times New Roman" w:cs="Times New Roman"/>
          <w:b/>
          <w:color w:val="000000"/>
          <w:sz w:val="24"/>
          <w:szCs w:val="24"/>
          <w:highlight w:val="yellow"/>
        </w:rPr>
      </w:pPr>
    </w:p>
    <w:p w14:paraId="677966B6" w14:textId="1AD9C739" w:rsidR="00B51760" w:rsidRPr="00AF7874" w:rsidRDefault="00E13ADA" w:rsidP="001F1524">
      <w:pPr>
        <w:spacing w:after="0" w:line="240" w:lineRule="auto"/>
        <w:jc w:val="both"/>
        <w:rPr>
          <w:rFonts w:ascii="Times New Roman" w:hAnsi="Times New Roman" w:cs="Times New Roman"/>
          <w:color w:val="000000"/>
          <w:sz w:val="24"/>
          <w:szCs w:val="24"/>
        </w:rPr>
      </w:pPr>
      <w:r w:rsidRPr="00AF7874">
        <w:rPr>
          <w:rFonts w:ascii="Times New Roman" w:hAnsi="Times New Roman" w:cs="Times New Roman"/>
          <w:b/>
          <w:color w:val="000000"/>
          <w:sz w:val="24"/>
          <w:szCs w:val="24"/>
        </w:rPr>
        <w:t xml:space="preserve">GEÇİCİ MADDE 3- </w:t>
      </w:r>
      <w:r w:rsidR="00AC3BED" w:rsidRPr="00AF7874">
        <w:rPr>
          <w:rFonts w:ascii="Times New Roman" w:hAnsi="Times New Roman" w:cs="Times New Roman"/>
          <w:color w:val="000000"/>
          <w:sz w:val="24"/>
          <w:szCs w:val="24"/>
        </w:rPr>
        <w:t>(1)</w:t>
      </w:r>
      <w:r w:rsidR="00AC3BED" w:rsidRPr="00AF7874">
        <w:rPr>
          <w:rFonts w:ascii="Times New Roman" w:hAnsi="Times New Roman" w:cs="Times New Roman"/>
          <w:b/>
          <w:color w:val="000000"/>
          <w:sz w:val="24"/>
          <w:szCs w:val="24"/>
        </w:rPr>
        <w:t xml:space="preserve"> </w:t>
      </w:r>
      <w:r w:rsidRPr="00AF7874">
        <w:rPr>
          <w:rFonts w:ascii="Times New Roman" w:hAnsi="Times New Roman" w:cs="Times New Roman"/>
          <w:color w:val="000000"/>
          <w:sz w:val="24"/>
          <w:szCs w:val="24"/>
        </w:rPr>
        <w:t>Atık Yönetimi Yönetmeliği Ek-4 Atık listesinde (1) dipnot açıklamasında yer alan atıkların</w:t>
      </w:r>
      <w:r w:rsidR="00E56E3C" w:rsidRPr="00AF7874">
        <w:rPr>
          <w:rFonts w:ascii="Times New Roman" w:hAnsi="Times New Roman" w:cs="Times New Roman"/>
          <w:color w:val="000000"/>
          <w:sz w:val="24"/>
          <w:szCs w:val="24"/>
        </w:rPr>
        <w:t xml:space="preserve">, bu Yönetmeliğin yayımı tarihi öncesinde </w:t>
      </w:r>
      <w:r w:rsidR="00AC3BED" w:rsidRPr="00AF7874">
        <w:rPr>
          <w:rFonts w:ascii="Times New Roman" w:hAnsi="Times New Roman" w:cs="Times New Roman"/>
          <w:color w:val="000000"/>
          <w:sz w:val="24"/>
          <w:szCs w:val="24"/>
        </w:rPr>
        <w:t xml:space="preserve">üretildiği tesiste katı </w:t>
      </w:r>
      <w:proofErr w:type="spellStart"/>
      <w:r w:rsidR="00AC3BED" w:rsidRPr="00AF7874">
        <w:rPr>
          <w:rFonts w:ascii="Times New Roman" w:hAnsi="Times New Roman" w:cs="Times New Roman"/>
          <w:color w:val="000000"/>
          <w:sz w:val="24"/>
          <w:szCs w:val="24"/>
        </w:rPr>
        <w:t>biyoyakıt</w:t>
      </w:r>
      <w:proofErr w:type="spellEnd"/>
      <w:r w:rsidR="00AC3BED" w:rsidRPr="00AF7874">
        <w:rPr>
          <w:rFonts w:ascii="Times New Roman" w:hAnsi="Times New Roman" w:cs="Times New Roman"/>
          <w:color w:val="000000"/>
          <w:sz w:val="24"/>
          <w:szCs w:val="24"/>
        </w:rPr>
        <w:t xml:space="preserve"> </w:t>
      </w:r>
      <w:r w:rsidR="009C2225" w:rsidRPr="00AF7874">
        <w:rPr>
          <w:rFonts w:ascii="Times New Roman" w:hAnsi="Times New Roman" w:cs="Times New Roman"/>
          <w:color w:val="000000"/>
          <w:sz w:val="24"/>
          <w:szCs w:val="24"/>
        </w:rPr>
        <w:t xml:space="preserve">olarak </w:t>
      </w:r>
      <w:r w:rsidR="00E56E3C" w:rsidRPr="00AF7874">
        <w:rPr>
          <w:rFonts w:ascii="Times New Roman" w:hAnsi="Times New Roman" w:cs="Times New Roman"/>
          <w:color w:val="000000"/>
          <w:sz w:val="24"/>
          <w:szCs w:val="24"/>
        </w:rPr>
        <w:t>kullanılmasına izin verilen tesisler</w:t>
      </w:r>
      <w:r w:rsidR="00095CA8">
        <w:rPr>
          <w:rFonts w:ascii="Times New Roman" w:hAnsi="Times New Roman" w:cs="Times New Roman"/>
          <w:color w:val="000000"/>
          <w:sz w:val="24"/>
          <w:szCs w:val="24"/>
        </w:rPr>
        <w:t xml:space="preserve">de </w:t>
      </w:r>
      <w:r w:rsidR="00E56E3C" w:rsidRPr="00AF7874">
        <w:rPr>
          <w:rFonts w:ascii="Times New Roman" w:hAnsi="Times New Roman" w:cs="Times New Roman"/>
          <w:color w:val="000000"/>
          <w:sz w:val="24"/>
          <w:szCs w:val="24"/>
        </w:rPr>
        <w:t xml:space="preserve">katı </w:t>
      </w:r>
      <w:proofErr w:type="spellStart"/>
      <w:r w:rsidR="00E56E3C" w:rsidRPr="00AF7874">
        <w:rPr>
          <w:rFonts w:ascii="Times New Roman" w:hAnsi="Times New Roman" w:cs="Times New Roman"/>
          <w:color w:val="000000"/>
          <w:sz w:val="24"/>
          <w:szCs w:val="24"/>
        </w:rPr>
        <w:t>biyoyakıt</w:t>
      </w:r>
      <w:proofErr w:type="spellEnd"/>
      <w:r w:rsidR="00E56E3C" w:rsidRPr="00AF7874">
        <w:rPr>
          <w:rFonts w:ascii="Times New Roman" w:hAnsi="Times New Roman" w:cs="Times New Roman"/>
          <w:color w:val="000000"/>
          <w:sz w:val="24"/>
          <w:szCs w:val="24"/>
        </w:rPr>
        <w:t xml:space="preserve"> </w:t>
      </w:r>
      <w:r w:rsidR="00095CA8">
        <w:rPr>
          <w:rFonts w:ascii="Times New Roman" w:hAnsi="Times New Roman" w:cs="Times New Roman"/>
          <w:color w:val="000000"/>
          <w:sz w:val="24"/>
          <w:szCs w:val="24"/>
        </w:rPr>
        <w:t xml:space="preserve">olarak </w:t>
      </w:r>
      <w:r w:rsidR="00E56E3C" w:rsidRPr="00AF7874">
        <w:rPr>
          <w:rFonts w:ascii="Times New Roman" w:hAnsi="Times New Roman" w:cs="Times New Roman"/>
          <w:color w:val="000000"/>
          <w:sz w:val="24"/>
          <w:szCs w:val="24"/>
        </w:rPr>
        <w:t xml:space="preserve">kullanımına devam edebilmesi için ilk çevre izni başvurularında </w:t>
      </w:r>
      <w:r w:rsidR="006220B2" w:rsidRPr="00AF7874">
        <w:rPr>
          <w:rFonts w:ascii="Times New Roman" w:hAnsi="Times New Roman" w:cs="Times New Roman"/>
          <w:color w:val="000000"/>
          <w:sz w:val="24"/>
          <w:szCs w:val="24"/>
        </w:rPr>
        <w:t>Uygunlu</w:t>
      </w:r>
      <w:r w:rsidR="00E56E3C" w:rsidRPr="00AF7874">
        <w:rPr>
          <w:rFonts w:ascii="Times New Roman" w:hAnsi="Times New Roman" w:cs="Times New Roman"/>
          <w:color w:val="000000"/>
          <w:sz w:val="24"/>
          <w:szCs w:val="24"/>
        </w:rPr>
        <w:t>k B</w:t>
      </w:r>
      <w:r w:rsidR="006220B2" w:rsidRPr="00AF7874">
        <w:rPr>
          <w:rFonts w:ascii="Times New Roman" w:hAnsi="Times New Roman" w:cs="Times New Roman"/>
          <w:color w:val="000000"/>
          <w:sz w:val="24"/>
          <w:szCs w:val="24"/>
        </w:rPr>
        <w:t>elgesi al</w:t>
      </w:r>
      <w:r w:rsidR="00E56E3C" w:rsidRPr="00AF7874">
        <w:rPr>
          <w:rFonts w:ascii="Times New Roman" w:hAnsi="Times New Roman" w:cs="Times New Roman"/>
          <w:color w:val="000000"/>
          <w:sz w:val="24"/>
          <w:szCs w:val="24"/>
        </w:rPr>
        <w:t>ı</w:t>
      </w:r>
      <w:r w:rsidR="00095CA8">
        <w:rPr>
          <w:rFonts w:ascii="Times New Roman" w:hAnsi="Times New Roman" w:cs="Times New Roman"/>
          <w:color w:val="000000"/>
          <w:sz w:val="24"/>
          <w:szCs w:val="24"/>
        </w:rPr>
        <w:t>nı</w:t>
      </w:r>
      <w:r w:rsidR="00E56E3C" w:rsidRPr="00AF7874">
        <w:rPr>
          <w:rFonts w:ascii="Times New Roman" w:hAnsi="Times New Roman" w:cs="Times New Roman"/>
          <w:color w:val="000000"/>
          <w:sz w:val="24"/>
          <w:szCs w:val="24"/>
        </w:rPr>
        <w:t>r.</w:t>
      </w:r>
      <w:r w:rsidR="00B51760" w:rsidRPr="00AF7874">
        <w:rPr>
          <w:rFonts w:ascii="Times New Roman" w:hAnsi="Times New Roman" w:cs="Times New Roman"/>
          <w:color w:val="000000"/>
          <w:sz w:val="24"/>
          <w:szCs w:val="24"/>
        </w:rPr>
        <w:t xml:space="preserve"> </w:t>
      </w:r>
    </w:p>
    <w:p w14:paraId="37663AFF" w14:textId="77777777" w:rsidR="00B51760" w:rsidRDefault="00B51760" w:rsidP="001F1524">
      <w:pPr>
        <w:spacing w:after="0" w:line="240" w:lineRule="auto"/>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 xml:space="preserve"> </w:t>
      </w:r>
    </w:p>
    <w:p w14:paraId="67F20B2C" w14:textId="27EF6B37" w:rsidR="00AC3BED" w:rsidRPr="00AF7874" w:rsidRDefault="00AC3BED" w:rsidP="001F1524">
      <w:pPr>
        <w:spacing w:after="0" w:line="240" w:lineRule="auto"/>
        <w:jc w:val="both"/>
        <w:rPr>
          <w:rFonts w:ascii="Times New Roman" w:hAnsi="Times New Roman" w:cs="Times New Roman"/>
          <w:color w:val="000000"/>
          <w:sz w:val="24"/>
          <w:szCs w:val="24"/>
        </w:rPr>
      </w:pPr>
      <w:r w:rsidRPr="00AF7874">
        <w:rPr>
          <w:rFonts w:ascii="Times New Roman" w:hAnsi="Times New Roman" w:cs="Times New Roman"/>
          <w:color w:val="000000"/>
          <w:sz w:val="24"/>
          <w:szCs w:val="24"/>
        </w:rPr>
        <w:lastRenderedPageBreak/>
        <w:t xml:space="preserve">(2) Atık Yönetimi Yönetmeliği Ek-4 Atık listesinde (1) dipnot açıklamasında yer alan atıkların TS EN ISO 17225-1 </w:t>
      </w:r>
      <w:proofErr w:type="spellStart"/>
      <w:r w:rsidRPr="00AF7874">
        <w:rPr>
          <w:rFonts w:ascii="Times New Roman" w:hAnsi="Times New Roman" w:cs="Times New Roman"/>
          <w:color w:val="000000"/>
          <w:sz w:val="24"/>
          <w:szCs w:val="24"/>
        </w:rPr>
        <w:t>standard</w:t>
      </w:r>
      <w:proofErr w:type="spellEnd"/>
      <w:r w:rsidRPr="00AF7874">
        <w:rPr>
          <w:rFonts w:ascii="Times New Roman" w:hAnsi="Times New Roman" w:cs="Times New Roman"/>
          <w:color w:val="000000"/>
          <w:sz w:val="24"/>
          <w:szCs w:val="24"/>
        </w:rPr>
        <w:t xml:space="preserve"> serisine uygun olduğuna dair</w:t>
      </w:r>
      <w:r w:rsidR="007057A5" w:rsidRPr="00AF7874">
        <w:rPr>
          <w:rFonts w:ascii="Times New Roman" w:hAnsi="Times New Roman" w:cs="Times New Roman"/>
          <w:color w:val="000000"/>
          <w:sz w:val="24"/>
          <w:szCs w:val="24"/>
        </w:rPr>
        <w:t xml:space="preserve"> analizler</w:t>
      </w:r>
      <w:r w:rsidR="004904DF" w:rsidRPr="00AF7874">
        <w:rPr>
          <w:rFonts w:ascii="Times New Roman" w:hAnsi="Times New Roman" w:cs="Times New Roman"/>
          <w:color w:val="000000"/>
          <w:sz w:val="24"/>
          <w:szCs w:val="24"/>
        </w:rPr>
        <w:t>;</w:t>
      </w:r>
      <w:r w:rsidRPr="00AF7874">
        <w:rPr>
          <w:rFonts w:ascii="Times New Roman" w:hAnsi="Times New Roman" w:cs="Times New Roman"/>
          <w:color w:val="000000"/>
          <w:sz w:val="24"/>
          <w:szCs w:val="24"/>
        </w:rPr>
        <w:t xml:space="preserve"> TÜRKAK tarafından akredite uygunluk değerlendirme kuruluş</w:t>
      </w:r>
      <w:r w:rsidR="004904DF" w:rsidRPr="00AF7874">
        <w:rPr>
          <w:rFonts w:ascii="Times New Roman" w:hAnsi="Times New Roman" w:cs="Times New Roman"/>
          <w:color w:val="000000"/>
          <w:sz w:val="24"/>
          <w:szCs w:val="24"/>
        </w:rPr>
        <w:t>larınca</w:t>
      </w:r>
      <w:r w:rsidRPr="00AF7874">
        <w:rPr>
          <w:rFonts w:ascii="Times New Roman" w:hAnsi="Times New Roman" w:cs="Times New Roman"/>
          <w:color w:val="000000"/>
          <w:sz w:val="24"/>
          <w:szCs w:val="24"/>
        </w:rPr>
        <w:t xml:space="preserve"> ya da </w:t>
      </w:r>
      <w:r w:rsidR="007057A5" w:rsidRPr="00AF7874">
        <w:rPr>
          <w:rFonts w:ascii="Times New Roman" w:hAnsi="Times New Roman" w:cs="Times New Roman"/>
          <w:color w:val="000000"/>
          <w:sz w:val="24"/>
          <w:szCs w:val="24"/>
        </w:rPr>
        <w:t xml:space="preserve">Bakanlıkça yeterlik verilen </w:t>
      </w:r>
      <w:r w:rsidR="009B15F2" w:rsidRPr="00AF7874">
        <w:rPr>
          <w:rFonts w:ascii="Times New Roman" w:hAnsi="Times New Roman" w:cs="Times New Roman"/>
          <w:color w:val="000000"/>
          <w:sz w:val="24"/>
          <w:szCs w:val="24"/>
        </w:rPr>
        <w:t>laboratuvarlar</w:t>
      </w:r>
      <w:r w:rsidR="004904DF" w:rsidRPr="00AF7874">
        <w:rPr>
          <w:rFonts w:ascii="Times New Roman" w:hAnsi="Times New Roman" w:cs="Times New Roman"/>
          <w:color w:val="000000"/>
          <w:sz w:val="24"/>
          <w:szCs w:val="24"/>
        </w:rPr>
        <w:t xml:space="preserve">ca </w:t>
      </w:r>
      <w:r w:rsidR="007057A5" w:rsidRPr="00AF7874">
        <w:rPr>
          <w:rFonts w:ascii="Times New Roman" w:hAnsi="Times New Roman" w:cs="Times New Roman"/>
          <w:color w:val="000000"/>
          <w:sz w:val="24"/>
          <w:szCs w:val="24"/>
        </w:rPr>
        <w:t>yapılır.</w:t>
      </w:r>
      <w:r w:rsidR="00CE7B04" w:rsidRPr="00AF7874">
        <w:rPr>
          <w:rFonts w:ascii="Times New Roman" w:hAnsi="Times New Roman" w:cs="Times New Roman"/>
          <w:color w:val="000000"/>
          <w:sz w:val="24"/>
          <w:szCs w:val="24"/>
        </w:rPr>
        <w:t xml:space="preserve"> </w:t>
      </w:r>
      <w:r w:rsidR="004904DF" w:rsidRPr="00AF7874">
        <w:rPr>
          <w:rFonts w:ascii="Times New Roman" w:hAnsi="Times New Roman" w:cs="Times New Roman"/>
          <w:color w:val="000000"/>
          <w:sz w:val="24"/>
          <w:szCs w:val="24"/>
        </w:rPr>
        <w:t>Bu analizleri yapacak TÜRKAK tarafından akredite uygunluk değerlendirme kuruluş</w:t>
      </w:r>
      <w:r w:rsidR="00CE7B04" w:rsidRPr="00AF7874">
        <w:rPr>
          <w:rFonts w:ascii="Times New Roman" w:hAnsi="Times New Roman" w:cs="Times New Roman"/>
          <w:color w:val="000000"/>
          <w:sz w:val="24"/>
          <w:szCs w:val="24"/>
        </w:rPr>
        <w:t>u</w:t>
      </w:r>
      <w:r w:rsidR="004904DF" w:rsidRPr="00AF7874">
        <w:rPr>
          <w:rFonts w:ascii="Times New Roman" w:hAnsi="Times New Roman" w:cs="Times New Roman"/>
          <w:color w:val="000000"/>
          <w:sz w:val="24"/>
          <w:szCs w:val="24"/>
        </w:rPr>
        <w:t xml:space="preserve"> ya da Bakanlıkça laboratuvarlara </w:t>
      </w:r>
      <w:r w:rsidR="00CE7B04" w:rsidRPr="00AF7874">
        <w:rPr>
          <w:rFonts w:ascii="Times New Roman" w:hAnsi="Times New Roman" w:cs="Times New Roman"/>
          <w:color w:val="000000"/>
          <w:sz w:val="24"/>
          <w:szCs w:val="24"/>
        </w:rPr>
        <w:t xml:space="preserve">yeterlik verilinceye </w:t>
      </w:r>
      <w:r w:rsidR="00CE7B04" w:rsidRPr="00983E60">
        <w:rPr>
          <w:rFonts w:ascii="Times New Roman" w:hAnsi="Times New Roman" w:cs="Times New Roman"/>
          <w:color w:val="000000"/>
          <w:sz w:val="24"/>
          <w:szCs w:val="24"/>
        </w:rPr>
        <w:t>v</w:t>
      </w:r>
      <w:r w:rsidR="004904DF" w:rsidRPr="00983E60">
        <w:rPr>
          <w:rFonts w:ascii="Times New Roman" w:hAnsi="Times New Roman" w:cs="Times New Roman"/>
          <w:color w:val="000000"/>
          <w:sz w:val="24"/>
          <w:szCs w:val="24"/>
        </w:rPr>
        <w:t xml:space="preserve">eya </w:t>
      </w:r>
      <w:r w:rsidR="004904DF" w:rsidRPr="0091585E">
        <w:rPr>
          <w:rFonts w:ascii="Times New Roman" w:hAnsi="Times New Roman" w:cs="Times New Roman"/>
          <w:color w:val="000000"/>
          <w:sz w:val="24"/>
          <w:szCs w:val="24"/>
        </w:rPr>
        <w:t>01.01.</w:t>
      </w:r>
      <w:r w:rsidR="0091585E" w:rsidRPr="0091585E">
        <w:rPr>
          <w:rFonts w:ascii="Times New Roman" w:hAnsi="Times New Roman" w:cs="Times New Roman"/>
          <w:color w:val="000000"/>
          <w:sz w:val="24"/>
          <w:szCs w:val="24"/>
        </w:rPr>
        <w:t xml:space="preserve">2028 </w:t>
      </w:r>
      <w:r w:rsidR="004904DF" w:rsidRPr="0091585E">
        <w:rPr>
          <w:rFonts w:ascii="Times New Roman" w:hAnsi="Times New Roman" w:cs="Times New Roman"/>
          <w:color w:val="000000"/>
          <w:sz w:val="24"/>
          <w:szCs w:val="24"/>
        </w:rPr>
        <w:t>t</w:t>
      </w:r>
      <w:r w:rsidR="004904DF" w:rsidRPr="00AF7874">
        <w:rPr>
          <w:rFonts w:ascii="Times New Roman" w:hAnsi="Times New Roman" w:cs="Times New Roman"/>
          <w:color w:val="000000"/>
          <w:sz w:val="24"/>
          <w:szCs w:val="24"/>
        </w:rPr>
        <w:t xml:space="preserve">arihine kadar </w:t>
      </w:r>
      <w:r w:rsidRPr="00AF7874">
        <w:rPr>
          <w:rFonts w:ascii="Times New Roman" w:hAnsi="Times New Roman" w:cs="Times New Roman"/>
          <w:color w:val="000000"/>
          <w:sz w:val="24"/>
          <w:szCs w:val="24"/>
        </w:rPr>
        <w:t xml:space="preserve">TS EN ISO 17225-1 </w:t>
      </w:r>
      <w:proofErr w:type="spellStart"/>
      <w:r w:rsidRPr="00AF7874">
        <w:rPr>
          <w:rFonts w:ascii="Times New Roman" w:hAnsi="Times New Roman" w:cs="Times New Roman"/>
          <w:color w:val="000000"/>
          <w:sz w:val="24"/>
          <w:szCs w:val="24"/>
        </w:rPr>
        <w:t>standard</w:t>
      </w:r>
      <w:proofErr w:type="spellEnd"/>
      <w:r w:rsidRPr="00AF7874">
        <w:rPr>
          <w:rFonts w:ascii="Times New Roman" w:hAnsi="Times New Roman" w:cs="Times New Roman"/>
          <w:color w:val="000000"/>
          <w:sz w:val="24"/>
          <w:szCs w:val="24"/>
        </w:rPr>
        <w:t xml:space="preserve"> serisine uygunluğunda </w:t>
      </w:r>
      <w:r w:rsidR="009B15F2" w:rsidRPr="00AF7874">
        <w:rPr>
          <w:rFonts w:ascii="Times New Roman" w:hAnsi="Times New Roman" w:cs="Times New Roman"/>
          <w:color w:val="000000"/>
          <w:sz w:val="24"/>
          <w:szCs w:val="24"/>
        </w:rPr>
        <w:t>akademik</w:t>
      </w:r>
      <w:r w:rsidRPr="00AF7874">
        <w:rPr>
          <w:rFonts w:ascii="Times New Roman" w:hAnsi="Times New Roman" w:cs="Times New Roman"/>
          <w:color w:val="000000"/>
          <w:sz w:val="24"/>
          <w:szCs w:val="24"/>
        </w:rPr>
        <w:t xml:space="preserve"> rapor kabul edilir.</w:t>
      </w:r>
    </w:p>
    <w:p w14:paraId="4BA37C36" w14:textId="77777777" w:rsidR="009B15F2" w:rsidRDefault="009B15F2" w:rsidP="001F1524">
      <w:pPr>
        <w:spacing w:after="0" w:line="240" w:lineRule="auto"/>
        <w:jc w:val="both"/>
        <w:rPr>
          <w:rFonts w:ascii="Times New Roman" w:hAnsi="Times New Roman" w:cs="Times New Roman"/>
          <w:color w:val="000000"/>
          <w:sz w:val="24"/>
          <w:szCs w:val="24"/>
          <w:highlight w:val="yellow"/>
        </w:rPr>
      </w:pPr>
    </w:p>
    <w:p w14:paraId="59E10CAA" w14:textId="7D051C1A" w:rsidR="00E13ADA" w:rsidRDefault="00AF7874" w:rsidP="001F1524">
      <w:pPr>
        <w:spacing w:after="0" w:line="240" w:lineRule="auto"/>
        <w:jc w:val="both"/>
        <w:rPr>
          <w:rFonts w:ascii="Times New Roman" w:hAnsi="Times New Roman" w:cs="Times New Roman"/>
          <w:color w:val="000000"/>
          <w:sz w:val="24"/>
          <w:szCs w:val="24"/>
        </w:rPr>
      </w:pPr>
      <w:r w:rsidRPr="00983E60">
        <w:rPr>
          <w:rFonts w:ascii="Times New Roman" w:hAnsi="Times New Roman" w:cs="Times New Roman"/>
          <w:color w:val="000000"/>
          <w:sz w:val="24"/>
          <w:szCs w:val="24"/>
        </w:rPr>
        <w:t>(</w:t>
      </w:r>
      <w:r w:rsidR="00CE7B04" w:rsidRPr="00983E60">
        <w:rPr>
          <w:rFonts w:ascii="Times New Roman" w:hAnsi="Times New Roman" w:cs="Times New Roman"/>
          <w:color w:val="000000"/>
          <w:sz w:val="24"/>
          <w:szCs w:val="24"/>
        </w:rPr>
        <w:t xml:space="preserve">3) </w:t>
      </w:r>
      <w:r w:rsidR="009B15F2" w:rsidRPr="00983E60">
        <w:rPr>
          <w:rFonts w:ascii="Times New Roman" w:hAnsi="Times New Roman" w:cs="Times New Roman"/>
          <w:color w:val="000000"/>
          <w:sz w:val="24"/>
          <w:szCs w:val="24"/>
        </w:rPr>
        <w:t>K</w:t>
      </w:r>
      <w:r w:rsidR="00B51760" w:rsidRPr="00983E60">
        <w:rPr>
          <w:rFonts w:ascii="Times New Roman" w:hAnsi="Times New Roman" w:cs="Times New Roman"/>
          <w:color w:val="000000"/>
          <w:sz w:val="24"/>
          <w:szCs w:val="24"/>
        </w:rPr>
        <w:t xml:space="preserve">atı </w:t>
      </w:r>
      <w:proofErr w:type="spellStart"/>
      <w:r w:rsidR="00B51760" w:rsidRPr="00983E60">
        <w:rPr>
          <w:rFonts w:ascii="Times New Roman" w:hAnsi="Times New Roman" w:cs="Times New Roman"/>
          <w:color w:val="000000"/>
          <w:sz w:val="24"/>
          <w:szCs w:val="24"/>
        </w:rPr>
        <w:t>biyoyakıt</w:t>
      </w:r>
      <w:proofErr w:type="spellEnd"/>
      <w:r w:rsidR="00B51760" w:rsidRPr="00983E60">
        <w:rPr>
          <w:rFonts w:ascii="Times New Roman" w:hAnsi="Times New Roman" w:cs="Times New Roman"/>
          <w:color w:val="000000"/>
          <w:sz w:val="24"/>
          <w:szCs w:val="24"/>
        </w:rPr>
        <w:t xml:space="preserve"> kullanan tesislerde </w:t>
      </w:r>
      <w:r w:rsidR="009B15F2" w:rsidRPr="00983E60">
        <w:rPr>
          <w:rFonts w:ascii="Times New Roman" w:hAnsi="Times New Roman" w:cs="Times New Roman"/>
          <w:color w:val="000000"/>
          <w:sz w:val="24"/>
          <w:szCs w:val="24"/>
        </w:rPr>
        <w:t xml:space="preserve">kullanılan ve </w:t>
      </w:r>
      <w:r w:rsidR="00B51760" w:rsidRPr="00983E60">
        <w:rPr>
          <w:rFonts w:ascii="Times New Roman" w:hAnsi="Times New Roman" w:cs="Times New Roman"/>
          <w:color w:val="000000"/>
          <w:sz w:val="24"/>
          <w:szCs w:val="24"/>
        </w:rPr>
        <w:t xml:space="preserve">bu Yönetmelik hükümlerine uygun olmayan </w:t>
      </w:r>
      <w:r w:rsidR="009B15F2" w:rsidRPr="00983E60">
        <w:rPr>
          <w:rFonts w:ascii="Times New Roman" w:hAnsi="Times New Roman" w:cs="Times New Roman"/>
          <w:color w:val="000000"/>
          <w:sz w:val="24"/>
          <w:szCs w:val="24"/>
        </w:rPr>
        <w:t>yakma sistemleri</w:t>
      </w:r>
      <w:r w:rsidR="00CE7B04" w:rsidRPr="00983E60">
        <w:rPr>
          <w:rFonts w:ascii="Times New Roman" w:hAnsi="Times New Roman" w:cs="Times New Roman"/>
          <w:color w:val="000000"/>
          <w:sz w:val="24"/>
          <w:szCs w:val="24"/>
        </w:rPr>
        <w:t xml:space="preserve">nin kullanımına </w:t>
      </w:r>
      <w:r w:rsidR="00E13ADA" w:rsidRPr="00983E60">
        <w:rPr>
          <w:rFonts w:ascii="Times New Roman" w:hAnsi="Times New Roman" w:cs="Times New Roman"/>
          <w:color w:val="000000"/>
          <w:sz w:val="24"/>
          <w:szCs w:val="24"/>
        </w:rPr>
        <w:t>01/06/20</w:t>
      </w:r>
      <w:r w:rsidR="0086771C" w:rsidRPr="00983E60">
        <w:rPr>
          <w:rFonts w:ascii="Times New Roman" w:hAnsi="Times New Roman" w:cs="Times New Roman"/>
          <w:color w:val="000000"/>
          <w:sz w:val="24"/>
          <w:szCs w:val="24"/>
        </w:rPr>
        <w:t>30</w:t>
      </w:r>
      <w:r w:rsidR="00E13ADA" w:rsidRPr="00983E60">
        <w:rPr>
          <w:rFonts w:ascii="Times New Roman" w:hAnsi="Times New Roman" w:cs="Times New Roman"/>
          <w:color w:val="000000"/>
          <w:sz w:val="24"/>
          <w:szCs w:val="24"/>
        </w:rPr>
        <w:t xml:space="preserve"> tarihin</w:t>
      </w:r>
      <w:r w:rsidR="009B15F2" w:rsidRPr="00983E60">
        <w:rPr>
          <w:rFonts w:ascii="Times New Roman" w:hAnsi="Times New Roman" w:cs="Times New Roman"/>
          <w:color w:val="000000"/>
          <w:sz w:val="24"/>
          <w:szCs w:val="24"/>
        </w:rPr>
        <w:t>den sonra izin verilmez.</w:t>
      </w:r>
    </w:p>
    <w:p w14:paraId="29AFC8ED" w14:textId="77777777" w:rsidR="00E13ADA" w:rsidRDefault="00E13ADA" w:rsidP="001F1524">
      <w:pPr>
        <w:spacing w:after="0" w:line="240" w:lineRule="auto"/>
        <w:jc w:val="both"/>
        <w:rPr>
          <w:rFonts w:ascii="Times New Roman" w:hAnsi="Times New Roman" w:cs="Times New Roman"/>
          <w:color w:val="000000"/>
          <w:sz w:val="24"/>
          <w:szCs w:val="24"/>
        </w:rPr>
      </w:pPr>
    </w:p>
    <w:p w14:paraId="57BBE68A" w14:textId="77777777" w:rsidR="00DE5653" w:rsidRPr="004905DB" w:rsidRDefault="00DE5653" w:rsidP="001F1524">
      <w:pPr>
        <w:spacing w:after="0" w:line="240" w:lineRule="auto"/>
        <w:jc w:val="both"/>
        <w:rPr>
          <w:rFonts w:ascii="Times New Roman" w:hAnsi="Times New Roman" w:cs="Times New Roman"/>
          <w:b/>
          <w:color w:val="000000"/>
          <w:sz w:val="24"/>
          <w:szCs w:val="24"/>
        </w:rPr>
      </w:pPr>
      <w:r w:rsidRPr="004905DB">
        <w:rPr>
          <w:rFonts w:ascii="Times New Roman" w:hAnsi="Times New Roman" w:cs="Times New Roman"/>
          <w:b/>
          <w:color w:val="000000"/>
          <w:sz w:val="24"/>
          <w:szCs w:val="24"/>
        </w:rPr>
        <w:t xml:space="preserve">Yürürlük </w:t>
      </w:r>
    </w:p>
    <w:p w14:paraId="5E88300C" w14:textId="77777777" w:rsidR="00DE5653" w:rsidRPr="004905DB" w:rsidRDefault="000C2FBA" w:rsidP="001F1524">
      <w:p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b/>
          <w:color w:val="000000"/>
          <w:sz w:val="24"/>
          <w:szCs w:val="24"/>
        </w:rPr>
        <w:t>MADDE</w:t>
      </w:r>
      <w:r w:rsidR="00E07014" w:rsidRPr="004905DB">
        <w:rPr>
          <w:rFonts w:ascii="Times New Roman" w:hAnsi="Times New Roman" w:cs="Times New Roman"/>
          <w:b/>
          <w:color w:val="000000"/>
          <w:sz w:val="24"/>
          <w:szCs w:val="24"/>
        </w:rPr>
        <w:t xml:space="preserve"> </w:t>
      </w:r>
      <w:r w:rsidR="00CE7B04">
        <w:rPr>
          <w:rFonts w:ascii="Times New Roman" w:hAnsi="Times New Roman" w:cs="Times New Roman"/>
          <w:b/>
          <w:color w:val="000000"/>
          <w:sz w:val="24"/>
          <w:szCs w:val="24"/>
        </w:rPr>
        <w:t>29</w:t>
      </w:r>
      <w:r w:rsidR="002A7A40" w:rsidRPr="004905DB">
        <w:rPr>
          <w:rFonts w:ascii="Times New Roman" w:hAnsi="Times New Roman" w:cs="Times New Roman"/>
          <w:b/>
          <w:color w:val="000000"/>
          <w:sz w:val="24"/>
          <w:szCs w:val="24"/>
        </w:rPr>
        <w:t xml:space="preserve"> </w:t>
      </w:r>
      <w:r w:rsidR="00DE5653" w:rsidRPr="004905DB">
        <w:rPr>
          <w:rFonts w:ascii="Times New Roman" w:hAnsi="Times New Roman" w:cs="Times New Roman"/>
          <w:b/>
          <w:color w:val="000000"/>
          <w:sz w:val="24"/>
          <w:szCs w:val="24"/>
        </w:rPr>
        <w:t>–</w:t>
      </w:r>
      <w:r w:rsidR="00DE5653" w:rsidRPr="004905DB">
        <w:rPr>
          <w:rFonts w:ascii="Times New Roman" w:hAnsi="Times New Roman" w:cs="Times New Roman"/>
          <w:color w:val="000000"/>
          <w:sz w:val="24"/>
          <w:szCs w:val="24"/>
        </w:rPr>
        <w:t xml:space="preserve"> (1) Bu </w:t>
      </w:r>
      <w:r w:rsidR="007B1E49" w:rsidRPr="004905DB">
        <w:rPr>
          <w:rFonts w:ascii="Times New Roman" w:eastAsia="Times New Roman" w:hAnsi="Times New Roman" w:cs="Times New Roman"/>
          <w:bCs/>
          <w:color w:val="000000"/>
          <w:sz w:val="24"/>
          <w:szCs w:val="24"/>
          <w:lang w:eastAsia="tr-TR"/>
        </w:rPr>
        <w:t>Yönetmelik</w:t>
      </w:r>
      <w:r w:rsidR="007B1E49" w:rsidRPr="004905DB">
        <w:rPr>
          <w:rFonts w:ascii="Times New Roman" w:hAnsi="Times New Roman" w:cs="Times New Roman"/>
          <w:color w:val="000000"/>
          <w:sz w:val="24"/>
          <w:szCs w:val="24"/>
        </w:rPr>
        <w:t xml:space="preserve"> </w:t>
      </w:r>
      <w:r w:rsidR="00DE5653" w:rsidRPr="004905DB">
        <w:rPr>
          <w:rFonts w:ascii="Times New Roman" w:hAnsi="Times New Roman" w:cs="Times New Roman"/>
          <w:color w:val="000000"/>
          <w:sz w:val="24"/>
          <w:szCs w:val="24"/>
        </w:rPr>
        <w:t xml:space="preserve">yayımı tarihinde yürürlüğe girer. </w:t>
      </w:r>
    </w:p>
    <w:p w14:paraId="29A81620" w14:textId="77777777" w:rsidR="00A44DBB" w:rsidRDefault="00A44DBB" w:rsidP="001F1524">
      <w:pPr>
        <w:spacing w:after="0" w:line="240" w:lineRule="auto"/>
        <w:jc w:val="both"/>
        <w:rPr>
          <w:rFonts w:ascii="Times New Roman" w:hAnsi="Times New Roman" w:cs="Times New Roman"/>
          <w:b/>
          <w:color w:val="000000"/>
          <w:sz w:val="24"/>
          <w:szCs w:val="24"/>
        </w:rPr>
      </w:pPr>
    </w:p>
    <w:p w14:paraId="30659454" w14:textId="77777777" w:rsidR="00DE5653" w:rsidRPr="004905DB" w:rsidRDefault="00DE5653" w:rsidP="001F1524">
      <w:pPr>
        <w:spacing w:after="0" w:line="240" w:lineRule="auto"/>
        <w:jc w:val="both"/>
        <w:rPr>
          <w:rFonts w:ascii="Times New Roman" w:hAnsi="Times New Roman" w:cs="Times New Roman"/>
          <w:b/>
          <w:color w:val="000000"/>
          <w:sz w:val="24"/>
          <w:szCs w:val="24"/>
        </w:rPr>
      </w:pPr>
      <w:r w:rsidRPr="004905DB">
        <w:rPr>
          <w:rFonts w:ascii="Times New Roman" w:hAnsi="Times New Roman" w:cs="Times New Roman"/>
          <w:b/>
          <w:color w:val="000000"/>
          <w:sz w:val="24"/>
          <w:szCs w:val="24"/>
        </w:rPr>
        <w:t>Yürütme</w:t>
      </w:r>
    </w:p>
    <w:p w14:paraId="43F83807" w14:textId="77777777" w:rsidR="00FE2ED3" w:rsidRPr="004905DB" w:rsidRDefault="000C2FBA" w:rsidP="001F1524">
      <w:pPr>
        <w:spacing w:after="0" w:line="240" w:lineRule="auto"/>
        <w:jc w:val="both"/>
        <w:rPr>
          <w:rFonts w:ascii="Times New Roman" w:hAnsi="Times New Roman" w:cs="Times New Roman"/>
          <w:color w:val="000000"/>
          <w:sz w:val="24"/>
          <w:szCs w:val="24"/>
        </w:rPr>
      </w:pPr>
      <w:r w:rsidRPr="004905DB">
        <w:rPr>
          <w:rFonts w:ascii="Times New Roman" w:hAnsi="Times New Roman" w:cs="Times New Roman"/>
          <w:b/>
          <w:color w:val="000000"/>
          <w:sz w:val="24"/>
          <w:szCs w:val="24"/>
        </w:rPr>
        <w:t>MADDE</w:t>
      </w:r>
      <w:r w:rsidR="00D03F67" w:rsidRPr="004905DB">
        <w:rPr>
          <w:rFonts w:ascii="Times New Roman" w:hAnsi="Times New Roman" w:cs="Times New Roman"/>
          <w:b/>
          <w:color w:val="000000"/>
          <w:sz w:val="24"/>
          <w:szCs w:val="24"/>
        </w:rPr>
        <w:t xml:space="preserve"> </w:t>
      </w:r>
      <w:r w:rsidR="00CE7B04">
        <w:rPr>
          <w:rFonts w:ascii="Times New Roman" w:hAnsi="Times New Roman" w:cs="Times New Roman"/>
          <w:b/>
          <w:color w:val="000000"/>
          <w:sz w:val="24"/>
          <w:szCs w:val="24"/>
        </w:rPr>
        <w:t>30</w:t>
      </w:r>
      <w:r w:rsidR="002A7A40" w:rsidRPr="004905DB">
        <w:rPr>
          <w:rFonts w:ascii="Times New Roman" w:hAnsi="Times New Roman" w:cs="Times New Roman"/>
          <w:b/>
          <w:color w:val="000000"/>
          <w:sz w:val="24"/>
          <w:szCs w:val="24"/>
        </w:rPr>
        <w:t xml:space="preserve"> </w:t>
      </w:r>
      <w:r w:rsidR="00DE5653" w:rsidRPr="004905DB">
        <w:rPr>
          <w:rFonts w:ascii="Times New Roman" w:hAnsi="Times New Roman" w:cs="Times New Roman"/>
          <w:b/>
          <w:color w:val="000000"/>
          <w:sz w:val="24"/>
          <w:szCs w:val="24"/>
        </w:rPr>
        <w:t xml:space="preserve">– </w:t>
      </w:r>
      <w:r w:rsidR="007B5D85" w:rsidRPr="004905DB">
        <w:rPr>
          <w:rFonts w:ascii="Times New Roman" w:hAnsi="Times New Roman" w:cs="Times New Roman"/>
          <w:color w:val="000000"/>
          <w:sz w:val="24"/>
          <w:szCs w:val="24"/>
        </w:rPr>
        <w:t xml:space="preserve">(1) Bu </w:t>
      </w:r>
      <w:r w:rsidR="007B1E49" w:rsidRPr="004905DB">
        <w:rPr>
          <w:rFonts w:ascii="Times New Roman" w:eastAsia="Times New Roman" w:hAnsi="Times New Roman" w:cs="Times New Roman"/>
          <w:bCs/>
          <w:color w:val="000000"/>
          <w:sz w:val="24"/>
          <w:szCs w:val="24"/>
          <w:lang w:eastAsia="tr-TR"/>
        </w:rPr>
        <w:t>Yönetmelik</w:t>
      </w:r>
      <w:r w:rsidR="007B5D85" w:rsidRPr="004905DB">
        <w:rPr>
          <w:rFonts w:ascii="Times New Roman" w:hAnsi="Times New Roman" w:cs="Times New Roman"/>
          <w:color w:val="000000"/>
          <w:sz w:val="24"/>
          <w:szCs w:val="24"/>
        </w:rPr>
        <w:t xml:space="preserve"> </w:t>
      </w:r>
      <w:r w:rsidR="00DE5653" w:rsidRPr="004905DB">
        <w:rPr>
          <w:rFonts w:ascii="Times New Roman" w:hAnsi="Times New Roman" w:cs="Times New Roman"/>
          <w:color w:val="000000"/>
          <w:sz w:val="24"/>
          <w:szCs w:val="24"/>
        </w:rPr>
        <w:t>hükümlerini Çevr</w:t>
      </w:r>
      <w:r w:rsidR="00FE2ED3" w:rsidRPr="004905DB">
        <w:rPr>
          <w:rFonts w:ascii="Times New Roman" w:hAnsi="Times New Roman" w:cs="Times New Roman"/>
          <w:color w:val="000000"/>
          <w:sz w:val="24"/>
          <w:szCs w:val="24"/>
        </w:rPr>
        <w:t>e</w:t>
      </w:r>
      <w:r w:rsidR="00DC7031">
        <w:rPr>
          <w:rFonts w:ascii="Times New Roman" w:hAnsi="Times New Roman" w:cs="Times New Roman"/>
          <w:color w:val="000000"/>
          <w:sz w:val="24"/>
          <w:szCs w:val="24"/>
        </w:rPr>
        <w:t>,</w:t>
      </w:r>
      <w:r w:rsidR="00FE2ED3" w:rsidRPr="004905DB">
        <w:rPr>
          <w:rFonts w:ascii="Times New Roman" w:hAnsi="Times New Roman" w:cs="Times New Roman"/>
          <w:color w:val="000000"/>
          <w:sz w:val="24"/>
          <w:szCs w:val="24"/>
        </w:rPr>
        <w:t xml:space="preserve"> Şehircilik </w:t>
      </w:r>
      <w:r w:rsidR="00DC7031">
        <w:rPr>
          <w:rFonts w:ascii="Times New Roman" w:hAnsi="Times New Roman" w:cs="Times New Roman"/>
          <w:color w:val="000000"/>
          <w:sz w:val="24"/>
          <w:szCs w:val="24"/>
        </w:rPr>
        <w:t xml:space="preserve">ve İklim Değişikliği </w:t>
      </w:r>
      <w:r w:rsidR="00FE2ED3" w:rsidRPr="004905DB">
        <w:rPr>
          <w:rFonts w:ascii="Times New Roman" w:hAnsi="Times New Roman" w:cs="Times New Roman"/>
          <w:color w:val="000000"/>
          <w:sz w:val="24"/>
          <w:szCs w:val="24"/>
        </w:rPr>
        <w:t>Bakanı yürütür.</w:t>
      </w:r>
    </w:p>
    <w:p w14:paraId="248A3265" w14:textId="77777777" w:rsidR="005227BC" w:rsidRDefault="005227BC" w:rsidP="003F19F1">
      <w:pPr>
        <w:tabs>
          <w:tab w:val="left" w:pos="1276"/>
        </w:tabs>
        <w:spacing w:after="0" w:line="240" w:lineRule="auto"/>
        <w:jc w:val="both"/>
        <w:rPr>
          <w:rFonts w:ascii="Times New Roman" w:hAnsi="Times New Roman" w:cs="Times New Roman"/>
          <w:b/>
          <w:bCs/>
          <w:sz w:val="24"/>
          <w:szCs w:val="24"/>
        </w:rPr>
      </w:pPr>
    </w:p>
    <w:p w14:paraId="64BC1BF7" w14:textId="77777777" w:rsidR="005227BC" w:rsidRDefault="005227BC" w:rsidP="003F19F1">
      <w:pPr>
        <w:tabs>
          <w:tab w:val="left" w:pos="1276"/>
        </w:tabs>
        <w:spacing w:after="0" w:line="240" w:lineRule="auto"/>
        <w:jc w:val="both"/>
        <w:rPr>
          <w:rFonts w:ascii="Times New Roman" w:hAnsi="Times New Roman" w:cs="Times New Roman"/>
          <w:b/>
          <w:bCs/>
          <w:sz w:val="24"/>
          <w:szCs w:val="24"/>
        </w:rPr>
      </w:pPr>
    </w:p>
    <w:p w14:paraId="1F89B351" w14:textId="77777777" w:rsidR="005227BC" w:rsidRDefault="005227BC" w:rsidP="003F19F1">
      <w:pPr>
        <w:tabs>
          <w:tab w:val="left" w:pos="1276"/>
        </w:tabs>
        <w:spacing w:after="0" w:line="240" w:lineRule="auto"/>
        <w:jc w:val="both"/>
        <w:rPr>
          <w:rFonts w:ascii="Times New Roman" w:hAnsi="Times New Roman" w:cs="Times New Roman"/>
          <w:b/>
          <w:bCs/>
          <w:sz w:val="24"/>
          <w:szCs w:val="24"/>
        </w:rPr>
      </w:pPr>
    </w:p>
    <w:p w14:paraId="00B0E313" w14:textId="77777777" w:rsidR="005227BC" w:rsidRDefault="005227BC" w:rsidP="003F19F1">
      <w:pPr>
        <w:tabs>
          <w:tab w:val="left" w:pos="1276"/>
        </w:tabs>
        <w:spacing w:after="0" w:line="240" w:lineRule="auto"/>
        <w:jc w:val="both"/>
        <w:rPr>
          <w:rFonts w:ascii="Times New Roman" w:hAnsi="Times New Roman" w:cs="Times New Roman"/>
          <w:b/>
          <w:bCs/>
          <w:sz w:val="24"/>
          <w:szCs w:val="24"/>
        </w:rPr>
      </w:pPr>
    </w:p>
    <w:p w14:paraId="1D040FAB" w14:textId="77777777" w:rsidR="005227BC" w:rsidRDefault="005227BC" w:rsidP="003F19F1">
      <w:pPr>
        <w:tabs>
          <w:tab w:val="left" w:pos="1276"/>
        </w:tabs>
        <w:spacing w:after="0" w:line="240" w:lineRule="auto"/>
        <w:jc w:val="both"/>
        <w:rPr>
          <w:rFonts w:ascii="Times New Roman" w:hAnsi="Times New Roman" w:cs="Times New Roman"/>
          <w:b/>
          <w:bCs/>
          <w:sz w:val="24"/>
          <w:szCs w:val="24"/>
        </w:rPr>
      </w:pPr>
    </w:p>
    <w:p w14:paraId="3FD9DCB4" w14:textId="77777777" w:rsidR="005227BC" w:rsidRDefault="005227BC" w:rsidP="003F19F1">
      <w:pPr>
        <w:tabs>
          <w:tab w:val="left" w:pos="1276"/>
        </w:tabs>
        <w:spacing w:after="0" w:line="240" w:lineRule="auto"/>
        <w:jc w:val="both"/>
        <w:rPr>
          <w:rFonts w:ascii="Times New Roman" w:hAnsi="Times New Roman" w:cs="Times New Roman"/>
          <w:b/>
          <w:bCs/>
          <w:sz w:val="24"/>
          <w:szCs w:val="24"/>
        </w:rPr>
      </w:pPr>
    </w:p>
    <w:p w14:paraId="23F4B29B" w14:textId="77777777" w:rsidR="005227BC" w:rsidRDefault="005227BC" w:rsidP="003F19F1">
      <w:pPr>
        <w:tabs>
          <w:tab w:val="left" w:pos="1276"/>
        </w:tabs>
        <w:spacing w:after="0" w:line="240" w:lineRule="auto"/>
        <w:jc w:val="both"/>
        <w:rPr>
          <w:rFonts w:ascii="Times New Roman" w:hAnsi="Times New Roman" w:cs="Times New Roman"/>
          <w:b/>
          <w:bCs/>
          <w:sz w:val="24"/>
          <w:szCs w:val="24"/>
        </w:rPr>
      </w:pPr>
    </w:p>
    <w:p w14:paraId="7D74B1EE" w14:textId="7349FDF1" w:rsidR="005227BC" w:rsidRDefault="005227BC" w:rsidP="003F19F1">
      <w:pPr>
        <w:tabs>
          <w:tab w:val="left" w:pos="1276"/>
        </w:tabs>
        <w:spacing w:after="0" w:line="240" w:lineRule="auto"/>
        <w:jc w:val="both"/>
        <w:rPr>
          <w:rFonts w:ascii="Times New Roman" w:hAnsi="Times New Roman" w:cs="Times New Roman"/>
          <w:b/>
          <w:bCs/>
          <w:sz w:val="24"/>
          <w:szCs w:val="24"/>
        </w:rPr>
      </w:pPr>
    </w:p>
    <w:p w14:paraId="78A00BFF" w14:textId="13ACA677" w:rsidR="00216B86" w:rsidRDefault="00216B86" w:rsidP="003F19F1">
      <w:pPr>
        <w:tabs>
          <w:tab w:val="left" w:pos="1276"/>
        </w:tabs>
        <w:spacing w:after="0" w:line="240" w:lineRule="auto"/>
        <w:jc w:val="both"/>
        <w:rPr>
          <w:rFonts w:ascii="Times New Roman" w:hAnsi="Times New Roman" w:cs="Times New Roman"/>
          <w:b/>
          <w:bCs/>
          <w:sz w:val="24"/>
          <w:szCs w:val="24"/>
        </w:rPr>
      </w:pPr>
    </w:p>
    <w:p w14:paraId="617AD2E2" w14:textId="54F13F22" w:rsidR="007737B8" w:rsidRDefault="007737B8" w:rsidP="003F19F1">
      <w:pPr>
        <w:tabs>
          <w:tab w:val="left" w:pos="1276"/>
        </w:tabs>
        <w:spacing w:after="0" w:line="240" w:lineRule="auto"/>
        <w:jc w:val="both"/>
        <w:rPr>
          <w:rFonts w:ascii="Times New Roman" w:hAnsi="Times New Roman" w:cs="Times New Roman"/>
          <w:b/>
          <w:bCs/>
          <w:sz w:val="24"/>
          <w:szCs w:val="24"/>
        </w:rPr>
      </w:pPr>
    </w:p>
    <w:p w14:paraId="460FDC3C" w14:textId="2CFC0698" w:rsidR="007737B8" w:rsidRDefault="007737B8" w:rsidP="003F19F1">
      <w:pPr>
        <w:tabs>
          <w:tab w:val="left" w:pos="1276"/>
        </w:tabs>
        <w:spacing w:after="0" w:line="240" w:lineRule="auto"/>
        <w:jc w:val="both"/>
        <w:rPr>
          <w:rFonts w:ascii="Times New Roman" w:hAnsi="Times New Roman" w:cs="Times New Roman"/>
          <w:b/>
          <w:bCs/>
          <w:sz w:val="24"/>
          <w:szCs w:val="24"/>
        </w:rPr>
      </w:pPr>
    </w:p>
    <w:p w14:paraId="5B95B7FA" w14:textId="22549DAC" w:rsidR="007737B8" w:rsidRDefault="007737B8" w:rsidP="003F19F1">
      <w:pPr>
        <w:tabs>
          <w:tab w:val="left" w:pos="1276"/>
        </w:tabs>
        <w:spacing w:after="0" w:line="240" w:lineRule="auto"/>
        <w:jc w:val="both"/>
        <w:rPr>
          <w:rFonts w:ascii="Times New Roman" w:hAnsi="Times New Roman" w:cs="Times New Roman"/>
          <w:b/>
          <w:bCs/>
          <w:sz w:val="24"/>
          <w:szCs w:val="24"/>
        </w:rPr>
      </w:pPr>
    </w:p>
    <w:p w14:paraId="23319851" w14:textId="017F15D9" w:rsidR="007737B8" w:rsidRDefault="007737B8" w:rsidP="003F19F1">
      <w:pPr>
        <w:tabs>
          <w:tab w:val="left" w:pos="1276"/>
        </w:tabs>
        <w:spacing w:after="0" w:line="240" w:lineRule="auto"/>
        <w:jc w:val="both"/>
        <w:rPr>
          <w:rFonts w:ascii="Times New Roman" w:hAnsi="Times New Roman" w:cs="Times New Roman"/>
          <w:b/>
          <w:bCs/>
          <w:sz w:val="24"/>
          <w:szCs w:val="24"/>
        </w:rPr>
      </w:pPr>
    </w:p>
    <w:p w14:paraId="0375DD6F" w14:textId="77A87ED7" w:rsidR="007737B8" w:rsidRDefault="007737B8" w:rsidP="003F19F1">
      <w:pPr>
        <w:tabs>
          <w:tab w:val="left" w:pos="1276"/>
        </w:tabs>
        <w:spacing w:after="0" w:line="240" w:lineRule="auto"/>
        <w:jc w:val="both"/>
        <w:rPr>
          <w:rFonts w:ascii="Times New Roman" w:hAnsi="Times New Roman" w:cs="Times New Roman"/>
          <w:b/>
          <w:bCs/>
          <w:sz w:val="24"/>
          <w:szCs w:val="24"/>
        </w:rPr>
      </w:pPr>
    </w:p>
    <w:p w14:paraId="1616F89E" w14:textId="76BF47CD" w:rsidR="007737B8" w:rsidRDefault="007737B8" w:rsidP="003F19F1">
      <w:pPr>
        <w:tabs>
          <w:tab w:val="left" w:pos="1276"/>
        </w:tabs>
        <w:spacing w:after="0" w:line="240" w:lineRule="auto"/>
        <w:jc w:val="both"/>
        <w:rPr>
          <w:rFonts w:ascii="Times New Roman" w:hAnsi="Times New Roman" w:cs="Times New Roman"/>
          <w:b/>
          <w:bCs/>
          <w:sz w:val="24"/>
          <w:szCs w:val="24"/>
        </w:rPr>
      </w:pPr>
    </w:p>
    <w:p w14:paraId="23326C26" w14:textId="34705709" w:rsidR="007737B8" w:rsidRDefault="007737B8" w:rsidP="003F19F1">
      <w:pPr>
        <w:tabs>
          <w:tab w:val="left" w:pos="1276"/>
        </w:tabs>
        <w:spacing w:after="0" w:line="240" w:lineRule="auto"/>
        <w:jc w:val="both"/>
        <w:rPr>
          <w:rFonts w:ascii="Times New Roman" w:hAnsi="Times New Roman" w:cs="Times New Roman"/>
          <w:b/>
          <w:bCs/>
          <w:sz w:val="24"/>
          <w:szCs w:val="24"/>
        </w:rPr>
      </w:pPr>
    </w:p>
    <w:p w14:paraId="54C7D347" w14:textId="00298C97" w:rsidR="007737B8" w:rsidRDefault="007737B8" w:rsidP="003F19F1">
      <w:pPr>
        <w:tabs>
          <w:tab w:val="left" w:pos="1276"/>
        </w:tabs>
        <w:spacing w:after="0" w:line="240" w:lineRule="auto"/>
        <w:jc w:val="both"/>
        <w:rPr>
          <w:rFonts w:ascii="Times New Roman" w:hAnsi="Times New Roman" w:cs="Times New Roman"/>
          <w:b/>
          <w:bCs/>
          <w:sz w:val="24"/>
          <w:szCs w:val="24"/>
        </w:rPr>
      </w:pPr>
    </w:p>
    <w:p w14:paraId="55032A30" w14:textId="0D2B93A5" w:rsidR="007737B8" w:rsidRDefault="007737B8" w:rsidP="003F19F1">
      <w:pPr>
        <w:tabs>
          <w:tab w:val="left" w:pos="1276"/>
        </w:tabs>
        <w:spacing w:after="0" w:line="240" w:lineRule="auto"/>
        <w:jc w:val="both"/>
        <w:rPr>
          <w:rFonts w:ascii="Times New Roman" w:hAnsi="Times New Roman" w:cs="Times New Roman"/>
          <w:b/>
          <w:bCs/>
          <w:sz w:val="24"/>
          <w:szCs w:val="24"/>
        </w:rPr>
      </w:pPr>
    </w:p>
    <w:p w14:paraId="5BCBD3F7" w14:textId="32D4CEF8" w:rsidR="007737B8" w:rsidRDefault="007737B8" w:rsidP="003F19F1">
      <w:pPr>
        <w:tabs>
          <w:tab w:val="left" w:pos="1276"/>
        </w:tabs>
        <w:spacing w:after="0" w:line="240" w:lineRule="auto"/>
        <w:jc w:val="both"/>
        <w:rPr>
          <w:rFonts w:ascii="Times New Roman" w:hAnsi="Times New Roman" w:cs="Times New Roman"/>
          <w:b/>
          <w:bCs/>
          <w:sz w:val="24"/>
          <w:szCs w:val="24"/>
        </w:rPr>
      </w:pPr>
    </w:p>
    <w:p w14:paraId="2914C2A2" w14:textId="77777777" w:rsidR="007737B8" w:rsidRDefault="007737B8" w:rsidP="003F19F1">
      <w:pPr>
        <w:tabs>
          <w:tab w:val="left" w:pos="1276"/>
        </w:tabs>
        <w:spacing w:after="0" w:line="240" w:lineRule="auto"/>
        <w:jc w:val="both"/>
        <w:rPr>
          <w:rFonts w:ascii="Times New Roman" w:hAnsi="Times New Roman" w:cs="Times New Roman"/>
          <w:b/>
          <w:bCs/>
          <w:sz w:val="24"/>
          <w:szCs w:val="24"/>
        </w:rPr>
      </w:pPr>
    </w:p>
    <w:p w14:paraId="06EE53C0" w14:textId="7896FC7A" w:rsidR="00216B86" w:rsidRDefault="00216B86" w:rsidP="003F19F1">
      <w:pPr>
        <w:tabs>
          <w:tab w:val="left" w:pos="1276"/>
        </w:tabs>
        <w:spacing w:after="0" w:line="240" w:lineRule="auto"/>
        <w:jc w:val="both"/>
        <w:rPr>
          <w:rFonts w:ascii="Times New Roman" w:hAnsi="Times New Roman" w:cs="Times New Roman"/>
          <w:b/>
          <w:bCs/>
          <w:sz w:val="24"/>
          <w:szCs w:val="24"/>
        </w:rPr>
      </w:pPr>
    </w:p>
    <w:p w14:paraId="5360C277" w14:textId="2DA5F721" w:rsidR="00216B86" w:rsidRDefault="00216B86" w:rsidP="003F19F1">
      <w:pPr>
        <w:tabs>
          <w:tab w:val="left" w:pos="1276"/>
        </w:tabs>
        <w:spacing w:after="0" w:line="240" w:lineRule="auto"/>
        <w:jc w:val="both"/>
        <w:rPr>
          <w:rFonts w:ascii="Times New Roman" w:hAnsi="Times New Roman" w:cs="Times New Roman"/>
          <w:b/>
          <w:bCs/>
          <w:sz w:val="24"/>
          <w:szCs w:val="24"/>
        </w:rPr>
      </w:pPr>
    </w:p>
    <w:p w14:paraId="53067644" w14:textId="23DAE395" w:rsidR="00216B86" w:rsidRDefault="00216B86" w:rsidP="003F19F1">
      <w:pPr>
        <w:tabs>
          <w:tab w:val="left" w:pos="1276"/>
        </w:tabs>
        <w:spacing w:after="0" w:line="240" w:lineRule="auto"/>
        <w:jc w:val="both"/>
        <w:rPr>
          <w:rFonts w:ascii="Times New Roman" w:hAnsi="Times New Roman" w:cs="Times New Roman"/>
          <w:b/>
          <w:bCs/>
          <w:sz w:val="24"/>
          <w:szCs w:val="24"/>
        </w:rPr>
      </w:pPr>
    </w:p>
    <w:p w14:paraId="1F59807B" w14:textId="706AACE9" w:rsidR="00DD4476" w:rsidRDefault="00DD4476" w:rsidP="003F19F1">
      <w:pPr>
        <w:tabs>
          <w:tab w:val="left" w:pos="1276"/>
        </w:tabs>
        <w:spacing w:after="0" w:line="240" w:lineRule="auto"/>
        <w:jc w:val="both"/>
        <w:rPr>
          <w:rFonts w:ascii="Times New Roman" w:hAnsi="Times New Roman" w:cs="Times New Roman"/>
          <w:b/>
          <w:bCs/>
          <w:sz w:val="24"/>
          <w:szCs w:val="24"/>
        </w:rPr>
      </w:pPr>
    </w:p>
    <w:p w14:paraId="47786533" w14:textId="77777777" w:rsidR="00483DC4" w:rsidRDefault="00483DC4" w:rsidP="003F19F1">
      <w:pPr>
        <w:tabs>
          <w:tab w:val="left" w:pos="1276"/>
        </w:tabs>
        <w:spacing w:after="0" w:line="240" w:lineRule="auto"/>
        <w:jc w:val="both"/>
        <w:rPr>
          <w:rFonts w:ascii="Times New Roman" w:hAnsi="Times New Roman" w:cs="Times New Roman"/>
          <w:b/>
          <w:bCs/>
          <w:sz w:val="24"/>
          <w:szCs w:val="24"/>
        </w:rPr>
      </w:pPr>
    </w:p>
    <w:p w14:paraId="2778F759" w14:textId="57B58FD4" w:rsidR="00216B86" w:rsidRDefault="00216B86" w:rsidP="003F19F1">
      <w:pPr>
        <w:tabs>
          <w:tab w:val="left" w:pos="1276"/>
        </w:tabs>
        <w:spacing w:after="0" w:line="240" w:lineRule="auto"/>
        <w:jc w:val="both"/>
        <w:rPr>
          <w:rFonts w:ascii="Times New Roman" w:hAnsi="Times New Roman" w:cs="Times New Roman"/>
          <w:b/>
          <w:bCs/>
          <w:sz w:val="24"/>
          <w:szCs w:val="24"/>
        </w:rPr>
      </w:pPr>
    </w:p>
    <w:p w14:paraId="6B5B978C" w14:textId="77777777" w:rsidR="00216B86" w:rsidRDefault="00216B86" w:rsidP="003F19F1">
      <w:pPr>
        <w:tabs>
          <w:tab w:val="left" w:pos="1276"/>
        </w:tabs>
        <w:spacing w:after="0" w:line="240" w:lineRule="auto"/>
        <w:jc w:val="both"/>
        <w:rPr>
          <w:rFonts w:ascii="Times New Roman" w:hAnsi="Times New Roman" w:cs="Times New Roman"/>
          <w:b/>
          <w:bCs/>
          <w:sz w:val="24"/>
          <w:szCs w:val="24"/>
        </w:rPr>
      </w:pPr>
    </w:p>
    <w:p w14:paraId="00DAFE90" w14:textId="77777777" w:rsidR="005227BC" w:rsidRDefault="005227BC" w:rsidP="003F19F1">
      <w:pPr>
        <w:tabs>
          <w:tab w:val="left" w:pos="1276"/>
        </w:tabs>
        <w:spacing w:after="0" w:line="240" w:lineRule="auto"/>
        <w:jc w:val="both"/>
        <w:rPr>
          <w:rFonts w:ascii="Times New Roman" w:hAnsi="Times New Roman" w:cs="Times New Roman"/>
          <w:b/>
          <w:bCs/>
          <w:sz w:val="24"/>
          <w:szCs w:val="24"/>
        </w:rPr>
      </w:pPr>
    </w:p>
    <w:p w14:paraId="6C647A9B" w14:textId="442FA8E4" w:rsidR="005227BC" w:rsidRDefault="005227BC" w:rsidP="003F19F1">
      <w:pPr>
        <w:tabs>
          <w:tab w:val="left" w:pos="1276"/>
        </w:tabs>
        <w:spacing w:after="0" w:line="240" w:lineRule="auto"/>
        <w:jc w:val="both"/>
        <w:rPr>
          <w:rFonts w:ascii="Times New Roman" w:hAnsi="Times New Roman" w:cs="Times New Roman"/>
          <w:b/>
          <w:bCs/>
          <w:sz w:val="24"/>
          <w:szCs w:val="24"/>
        </w:rPr>
      </w:pPr>
    </w:p>
    <w:p w14:paraId="736EFAC2" w14:textId="6A51D378" w:rsidR="00095CA8" w:rsidRDefault="00095CA8" w:rsidP="003F19F1">
      <w:pPr>
        <w:tabs>
          <w:tab w:val="left" w:pos="1276"/>
        </w:tabs>
        <w:spacing w:after="0" w:line="240" w:lineRule="auto"/>
        <w:jc w:val="both"/>
        <w:rPr>
          <w:rFonts w:ascii="Times New Roman" w:hAnsi="Times New Roman" w:cs="Times New Roman"/>
          <w:b/>
          <w:bCs/>
          <w:sz w:val="24"/>
          <w:szCs w:val="24"/>
        </w:rPr>
      </w:pPr>
    </w:p>
    <w:p w14:paraId="602A9B4D" w14:textId="7214F4EE" w:rsidR="00095CA8" w:rsidRDefault="00095CA8" w:rsidP="003F19F1">
      <w:pPr>
        <w:tabs>
          <w:tab w:val="left" w:pos="1276"/>
        </w:tabs>
        <w:spacing w:after="0" w:line="240" w:lineRule="auto"/>
        <w:jc w:val="both"/>
        <w:rPr>
          <w:rFonts w:ascii="Times New Roman" w:hAnsi="Times New Roman" w:cs="Times New Roman"/>
          <w:b/>
          <w:bCs/>
          <w:sz w:val="24"/>
          <w:szCs w:val="24"/>
        </w:rPr>
      </w:pPr>
    </w:p>
    <w:p w14:paraId="29054AC5" w14:textId="4C2F5B6F" w:rsidR="00095CA8" w:rsidRDefault="00095CA8" w:rsidP="003F19F1">
      <w:pPr>
        <w:tabs>
          <w:tab w:val="left" w:pos="1276"/>
        </w:tabs>
        <w:spacing w:after="0" w:line="240" w:lineRule="auto"/>
        <w:jc w:val="both"/>
        <w:rPr>
          <w:rFonts w:ascii="Times New Roman" w:hAnsi="Times New Roman" w:cs="Times New Roman"/>
          <w:b/>
          <w:bCs/>
          <w:sz w:val="24"/>
          <w:szCs w:val="24"/>
        </w:rPr>
      </w:pPr>
    </w:p>
    <w:p w14:paraId="4FD38B3D" w14:textId="77777777" w:rsidR="00095CA8" w:rsidRDefault="00095CA8" w:rsidP="003F19F1">
      <w:pPr>
        <w:tabs>
          <w:tab w:val="left" w:pos="1276"/>
        </w:tabs>
        <w:spacing w:after="0" w:line="240" w:lineRule="auto"/>
        <w:jc w:val="both"/>
        <w:rPr>
          <w:rFonts w:ascii="Times New Roman" w:hAnsi="Times New Roman" w:cs="Times New Roman"/>
          <w:b/>
          <w:bCs/>
          <w:sz w:val="24"/>
          <w:szCs w:val="24"/>
        </w:rPr>
      </w:pPr>
    </w:p>
    <w:p w14:paraId="65C07129" w14:textId="77777777" w:rsidR="005227BC" w:rsidRDefault="005227BC" w:rsidP="003F19F1">
      <w:pPr>
        <w:tabs>
          <w:tab w:val="left" w:pos="1276"/>
        </w:tabs>
        <w:spacing w:after="0" w:line="240" w:lineRule="auto"/>
        <w:jc w:val="both"/>
        <w:rPr>
          <w:rFonts w:ascii="Times New Roman" w:hAnsi="Times New Roman" w:cs="Times New Roman"/>
          <w:b/>
          <w:bCs/>
          <w:sz w:val="24"/>
          <w:szCs w:val="24"/>
        </w:rPr>
      </w:pPr>
    </w:p>
    <w:p w14:paraId="451B471C" w14:textId="77777777" w:rsidR="003F19F1" w:rsidRPr="004905DB" w:rsidRDefault="003F19F1" w:rsidP="004904DF">
      <w:pPr>
        <w:tabs>
          <w:tab w:val="left" w:pos="1276"/>
        </w:tabs>
        <w:spacing w:after="0" w:line="240" w:lineRule="auto"/>
        <w:jc w:val="center"/>
        <w:rPr>
          <w:rFonts w:ascii="Times New Roman" w:hAnsi="Times New Roman" w:cs="Times New Roman"/>
          <w:b/>
          <w:sz w:val="24"/>
          <w:szCs w:val="24"/>
        </w:rPr>
      </w:pPr>
      <w:r w:rsidRPr="004905DB">
        <w:rPr>
          <w:rFonts w:ascii="Times New Roman" w:hAnsi="Times New Roman" w:cs="Times New Roman"/>
          <w:b/>
          <w:bCs/>
          <w:sz w:val="24"/>
          <w:szCs w:val="24"/>
        </w:rPr>
        <w:lastRenderedPageBreak/>
        <w:t xml:space="preserve">KATI YAKIT ÖZELLİKLERİ                                                                                        </w:t>
      </w:r>
      <w:r w:rsidRPr="004905DB">
        <w:rPr>
          <w:rFonts w:ascii="Times New Roman" w:hAnsi="Times New Roman" w:cs="Times New Roman"/>
          <w:b/>
          <w:sz w:val="24"/>
          <w:szCs w:val="24"/>
        </w:rPr>
        <w:t>EK-1</w:t>
      </w:r>
    </w:p>
    <w:p w14:paraId="4283C4BB" w14:textId="77777777" w:rsidR="003F19F1" w:rsidRPr="004905DB" w:rsidRDefault="003F19F1" w:rsidP="003F19F1">
      <w:pPr>
        <w:shd w:val="clear" w:color="auto" w:fill="FFFFFF"/>
        <w:spacing w:after="0" w:line="240" w:lineRule="auto"/>
        <w:rPr>
          <w:rFonts w:ascii="Times New Roman" w:hAnsi="Times New Roman" w:cs="Times New Roman"/>
          <w:b/>
          <w:bCs/>
          <w:sz w:val="24"/>
          <w:szCs w:val="24"/>
        </w:rPr>
      </w:pPr>
      <w:r w:rsidRPr="004905DB">
        <w:rPr>
          <w:rFonts w:ascii="Times New Roman" w:hAnsi="Times New Roman" w:cs="Times New Roman"/>
          <w:b/>
          <w:bCs/>
          <w:sz w:val="24"/>
          <w:szCs w:val="24"/>
        </w:rPr>
        <w:t>A.1. Isınma Amaçlı Katı Yakıt Özellikleri</w:t>
      </w:r>
    </w:p>
    <w:p w14:paraId="541EFF51" w14:textId="77777777" w:rsidR="004905DB" w:rsidRDefault="004905DB" w:rsidP="003F19F1">
      <w:pPr>
        <w:spacing w:after="0" w:line="240" w:lineRule="auto"/>
        <w:jc w:val="both"/>
        <w:rPr>
          <w:rFonts w:ascii="Times New Roman" w:hAnsi="Times New Roman" w:cs="Times New Roman"/>
          <w:b/>
          <w:sz w:val="24"/>
          <w:szCs w:val="24"/>
        </w:rPr>
      </w:pPr>
    </w:p>
    <w:p w14:paraId="4435A7E8" w14:textId="59F5C0BF" w:rsidR="00927DF6" w:rsidRPr="004905DB" w:rsidRDefault="00927DF6" w:rsidP="00927DF6">
      <w:pPr>
        <w:shd w:val="clear" w:color="auto" w:fill="FFFFFF"/>
        <w:spacing w:after="0" w:line="240" w:lineRule="auto"/>
        <w:rPr>
          <w:rFonts w:ascii="Times New Roman" w:eastAsia="Times New Roman" w:hAnsi="Times New Roman" w:cs="Times New Roman"/>
          <w:b/>
          <w:sz w:val="24"/>
          <w:szCs w:val="24"/>
          <w:lang w:eastAsia="tr-TR"/>
        </w:rPr>
      </w:pPr>
      <w:r w:rsidRPr="004905DB">
        <w:rPr>
          <w:rFonts w:ascii="Times New Roman" w:eastAsia="Times New Roman" w:hAnsi="Times New Roman" w:cs="Times New Roman"/>
          <w:b/>
          <w:sz w:val="24"/>
          <w:szCs w:val="24"/>
          <w:lang w:eastAsia="tr-TR"/>
        </w:rPr>
        <w:t xml:space="preserve">Tablo </w:t>
      </w:r>
      <w:r>
        <w:rPr>
          <w:rFonts w:ascii="Times New Roman" w:eastAsia="Times New Roman" w:hAnsi="Times New Roman" w:cs="Times New Roman"/>
          <w:b/>
          <w:sz w:val="24"/>
          <w:szCs w:val="24"/>
          <w:lang w:eastAsia="tr-TR"/>
        </w:rPr>
        <w:t>1</w:t>
      </w:r>
      <w:r w:rsidRPr="004905DB">
        <w:rPr>
          <w:rFonts w:ascii="Times New Roman" w:eastAsia="Times New Roman" w:hAnsi="Times New Roman" w:cs="Times New Roman"/>
          <w:b/>
          <w:sz w:val="24"/>
          <w:szCs w:val="24"/>
          <w:lang w:eastAsia="tr-TR"/>
        </w:rPr>
        <w:t>. Isınma Ama</w:t>
      </w:r>
      <w:r w:rsidR="00690D5D">
        <w:rPr>
          <w:rFonts w:ascii="Times New Roman" w:eastAsia="Times New Roman" w:hAnsi="Times New Roman" w:cs="Times New Roman"/>
          <w:b/>
          <w:sz w:val="24"/>
          <w:szCs w:val="24"/>
          <w:lang w:eastAsia="tr-TR"/>
        </w:rPr>
        <w:t>çlı İthal Taşkömürü Özellikleri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6"/>
        <w:gridCol w:w="4806"/>
      </w:tblGrid>
      <w:tr w:rsidR="00927DF6" w:rsidRPr="004905DB" w14:paraId="28E2719D" w14:textId="77777777" w:rsidTr="00802F4A">
        <w:trPr>
          <w:trHeight w:val="284"/>
        </w:trPr>
        <w:tc>
          <w:tcPr>
            <w:tcW w:w="2348" w:type="pct"/>
            <w:vAlign w:val="center"/>
          </w:tcPr>
          <w:p w14:paraId="5977552F" w14:textId="77777777" w:rsidR="00927DF6" w:rsidRPr="004905DB" w:rsidRDefault="00927DF6" w:rsidP="00802F4A">
            <w:pPr>
              <w:spacing w:after="0" w:line="240" w:lineRule="auto"/>
              <w:jc w:val="both"/>
              <w:rPr>
                <w:rFonts w:ascii="Times New Roman" w:eastAsia="Times New Roman" w:hAnsi="Times New Roman" w:cs="Times New Roman"/>
                <w:b/>
                <w:sz w:val="24"/>
                <w:szCs w:val="24"/>
                <w:lang w:eastAsia="tr-TR"/>
              </w:rPr>
            </w:pPr>
            <w:r w:rsidRPr="004905DB">
              <w:rPr>
                <w:rFonts w:ascii="Times New Roman" w:eastAsia="Times New Roman" w:hAnsi="Times New Roman" w:cs="Times New Roman"/>
                <w:b/>
                <w:sz w:val="24"/>
                <w:szCs w:val="24"/>
                <w:lang w:eastAsia="tr-TR"/>
              </w:rPr>
              <w:t>Özellikler</w:t>
            </w:r>
          </w:p>
        </w:tc>
        <w:tc>
          <w:tcPr>
            <w:tcW w:w="2652" w:type="pct"/>
            <w:vAlign w:val="center"/>
          </w:tcPr>
          <w:p w14:paraId="520BC71C" w14:textId="77777777" w:rsidR="00927DF6" w:rsidRPr="004905DB" w:rsidRDefault="00927DF6" w:rsidP="00802F4A">
            <w:pPr>
              <w:spacing w:after="0" w:line="240" w:lineRule="auto"/>
              <w:jc w:val="both"/>
              <w:rPr>
                <w:rFonts w:ascii="Times New Roman" w:eastAsia="Times New Roman" w:hAnsi="Times New Roman" w:cs="Times New Roman"/>
                <w:b/>
                <w:sz w:val="24"/>
                <w:szCs w:val="24"/>
                <w:lang w:eastAsia="tr-TR"/>
              </w:rPr>
            </w:pPr>
            <w:r w:rsidRPr="004905DB">
              <w:rPr>
                <w:rFonts w:ascii="Times New Roman" w:eastAsia="Times New Roman" w:hAnsi="Times New Roman" w:cs="Times New Roman"/>
                <w:b/>
                <w:sz w:val="24"/>
                <w:szCs w:val="24"/>
                <w:lang w:eastAsia="tr-TR"/>
              </w:rPr>
              <w:t>Sınır Değerler</w:t>
            </w:r>
          </w:p>
        </w:tc>
      </w:tr>
      <w:tr w:rsidR="00927DF6" w:rsidRPr="004905DB" w14:paraId="64DF7EA4" w14:textId="77777777" w:rsidTr="00802F4A">
        <w:trPr>
          <w:trHeight w:val="284"/>
        </w:trPr>
        <w:tc>
          <w:tcPr>
            <w:tcW w:w="2348" w:type="pct"/>
          </w:tcPr>
          <w:p w14:paraId="122D51DB" w14:textId="77777777" w:rsidR="00927DF6" w:rsidRPr="004905DB" w:rsidRDefault="00927DF6" w:rsidP="00802F4A">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 xml:space="preserve">Toplam Kükürt (kuru </w:t>
            </w:r>
            <w:proofErr w:type="gramStart"/>
            <w:r w:rsidRPr="004905DB">
              <w:rPr>
                <w:rFonts w:ascii="Times New Roman" w:eastAsia="Times New Roman" w:hAnsi="Times New Roman" w:cs="Times New Roman"/>
                <w:sz w:val="24"/>
                <w:szCs w:val="24"/>
                <w:lang w:eastAsia="tr-TR"/>
              </w:rPr>
              <w:t>bazda</w:t>
            </w:r>
            <w:proofErr w:type="gramEnd"/>
            <w:r w:rsidRPr="004905DB">
              <w:rPr>
                <w:rFonts w:ascii="Times New Roman" w:eastAsia="Times New Roman" w:hAnsi="Times New Roman" w:cs="Times New Roman"/>
                <w:sz w:val="24"/>
                <w:szCs w:val="24"/>
                <w:lang w:eastAsia="tr-TR"/>
              </w:rPr>
              <w:t>)</w:t>
            </w:r>
          </w:p>
        </w:tc>
        <w:tc>
          <w:tcPr>
            <w:tcW w:w="2652" w:type="pct"/>
          </w:tcPr>
          <w:p w14:paraId="6FA9EC6A" w14:textId="77777777" w:rsidR="00927DF6" w:rsidRPr="004905DB" w:rsidRDefault="00927DF6" w:rsidP="00802F4A">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En çok. % 0,9 (+0,1 tolerans)</w:t>
            </w:r>
          </w:p>
        </w:tc>
      </w:tr>
      <w:tr w:rsidR="00927DF6" w:rsidRPr="004905DB" w14:paraId="453BD869" w14:textId="77777777" w:rsidTr="00802F4A">
        <w:trPr>
          <w:trHeight w:val="284"/>
        </w:trPr>
        <w:tc>
          <w:tcPr>
            <w:tcW w:w="2348" w:type="pct"/>
          </w:tcPr>
          <w:p w14:paraId="6D0A3537" w14:textId="77777777" w:rsidR="00927DF6" w:rsidRPr="004905DB" w:rsidRDefault="00927DF6" w:rsidP="00802F4A">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 xml:space="preserve">Alt Isıl Değer (kuru </w:t>
            </w:r>
            <w:proofErr w:type="gramStart"/>
            <w:r w:rsidRPr="004905DB">
              <w:rPr>
                <w:rFonts w:ascii="Times New Roman" w:eastAsia="Times New Roman" w:hAnsi="Times New Roman" w:cs="Times New Roman"/>
                <w:sz w:val="24"/>
                <w:szCs w:val="24"/>
                <w:lang w:eastAsia="tr-TR"/>
              </w:rPr>
              <w:t>bazda</w:t>
            </w:r>
            <w:proofErr w:type="gramEnd"/>
            <w:r w:rsidRPr="004905DB">
              <w:rPr>
                <w:rFonts w:ascii="Times New Roman" w:eastAsia="Times New Roman" w:hAnsi="Times New Roman" w:cs="Times New Roman"/>
                <w:sz w:val="24"/>
                <w:szCs w:val="24"/>
                <w:lang w:eastAsia="tr-TR"/>
              </w:rPr>
              <w:t>)</w:t>
            </w:r>
          </w:p>
        </w:tc>
        <w:tc>
          <w:tcPr>
            <w:tcW w:w="2652" w:type="pct"/>
          </w:tcPr>
          <w:p w14:paraId="3BA85E71" w14:textId="77777777" w:rsidR="00927DF6" w:rsidRPr="004905DB" w:rsidRDefault="00927DF6" w:rsidP="00802F4A">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 xml:space="preserve">En az 6400 </w:t>
            </w:r>
            <w:proofErr w:type="spellStart"/>
            <w:r w:rsidRPr="004905DB">
              <w:rPr>
                <w:rFonts w:ascii="Times New Roman" w:eastAsia="Times New Roman" w:hAnsi="Times New Roman" w:cs="Times New Roman"/>
                <w:sz w:val="24"/>
                <w:szCs w:val="24"/>
                <w:lang w:eastAsia="tr-TR"/>
              </w:rPr>
              <w:t>Kcal</w:t>
            </w:r>
            <w:proofErr w:type="spellEnd"/>
            <w:r w:rsidRPr="004905DB">
              <w:rPr>
                <w:rFonts w:ascii="Times New Roman" w:eastAsia="Times New Roman" w:hAnsi="Times New Roman" w:cs="Times New Roman"/>
                <w:sz w:val="24"/>
                <w:szCs w:val="24"/>
                <w:lang w:eastAsia="tr-TR"/>
              </w:rPr>
              <w:t>/kg (- 200 tolerans)</w:t>
            </w:r>
          </w:p>
        </w:tc>
      </w:tr>
      <w:tr w:rsidR="00927DF6" w:rsidRPr="004905DB" w14:paraId="3B790939" w14:textId="77777777" w:rsidTr="00802F4A">
        <w:trPr>
          <w:trHeight w:val="284"/>
        </w:trPr>
        <w:tc>
          <w:tcPr>
            <w:tcW w:w="2348" w:type="pct"/>
          </w:tcPr>
          <w:p w14:paraId="23EA194D" w14:textId="77777777" w:rsidR="00927DF6" w:rsidRPr="004905DB" w:rsidRDefault="00927DF6" w:rsidP="00802F4A">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 xml:space="preserve">Uçucu madde (kuru </w:t>
            </w:r>
            <w:proofErr w:type="gramStart"/>
            <w:r w:rsidRPr="004905DB">
              <w:rPr>
                <w:rFonts w:ascii="Times New Roman" w:eastAsia="Times New Roman" w:hAnsi="Times New Roman" w:cs="Times New Roman"/>
                <w:sz w:val="24"/>
                <w:szCs w:val="24"/>
                <w:lang w:eastAsia="tr-TR"/>
              </w:rPr>
              <w:t>bazda</w:t>
            </w:r>
            <w:proofErr w:type="gramEnd"/>
            <w:r w:rsidRPr="004905DB">
              <w:rPr>
                <w:rFonts w:ascii="Times New Roman" w:eastAsia="Times New Roman" w:hAnsi="Times New Roman" w:cs="Times New Roman"/>
                <w:sz w:val="24"/>
                <w:szCs w:val="24"/>
                <w:lang w:eastAsia="tr-TR"/>
              </w:rPr>
              <w:t>)</w:t>
            </w:r>
          </w:p>
        </w:tc>
        <w:tc>
          <w:tcPr>
            <w:tcW w:w="2652" w:type="pct"/>
          </w:tcPr>
          <w:p w14:paraId="66D95AB0" w14:textId="77777777" w:rsidR="00927DF6" w:rsidRPr="004905DB" w:rsidRDefault="00927DF6" w:rsidP="00802F4A">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 12-31 (+2 tolerans)</w:t>
            </w:r>
          </w:p>
        </w:tc>
      </w:tr>
      <w:tr w:rsidR="00927DF6" w:rsidRPr="004905DB" w14:paraId="30E96E2D" w14:textId="77777777" w:rsidTr="00802F4A">
        <w:trPr>
          <w:trHeight w:val="284"/>
        </w:trPr>
        <w:tc>
          <w:tcPr>
            <w:tcW w:w="2348" w:type="pct"/>
          </w:tcPr>
          <w:p w14:paraId="2D63B024" w14:textId="77777777" w:rsidR="00927DF6" w:rsidRPr="004905DB" w:rsidRDefault="00927DF6" w:rsidP="00802F4A">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Toplam Nem (orijinalde)</w:t>
            </w:r>
          </w:p>
        </w:tc>
        <w:tc>
          <w:tcPr>
            <w:tcW w:w="2652" w:type="pct"/>
          </w:tcPr>
          <w:p w14:paraId="64692626" w14:textId="77777777" w:rsidR="00927DF6" w:rsidRPr="004905DB" w:rsidRDefault="00927DF6" w:rsidP="00802F4A">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En çok % 10 (+1 tolerans)</w:t>
            </w:r>
          </w:p>
        </w:tc>
      </w:tr>
      <w:tr w:rsidR="00927DF6" w:rsidRPr="004905DB" w14:paraId="3F71BB62" w14:textId="77777777" w:rsidTr="00802F4A">
        <w:trPr>
          <w:trHeight w:val="284"/>
        </w:trPr>
        <w:tc>
          <w:tcPr>
            <w:tcW w:w="2348" w:type="pct"/>
          </w:tcPr>
          <w:p w14:paraId="06347D2F" w14:textId="77777777" w:rsidR="00927DF6" w:rsidRPr="004905DB" w:rsidRDefault="00927DF6" w:rsidP="00802F4A">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 xml:space="preserve">Kül (kuru </w:t>
            </w:r>
            <w:proofErr w:type="gramStart"/>
            <w:r w:rsidRPr="004905DB">
              <w:rPr>
                <w:rFonts w:ascii="Times New Roman" w:eastAsia="Times New Roman" w:hAnsi="Times New Roman" w:cs="Times New Roman"/>
                <w:sz w:val="24"/>
                <w:szCs w:val="24"/>
                <w:lang w:eastAsia="tr-TR"/>
              </w:rPr>
              <w:t>bazda</w:t>
            </w:r>
            <w:proofErr w:type="gramEnd"/>
            <w:r w:rsidRPr="004905DB">
              <w:rPr>
                <w:rFonts w:ascii="Times New Roman" w:eastAsia="Times New Roman" w:hAnsi="Times New Roman" w:cs="Times New Roman"/>
                <w:sz w:val="24"/>
                <w:szCs w:val="24"/>
                <w:lang w:eastAsia="tr-TR"/>
              </w:rPr>
              <w:t>)</w:t>
            </w:r>
          </w:p>
        </w:tc>
        <w:tc>
          <w:tcPr>
            <w:tcW w:w="2652" w:type="pct"/>
          </w:tcPr>
          <w:p w14:paraId="26B31678" w14:textId="77777777" w:rsidR="00927DF6" w:rsidRPr="004905DB" w:rsidRDefault="00927DF6" w:rsidP="00802F4A">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En çok %16 (+2 tolerans)</w:t>
            </w:r>
          </w:p>
        </w:tc>
      </w:tr>
      <w:tr w:rsidR="00927DF6" w:rsidRPr="004905DB" w14:paraId="566183AE" w14:textId="77777777" w:rsidTr="00802F4A">
        <w:trPr>
          <w:trHeight w:val="284"/>
        </w:trPr>
        <w:tc>
          <w:tcPr>
            <w:tcW w:w="2348" w:type="pct"/>
          </w:tcPr>
          <w:p w14:paraId="092E6483" w14:textId="77777777" w:rsidR="00927DF6" w:rsidRPr="004905DB" w:rsidRDefault="00927DF6" w:rsidP="00802F4A">
            <w:pPr>
              <w:tabs>
                <w:tab w:val="left" w:pos="3180"/>
              </w:tabs>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Boyut* (satışa sunulan)</w:t>
            </w:r>
            <w:r>
              <w:rPr>
                <w:rFonts w:ascii="Times New Roman" w:eastAsia="Times New Roman" w:hAnsi="Times New Roman" w:cs="Times New Roman"/>
                <w:sz w:val="24"/>
                <w:szCs w:val="24"/>
                <w:lang w:eastAsia="tr-TR"/>
              </w:rPr>
              <w:tab/>
            </w:r>
          </w:p>
        </w:tc>
        <w:tc>
          <w:tcPr>
            <w:tcW w:w="2652" w:type="pct"/>
          </w:tcPr>
          <w:p w14:paraId="53D2BB1F" w14:textId="77777777" w:rsidR="00927DF6" w:rsidRPr="004905DB" w:rsidRDefault="00927DF6" w:rsidP="00802F4A">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18-150 mm (</w:t>
            </w:r>
            <w:r w:rsidRPr="004905DB">
              <w:rPr>
                <w:rFonts w:ascii="Times New Roman" w:hAnsi="Times New Roman" w:cs="Times New Roman"/>
                <w:sz w:val="24"/>
                <w:szCs w:val="24"/>
              </w:rPr>
              <w:t xml:space="preserve">ağırlıkça </w:t>
            </w:r>
            <w:r w:rsidRPr="004905DB">
              <w:rPr>
                <w:rFonts w:ascii="Times New Roman" w:eastAsia="Times New Roman" w:hAnsi="Times New Roman" w:cs="Times New Roman"/>
                <w:sz w:val="24"/>
                <w:szCs w:val="24"/>
                <w:lang w:eastAsia="tr-TR"/>
              </w:rPr>
              <w:t>en çok ±% 10 tolerans)</w:t>
            </w:r>
          </w:p>
        </w:tc>
      </w:tr>
    </w:tbl>
    <w:p w14:paraId="760587DE" w14:textId="77777777" w:rsidR="00927DF6" w:rsidRPr="004905DB" w:rsidRDefault="00927DF6" w:rsidP="00927DF6">
      <w:pPr>
        <w:shd w:val="clear" w:color="auto" w:fill="FFFFFF"/>
        <w:spacing w:after="0" w:line="240" w:lineRule="auto"/>
        <w:jc w:val="both"/>
        <w:rPr>
          <w:rFonts w:ascii="Times New Roman" w:hAnsi="Times New Roman" w:cs="Times New Roman"/>
          <w:sz w:val="24"/>
          <w:szCs w:val="24"/>
        </w:rPr>
      </w:pPr>
      <w:r w:rsidRPr="004905DB">
        <w:rPr>
          <w:rFonts w:ascii="Times New Roman" w:eastAsia="Times New Roman" w:hAnsi="Times New Roman" w:cs="Times New Roman"/>
          <w:sz w:val="24"/>
          <w:szCs w:val="24"/>
          <w:lang w:eastAsia="tr-TR"/>
        </w:rPr>
        <w:t>*</w:t>
      </w:r>
      <w:r w:rsidRPr="004905DB">
        <w:rPr>
          <w:rFonts w:ascii="Times New Roman" w:hAnsi="Times New Roman" w:cs="Times New Roman"/>
          <w:sz w:val="24"/>
          <w:szCs w:val="24"/>
        </w:rPr>
        <w:t xml:space="preserve"> Mekanik beslemeli yakma tesisleri için kömür boyutu 10 mm’ye kadar inebilir. </w:t>
      </w:r>
    </w:p>
    <w:p w14:paraId="4D3A51CC" w14:textId="77777777" w:rsidR="00927DF6" w:rsidRDefault="00927DF6" w:rsidP="003F19F1">
      <w:pPr>
        <w:spacing w:after="0" w:line="240" w:lineRule="auto"/>
        <w:jc w:val="both"/>
        <w:rPr>
          <w:rFonts w:ascii="Times New Roman" w:hAnsi="Times New Roman" w:cs="Times New Roman"/>
          <w:b/>
          <w:sz w:val="24"/>
          <w:szCs w:val="24"/>
        </w:rPr>
      </w:pPr>
    </w:p>
    <w:p w14:paraId="5160EC94" w14:textId="77777777" w:rsidR="003F19F1" w:rsidRPr="004905DB" w:rsidRDefault="00927DF6" w:rsidP="003F19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Tablo 2</w:t>
      </w:r>
      <w:r w:rsidR="003F19F1" w:rsidRPr="004905DB">
        <w:rPr>
          <w:rFonts w:ascii="Times New Roman" w:hAnsi="Times New Roman" w:cs="Times New Roman"/>
          <w:b/>
          <w:sz w:val="24"/>
          <w:szCs w:val="24"/>
        </w:rPr>
        <w:t xml:space="preserve">. </w:t>
      </w:r>
      <w:r w:rsidR="002B13F9">
        <w:rPr>
          <w:rFonts w:ascii="Times New Roman" w:hAnsi="Times New Roman" w:cs="Times New Roman"/>
          <w:b/>
          <w:sz w:val="24"/>
          <w:szCs w:val="24"/>
        </w:rPr>
        <w:t>(1. Grup)</w:t>
      </w:r>
      <w:r w:rsidR="003F19F1" w:rsidRPr="004905DB">
        <w:rPr>
          <w:rFonts w:ascii="Times New Roman" w:hAnsi="Times New Roman" w:cs="Times New Roman"/>
          <w:b/>
          <w:sz w:val="24"/>
          <w:szCs w:val="24"/>
        </w:rPr>
        <w:t xml:space="preserve"> İl ve İlçelerde Kullanılacak Yerli Kömür Özellikleri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806"/>
      </w:tblGrid>
      <w:tr w:rsidR="003F19F1" w:rsidRPr="004905DB" w14:paraId="2AF26579" w14:textId="77777777" w:rsidTr="001F0C36">
        <w:trPr>
          <w:trHeight w:val="284"/>
        </w:trPr>
        <w:tc>
          <w:tcPr>
            <w:tcW w:w="2348" w:type="pct"/>
            <w:shd w:val="clear" w:color="auto" w:fill="auto"/>
            <w:vAlign w:val="center"/>
          </w:tcPr>
          <w:p w14:paraId="0E60D212" w14:textId="77777777" w:rsidR="003F19F1" w:rsidRPr="004905DB" w:rsidRDefault="003F19F1" w:rsidP="001F0C36">
            <w:pPr>
              <w:spacing w:after="0" w:line="240" w:lineRule="auto"/>
              <w:rPr>
                <w:rFonts w:ascii="Times New Roman" w:hAnsi="Times New Roman" w:cs="Times New Roman"/>
                <w:b/>
                <w:sz w:val="24"/>
                <w:szCs w:val="24"/>
              </w:rPr>
            </w:pPr>
            <w:r w:rsidRPr="004905DB">
              <w:rPr>
                <w:rFonts w:ascii="Times New Roman" w:hAnsi="Times New Roman" w:cs="Times New Roman"/>
                <w:b/>
                <w:sz w:val="24"/>
                <w:szCs w:val="24"/>
              </w:rPr>
              <w:t>Özellikler</w:t>
            </w:r>
          </w:p>
        </w:tc>
        <w:tc>
          <w:tcPr>
            <w:tcW w:w="2652" w:type="pct"/>
            <w:shd w:val="clear" w:color="auto" w:fill="auto"/>
            <w:vAlign w:val="center"/>
          </w:tcPr>
          <w:p w14:paraId="3367AA06" w14:textId="77777777" w:rsidR="003F19F1" w:rsidRPr="004905DB" w:rsidRDefault="003F19F1" w:rsidP="001F0C36">
            <w:pPr>
              <w:spacing w:after="0" w:line="240" w:lineRule="auto"/>
              <w:rPr>
                <w:rFonts w:ascii="Times New Roman" w:hAnsi="Times New Roman" w:cs="Times New Roman"/>
                <w:b/>
                <w:sz w:val="24"/>
                <w:szCs w:val="24"/>
              </w:rPr>
            </w:pPr>
            <w:r w:rsidRPr="004905DB">
              <w:rPr>
                <w:rFonts w:ascii="Times New Roman" w:hAnsi="Times New Roman" w:cs="Times New Roman"/>
                <w:b/>
                <w:sz w:val="24"/>
                <w:szCs w:val="24"/>
              </w:rPr>
              <w:t>Sınır Değerler</w:t>
            </w:r>
          </w:p>
        </w:tc>
      </w:tr>
      <w:tr w:rsidR="003F19F1" w:rsidRPr="004905DB" w14:paraId="20095072" w14:textId="77777777" w:rsidTr="001F0C36">
        <w:trPr>
          <w:trHeight w:val="284"/>
        </w:trPr>
        <w:tc>
          <w:tcPr>
            <w:tcW w:w="2348" w:type="pct"/>
            <w:shd w:val="clear" w:color="auto" w:fill="auto"/>
            <w:vAlign w:val="center"/>
          </w:tcPr>
          <w:p w14:paraId="302B9CC3" w14:textId="77777777" w:rsidR="003F19F1" w:rsidRPr="004905DB" w:rsidRDefault="003F19F1" w:rsidP="001F0C36">
            <w:pPr>
              <w:spacing w:after="0" w:line="240" w:lineRule="auto"/>
              <w:rPr>
                <w:rFonts w:ascii="Times New Roman" w:hAnsi="Times New Roman" w:cs="Times New Roman"/>
                <w:sz w:val="24"/>
                <w:szCs w:val="24"/>
              </w:rPr>
            </w:pPr>
            <w:r w:rsidRPr="004905DB">
              <w:rPr>
                <w:rFonts w:ascii="Times New Roman" w:hAnsi="Times New Roman" w:cs="Times New Roman"/>
                <w:sz w:val="24"/>
                <w:szCs w:val="24"/>
              </w:rPr>
              <w:t xml:space="preserve">Toplam Kükürt (kuru </w:t>
            </w:r>
            <w:proofErr w:type="gramStart"/>
            <w:r w:rsidRPr="004905DB">
              <w:rPr>
                <w:rFonts w:ascii="Times New Roman" w:hAnsi="Times New Roman" w:cs="Times New Roman"/>
                <w:sz w:val="24"/>
                <w:szCs w:val="24"/>
              </w:rPr>
              <w:t>bazda</w:t>
            </w:r>
            <w:proofErr w:type="gramEnd"/>
            <w:r w:rsidRPr="004905DB">
              <w:rPr>
                <w:rFonts w:ascii="Times New Roman" w:hAnsi="Times New Roman" w:cs="Times New Roman"/>
                <w:sz w:val="24"/>
                <w:szCs w:val="24"/>
              </w:rPr>
              <w:t>)</w:t>
            </w:r>
          </w:p>
        </w:tc>
        <w:tc>
          <w:tcPr>
            <w:tcW w:w="2652" w:type="pct"/>
            <w:shd w:val="clear" w:color="auto" w:fill="auto"/>
            <w:vAlign w:val="center"/>
          </w:tcPr>
          <w:p w14:paraId="1429BB76" w14:textId="77777777" w:rsidR="003F19F1" w:rsidRPr="004905DB" w:rsidRDefault="00A44DBB" w:rsidP="001F0C36">
            <w:pPr>
              <w:spacing w:after="0" w:line="240" w:lineRule="auto"/>
              <w:rPr>
                <w:rFonts w:ascii="Times New Roman" w:hAnsi="Times New Roman" w:cs="Times New Roman"/>
                <w:sz w:val="24"/>
                <w:szCs w:val="24"/>
              </w:rPr>
            </w:pPr>
            <w:r>
              <w:rPr>
                <w:rFonts w:ascii="Times New Roman" w:hAnsi="Times New Roman" w:cs="Times New Roman"/>
                <w:sz w:val="24"/>
                <w:szCs w:val="24"/>
              </w:rPr>
              <w:t>En çok</w:t>
            </w:r>
            <w:r w:rsidR="003F19F1" w:rsidRPr="004905DB">
              <w:rPr>
                <w:rFonts w:ascii="Times New Roman" w:hAnsi="Times New Roman" w:cs="Times New Roman"/>
                <w:sz w:val="24"/>
                <w:szCs w:val="24"/>
              </w:rPr>
              <w:t xml:space="preserve"> % 2</w:t>
            </w:r>
          </w:p>
        </w:tc>
      </w:tr>
      <w:tr w:rsidR="003F19F1" w:rsidRPr="004905DB" w14:paraId="41DCCFE3" w14:textId="77777777" w:rsidTr="001F0C36">
        <w:trPr>
          <w:trHeight w:val="284"/>
        </w:trPr>
        <w:tc>
          <w:tcPr>
            <w:tcW w:w="2348" w:type="pct"/>
            <w:shd w:val="clear" w:color="auto" w:fill="auto"/>
            <w:vAlign w:val="center"/>
          </w:tcPr>
          <w:p w14:paraId="205FF032" w14:textId="77777777" w:rsidR="003F19F1" w:rsidRPr="004905DB" w:rsidRDefault="003F19F1" w:rsidP="001F0C36">
            <w:pPr>
              <w:spacing w:after="0" w:line="240" w:lineRule="auto"/>
              <w:rPr>
                <w:rFonts w:ascii="Times New Roman" w:hAnsi="Times New Roman" w:cs="Times New Roman"/>
                <w:sz w:val="24"/>
                <w:szCs w:val="24"/>
              </w:rPr>
            </w:pPr>
            <w:r w:rsidRPr="004905DB">
              <w:rPr>
                <w:rFonts w:ascii="Times New Roman" w:hAnsi="Times New Roman" w:cs="Times New Roman"/>
                <w:sz w:val="24"/>
                <w:szCs w:val="24"/>
              </w:rPr>
              <w:t xml:space="preserve">Alt Isıl Değer (kuru </w:t>
            </w:r>
            <w:proofErr w:type="gramStart"/>
            <w:r w:rsidRPr="004905DB">
              <w:rPr>
                <w:rFonts w:ascii="Times New Roman" w:hAnsi="Times New Roman" w:cs="Times New Roman"/>
                <w:sz w:val="24"/>
                <w:szCs w:val="24"/>
              </w:rPr>
              <w:t>bazda</w:t>
            </w:r>
            <w:proofErr w:type="gramEnd"/>
            <w:r w:rsidRPr="004905DB">
              <w:rPr>
                <w:rFonts w:ascii="Times New Roman" w:hAnsi="Times New Roman" w:cs="Times New Roman"/>
                <w:sz w:val="24"/>
                <w:szCs w:val="24"/>
              </w:rPr>
              <w:t>)</w:t>
            </w:r>
          </w:p>
        </w:tc>
        <w:tc>
          <w:tcPr>
            <w:tcW w:w="2652" w:type="pct"/>
            <w:shd w:val="clear" w:color="auto" w:fill="auto"/>
            <w:vAlign w:val="center"/>
          </w:tcPr>
          <w:p w14:paraId="1B8E6C48" w14:textId="77777777" w:rsidR="003F19F1" w:rsidRPr="004905DB" w:rsidRDefault="003F19F1" w:rsidP="001F0C36">
            <w:pPr>
              <w:spacing w:after="0" w:line="240" w:lineRule="auto"/>
              <w:rPr>
                <w:rFonts w:ascii="Times New Roman" w:hAnsi="Times New Roman" w:cs="Times New Roman"/>
                <w:sz w:val="24"/>
                <w:szCs w:val="24"/>
              </w:rPr>
            </w:pPr>
            <w:r w:rsidRPr="004905DB">
              <w:rPr>
                <w:rFonts w:ascii="Times New Roman" w:hAnsi="Times New Roman" w:cs="Times New Roman"/>
                <w:sz w:val="24"/>
                <w:szCs w:val="24"/>
              </w:rPr>
              <w:t xml:space="preserve">En az 4800 </w:t>
            </w:r>
            <w:proofErr w:type="spellStart"/>
            <w:r w:rsidRPr="004905DB">
              <w:rPr>
                <w:rFonts w:ascii="Times New Roman" w:hAnsi="Times New Roman" w:cs="Times New Roman"/>
                <w:sz w:val="24"/>
                <w:szCs w:val="24"/>
              </w:rPr>
              <w:t>Kcal</w:t>
            </w:r>
            <w:proofErr w:type="spellEnd"/>
            <w:r w:rsidRPr="004905DB">
              <w:rPr>
                <w:rFonts w:ascii="Times New Roman" w:hAnsi="Times New Roman" w:cs="Times New Roman"/>
                <w:sz w:val="24"/>
                <w:szCs w:val="24"/>
              </w:rPr>
              <w:t>/kg (-200 tolerans)</w:t>
            </w:r>
          </w:p>
        </w:tc>
      </w:tr>
      <w:tr w:rsidR="003F19F1" w:rsidRPr="004905DB" w14:paraId="7C9277FC" w14:textId="77777777" w:rsidTr="001F0C36">
        <w:trPr>
          <w:trHeight w:val="284"/>
        </w:trPr>
        <w:tc>
          <w:tcPr>
            <w:tcW w:w="2348" w:type="pct"/>
            <w:shd w:val="clear" w:color="auto" w:fill="auto"/>
            <w:vAlign w:val="center"/>
          </w:tcPr>
          <w:p w14:paraId="4F20071D" w14:textId="77777777" w:rsidR="003F19F1" w:rsidRPr="004905DB" w:rsidRDefault="003F19F1" w:rsidP="001F0C36">
            <w:pPr>
              <w:spacing w:after="0" w:line="240" w:lineRule="auto"/>
              <w:rPr>
                <w:rFonts w:ascii="Times New Roman" w:hAnsi="Times New Roman" w:cs="Times New Roman"/>
                <w:sz w:val="24"/>
                <w:szCs w:val="24"/>
              </w:rPr>
            </w:pPr>
            <w:r w:rsidRPr="004905DB">
              <w:rPr>
                <w:rFonts w:ascii="Times New Roman" w:hAnsi="Times New Roman" w:cs="Times New Roman"/>
                <w:sz w:val="24"/>
                <w:szCs w:val="24"/>
              </w:rPr>
              <w:t>Toplam Nem (orijinalde)</w:t>
            </w:r>
          </w:p>
        </w:tc>
        <w:tc>
          <w:tcPr>
            <w:tcW w:w="2652" w:type="pct"/>
            <w:shd w:val="clear" w:color="auto" w:fill="auto"/>
            <w:vAlign w:val="center"/>
          </w:tcPr>
          <w:p w14:paraId="1ABDC099" w14:textId="77777777" w:rsidR="003F19F1" w:rsidRPr="004905DB" w:rsidRDefault="00A44DBB" w:rsidP="001F0C36">
            <w:pPr>
              <w:spacing w:after="0" w:line="240" w:lineRule="auto"/>
              <w:rPr>
                <w:rFonts w:ascii="Times New Roman" w:hAnsi="Times New Roman" w:cs="Times New Roman"/>
                <w:sz w:val="24"/>
                <w:szCs w:val="24"/>
              </w:rPr>
            </w:pPr>
            <w:r>
              <w:rPr>
                <w:rFonts w:ascii="Times New Roman" w:hAnsi="Times New Roman" w:cs="Times New Roman"/>
                <w:sz w:val="24"/>
                <w:szCs w:val="24"/>
              </w:rPr>
              <w:t>En çok</w:t>
            </w:r>
            <w:r w:rsidR="003F19F1" w:rsidRPr="004905DB">
              <w:rPr>
                <w:rFonts w:ascii="Times New Roman" w:hAnsi="Times New Roman" w:cs="Times New Roman"/>
                <w:sz w:val="24"/>
                <w:szCs w:val="24"/>
              </w:rPr>
              <w:t xml:space="preserve"> %25</w:t>
            </w:r>
          </w:p>
        </w:tc>
      </w:tr>
      <w:tr w:rsidR="003F19F1" w:rsidRPr="004905DB" w14:paraId="4571B6F1" w14:textId="77777777" w:rsidTr="001F0C36">
        <w:trPr>
          <w:trHeight w:val="284"/>
        </w:trPr>
        <w:tc>
          <w:tcPr>
            <w:tcW w:w="2348" w:type="pct"/>
            <w:shd w:val="clear" w:color="auto" w:fill="auto"/>
            <w:vAlign w:val="center"/>
          </w:tcPr>
          <w:p w14:paraId="1A11E68D" w14:textId="77777777" w:rsidR="003F19F1" w:rsidRPr="004905DB" w:rsidRDefault="003F19F1" w:rsidP="00BA6C2D">
            <w:pPr>
              <w:spacing w:after="0" w:line="240" w:lineRule="auto"/>
              <w:rPr>
                <w:rFonts w:ascii="Times New Roman" w:hAnsi="Times New Roman" w:cs="Times New Roman"/>
                <w:sz w:val="24"/>
                <w:szCs w:val="24"/>
              </w:rPr>
            </w:pPr>
            <w:r w:rsidRPr="004905DB">
              <w:rPr>
                <w:rFonts w:ascii="Times New Roman" w:hAnsi="Times New Roman" w:cs="Times New Roman"/>
                <w:sz w:val="24"/>
                <w:szCs w:val="24"/>
              </w:rPr>
              <w:t xml:space="preserve">Kül (kuru </w:t>
            </w:r>
            <w:proofErr w:type="gramStart"/>
            <w:r w:rsidRPr="004905DB">
              <w:rPr>
                <w:rFonts w:ascii="Times New Roman" w:hAnsi="Times New Roman" w:cs="Times New Roman"/>
                <w:sz w:val="24"/>
                <w:szCs w:val="24"/>
              </w:rPr>
              <w:t>bazda</w:t>
            </w:r>
            <w:proofErr w:type="gramEnd"/>
            <w:r w:rsidRPr="004905DB">
              <w:rPr>
                <w:rFonts w:ascii="Times New Roman" w:hAnsi="Times New Roman" w:cs="Times New Roman"/>
                <w:sz w:val="24"/>
                <w:szCs w:val="24"/>
              </w:rPr>
              <w:t>)</w:t>
            </w:r>
          </w:p>
        </w:tc>
        <w:tc>
          <w:tcPr>
            <w:tcW w:w="2652" w:type="pct"/>
            <w:shd w:val="clear" w:color="auto" w:fill="auto"/>
            <w:vAlign w:val="center"/>
          </w:tcPr>
          <w:p w14:paraId="3BC66732" w14:textId="77777777" w:rsidR="003F19F1" w:rsidRPr="004905DB" w:rsidRDefault="00A44DBB" w:rsidP="001F0C36">
            <w:pPr>
              <w:spacing w:after="0" w:line="240" w:lineRule="auto"/>
              <w:rPr>
                <w:rFonts w:ascii="Times New Roman" w:hAnsi="Times New Roman" w:cs="Times New Roman"/>
                <w:sz w:val="24"/>
                <w:szCs w:val="24"/>
              </w:rPr>
            </w:pPr>
            <w:r>
              <w:rPr>
                <w:rFonts w:ascii="Times New Roman" w:hAnsi="Times New Roman" w:cs="Times New Roman"/>
                <w:sz w:val="24"/>
                <w:szCs w:val="24"/>
              </w:rPr>
              <w:t>En çok</w:t>
            </w:r>
            <w:r w:rsidR="003F19F1" w:rsidRPr="004905DB">
              <w:rPr>
                <w:rFonts w:ascii="Times New Roman" w:hAnsi="Times New Roman" w:cs="Times New Roman"/>
                <w:sz w:val="24"/>
                <w:szCs w:val="24"/>
              </w:rPr>
              <w:t xml:space="preserve"> %25</w:t>
            </w:r>
          </w:p>
        </w:tc>
      </w:tr>
      <w:tr w:rsidR="003F19F1" w:rsidRPr="004905DB" w14:paraId="449361F9" w14:textId="77777777" w:rsidTr="001F0C36">
        <w:trPr>
          <w:trHeight w:val="284"/>
        </w:trPr>
        <w:tc>
          <w:tcPr>
            <w:tcW w:w="2348" w:type="pct"/>
            <w:shd w:val="clear" w:color="auto" w:fill="auto"/>
            <w:vAlign w:val="center"/>
          </w:tcPr>
          <w:p w14:paraId="368403DC" w14:textId="77777777" w:rsidR="003F19F1" w:rsidRPr="004905DB" w:rsidRDefault="003F19F1" w:rsidP="00BA6C2D">
            <w:pPr>
              <w:spacing w:after="0" w:line="240" w:lineRule="auto"/>
              <w:rPr>
                <w:rFonts w:ascii="Times New Roman" w:hAnsi="Times New Roman" w:cs="Times New Roman"/>
                <w:sz w:val="24"/>
                <w:szCs w:val="24"/>
              </w:rPr>
            </w:pPr>
            <w:r w:rsidRPr="004905DB">
              <w:rPr>
                <w:rFonts w:ascii="Times New Roman" w:hAnsi="Times New Roman" w:cs="Times New Roman"/>
                <w:sz w:val="24"/>
                <w:szCs w:val="24"/>
              </w:rPr>
              <w:t>Boyut* (satışa sunulan)</w:t>
            </w:r>
          </w:p>
        </w:tc>
        <w:tc>
          <w:tcPr>
            <w:tcW w:w="2652" w:type="pct"/>
            <w:shd w:val="clear" w:color="auto" w:fill="auto"/>
            <w:vAlign w:val="center"/>
          </w:tcPr>
          <w:p w14:paraId="0194CD44" w14:textId="77777777" w:rsidR="003F19F1" w:rsidRPr="004905DB" w:rsidRDefault="003F19F1" w:rsidP="001F0C36">
            <w:pPr>
              <w:spacing w:after="0" w:line="240" w:lineRule="auto"/>
              <w:jc w:val="both"/>
              <w:rPr>
                <w:rFonts w:ascii="Times New Roman" w:hAnsi="Times New Roman" w:cs="Times New Roman"/>
                <w:sz w:val="24"/>
                <w:szCs w:val="24"/>
              </w:rPr>
            </w:pPr>
            <w:r w:rsidRPr="004905DB">
              <w:rPr>
                <w:rFonts w:ascii="Times New Roman" w:eastAsia="Times New Roman" w:hAnsi="Times New Roman" w:cs="Times New Roman"/>
                <w:sz w:val="24"/>
                <w:szCs w:val="24"/>
                <w:lang w:eastAsia="tr-TR"/>
              </w:rPr>
              <w:t>18-150 mm (</w:t>
            </w:r>
            <w:r w:rsidRPr="004905DB">
              <w:rPr>
                <w:rFonts w:ascii="Times New Roman" w:hAnsi="Times New Roman" w:cs="Times New Roman"/>
                <w:sz w:val="24"/>
                <w:szCs w:val="24"/>
              </w:rPr>
              <w:t xml:space="preserve">ağırlıkça </w:t>
            </w:r>
            <w:r w:rsidRPr="004905DB">
              <w:rPr>
                <w:rFonts w:ascii="Times New Roman" w:eastAsia="Times New Roman" w:hAnsi="Times New Roman" w:cs="Times New Roman"/>
                <w:sz w:val="24"/>
                <w:szCs w:val="24"/>
                <w:lang w:eastAsia="tr-TR"/>
              </w:rPr>
              <w:t>en çok ±% 10 tolerans)</w:t>
            </w:r>
          </w:p>
        </w:tc>
      </w:tr>
    </w:tbl>
    <w:p w14:paraId="6522771B" w14:textId="77777777" w:rsidR="003F19F1" w:rsidRPr="004905DB" w:rsidRDefault="003F19F1" w:rsidP="003F19F1">
      <w:pPr>
        <w:spacing w:after="0" w:line="240" w:lineRule="auto"/>
        <w:jc w:val="both"/>
        <w:rPr>
          <w:rFonts w:ascii="Times New Roman" w:hAnsi="Times New Roman" w:cs="Times New Roman"/>
          <w:sz w:val="24"/>
          <w:szCs w:val="24"/>
        </w:rPr>
      </w:pPr>
      <w:r w:rsidRPr="004905DB">
        <w:rPr>
          <w:rFonts w:ascii="Times New Roman" w:hAnsi="Times New Roman" w:cs="Times New Roman"/>
          <w:sz w:val="24"/>
          <w:szCs w:val="24"/>
        </w:rPr>
        <w:t>* Mekanik beslemeli yakma tesisleri için kömür boyutu 10 mm’ye kadar inebilir.   </w:t>
      </w:r>
    </w:p>
    <w:p w14:paraId="76403074" w14:textId="77777777" w:rsidR="003F19F1" w:rsidRPr="004905DB" w:rsidRDefault="003F19F1" w:rsidP="003F19F1">
      <w:pPr>
        <w:spacing w:after="0" w:line="240" w:lineRule="auto"/>
        <w:jc w:val="both"/>
        <w:rPr>
          <w:rFonts w:ascii="Times New Roman" w:hAnsi="Times New Roman" w:cs="Times New Roman"/>
          <w:b/>
          <w:sz w:val="24"/>
          <w:szCs w:val="24"/>
        </w:rPr>
      </w:pPr>
    </w:p>
    <w:p w14:paraId="178FD6B1" w14:textId="77777777" w:rsidR="003F19F1" w:rsidRPr="004905DB" w:rsidRDefault="003F19F1" w:rsidP="003F19F1">
      <w:pPr>
        <w:spacing w:after="0" w:line="240" w:lineRule="auto"/>
        <w:jc w:val="both"/>
        <w:rPr>
          <w:rFonts w:ascii="Times New Roman" w:hAnsi="Times New Roman" w:cs="Times New Roman"/>
          <w:b/>
          <w:sz w:val="24"/>
          <w:szCs w:val="24"/>
        </w:rPr>
      </w:pPr>
      <w:r w:rsidRPr="004905DB">
        <w:rPr>
          <w:rFonts w:ascii="Times New Roman" w:hAnsi="Times New Roman" w:cs="Times New Roman"/>
          <w:b/>
          <w:sz w:val="24"/>
          <w:szCs w:val="24"/>
        </w:rPr>
        <w:t xml:space="preserve">Tablo </w:t>
      </w:r>
      <w:r w:rsidR="00927DF6">
        <w:rPr>
          <w:rFonts w:ascii="Times New Roman" w:hAnsi="Times New Roman" w:cs="Times New Roman"/>
          <w:b/>
          <w:sz w:val="24"/>
          <w:szCs w:val="24"/>
        </w:rPr>
        <w:t>3</w:t>
      </w:r>
      <w:r w:rsidRPr="004905DB">
        <w:rPr>
          <w:rFonts w:ascii="Times New Roman" w:hAnsi="Times New Roman" w:cs="Times New Roman"/>
          <w:b/>
          <w:sz w:val="24"/>
          <w:szCs w:val="24"/>
        </w:rPr>
        <w:t xml:space="preserve">. (2. Grup) İl ve İlçelerde Kullanılacak Yerli Kömür Özellikleri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806"/>
      </w:tblGrid>
      <w:tr w:rsidR="003F19F1" w:rsidRPr="004905DB" w14:paraId="5469ACF8" w14:textId="77777777" w:rsidTr="001F0C36">
        <w:trPr>
          <w:trHeight w:val="284"/>
        </w:trPr>
        <w:tc>
          <w:tcPr>
            <w:tcW w:w="2348" w:type="pct"/>
            <w:shd w:val="clear" w:color="auto" w:fill="auto"/>
            <w:vAlign w:val="center"/>
          </w:tcPr>
          <w:p w14:paraId="042C0438" w14:textId="77777777" w:rsidR="003F19F1" w:rsidRPr="004905DB" w:rsidRDefault="003F19F1" w:rsidP="001F0C36">
            <w:pPr>
              <w:spacing w:after="0" w:line="240" w:lineRule="auto"/>
              <w:rPr>
                <w:rFonts w:ascii="Times New Roman" w:hAnsi="Times New Roman" w:cs="Times New Roman"/>
                <w:b/>
                <w:sz w:val="24"/>
                <w:szCs w:val="24"/>
              </w:rPr>
            </w:pPr>
            <w:r w:rsidRPr="004905DB">
              <w:rPr>
                <w:rFonts w:ascii="Times New Roman" w:hAnsi="Times New Roman" w:cs="Times New Roman"/>
                <w:b/>
                <w:sz w:val="24"/>
                <w:szCs w:val="24"/>
              </w:rPr>
              <w:t>Özellikler</w:t>
            </w:r>
          </w:p>
        </w:tc>
        <w:tc>
          <w:tcPr>
            <w:tcW w:w="2652" w:type="pct"/>
            <w:shd w:val="clear" w:color="auto" w:fill="auto"/>
            <w:vAlign w:val="center"/>
          </w:tcPr>
          <w:p w14:paraId="27AA8980" w14:textId="77777777" w:rsidR="003F19F1" w:rsidRPr="004905DB" w:rsidRDefault="003F19F1" w:rsidP="001F0C36">
            <w:pPr>
              <w:spacing w:after="0" w:line="240" w:lineRule="auto"/>
              <w:rPr>
                <w:rFonts w:ascii="Times New Roman" w:hAnsi="Times New Roman" w:cs="Times New Roman"/>
                <w:b/>
                <w:sz w:val="24"/>
                <w:szCs w:val="24"/>
              </w:rPr>
            </w:pPr>
            <w:r w:rsidRPr="004905DB">
              <w:rPr>
                <w:rFonts w:ascii="Times New Roman" w:hAnsi="Times New Roman" w:cs="Times New Roman"/>
                <w:b/>
                <w:sz w:val="24"/>
                <w:szCs w:val="24"/>
              </w:rPr>
              <w:t>Sınır Değerler</w:t>
            </w:r>
          </w:p>
        </w:tc>
      </w:tr>
      <w:tr w:rsidR="003F19F1" w:rsidRPr="004905DB" w14:paraId="6697DEC7" w14:textId="77777777" w:rsidTr="001F0C36">
        <w:trPr>
          <w:trHeight w:val="284"/>
        </w:trPr>
        <w:tc>
          <w:tcPr>
            <w:tcW w:w="2348" w:type="pct"/>
            <w:shd w:val="clear" w:color="auto" w:fill="auto"/>
            <w:vAlign w:val="center"/>
          </w:tcPr>
          <w:p w14:paraId="751D8C25" w14:textId="77777777" w:rsidR="003F19F1" w:rsidRPr="004905DB" w:rsidRDefault="00CF158C" w:rsidP="001F0C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Toplam Kükürt (kuru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w:t>
            </w:r>
          </w:p>
        </w:tc>
        <w:tc>
          <w:tcPr>
            <w:tcW w:w="2652" w:type="pct"/>
            <w:shd w:val="clear" w:color="auto" w:fill="auto"/>
            <w:vAlign w:val="center"/>
          </w:tcPr>
          <w:p w14:paraId="0996506B" w14:textId="77777777" w:rsidR="003F19F1" w:rsidRPr="004905DB" w:rsidRDefault="003F19F1" w:rsidP="00A44DBB">
            <w:pPr>
              <w:spacing w:after="0" w:line="240" w:lineRule="auto"/>
              <w:rPr>
                <w:rFonts w:ascii="Times New Roman" w:hAnsi="Times New Roman" w:cs="Times New Roman"/>
                <w:sz w:val="24"/>
                <w:szCs w:val="24"/>
              </w:rPr>
            </w:pPr>
            <w:r w:rsidRPr="004905DB">
              <w:rPr>
                <w:rFonts w:ascii="Times New Roman" w:hAnsi="Times New Roman" w:cs="Times New Roman"/>
                <w:sz w:val="24"/>
                <w:szCs w:val="24"/>
              </w:rPr>
              <w:t>En çok % 2,3</w:t>
            </w:r>
          </w:p>
        </w:tc>
      </w:tr>
      <w:tr w:rsidR="003F19F1" w:rsidRPr="004905DB" w14:paraId="3379D34C" w14:textId="77777777" w:rsidTr="001F0C36">
        <w:trPr>
          <w:trHeight w:val="284"/>
        </w:trPr>
        <w:tc>
          <w:tcPr>
            <w:tcW w:w="2348" w:type="pct"/>
            <w:shd w:val="clear" w:color="auto" w:fill="auto"/>
            <w:vAlign w:val="center"/>
          </w:tcPr>
          <w:p w14:paraId="6B4A6430" w14:textId="77777777" w:rsidR="003F19F1" w:rsidRPr="004905DB" w:rsidRDefault="00CF158C" w:rsidP="001F0C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Alt Isıl Değer (kuru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w:t>
            </w:r>
          </w:p>
        </w:tc>
        <w:tc>
          <w:tcPr>
            <w:tcW w:w="2652" w:type="pct"/>
            <w:shd w:val="clear" w:color="auto" w:fill="auto"/>
            <w:vAlign w:val="center"/>
          </w:tcPr>
          <w:p w14:paraId="1FF274DC" w14:textId="77777777" w:rsidR="003F19F1" w:rsidRPr="004905DB" w:rsidRDefault="003F19F1" w:rsidP="001F0C36">
            <w:pPr>
              <w:spacing w:after="0" w:line="240" w:lineRule="auto"/>
              <w:rPr>
                <w:rFonts w:ascii="Times New Roman" w:hAnsi="Times New Roman" w:cs="Times New Roman"/>
                <w:sz w:val="24"/>
                <w:szCs w:val="24"/>
              </w:rPr>
            </w:pPr>
            <w:r w:rsidRPr="004905DB">
              <w:rPr>
                <w:rFonts w:ascii="Times New Roman" w:hAnsi="Times New Roman" w:cs="Times New Roman"/>
                <w:sz w:val="24"/>
                <w:szCs w:val="24"/>
              </w:rPr>
              <w:t xml:space="preserve">En az 4200 </w:t>
            </w:r>
            <w:proofErr w:type="spellStart"/>
            <w:r w:rsidRPr="004905DB">
              <w:rPr>
                <w:rFonts w:ascii="Times New Roman" w:hAnsi="Times New Roman" w:cs="Times New Roman"/>
                <w:sz w:val="24"/>
                <w:szCs w:val="24"/>
              </w:rPr>
              <w:t>Kcal</w:t>
            </w:r>
            <w:proofErr w:type="spellEnd"/>
            <w:r w:rsidRPr="004905DB">
              <w:rPr>
                <w:rFonts w:ascii="Times New Roman" w:hAnsi="Times New Roman" w:cs="Times New Roman"/>
                <w:sz w:val="24"/>
                <w:szCs w:val="24"/>
              </w:rPr>
              <w:t>/kg (-200 tolerans)</w:t>
            </w:r>
          </w:p>
        </w:tc>
      </w:tr>
      <w:tr w:rsidR="003F19F1" w:rsidRPr="004905DB" w14:paraId="66284322" w14:textId="77777777" w:rsidTr="001F0C36">
        <w:trPr>
          <w:trHeight w:val="284"/>
        </w:trPr>
        <w:tc>
          <w:tcPr>
            <w:tcW w:w="2348" w:type="pct"/>
            <w:shd w:val="clear" w:color="auto" w:fill="auto"/>
            <w:vAlign w:val="center"/>
          </w:tcPr>
          <w:p w14:paraId="63ABC700" w14:textId="77777777" w:rsidR="003F19F1" w:rsidRPr="004905DB" w:rsidRDefault="003F19F1" w:rsidP="001F0C36">
            <w:pPr>
              <w:spacing w:after="0" w:line="240" w:lineRule="auto"/>
              <w:rPr>
                <w:rFonts w:ascii="Times New Roman" w:hAnsi="Times New Roman" w:cs="Times New Roman"/>
                <w:sz w:val="24"/>
                <w:szCs w:val="24"/>
              </w:rPr>
            </w:pPr>
            <w:r w:rsidRPr="004905DB">
              <w:rPr>
                <w:rFonts w:ascii="Times New Roman" w:hAnsi="Times New Roman" w:cs="Times New Roman"/>
                <w:sz w:val="24"/>
                <w:szCs w:val="24"/>
              </w:rPr>
              <w:t>Toplam Nem (orijinalde)</w:t>
            </w:r>
          </w:p>
        </w:tc>
        <w:tc>
          <w:tcPr>
            <w:tcW w:w="2652" w:type="pct"/>
            <w:shd w:val="clear" w:color="auto" w:fill="auto"/>
            <w:vAlign w:val="center"/>
          </w:tcPr>
          <w:p w14:paraId="4FFE3446" w14:textId="77777777" w:rsidR="003F19F1" w:rsidRPr="004905DB" w:rsidRDefault="00A44DBB" w:rsidP="001F0C36">
            <w:pPr>
              <w:spacing w:after="0" w:line="240" w:lineRule="auto"/>
              <w:rPr>
                <w:rFonts w:ascii="Times New Roman" w:hAnsi="Times New Roman" w:cs="Times New Roman"/>
                <w:sz w:val="24"/>
                <w:szCs w:val="24"/>
              </w:rPr>
            </w:pPr>
            <w:r>
              <w:rPr>
                <w:rFonts w:ascii="Times New Roman" w:hAnsi="Times New Roman" w:cs="Times New Roman"/>
                <w:sz w:val="24"/>
                <w:szCs w:val="24"/>
              </w:rPr>
              <w:t>En çok</w:t>
            </w:r>
            <w:r w:rsidR="003F19F1" w:rsidRPr="004905DB">
              <w:rPr>
                <w:rFonts w:ascii="Times New Roman" w:hAnsi="Times New Roman" w:cs="Times New Roman"/>
                <w:sz w:val="24"/>
                <w:szCs w:val="24"/>
              </w:rPr>
              <w:t xml:space="preserve"> %30</w:t>
            </w:r>
          </w:p>
        </w:tc>
      </w:tr>
      <w:tr w:rsidR="003F19F1" w:rsidRPr="004905DB" w14:paraId="3370313D" w14:textId="77777777" w:rsidTr="001F0C36">
        <w:trPr>
          <w:trHeight w:val="284"/>
        </w:trPr>
        <w:tc>
          <w:tcPr>
            <w:tcW w:w="2348" w:type="pct"/>
            <w:shd w:val="clear" w:color="auto" w:fill="auto"/>
            <w:vAlign w:val="center"/>
          </w:tcPr>
          <w:p w14:paraId="31A46A29" w14:textId="77777777" w:rsidR="003F19F1" w:rsidRPr="004905DB" w:rsidRDefault="003F19F1" w:rsidP="00A44DBB">
            <w:pPr>
              <w:spacing w:after="0" w:line="240" w:lineRule="auto"/>
              <w:rPr>
                <w:rFonts w:ascii="Times New Roman" w:hAnsi="Times New Roman" w:cs="Times New Roman"/>
                <w:sz w:val="24"/>
                <w:szCs w:val="24"/>
              </w:rPr>
            </w:pPr>
            <w:r w:rsidRPr="004905DB">
              <w:rPr>
                <w:rFonts w:ascii="Times New Roman" w:hAnsi="Times New Roman" w:cs="Times New Roman"/>
                <w:sz w:val="24"/>
                <w:szCs w:val="24"/>
              </w:rPr>
              <w:t xml:space="preserve">Kül (kuru </w:t>
            </w:r>
            <w:proofErr w:type="gramStart"/>
            <w:r w:rsidRPr="004905DB">
              <w:rPr>
                <w:rFonts w:ascii="Times New Roman" w:hAnsi="Times New Roman" w:cs="Times New Roman"/>
                <w:sz w:val="24"/>
                <w:szCs w:val="24"/>
              </w:rPr>
              <w:t>bazda</w:t>
            </w:r>
            <w:proofErr w:type="gramEnd"/>
            <w:r w:rsidRPr="004905DB">
              <w:rPr>
                <w:rFonts w:ascii="Times New Roman" w:hAnsi="Times New Roman" w:cs="Times New Roman"/>
                <w:sz w:val="24"/>
                <w:szCs w:val="24"/>
              </w:rPr>
              <w:t>)</w:t>
            </w:r>
          </w:p>
        </w:tc>
        <w:tc>
          <w:tcPr>
            <w:tcW w:w="2652" w:type="pct"/>
            <w:shd w:val="clear" w:color="auto" w:fill="auto"/>
            <w:vAlign w:val="center"/>
          </w:tcPr>
          <w:p w14:paraId="0B897593" w14:textId="77777777" w:rsidR="003F19F1" w:rsidRPr="004905DB" w:rsidRDefault="003F19F1" w:rsidP="001F0C36">
            <w:pPr>
              <w:spacing w:after="0" w:line="240" w:lineRule="auto"/>
              <w:rPr>
                <w:rFonts w:ascii="Times New Roman" w:hAnsi="Times New Roman" w:cs="Times New Roman"/>
                <w:sz w:val="24"/>
                <w:szCs w:val="24"/>
              </w:rPr>
            </w:pPr>
            <w:r w:rsidRPr="004905DB">
              <w:rPr>
                <w:rFonts w:ascii="Times New Roman" w:hAnsi="Times New Roman" w:cs="Times New Roman"/>
                <w:sz w:val="24"/>
                <w:szCs w:val="24"/>
              </w:rPr>
              <w:t>E</w:t>
            </w:r>
            <w:r w:rsidR="00A44DBB">
              <w:rPr>
                <w:rFonts w:ascii="Times New Roman" w:hAnsi="Times New Roman" w:cs="Times New Roman"/>
                <w:sz w:val="24"/>
                <w:szCs w:val="24"/>
              </w:rPr>
              <w:t>n çok</w:t>
            </w:r>
            <w:r w:rsidRPr="004905DB">
              <w:rPr>
                <w:rFonts w:ascii="Times New Roman" w:hAnsi="Times New Roman" w:cs="Times New Roman"/>
                <w:sz w:val="24"/>
                <w:szCs w:val="24"/>
              </w:rPr>
              <w:t xml:space="preserve"> %30</w:t>
            </w:r>
          </w:p>
        </w:tc>
      </w:tr>
      <w:tr w:rsidR="003F19F1" w:rsidRPr="004905DB" w14:paraId="1844B248" w14:textId="77777777" w:rsidTr="001F0C36">
        <w:trPr>
          <w:trHeight w:val="284"/>
        </w:trPr>
        <w:tc>
          <w:tcPr>
            <w:tcW w:w="2348" w:type="pct"/>
            <w:shd w:val="clear" w:color="auto" w:fill="auto"/>
            <w:vAlign w:val="center"/>
          </w:tcPr>
          <w:p w14:paraId="721DCAC6" w14:textId="77777777" w:rsidR="003F19F1" w:rsidRPr="004905DB" w:rsidRDefault="00CF158C" w:rsidP="001F0C36">
            <w:pPr>
              <w:spacing w:after="0" w:line="240" w:lineRule="auto"/>
              <w:rPr>
                <w:rFonts w:ascii="Times New Roman" w:hAnsi="Times New Roman" w:cs="Times New Roman"/>
                <w:sz w:val="24"/>
                <w:szCs w:val="24"/>
              </w:rPr>
            </w:pPr>
            <w:r>
              <w:rPr>
                <w:rFonts w:ascii="Times New Roman" w:hAnsi="Times New Roman" w:cs="Times New Roman"/>
                <w:sz w:val="24"/>
                <w:szCs w:val="24"/>
              </w:rPr>
              <w:t>Boyut</w:t>
            </w:r>
            <w:r w:rsidR="00A44DBB">
              <w:rPr>
                <w:rFonts w:ascii="Times New Roman" w:hAnsi="Times New Roman" w:cs="Times New Roman"/>
                <w:sz w:val="24"/>
                <w:szCs w:val="24"/>
              </w:rPr>
              <w:t>* (satışa</w:t>
            </w:r>
            <w:r w:rsidR="003F19F1" w:rsidRPr="004905DB">
              <w:rPr>
                <w:rFonts w:ascii="Times New Roman" w:hAnsi="Times New Roman" w:cs="Times New Roman"/>
                <w:sz w:val="24"/>
                <w:szCs w:val="24"/>
              </w:rPr>
              <w:t xml:space="preserve"> sunulan)</w:t>
            </w:r>
          </w:p>
        </w:tc>
        <w:tc>
          <w:tcPr>
            <w:tcW w:w="2652" w:type="pct"/>
            <w:shd w:val="clear" w:color="auto" w:fill="auto"/>
            <w:vAlign w:val="center"/>
          </w:tcPr>
          <w:p w14:paraId="7BF8F10E" w14:textId="77777777" w:rsidR="003F19F1" w:rsidRPr="004905DB" w:rsidRDefault="003F19F1" w:rsidP="001F0C36">
            <w:pPr>
              <w:spacing w:after="0" w:line="240" w:lineRule="auto"/>
              <w:jc w:val="both"/>
              <w:rPr>
                <w:rFonts w:ascii="Times New Roman" w:hAnsi="Times New Roman" w:cs="Times New Roman"/>
                <w:sz w:val="24"/>
                <w:szCs w:val="24"/>
              </w:rPr>
            </w:pPr>
            <w:r w:rsidRPr="004905DB">
              <w:rPr>
                <w:rFonts w:ascii="Times New Roman" w:eastAsia="Times New Roman" w:hAnsi="Times New Roman" w:cs="Times New Roman"/>
                <w:sz w:val="24"/>
                <w:szCs w:val="24"/>
                <w:lang w:eastAsia="tr-TR"/>
              </w:rPr>
              <w:t>18-150 mm (</w:t>
            </w:r>
            <w:r w:rsidRPr="004905DB">
              <w:rPr>
                <w:rFonts w:ascii="Times New Roman" w:hAnsi="Times New Roman" w:cs="Times New Roman"/>
                <w:sz w:val="24"/>
                <w:szCs w:val="24"/>
              </w:rPr>
              <w:t xml:space="preserve">ağırlıkça </w:t>
            </w:r>
            <w:r w:rsidRPr="004905DB">
              <w:rPr>
                <w:rFonts w:ascii="Times New Roman" w:eastAsia="Times New Roman" w:hAnsi="Times New Roman" w:cs="Times New Roman"/>
                <w:sz w:val="24"/>
                <w:szCs w:val="24"/>
                <w:lang w:eastAsia="tr-TR"/>
              </w:rPr>
              <w:t>en çok ±% 10 tolerans)</w:t>
            </w:r>
          </w:p>
        </w:tc>
      </w:tr>
    </w:tbl>
    <w:p w14:paraId="1E7821F1" w14:textId="77777777" w:rsidR="003F19F1" w:rsidRPr="004905DB" w:rsidRDefault="003F19F1" w:rsidP="003F19F1">
      <w:pPr>
        <w:spacing w:after="0" w:line="240" w:lineRule="auto"/>
        <w:jc w:val="both"/>
        <w:rPr>
          <w:rFonts w:ascii="Times New Roman" w:hAnsi="Times New Roman" w:cs="Times New Roman"/>
          <w:sz w:val="24"/>
          <w:szCs w:val="24"/>
        </w:rPr>
      </w:pPr>
      <w:r w:rsidRPr="004905DB">
        <w:rPr>
          <w:rFonts w:ascii="Times New Roman" w:hAnsi="Times New Roman" w:cs="Times New Roman"/>
          <w:sz w:val="24"/>
          <w:szCs w:val="24"/>
        </w:rPr>
        <w:t xml:space="preserve">* Mekanik beslemeli yakma tesisleri için kömür boyutu 10 mm’ye kadar inebilir. </w:t>
      </w:r>
    </w:p>
    <w:p w14:paraId="01BACD5B" w14:textId="77777777" w:rsidR="003F19F1" w:rsidRPr="004905DB" w:rsidRDefault="003F19F1" w:rsidP="003F19F1">
      <w:pPr>
        <w:spacing w:after="0" w:line="240" w:lineRule="auto"/>
        <w:jc w:val="both"/>
        <w:rPr>
          <w:rFonts w:ascii="Times New Roman" w:hAnsi="Times New Roman" w:cs="Times New Roman"/>
          <w:b/>
          <w:sz w:val="24"/>
          <w:szCs w:val="24"/>
        </w:rPr>
      </w:pPr>
    </w:p>
    <w:p w14:paraId="7664D560" w14:textId="77777777" w:rsidR="003F19F1" w:rsidRPr="004905DB" w:rsidRDefault="003F19F1" w:rsidP="003F19F1">
      <w:pPr>
        <w:spacing w:after="0" w:line="240" w:lineRule="auto"/>
        <w:jc w:val="both"/>
        <w:rPr>
          <w:rFonts w:ascii="Times New Roman" w:hAnsi="Times New Roman" w:cs="Times New Roman"/>
          <w:b/>
          <w:sz w:val="24"/>
          <w:szCs w:val="24"/>
        </w:rPr>
      </w:pPr>
      <w:r w:rsidRPr="004905DB">
        <w:rPr>
          <w:rFonts w:ascii="Times New Roman" w:hAnsi="Times New Roman" w:cs="Times New Roman"/>
          <w:b/>
          <w:sz w:val="24"/>
          <w:szCs w:val="24"/>
        </w:rPr>
        <w:t xml:space="preserve">Tablo </w:t>
      </w:r>
      <w:r w:rsidR="00927DF6">
        <w:rPr>
          <w:rFonts w:ascii="Times New Roman" w:hAnsi="Times New Roman" w:cs="Times New Roman"/>
          <w:b/>
          <w:sz w:val="24"/>
          <w:szCs w:val="24"/>
        </w:rPr>
        <w:t>4</w:t>
      </w:r>
      <w:r w:rsidRPr="004905DB">
        <w:rPr>
          <w:rFonts w:ascii="Times New Roman" w:hAnsi="Times New Roman" w:cs="Times New Roman"/>
          <w:b/>
          <w:sz w:val="24"/>
          <w:szCs w:val="24"/>
        </w:rPr>
        <w:t xml:space="preserve">. </w:t>
      </w:r>
      <w:r w:rsidRPr="000363A8">
        <w:rPr>
          <w:rFonts w:ascii="Times New Roman" w:hAnsi="Times New Roman" w:cs="Times New Roman"/>
          <w:b/>
          <w:sz w:val="24"/>
          <w:szCs w:val="24"/>
        </w:rPr>
        <w:t>Kırsal Mahalle, Belde ve</w:t>
      </w:r>
      <w:r w:rsidRPr="004905DB">
        <w:rPr>
          <w:rFonts w:ascii="Times New Roman" w:hAnsi="Times New Roman" w:cs="Times New Roman"/>
          <w:b/>
          <w:sz w:val="24"/>
          <w:szCs w:val="24"/>
        </w:rPr>
        <w:t xml:space="preserve"> Köylerde Kullanılacak Yerli Kömür Özellikleri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806"/>
      </w:tblGrid>
      <w:tr w:rsidR="003F19F1" w:rsidRPr="004905DB" w14:paraId="66E91942" w14:textId="77777777" w:rsidTr="001F0C36">
        <w:trPr>
          <w:trHeight w:val="284"/>
        </w:trPr>
        <w:tc>
          <w:tcPr>
            <w:tcW w:w="2348" w:type="pct"/>
            <w:shd w:val="clear" w:color="auto" w:fill="auto"/>
            <w:vAlign w:val="center"/>
          </w:tcPr>
          <w:p w14:paraId="155AC25C" w14:textId="77777777" w:rsidR="003F19F1" w:rsidRPr="004905DB" w:rsidRDefault="003F19F1" w:rsidP="001F0C36">
            <w:pPr>
              <w:spacing w:after="0" w:line="240" w:lineRule="auto"/>
              <w:rPr>
                <w:rFonts w:ascii="Times New Roman" w:hAnsi="Times New Roman" w:cs="Times New Roman"/>
                <w:b/>
                <w:sz w:val="24"/>
                <w:szCs w:val="24"/>
              </w:rPr>
            </w:pPr>
            <w:r w:rsidRPr="004905DB">
              <w:rPr>
                <w:rFonts w:ascii="Times New Roman" w:hAnsi="Times New Roman" w:cs="Times New Roman"/>
                <w:b/>
                <w:bCs/>
                <w:sz w:val="24"/>
                <w:szCs w:val="24"/>
              </w:rPr>
              <w:t> </w:t>
            </w:r>
            <w:r w:rsidRPr="004905DB">
              <w:rPr>
                <w:rFonts w:ascii="Times New Roman" w:hAnsi="Times New Roman" w:cs="Times New Roman"/>
                <w:b/>
                <w:sz w:val="24"/>
                <w:szCs w:val="24"/>
              </w:rPr>
              <w:t>Özellikler</w:t>
            </w:r>
          </w:p>
        </w:tc>
        <w:tc>
          <w:tcPr>
            <w:tcW w:w="2652" w:type="pct"/>
            <w:shd w:val="clear" w:color="auto" w:fill="auto"/>
            <w:vAlign w:val="center"/>
          </w:tcPr>
          <w:p w14:paraId="55DEFEFD" w14:textId="77777777" w:rsidR="003F19F1" w:rsidRPr="004905DB" w:rsidRDefault="003F19F1" w:rsidP="001F0C36">
            <w:pPr>
              <w:spacing w:after="0" w:line="240" w:lineRule="auto"/>
              <w:rPr>
                <w:rFonts w:ascii="Times New Roman" w:hAnsi="Times New Roman" w:cs="Times New Roman"/>
                <w:b/>
                <w:sz w:val="24"/>
                <w:szCs w:val="24"/>
              </w:rPr>
            </w:pPr>
            <w:r w:rsidRPr="004905DB">
              <w:rPr>
                <w:rFonts w:ascii="Times New Roman" w:hAnsi="Times New Roman" w:cs="Times New Roman"/>
                <w:b/>
                <w:sz w:val="24"/>
                <w:szCs w:val="24"/>
              </w:rPr>
              <w:t>Sınır Değerler</w:t>
            </w:r>
          </w:p>
        </w:tc>
      </w:tr>
      <w:tr w:rsidR="003F19F1" w:rsidRPr="004905DB" w14:paraId="1C4D4653" w14:textId="77777777" w:rsidTr="001F0C36">
        <w:trPr>
          <w:trHeight w:val="284"/>
        </w:trPr>
        <w:tc>
          <w:tcPr>
            <w:tcW w:w="2348" w:type="pct"/>
            <w:shd w:val="clear" w:color="auto" w:fill="auto"/>
            <w:vAlign w:val="center"/>
          </w:tcPr>
          <w:p w14:paraId="177AE1A7" w14:textId="77777777" w:rsidR="003F19F1" w:rsidRPr="004905DB" w:rsidRDefault="003F19F1" w:rsidP="001F0C36">
            <w:pPr>
              <w:spacing w:after="0" w:line="240" w:lineRule="auto"/>
              <w:rPr>
                <w:rFonts w:ascii="Times New Roman" w:hAnsi="Times New Roman" w:cs="Times New Roman"/>
                <w:sz w:val="24"/>
                <w:szCs w:val="24"/>
              </w:rPr>
            </w:pPr>
            <w:r w:rsidRPr="004905DB">
              <w:rPr>
                <w:rFonts w:ascii="Times New Roman" w:hAnsi="Times New Roman" w:cs="Times New Roman"/>
                <w:sz w:val="24"/>
                <w:szCs w:val="24"/>
              </w:rPr>
              <w:t xml:space="preserve">Toplam Kükürt (kuru </w:t>
            </w:r>
            <w:proofErr w:type="gramStart"/>
            <w:r w:rsidRPr="004905DB">
              <w:rPr>
                <w:rFonts w:ascii="Times New Roman" w:hAnsi="Times New Roman" w:cs="Times New Roman"/>
                <w:sz w:val="24"/>
                <w:szCs w:val="24"/>
              </w:rPr>
              <w:t>bazda</w:t>
            </w:r>
            <w:proofErr w:type="gramEnd"/>
            <w:r w:rsidRPr="004905DB">
              <w:rPr>
                <w:rFonts w:ascii="Times New Roman" w:hAnsi="Times New Roman" w:cs="Times New Roman"/>
                <w:sz w:val="24"/>
                <w:szCs w:val="24"/>
              </w:rPr>
              <w:t>)</w:t>
            </w:r>
          </w:p>
        </w:tc>
        <w:tc>
          <w:tcPr>
            <w:tcW w:w="2652" w:type="pct"/>
            <w:shd w:val="clear" w:color="auto" w:fill="auto"/>
            <w:vAlign w:val="center"/>
          </w:tcPr>
          <w:p w14:paraId="602F93FD" w14:textId="77777777" w:rsidR="003F19F1" w:rsidRPr="004905DB" w:rsidRDefault="003F19F1" w:rsidP="00BA6C2D">
            <w:pPr>
              <w:spacing w:after="0" w:line="240" w:lineRule="auto"/>
              <w:rPr>
                <w:rFonts w:ascii="Times New Roman" w:hAnsi="Times New Roman" w:cs="Times New Roman"/>
                <w:sz w:val="24"/>
                <w:szCs w:val="24"/>
              </w:rPr>
            </w:pPr>
            <w:r w:rsidRPr="004905DB">
              <w:rPr>
                <w:rFonts w:ascii="Times New Roman" w:hAnsi="Times New Roman" w:cs="Times New Roman"/>
                <w:sz w:val="24"/>
                <w:szCs w:val="24"/>
              </w:rPr>
              <w:t>En çok % 2,5</w:t>
            </w:r>
          </w:p>
        </w:tc>
      </w:tr>
      <w:tr w:rsidR="003F19F1" w:rsidRPr="004905DB" w14:paraId="27085BF8" w14:textId="77777777" w:rsidTr="001F0C36">
        <w:trPr>
          <w:trHeight w:val="284"/>
        </w:trPr>
        <w:tc>
          <w:tcPr>
            <w:tcW w:w="2348" w:type="pct"/>
            <w:shd w:val="clear" w:color="auto" w:fill="auto"/>
            <w:vAlign w:val="center"/>
          </w:tcPr>
          <w:p w14:paraId="5B8FA9D4" w14:textId="77777777" w:rsidR="003F19F1" w:rsidRPr="004905DB" w:rsidRDefault="003F19F1" w:rsidP="001F0C36">
            <w:pPr>
              <w:spacing w:after="0" w:line="240" w:lineRule="auto"/>
              <w:rPr>
                <w:rFonts w:ascii="Times New Roman" w:hAnsi="Times New Roman" w:cs="Times New Roman"/>
                <w:sz w:val="24"/>
                <w:szCs w:val="24"/>
              </w:rPr>
            </w:pPr>
            <w:r w:rsidRPr="004905DB">
              <w:rPr>
                <w:rFonts w:ascii="Times New Roman" w:hAnsi="Times New Roman" w:cs="Times New Roman"/>
                <w:sz w:val="24"/>
                <w:szCs w:val="24"/>
              </w:rPr>
              <w:t xml:space="preserve">Alt Isıl Değer (kuru </w:t>
            </w:r>
            <w:proofErr w:type="gramStart"/>
            <w:r w:rsidRPr="004905DB">
              <w:rPr>
                <w:rFonts w:ascii="Times New Roman" w:hAnsi="Times New Roman" w:cs="Times New Roman"/>
                <w:sz w:val="24"/>
                <w:szCs w:val="24"/>
              </w:rPr>
              <w:t>bazda</w:t>
            </w:r>
            <w:proofErr w:type="gramEnd"/>
            <w:r w:rsidRPr="004905DB">
              <w:rPr>
                <w:rFonts w:ascii="Times New Roman" w:hAnsi="Times New Roman" w:cs="Times New Roman"/>
                <w:sz w:val="24"/>
                <w:szCs w:val="24"/>
              </w:rPr>
              <w:t>)</w:t>
            </w:r>
          </w:p>
        </w:tc>
        <w:tc>
          <w:tcPr>
            <w:tcW w:w="2652" w:type="pct"/>
            <w:shd w:val="clear" w:color="auto" w:fill="auto"/>
            <w:vAlign w:val="center"/>
          </w:tcPr>
          <w:p w14:paraId="31731564" w14:textId="77777777" w:rsidR="003F19F1" w:rsidRPr="004905DB" w:rsidRDefault="003F19F1" w:rsidP="001F0C36">
            <w:pPr>
              <w:spacing w:after="0" w:line="240" w:lineRule="auto"/>
              <w:rPr>
                <w:rFonts w:ascii="Times New Roman" w:hAnsi="Times New Roman" w:cs="Times New Roman"/>
                <w:sz w:val="24"/>
                <w:szCs w:val="24"/>
              </w:rPr>
            </w:pPr>
            <w:r w:rsidRPr="004905DB">
              <w:rPr>
                <w:rFonts w:ascii="Times New Roman" w:hAnsi="Times New Roman" w:cs="Times New Roman"/>
                <w:sz w:val="24"/>
                <w:szCs w:val="24"/>
              </w:rPr>
              <w:t xml:space="preserve">En az 3400 </w:t>
            </w:r>
            <w:proofErr w:type="spellStart"/>
            <w:r w:rsidRPr="004905DB">
              <w:rPr>
                <w:rFonts w:ascii="Times New Roman" w:hAnsi="Times New Roman" w:cs="Times New Roman"/>
                <w:sz w:val="24"/>
                <w:szCs w:val="24"/>
              </w:rPr>
              <w:t>Kcal</w:t>
            </w:r>
            <w:proofErr w:type="spellEnd"/>
            <w:r w:rsidRPr="004905DB">
              <w:rPr>
                <w:rFonts w:ascii="Times New Roman" w:hAnsi="Times New Roman" w:cs="Times New Roman"/>
                <w:sz w:val="24"/>
                <w:szCs w:val="24"/>
              </w:rPr>
              <w:t>/kg (-200 tolerans)</w:t>
            </w:r>
          </w:p>
        </w:tc>
      </w:tr>
      <w:tr w:rsidR="003F19F1" w:rsidRPr="004905DB" w14:paraId="45AC6DD6" w14:textId="77777777" w:rsidTr="001F0C36">
        <w:trPr>
          <w:trHeight w:val="284"/>
        </w:trPr>
        <w:tc>
          <w:tcPr>
            <w:tcW w:w="2348" w:type="pct"/>
            <w:shd w:val="clear" w:color="auto" w:fill="auto"/>
            <w:vAlign w:val="center"/>
          </w:tcPr>
          <w:p w14:paraId="06BD0D3E" w14:textId="77777777" w:rsidR="003F19F1" w:rsidRPr="004905DB" w:rsidRDefault="003F19F1" w:rsidP="001F0C36">
            <w:pPr>
              <w:spacing w:after="0" w:line="240" w:lineRule="auto"/>
              <w:rPr>
                <w:rFonts w:ascii="Times New Roman" w:hAnsi="Times New Roman" w:cs="Times New Roman"/>
                <w:sz w:val="24"/>
                <w:szCs w:val="24"/>
              </w:rPr>
            </w:pPr>
            <w:r w:rsidRPr="004905DB">
              <w:rPr>
                <w:rFonts w:ascii="Times New Roman" w:hAnsi="Times New Roman" w:cs="Times New Roman"/>
                <w:sz w:val="24"/>
                <w:szCs w:val="24"/>
              </w:rPr>
              <w:t>Boyut* (satışa  sunulan)</w:t>
            </w:r>
          </w:p>
        </w:tc>
        <w:tc>
          <w:tcPr>
            <w:tcW w:w="2652" w:type="pct"/>
            <w:shd w:val="clear" w:color="auto" w:fill="auto"/>
            <w:vAlign w:val="center"/>
          </w:tcPr>
          <w:p w14:paraId="1DB1B654" w14:textId="77777777" w:rsidR="003F19F1" w:rsidRPr="004905DB" w:rsidRDefault="003F19F1" w:rsidP="00BA6C2D">
            <w:pPr>
              <w:spacing w:after="0" w:line="240" w:lineRule="auto"/>
              <w:jc w:val="both"/>
              <w:rPr>
                <w:rFonts w:ascii="Times New Roman" w:hAnsi="Times New Roman" w:cs="Times New Roman"/>
                <w:sz w:val="24"/>
                <w:szCs w:val="24"/>
              </w:rPr>
            </w:pPr>
            <w:r w:rsidRPr="004905DB">
              <w:rPr>
                <w:rFonts w:ascii="Times New Roman" w:eastAsia="Times New Roman" w:hAnsi="Times New Roman" w:cs="Times New Roman"/>
                <w:sz w:val="24"/>
                <w:szCs w:val="24"/>
                <w:lang w:eastAsia="tr-TR"/>
              </w:rPr>
              <w:t>18-150 mm (</w:t>
            </w:r>
            <w:r w:rsidRPr="004905DB">
              <w:rPr>
                <w:rFonts w:ascii="Times New Roman" w:hAnsi="Times New Roman" w:cs="Times New Roman"/>
                <w:sz w:val="24"/>
                <w:szCs w:val="24"/>
              </w:rPr>
              <w:t xml:space="preserve">ağırlıkça </w:t>
            </w:r>
            <w:r w:rsidRPr="004905DB">
              <w:rPr>
                <w:rFonts w:ascii="Times New Roman" w:eastAsia="Times New Roman" w:hAnsi="Times New Roman" w:cs="Times New Roman"/>
                <w:sz w:val="24"/>
                <w:szCs w:val="24"/>
                <w:lang w:eastAsia="tr-TR"/>
              </w:rPr>
              <w:t>en çok ±% 10 tolerans)</w:t>
            </w:r>
          </w:p>
        </w:tc>
      </w:tr>
    </w:tbl>
    <w:p w14:paraId="02FE82DD" w14:textId="77777777" w:rsidR="003F19F1" w:rsidRPr="004905DB" w:rsidRDefault="003F19F1" w:rsidP="003F19F1">
      <w:pPr>
        <w:spacing w:after="0" w:line="240" w:lineRule="auto"/>
        <w:jc w:val="both"/>
        <w:rPr>
          <w:rFonts w:ascii="Times New Roman" w:hAnsi="Times New Roman" w:cs="Times New Roman"/>
          <w:sz w:val="24"/>
          <w:szCs w:val="24"/>
        </w:rPr>
      </w:pPr>
      <w:r w:rsidRPr="004905DB">
        <w:rPr>
          <w:rFonts w:ascii="Times New Roman" w:hAnsi="Times New Roman" w:cs="Times New Roman"/>
          <w:sz w:val="24"/>
          <w:szCs w:val="24"/>
        </w:rPr>
        <w:t xml:space="preserve">* Mekanik beslemeli yakma tesisleri için kömür boyutu 10 mm’ye kadar inebilir. </w:t>
      </w:r>
    </w:p>
    <w:p w14:paraId="78EEFCC6" w14:textId="77777777" w:rsidR="003F19F1" w:rsidRPr="004905DB" w:rsidRDefault="003F19F1" w:rsidP="003F19F1">
      <w:pPr>
        <w:shd w:val="clear" w:color="auto" w:fill="FFFFFF"/>
        <w:spacing w:after="0" w:line="240" w:lineRule="auto"/>
        <w:rPr>
          <w:rFonts w:ascii="Times New Roman" w:eastAsia="Times New Roman" w:hAnsi="Times New Roman" w:cs="Times New Roman"/>
          <w:b/>
          <w:sz w:val="24"/>
          <w:szCs w:val="24"/>
          <w:lang w:eastAsia="tr-TR"/>
        </w:rPr>
      </w:pPr>
    </w:p>
    <w:p w14:paraId="03642362" w14:textId="77777777" w:rsidR="00BA6C2D" w:rsidRPr="004905DB" w:rsidRDefault="00BA6C2D" w:rsidP="00BA6C2D">
      <w:pPr>
        <w:spacing w:after="0" w:line="240" w:lineRule="auto"/>
        <w:jc w:val="both"/>
        <w:rPr>
          <w:rFonts w:ascii="Times New Roman" w:eastAsia="Times New Roman" w:hAnsi="Times New Roman" w:cs="Times New Roman"/>
          <w:b/>
          <w:sz w:val="24"/>
          <w:szCs w:val="24"/>
          <w:lang w:eastAsia="tr-TR"/>
        </w:rPr>
      </w:pPr>
      <w:r w:rsidRPr="004905DB">
        <w:rPr>
          <w:rFonts w:ascii="Times New Roman" w:eastAsia="Times New Roman" w:hAnsi="Times New Roman" w:cs="Times New Roman"/>
          <w:b/>
          <w:sz w:val="24"/>
          <w:szCs w:val="24"/>
          <w:lang w:eastAsia="tr-TR"/>
        </w:rPr>
        <w:t>A.</w:t>
      </w:r>
      <w:r w:rsidR="008615E2">
        <w:rPr>
          <w:rFonts w:ascii="Times New Roman" w:eastAsia="Times New Roman" w:hAnsi="Times New Roman" w:cs="Times New Roman"/>
          <w:b/>
          <w:sz w:val="24"/>
          <w:szCs w:val="24"/>
          <w:lang w:eastAsia="tr-TR"/>
        </w:rPr>
        <w:t>2</w:t>
      </w:r>
      <w:r w:rsidRPr="004905DB">
        <w:rPr>
          <w:rFonts w:ascii="Times New Roman" w:eastAsia="Times New Roman" w:hAnsi="Times New Roman" w:cs="Times New Roman"/>
          <w:b/>
          <w:sz w:val="24"/>
          <w:szCs w:val="24"/>
          <w:lang w:eastAsia="tr-TR"/>
        </w:rPr>
        <w:t xml:space="preserve">. Isınma Amaçlı Kullanılması Yasak </w:t>
      </w:r>
      <w:r w:rsidR="008615E2">
        <w:rPr>
          <w:rFonts w:ascii="Times New Roman" w:eastAsia="Times New Roman" w:hAnsi="Times New Roman" w:cs="Times New Roman"/>
          <w:b/>
          <w:sz w:val="24"/>
          <w:szCs w:val="24"/>
          <w:lang w:eastAsia="tr-TR"/>
        </w:rPr>
        <w:t>Maddeler</w:t>
      </w:r>
    </w:p>
    <w:p w14:paraId="33AE1CED" w14:textId="77777777" w:rsidR="00BA6C2D" w:rsidRPr="00BA6C2D" w:rsidRDefault="00BA6C2D" w:rsidP="00BA6C2D">
      <w:pPr>
        <w:spacing w:after="0" w:line="240" w:lineRule="auto"/>
        <w:jc w:val="both"/>
        <w:rPr>
          <w:rFonts w:ascii="Times New Roman" w:eastAsia="Times New Roman" w:hAnsi="Times New Roman" w:cs="Times New Roman"/>
          <w:sz w:val="24"/>
          <w:szCs w:val="24"/>
          <w:lang w:eastAsia="tr-TR"/>
        </w:rPr>
      </w:pPr>
      <w:proofErr w:type="gramStart"/>
      <w:r w:rsidRPr="00BA6C2D">
        <w:rPr>
          <w:rFonts w:ascii="Times New Roman" w:eastAsia="Times New Roman" w:hAnsi="Times New Roman" w:cs="Times New Roman"/>
          <w:sz w:val="24"/>
          <w:szCs w:val="24"/>
          <w:lang w:eastAsia="tr-TR"/>
        </w:rPr>
        <w:t xml:space="preserve">Petrol koku </w:t>
      </w:r>
      <w:r w:rsidRPr="00BA6C2D">
        <w:rPr>
          <w:rFonts w:ascii="Times New Roman" w:eastAsia="Times New Roman" w:hAnsi="Times New Roman" w:cs="Times New Roman"/>
          <w:sz w:val="24"/>
          <w:szCs w:val="24"/>
          <w:u w:val="single"/>
          <w:lang w:eastAsia="tr-TR"/>
        </w:rPr>
        <w:t>ile</w:t>
      </w:r>
      <w:r w:rsidRPr="00BA6C2D">
        <w:rPr>
          <w:rFonts w:ascii="Times New Roman" w:eastAsia="Times New Roman" w:hAnsi="Times New Roman" w:cs="Times New Roman"/>
          <w:sz w:val="24"/>
          <w:szCs w:val="24"/>
          <w:lang w:eastAsia="tr-TR"/>
        </w:rPr>
        <w:t xml:space="preserve"> mineral yağ, araba plastiği parçaları, lastik, tezek, katı atıklar ve tekstil artıkları, kablolar, ıslak odun, boyalı odun, plastikler, ev eşyaları ve yemek atıkları gibi </w:t>
      </w:r>
      <w:r w:rsidRPr="00BA6C2D">
        <w:rPr>
          <w:rFonts w:ascii="Times New Roman" w:eastAsia="Times New Roman" w:hAnsi="Times New Roman" w:cs="Times New Roman"/>
          <w:sz w:val="24"/>
          <w:szCs w:val="24"/>
          <w:u w:val="single"/>
          <w:lang w:eastAsia="tr-TR"/>
        </w:rPr>
        <w:t>belediye</w:t>
      </w:r>
      <w:r w:rsidRPr="00BA6C2D">
        <w:rPr>
          <w:rFonts w:ascii="Times New Roman" w:eastAsia="Times New Roman" w:hAnsi="Times New Roman" w:cs="Times New Roman"/>
          <w:sz w:val="24"/>
          <w:szCs w:val="24"/>
          <w:lang w:eastAsia="tr-TR"/>
        </w:rPr>
        <w:t xml:space="preserve"> atıkları, özel atıklar, tıbbi atıklar, asfalt ve asfalt ürünleri, boya ve boya ürünleri ve </w:t>
      </w:r>
      <w:proofErr w:type="spellStart"/>
      <w:r w:rsidRPr="00BA6C2D">
        <w:rPr>
          <w:rFonts w:ascii="Times New Roman" w:eastAsia="Times New Roman" w:hAnsi="Times New Roman" w:cs="Times New Roman"/>
          <w:sz w:val="24"/>
          <w:szCs w:val="24"/>
          <w:lang w:eastAsia="tr-TR"/>
        </w:rPr>
        <w:t>fuel-oil</w:t>
      </w:r>
      <w:proofErr w:type="spellEnd"/>
      <w:r w:rsidRPr="00BA6C2D">
        <w:rPr>
          <w:rFonts w:ascii="Times New Roman" w:eastAsia="Times New Roman" w:hAnsi="Times New Roman" w:cs="Times New Roman"/>
          <w:sz w:val="24"/>
          <w:szCs w:val="24"/>
          <w:lang w:eastAsia="tr-TR"/>
        </w:rPr>
        <w:t xml:space="preserve"> kapları </w:t>
      </w:r>
      <w:r w:rsidRPr="00095CA8">
        <w:rPr>
          <w:rFonts w:ascii="Times New Roman" w:eastAsia="Times New Roman" w:hAnsi="Times New Roman" w:cs="Times New Roman"/>
          <w:sz w:val="24"/>
          <w:szCs w:val="24"/>
          <w:lang w:eastAsia="tr-TR"/>
        </w:rPr>
        <w:t>gibi ve bu Yönetmelikte tanımlanan katı yakıtlar dışındaki atıkların</w:t>
      </w:r>
      <w:r w:rsidRPr="00BA6C2D">
        <w:rPr>
          <w:rFonts w:ascii="Times New Roman" w:eastAsia="Times New Roman" w:hAnsi="Times New Roman" w:cs="Times New Roman"/>
          <w:sz w:val="24"/>
          <w:szCs w:val="24"/>
          <w:lang w:eastAsia="tr-TR"/>
        </w:rPr>
        <w:t xml:space="preserve"> ısınma amacıyla yakılması yasaktır.</w:t>
      </w:r>
      <w:proofErr w:type="gramEnd"/>
    </w:p>
    <w:p w14:paraId="39987E06" w14:textId="7E280940" w:rsidR="00BA6C2D" w:rsidRDefault="00BA6C2D" w:rsidP="003F19F1">
      <w:pPr>
        <w:spacing w:after="0" w:line="240" w:lineRule="auto"/>
        <w:jc w:val="both"/>
        <w:rPr>
          <w:rFonts w:ascii="Times New Roman" w:hAnsi="Times New Roman" w:cs="Times New Roman"/>
          <w:bCs/>
          <w:sz w:val="24"/>
          <w:szCs w:val="24"/>
        </w:rPr>
      </w:pPr>
    </w:p>
    <w:p w14:paraId="60F7E225" w14:textId="77777777" w:rsidR="00194F48" w:rsidRDefault="00194F48" w:rsidP="003F19F1">
      <w:pPr>
        <w:spacing w:after="0" w:line="240" w:lineRule="auto"/>
        <w:jc w:val="both"/>
        <w:rPr>
          <w:rFonts w:ascii="Times New Roman" w:hAnsi="Times New Roman" w:cs="Times New Roman"/>
          <w:bCs/>
          <w:sz w:val="24"/>
          <w:szCs w:val="24"/>
        </w:rPr>
      </w:pPr>
    </w:p>
    <w:p w14:paraId="2A27826C" w14:textId="53650130" w:rsidR="00732539" w:rsidRDefault="00732539" w:rsidP="003F19F1">
      <w:pPr>
        <w:spacing w:after="0" w:line="240" w:lineRule="auto"/>
        <w:jc w:val="both"/>
        <w:rPr>
          <w:rFonts w:ascii="Times New Roman" w:hAnsi="Times New Roman" w:cs="Times New Roman"/>
          <w:bCs/>
          <w:sz w:val="24"/>
          <w:szCs w:val="24"/>
        </w:rPr>
      </w:pPr>
    </w:p>
    <w:p w14:paraId="64EB625B" w14:textId="517148BA" w:rsidR="00BD6229" w:rsidRDefault="00BD6229" w:rsidP="003F19F1">
      <w:pPr>
        <w:spacing w:after="0" w:line="240" w:lineRule="auto"/>
        <w:jc w:val="both"/>
        <w:rPr>
          <w:rFonts w:ascii="Times New Roman" w:hAnsi="Times New Roman" w:cs="Times New Roman"/>
          <w:bCs/>
          <w:sz w:val="24"/>
          <w:szCs w:val="24"/>
        </w:rPr>
      </w:pPr>
    </w:p>
    <w:p w14:paraId="01FFFA24" w14:textId="77777777" w:rsidR="00BD6229" w:rsidRDefault="00BD6229" w:rsidP="003F19F1">
      <w:pPr>
        <w:spacing w:after="0" w:line="240" w:lineRule="auto"/>
        <w:jc w:val="both"/>
        <w:rPr>
          <w:rFonts w:ascii="Times New Roman" w:hAnsi="Times New Roman" w:cs="Times New Roman"/>
          <w:bCs/>
          <w:sz w:val="24"/>
          <w:szCs w:val="24"/>
        </w:rPr>
      </w:pPr>
    </w:p>
    <w:p w14:paraId="48C345B2" w14:textId="77777777" w:rsidR="00BA6C2D" w:rsidRPr="004905DB" w:rsidRDefault="00BA6C2D" w:rsidP="00BA6C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B.1.</w:t>
      </w:r>
      <w:r w:rsidRPr="004905DB">
        <w:rPr>
          <w:rFonts w:ascii="Times New Roman" w:hAnsi="Times New Roman" w:cs="Times New Roman"/>
          <w:b/>
          <w:sz w:val="24"/>
          <w:szCs w:val="24"/>
        </w:rPr>
        <w:t xml:space="preserve"> </w:t>
      </w:r>
      <w:r>
        <w:rPr>
          <w:rFonts w:ascii="Times New Roman" w:hAnsi="Times New Roman" w:cs="Times New Roman"/>
          <w:b/>
          <w:sz w:val="24"/>
          <w:szCs w:val="24"/>
        </w:rPr>
        <w:t xml:space="preserve">Sanayi Amaçlı </w:t>
      </w:r>
      <w:r w:rsidR="00F10BCE">
        <w:rPr>
          <w:rFonts w:ascii="Times New Roman" w:hAnsi="Times New Roman" w:cs="Times New Roman"/>
          <w:b/>
          <w:sz w:val="24"/>
          <w:szCs w:val="24"/>
        </w:rPr>
        <w:t>Yerli Katı Yakıt Özellikleri</w:t>
      </w:r>
    </w:p>
    <w:p w14:paraId="06559D0D" w14:textId="77777777" w:rsidR="00BA6C2D" w:rsidRDefault="00BA6C2D" w:rsidP="003F19F1">
      <w:pPr>
        <w:spacing w:after="0" w:line="240" w:lineRule="auto"/>
        <w:jc w:val="both"/>
        <w:rPr>
          <w:rFonts w:ascii="Times New Roman" w:hAnsi="Times New Roman" w:cs="Times New Roman"/>
          <w:bCs/>
          <w:sz w:val="24"/>
          <w:szCs w:val="24"/>
        </w:rPr>
      </w:pPr>
    </w:p>
    <w:p w14:paraId="1D76B7F8" w14:textId="77777777" w:rsidR="00F10BCE" w:rsidRPr="00F10BCE" w:rsidRDefault="00F10BCE" w:rsidP="00F10BCE">
      <w:pPr>
        <w:spacing w:after="0" w:line="240" w:lineRule="auto"/>
        <w:jc w:val="both"/>
        <w:rPr>
          <w:rFonts w:ascii="Times New Roman" w:hAnsi="Times New Roman" w:cs="Times New Roman"/>
          <w:b/>
          <w:bCs/>
          <w:sz w:val="24"/>
          <w:szCs w:val="24"/>
        </w:rPr>
      </w:pPr>
      <w:r w:rsidRPr="00BA6C2D">
        <w:rPr>
          <w:rFonts w:ascii="Times New Roman" w:hAnsi="Times New Roman" w:cs="Times New Roman"/>
          <w:b/>
          <w:bCs/>
          <w:sz w:val="24"/>
          <w:szCs w:val="24"/>
        </w:rPr>
        <w:t xml:space="preserve">Tablo </w:t>
      </w:r>
      <w:r w:rsidR="00B95CDC">
        <w:rPr>
          <w:rFonts w:ascii="Times New Roman" w:hAnsi="Times New Roman" w:cs="Times New Roman"/>
          <w:b/>
          <w:bCs/>
          <w:sz w:val="24"/>
          <w:szCs w:val="24"/>
        </w:rPr>
        <w:t>5</w:t>
      </w:r>
      <w:r w:rsidRPr="00BA6C2D">
        <w:rPr>
          <w:rFonts w:ascii="Times New Roman" w:hAnsi="Times New Roman" w:cs="Times New Roman"/>
          <w:b/>
          <w:bCs/>
          <w:sz w:val="24"/>
          <w:szCs w:val="24"/>
        </w:rPr>
        <w:t xml:space="preserve">. </w:t>
      </w:r>
      <w:proofErr w:type="spellStart"/>
      <w:r w:rsidRPr="00F10BCE">
        <w:rPr>
          <w:rFonts w:ascii="Times New Roman" w:hAnsi="Times New Roman" w:cs="Times New Roman"/>
          <w:b/>
          <w:color w:val="000000"/>
          <w:sz w:val="24"/>
          <w:szCs w:val="24"/>
        </w:rPr>
        <w:t>Lavvar</w:t>
      </w:r>
      <w:proofErr w:type="spellEnd"/>
      <w:r w:rsidRPr="00F10BCE">
        <w:rPr>
          <w:rFonts w:ascii="Times New Roman" w:hAnsi="Times New Roman" w:cs="Times New Roman"/>
          <w:b/>
          <w:color w:val="000000"/>
          <w:sz w:val="24"/>
          <w:szCs w:val="24"/>
        </w:rPr>
        <w:t xml:space="preserve"> Tesislerinde Oluşan İkincil kalite </w:t>
      </w:r>
      <w:r w:rsidRPr="00F10BCE">
        <w:rPr>
          <w:rFonts w:ascii="Times New Roman" w:hAnsi="Times New Roman" w:cs="Times New Roman"/>
          <w:b/>
          <w:bCs/>
          <w:sz w:val="24"/>
          <w:szCs w:val="24"/>
        </w:rPr>
        <w:t>Kömür Özellikleri</w:t>
      </w:r>
    </w:p>
    <w:tbl>
      <w:tblPr>
        <w:tblW w:w="5000" w:type="pct"/>
        <w:tblCellMar>
          <w:left w:w="0" w:type="dxa"/>
          <w:right w:w="0" w:type="dxa"/>
        </w:tblCellMar>
        <w:tblLook w:val="0000" w:firstRow="0" w:lastRow="0" w:firstColumn="0" w:lastColumn="0" w:noHBand="0" w:noVBand="0"/>
      </w:tblPr>
      <w:tblGrid>
        <w:gridCol w:w="4251"/>
        <w:gridCol w:w="4801"/>
      </w:tblGrid>
      <w:tr w:rsidR="00F10BCE" w:rsidRPr="004905DB" w14:paraId="6F482778" w14:textId="77777777" w:rsidTr="00CE39D3">
        <w:tc>
          <w:tcPr>
            <w:tcW w:w="234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7C5A11" w14:textId="77777777" w:rsidR="00F10BCE" w:rsidRPr="004905DB" w:rsidRDefault="00F10BCE" w:rsidP="00CE39D3">
            <w:pPr>
              <w:spacing w:after="0" w:line="240" w:lineRule="auto"/>
              <w:jc w:val="both"/>
              <w:rPr>
                <w:rFonts w:ascii="Times New Roman" w:hAnsi="Times New Roman" w:cs="Times New Roman"/>
                <w:b/>
                <w:sz w:val="24"/>
                <w:szCs w:val="24"/>
              </w:rPr>
            </w:pPr>
            <w:r w:rsidRPr="004905DB">
              <w:rPr>
                <w:rFonts w:ascii="Times New Roman" w:hAnsi="Times New Roman" w:cs="Times New Roman"/>
                <w:b/>
                <w:sz w:val="24"/>
                <w:szCs w:val="24"/>
              </w:rPr>
              <w:t>Özellikler</w:t>
            </w:r>
          </w:p>
        </w:tc>
        <w:tc>
          <w:tcPr>
            <w:tcW w:w="265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982820" w14:textId="77777777" w:rsidR="00F10BCE" w:rsidRPr="004905DB" w:rsidRDefault="00F10BCE" w:rsidP="00CE39D3">
            <w:pPr>
              <w:spacing w:after="0" w:line="240" w:lineRule="auto"/>
              <w:jc w:val="both"/>
              <w:rPr>
                <w:rFonts w:ascii="Times New Roman" w:hAnsi="Times New Roman" w:cs="Times New Roman"/>
                <w:b/>
                <w:sz w:val="24"/>
                <w:szCs w:val="24"/>
              </w:rPr>
            </w:pPr>
            <w:r w:rsidRPr="004905DB">
              <w:rPr>
                <w:rFonts w:ascii="Times New Roman" w:hAnsi="Times New Roman" w:cs="Times New Roman"/>
                <w:b/>
                <w:sz w:val="24"/>
                <w:szCs w:val="24"/>
              </w:rPr>
              <w:t>Sınır Değerler</w:t>
            </w:r>
          </w:p>
        </w:tc>
      </w:tr>
      <w:tr w:rsidR="00F10BCE" w:rsidRPr="004905DB" w14:paraId="6B5CC671" w14:textId="77777777" w:rsidTr="00CE39D3">
        <w:tc>
          <w:tcPr>
            <w:tcW w:w="23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E1F0A40" w14:textId="78688214" w:rsidR="00F10BCE" w:rsidRPr="004905DB" w:rsidRDefault="00F10BCE" w:rsidP="00095CA8">
            <w:pPr>
              <w:spacing w:after="0" w:line="240" w:lineRule="auto"/>
              <w:jc w:val="both"/>
              <w:rPr>
                <w:rFonts w:ascii="Times New Roman" w:hAnsi="Times New Roman" w:cs="Times New Roman"/>
                <w:sz w:val="24"/>
                <w:szCs w:val="24"/>
              </w:rPr>
            </w:pPr>
            <w:r w:rsidRPr="004905DB">
              <w:rPr>
                <w:rFonts w:ascii="Times New Roman" w:hAnsi="Times New Roman" w:cs="Times New Roman"/>
                <w:sz w:val="24"/>
                <w:szCs w:val="24"/>
              </w:rPr>
              <w:t>Alt Isıl Değer (</w:t>
            </w:r>
            <w:r w:rsidR="00095CA8">
              <w:rPr>
                <w:rFonts w:ascii="Times New Roman" w:hAnsi="Times New Roman" w:cs="Times New Roman"/>
                <w:sz w:val="24"/>
                <w:szCs w:val="24"/>
              </w:rPr>
              <w:t xml:space="preserve">kuru </w:t>
            </w:r>
            <w:proofErr w:type="gramStart"/>
            <w:r w:rsidR="00095CA8">
              <w:rPr>
                <w:rFonts w:ascii="Times New Roman" w:hAnsi="Times New Roman" w:cs="Times New Roman"/>
                <w:sz w:val="24"/>
                <w:szCs w:val="24"/>
              </w:rPr>
              <w:t>bazda</w:t>
            </w:r>
            <w:proofErr w:type="gramEnd"/>
            <w:r w:rsidRPr="004905DB">
              <w:rPr>
                <w:rFonts w:ascii="Times New Roman" w:hAnsi="Times New Roman" w:cs="Times New Roman"/>
                <w:sz w:val="24"/>
                <w:szCs w:val="24"/>
              </w:rPr>
              <w:t>)</w:t>
            </w:r>
          </w:p>
        </w:tc>
        <w:tc>
          <w:tcPr>
            <w:tcW w:w="265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D90334" w14:textId="77777777" w:rsidR="00F10BCE" w:rsidRPr="004905DB" w:rsidRDefault="00F10BCE" w:rsidP="00F10BCE">
            <w:pPr>
              <w:spacing w:after="0" w:line="240" w:lineRule="auto"/>
              <w:jc w:val="both"/>
              <w:rPr>
                <w:rFonts w:ascii="Times New Roman" w:hAnsi="Times New Roman" w:cs="Times New Roman"/>
                <w:sz w:val="24"/>
                <w:szCs w:val="24"/>
              </w:rPr>
            </w:pPr>
            <w:r w:rsidRPr="004905DB">
              <w:rPr>
                <w:rFonts w:ascii="Times New Roman" w:eastAsia="Times New Roman" w:hAnsi="Times New Roman" w:cs="Times New Roman"/>
                <w:sz w:val="24"/>
                <w:szCs w:val="24"/>
                <w:lang w:eastAsia="tr-TR"/>
              </w:rPr>
              <w:t xml:space="preserve">En az </w:t>
            </w:r>
            <w:r>
              <w:rPr>
                <w:rFonts w:ascii="Times New Roman" w:eastAsia="Times New Roman" w:hAnsi="Times New Roman" w:cs="Times New Roman"/>
                <w:sz w:val="24"/>
                <w:szCs w:val="24"/>
                <w:lang w:eastAsia="tr-TR"/>
              </w:rPr>
              <w:t xml:space="preserve">2000 </w:t>
            </w:r>
            <w:proofErr w:type="spellStart"/>
            <w:r>
              <w:rPr>
                <w:rFonts w:ascii="Times New Roman" w:eastAsia="Times New Roman" w:hAnsi="Times New Roman" w:cs="Times New Roman"/>
                <w:sz w:val="24"/>
                <w:szCs w:val="24"/>
                <w:lang w:eastAsia="tr-TR"/>
              </w:rPr>
              <w:t>Kcal</w:t>
            </w:r>
            <w:proofErr w:type="spellEnd"/>
            <w:r>
              <w:rPr>
                <w:rFonts w:ascii="Times New Roman" w:eastAsia="Times New Roman" w:hAnsi="Times New Roman" w:cs="Times New Roman"/>
                <w:sz w:val="24"/>
                <w:szCs w:val="24"/>
                <w:lang w:eastAsia="tr-TR"/>
              </w:rPr>
              <w:t>/kg</w:t>
            </w:r>
          </w:p>
        </w:tc>
      </w:tr>
      <w:tr w:rsidR="00F10BCE" w:rsidRPr="004905DB" w14:paraId="386BAB1F" w14:textId="77777777" w:rsidTr="00CE39D3">
        <w:tc>
          <w:tcPr>
            <w:tcW w:w="23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35D41C" w14:textId="747AFE86" w:rsidR="00F10BCE" w:rsidRPr="004905DB" w:rsidRDefault="00095CA8" w:rsidP="00B95C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Toplam Kükürt (k</w:t>
            </w:r>
            <w:r w:rsidR="00B95CDC" w:rsidRPr="004905DB">
              <w:rPr>
                <w:rFonts w:ascii="Times New Roman" w:hAnsi="Times New Roman" w:cs="Times New Roman"/>
                <w:sz w:val="24"/>
                <w:szCs w:val="24"/>
              </w:rPr>
              <w:t xml:space="preserve">uru </w:t>
            </w:r>
            <w:proofErr w:type="gramStart"/>
            <w:r w:rsidR="00B95CDC" w:rsidRPr="004905DB">
              <w:rPr>
                <w:rFonts w:ascii="Times New Roman" w:hAnsi="Times New Roman" w:cs="Times New Roman"/>
                <w:sz w:val="24"/>
                <w:szCs w:val="24"/>
              </w:rPr>
              <w:t>bazda</w:t>
            </w:r>
            <w:proofErr w:type="gramEnd"/>
            <w:r w:rsidR="00B95CDC" w:rsidRPr="004905DB">
              <w:rPr>
                <w:rFonts w:ascii="Times New Roman" w:hAnsi="Times New Roman" w:cs="Times New Roman"/>
                <w:sz w:val="24"/>
                <w:szCs w:val="24"/>
              </w:rPr>
              <w:t>)</w:t>
            </w:r>
          </w:p>
        </w:tc>
        <w:tc>
          <w:tcPr>
            <w:tcW w:w="26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172823" w14:textId="77777777" w:rsidR="00F10BCE" w:rsidRPr="004905DB" w:rsidRDefault="00B95CDC" w:rsidP="00B95CDC">
            <w:pPr>
              <w:spacing w:after="0" w:line="240" w:lineRule="auto"/>
              <w:rPr>
                <w:rFonts w:ascii="Times New Roman" w:hAnsi="Times New Roman" w:cs="Times New Roman"/>
                <w:sz w:val="24"/>
                <w:szCs w:val="24"/>
              </w:rPr>
            </w:pPr>
            <w:r w:rsidRPr="004905DB">
              <w:rPr>
                <w:rFonts w:ascii="Times New Roman" w:hAnsi="Times New Roman" w:cs="Times New Roman"/>
                <w:sz w:val="24"/>
                <w:szCs w:val="24"/>
              </w:rPr>
              <w:t xml:space="preserve">En çok % </w:t>
            </w:r>
            <w:r>
              <w:rPr>
                <w:rFonts w:ascii="Times New Roman" w:hAnsi="Times New Roman" w:cs="Times New Roman"/>
                <w:sz w:val="24"/>
                <w:szCs w:val="24"/>
              </w:rPr>
              <w:t>1</w:t>
            </w:r>
          </w:p>
        </w:tc>
      </w:tr>
      <w:tr w:rsidR="00F10BCE" w:rsidRPr="004905DB" w14:paraId="53C87AF6" w14:textId="77777777" w:rsidTr="00CE39D3">
        <w:trPr>
          <w:trHeight w:val="265"/>
        </w:trPr>
        <w:tc>
          <w:tcPr>
            <w:tcW w:w="23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908707" w14:textId="77777777" w:rsidR="00F10BCE" w:rsidRPr="004905DB" w:rsidRDefault="00B95CDC" w:rsidP="00F10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Toplam </w:t>
            </w:r>
            <w:r w:rsidRPr="004905DB">
              <w:rPr>
                <w:rFonts w:ascii="Times New Roman" w:hAnsi="Times New Roman" w:cs="Times New Roman"/>
                <w:sz w:val="24"/>
                <w:szCs w:val="24"/>
              </w:rPr>
              <w:t>Nem (orijinalde)</w:t>
            </w:r>
          </w:p>
        </w:tc>
        <w:tc>
          <w:tcPr>
            <w:tcW w:w="26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98C4F3" w14:textId="77777777" w:rsidR="00F10BCE" w:rsidRPr="004905DB" w:rsidRDefault="00B95CDC" w:rsidP="00F10BCE">
            <w:pPr>
              <w:spacing w:after="0" w:line="240" w:lineRule="auto"/>
              <w:rPr>
                <w:rFonts w:ascii="Times New Roman" w:hAnsi="Times New Roman" w:cs="Times New Roman"/>
                <w:sz w:val="24"/>
                <w:szCs w:val="24"/>
              </w:rPr>
            </w:pPr>
            <w:r>
              <w:rPr>
                <w:rFonts w:ascii="Times New Roman" w:hAnsi="Times New Roman" w:cs="Times New Roman"/>
                <w:sz w:val="24"/>
                <w:szCs w:val="24"/>
              </w:rPr>
              <w:t>En çok % 20</w:t>
            </w:r>
          </w:p>
        </w:tc>
      </w:tr>
      <w:tr w:rsidR="00F10BCE" w:rsidRPr="004905DB" w14:paraId="7CFCEBE3" w14:textId="77777777" w:rsidTr="00CE39D3">
        <w:tc>
          <w:tcPr>
            <w:tcW w:w="23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D2223A8" w14:textId="41B21F2A" w:rsidR="00F10BCE" w:rsidRPr="004905DB" w:rsidRDefault="00B95CDC" w:rsidP="00AA2DE1">
            <w:pPr>
              <w:spacing w:after="0" w:line="240" w:lineRule="auto"/>
              <w:rPr>
                <w:rFonts w:ascii="Times New Roman" w:hAnsi="Times New Roman" w:cs="Times New Roman"/>
                <w:sz w:val="24"/>
                <w:szCs w:val="24"/>
              </w:rPr>
            </w:pPr>
            <w:r>
              <w:rPr>
                <w:rFonts w:ascii="Times New Roman" w:hAnsi="Times New Roman" w:cs="Times New Roman"/>
                <w:sz w:val="24"/>
                <w:szCs w:val="24"/>
              </w:rPr>
              <w:t>Kül (</w:t>
            </w:r>
            <w:r w:rsidR="00AA2DE1">
              <w:rPr>
                <w:rFonts w:ascii="Times New Roman" w:hAnsi="Times New Roman" w:cs="Times New Roman"/>
                <w:sz w:val="24"/>
                <w:szCs w:val="24"/>
              </w:rPr>
              <w:t xml:space="preserve">kuru </w:t>
            </w:r>
            <w:proofErr w:type="gramStart"/>
            <w:r w:rsidR="00AA2DE1">
              <w:rPr>
                <w:rFonts w:ascii="Times New Roman" w:hAnsi="Times New Roman" w:cs="Times New Roman"/>
                <w:sz w:val="24"/>
                <w:szCs w:val="24"/>
              </w:rPr>
              <w:t>bazda</w:t>
            </w:r>
            <w:proofErr w:type="gramEnd"/>
            <w:r>
              <w:rPr>
                <w:rFonts w:ascii="Times New Roman" w:hAnsi="Times New Roman" w:cs="Times New Roman"/>
                <w:sz w:val="24"/>
                <w:szCs w:val="24"/>
              </w:rPr>
              <w:t>)</w:t>
            </w:r>
          </w:p>
        </w:tc>
        <w:tc>
          <w:tcPr>
            <w:tcW w:w="26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BEBA46" w14:textId="77777777" w:rsidR="00F10BCE" w:rsidRPr="004905DB" w:rsidRDefault="00B95CDC" w:rsidP="00F10BCE">
            <w:pPr>
              <w:spacing w:after="0" w:line="240" w:lineRule="auto"/>
              <w:rPr>
                <w:rFonts w:ascii="Times New Roman" w:hAnsi="Times New Roman" w:cs="Times New Roman"/>
                <w:sz w:val="24"/>
                <w:szCs w:val="24"/>
              </w:rPr>
            </w:pPr>
            <w:r>
              <w:rPr>
                <w:rFonts w:ascii="Times New Roman" w:hAnsi="Times New Roman" w:cs="Times New Roman"/>
                <w:sz w:val="24"/>
                <w:szCs w:val="24"/>
              </w:rPr>
              <w:t>En çok % 40</w:t>
            </w:r>
          </w:p>
        </w:tc>
      </w:tr>
    </w:tbl>
    <w:p w14:paraId="0DF26937" w14:textId="77777777" w:rsidR="00F10BCE" w:rsidRDefault="00F10BCE" w:rsidP="003F19F1">
      <w:pPr>
        <w:spacing w:after="0" w:line="240" w:lineRule="auto"/>
        <w:jc w:val="both"/>
        <w:rPr>
          <w:rFonts w:ascii="Times New Roman" w:hAnsi="Times New Roman" w:cs="Times New Roman"/>
          <w:bCs/>
          <w:sz w:val="24"/>
          <w:szCs w:val="24"/>
        </w:rPr>
      </w:pPr>
    </w:p>
    <w:p w14:paraId="27BB1F4D" w14:textId="77777777" w:rsidR="00B67BEB" w:rsidRPr="00BA6C2D" w:rsidRDefault="00B67BEB" w:rsidP="003F19F1">
      <w:pPr>
        <w:spacing w:after="0" w:line="240" w:lineRule="auto"/>
        <w:jc w:val="both"/>
        <w:rPr>
          <w:rFonts w:ascii="Times New Roman" w:hAnsi="Times New Roman" w:cs="Times New Roman"/>
          <w:b/>
          <w:bCs/>
          <w:sz w:val="24"/>
          <w:szCs w:val="24"/>
        </w:rPr>
      </w:pPr>
      <w:r w:rsidRPr="00BA6C2D">
        <w:rPr>
          <w:rFonts w:ascii="Times New Roman" w:hAnsi="Times New Roman" w:cs="Times New Roman"/>
          <w:b/>
          <w:bCs/>
          <w:sz w:val="24"/>
          <w:szCs w:val="24"/>
        </w:rPr>
        <w:t xml:space="preserve">Tablo </w:t>
      </w:r>
      <w:r w:rsidR="00B95CDC">
        <w:rPr>
          <w:rFonts w:ascii="Times New Roman" w:hAnsi="Times New Roman" w:cs="Times New Roman"/>
          <w:b/>
          <w:bCs/>
          <w:sz w:val="24"/>
          <w:szCs w:val="24"/>
        </w:rPr>
        <w:t>6</w:t>
      </w:r>
      <w:r w:rsidRPr="00BA6C2D">
        <w:rPr>
          <w:rFonts w:ascii="Times New Roman" w:hAnsi="Times New Roman" w:cs="Times New Roman"/>
          <w:b/>
          <w:bCs/>
          <w:sz w:val="24"/>
          <w:szCs w:val="24"/>
        </w:rPr>
        <w:t>. Sanayi Amaçlı Pirina Özellikleri</w:t>
      </w:r>
    </w:p>
    <w:tbl>
      <w:tblPr>
        <w:tblW w:w="5000" w:type="pct"/>
        <w:tblCellMar>
          <w:left w:w="0" w:type="dxa"/>
          <w:right w:w="0" w:type="dxa"/>
        </w:tblCellMar>
        <w:tblLook w:val="0000" w:firstRow="0" w:lastRow="0" w:firstColumn="0" w:lastColumn="0" w:noHBand="0" w:noVBand="0"/>
      </w:tblPr>
      <w:tblGrid>
        <w:gridCol w:w="4251"/>
        <w:gridCol w:w="4801"/>
      </w:tblGrid>
      <w:tr w:rsidR="00B67BEB" w:rsidRPr="004905DB" w14:paraId="49FC0BD0" w14:textId="77777777" w:rsidTr="002E6B20">
        <w:tc>
          <w:tcPr>
            <w:tcW w:w="234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AC88EA" w14:textId="77777777" w:rsidR="00B67BEB" w:rsidRPr="004905DB" w:rsidRDefault="00B67BEB" w:rsidP="002E6B20">
            <w:pPr>
              <w:spacing w:after="0" w:line="240" w:lineRule="auto"/>
              <w:jc w:val="both"/>
              <w:rPr>
                <w:rFonts w:ascii="Times New Roman" w:hAnsi="Times New Roman" w:cs="Times New Roman"/>
                <w:b/>
                <w:sz w:val="24"/>
                <w:szCs w:val="24"/>
              </w:rPr>
            </w:pPr>
            <w:r w:rsidRPr="004905DB">
              <w:rPr>
                <w:rFonts w:ascii="Times New Roman" w:hAnsi="Times New Roman" w:cs="Times New Roman"/>
                <w:b/>
                <w:sz w:val="24"/>
                <w:szCs w:val="24"/>
              </w:rPr>
              <w:t>Özellikler</w:t>
            </w:r>
          </w:p>
        </w:tc>
        <w:tc>
          <w:tcPr>
            <w:tcW w:w="265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0D5ED7" w14:textId="77777777" w:rsidR="00B67BEB" w:rsidRPr="004905DB" w:rsidRDefault="00B67BEB" w:rsidP="002E6B20">
            <w:pPr>
              <w:spacing w:after="0" w:line="240" w:lineRule="auto"/>
              <w:jc w:val="both"/>
              <w:rPr>
                <w:rFonts w:ascii="Times New Roman" w:hAnsi="Times New Roman" w:cs="Times New Roman"/>
                <w:b/>
                <w:sz w:val="24"/>
                <w:szCs w:val="24"/>
              </w:rPr>
            </w:pPr>
            <w:r w:rsidRPr="004905DB">
              <w:rPr>
                <w:rFonts w:ascii="Times New Roman" w:hAnsi="Times New Roman" w:cs="Times New Roman"/>
                <w:b/>
                <w:sz w:val="24"/>
                <w:szCs w:val="24"/>
              </w:rPr>
              <w:t>Sınır Değerler</w:t>
            </w:r>
          </w:p>
        </w:tc>
      </w:tr>
      <w:tr w:rsidR="00B67BEB" w:rsidRPr="004905DB" w14:paraId="31B0DBE6" w14:textId="77777777" w:rsidTr="002E6B20">
        <w:tc>
          <w:tcPr>
            <w:tcW w:w="23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5DFCC2" w14:textId="20AB9610" w:rsidR="00B67BEB" w:rsidRPr="004905DB" w:rsidRDefault="00B67BEB" w:rsidP="00927DF6">
            <w:pPr>
              <w:spacing w:after="0" w:line="240" w:lineRule="auto"/>
              <w:jc w:val="both"/>
              <w:rPr>
                <w:rFonts w:ascii="Times New Roman" w:hAnsi="Times New Roman" w:cs="Times New Roman"/>
                <w:sz w:val="24"/>
                <w:szCs w:val="24"/>
              </w:rPr>
            </w:pPr>
            <w:r w:rsidRPr="004905DB">
              <w:rPr>
                <w:rFonts w:ascii="Times New Roman" w:hAnsi="Times New Roman" w:cs="Times New Roman"/>
                <w:sz w:val="24"/>
                <w:szCs w:val="24"/>
              </w:rPr>
              <w:t>Alt Isıl Değer (</w:t>
            </w:r>
            <w:r w:rsidR="00927DF6">
              <w:rPr>
                <w:rFonts w:ascii="Times New Roman" w:hAnsi="Times New Roman" w:cs="Times New Roman"/>
                <w:sz w:val="24"/>
                <w:szCs w:val="24"/>
              </w:rPr>
              <w:t>orijinalde</w:t>
            </w:r>
            <w:r w:rsidRPr="004905DB">
              <w:rPr>
                <w:rFonts w:ascii="Times New Roman" w:hAnsi="Times New Roman" w:cs="Times New Roman"/>
                <w:sz w:val="24"/>
                <w:szCs w:val="24"/>
              </w:rPr>
              <w:t>)</w:t>
            </w:r>
          </w:p>
        </w:tc>
        <w:tc>
          <w:tcPr>
            <w:tcW w:w="265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1B68248" w14:textId="77777777" w:rsidR="00B67BEB" w:rsidRPr="004905DB" w:rsidRDefault="00F10BCE" w:rsidP="002E6B20">
            <w:pPr>
              <w:spacing w:after="0" w:line="240" w:lineRule="auto"/>
              <w:jc w:val="both"/>
              <w:rPr>
                <w:rFonts w:ascii="Times New Roman" w:hAnsi="Times New Roman" w:cs="Times New Roman"/>
                <w:sz w:val="24"/>
                <w:szCs w:val="24"/>
              </w:rPr>
            </w:pPr>
            <w:r w:rsidRPr="004905DB">
              <w:rPr>
                <w:rFonts w:ascii="Times New Roman" w:eastAsia="Times New Roman" w:hAnsi="Times New Roman" w:cs="Times New Roman"/>
                <w:sz w:val="24"/>
                <w:szCs w:val="24"/>
                <w:lang w:eastAsia="tr-TR"/>
              </w:rPr>
              <w:t xml:space="preserve">En az </w:t>
            </w:r>
            <w:r>
              <w:rPr>
                <w:rFonts w:ascii="Times New Roman" w:hAnsi="Times New Roman" w:cs="Times New Roman"/>
                <w:sz w:val="24"/>
                <w:szCs w:val="24"/>
              </w:rPr>
              <w:t xml:space="preserve">3700 </w:t>
            </w:r>
            <w:proofErr w:type="spellStart"/>
            <w:r>
              <w:rPr>
                <w:rFonts w:ascii="Times New Roman" w:hAnsi="Times New Roman" w:cs="Times New Roman"/>
                <w:sz w:val="24"/>
                <w:szCs w:val="24"/>
              </w:rPr>
              <w:t>Kcal</w:t>
            </w:r>
            <w:proofErr w:type="spellEnd"/>
            <w:r>
              <w:rPr>
                <w:rFonts w:ascii="Times New Roman" w:hAnsi="Times New Roman" w:cs="Times New Roman"/>
                <w:sz w:val="24"/>
                <w:szCs w:val="24"/>
              </w:rPr>
              <w:t>/kg</w:t>
            </w:r>
          </w:p>
        </w:tc>
      </w:tr>
      <w:tr w:rsidR="00B67BEB" w:rsidRPr="004905DB" w14:paraId="0CE503E8" w14:textId="77777777" w:rsidTr="002E6B20">
        <w:tc>
          <w:tcPr>
            <w:tcW w:w="23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8F0D4ED" w14:textId="77777777" w:rsidR="00B67BEB" w:rsidRPr="004905DB" w:rsidRDefault="00B67BEB" w:rsidP="002E6B20">
            <w:pPr>
              <w:spacing w:after="0" w:line="240" w:lineRule="auto"/>
              <w:jc w:val="both"/>
              <w:rPr>
                <w:rFonts w:ascii="Times New Roman" w:hAnsi="Times New Roman" w:cs="Times New Roman"/>
                <w:sz w:val="24"/>
                <w:szCs w:val="24"/>
              </w:rPr>
            </w:pPr>
            <w:r w:rsidRPr="004905DB">
              <w:rPr>
                <w:rFonts w:ascii="Times New Roman" w:hAnsi="Times New Roman" w:cs="Times New Roman"/>
                <w:sz w:val="24"/>
                <w:szCs w:val="24"/>
              </w:rPr>
              <w:t>Nem (orijinalde)</w:t>
            </w:r>
          </w:p>
        </w:tc>
        <w:tc>
          <w:tcPr>
            <w:tcW w:w="265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A258826" w14:textId="77777777" w:rsidR="00B67BEB" w:rsidRPr="004905DB" w:rsidRDefault="00F10BCE" w:rsidP="002E6B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çok</w:t>
            </w:r>
            <w:r w:rsidRPr="004905DB">
              <w:rPr>
                <w:rFonts w:ascii="Times New Roman" w:hAnsi="Times New Roman" w:cs="Times New Roman"/>
                <w:sz w:val="24"/>
                <w:szCs w:val="24"/>
              </w:rPr>
              <w:t xml:space="preserve"> </w:t>
            </w:r>
            <w:r>
              <w:rPr>
                <w:rFonts w:ascii="Times New Roman" w:hAnsi="Times New Roman" w:cs="Times New Roman"/>
                <w:sz w:val="24"/>
                <w:szCs w:val="24"/>
              </w:rPr>
              <w:t>%15</w:t>
            </w:r>
          </w:p>
        </w:tc>
      </w:tr>
      <w:tr w:rsidR="00B67BEB" w:rsidRPr="004905DB" w14:paraId="4DADE1D3" w14:textId="77777777" w:rsidTr="002E6B20">
        <w:trPr>
          <w:trHeight w:val="265"/>
        </w:trPr>
        <w:tc>
          <w:tcPr>
            <w:tcW w:w="23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8D3968D" w14:textId="77777777" w:rsidR="00B67BEB" w:rsidRPr="004905DB" w:rsidRDefault="00B67BEB" w:rsidP="002E6B20">
            <w:pPr>
              <w:spacing w:after="0" w:line="240" w:lineRule="auto"/>
              <w:jc w:val="both"/>
              <w:rPr>
                <w:rFonts w:ascii="Times New Roman" w:hAnsi="Times New Roman" w:cs="Times New Roman"/>
                <w:sz w:val="24"/>
                <w:szCs w:val="24"/>
              </w:rPr>
            </w:pPr>
            <w:r w:rsidRPr="004905DB">
              <w:rPr>
                <w:rFonts w:ascii="Times New Roman" w:hAnsi="Times New Roman" w:cs="Times New Roman"/>
                <w:sz w:val="24"/>
                <w:szCs w:val="24"/>
              </w:rPr>
              <w:t xml:space="preserve">Yağ (kuru </w:t>
            </w:r>
            <w:proofErr w:type="gramStart"/>
            <w:r w:rsidRPr="004905DB">
              <w:rPr>
                <w:rFonts w:ascii="Times New Roman" w:hAnsi="Times New Roman" w:cs="Times New Roman"/>
                <w:sz w:val="24"/>
                <w:szCs w:val="24"/>
              </w:rPr>
              <w:t>bazda</w:t>
            </w:r>
            <w:proofErr w:type="gramEnd"/>
            <w:r w:rsidRPr="004905DB">
              <w:rPr>
                <w:rFonts w:ascii="Times New Roman" w:hAnsi="Times New Roman" w:cs="Times New Roman"/>
                <w:sz w:val="24"/>
                <w:szCs w:val="24"/>
              </w:rPr>
              <w:t>)</w:t>
            </w:r>
          </w:p>
        </w:tc>
        <w:tc>
          <w:tcPr>
            <w:tcW w:w="265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8436CB2" w14:textId="77777777" w:rsidR="00B67BEB" w:rsidRPr="004905DB" w:rsidRDefault="00F10BCE" w:rsidP="002E6B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çok</w:t>
            </w:r>
            <w:r w:rsidRPr="004905DB">
              <w:rPr>
                <w:rFonts w:ascii="Times New Roman" w:hAnsi="Times New Roman" w:cs="Times New Roman"/>
                <w:sz w:val="24"/>
                <w:szCs w:val="24"/>
              </w:rPr>
              <w:t xml:space="preserve"> </w:t>
            </w:r>
            <w:r>
              <w:rPr>
                <w:rFonts w:ascii="Times New Roman" w:hAnsi="Times New Roman" w:cs="Times New Roman"/>
                <w:sz w:val="24"/>
                <w:szCs w:val="24"/>
              </w:rPr>
              <w:t>%1.5</w:t>
            </w:r>
          </w:p>
        </w:tc>
      </w:tr>
      <w:tr w:rsidR="00B67BEB" w:rsidRPr="004905DB" w14:paraId="47BB2EC4" w14:textId="77777777" w:rsidTr="002E6B20">
        <w:tc>
          <w:tcPr>
            <w:tcW w:w="23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BD2A8E" w14:textId="77777777" w:rsidR="00B67BEB" w:rsidRPr="004905DB" w:rsidRDefault="00B67BEB" w:rsidP="002E6B20">
            <w:pPr>
              <w:spacing w:after="0" w:line="240" w:lineRule="auto"/>
              <w:jc w:val="both"/>
              <w:rPr>
                <w:rFonts w:ascii="Times New Roman" w:hAnsi="Times New Roman" w:cs="Times New Roman"/>
                <w:sz w:val="24"/>
                <w:szCs w:val="24"/>
              </w:rPr>
            </w:pPr>
            <w:r w:rsidRPr="004905DB">
              <w:rPr>
                <w:rFonts w:ascii="Times New Roman" w:hAnsi="Times New Roman" w:cs="Times New Roman"/>
                <w:sz w:val="24"/>
                <w:szCs w:val="24"/>
              </w:rPr>
              <w:t>Sodyum (</w:t>
            </w:r>
            <w:proofErr w:type="spellStart"/>
            <w:r w:rsidRPr="004905DB">
              <w:rPr>
                <w:rFonts w:ascii="Times New Roman" w:hAnsi="Times New Roman" w:cs="Times New Roman"/>
                <w:sz w:val="24"/>
                <w:szCs w:val="24"/>
              </w:rPr>
              <w:t>Na</w:t>
            </w:r>
            <w:proofErr w:type="spellEnd"/>
            <w:r w:rsidRPr="004905DB">
              <w:rPr>
                <w:rFonts w:ascii="Times New Roman" w:hAnsi="Times New Roman" w:cs="Times New Roman"/>
                <w:sz w:val="24"/>
                <w:szCs w:val="24"/>
              </w:rPr>
              <w:t xml:space="preserve">) (Kuru </w:t>
            </w:r>
            <w:proofErr w:type="gramStart"/>
            <w:r w:rsidRPr="004905DB">
              <w:rPr>
                <w:rFonts w:ascii="Times New Roman" w:hAnsi="Times New Roman" w:cs="Times New Roman"/>
                <w:sz w:val="24"/>
                <w:szCs w:val="24"/>
              </w:rPr>
              <w:t>bazda</w:t>
            </w:r>
            <w:proofErr w:type="gramEnd"/>
            <w:r w:rsidRPr="004905DB">
              <w:rPr>
                <w:rFonts w:ascii="Times New Roman" w:hAnsi="Times New Roman" w:cs="Times New Roman"/>
                <w:sz w:val="24"/>
                <w:szCs w:val="24"/>
              </w:rPr>
              <w:t>)</w:t>
            </w:r>
          </w:p>
        </w:tc>
        <w:tc>
          <w:tcPr>
            <w:tcW w:w="265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E164754" w14:textId="77777777" w:rsidR="00B67BEB" w:rsidRPr="004905DB" w:rsidRDefault="00F10BCE" w:rsidP="002E6B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çok</w:t>
            </w:r>
            <w:r w:rsidRPr="004905DB">
              <w:rPr>
                <w:rFonts w:ascii="Times New Roman" w:hAnsi="Times New Roman" w:cs="Times New Roman"/>
                <w:sz w:val="24"/>
                <w:szCs w:val="24"/>
              </w:rPr>
              <w:t xml:space="preserve"> </w:t>
            </w:r>
            <w:r w:rsidR="00B67BEB">
              <w:rPr>
                <w:rFonts w:ascii="Times New Roman" w:hAnsi="Times New Roman" w:cs="Times New Roman"/>
                <w:sz w:val="24"/>
                <w:szCs w:val="24"/>
              </w:rPr>
              <w:t>10</w:t>
            </w:r>
            <w:r>
              <w:rPr>
                <w:rFonts w:ascii="Times New Roman" w:hAnsi="Times New Roman" w:cs="Times New Roman"/>
                <w:sz w:val="24"/>
                <w:szCs w:val="24"/>
              </w:rPr>
              <w:t xml:space="preserve">00 </w:t>
            </w:r>
            <w:proofErr w:type="spellStart"/>
            <w:r>
              <w:rPr>
                <w:rFonts w:ascii="Times New Roman" w:hAnsi="Times New Roman" w:cs="Times New Roman"/>
                <w:sz w:val="24"/>
                <w:szCs w:val="24"/>
              </w:rPr>
              <w:t>ppm</w:t>
            </w:r>
            <w:proofErr w:type="spellEnd"/>
          </w:p>
        </w:tc>
      </w:tr>
      <w:tr w:rsidR="00B67BEB" w:rsidRPr="004905DB" w14:paraId="0920DA64" w14:textId="77777777" w:rsidTr="002E6B20">
        <w:tc>
          <w:tcPr>
            <w:tcW w:w="23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FDF974" w14:textId="77777777" w:rsidR="00B67BEB" w:rsidRPr="004905DB" w:rsidRDefault="00B67BEB" w:rsidP="002E6B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Kül (kuru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w:t>
            </w:r>
          </w:p>
        </w:tc>
        <w:tc>
          <w:tcPr>
            <w:tcW w:w="265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457D8B2" w14:textId="77777777" w:rsidR="00B67BEB" w:rsidRPr="004905DB" w:rsidRDefault="00F10BCE" w:rsidP="002E6B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çok</w:t>
            </w:r>
            <w:r w:rsidRPr="004905DB">
              <w:rPr>
                <w:rFonts w:ascii="Times New Roman" w:hAnsi="Times New Roman" w:cs="Times New Roman"/>
                <w:sz w:val="24"/>
                <w:szCs w:val="24"/>
              </w:rPr>
              <w:t xml:space="preserve"> </w:t>
            </w:r>
            <w:r>
              <w:rPr>
                <w:rFonts w:ascii="Times New Roman" w:hAnsi="Times New Roman" w:cs="Times New Roman"/>
                <w:sz w:val="24"/>
                <w:szCs w:val="24"/>
              </w:rPr>
              <w:t>% 4</w:t>
            </w:r>
          </w:p>
        </w:tc>
      </w:tr>
    </w:tbl>
    <w:p w14:paraId="4C66EADF" w14:textId="77777777" w:rsidR="001E68CE" w:rsidRPr="004905DB" w:rsidRDefault="001E68CE" w:rsidP="003F19F1">
      <w:pPr>
        <w:spacing w:after="0" w:line="240" w:lineRule="auto"/>
        <w:jc w:val="both"/>
        <w:rPr>
          <w:rFonts w:ascii="Times New Roman" w:hAnsi="Times New Roman" w:cs="Times New Roman"/>
          <w:sz w:val="24"/>
          <w:szCs w:val="24"/>
        </w:rPr>
      </w:pPr>
    </w:p>
    <w:p w14:paraId="234D3DDD" w14:textId="77777777" w:rsidR="004905DB" w:rsidRPr="004905DB" w:rsidRDefault="004905DB" w:rsidP="003F19F1">
      <w:pPr>
        <w:spacing w:after="0" w:line="240" w:lineRule="auto"/>
        <w:jc w:val="both"/>
        <w:rPr>
          <w:rFonts w:ascii="Times New Roman" w:eastAsia="Times New Roman" w:hAnsi="Times New Roman" w:cs="Times New Roman"/>
          <w:b/>
          <w:sz w:val="24"/>
          <w:szCs w:val="24"/>
          <w:lang w:eastAsia="tr-TR"/>
        </w:rPr>
      </w:pPr>
    </w:p>
    <w:p w14:paraId="654AFA62" w14:textId="77777777" w:rsidR="003F19F1" w:rsidRPr="004905DB" w:rsidRDefault="003F19F1" w:rsidP="003F19F1">
      <w:pPr>
        <w:spacing w:after="0" w:line="240" w:lineRule="auto"/>
        <w:jc w:val="both"/>
        <w:rPr>
          <w:rFonts w:ascii="Times New Roman" w:eastAsia="Times New Roman" w:hAnsi="Times New Roman" w:cs="Times New Roman"/>
          <w:b/>
          <w:sz w:val="24"/>
          <w:szCs w:val="24"/>
          <w:lang w:eastAsia="tr-TR"/>
        </w:rPr>
      </w:pPr>
      <w:r w:rsidRPr="004905DB">
        <w:rPr>
          <w:rFonts w:ascii="Times New Roman" w:eastAsia="Times New Roman" w:hAnsi="Times New Roman" w:cs="Times New Roman"/>
          <w:b/>
          <w:sz w:val="24"/>
          <w:szCs w:val="24"/>
          <w:lang w:eastAsia="tr-TR"/>
        </w:rPr>
        <w:t>B.</w:t>
      </w:r>
      <w:r w:rsidR="00732539">
        <w:rPr>
          <w:rFonts w:ascii="Times New Roman" w:eastAsia="Times New Roman" w:hAnsi="Times New Roman" w:cs="Times New Roman"/>
          <w:b/>
          <w:sz w:val="24"/>
          <w:szCs w:val="24"/>
          <w:lang w:eastAsia="tr-TR"/>
        </w:rPr>
        <w:t>2</w:t>
      </w:r>
      <w:r w:rsidRPr="004905DB">
        <w:rPr>
          <w:rFonts w:ascii="Times New Roman" w:eastAsia="Times New Roman" w:hAnsi="Times New Roman" w:cs="Times New Roman"/>
          <w:b/>
          <w:sz w:val="24"/>
          <w:szCs w:val="24"/>
          <w:lang w:eastAsia="tr-TR"/>
        </w:rPr>
        <w:t>. Sanayi Amaçlı İthal Edilen Katı Yakıt Özellikleri</w:t>
      </w:r>
    </w:p>
    <w:p w14:paraId="08747D29" w14:textId="77777777" w:rsidR="003F19F1" w:rsidRPr="004905DB" w:rsidRDefault="003F19F1" w:rsidP="003F19F1">
      <w:pPr>
        <w:spacing w:after="0" w:line="240" w:lineRule="auto"/>
        <w:jc w:val="both"/>
        <w:rPr>
          <w:rFonts w:ascii="Times New Roman" w:eastAsia="Times New Roman" w:hAnsi="Times New Roman" w:cs="Times New Roman"/>
          <w:b/>
          <w:sz w:val="24"/>
          <w:szCs w:val="24"/>
          <w:lang w:eastAsia="tr-TR"/>
        </w:rPr>
      </w:pPr>
    </w:p>
    <w:p w14:paraId="77F25586" w14:textId="7A43E0F6" w:rsidR="003F19F1" w:rsidRPr="004905DB" w:rsidRDefault="003F19F1" w:rsidP="003F19F1">
      <w:pPr>
        <w:spacing w:after="0" w:line="240" w:lineRule="auto"/>
        <w:jc w:val="both"/>
        <w:rPr>
          <w:rFonts w:ascii="Times New Roman" w:eastAsia="Times New Roman" w:hAnsi="Times New Roman" w:cs="Times New Roman"/>
          <w:b/>
          <w:sz w:val="24"/>
          <w:szCs w:val="24"/>
          <w:lang w:eastAsia="tr-TR"/>
        </w:rPr>
      </w:pPr>
      <w:r w:rsidRPr="004905DB">
        <w:rPr>
          <w:rFonts w:ascii="Times New Roman" w:eastAsia="Times New Roman" w:hAnsi="Times New Roman" w:cs="Times New Roman"/>
          <w:b/>
          <w:sz w:val="24"/>
          <w:szCs w:val="24"/>
          <w:lang w:eastAsia="tr-TR"/>
        </w:rPr>
        <w:t xml:space="preserve">Tablo </w:t>
      </w:r>
      <w:r w:rsidR="00B95CDC">
        <w:rPr>
          <w:rFonts w:ascii="Times New Roman" w:eastAsia="Times New Roman" w:hAnsi="Times New Roman" w:cs="Times New Roman"/>
          <w:b/>
          <w:sz w:val="24"/>
          <w:szCs w:val="24"/>
          <w:lang w:eastAsia="tr-TR"/>
        </w:rPr>
        <w:t>7</w:t>
      </w:r>
      <w:r w:rsidRPr="004905DB">
        <w:rPr>
          <w:rFonts w:ascii="Times New Roman" w:eastAsia="Times New Roman" w:hAnsi="Times New Roman" w:cs="Times New Roman"/>
          <w:b/>
          <w:sz w:val="24"/>
          <w:szCs w:val="24"/>
          <w:lang w:eastAsia="tr-TR"/>
        </w:rPr>
        <w:t>. Sanayi Amaçlı İthal Taşkömürü</w:t>
      </w:r>
      <w:r w:rsidR="007B6339">
        <w:rPr>
          <w:rFonts w:ascii="Times New Roman" w:eastAsia="Times New Roman" w:hAnsi="Times New Roman" w:cs="Times New Roman"/>
          <w:b/>
          <w:sz w:val="24"/>
          <w:szCs w:val="24"/>
          <w:lang w:eastAsia="tr-TR"/>
        </w:rPr>
        <w:t>,</w:t>
      </w:r>
      <w:r w:rsidRPr="004905DB">
        <w:rPr>
          <w:rFonts w:ascii="Times New Roman" w:eastAsia="Times New Roman" w:hAnsi="Times New Roman" w:cs="Times New Roman"/>
          <w:b/>
          <w:sz w:val="24"/>
          <w:szCs w:val="24"/>
          <w:lang w:eastAsia="tr-TR"/>
        </w:rPr>
        <w:t xml:space="preserve"> Linyit </w:t>
      </w:r>
      <w:r w:rsidR="007B6339">
        <w:rPr>
          <w:rFonts w:ascii="Times New Roman" w:eastAsia="Times New Roman" w:hAnsi="Times New Roman" w:cs="Times New Roman"/>
          <w:b/>
          <w:sz w:val="24"/>
          <w:szCs w:val="24"/>
          <w:lang w:eastAsia="tr-TR"/>
        </w:rPr>
        <w:t xml:space="preserve">ve Metalürjik Kok </w:t>
      </w:r>
      <w:r w:rsidR="00690D5D">
        <w:rPr>
          <w:rFonts w:ascii="Times New Roman" w:eastAsia="Times New Roman" w:hAnsi="Times New Roman" w:cs="Times New Roman"/>
          <w:b/>
          <w:sz w:val="24"/>
          <w:szCs w:val="24"/>
          <w:lang w:eastAsia="tr-TR"/>
        </w:rPr>
        <w:t>Özellikleri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4769"/>
      </w:tblGrid>
      <w:tr w:rsidR="003F19F1" w:rsidRPr="004905DB" w14:paraId="3D7AE0DF" w14:textId="77777777" w:rsidTr="001F0C36">
        <w:trPr>
          <w:trHeight w:val="284"/>
        </w:trPr>
        <w:tc>
          <w:tcPr>
            <w:tcW w:w="4361" w:type="dxa"/>
            <w:vAlign w:val="center"/>
          </w:tcPr>
          <w:p w14:paraId="26C7E866" w14:textId="77777777" w:rsidR="003F19F1" w:rsidRPr="004905DB" w:rsidRDefault="003F19F1" w:rsidP="001F0C36">
            <w:pPr>
              <w:spacing w:after="0" w:line="240" w:lineRule="auto"/>
              <w:jc w:val="both"/>
              <w:rPr>
                <w:rFonts w:ascii="Times New Roman" w:eastAsia="Times New Roman" w:hAnsi="Times New Roman" w:cs="Times New Roman"/>
                <w:b/>
                <w:sz w:val="24"/>
                <w:szCs w:val="24"/>
                <w:lang w:eastAsia="tr-TR"/>
              </w:rPr>
            </w:pPr>
            <w:r w:rsidRPr="004905DB">
              <w:rPr>
                <w:rFonts w:ascii="Times New Roman" w:eastAsia="Times New Roman" w:hAnsi="Times New Roman" w:cs="Times New Roman"/>
                <w:b/>
                <w:sz w:val="24"/>
                <w:szCs w:val="24"/>
                <w:lang w:eastAsia="tr-TR"/>
              </w:rPr>
              <w:t>Özellikler</w:t>
            </w:r>
          </w:p>
        </w:tc>
        <w:tc>
          <w:tcPr>
            <w:tcW w:w="4851" w:type="dxa"/>
            <w:vAlign w:val="center"/>
          </w:tcPr>
          <w:p w14:paraId="5E2B4820" w14:textId="77777777" w:rsidR="003F19F1" w:rsidRPr="004905DB" w:rsidRDefault="003F19F1" w:rsidP="001F0C36">
            <w:pPr>
              <w:spacing w:after="0" w:line="240" w:lineRule="auto"/>
              <w:jc w:val="both"/>
              <w:rPr>
                <w:rFonts w:ascii="Times New Roman" w:eastAsia="Times New Roman" w:hAnsi="Times New Roman" w:cs="Times New Roman"/>
                <w:b/>
                <w:sz w:val="24"/>
                <w:szCs w:val="24"/>
                <w:lang w:eastAsia="tr-TR"/>
              </w:rPr>
            </w:pPr>
            <w:r w:rsidRPr="004905DB">
              <w:rPr>
                <w:rFonts w:ascii="Times New Roman" w:eastAsia="Times New Roman" w:hAnsi="Times New Roman" w:cs="Times New Roman"/>
                <w:b/>
                <w:sz w:val="24"/>
                <w:szCs w:val="24"/>
                <w:lang w:eastAsia="tr-TR"/>
              </w:rPr>
              <w:t>Sınır Değerler</w:t>
            </w:r>
          </w:p>
        </w:tc>
      </w:tr>
      <w:tr w:rsidR="003F19F1" w:rsidRPr="004905DB" w14:paraId="3D625B71" w14:textId="77777777" w:rsidTr="001F0C36">
        <w:trPr>
          <w:trHeight w:val="284"/>
        </w:trPr>
        <w:tc>
          <w:tcPr>
            <w:tcW w:w="4361" w:type="dxa"/>
            <w:vAlign w:val="center"/>
          </w:tcPr>
          <w:p w14:paraId="2E119E69"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 xml:space="preserve">Toplam kükürt oranı (kuru </w:t>
            </w:r>
            <w:proofErr w:type="gramStart"/>
            <w:r w:rsidRPr="004905DB">
              <w:rPr>
                <w:rFonts w:ascii="Times New Roman" w:eastAsia="Times New Roman" w:hAnsi="Times New Roman" w:cs="Times New Roman"/>
                <w:sz w:val="24"/>
                <w:szCs w:val="24"/>
                <w:lang w:eastAsia="tr-TR"/>
              </w:rPr>
              <w:t>bazda</w:t>
            </w:r>
            <w:proofErr w:type="gramEnd"/>
            <w:r w:rsidRPr="004905DB">
              <w:rPr>
                <w:rFonts w:ascii="Times New Roman" w:eastAsia="Times New Roman" w:hAnsi="Times New Roman" w:cs="Times New Roman"/>
                <w:sz w:val="24"/>
                <w:szCs w:val="24"/>
                <w:lang w:eastAsia="tr-TR"/>
              </w:rPr>
              <w:t>)</w:t>
            </w:r>
          </w:p>
        </w:tc>
        <w:tc>
          <w:tcPr>
            <w:tcW w:w="4851" w:type="dxa"/>
            <w:vAlign w:val="center"/>
          </w:tcPr>
          <w:p w14:paraId="74F6DBFC"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 xml:space="preserve">En çok % 1 (+0,1 tolerans) </w:t>
            </w:r>
          </w:p>
        </w:tc>
      </w:tr>
      <w:tr w:rsidR="003F19F1" w:rsidRPr="004905DB" w14:paraId="7AD99AC2" w14:textId="77777777" w:rsidTr="001F0C36">
        <w:trPr>
          <w:trHeight w:val="284"/>
        </w:trPr>
        <w:tc>
          <w:tcPr>
            <w:tcW w:w="4361" w:type="dxa"/>
            <w:vAlign w:val="center"/>
          </w:tcPr>
          <w:p w14:paraId="015AD280"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 xml:space="preserve">Alt ısıl değeri (kuru </w:t>
            </w:r>
            <w:proofErr w:type="gramStart"/>
            <w:r w:rsidRPr="004905DB">
              <w:rPr>
                <w:rFonts w:ascii="Times New Roman" w:eastAsia="Times New Roman" w:hAnsi="Times New Roman" w:cs="Times New Roman"/>
                <w:sz w:val="24"/>
                <w:szCs w:val="24"/>
                <w:lang w:eastAsia="tr-TR"/>
              </w:rPr>
              <w:t>bazda</w:t>
            </w:r>
            <w:proofErr w:type="gramEnd"/>
            <w:r w:rsidRPr="004905DB">
              <w:rPr>
                <w:rFonts w:ascii="Times New Roman" w:eastAsia="Times New Roman" w:hAnsi="Times New Roman" w:cs="Times New Roman"/>
                <w:sz w:val="24"/>
                <w:szCs w:val="24"/>
                <w:lang w:eastAsia="tr-TR"/>
              </w:rPr>
              <w:t>)</w:t>
            </w:r>
          </w:p>
        </w:tc>
        <w:tc>
          <w:tcPr>
            <w:tcW w:w="4851" w:type="dxa"/>
            <w:vAlign w:val="center"/>
          </w:tcPr>
          <w:p w14:paraId="144A20D0"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 xml:space="preserve">En az 6500 </w:t>
            </w:r>
            <w:proofErr w:type="spellStart"/>
            <w:r w:rsidRPr="004905DB">
              <w:rPr>
                <w:rFonts w:ascii="Times New Roman" w:eastAsia="Times New Roman" w:hAnsi="Times New Roman" w:cs="Times New Roman"/>
                <w:sz w:val="24"/>
                <w:szCs w:val="24"/>
                <w:lang w:eastAsia="tr-TR"/>
              </w:rPr>
              <w:t>kcal</w:t>
            </w:r>
            <w:proofErr w:type="spellEnd"/>
            <w:r w:rsidRPr="004905DB">
              <w:rPr>
                <w:rFonts w:ascii="Times New Roman" w:eastAsia="Times New Roman" w:hAnsi="Times New Roman" w:cs="Times New Roman"/>
                <w:sz w:val="24"/>
                <w:szCs w:val="24"/>
                <w:lang w:eastAsia="tr-TR"/>
              </w:rPr>
              <w:t>/kg (-500 tolerans)</w:t>
            </w:r>
          </w:p>
        </w:tc>
      </w:tr>
      <w:tr w:rsidR="003F19F1" w:rsidRPr="004905DB" w14:paraId="38705FF9" w14:textId="77777777" w:rsidTr="001F0C36">
        <w:trPr>
          <w:trHeight w:val="284"/>
        </w:trPr>
        <w:tc>
          <w:tcPr>
            <w:tcW w:w="4361" w:type="dxa"/>
            <w:vAlign w:val="center"/>
          </w:tcPr>
          <w:p w14:paraId="09130FF6"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 xml:space="preserve">Uçucu madde (kuru </w:t>
            </w:r>
            <w:proofErr w:type="gramStart"/>
            <w:r w:rsidRPr="004905DB">
              <w:rPr>
                <w:rFonts w:ascii="Times New Roman" w:eastAsia="Times New Roman" w:hAnsi="Times New Roman" w:cs="Times New Roman"/>
                <w:sz w:val="24"/>
                <w:szCs w:val="24"/>
                <w:lang w:eastAsia="tr-TR"/>
              </w:rPr>
              <w:t>bazda</w:t>
            </w:r>
            <w:proofErr w:type="gramEnd"/>
            <w:r w:rsidRPr="004905DB">
              <w:rPr>
                <w:rFonts w:ascii="Times New Roman" w:eastAsia="Times New Roman" w:hAnsi="Times New Roman" w:cs="Times New Roman"/>
                <w:sz w:val="24"/>
                <w:szCs w:val="24"/>
                <w:lang w:eastAsia="tr-TR"/>
              </w:rPr>
              <w:t>)</w:t>
            </w:r>
          </w:p>
        </w:tc>
        <w:tc>
          <w:tcPr>
            <w:tcW w:w="4851" w:type="dxa"/>
            <w:vAlign w:val="center"/>
          </w:tcPr>
          <w:p w14:paraId="3B57F575"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En çok %36 (+1 tolerans)</w:t>
            </w:r>
          </w:p>
        </w:tc>
      </w:tr>
    </w:tbl>
    <w:p w14:paraId="4A1E9E76" w14:textId="77777777" w:rsidR="00732539" w:rsidRDefault="00732539" w:rsidP="003F19F1">
      <w:pPr>
        <w:spacing w:after="0" w:line="240" w:lineRule="auto"/>
        <w:jc w:val="both"/>
        <w:rPr>
          <w:rFonts w:ascii="Times New Roman" w:hAnsi="Times New Roman" w:cs="Times New Roman"/>
          <w:sz w:val="24"/>
          <w:szCs w:val="24"/>
        </w:rPr>
      </w:pPr>
    </w:p>
    <w:p w14:paraId="13B1E7E4" w14:textId="427BF90F" w:rsidR="003F19F1" w:rsidRPr="004905DB" w:rsidRDefault="003F19F1" w:rsidP="003F19F1">
      <w:pPr>
        <w:spacing w:after="0" w:line="240" w:lineRule="auto"/>
        <w:jc w:val="both"/>
        <w:rPr>
          <w:rFonts w:ascii="Times New Roman" w:eastAsia="Times New Roman" w:hAnsi="Times New Roman" w:cs="Times New Roman"/>
          <w:b/>
          <w:sz w:val="24"/>
          <w:szCs w:val="24"/>
          <w:lang w:eastAsia="tr-TR"/>
        </w:rPr>
      </w:pPr>
      <w:r w:rsidRPr="004905DB">
        <w:rPr>
          <w:rFonts w:ascii="Times New Roman" w:eastAsia="Times New Roman" w:hAnsi="Times New Roman" w:cs="Times New Roman"/>
          <w:b/>
          <w:sz w:val="24"/>
          <w:szCs w:val="24"/>
          <w:lang w:eastAsia="tr-TR"/>
        </w:rPr>
        <w:t xml:space="preserve">Tablo </w:t>
      </w:r>
      <w:r w:rsidR="00B95CDC">
        <w:rPr>
          <w:rFonts w:ascii="Times New Roman" w:eastAsia="Times New Roman" w:hAnsi="Times New Roman" w:cs="Times New Roman"/>
          <w:b/>
          <w:sz w:val="24"/>
          <w:szCs w:val="24"/>
          <w:lang w:eastAsia="tr-TR"/>
        </w:rPr>
        <w:t>8</w:t>
      </w:r>
      <w:r w:rsidRPr="004905DB">
        <w:rPr>
          <w:rFonts w:ascii="Times New Roman" w:eastAsia="Times New Roman" w:hAnsi="Times New Roman" w:cs="Times New Roman"/>
          <w:b/>
          <w:sz w:val="24"/>
          <w:szCs w:val="24"/>
          <w:lang w:eastAsia="tr-TR"/>
        </w:rPr>
        <w:t xml:space="preserve">. Termik Santraller İçin İthal </w:t>
      </w:r>
      <w:r w:rsidR="00690D5D">
        <w:rPr>
          <w:rFonts w:ascii="Times New Roman" w:eastAsia="Times New Roman" w:hAnsi="Times New Roman" w:cs="Times New Roman"/>
          <w:b/>
          <w:sz w:val="24"/>
          <w:szCs w:val="24"/>
          <w:lang w:eastAsia="tr-TR"/>
        </w:rPr>
        <w:t>Taşkömürü ve Linyit Özellikleri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4769"/>
      </w:tblGrid>
      <w:tr w:rsidR="003F19F1" w:rsidRPr="004905DB" w14:paraId="4A32CAAF" w14:textId="77777777" w:rsidTr="001F0C36">
        <w:trPr>
          <w:trHeight w:val="284"/>
        </w:trPr>
        <w:tc>
          <w:tcPr>
            <w:tcW w:w="4361" w:type="dxa"/>
            <w:vAlign w:val="center"/>
          </w:tcPr>
          <w:p w14:paraId="2B19D332" w14:textId="77777777" w:rsidR="003F19F1" w:rsidRPr="004905DB" w:rsidRDefault="003F19F1" w:rsidP="001F0C36">
            <w:pPr>
              <w:spacing w:after="0" w:line="240" w:lineRule="auto"/>
              <w:jc w:val="both"/>
              <w:rPr>
                <w:rFonts w:ascii="Times New Roman" w:eastAsia="Times New Roman" w:hAnsi="Times New Roman" w:cs="Times New Roman"/>
                <w:b/>
                <w:sz w:val="24"/>
                <w:szCs w:val="24"/>
                <w:lang w:eastAsia="tr-TR"/>
              </w:rPr>
            </w:pPr>
            <w:r w:rsidRPr="004905DB">
              <w:rPr>
                <w:rFonts w:ascii="Times New Roman" w:eastAsia="Times New Roman" w:hAnsi="Times New Roman" w:cs="Times New Roman"/>
                <w:b/>
                <w:sz w:val="24"/>
                <w:szCs w:val="24"/>
                <w:lang w:eastAsia="tr-TR"/>
              </w:rPr>
              <w:t>Özellikler</w:t>
            </w:r>
          </w:p>
        </w:tc>
        <w:tc>
          <w:tcPr>
            <w:tcW w:w="4851" w:type="dxa"/>
            <w:vAlign w:val="center"/>
          </w:tcPr>
          <w:p w14:paraId="18C7F5F1" w14:textId="77777777" w:rsidR="003F19F1" w:rsidRPr="004905DB" w:rsidRDefault="003F19F1" w:rsidP="001F0C36">
            <w:pPr>
              <w:spacing w:after="0" w:line="240" w:lineRule="auto"/>
              <w:jc w:val="both"/>
              <w:rPr>
                <w:rFonts w:ascii="Times New Roman" w:eastAsia="Times New Roman" w:hAnsi="Times New Roman" w:cs="Times New Roman"/>
                <w:b/>
                <w:sz w:val="24"/>
                <w:szCs w:val="24"/>
                <w:lang w:eastAsia="tr-TR"/>
              </w:rPr>
            </w:pPr>
            <w:r w:rsidRPr="004905DB">
              <w:rPr>
                <w:rFonts w:ascii="Times New Roman" w:eastAsia="Times New Roman" w:hAnsi="Times New Roman" w:cs="Times New Roman"/>
                <w:b/>
                <w:sz w:val="24"/>
                <w:szCs w:val="24"/>
                <w:lang w:eastAsia="tr-TR"/>
              </w:rPr>
              <w:t>Sınır Değerler</w:t>
            </w:r>
          </w:p>
        </w:tc>
      </w:tr>
      <w:tr w:rsidR="003F19F1" w:rsidRPr="004905DB" w14:paraId="29CF19DE" w14:textId="77777777" w:rsidTr="001F0C36">
        <w:trPr>
          <w:trHeight w:val="284"/>
        </w:trPr>
        <w:tc>
          <w:tcPr>
            <w:tcW w:w="4361" w:type="dxa"/>
            <w:vAlign w:val="center"/>
          </w:tcPr>
          <w:p w14:paraId="199674E4"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 xml:space="preserve">Toplam kükürt oranı (kuru </w:t>
            </w:r>
            <w:proofErr w:type="gramStart"/>
            <w:r w:rsidRPr="004905DB">
              <w:rPr>
                <w:rFonts w:ascii="Times New Roman" w:eastAsia="Times New Roman" w:hAnsi="Times New Roman" w:cs="Times New Roman"/>
                <w:sz w:val="24"/>
                <w:szCs w:val="24"/>
                <w:lang w:eastAsia="tr-TR"/>
              </w:rPr>
              <w:t>bazda</w:t>
            </w:r>
            <w:proofErr w:type="gramEnd"/>
            <w:r w:rsidRPr="004905DB">
              <w:rPr>
                <w:rFonts w:ascii="Times New Roman" w:eastAsia="Times New Roman" w:hAnsi="Times New Roman" w:cs="Times New Roman"/>
                <w:sz w:val="24"/>
                <w:szCs w:val="24"/>
                <w:lang w:eastAsia="tr-TR"/>
              </w:rPr>
              <w:t>)</w:t>
            </w:r>
          </w:p>
        </w:tc>
        <w:tc>
          <w:tcPr>
            <w:tcW w:w="4851" w:type="dxa"/>
            <w:vAlign w:val="center"/>
          </w:tcPr>
          <w:p w14:paraId="3C0F1616"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En çok %1,2</w:t>
            </w:r>
          </w:p>
        </w:tc>
      </w:tr>
      <w:tr w:rsidR="003F19F1" w:rsidRPr="004905DB" w14:paraId="4920ABCB" w14:textId="77777777" w:rsidTr="00F43452">
        <w:trPr>
          <w:trHeight w:val="320"/>
        </w:trPr>
        <w:tc>
          <w:tcPr>
            <w:tcW w:w="4361" w:type="dxa"/>
            <w:vAlign w:val="center"/>
          </w:tcPr>
          <w:p w14:paraId="09202541"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 xml:space="preserve">Alt ısıl değeri (kuru </w:t>
            </w:r>
            <w:proofErr w:type="gramStart"/>
            <w:r w:rsidRPr="004905DB">
              <w:rPr>
                <w:rFonts w:ascii="Times New Roman" w:eastAsia="Times New Roman" w:hAnsi="Times New Roman" w:cs="Times New Roman"/>
                <w:sz w:val="24"/>
                <w:szCs w:val="24"/>
                <w:lang w:eastAsia="tr-TR"/>
              </w:rPr>
              <w:t>bazda</w:t>
            </w:r>
            <w:proofErr w:type="gramEnd"/>
            <w:r w:rsidRPr="004905DB">
              <w:rPr>
                <w:rFonts w:ascii="Times New Roman" w:eastAsia="Times New Roman" w:hAnsi="Times New Roman" w:cs="Times New Roman"/>
                <w:sz w:val="24"/>
                <w:szCs w:val="24"/>
                <w:lang w:eastAsia="tr-TR"/>
              </w:rPr>
              <w:t>)</w:t>
            </w:r>
          </w:p>
        </w:tc>
        <w:tc>
          <w:tcPr>
            <w:tcW w:w="4851" w:type="dxa"/>
            <w:vAlign w:val="center"/>
          </w:tcPr>
          <w:p w14:paraId="3141ECA8"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 xml:space="preserve">En az 6400 </w:t>
            </w:r>
            <w:proofErr w:type="spellStart"/>
            <w:r w:rsidRPr="004905DB">
              <w:rPr>
                <w:rFonts w:ascii="Times New Roman" w:eastAsia="Times New Roman" w:hAnsi="Times New Roman" w:cs="Times New Roman"/>
                <w:sz w:val="24"/>
                <w:szCs w:val="24"/>
                <w:lang w:eastAsia="tr-TR"/>
              </w:rPr>
              <w:t>kcal</w:t>
            </w:r>
            <w:proofErr w:type="spellEnd"/>
            <w:r w:rsidRPr="004905DB">
              <w:rPr>
                <w:rFonts w:ascii="Times New Roman" w:eastAsia="Times New Roman" w:hAnsi="Times New Roman" w:cs="Times New Roman"/>
                <w:sz w:val="24"/>
                <w:szCs w:val="24"/>
                <w:lang w:eastAsia="tr-TR"/>
              </w:rPr>
              <w:t>/kg (-500 tolerans)</w:t>
            </w:r>
          </w:p>
        </w:tc>
      </w:tr>
      <w:tr w:rsidR="003F19F1" w:rsidRPr="004905DB" w14:paraId="760BC380" w14:textId="77777777" w:rsidTr="001F0C36">
        <w:trPr>
          <w:trHeight w:val="284"/>
        </w:trPr>
        <w:tc>
          <w:tcPr>
            <w:tcW w:w="4361" w:type="dxa"/>
            <w:vAlign w:val="center"/>
          </w:tcPr>
          <w:p w14:paraId="056B5E85" w14:textId="77777777" w:rsidR="003F19F1" w:rsidRPr="004905DB" w:rsidRDefault="001B3F2C" w:rsidP="001F0C36">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Uçucu madde (kuru </w:t>
            </w:r>
            <w:proofErr w:type="gramStart"/>
            <w:r>
              <w:rPr>
                <w:rFonts w:ascii="Times New Roman" w:eastAsia="Times New Roman" w:hAnsi="Times New Roman" w:cs="Times New Roman"/>
                <w:sz w:val="24"/>
                <w:szCs w:val="24"/>
                <w:lang w:eastAsia="tr-TR"/>
              </w:rPr>
              <w:t>bazda</w:t>
            </w:r>
            <w:proofErr w:type="gramEnd"/>
            <w:r>
              <w:rPr>
                <w:rFonts w:ascii="Times New Roman" w:eastAsia="Times New Roman" w:hAnsi="Times New Roman" w:cs="Times New Roman"/>
                <w:sz w:val="24"/>
                <w:szCs w:val="24"/>
                <w:lang w:eastAsia="tr-TR"/>
              </w:rPr>
              <w:t>)</w:t>
            </w:r>
          </w:p>
        </w:tc>
        <w:tc>
          <w:tcPr>
            <w:tcW w:w="4851" w:type="dxa"/>
            <w:vAlign w:val="center"/>
          </w:tcPr>
          <w:p w14:paraId="0315CAA5"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En çok %40</w:t>
            </w:r>
          </w:p>
        </w:tc>
      </w:tr>
    </w:tbl>
    <w:p w14:paraId="3C58021C" w14:textId="77777777" w:rsidR="001B3F2C" w:rsidRDefault="001B3F2C" w:rsidP="003F19F1">
      <w:pPr>
        <w:spacing w:after="0" w:line="240" w:lineRule="auto"/>
        <w:jc w:val="both"/>
        <w:rPr>
          <w:rFonts w:ascii="Times New Roman" w:hAnsi="Times New Roman" w:cs="Times New Roman"/>
          <w:sz w:val="24"/>
          <w:szCs w:val="24"/>
        </w:rPr>
      </w:pPr>
    </w:p>
    <w:p w14:paraId="1755B947" w14:textId="52FFD689" w:rsidR="003F19F1" w:rsidRPr="004905DB" w:rsidRDefault="003F19F1" w:rsidP="003F19F1">
      <w:pPr>
        <w:spacing w:after="0" w:line="240" w:lineRule="auto"/>
        <w:jc w:val="both"/>
        <w:rPr>
          <w:rFonts w:ascii="Times New Roman" w:eastAsia="Times New Roman" w:hAnsi="Times New Roman" w:cs="Times New Roman"/>
          <w:b/>
          <w:sz w:val="24"/>
          <w:szCs w:val="24"/>
          <w:lang w:eastAsia="tr-TR"/>
        </w:rPr>
      </w:pPr>
      <w:r w:rsidRPr="004905DB">
        <w:rPr>
          <w:rFonts w:ascii="Times New Roman" w:eastAsia="Times New Roman" w:hAnsi="Times New Roman" w:cs="Times New Roman"/>
          <w:b/>
          <w:sz w:val="24"/>
          <w:szCs w:val="24"/>
          <w:lang w:eastAsia="tr-TR"/>
        </w:rPr>
        <w:t xml:space="preserve">Tablo </w:t>
      </w:r>
      <w:r w:rsidR="00B95CDC">
        <w:rPr>
          <w:rFonts w:ascii="Times New Roman" w:eastAsia="Times New Roman" w:hAnsi="Times New Roman" w:cs="Times New Roman"/>
          <w:b/>
          <w:sz w:val="24"/>
          <w:szCs w:val="24"/>
          <w:lang w:eastAsia="tr-TR"/>
        </w:rPr>
        <w:t>9</w:t>
      </w:r>
      <w:r w:rsidRPr="004905DB">
        <w:rPr>
          <w:rFonts w:ascii="Times New Roman" w:eastAsia="Times New Roman" w:hAnsi="Times New Roman" w:cs="Times New Roman"/>
          <w:b/>
          <w:sz w:val="24"/>
          <w:szCs w:val="24"/>
          <w:lang w:eastAsia="tr-TR"/>
        </w:rPr>
        <w:t>. Sanayi Amaçlı İth</w:t>
      </w:r>
      <w:r w:rsidR="00690D5D">
        <w:rPr>
          <w:rFonts w:ascii="Times New Roman" w:eastAsia="Times New Roman" w:hAnsi="Times New Roman" w:cs="Times New Roman"/>
          <w:b/>
          <w:sz w:val="24"/>
          <w:szCs w:val="24"/>
          <w:lang w:eastAsia="tr-TR"/>
        </w:rPr>
        <w:t>al Antrasit Özellikleri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4769"/>
      </w:tblGrid>
      <w:tr w:rsidR="003F19F1" w:rsidRPr="004905DB" w14:paraId="75582F2F" w14:textId="77777777" w:rsidTr="001F0C36">
        <w:trPr>
          <w:trHeight w:val="417"/>
        </w:trPr>
        <w:tc>
          <w:tcPr>
            <w:tcW w:w="4361" w:type="dxa"/>
            <w:vAlign w:val="center"/>
          </w:tcPr>
          <w:p w14:paraId="4EB188BF" w14:textId="77777777" w:rsidR="003F19F1" w:rsidRPr="004905DB" w:rsidRDefault="003F19F1" w:rsidP="001F0C36">
            <w:pPr>
              <w:spacing w:after="0" w:line="240" w:lineRule="auto"/>
              <w:jc w:val="both"/>
              <w:rPr>
                <w:rFonts w:ascii="Times New Roman" w:eastAsia="Times New Roman" w:hAnsi="Times New Roman" w:cs="Times New Roman"/>
                <w:b/>
                <w:sz w:val="24"/>
                <w:szCs w:val="24"/>
                <w:lang w:eastAsia="tr-TR"/>
              </w:rPr>
            </w:pPr>
            <w:r w:rsidRPr="004905DB">
              <w:rPr>
                <w:rFonts w:ascii="Times New Roman" w:eastAsia="Times New Roman" w:hAnsi="Times New Roman" w:cs="Times New Roman"/>
                <w:b/>
                <w:sz w:val="24"/>
                <w:szCs w:val="24"/>
                <w:lang w:eastAsia="tr-TR"/>
              </w:rPr>
              <w:t>Özellikler</w:t>
            </w:r>
          </w:p>
        </w:tc>
        <w:tc>
          <w:tcPr>
            <w:tcW w:w="4851" w:type="dxa"/>
            <w:vAlign w:val="center"/>
          </w:tcPr>
          <w:p w14:paraId="0BD7EAD2" w14:textId="77777777" w:rsidR="003F19F1" w:rsidRPr="004905DB" w:rsidRDefault="003F19F1" w:rsidP="001F0C36">
            <w:pPr>
              <w:spacing w:after="0" w:line="240" w:lineRule="auto"/>
              <w:jc w:val="both"/>
              <w:rPr>
                <w:rFonts w:ascii="Times New Roman" w:eastAsia="Times New Roman" w:hAnsi="Times New Roman" w:cs="Times New Roman"/>
                <w:b/>
                <w:sz w:val="24"/>
                <w:szCs w:val="24"/>
                <w:lang w:eastAsia="tr-TR"/>
              </w:rPr>
            </w:pPr>
            <w:r w:rsidRPr="004905DB">
              <w:rPr>
                <w:rFonts w:ascii="Times New Roman" w:eastAsia="Times New Roman" w:hAnsi="Times New Roman" w:cs="Times New Roman"/>
                <w:b/>
                <w:sz w:val="24"/>
                <w:szCs w:val="24"/>
                <w:lang w:eastAsia="tr-TR"/>
              </w:rPr>
              <w:t>Sınır Değerler</w:t>
            </w:r>
          </w:p>
        </w:tc>
      </w:tr>
      <w:tr w:rsidR="003F19F1" w:rsidRPr="004905DB" w14:paraId="2BE01427" w14:textId="77777777" w:rsidTr="001F0C36">
        <w:trPr>
          <w:trHeight w:val="284"/>
        </w:trPr>
        <w:tc>
          <w:tcPr>
            <w:tcW w:w="4361" w:type="dxa"/>
            <w:vAlign w:val="center"/>
          </w:tcPr>
          <w:p w14:paraId="5317276B" w14:textId="77777777" w:rsidR="003F19F1" w:rsidRPr="00B95CDC" w:rsidRDefault="003F19F1" w:rsidP="001F0C36">
            <w:pPr>
              <w:spacing w:after="0" w:line="240" w:lineRule="auto"/>
              <w:jc w:val="both"/>
              <w:rPr>
                <w:rFonts w:ascii="Times New Roman" w:eastAsia="Times New Roman" w:hAnsi="Times New Roman" w:cs="Times New Roman"/>
                <w:sz w:val="24"/>
                <w:szCs w:val="24"/>
                <w:lang w:eastAsia="tr-TR"/>
              </w:rPr>
            </w:pPr>
            <w:r w:rsidRPr="00B95CDC">
              <w:rPr>
                <w:rFonts w:ascii="Times New Roman" w:eastAsia="Times New Roman" w:hAnsi="Times New Roman" w:cs="Times New Roman"/>
                <w:sz w:val="24"/>
                <w:szCs w:val="24"/>
                <w:lang w:eastAsia="tr-TR"/>
              </w:rPr>
              <w:t>Sabit karbon (kuru ve külsüz)</w:t>
            </w:r>
          </w:p>
        </w:tc>
        <w:tc>
          <w:tcPr>
            <w:tcW w:w="4851" w:type="dxa"/>
            <w:vAlign w:val="center"/>
          </w:tcPr>
          <w:p w14:paraId="3A500BC3"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En az % 86</w:t>
            </w:r>
          </w:p>
        </w:tc>
      </w:tr>
      <w:tr w:rsidR="003F19F1" w:rsidRPr="004905DB" w14:paraId="669DDAB0" w14:textId="77777777" w:rsidTr="001F0C36">
        <w:trPr>
          <w:trHeight w:val="284"/>
        </w:trPr>
        <w:tc>
          <w:tcPr>
            <w:tcW w:w="4361" w:type="dxa"/>
            <w:vAlign w:val="center"/>
          </w:tcPr>
          <w:p w14:paraId="4E71ED9D" w14:textId="77777777" w:rsidR="003F19F1" w:rsidRPr="00B95CDC" w:rsidRDefault="003F19F1" w:rsidP="001F0C36">
            <w:pPr>
              <w:spacing w:after="0" w:line="240" w:lineRule="auto"/>
              <w:jc w:val="both"/>
              <w:rPr>
                <w:rFonts w:ascii="Times New Roman" w:eastAsia="Times New Roman" w:hAnsi="Times New Roman" w:cs="Times New Roman"/>
                <w:sz w:val="24"/>
                <w:szCs w:val="24"/>
                <w:lang w:eastAsia="tr-TR"/>
              </w:rPr>
            </w:pPr>
            <w:r w:rsidRPr="00B95CDC">
              <w:rPr>
                <w:rFonts w:ascii="Times New Roman" w:eastAsia="Times New Roman" w:hAnsi="Times New Roman" w:cs="Times New Roman"/>
                <w:sz w:val="24"/>
                <w:szCs w:val="24"/>
                <w:lang w:eastAsia="tr-TR"/>
              </w:rPr>
              <w:t>Uçucu madde (kuru ve külsüz)</w:t>
            </w:r>
          </w:p>
        </w:tc>
        <w:tc>
          <w:tcPr>
            <w:tcW w:w="4851" w:type="dxa"/>
            <w:vAlign w:val="center"/>
          </w:tcPr>
          <w:p w14:paraId="03B58AE3"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 xml:space="preserve">En çok % 14 </w:t>
            </w:r>
          </w:p>
        </w:tc>
      </w:tr>
    </w:tbl>
    <w:p w14:paraId="50DB82EE" w14:textId="77777777" w:rsidR="003F19F1" w:rsidRPr="004905DB" w:rsidRDefault="003F19F1" w:rsidP="003F19F1">
      <w:pPr>
        <w:spacing w:after="0" w:line="240" w:lineRule="auto"/>
        <w:jc w:val="both"/>
        <w:rPr>
          <w:rFonts w:ascii="Times New Roman" w:eastAsia="Times New Roman" w:hAnsi="Times New Roman" w:cs="Times New Roman"/>
          <w:b/>
          <w:sz w:val="24"/>
          <w:szCs w:val="24"/>
          <w:lang w:eastAsia="tr-TR"/>
        </w:rPr>
      </w:pPr>
    </w:p>
    <w:p w14:paraId="103ABB02" w14:textId="77777777" w:rsidR="003F19F1" w:rsidRPr="004905DB" w:rsidRDefault="003F19F1" w:rsidP="003F19F1">
      <w:pPr>
        <w:spacing w:after="0" w:line="240" w:lineRule="auto"/>
        <w:jc w:val="both"/>
        <w:rPr>
          <w:rFonts w:ascii="Times New Roman" w:eastAsia="Times New Roman" w:hAnsi="Times New Roman" w:cs="Times New Roman"/>
          <w:b/>
          <w:sz w:val="24"/>
          <w:szCs w:val="24"/>
          <w:lang w:eastAsia="tr-TR"/>
        </w:rPr>
      </w:pPr>
      <w:r w:rsidRPr="004905DB">
        <w:rPr>
          <w:rFonts w:ascii="Times New Roman" w:eastAsia="Times New Roman" w:hAnsi="Times New Roman" w:cs="Times New Roman"/>
          <w:b/>
          <w:sz w:val="24"/>
          <w:szCs w:val="24"/>
          <w:lang w:eastAsia="tr-TR"/>
        </w:rPr>
        <w:t xml:space="preserve">Tablo </w:t>
      </w:r>
      <w:r w:rsidR="00B67BEB">
        <w:rPr>
          <w:rFonts w:ascii="Times New Roman" w:eastAsia="Times New Roman" w:hAnsi="Times New Roman" w:cs="Times New Roman"/>
          <w:b/>
          <w:sz w:val="24"/>
          <w:szCs w:val="24"/>
          <w:lang w:eastAsia="tr-TR"/>
        </w:rPr>
        <w:t>1</w:t>
      </w:r>
      <w:r w:rsidR="00B95CDC">
        <w:rPr>
          <w:rFonts w:ascii="Times New Roman" w:eastAsia="Times New Roman" w:hAnsi="Times New Roman" w:cs="Times New Roman"/>
          <w:b/>
          <w:sz w:val="24"/>
          <w:szCs w:val="24"/>
          <w:lang w:eastAsia="tr-TR"/>
        </w:rPr>
        <w:t>0</w:t>
      </w:r>
      <w:r w:rsidRPr="004905DB">
        <w:rPr>
          <w:rFonts w:ascii="Times New Roman" w:eastAsia="Times New Roman" w:hAnsi="Times New Roman" w:cs="Times New Roman"/>
          <w:b/>
          <w:sz w:val="24"/>
          <w:szCs w:val="24"/>
          <w:lang w:eastAsia="tr-TR"/>
        </w:rPr>
        <w:t xml:space="preserve">. Sanayi Amaçlı İthal </w:t>
      </w:r>
      <w:proofErr w:type="spellStart"/>
      <w:r w:rsidRPr="004905DB">
        <w:rPr>
          <w:rFonts w:ascii="Times New Roman" w:eastAsia="Times New Roman" w:hAnsi="Times New Roman" w:cs="Times New Roman"/>
          <w:b/>
          <w:sz w:val="24"/>
          <w:szCs w:val="24"/>
          <w:lang w:eastAsia="tr-TR"/>
        </w:rPr>
        <w:t>Kalsine</w:t>
      </w:r>
      <w:proofErr w:type="spellEnd"/>
      <w:r w:rsidRPr="004905DB">
        <w:rPr>
          <w:rFonts w:ascii="Times New Roman" w:eastAsia="Times New Roman" w:hAnsi="Times New Roman" w:cs="Times New Roman"/>
          <w:b/>
          <w:sz w:val="24"/>
          <w:szCs w:val="24"/>
          <w:lang w:eastAsia="tr-TR"/>
        </w:rPr>
        <w:t xml:space="preserve"> Edi</w:t>
      </w:r>
      <w:r w:rsidR="002E3555">
        <w:rPr>
          <w:rFonts w:ascii="Times New Roman" w:eastAsia="Times New Roman" w:hAnsi="Times New Roman" w:cs="Times New Roman"/>
          <w:b/>
          <w:sz w:val="24"/>
          <w:szCs w:val="24"/>
          <w:lang w:eastAsia="tr-TR"/>
        </w:rPr>
        <w:t>lmemiş Petrol Koku Özellikleri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9"/>
        <w:gridCol w:w="5323"/>
      </w:tblGrid>
      <w:tr w:rsidR="003F19F1" w:rsidRPr="004905DB" w14:paraId="7058522E" w14:textId="77777777" w:rsidTr="001F0C36">
        <w:tc>
          <w:tcPr>
            <w:tcW w:w="3794" w:type="dxa"/>
            <w:vAlign w:val="center"/>
          </w:tcPr>
          <w:p w14:paraId="3824E756" w14:textId="77777777" w:rsidR="003F19F1" w:rsidRPr="004905DB" w:rsidRDefault="003F19F1" w:rsidP="001F0C36">
            <w:pPr>
              <w:spacing w:after="0" w:line="240" w:lineRule="auto"/>
              <w:jc w:val="both"/>
              <w:rPr>
                <w:rFonts w:ascii="Times New Roman" w:eastAsia="Times New Roman" w:hAnsi="Times New Roman" w:cs="Times New Roman"/>
                <w:b/>
                <w:sz w:val="24"/>
                <w:szCs w:val="24"/>
                <w:lang w:eastAsia="tr-TR"/>
              </w:rPr>
            </w:pPr>
            <w:r w:rsidRPr="004905DB">
              <w:rPr>
                <w:rFonts w:ascii="Times New Roman" w:eastAsia="Times New Roman" w:hAnsi="Times New Roman" w:cs="Times New Roman"/>
                <w:b/>
                <w:sz w:val="24"/>
                <w:szCs w:val="24"/>
                <w:lang w:eastAsia="tr-TR"/>
              </w:rPr>
              <w:t>Özellikler</w:t>
            </w:r>
          </w:p>
        </w:tc>
        <w:tc>
          <w:tcPr>
            <w:tcW w:w="5418" w:type="dxa"/>
            <w:vAlign w:val="center"/>
          </w:tcPr>
          <w:p w14:paraId="7ACB9D23"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b/>
                <w:sz w:val="24"/>
                <w:szCs w:val="24"/>
                <w:lang w:eastAsia="tr-TR"/>
              </w:rPr>
              <w:t>Sınır Değerler</w:t>
            </w:r>
          </w:p>
        </w:tc>
      </w:tr>
      <w:tr w:rsidR="003F19F1" w:rsidRPr="004905DB" w14:paraId="0EA106D8" w14:textId="77777777" w:rsidTr="001F0C36">
        <w:trPr>
          <w:trHeight w:val="284"/>
        </w:trPr>
        <w:tc>
          <w:tcPr>
            <w:tcW w:w="3794" w:type="dxa"/>
            <w:vAlign w:val="center"/>
          </w:tcPr>
          <w:p w14:paraId="0755A254"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 xml:space="preserve">Toplam kükürt oranı (kuru </w:t>
            </w:r>
            <w:proofErr w:type="gramStart"/>
            <w:r w:rsidRPr="004905DB">
              <w:rPr>
                <w:rFonts w:ascii="Times New Roman" w:eastAsia="Times New Roman" w:hAnsi="Times New Roman" w:cs="Times New Roman"/>
                <w:sz w:val="24"/>
                <w:szCs w:val="24"/>
                <w:lang w:eastAsia="tr-TR"/>
              </w:rPr>
              <w:t>bazda</w:t>
            </w:r>
            <w:proofErr w:type="gramEnd"/>
            <w:r w:rsidRPr="004905DB">
              <w:rPr>
                <w:rFonts w:ascii="Times New Roman" w:eastAsia="Times New Roman" w:hAnsi="Times New Roman" w:cs="Times New Roman"/>
                <w:sz w:val="24"/>
                <w:szCs w:val="24"/>
                <w:lang w:eastAsia="tr-TR"/>
              </w:rPr>
              <w:t>)</w:t>
            </w:r>
          </w:p>
        </w:tc>
        <w:tc>
          <w:tcPr>
            <w:tcW w:w="5418" w:type="dxa"/>
            <w:vAlign w:val="center"/>
          </w:tcPr>
          <w:p w14:paraId="7B412E7A"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En çok %5 (+0,5 tolerans)</w:t>
            </w:r>
          </w:p>
        </w:tc>
      </w:tr>
      <w:tr w:rsidR="003F19F1" w:rsidRPr="004905DB" w14:paraId="41407E82" w14:textId="77777777" w:rsidTr="001F0C36">
        <w:trPr>
          <w:trHeight w:val="284"/>
        </w:trPr>
        <w:tc>
          <w:tcPr>
            <w:tcW w:w="3794" w:type="dxa"/>
            <w:vAlign w:val="center"/>
          </w:tcPr>
          <w:p w14:paraId="52903E25"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Alt ısıl değeri (orijinalde)</w:t>
            </w:r>
          </w:p>
        </w:tc>
        <w:tc>
          <w:tcPr>
            <w:tcW w:w="5418" w:type="dxa"/>
            <w:vAlign w:val="center"/>
          </w:tcPr>
          <w:p w14:paraId="02ACFBB2"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 xml:space="preserve">En az 7500 </w:t>
            </w:r>
            <w:proofErr w:type="spellStart"/>
            <w:r w:rsidRPr="004905DB">
              <w:rPr>
                <w:rFonts w:ascii="Times New Roman" w:eastAsia="Times New Roman" w:hAnsi="Times New Roman" w:cs="Times New Roman"/>
                <w:sz w:val="24"/>
                <w:szCs w:val="24"/>
                <w:lang w:eastAsia="tr-TR"/>
              </w:rPr>
              <w:t>kcal</w:t>
            </w:r>
            <w:proofErr w:type="spellEnd"/>
            <w:r w:rsidRPr="004905DB">
              <w:rPr>
                <w:rFonts w:ascii="Times New Roman" w:eastAsia="Times New Roman" w:hAnsi="Times New Roman" w:cs="Times New Roman"/>
                <w:sz w:val="24"/>
                <w:szCs w:val="24"/>
                <w:lang w:eastAsia="tr-TR"/>
              </w:rPr>
              <w:t>/Kg (-500 tolerans)</w:t>
            </w:r>
          </w:p>
        </w:tc>
      </w:tr>
      <w:tr w:rsidR="003F19F1" w:rsidRPr="004905DB" w14:paraId="5E351296" w14:textId="77777777" w:rsidTr="001F0C36">
        <w:trPr>
          <w:trHeight w:val="284"/>
        </w:trPr>
        <w:tc>
          <w:tcPr>
            <w:tcW w:w="3794" w:type="dxa"/>
            <w:vAlign w:val="center"/>
          </w:tcPr>
          <w:p w14:paraId="62420676"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Boyut</w:t>
            </w:r>
          </w:p>
        </w:tc>
        <w:tc>
          <w:tcPr>
            <w:tcW w:w="5418" w:type="dxa"/>
            <w:vAlign w:val="center"/>
          </w:tcPr>
          <w:p w14:paraId="19FEC76B"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hAnsi="Times New Roman" w:cs="Times New Roman"/>
                <w:sz w:val="24"/>
                <w:szCs w:val="24"/>
              </w:rPr>
              <w:t>0-</w:t>
            </w:r>
            <w:smartTag w:uri="urn:schemas-microsoft-com:office:smarttags" w:element="metricconverter">
              <w:smartTagPr>
                <w:attr w:name="ProductID" w:val="50 mm"/>
              </w:smartTagPr>
              <w:r w:rsidRPr="004905DB">
                <w:rPr>
                  <w:rFonts w:ascii="Times New Roman" w:hAnsi="Times New Roman" w:cs="Times New Roman"/>
                  <w:sz w:val="24"/>
                  <w:szCs w:val="24"/>
                </w:rPr>
                <w:t>50 mm</w:t>
              </w:r>
            </w:smartTag>
            <w:r w:rsidRPr="004905DB">
              <w:rPr>
                <w:rFonts w:ascii="Times New Roman" w:hAnsi="Times New Roman" w:cs="Times New Roman"/>
                <w:sz w:val="24"/>
                <w:szCs w:val="24"/>
              </w:rPr>
              <w:t xml:space="preserve"> (</w:t>
            </w:r>
            <w:smartTag w:uri="urn:schemas-microsoft-com:office:smarttags" w:element="metricconverter">
              <w:smartTagPr>
                <w:attr w:name="ProductID" w:val="50 mm"/>
              </w:smartTagPr>
              <w:r w:rsidRPr="004905DB">
                <w:rPr>
                  <w:rFonts w:ascii="Times New Roman" w:hAnsi="Times New Roman" w:cs="Times New Roman"/>
                  <w:sz w:val="24"/>
                  <w:szCs w:val="24"/>
                </w:rPr>
                <w:t>50 mm</w:t>
              </w:r>
            </w:smartTag>
            <w:r w:rsidRPr="004905DB">
              <w:rPr>
                <w:rFonts w:ascii="Times New Roman" w:hAnsi="Times New Roman" w:cs="Times New Roman"/>
                <w:sz w:val="24"/>
                <w:szCs w:val="24"/>
              </w:rPr>
              <w:t xml:space="preserve"> üstü ebada ağırlıkça </w:t>
            </w:r>
            <w:r w:rsidRPr="004905DB">
              <w:rPr>
                <w:rFonts w:ascii="Times New Roman" w:eastAsia="Times New Roman" w:hAnsi="Times New Roman" w:cs="Times New Roman"/>
                <w:sz w:val="24"/>
                <w:szCs w:val="24"/>
                <w:lang w:eastAsia="tr-TR"/>
              </w:rPr>
              <w:t xml:space="preserve">en çok </w:t>
            </w:r>
            <w:r w:rsidRPr="004905DB">
              <w:rPr>
                <w:rFonts w:ascii="Times New Roman" w:hAnsi="Times New Roman" w:cs="Times New Roman"/>
                <w:sz w:val="24"/>
                <w:szCs w:val="24"/>
              </w:rPr>
              <w:t>%5’e kadar müsaade edilebilir)</w:t>
            </w:r>
          </w:p>
        </w:tc>
      </w:tr>
    </w:tbl>
    <w:p w14:paraId="3516DF9B" w14:textId="71A89783" w:rsidR="003F19F1" w:rsidRDefault="003F19F1" w:rsidP="003F19F1">
      <w:pPr>
        <w:spacing w:after="0" w:line="240" w:lineRule="auto"/>
        <w:jc w:val="both"/>
        <w:rPr>
          <w:rFonts w:ascii="Times New Roman" w:hAnsi="Times New Roman" w:cs="Times New Roman"/>
          <w:sz w:val="24"/>
          <w:szCs w:val="24"/>
        </w:rPr>
      </w:pPr>
    </w:p>
    <w:p w14:paraId="6BC9632A" w14:textId="27EE35B9" w:rsidR="00194F48" w:rsidRDefault="00194F48" w:rsidP="003F19F1">
      <w:pPr>
        <w:spacing w:after="0" w:line="240" w:lineRule="auto"/>
        <w:jc w:val="both"/>
        <w:rPr>
          <w:rFonts w:ascii="Times New Roman" w:hAnsi="Times New Roman" w:cs="Times New Roman"/>
          <w:sz w:val="24"/>
          <w:szCs w:val="24"/>
        </w:rPr>
      </w:pPr>
    </w:p>
    <w:p w14:paraId="788FD099" w14:textId="11492D02" w:rsidR="00194F48" w:rsidRDefault="00194F48" w:rsidP="003F19F1">
      <w:pPr>
        <w:spacing w:after="0" w:line="240" w:lineRule="auto"/>
        <w:jc w:val="both"/>
        <w:rPr>
          <w:rFonts w:ascii="Times New Roman" w:hAnsi="Times New Roman" w:cs="Times New Roman"/>
          <w:sz w:val="24"/>
          <w:szCs w:val="24"/>
        </w:rPr>
      </w:pPr>
    </w:p>
    <w:p w14:paraId="3F506D49" w14:textId="63275E24" w:rsidR="00BD6229" w:rsidRDefault="00BD6229" w:rsidP="003F19F1">
      <w:pPr>
        <w:spacing w:after="0" w:line="240" w:lineRule="auto"/>
        <w:jc w:val="both"/>
        <w:rPr>
          <w:rFonts w:ascii="Times New Roman" w:hAnsi="Times New Roman" w:cs="Times New Roman"/>
          <w:sz w:val="24"/>
          <w:szCs w:val="24"/>
        </w:rPr>
      </w:pPr>
    </w:p>
    <w:p w14:paraId="78537BC5" w14:textId="77777777" w:rsidR="00BD6229" w:rsidRDefault="00BD6229" w:rsidP="003F19F1">
      <w:pPr>
        <w:spacing w:after="0" w:line="240" w:lineRule="auto"/>
        <w:jc w:val="both"/>
        <w:rPr>
          <w:rFonts w:ascii="Times New Roman" w:hAnsi="Times New Roman" w:cs="Times New Roman"/>
          <w:sz w:val="24"/>
          <w:szCs w:val="24"/>
        </w:rPr>
      </w:pPr>
    </w:p>
    <w:p w14:paraId="498D125A" w14:textId="1E511E31" w:rsidR="003F19F1" w:rsidRPr="004905DB" w:rsidRDefault="003F19F1" w:rsidP="003F19F1">
      <w:pPr>
        <w:spacing w:after="0" w:line="240" w:lineRule="auto"/>
        <w:jc w:val="both"/>
        <w:rPr>
          <w:rFonts w:ascii="Times New Roman" w:eastAsia="Times New Roman" w:hAnsi="Times New Roman" w:cs="Times New Roman"/>
          <w:b/>
          <w:sz w:val="24"/>
          <w:szCs w:val="24"/>
          <w:lang w:eastAsia="tr-TR"/>
        </w:rPr>
      </w:pPr>
      <w:r w:rsidRPr="004905DB">
        <w:rPr>
          <w:rFonts w:ascii="Times New Roman" w:eastAsia="Times New Roman" w:hAnsi="Times New Roman" w:cs="Times New Roman"/>
          <w:b/>
          <w:sz w:val="24"/>
          <w:szCs w:val="24"/>
          <w:lang w:eastAsia="tr-TR"/>
        </w:rPr>
        <w:lastRenderedPageBreak/>
        <w:t xml:space="preserve">Tablo </w:t>
      </w:r>
      <w:r w:rsidR="00B67BEB">
        <w:rPr>
          <w:rFonts w:ascii="Times New Roman" w:eastAsia="Times New Roman" w:hAnsi="Times New Roman" w:cs="Times New Roman"/>
          <w:b/>
          <w:sz w:val="24"/>
          <w:szCs w:val="24"/>
          <w:lang w:eastAsia="tr-TR"/>
        </w:rPr>
        <w:t>1</w:t>
      </w:r>
      <w:r w:rsidR="00B95CDC">
        <w:rPr>
          <w:rFonts w:ascii="Times New Roman" w:eastAsia="Times New Roman" w:hAnsi="Times New Roman" w:cs="Times New Roman"/>
          <w:b/>
          <w:sz w:val="24"/>
          <w:szCs w:val="24"/>
          <w:lang w:eastAsia="tr-TR"/>
        </w:rPr>
        <w:t>1</w:t>
      </w:r>
      <w:r w:rsidRPr="004905DB">
        <w:rPr>
          <w:rFonts w:ascii="Times New Roman" w:eastAsia="Times New Roman" w:hAnsi="Times New Roman" w:cs="Times New Roman"/>
          <w:b/>
          <w:sz w:val="24"/>
          <w:szCs w:val="24"/>
          <w:lang w:eastAsia="tr-TR"/>
        </w:rPr>
        <w:t xml:space="preserve">. Sanayi Amaçlı İthal </w:t>
      </w:r>
      <w:proofErr w:type="spellStart"/>
      <w:r w:rsidRPr="004905DB">
        <w:rPr>
          <w:rFonts w:ascii="Times New Roman" w:eastAsia="Times New Roman" w:hAnsi="Times New Roman" w:cs="Times New Roman"/>
          <w:b/>
          <w:sz w:val="24"/>
          <w:szCs w:val="24"/>
          <w:lang w:eastAsia="tr-TR"/>
        </w:rPr>
        <w:t>Kalsine</w:t>
      </w:r>
      <w:proofErr w:type="spellEnd"/>
      <w:r w:rsidRPr="004905DB">
        <w:rPr>
          <w:rFonts w:ascii="Times New Roman" w:eastAsia="Times New Roman" w:hAnsi="Times New Roman" w:cs="Times New Roman"/>
          <w:b/>
          <w:sz w:val="24"/>
          <w:szCs w:val="24"/>
          <w:lang w:eastAsia="tr-TR"/>
        </w:rPr>
        <w:t xml:space="preserve"> Edilmiş Petrol Koku Özelli</w:t>
      </w:r>
      <w:r w:rsidR="00690D5D">
        <w:rPr>
          <w:rFonts w:ascii="Times New Roman" w:eastAsia="Times New Roman" w:hAnsi="Times New Roman" w:cs="Times New Roman"/>
          <w:b/>
          <w:sz w:val="24"/>
          <w:szCs w:val="24"/>
          <w:lang w:eastAsia="tr-TR"/>
        </w:rPr>
        <w:t>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4769"/>
      </w:tblGrid>
      <w:tr w:rsidR="003F19F1" w:rsidRPr="004905DB" w14:paraId="0942525E" w14:textId="77777777" w:rsidTr="001F0C36">
        <w:tc>
          <w:tcPr>
            <w:tcW w:w="4361" w:type="dxa"/>
            <w:vAlign w:val="center"/>
          </w:tcPr>
          <w:p w14:paraId="4405E6C1" w14:textId="77777777" w:rsidR="003F19F1" w:rsidRPr="004905DB" w:rsidRDefault="003F19F1" w:rsidP="001F0C36">
            <w:pPr>
              <w:spacing w:after="0" w:line="240" w:lineRule="auto"/>
              <w:jc w:val="both"/>
              <w:rPr>
                <w:rFonts w:ascii="Times New Roman" w:eastAsia="Times New Roman" w:hAnsi="Times New Roman" w:cs="Times New Roman"/>
                <w:b/>
                <w:sz w:val="24"/>
                <w:szCs w:val="24"/>
                <w:lang w:eastAsia="tr-TR"/>
              </w:rPr>
            </w:pPr>
            <w:r w:rsidRPr="004905DB">
              <w:rPr>
                <w:rFonts w:ascii="Times New Roman" w:eastAsia="Times New Roman" w:hAnsi="Times New Roman" w:cs="Times New Roman"/>
                <w:b/>
                <w:sz w:val="24"/>
                <w:szCs w:val="24"/>
                <w:lang w:eastAsia="tr-TR"/>
              </w:rPr>
              <w:t>Özellikler</w:t>
            </w:r>
          </w:p>
        </w:tc>
        <w:tc>
          <w:tcPr>
            <w:tcW w:w="4851" w:type="dxa"/>
            <w:vAlign w:val="center"/>
          </w:tcPr>
          <w:p w14:paraId="31724EB5"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b/>
                <w:sz w:val="24"/>
                <w:szCs w:val="24"/>
                <w:lang w:eastAsia="tr-TR"/>
              </w:rPr>
              <w:t>Sınır Değerler</w:t>
            </w:r>
          </w:p>
        </w:tc>
      </w:tr>
      <w:tr w:rsidR="003F19F1" w:rsidRPr="004905DB" w14:paraId="06F72113" w14:textId="77777777" w:rsidTr="001F0C36">
        <w:trPr>
          <w:trHeight w:val="284"/>
        </w:trPr>
        <w:tc>
          <w:tcPr>
            <w:tcW w:w="4361" w:type="dxa"/>
            <w:vAlign w:val="center"/>
          </w:tcPr>
          <w:p w14:paraId="505EA71B"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Toplam kükürt oranı (kuru bazda)</w:t>
            </w:r>
          </w:p>
        </w:tc>
        <w:tc>
          <w:tcPr>
            <w:tcW w:w="4851" w:type="dxa"/>
            <w:vAlign w:val="center"/>
          </w:tcPr>
          <w:p w14:paraId="5A3D912C"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En çok %2</w:t>
            </w:r>
          </w:p>
        </w:tc>
      </w:tr>
      <w:tr w:rsidR="003F19F1" w:rsidRPr="004905DB" w14:paraId="37F013CE" w14:textId="77777777" w:rsidTr="001F0C36">
        <w:trPr>
          <w:trHeight w:val="284"/>
        </w:trPr>
        <w:tc>
          <w:tcPr>
            <w:tcW w:w="4361" w:type="dxa"/>
            <w:vAlign w:val="center"/>
          </w:tcPr>
          <w:p w14:paraId="51BC9272"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Sabit Karbon Oranı (kuru bazda)</w:t>
            </w:r>
          </w:p>
        </w:tc>
        <w:tc>
          <w:tcPr>
            <w:tcW w:w="4851" w:type="dxa"/>
            <w:vAlign w:val="center"/>
          </w:tcPr>
          <w:p w14:paraId="4A4AF043"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En az %95</w:t>
            </w:r>
          </w:p>
        </w:tc>
      </w:tr>
    </w:tbl>
    <w:p w14:paraId="10349B08" w14:textId="77777777" w:rsidR="003F19F1" w:rsidRPr="004905DB" w:rsidRDefault="003F19F1" w:rsidP="003F19F1">
      <w:pPr>
        <w:spacing w:after="0" w:line="240" w:lineRule="auto"/>
        <w:jc w:val="both"/>
        <w:rPr>
          <w:rFonts w:ascii="Times New Roman" w:eastAsia="Times New Roman" w:hAnsi="Times New Roman" w:cs="Times New Roman"/>
          <w:b/>
          <w:sz w:val="24"/>
          <w:szCs w:val="24"/>
          <w:lang w:eastAsia="tr-TR"/>
        </w:rPr>
      </w:pPr>
    </w:p>
    <w:p w14:paraId="4D2C498A" w14:textId="1386FE57" w:rsidR="003F19F1" w:rsidRPr="004905DB" w:rsidRDefault="003F19F1" w:rsidP="003F19F1">
      <w:pPr>
        <w:spacing w:after="0" w:line="240" w:lineRule="auto"/>
        <w:jc w:val="both"/>
        <w:rPr>
          <w:rFonts w:ascii="Times New Roman" w:eastAsia="Times New Roman" w:hAnsi="Times New Roman" w:cs="Times New Roman"/>
          <w:b/>
          <w:sz w:val="24"/>
          <w:szCs w:val="24"/>
          <w:lang w:eastAsia="tr-TR"/>
        </w:rPr>
      </w:pPr>
      <w:r w:rsidRPr="004905DB">
        <w:rPr>
          <w:rFonts w:ascii="Times New Roman" w:eastAsia="Times New Roman" w:hAnsi="Times New Roman" w:cs="Times New Roman"/>
          <w:b/>
          <w:sz w:val="24"/>
          <w:szCs w:val="24"/>
          <w:lang w:eastAsia="tr-TR"/>
        </w:rPr>
        <w:t xml:space="preserve">Tablo </w:t>
      </w:r>
      <w:r w:rsidR="00B67BEB">
        <w:rPr>
          <w:rFonts w:ascii="Times New Roman" w:eastAsia="Times New Roman" w:hAnsi="Times New Roman" w:cs="Times New Roman"/>
          <w:b/>
          <w:sz w:val="24"/>
          <w:szCs w:val="24"/>
          <w:lang w:eastAsia="tr-TR"/>
        </w:rPr>
        <w:t>1</w:t>
      </w:r>
      <w:r w:rsidR="00B95CDC">
        <w:rPr>
          <w:rFonts w:ascii="Times New Roman" w:eastAsia="Times New Roman" w:hAnsi="Times New Roman" w:cs="Times New Roman"/>
          <w:b/>
          <w:sz w:val="24"/>
          <w:szCs w:val="24"/>
          <w:lang w:eastAsia="tr-TR"/>
        </w:rPr>
        <w:t>2</w:t>
      </w:r>
      <w:r w:rsidRPr="004905DB">
        <w:rPr>
          <w:rFonts w:ascii="Times New Roman" w:eastAsia="Times New Roman" w:hAnsi="Times New Roman" w:cs="Times New Roman"/>
          <w:b/>
          <w:sz w:val="24"/>
          <w:szCs w:val="24"/>
          <w:lang w:eastAsia="tr-TR"/>
        </w:rPr>
        <w:t xml:space="preserve">. </w:t>
      </w:r>
      <w:proofErr w:type="spellStart"/>
      <w:r w:rsidRPr="004905DB">
        <w:rPr>
          <w:rFonts w:ascii="Times New Roman" w:eastAsia="Times New Roman" w:hAnsi="Times New Roman" w:cs="Times New Roman"/>
          <w:b/>
          <w:sz w:val="24"/>
          <w:szCs w:val="24"/>
          <w:lang w:eastAsia="tr-TR"/>
        </w:rPr>
        <w:t>Kalsine</w:t>
      </w:r>
      <w:proofErr w:type="spellEnd"/>
      <w:r w:rsidRPr="004905DB">
        <w:rPr>
          <w:rFonts w:ascii="Times New Roman" w:eastAsia="Times New Roman" w:hAnsi="Times New Roman" w:cs="Times New Roman"/>
          <w:b/>
          <w:sz w:val="24"/>
          <w:szCs w:val="24"/>
          <w:lang w:eastAsia="tr-TR"/>
        </w:rPr>
        <w:t xml:space="preserve"> Edilmek Üzere İthal </w:t>
      </w:r>
      <w:proofErr w:type="spellStart"/>
      <w:r w:rsidRPr="004905DB">
        <w:rPr>
          <w:rFonts w:ascii="Times New Roman" w:eastAsia="Times New Roman" w:hAnsi="Times New Roman" w:cs="Times New Roman"/>
          <w:b/>
          <w:sz w:val="24"/>
          <w:szCs w:val="24"/>
          <w:lang w:eastAsia="tr-TR"/>
        </w:rPr>
        <w:t>Kalsine</w:t>
      </w:r>
      <w:proofErr w:type="spellEnd"/>
      <w:r w:rsidRPr="004905DB">
        <w:rPr>
          <w:rFonts w:ascii="Times New Roman" w:eastAsia="Times New Roman" w:hAnsi="Times New Roman" w:cs="Times New Roman"/>
          <w:b/>
          <w:sz w:val="24"/>
          <w:szCs w:val="24"/>
          <w:lang w:eastAsia="tr-TR"/>
        </w:rPr>
        <w:t xml:space="preserve"> Ed</w:t>
      </w:r>
      <w:r w:rsidR="00690D5D">
        <w:rPr>
          <w:rFonts w:ascii="Times New Roman" w:eastAsia="Times New Roman" w:hAnsi="Times New Roman" w:cs="Times New Roman"/>
          <w:b/>
          <w:sz w:val="24"/>
          <w:szCs w:val="24"/>
          <w:lang w:eastAsia="tr-TR"/>
        </w:rPr>
        <w:t>ilmemiş Petrol Koku Özellikleri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4769"/>
      </w:tblGrid>
      <w:tr w:rsidR="003F19F1" w:rsidRPr="004905DB" w14:paraId="70B51D0E" w14:textId="77777777" w:rsidTr="001F0C36">
        <w:tc>
          <w:tcPr>
            <w:tcW w:w="4361" w:type="dxa"/>
            <w:vAlign w:val="center"/>
          </w:tcPr>
          <w:p w14:paraId="370DFF7C" w14:textId="77777777" w:rsidR="003F19F1" w:rsidRPr="004905DB" w:rsidRDefault="003F19F1" w:rsidP="001F0C36">
            <w:pPr>
              <w:spacing w:after="0" w:line="240" w:lineRule="auto"/>
              <w:jc w:val="both"/>
              <w:rPr>
                <w:rFonts w:ascii="Times New Roman" w:eastAsia="Times New Roman" w:hAnsi="Times New Roman" w:cs="Times New Roman"/>
                <w:b/>
                <w:iCs/>
                <w:sz w:val="24"/>
                <w:szCs w:val="24"/>
                <w:lang w:eastAsia="tr-TR"/>
              </w:rPr>
            </w:pPr>
            <w:r w:rsidRPr="004905DB">
              <w:rPr>
                <w:rFonts w:ascii="Times New Roman" w:eastAsia="Times New Roman" w:hAnsi="Times New Roman" w:cs="Times New Roman"/>
                <w:b/>
                <w:sz w:val="24"/>
                <w:szCs w:val="24"/>
                <w:lang w:eastAsia="tr-TR"/>
              </w:rPr>
              <w:t>Özellikler</w:t>
            </w:r>
          </w:p>
        </w:tc>
        <w:tc>
          <w:tcPr>
            <w:tcW w:w="4851" w:type="dxa"/>
            <w:vAlign w:val="center"/>
          </w:tcPr>
          <w:p w14:paraId="2F0F1569" w14:textId="77777777" w:rsidR="003F19F1" w:rsidRPr="004905DB" w:rsidRDefault="003F19F1" w:rsidP="001F0C36">
            <w:pPr>
              <w:spacing w:after="0" w:line="240" w:lineRule="auto"/>
              <w:jc w:val="both"/>
              <w:rPr>
                <w:rFonts w:ascii="Times New Roman" w:eastAsia="Times New Roman" w:hAnsi="Times New Roman" w:cs="Times New Roman"/>
                <w:b/>
                <w:sz w:val="24"/>
                <w:szCs w:val="24"/>
                <w:lang w:eastAsia="tr-TR"/>
              </w:rPr>
            </w:pPr>
            <w:r w:rsidRPr="004905DB">
              <w:rPr>
                <w:rFonts w:ascii="Times New Roman" w:eastAsia="Times New Roman" w:hAnsi="Times New Roman" w:cs="Times New Roman"/>
                <w:b/>
                <w:sz w:val="24"/>
                <w:szCs w:val="24"/>
                <w:lang w:eastAsia="tr-TR"/>
              </w:rPr>
              <w:t>Sınır Değerler</w:t>
            </w:r>
          </w:p>
        </w:tc>
      </w:tr>
      <w:tr w:rsidR="003F19F1" w:rsidRPr="004905DB" w14:paraId="493BC871" w14:textId="77777777" w:rsidTr="001F0C36">
        <w:trPr>
          <w:trHeight w:val="284"/>
        </w:trPr>
        <w:tc>
          <w:tcPr>
            <w:tcW w:w="4361" w:type="dxa"/>
            <w:vAlign w:val="center"/>
          </w:tcPr>
          <w:p w14:paraId="6F289FF7"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Toplam kükürt oranı (kuru bazda)</w:t>
            </w:r>
          </w:p>
        </w:tc>
        <w:tc>
          <w:tcPr>
            <w:tcW w:w="4851" w:type="dxa"/>
            <w:vAlign w:val="center"/>
          </w:tcPr>
          <w:p w14:paraId="048DA691"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 xml:space="preserve">En çok %2 </w:t>
            </w:r>
          </w:p>
        </w:tc>
      </w:tr>
      <w:tr w:rsidR="003F19F1" w:rsidRPr="004905DB" w14:paraId="745EC19D" w14:textId="77777777" w:rsidTr="001F0C36">
        <w:trPr>
          <w:trHeight w:val="284"/>
        </w:trPr>
        <w:tc>
          <w:tcPr>
            <w:tcW w:w="4361" w:type="dxa"/>
            <w:vAlign w:val="center"/>
          </w:tcPr>
          <w:p w14:paraId="158560A2"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Alt ısıl değeri (orijinalde)</w:t>
            </w:r>
          </w:p>
        </w:tc>
        <w:tc>
          <w:tcPr>
            <w:tcW w:w="4851" w:type="dxa"/>
            <w:vAlign w:val="center"/>
          </w:tcPr>
          <w:p w14:paraId="38D8E890"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 xml:space="preserve">En az 7500 </w:t>
            </w:r>
            <w:proofErr w:type="spellStart"/>
            <w:r w:rsidRPr="004905DB">
              <w:rPr>
                <w:rFonts w:ascii="Times New Roman" w:eastAsia="Times New Roman" w:hAnsi="Times New Roman" w:cs="Times New Roman"/>
                <w:sz w:val="24"/>
                <w:szCs w:val="24"/>
                <w:lang w:eastAsia="tr-TR"/>
              </w:rPr>
              <w:t>kcal</w:t>
            </w:r>
            <w:proofErr w:type="spellEnd"/>
            <w:r w:rsidRPr="004905DB">
              <w:rPr>
                <w:rFonts w:ascii="Times New Roman" w:eastAsia="Times New Roman" w:hAnsi="Times New Roman" w:cs="Times New Roman"/>
                <w:sz w:val="24"/>
                <w:szCs w:val="24"/>
                <w:lang w:eastAsia="tr-TR"/>
              </w:rPr>
              <w:t>/kg</w:t>
            </w:r>
          </w:p>
        </w:tc>
      </w:tr>
      <w:tr w:rsidR="003F19F1" w:rsidRPr="004905DB" w14:paraId="09191156" w14:textId="77777777" w:rsidTr="001F0C36">
        <w:trPr>
          <w:trHeight w:val="284"/>
        </w:trPr>
        <w:tc>
          <w:tcPr>
            <w:tcW w:w="4361" w:type="dxa"/>
            <w:vAlign w:val="center"/>
          </w:tcPr>
          <w:p w14:paraId="7236940D"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eastAsia="Times New Roman" w:hAnsi="Times New Roman" w:cs="Times New Roman"/>
                <w:sz w:val="24"/>
                <w:szCs w:val="24"/>
                <w:lang w:eastAsia="tr-TR"/>
              </w:rPr>
              <w:t>Boyut</w:t>
            </w:r>
          </w:p>
        </w:tc>
        <w:tc>
          <w:tcPr>
            <w:tcW w:w="4851" w:type="dxa"/>
            <w:vAlign w:val="center"/>
          </w:tcPr>
          <w:p w14:paraId="32DAA5D8" w14:textId="77777777" w:rsidR="003F19F1" w:rsidRPr="004905DB" w:rsidRDefault="003F19F1" w:rsidP="001F0C36">
            <w:pPr>
              <w:spacing w:after="0" w:line="240" w:lineRule="auto"/>
              <w:jc w:val="both"/>
              <w:rPr>
                <w:rFonts w:ascii="Times New Roman" w:eastAsia="Times New Roman" w:hAnsi="Times New Roman" w:cs="Times New Roman"/>
                <w:sz w:val="24"/>
                <w:szCs w:val="24"/>
                <w:lang w:eastAsia="tr-TR"/>
              </w:rPr>
            </w:pPr>
            <w:r w:rsidRPr="004905DB">
              <w:rPr>
                <w:rFonts w:ascii="Times New Roman" w:hAnsi="Times New Roman" w:cs="Times New Roman"/>
                <w:sz w:val="24"/>
                <w:szCs w:val="24"/>
              </w:rPr>
              <w:t>0-</w:t>
            </w:r>
            <w:smartTag w:uri="urn:schemas-microsoft-com:office:smarttags" w:element="metricconverter">
              <w:smartTagPr>
                <w:attr w:name="ProductID" w:val="50 mm"/>
              </w:smartTagPr>
              <w:r w:rsidRPr="004905DB">
                <w:rPr>
                  <w:rFonts w:ascii="Times New Roman" w:hAnsi="Times New Roman" w:cs="Times New Roman"/>
                  <w:sz w:val="24"/>
                  <w:szCs w:val="24"/>
                </w:rPr>
                <w:t>50 mm</w:t>
              </w:r>
            </w:smartTag>
            <w:r w:rsidRPr="004905DB">
              <w:rPr>
                <w:rFonts w:ascii="Times New Roman" w:hAnsi="Times New Roman" w:cs="Times New Roman"/>
                <w:sz w:val="24"/>
                <w:szCs w:val="24"/>
              </w:rPr>
              <w:t xml:space="preserve"> (</w:t>
            </w:r>
            <w:smartTag w:uri="urn:schemas-microsoft-com:office:smarttags" w:element="metricconverter">
              <w:smartTagPr>
                <w:attr w:name="ProductID" w:val="50 mm"/>
              </w:smartTagPr>
              <w:r w:rsidRPr="004905DB">
                <w:rPr>
                  <w:rFonts w:ascii="Times New Roman" w:hAnsi="Times New Roman" w:cs="Times New Roman"/>
                  <w:sz w:val="24"/>
                  <w:szCs w:val="24"/>
                </w:rPr>
                <w:t>50 mm</w:t>
              </w:r>
            </w:smartTag>
            <w:r w:rsidRPr="004905DB">
              <w:rPr>
                <w:rFonts w:ascii="Times New Roman" w:hAnsi="Times New Roman" w:cs="Times New Roman"/>
                <w:sz w:val="24"/>
                <w:szCs w:val="24"/>
              </w:rPr>
              <w:t xml:space="preserve"> üstü ebada ağırlıkça </w:t>
            </w:r>
            <w:r w:rsidRPr="004905DB">
              <w:rPr>
                <w:rFonts w:ascii="Times New Roman" w:eastAsia="Times New Roman" w:hAnsi="Times New Roman" w:cs="Times New Roman"/>
                <w:sz w:val="24"/>
                <w:szCs w:val="24"/>
                <w:lang w:eastAsia="tr-TR"/>
              </w:rPr>
              <w:t xml:space="preserve">en çok </w:t>
            </w:r>
            <w:r w:rsidRPr="004905DB">
              <w:rPr>
                <w:rFonts w:ascii="Times New Roman" w:hAnsi="Times New Roman" w:cs="Times New Roman"/>
                <w:sz w:val="24"/>
                <w:szCs w:val="24"/>
              </w:rPr>
              <w:t>%5’e kadar müsaade edilebilir)</w:t>
            </w:r>
          </w:p>
        </w:tc>
      </w:tr>
    </w:tbl>
    <w:p w14:paraId="21BAB6C2" w14:textId="77777777" w:rsidR="003F19F1" w:rsidRPr="004905DB" w:rsidRDefault="003F19F1" w:rsidP="003F19F1">
      <w:pPr>
        <w:tabs>
          <w:tab w:val="left" w:pos="851"/>
        </w:tabs>
        <w:spacing w:after="0" w:line="240" w:lineRule="auto"/>
        <w:rPr>
          <w:rFonts w:ascii="Times New Roman" w:hAnsi="Times New Roman" w:cs="Times New Roman"/>
          <w:sz w:val="24"/>
          <w:szCs w:val="24"/>
        </w:rPr>
      </w:pPr>
    </w:p>
    <w:p w14:paraId="1301F1E4" w14:textId="77777777" w:rsidR="003F19F1" w:rsidRDefault="003F19F1" w:rsidP="001F1524">
      <w:pPr>
        <w:spacing w:after="0" w:line="240" w:lineRule="auto"/>
        <w:jc w:val="both"/>
        <w:rPr>
          <w:rFonts w:ascii="Times New Roman" w:hAnsi="Times New Roman" w:cs="Times New Roman"/>
          <w:color w:val="000000"/>
          <w:sz w:val="24"/>
          <w:szCs w:val="24"/>
        </w:rPr>
      </w:pPr>
    </w:p>
    <w:p w14:paraId="4CA98142" w14:textId="77777777" w:rsidR="0007040F" w:rsidRDefault="0007040F" w:rsidP="001F1524">
      <w:pPr>
        <w:spacing w:after="0" w:line="240" w:lineRule="auto"/>
        <w:jc w:val="both"/>
        <w:rPr>
          <w:rFonts w:ascii="Times New Roman" w:hAnsi="Times New Roman" w:cs="Times New Roman"/>
          <w:color w:val="000000"/>
          <w:sz w:val="24"/>
          <w:szCs w:val="24"/>
        </w:rPr>
      </w:pPr>
    </w:p>
    <w:p w14:paraId="1DD09B1E" w14:textId="77777777" w:rsidR="0007040F" w:rsidRDefault="0007040F" w:rsidP="001F1524">
      <w:pPr>
        <w:spacing w:after="0" w:line="240" w:lineRule="auto"/>
        <w:jc w:val="both"/>
        <w:rPr>
          <w:rFonts w:ascii="Times New Roman" w:hAnsi="Times New Roman" w:cs="Times New Roman"/>
          <w:color w:val="000000"/>
          <w:sz w:val="24"/>
          <w:szCs w:val="24"/>
        </w:rPr>
      </w:pPr>
    </w:p>
    <w:p w14:paraId="66DB9514" w14:textId="77777777" w:rsidR="0007040F" w:rsidRDefault="0007040F" w:rsidP="001F1524">
      <w:pPr>
        <w:spacing w:after="0" w:line="240" w:lineRule="auto"/>
        <w:jc w:val="both"/>
        <w:rPr>
          <w:rFonts w:ascii="Times New Roman" w:hAnsi="Times New Roman" w:cs="Times New Roman"/>
          <w:color w:val="000000"/>
          <w:sz w:val="24"/>
          <w:szCs w:val="24"/>
        </w:rPr>
      </w:pPr>
    </w:p>
    <w:p w14:paraId="7620AE6D" w14:textId="4E9BDF53" w:rsidR="003F19F1" w:rsidRDefault="003F19F1" w:rsidP="001F1524">
      <w:pPr>
        <w:spacing w:after="0" w:line="240" w:lineRule="auto"/>
        <w:jc w:val="both"/>
        <w:rPr>
          <w:rFonts w:ascii="Times New Roman" w:hAnsi="Times New Roman" w:cs="Times New Roman"/>
          <w:color w:val="000000"/>
          <w:sz w:val="24"/>
          <w:szCs w:val="24"/>
        </w:rPr>
      </w:pPr>
    </w:p>
    <w:p w14:paraId="4CD35682" w14:textId="62AA8D85" w:rsidR="00194F48" w:rsidRDefault="00194F48" w:rsidP="001F1524">
      <w:pPr>
        <w:spacing w:after="0" w:line="240" w:lineRule="auto"/>
        <w:jc w:val="both"/>
        <w:rPr>
          <w:rFonts w:ascii="Times New Roman" w:hAnsi="Times New Roman" w:cs="Times New Roman"/>
          <w:color w:val="000000"/>
          <w:sz w:val="24"/>
          <w:szCs w:val="24"/>
        </w:rPr>
      </w:pPr>
    </w:p>
    <w:p w14:paraId="44040E6B" w14:textId="6AA9F64F" w:rsidR="00194F48" w:rsidRDefault="00194F48" w:rsidP="001F1524">
      <w:pPr>
        <w:spacing w:after="0" w:line="240" w:lineRule="auto"/>
        <w:jc w:val="both"/>
        <w:rPr>
          <w:rFonts w:ascii="Times New Roman" w:hAnsi="Times New Roman" w:cs="Times New Roman"/>
          <w:color w:val="000000"/>
          <w:sz w:val="24"/>
          <w:szCs w:val="24"/>
        </w:rPr>
      </w:pPr>
    </w:p>
    <w:p w14:paraId="155B33EE" w14:textId="66E3F545" w:rsidR="00194F48" w:rsidRDefault="00194F48" w:rsidP="001F1524">
      <w:pPr>
        <w:spacing w:after="0" w:line="240" w:lineRule="auto"/>
        <w:jc w:val="both"/>
        <w:rPr>
          <w:rFonts w:ascii="Times New Roman" w:hAnsi="Times New Roman" w:cs="Times New Roman"/>
          <w:color w:val="000000"/>
          <w:sz w:val="24"/>
          <w:szCs w:val="24"/>
        </w:rPr>
      </w:pPr>
    </w:p>
    <w:p w14:paraId="524540AA" w14:textId="45CEA97A" w:rsidR="00194F48" w:rsidRDefault="00194F48" w:rsidP="001F1524">
      <w:pPr>
        <w:spacing w:after="0" w:line="240" w:lineRule="auto"/>
        <w:jc w:val="both"/>
        <w:rPr>
          <w:rFonts w:ascii="Times New Roman" w:hAnsi="Times New Roman" w:cs="Times New Roman"/>
          <w:color w:val="000000"/>
          <w:sz w:val="24"/>
          <w:szCs w:val="24"/>
        </w:rPr>
      </w:pPr>
    </w:p>
    <w:p w14:paraId="2448807E" w14:textId="0C762D14" w:rsidR="00194F48" w:rsidRDefault="00194F48" w:rsidP="001F1524">
      <w:pPr>
        <w:spacing w:after="0" w:line="240" w:lineRule="auto"/>
        <w:jc w:val="both"/>
        <w:rPr>
          <w:rFonts w:ascii="Times New Roman" w:hAnsi="Times New Roman" w:cs="Times New Roman"/>
          <w:color w:val="000000"/>
          <w:sz w:val="24"/>
          <w:szCs w:val="24"/>
        </w:rPr>
      </w:pPr>
    </w:p>
    <w:p w14:paraId="2CAC20CC" w14:textId="6273055A" w:rsidR="00194F48" w:rsidRDefault="00194F48" w:rsidP="001F1524">
      <w:pPr>
        <w:spacing w:after="0" w:line="240" w:lineRule="auto"/>
        <w:jc w:val="both"/>
        <w:rPr>
          <w:rFonts w:ascii="Times New Roman" w:hAnsi="Times New Roman" w:cs="Times New Roman"/>
          <w:color w:val="000000"/>
          <w:sz w:val="24"/>
          <w:szCs w:val="24"/>
        </w:rPr>
      </w:pPr>
    </w:p>
    <w:p w14:paraId="71A14654" w14:textId="5313EF4A" w:rsidR="00194F48" w:rsidRDefault="00194F48" w:rsidP="001F1524">
      <w:pPr>
        <w:spacing w:after="0" w:line="240" w:lineRule="auto"/>
        <w:jc w:val="both"/>
        <w:rPr>
          <w:rFonts w:ascii="Times New Roman" w:hAnsi="Times New Roman" w:cs="Times New Roman"/>
          <w:color w:val="000000"/>
          <w:sz w:val="24"/>
          <w:szCs w:val="24"/>
        </w:rPr>
      </w:pPr>
    </w:p>
    <w:p w14:paraId="3ECFBD94" w14:textId="42A8AC7C" w:rsidR="00194F48" w:rsidRDefault="00194F48" w:rsidP="001F1524">
      <w:pPr>
        <w:spacing w:after="0" w:line="240" w:lineRule="auto"/>
        <w:jc w:val="both"/>
        <w:rPr>
          <w:rFonts w:ascii="Times New Roman" w:hAnsi="Times New Roman" w:cs="Times New Roman"/>
          <w:color w:val="000000"/>
          <w:sz w:val="24"/>
          <w:szCs w:val="24"/>
        </w:rPr>
      </w:pPr>
    </w:p>
    <w:p w14:paraId="5BEDE318" w14:textId="502DE596" w:rsidR="00194F48" w:rsidRDefault="00194F48" w:rsidP="001F1524">
      <w:pPr>
        <w:spacing w:after="0" w:line="240" w:lineRule="auto"/>
        <w:jc w:val="both"/>
        <w:rPr>
          <w:rFonts w:ascii="Times New Roman" w:hAnsi="Times New Roman" w:cs="Times New Roman"/>
          <w:color w:val="000000"/>
          <w:sz w:val="24"/>
          <w:szCs w:val="24"/>
        </w:rPr>
      </w:pPr>
    </w:p>
    <w:p w14:paraId="0BCD8B7B" w14:textId="676C94F2" w:rsidR="00194F48" w:rsidRDefault="00194F48" w:rsidP="001F1524">
      <w:pPr>
        <w:spacing w:after="0" w:line="240" w:lineRule="auto"/>
        <w:jc w:val="both"/>
        <w:rPr>
          <w:rFonts w:ascii="Times New Roman" w:hAnsi="Times New Roman" w:cs="Times New Roman"/>
          <w:color w:val="000000"/>
          <w:sz w:val="24"/>
          <w:szCs w:val="24"/>
        </w:rPr>
      </w:pPr>
    </w:p>
    <w:p w14:paraId="4B9AE8A5" w14:textId="10DBEEE4" w:rsidR="00194F48" w:rsidRDefault="00194F48" w:rsidP="001F1524">
      <w:pPr>
        <w:spacing w:after="0" w:line="240" w:lineRule="auto"/>
        <w:jc w:val="both"/>
        <w:rPr>
          <w:rFonts w:ascii="Times New Roman" w:hAnsi="Times New Roman" w:cs="Times New Roman"/>
          <w:color w:val="000000"/>
          <w:sz w:val="24"/>
          <w:szCs w:val="24"/>
        </w:rPr>
      </w:pPr>
    </w:p>
    <w:p w14:paraId="60685859" w14:textId="1E123F07" w:rsidR="00194F48" w:rsidRDefault="00194F48" w:rsidP="001F1524">
      <w:pPr>
        <w:spacing w:after="0" w:line="240" w:lineRule="auto"/>
        <w:jc w:val="both"/>
        <w:rPr>
          <w:rFonts w:ascii="Times New Roman" w:hAnsi="Times New Roman" w:cs="Times New Roman"/>
          <w:color w:val="000000"/>
          <w:sz w:val="24"/>
          <w:szCs w:val="24"/>
        </w:rPr>
      </w:pPr>
    </w:p>
    <w:p w14:paraId="3D08AA36" w14:textId="1076BC14" w:rsidR="00194F48" w:rsidRDefault="00194F48" w:rsidP="001F1524">
      <w:pPr>
        <w:spacing w:after="0" w:line="240" w:lineRule="auto"/>
        <w:jc w:val="both"/>
        <w:rPr>
          <w:rFonts w:ascii="Times New Roman" w:hAnsi="Times New Roman" w:cs="Times New Roman"/>
          <w:color w:val="000000"/>
          <w:sz w:val="24"/>
          <w:szCs w:val="24"/>
        </w:rPr>
      </w:pPr>
    </w:p>
    <w:p w14:paraId="3619F24E" w14:textId="4DBECF20" w:rsidR="00194F48" w:rsidRDefault="00194F48" w:rsidP="001F1524">
      <w:pPr>
        <w:spacing w:after="0" w:line="240" w:lineRule="auto"/>
        <w:jc w:val="both"/>
        <w:rPr>
          <w:rFonts w:ascii="Times New Roman" w:hAnsi="Times New Roman" w:cs="Times New Roman"/>
          <w:color w:val="000000"/>
          <w:sz w:val="24"/>
          <w:szCs w:val="24"/>
        </w:rPr>
      </w:pPr>
    </w:p>
    <w:p w14:paraId="2C1CCAAE" w14:textId="6C8780FA" w:rsidR="00BD6229" w:rsidRDefault="00BD6229" w:rsidP="001F1524">
      <w:pPr>
        <w:spacing w:after="0" w:line="240" w:lineRule="auto"/>
        <w:jc w:val="both"/>
        <w:rPr>
          <w:rFonts w:ascii="Times New Roman" w:hAnsi="Times New Roman" w:cs="Times New Roman"/>
          <w:color w:val="000000"/>
          <w:sz w:val="24"/>
          <w:szCs w:val="24"/>
        </w:rPr>
      </w:pPr>
    </w:p>
    <w:p w14:paraId="256BDF59" w14:textId="20AF1436" w:rsidR="00BD6229" w:rsidRDefault="00BD6229" w:rsidP="001F1524">
      <w:pPr>
        <w:spacing w:after="0" w:line="240" w:lineRule="auto"/>
        <w:jc w:val="both"/>
        <w:rPr>
          <w:rFonts w:ascii="Times New Roman" w:hAnsi="Times New Roman" w:cs="Times New Roman"/>
          <w:color w:val="000000"/>
          <w:sz w:val="24"/>
          <w:szCs w:val="24"/>
        </w:rPr>
      </w:pPr>
    </w:p>
    <w:p w14:paraId="77A7300F" w14:textId="0DABAB42" w:rsidR="00BD6229" w:rsidRDefault="00BD6229" w:rsidP="001F1524">
      <w:pPr>
        <w:spacing w:after="0" w:line="240" w:lineRule="auto"/>
        <w:jc w:val="both"/>
        <w:rPr>
          <w:rFonts w:ascii="Times New Roman" w:hAnsi="Times New Roman" w:cs="Times New Roman"/>
          <w:color w:val="000000"/>
          <w:sz w:val="24"/>
          <w:szCs w:val="24"/>
        </w:rPr>
      </w:pPr>
    </w:p>
    <w:p w14:paraId="0DD5BAE0" w14:textId="32571104" w:rsidR="00BD6229" w:rsidRDefault="00BD6229" w:rsidP="001F1524">
      <w:pPr>
        <w:spacing w:after="0" w:line="240" w:lineRule="auto"/>
        <w:jc w:val="both"/>
        <w:rPr>
          <w:rFonts w:ascii="Times New Roman" w:hAnsi="Times New Roman" w:cs="Times New Roman"/>
          <w:color w:val="000000"/>
          <w:sz w:val="24"/>
          <w:szCs w:val="24"/>
        </w:rPr>
      </w:pPr>
    </w:p>
    <w:p w14:paraId="51349580" w14:textId="6206C94D" w:rsidR="00BD6229" w:rsidRDefault="00BD6229" w:rsidP="001F1524">
      <w:pPr>
        <w:spacing w:after="0" w:line="240" w:lineRule="auto"/>
        <w:jc w:val="both"/>
        <w:rPr>
          <w:rFonts w:ascii="Times New Roman" w:hAnsi="Times New Roman" w:cs="Times New Roman"/>
          <w:color w:val="000000"/>
          <w:sz w:val="24"/>
          <w:szCs w:val="24"/>
        </w:rPr>
      </w:pPr>
    </w:p>
    <w:p w14:paraId="39657F4A" w14:textId="5E6D257F" w:rsidR="00BD6229" w:rsidRDefault="00BD6229" w:rsidP="001F1524">
      <w:pPr>
        <w:spacing w:after="0" w:line="240" w:lineRule="auto"/>
        <w:jc w:val="both"/>
        <w:rPr>
          <w:rFonts w:ascii="Times New Roman" w:hAnsi="Times New Roman" w:cs="Times New Roman"/>
          <w:color w:val="000000"/>
          <w:sz w:val="24"/>
          <w:szCs w:val="24"/>
        </w:rPr>
      </w:pPr>
    </w:p>
    <w:p w14:paraId="1C4472E6" w14:textId="2EBF8B46" w:rsidR="00BD6229" w:rsidRDefault="00BD6229" w:rsidP="001F1524">
      <w:pPr>
        <w:spacing w:after="0" w:line="240" w:lineRule="auto"/>
        <w:jc w:val="both"/>
        <w:rPr>
          <w:rFonts w:ascii="Times New Roman" w:hAnsi="Times New Roman" w:cs="Times New Roman"/>
          <w:color w:val="000000"/>
          <w:sz w:val="24"/>
          <w:szCs w:val="24"/>
        </w:rPr>
      </w:pPr>
    </w:p>
    <w:p w14:paraId="054EBDFF" w14:textId="27CF7449" w:rsidR="00BD6229" w:rsidRDefault="00BD6229" w:rsidP="001F1524">
      <w:pPr>
        <w:spacing w:after="0" w:line="240" w:lineRule="auto"/>
        <w:jc w:val="both"/>
        <w:rPr>
          <w:rFonts w:ascii="Times New Roman" w:hAnsi="Times New Roman" w:cs="Times New Roman"/>
          <w:color w:val="000000"/>
          <w:sz w:val="24"/>
          <w:szCs w:val="24"/>
        </w:rPr>
      </w:pPr>
    </w:p>
    <w:p w14:paraId="5CACEA89" w14:textId="297B62AE" w:rsidR="00BD6229" w:rsidRDefault="00BD6229" w:rsidP="001F1524">
      <w:pPr>
        <w:spacing w:after="0" w:line="240" w:lineRule="auto"/>
        <w:jc w:val="both"/>
        <w:rPr>
          <w:rFonts w:ascii="Times New Roman" w:hAnsi="Times New Roman" w:cs="Times New Roman"/>
          <w:color w:val="000000"/>
          <w:sz w:val="24"/>
          <w:szCs w:val="24"/>
        </w:rPr>
      </w:pPr>
    </w:p>
    <w:p w14:paraId="7D858267" w14:textId="057722B4" w:rsidR="00BD6229" w:rsidRDefault="00BD6229" w:rsidP="001F1524">
      <w:pPr>
        <w:spacing w:after="0" w:line="240" w:lineRule="auto"/>
        <w:jc w:val="both"/>
        <w:rPr>
          <w:rFonts w:ascii="Times New Roman" w:hAnsi="Times New Roman" w:cs="Times New Roman"/>
          <w:color w:val="000000"/>
          <w:sz w:val="24"/>
          <w:szCs w:val="24"/>
        </w:rPr>
      </w:pPr>
    </w:p>
    <w:p w14:paraId="467B0C30" w14:textId="6A8D9D4C" w:rsidR="00BD6229" w:rsidRDefault="00BD6229" w:rsidP="001F1524">
      <w:pPr>
        <w:spacing w:after="0" w:line="240" w:lineRule="auto"/>
        <w:jc w:val="both"/>
        <w:rPr>
          <w:rFonts w:ascii="Times New Roman" w:hAnsi="Times New Roman" w:cs="Times New Roman"/>
          <w:color w:val="000000"/>
          <w:sz w:val="24"/>
          <w:szCs w:val="24"/>
        </w:rPr>
      </w:pPr>
    </w:p>
    <w:p w14:paraId="55D850DD" w14:textId="7A9FF66C" w:rsidR="00BD6229" w:rsidRDefault="00BD6229" w:rsidP="001F1524">
      <w:pPr>
        <w:spacing w:after="0" w:line="240" w:lineRule="auto"/>
        <w:jc w:val="both"/>
        <w:rPr>
          <w:rFonts w:ascii="Times New Roman" w:hAnsi="Times New Roman" w:cs="Times New Roman"/>
          <w:color w:val="000000"/>
          <w:sz w:val="24"/>
          <w:szCs w:val="24"/>
        </w:rPr>
      </w:pPr>
    </w:p>
    <w:p w14:paraId="65BD918E" w14:textId="6ED872CB" w:rsidR="00BD6229" w:rsidRDefault="00BD6229" w:rsidP="001F1524">
      <w:pPr>
        <w:spacing w:after="0" w:line="240" w:lineRule="auto"/>
        <w:jc w:val="both"/>
        <w:rPr>
          <w:rFonts w:ascii="Times New Roman" w:hAnsi="Times New Roman" w:cs="Times New Roman"/>
          <w:color w:val="000000"/>
          <w:sz w:val="24"/>
          <w:szCs w:val="24"/>
        </w:rPr>
      </w:pPr>
    </w:p>
    <w:p w14:paraId="00B8BEE0" w14:textId="3872AD23" w:rsidR="00BD6229" w:rsidRDefault="00BD6229" w:rsidP="001F1524">
      <w:pPr>
        <w:spacing w:after="0" w:line="240" w:lineRule="auto"/>
        <w:jc w:val="both"/>
        <w:rPr>
          <w:rFonts w:ascii="Times New Roman" w:hAnsi="Times New Roman" w:cs="Times New Roman"/>
          <w:color w:val="000000"/>
          <w:sz w:val="24"/>
          <w:szCs w:val="24"/>
        </w:rPr>
      </w:pPr>
    </w:p>
    <w:p w14:paraId="2268D861" w14:textId="64451CB0" w:rsidR="00BD6229" w:rsidRDefault="00BD6229" w:rsidP="001F1524">
      <w:pPr>
        <w:spacing w:after="0" w:line="240" w:lineRule="auto"/>
        <w:jc w:val="both"/>
        <w:rPr>
          <w:rFonts w:ascii="Times New Roman" w:hAnsi="Times New Roman" w:cs="Times New Roman"/>
          <w:color w:val="000000"/>
          <w:sz w:val="24"/>
          <w:szCs w:val="24"/>
        </w:rPr>
      </w:pPr>
    </w:p>
    <w:p w14:paraId="4A6A8A0B" w14:textId="77777777" w:rsidR="00BD6229" w:rsidRPr="004905DB" w:rsidRDefault="00BD6229" w:rsidP="001F1524">
      <w:pPr>
        <w:spacing w:after="0" w:line="240" w:lineRule="auto"/>
        <w:jc w:val="both"/>
        <w:rPr>
          <w:rFonts w:ascii="Times New Roman" w:hAnsi="Times New Roman" w:cs="Times New Roman"/>
          <w:color w:val="000000"/>
          <w:sz w:val="24"/>
          <w:szCs w:val="24"/>
        </w:rPr>
      </w:pPr>
    </w:p>
    <w:p w14:paraId="5ED08B46" w14:textId="77777777" w:rsidR="003F19F1" w:rsidRPr="004905DB" w:rsidRDefault="003F19F1" w:rsidP="001F1524">
      <w:pPr>
        <w:spacing w:after="0" w:line="240" w:lineRule="auto"/>
        <w:jc w:val="both"/>
        <w:rPr>
          <w:rFonts w:ascii="Times New Roman" w:hAnsi="Times New Roman" w:cs="Times New Roman"/>
          <w:color w:val="000000"/>
          <w:sz w:val="24"/>
          <w:szCs w:val="24"/>
        </w:rPr>
      </w:pPr>
    </w:p>
    <w:p w14:paraId="017BEA0E" w14:textId="77777777" w:rsidR="003F19F1" w:rsidRPr="004905DB" w:rsidRDefault="003F19F1" w:rsidP="001F1524">
      <w:pPr>
        <w:spacing w:after="0" w:line="240" w:lineRule="auto"/>
        <w:jc w:val="both"/>
        <w:rPr>
          <w:rFonts w:ascii="Times New Roman" w:hAnsi="Times New Roman" w:cs="Times New Roman"/>
          <w:color w:val="000000"/>
          <w:sz w:val="24"/>
          <w:szCs w:val="24"/>
        </w:rPr>
      </w:pPr>
    </w:p>
    <w:p w14:paraId="09CEC49A" w14:textId="77777777" w:rsidR="003F19F1" w:rsidRPr="004905DB" w:rsidRDefault="003F19F1" w:rsidP="001F1524">
      <w:pPr>
        <w:spacing w:after="0" w:line="240" w:lineRule="auto"/>
        <w:jc w:val="both"/>
        <w:rPr>
          <w:rFonts w:ascii="Times New Roman" w:hAnsi="Times New Roman" w:cs="Times New Roman"/>
          <w:color w:val="000000"/>
          <w:sz w:val="24"/>
          <w:szCs w:val="24"/>
        </w:rPr>
      </w:pPr>
    </w:p>
    <w:p w14:paraId="5C58ED2F" w14:textId="33F2D43A" w:rsidR="003F19F1" w:rsidRPr="004905DB" w:rsidRDefault="003F19F1" w:rsidP="003F19F1">
      <w:pPr>
        <w:spacing w:after="0" w:line="240" w:lineRule="auto"/>
        <w:jc w:val="right"/>
        <w:rPr>
          <w:rFonts w:ascii="Times New Roman" w:hAnsi="Times New Roman" w:cs="Times New Roman"/>
          <w:b/>
          <w:color w:val="000000"/>
          <w:sz w:val="24"/>
          <w:szCs w:val="24"/>
        </w:rPr>
      </w:pPr>
      <w:r w:rsidRPr="004905DB">
        <w:rPr>
          <w:rFonts w:ascii="Times New Roman" w:hAnsi="Times New Roman" w:cs="Times New Roman"/>
          <w:b/>
          <w:color w:val="000000"/>
          <w:sz w:val="24"/>
          <w:szCs w:val="24"/>
        </w:rPr>
        <w:lastRenderedPageBreak/>
        <w:t>EK-</w:t>
      </w:r>
      <w:r w:rsidR="00194F48">
        <w:rPr>
          <w:rFonts w:ascii="Times New Roman" w:hAnsi="Times New Roman" w:cs="Times New Roman"/>
          <w:b/>
          <w:color w:val="000000"/>
          <w:sz w:val="24"/>
          <w:szCs w:val="24"/>
        </w:rPr>
        <w:t>2</w:t>
      </w:r>
      <w:r w:rsidR="004D35BD">
        <w:rPr>
          <w:rFonts w:ascii="Times New Roman" w:hAnsi="Times New Roman" w:cs="Times New Roman"/>
          <w:b/>
          <w:color w:val="000000"/>
          <w:sz w:val="24"/>
          <w:szCs w:val="24"/>
        </w:rPr>
        <w:t>-</w:t>
      </w:r>
      <w:r w:rsidR="00732539">
        <w:rPr>
          <w:rFonts w:ascii="Times New Roman" w:hAnsi="Times New Roman" w:cs="Times New Roman"/>
          <w:b/>
          <w:color w:val="000000"/>
          <w:sz w:val="24"/>
          <w:szCs w:val="24"/>
        </w:rPr>
        <w:t>a</w:t>
      </w:r>
    </w:p>
    <w:p w14:paraId="5A9013FA" w14:textId="77777777" w:rsidR="003F19F1" w:rsidRPr="004905DB" w:rsidRDefault="003F19F1" w:rsidP="003F19F1">
      <w:pPr>
        <w:spacing w:after="0" w:line="240" w:lineRule="auto"/>
        <w:ind w:firstLine="708"/>
        <w:jc w:val="right"/>
        <w:rPr>
          <w:rFonts w:ascii="Times New Roman" w:hAnsi="Times New Roman" w:cs="Times New Roman"/>
          <w:b/>
          <w:bCs/>
        </w:rPr>
      </w:pPr>
    </w:p>
    <w:p w14:paraId="645B558E" w14:textId="77777777" w:rsidR="003F19F1" w:rsidRPr="004905DB" w:rsidRDefault="003F19F1" w:rsidP="003F19F1">
      <w:pPr>
        <w:spacing w:after="0" w:line="240" w:lineRule="auto"/>
        <w:jc w:val="both"/>
        <w:rPr>
          <w:rFonts w:ascii="Times New Roman" w:hAnsi="Times New Roman" w:cs="Times New Roman"/>
          <w:b/>
          <w:sz w:val="20"/>
          <w:szCs w:val="20"/>
        </w:rPr>
      </w:pPr>
      <w:r w:rsidRPr="004905DB">
        <w:rPr>
          <w:rFonts w:ascii="Times New Roman" w:hAnsi="Times New Roman" w:cs="Times New Roman"/>
          <w:b/>
          <w:sz w:val="20"/>
          <w:szCs w:val="20"/>
        </w:rPr>
        <w:t>İTHAL KÖMÜR TORBA ÖRNEĞİ</w:t>
      </w:r>
    </w:p>
    <w:p w14:paraId="1EEE0C78" w14:textId="77777777" w:rsidR="003F19F1" w:rsidRPr="004905DB" w:rsidRDefault="003F19F1" w:rsidP="003F19F1">
      <w:pPr>
        <w:spacing w:after="0" w:line="240" w:lineRule="auto"/>
        <w:jc w:val="both"/>
        <w:rPr>
          <w:rFonts w:ascii="Times New Roman" w:hAnsi="Times New Roman" w:cs="Times New Roman"/>
          <w:b/>
          <w:sz w:val="20"/>
          <w:szCs w:val="20"/>
        </w:rPr>
      </w:pPr>
    </w:p>
    <w:tbl>
      <w:tblPr>
        <w:tblW w:w="5000" w:type="pct"/>
        <w:tblCellMar>
          <w:left w:w="0" w:type="dxa"/>
          <w:right w:w="0" w:type="dxa"/>
        </w:tblCellMar>
        <w:tblLook w:val="0000" w:firstRow="0" w:lastRow="0" w:firstColumn="0" w:lastColumn="0" w:noHBand="0" w:noVBand="0"/>
      </w:tblPr>
      <w:tblGrid>
        <w:gridCol w:w="5328"/>
        <w:gridCol w:w="1863"/>
        <w:gridCol w:w="1861"/>
      </w:tblGrid>
      <w:tr w:rsidR="003F19F1" w:rsidRPr="004905DB" w14:paraId="38816AE7" w14:textId="77777777" w:rsidTr="001F0C36">
        <w:tc>
          <w:tcPr>
            <w:tcW w:w="29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610FF1"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İTHALATÇI FİRMA ADI</w:t>
            </w:r>
          </w:p>
        </w:tc>
        <w:tc>
          <w:tcPr>
            <w:tcW w:w="2057"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AD5ACD"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7B143D5E" w14:textId="77777777" w:rsidTr="001F0C36">
        <w:tc>
          <w:tcPr>
            <w:tcW w:w="29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EEE048"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İthal Katı Yakıt UYGUNLUK BELGESİ NO*</w:t>
            </w:r>
          </w:p>
        </w:tc>
        <w:tc>
          <w:tcPr>
            <w:tcW w:w="2057"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1F0520" w14:textId="77777777" w:rsidR="003F19F1" w:rsidRPr="004905DB" w:rsidRDefault="003F19F1" w:rsidP="003F19F1">
            <w:pPr>
              <w:spacing w:after="0" w:line="240" w:lineRule="auto"/>
              <w:jc w:val="both"/>
              <w:rPr>
                <w:rFonts w:ascii="Times New Roman" w:hAnsi="Times New Roman" w:cs="Times New Roman"/>
                <w:sz w:val="20"/>
                <w:szCs w:val="20"/>
              </w:rPr>
            </w:pPr>
          </w:p>
        </w:tc>
      </w:tr>
      <w:tr w:rsidR="003F19F1" w:rsidRPr="004905DB" w14:paraId="24842196" w14:textId="77777777" w:rsidTr="001F0C36">
        <w:tc>
          <w:tcPr>
            <w:tcW w:w="29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832773"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İthalatçı Firmanın Adresi</w:t>
            </w:r>
          </w:p>
        </w:tc>
        <w:tc>
          <w:tcPr>
            <w:tcW w:w="2057"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8D51B4" w14:textId="77777777" w:rsidR="003F19F1" w:rsidRPr="004905DB" w:rsidRDefault="003F19F1" w:rsidP="003F19F1">
            <w:pPr>
              <w:spacing w:after="0" w:line="240" w:lineRule="auto"/>
              <w:jc w:val="both"/>
              <w:rPr>
                <w:rFonts w:ascii="Times New Roman" w:hAnsi="Times New Roman" w:cs="Times New Roman"/>
                <w:sz w:val="20"/>
                <w:szCs w:val="20"/>
              </w:rPr>
            </w:pPr>
          </w:p>
        </w:tc>
      </w:tr>
      <w:tr w:rsidR="003F19F1" w:rsidRPr="004905DB" w14:paraId="4EA571D2" w14:textId="77777777" w:rsidTr="001F0C36">
        <w:tc>
          <w:tcPr>
            <w:tcW w:w="29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C093DFF"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İthalatçı Firmanın Telefonu</w:t>
            </w:r>
          </w:p>
        </w:tc>
        <w:tc>
          <w:tcPr>
            <w:tcW w:w="2057"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9C5CEC" w14:textId="77777777" w:rsidR="003F19F1" w:rsidRPr="004905DB" w:rsidRDefault="003F19F1" w:rsidP="003F19F1">
            <w:pPr>
              <w:spacing w:after="0" w:line="240" w:lineRule="auto"/>
              <w:jc w:val="both"/>
              <w:rPr>
                <w:rFonts w:ascii="Times New Roman" w:hAnsi="Times New Roman" w:cs="Times New Roman"/>
                <w:sz w:val="20"/>
                <w:szCs w:val="20"/>
              </w:rPr>
            </w:pPr>
          </w:p>
        </w:tc>
      </w:tr>
      <w:tr w:rsidR="003F19F1" w:rsidRPr="004905DB" w14:paraId="6F6D3ED5" w14:textId="77777777" w:rsidTr="001F0C36">
        <w:tc>
          <w:tcPr>
            <w:tcW w:w="29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C0C65F2"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Torbanın Ağırlığı</w:t>
            </w:r>
          </w:p>
        </w:tc>
        <w:tc>
          <w:tcPr>
            <w:tcW w:w="205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2AFDAE4"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5076EAE9" w14:textId="77777777" w:rsidTr="001F0C36">
        <w:tc>
          <w:tcPr>
            <w:tcW w:w="29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D1061B2"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Kömürün Menşei</w:t>
            </w:r>
          </w:p>
        </w:tc>
        <w:tc>
          <w:tcPr>
            <w:tcW w:w="205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880CE4C"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6335F726" w14:textId="77777777" w:rsidTr="001F0C36">
        <w:tc>
          <w:tcPr>
            <w:tcW w:w="29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1EDA69"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Kömürün Cinsi</w:t>
            </w:r>
          </w:p>
        </w:tc>
        <w:tc>
          <w:tcPr>
            <w:tcW w:w="205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ADF252"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3714D371" w14:textId="77777777" w:rsidTr="001F0C36">
        <w:tc>
          <w:tcPr>
            <w:tcW w:w="29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85751F6"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KÖMÜRÜN ÖZELLİĞİ</w:t>
            </w:r>
          </w:p>
        </w:tc>
        <w:tc>
          <w:tcPr>
            <w:tcW w:w="102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8F00616"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Yönetmelik Sınır Değerleri</w:t>
            </w:r>
          </w:p>
        </w:tc>
        <w:tc>
          <w:tcPr>
            <w:tcW w:w="102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B264AEA"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Taahhüt Edilen Sınır Değerler</w:t>
            </w:r>
          </w:p>
        </w:tc>
      </w:tr>
      <w:tr w:rsidR="003F19F1" w:rsidRPr="004905DB" w14:paraId="20F1339C" w14:textId="77777777" w:rsidTr="001F0C36">
        <w:tc>
          <w:tcPr>
            <w:tcW w:w="29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006733"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Toplam Kükürt (Kuru Bazda)</w:t>
            </w:r>
          </w:p>
        </w:tc>
        <w:tc>
          <w:tcPr>
            <w:tcW w:w="102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B83DE80"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c>
          <w:tcPr>
            <w:tcW w:w="102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CFBBF93"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4F073366" w14:textId="77777777" w:rsidTr="001F0C36">
        <w:tc>
          <w:tcPr>
            <w:tcW w:w="29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055ACE7"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Alt Isıl Değeri (kuru bazda)</w:t>
            </w:r>
          </w:p>
        </w:tc>
        <w:tc>
          <w:tcPr>
            <w:tcW w:w="102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D713D3"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c>
          <w:tcPr>
            <w:tcW w:w="102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32073CC"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5259B84C" w14:textId="77777777" w:rsidTr="001F0C36">
        <w:tc>
          <w:tcPr>
            <w:tcW w:w="29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4BA52C"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Uçucu Madde (Kuru Bazda)</w:t>
            </w:r>
          </w:p>
        </w:tc>
        <w:tc>
          <w:tcPr>
            <w:tcW w:w="102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B0C7004"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c>
          <w:tcPr>
            <w:tcW w:w="102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731F38F"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6D838A3C" w14:textId="77777777" w:rsidTr="001F0C36">
        <w:tc>
          <w:tcPr>
            <w:tcW w:w="29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00257B"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Toplam Nem (Orijinalde)</w:t>
            </w:r>
          </w:p>
        </w:tc>
        <w:tc>
          <w:tcPr>
            <w:tcW w:w="102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BAAD2C6"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c>
          <w:tcPr>
            <w:tcW w:w="102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64CFC5"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55716446" w14:textId="77777777" w:rsidTr="001F0C36">
        <w:tc>
          <w:tcPr>
            <w:tcW w:w="29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A5B1F8C"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Kül (Kuru Bazda)</w:t>
            </w:r>
          </w:p>
        </w:tc>
        <w:tc>
          <w:tcPr>
            <w:tcW w:w="102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4D63286"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c>
          <w:tcPr>
            <w:tcW w:w="102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85D1166"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6B035FE4" w14:textId="77777777" w:rsidTr="001F0C36">
        <w:tc>
          <w:tcPr>
            <w:tcW w:w="29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A20B2AF"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 xml:space="preserve">Boyut              </w:t>
            </w:r>
          </w:p>
        </w:tc>
        <w:tc>
          <w:tcPr>
            <w:tcW w:w="102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373DAEF"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c>
          <w:tcPr>
            <w:tcW w:w="102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EA2EA4D"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6636DD" w:rsidRPr="004905DB" w14:paraId="3AAED897" w14:textId="77777777" w:rsidTr="006636DD">
        <w:tc>
          <w:tcPr>
            <w:tcW w:w="5000" w:type="pct"/>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1F5FE6" w14:textId="79209170" w:rsidR="006636DD" w:rsidRPr="004905DB" w:rsidRDefault="006636DD" w:rsidP="006636DD">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KULLANILABİLECEK YAKMA SİSTEMLERİ</w:t>
            </w:r>
          </w:p>
        </w:tc>
      </w:tr>
      <w:tr w:rsidR="003F19F1" w:rsidRPr="004905DB" w14:paraId="1576D4EE" w14:textId="77777777" w:rsidTr="001F0C36">
        <w:tc>
          <w:tcPr>
            <w:tcW w:w="29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0B7F11F"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Soba</w:t>
            </w:r>
          </w:p>
        </w:tc>
        <w:tc>
          <w:tcPr>
            <w:tcW w:w="205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BAA0B0E"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347ADEC2" w14:textId="77777777" w:rsidTr="001F0C36">
        <w:tc>
          <w:tcPr>
            <w:tcW w:w="29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AD374D2"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Kalorifer Kazanı</w:t>
            </w:r>
          </w:p>
        </w:tc>
        <w:tc>
          <w:tcPr>
            <w:tcW w:w="205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D356544"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530A2681" w14:textId="77777777" w:rsidTr="001F0C36">
        <w:tc>
          <w:tcPr>
            <w:tcW w:w="29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8C09875"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Mekanik Beslemeli Kazan</w:t>
            </w:r>
          </w:p>
        </w:tc>
        <w:tc>
          <w:tcPr>
            <w:tcW w:w="205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A5B47E"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77E65451" w14:textId="77777777" w:rsidTr="001F0C36">
        <w:tc>
          <w:tcPr>
            <w:tcW w:w="29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740FCF"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TORBALAYAN FİRMANIN ADI</w:t>
            </w:r>
          </w:p>
        </w:tc>
        <w:tc>
          <w:tcPr>
            <w:tcW w:w="205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A8F5616"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45889CA9" w14:textId="77777777" w:rsidTr="001F0C36">
        <w:tc>
          <w:tcPr>
            <w:tcW w:w="29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3DAED2"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Adresi</w:t>
            </w:r>
          </w:p>
        </w:tc>
        <w:tc>
          <w:tcPr>
            <w:tcW w:w="205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B6890D3"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2CF24F72" w14:textId="77777777" w:rsidTr="001F0C36">
        <w:tc>
          <w:tcPr>
            <w:tcW w:w="29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4EEC71A"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Tel</w:t>
            </w:r>
          </w:p>
        </w:tc>
        <w:tc>
          <w:tcPr>
            <w:tcW w:w="205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75903C3"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bl>
    <w:p w14:paraId="66DE88C7" w14:textId="77777777" w:rsidR="003F19F1" w:rsidRDefault="003F19F1" w:rsidP="003F19F1">
      <w:pPr>
        <w:spacing w:after="0" w:line="240" w:lineRule="auto"/>
        <w:ind w:left="45"/>
        <w:rPr>
          <w:rFonts w:ascii="Times New Roman" w:hAnsi="Times New Roman" w:cs="Times New Roman"/>
          <w:bCs/>
          <w:sz w:val="20"/>
          <w:szCs w:val="20"/>
          <w:lang w:eastAsia="tr-TR"/>
        </w:rPr>
      </w:pPr>
      <w:r w:rsidRPr="004905DB">
        <w:rPr>
          <w:rFonts w:ascii="Times New Roman" w:hAnsi="Times New Roman" w:cs="Times New Roman"/>
          <w:b/>
          <w:bCs/>
          <w:sz w:val="20"/>
          <w:szCs w:val="20"/>
          <w:lang w:eastAsia="tr-TR"/>
        </w:rPr>
        <w:t xml:space="preserve">* </w:t>
      </w:r>
      <w:r w:rsidRPr="004905DB">
        <w:rPr>
          <w:rFonts w:ascii="Times New Roman" w:hAnsi="Times New Roman" w:cs="Times New Roman"/>
          <w:bCs/>
          <w:sz w:val="20"/>
          <w:szCs w:val="20"/>
          <w:lang w:eastAsia="tr-TR"/>
        </w:rPr>
        <w:t xml:space="preserve">Bu bölümde ilgili </w:t>
      </w:r>
      <w:r w:rsidRPr="004905DB">
        <w:rPr>
          <w:rFonts w:ascii="Times New Roman" w:hAnsi="Times New Roman" w:cs="Times New Roman"/>
          <w:sz w:val="20"/>
          <w:szCs w:val="20"/>
          <w:lang w:eastAsia="tr-TR"/>
        </w:rPr>
        <w:t>çevre</w:t>
      </w:r>
      <w:r w:rsidR="00DC7031">
        <w:rPr>
          <w:rFonts w:ascii="Times New Roman" w:hAnsi="Times New Roman" w:cs="Times New Roman"/>
          <w:sz w:val="20"/>
          <w:szCs w:val="20"/>
          <w:lang w:eastAsia="tr-TR"/>
        </w:rPr>
        <w:t>,</w:t>
      </w:r>
      <w:r w:rsidRPr="004905DB">
        <w:rPr>
          <w:rFonts w:ascii="Times New Roman" w:hAnsi="Times New Roman" w:cs="Times New Roman"/>
          <w:sz w:val="20"/>
          <w:szCs w:val="20"/>
          <w:lang w:eastAsia="tr-TR"/>
        </w:rPr>
        <w:t xml:space="preserve"> şehircilik </w:t>
      </w:r>
      <w:r w:rsidR="00DC7031">
        <w:rPr>
          <w:rFonts w:ascii="Times New Roman" w:hAnsi="Times New Roman" w:cs="Times New Roman"/>
          <w:sz w:val="20"/>
          <w:szCs w:val="20"/>
          <w:lang w:eastAsia="tr-TR"/>
        </w:rPr>
        <w:t xml:space="preserve">ve iklim değişikliği </w:t>
      </w:r>
      <w:r w:rsidRPr="004905DB">
        <w:rPr>
          <w:rFonts w:ascii="Times New Roman" w:hAnsi="Times New Roman" w:cs="Times New Roman"/>
          <w:sz w:val="20"/>
          <w:szCs w:val="20"/>
          <w:lang w:eastAsia="tr-TR"/>
        </w:rPr>
        <w:t xml:space="preserve">il müdürlüğü </w:t>
      </w:r>
      <w:r w:rsidRPr="004905DB">
        <w:rPr>
          <w:rFonts w:ascii="Times New Roman" w:hAnsi="Times New Roman" w:cs="Times New Roman"/>
          <w:bCs/>
          <w:sz w:val="20"/>
          <w:szCs w:val="20"/>
          <w:lang w:eastAsia="tr-TR"/>
        </w:rPr>
        <w:t>tarafından Katı Yakıt Modülü üzerinden verilen belge tarih ve numarası yazılacaktır.</w:t>
      </w:r>
    </w:p>
    <w:p w14:paraId="02321543" w14:textId="77777777" w:rsidR="004D35BD" w:rsidRDefault="004D35BD" w:rsidP="003F19F1">
      <w:pPr>
        <w:spacing w:after="0" w:line="240" w:lineRule="auto"/>
        <w:ind w:left="45"/>
        <w:rPr>
          <w:rFonts w:ascii="Times New Roman" w:hAnsi="Times New Roman" w:cs="Times New Roman"/>
          <w:bCs/>
          <w:sz w:val="20"/>
          <w:szCs w:val="20"/>
          <w:lang w:eastAsia="tr-TR"/>
        </w:rPr>
      </w:pPr>
    </w:p>
    <w:p w14:paraId="56664C15" w14:textId="77777777" w:rsidR="004D35BD" w:rsidRDefault="004D35BD" w:rsidP="003F19F1">
      <w:pPr>
        <w:spacing w:after="0" w:line="240" w:lineRule="auto"/>
        <w:ind w:left="45"/>
        <w:rPr>
          <w:rFonts w:ascii="Times New Roman" w:hAnsi="Times New Roman" w:cs="Times New Roman"/>
          <w:bCs/>
          <w:sz w:val="20"/>
          <w:szCs w:val="20"/>
          <w:lang w:eastAsia="tr-TR"/>
        </w:rPr>
      </w:pPr>
    </w:p>
    <w:p w14:paraId="2D81A9EF" w14:textId="77777777" w:rsidR="00732539" w:rsidRDefault="00732539" w:rsidP="003F19F1">
      <w:pPr>
        <w:spacing w:after="0" w:line="240" w:lineRule="auto"/>
        <w:ind w:left="45"/>
        <w:rPr>
          <w:rFonts w:ascii="Times New Roman" w:hAnsi="Times New Roman" w:cs="Times New Roman"/>
          <w:bCs/>
          <w:sz w:val="20"/>
          <w:szCs w:val="20"/>
          <w:lang w:eastAsia="tr-TR"/>
        </w:rPr>
      </w:pPr>
    </w:p>
    <w:p w14:paraId="6260FA4F" w14:textId="77777777" w:rsidR="00732539" w:rsidRDefault="00732539" w:rsidP="003F19F1">
      <w:pPr>
        <w:spacing w:after="0" w:line="240" w:lineRule="auto"/>
        <w:ind w:left="45"/>
        <w:rPr>
          <w:rFonts w:ascii="Times New Roman" w:hAnsi="Times New Roman" w:cs="Times New Roman"/>
          <w:bCs/>
          <w:sz w:val="20"/>
          <w:szCs w:val="20"/>
          <w:lang w:eastAsia="tr-TR"/>
        </w:rPr>
      </w:pPr>
    </w:p>
    <w:p w14:paraId="3D6F834A" w14:textId="77777777" w:rsidR="00732539" w:rsidRDefault="00732539" w:rsidP="003F19F1">
      <w:pPr>
        <w:spacing w:after="0" w:line="240" w:lineRule="auto"/>
        <w:ind w:left="45"/>
        <w:rPr>
          <w:rFonts w:ascii="Times New Roman" w:hAnsi="Times New Roman" w:cs="Times New Roman"/>
          <w:bCs/>
          <w:sz w:val="20"/>
          <w:szCs w:val="20"/>
          <w:lang w:eastAsia="tr-TR"/>
        </w:rPr>
      </w:pPr>
    </w:p>
    <w:p w14:paraId="7A0C7882" w14:textId="77777777" w:rsidR="00732539" w:rsidRDefault="00732539" w:rsidP="003F19F1">
      <w:pPr>
        <w:spacing w:after="0" w:line="240" w:lineRule="auto"/>
        <w:ind w:left="45"/>
        <w:rPr>
          <w:rFonts w:ascii="Times New Roman" w:hAnsi="Times New Roman" w:cs="Times New Roman"/>
          <w:bCs/>
          <w:sz w:val="20"/>
          <w:szCs w:val="20"/>
          <w:lang w:eastAsia="tr-TR"/>
        </w:rPr>
      </w:pPr>
    </w:p>
    <w:p w14:paraId="4B781022" w14:textId="77777777" w:rsidR="00732539" w:rsidRDefault="00732539" w:rsidP="003F19F1">
      <w:pPr>
        <w:spacing w:after="0" w:line="240" w:lineRule="auto"/>
        <w:ind w:left="45"/>
        <w:rPr>
          <w:rFonts w:ascii="Times New Roman" w:hAnsi="Times New Roman" w:cs="Times New Roman"/>
          <w:bCs/>
          <w:sz w:val="20"/>
          <w:szCs w:val="20"/>
          <w:lang w:eastAsia="tr-TR"/>
        </w:rPr>
      </w:pPr>
    </w:p>
    <w:p w14:paraId="580FBA66" w14:textId="77777777" w:rsidR="00732539" w:rsidRDefault="00732539" w:rsidP="003F19F1">
      <w:pPr>
        <w:spacing w:after="0" w:line="240" w:lineRule="auto"/>
        <w:ind w:left="45"/>
        <w:rPr>
          <w:rFonts w:ascii="Times New Roman" w:hAnsi="Times New Roman" w:cs="Times New Roman"/>
          <w:bCs/>
          <w:sz w:val="20"/>
          <w:szCs w:val="20"/>
          <w:lang w:eastAsia="tr-TR"/>
        </w:rPr>
      </w:pPr>
    </w:p>
    <w:p w14:paraId="6E6EB0EC" w14:textId="77777777" w:rsidR="00732539" w:rsidRDefault="00732539" w:rsidP="003F19F1">
      <w:pPr>
        <w:spacing w:after="0" w:line="240" w:lineRule="auto"/>
        <w:ind w:left="45"/>
        <w:rPr>
          <w:rFonts w:ascii="Times New Roman" w:hAnsi="Times New Roman" w:cs="Times New Roman"/>
          <w:bCs/>
          <w:sz w:val="20"/>
          <w:szCs w:val="20"/>
          <w:lang w:eastAsia="tr-TR"/>
        </w:rPr>
      </w:pPr>
    </w:p>
    <w:p w14:paraId="27862DB8" w14:textId="77777777" w:rsidR="00732539" w:rsidRDefault="00732539" w:rsidP="003F19F1">
      <w:pPr>
        <w:spacing w:after="0" w:line="240" w:lineRule="auto"/>
        <w:ind w:left="45"/>
        <w:rPr>
          <w:rFonts w:ascii="Times New Roman" w:hAnsi="Times New Roman" w:cs="Times New Roman"/>
          <w:bCs/>
          <w:sz w:val="20"/>
          <w:szCs w:val="20"/>
          <w:lang w:eastAsia="tr-TR"/>
        </w:rPr>
      </w:pPr>
    </w:p>
    <w:p w14:paraId="6194B98B" w14:textId="77777777" w:rsidR="00732539" w:rsidRDefault="00732539" w:rsidP="003F19F1">
      <w:pPr>
        <w:spacing w:after="0" w:line="240" w:lineRule="auto"/>
        <w:ind w:left="45"/>
        <w:rPr>
          <w:rFonts w:ascii="Times New Roman" w:hAnsi="Times New Roman" w:cs="Times New Roman"/>
          <w:bCs/>
          <w:sz w:val="20"/>
          <w:szCs w:val="20"/>
          <w:lang w:eastAsia="tr-TR"/>
        </w:rPr>
      </w:pPr>
    </w:p>
    <w:p w14:paraId="219EF133" w14:textId="77777777" w:rsidR="00732539" w:rsidRDefault="00732539" w:rsidP="003F19F1">
      <w:pPr>
        <w:spacing w:after="0" w:line="240" w:lineRule="auto"/>
        <w:ind w:left="45"/>
        <w:rPr>
          <w:rFonts w:ascii="Times New Roman" w:hAnsi="Times New Roman" w:cs="Times New Roman"/>
          <w:bCs/>
          <w:sz w:val="20"/>
          <w:szCs w:val="20"/>
          <w:lang w:eastAsia="tr-TR"/>
        </w:rPr>
      </w:pPr>
    </w:p>
    <w:p w14:paraId="6997F3FD" w14:textId="77777777" w:rsidR="00732539" w:rsidRDefault="00732539" w:rsidP="003F19F1">
      <w:pPr>
        <w:spacing w:after="0" w:line="240" w:lineRule="auto"/>
        <w:ind w:left="45"/>
        <w:rPr>
          <w:rFonts w:ascii="Times New Roman" w:hAnsi="Times New Roman" w:cs="Times New Roman"/>
          <w:bCs/>
          <w:sz w:val="20"/>
          <w:szCs w:val="20"/>
          <w:lang w:eastAsia="tr-TR"/>
        </w:rPr>
      </w:pPr>
    </w:p>
    <w:p w14:paraId="05780F2D" w14:textId="77777777" w:rsidR="00732539" w:rsidRDefault="00732539" w:rsidP="003F19F1">
      <w:pPr>
        <w:spacing w:after="0" w:line="240" w:lineRule="auto"/>
        <w:ind w:left="45"/>
        <w:rPr>
          <w:rFonts w:ascii="Times New Roman" w:hAnsi="Times New Roman" w:cs="Times New Roman"/>
          <w:bCs/>
          <w:sz w:val="20"/>
          <w:szCs w:val="20"/>
          <w:lang w:eastAsia="tr-TR"/>
        </w:rPr>
      </w:pPr>
    </w:p>
    <w:p w14:paraId="69EAD1CA" w14:textId="77777777" w:rsidR="00732539" w:rsidRDefault="00732539" w:rsidP="003F19F1">
      <w:pPr>
        <w:spacing w:after="0" w:line="240" w:lineRule="auto"/>
        <w:ind w:left="45"/>
        <w:rPr>
          <w:rFonts w:ascii="Times New Roman" w:hAnsi="Times New Roman" w:cs="Times New Roman"/>
          <w:bCs/>
          <w:sz w:val="20"/>
          <w:szCs w:val="20"/>
          <w:lang w:eastAsia="tr-TR"/>
        </w:rPr>
      </w:pPr>
    </w:p>
    <w:p w14:paraId="707F252C" w14:textId="77777777" w:rsidR="00732539" w:rsidRDefault="00732539" w:rsidP="003F19F1">
      <w:pPr>
        <w:spacing w:after="0" w:line="240" w:lineRule="auto"/>
        <w:ind w:left="45"/>
        <w:rPr>
          <w:rFonts w:ascii="Times New Roman" w:hAnsi="Times New Roman" w:cs="Times New Roman"/>
          <w:bCs/>
          <w:sz w:val="20"/>
          <w:szCs w:val="20"/>
          <w:lang w:eastAsia="tr-TR"/>
        </w:rPr>
      </w:pPr>
    </w:p>
    <w:p w14:paraId="58C1ED50" w14:textId="77777777" w:rsidR="00732539" w:rsidRDefault="00732539" w:rsidP="003F19F1">
      <w:pPr>
        <w:spacing w:after="0" w:line="240" w:lineRule="auto"/>
        <w:ind w:left="45"/>
        <w:rPr>
          <w:rFonts w:ascii="Times New Roman" w:hAnsi="Times New Roman" w:cs="Times New Roman"/>
          <w:bCs/>
          <w:sz w:val="20"/>
          <w:szCs w:val="20"/>
          <w:lang w:eastAsia="tr-TR"/>
        </w:rPr>
      </w:pPr>
    </w:p>
    <w:p w14:paraId="22B9F84C" w14:textId="77777777" w:rsidR="00732539" w:rsidRDefault="00732539" w:rsidP="003F19F1">
      <w:pPr>
        <w:spacing w:after="0" w:line="240" w:lineRule="auto"/>
        <w:ind w:left="45"/>
        <w:rPr>
          <w:rFonts w:ascii="Times New Roman" w:hAnsi="Times New Roman" w:cs="Times New Roman"/>
          <w:bCs/>
          <w:sz w:val="20"/>
          <w:szCs w:val="20"/>
          <w:lang w:eastAsia="tr-TR"/>
        </w:rPr>
      </w:pPr>
    </w:p>
    <w:p w14:paraId="5377341B" w14:textId="77777777" w:rsidR="00732539" w:rsidRDefault="00732539" w:rsidP="003F19F1">
      <w:pPr>
        <w:spacing w:after="0" w:line="240" w:lineRule="auto"/>
        <w:ind w:left="45"/>
        <w:rPr>
          <w:rFonts w:ascii="Times New Roman" w:hAnsi="Times New Roman" w:cs="Times New Roman"/>
          <w:bCs/>
          <w:sz w:val="20"/>
          <w:szCs w:val="20"/>
          <w:lang w:eastAsia="tr-TR"/>
        </w:rPr>
      </w:pPr>
    </w:p>
    <w:p w14:paraId="1F16C800" w14:textId="77777777" w:rsidR="00732539" w:rsidRDefault="00732539" w:rsidP="003F19F1">
      <w:pPr>
        <w:spacing w:after="0" w:line="240" w:lineRule="auto"/>
        <w:ind w:left="45"/>
        <w:rPr>
          <w:rFonts w:ascii="Times New Roman" w:hAnsi="Times New Roman" w:cs="Times New Roman"/>
          <w:bCs/>
          <w:sz w:val="20"/>
          <w:szCs w:val="20"/>
          <w:lang w:eastAsia="tr-TR"/>
        </w:rPr>
      </w:pPr>
    </w:p>
    <w:p w14:paraId="480379D2" w14:textId="77777777" w:rsidR="00732539" w:rsidRDefault="00732539" w:rsidP="003F19F1">
      <w:pPr>
        <w:spacing w:after="0" w:line="240" w:lineRule="auto"/>
        <w:ind w:left="45"/>
        <w:rPr>
          <w:rFonts w:ascii="Times New Roman" w:hAnsi="Times New Roman" w:cs="Times New Roman"/>
          <w:bCs/>
          <w:sz w:val="20"/>
          <w:szCs w:val="20"/>
          <w:lang w:eastAsia="tr-TR"/>
        </w:rPr>
      </w:pPr>
    </w:p>
    <w:p w14:paraId="4865549D" w14:textId="77777777" w:rsidR="00732539" w:rsidRDefault="00732539" w:rsidP="003F19F1">
      <w:pPr>
        <w:spacing w:after="0" w:line="240" w:lineRule="auto"/>
        <w:ind w:left="45"/>
        <w:rPr>
          <w:rFonts w:ascii="Times New Roman" w:hAnsi="Times New Roman" w:cs="Times New Roman"/>
          <w:bCs/>
          <w:sz w:val="20"/>
          <w:szCs w:val="20"/>
          <w:lang w:eastAsia="tr-TR"/>
        </w:rPr>
      </w:pPr>
    </w:p>
    <w:p w14:paraId="726BF761" w14:textId="77777777" w:rsidR="00732539" w:rsidRDefault="00732539" w:rsidP="003F19F1">
      <w:pPr>
        <w:spacing w:after="0" w:line="240" w:lineRule="auto"/>
        <w:ind w:left="45"/>
        <w:rPr>
          <w:rFonts w:ascii="Times New Roman" w:hAnsi="Times New Roman" w:cs="Times New Roman"/>
          <w:bCs/>
          <w:sz w:val="20"/>
          <w:szCs w:val="20"/>
          <w:lang w:eastAsia="tr-TR"/>
        </w:rPr>
      </w:pPr>
    </w:p>
    <w:p w14:paraId="32FE371B" w14:textId="77777777" w:rsidR="00732539" w:rsidRDefault="00732539" w:rsidP="003F19F1">
      <w:pPr>
        <w:spacing w:after="0" w:line="240" w:lineRule="auto"/>
        <w:ind w:left="45"/>
        <w:rPr>
          <w:rFonts w:ascii="Times New Roman" w:hAnsi="Times New Roman" w:cs="Times New Roman"/>
          <w:bCs/>
          <w:sz w:val="20"/>
          <w:szCs w:val="20"/>
          <w:lang w:eastAsia="tr-TR"/>
        </w:rPr>
      </w:pPr>
    </w:p>
    <w:p w14:paraId="5D94CBD1" w14:textId="77777777" w:rsidR="00732539" w:rsidRDefault="00732539" w:rsidP="003F19F1">
      <w:pPr>
        <w:spacing w:after="0" w:line="240" w:lineRule="auto"/>
        <w:ind w:left="45"/>
        <w:rPr>
          <w:rFonts w:ascii="Times New Roman" w:hAnsi="Times New Roman" w:cs="Times New Roman"/>
          <w:bCs/>
          <w:sz w:val="20"/>
          <w:szCs w:val="20"/>
          <w:lang w:eastAsia="tr-TR"/>
        </w:rPr>
      </w:pPr>
    </w:p>
    <w:p w14:paraId="305BF5EE" w14:textId="77777777" w:rsidR="00732539" w:rsidRDefault="00732539" w:rsidP="003F19F1">
      <w:pPr>
        <w:spacing w:after="0" w:line="240" w:lineRule="auto"/>
        <w:ind w:left="45"/>
        <w:rPr>
          <w:rFonts w:ascii="Times New Roman" w:hAnsi="Times New Roman" w:cs="Times New Roman"/>
          <w:bCs/>
          <w:sz w:val="20"/>
          <w:szCs w:val="20"/>
          <w:lang w:eastAsia="tr-TR"/>
        </w:rPr>
      </w:pPr>
    </w:p>
    <w:p w14:paraId="52F67F9B" w14:textId="77777777" w:rsidR="00732539" w:rsidRDefault="00732539" w:rsidP="003F19F1">
      <w:pPr>
        <w:spacing w:after="0" w:line="240" w:lineRule="auto"/>
        <w:ind w:left="45"/>
        <w:rPr>
          <w:rFonts w:ascii="Times New Roman" w:hAnsi="Times New Roman" w:cs="Times New Roman"/>
          <w:bCs/>
          <w:sz w:val="20"/>
          <w:szCs w:val="20"/>
          <w:lang w:eastAsia="tr-TR"/>
        </w:rPr>
      </w:pPr>
    </w:p>
    <w:p w14:paraId="558A3679" w14:textId="77777777" w:rsidR="00732539" w:rsidRDefault="00732539" w:rsidP="003F19F1">
      <w:pPr>
        <w:spacing w:after="0" w:line="240" w:lineRule="auto"/>
        <w:ind w:left="45"/>
        <w:rPr>
          <w:rFonts w:ascii="Times New Roman" w:hAnsi="Times New Roman" w:cs="Times New Roman"/>
          <w:bCs/>
          <w:sz w:val="20"/>
          <w:szCs w:val="20"/>
          <w:lang w:eastAsia="tr-TR"/>
        </w:rPr>
      </w:pPr>
    </w:p>
    <w:p w14:paraId="32589FA4" w14:textId="77777777" w:rsidR="00732539" w:rsidRDefault="00732539" w:rsidP="003F19F1">
      <w:pPr>
        <w:spacing w:after="0" w:line="240" w:lineRule="auto"/>
        <w:ind w:left="45"/>
        <w:rPr>
          <w:rFonts w:ascii="Times New Roman" w:hAnsi="Times New Roman" w:cs="Times New Roman"/>
          <w:bCs/>
          <w:sz w:val="20"/>
          <w:szCs w:val="20"/>
          <w:lang w:eastAsia="tr-TR"/>
        </w:rPr>
      </w:pPr>
    </w:p>
    <w:p w14:paraId="0CF12EB2" w14:textId="77777777" w:rsidR="00732539" w:rsidRPr="004905DB" w:rsidRDefault="00732539" w:rsidP="003F19F1">
      <w:pPr>
        <w:spacing w:after="0" w:line="240" w:lineRule="auto"/>
        <w:ind w:left="45"/>
        <w:rPr>
          <w:rFonts w:ascii="Times New Roman" w:hAnsi="Times New Roman" w:cs="Times New Roman"/>
          <w:bCs/>
          <w:sz w:val="20"/>
          <w:szCs w:val="20"/>
          <w:lang w:eastAsia="tr-TR"/>
        </w:rPr>
      </w:pPr>
    </w:p>
    <w:p w14:paraId="1B992D85" w14:textId="45692C34" w:rsidR="004D35BD" w:rsidRPr="004905DB" w:rsidRDefault="003F19F1" w:rsidP="004D35BD">
      <w:pPr>
        <w:spacing w:after="0" w:line="240" w:lineRule="auto"/>
        <w:jc w:val="right"/>
        <w:rPr>
          <w:rFonts w:ascii="Times New Roman" w:hAnsi="Times New Roman" w:cs="Times New Roman"/>
          <w:b/>
          <w:color w:val="000000"/>
          <w:sz w:val="24"/>
          <w:szCs w:val="24"/>
        </w:rPr>
      </w:pPr>
      <w:r w:rsidRPr="004905DB">
        <w:rPr>
          <w:rFonts w:ascii="Times New Roman" w:hAnsi="Times New Roman" w:cs="Times New Roman"/>
          <w:b/>
          <w:bCs/>
          <w:sz w:val="20"/>
          <w:szCs w:val="20"/>
        </w:rPr>
        <w:lastRenderedPageBreak/>
        <w:t xml:space="preserve"> </w:t>
      </w:r>
      <w:r w:rsidR="004D35BD" w:rsidRPr="004905DB">
        <w:rPr>
          <w:rFonts w:ascii="Times New Roman" w:hAnsi="Times New Roman" w:cs="Times New Roman"/>
          <w:b/>
          <w:color w:val="000000"/>
          <w:sz w:val="24"/>
          <w:szCs w:val="24"/>
        </w:rPr>
        <w:t>EK-</w:t>
      </w:r>
      <w:r w:rsidR="00194F48">
        <w:rPr>
          <w:rFonts w:ascii="Times New Roman" w:hAnsi="Times New Roman" w:cs="Times New Roman"/>
          <w:b/>
          <w:color w:val="000000"/>
          <w:sz w:val="24"/>
          <w:szCs w:val="24"/>
        </w:rPr>
        <w:t>2</w:t>
      </w:r>
      <w:r w:rsidR="004D35BD">
        <w:rPr>
          <w:rFonts w:ascii="Times New Roman" w:hAnsi="Times New Roman" w:cs="Times New Roman"/>
          <w:b/>
          <w:color w:val="000000"/>
          <w:sz w:val="24"/>
          <w:szCs w:val="24"/>
        </w:rPr>
        <w:t>-</w:t>
      </w:r>
      <w:r w:rsidR="00732539">
        <w:rPr>
          <w:rFonts w:ascii="Times New Roman" w:hAnsi="Times New Roman" w:cs="Times New Roman"/>
          <w:b/>
          <w:color w:val="000000"/>
          <w:sz w:val="24"/>
          <w:szCs w:val="24"/>
        </w:rPr>
        <w:t>b</w:t>
      </w:r>
    </w:p>
    <w:p w14:paraId="5E740C66" w14:textId="77777777" w:rsidR="003F19F1" w:rsidRPr="004905DB" w:rsidRDefault="003F19F1" w:rsidP="003F19F1">
      <w:pPr>
        <w:spacing w:after="0" w:line="240" w:lineRule="auto"/>
        <w:ind w:left="45"/>
        <w:rPr>
          <w:rFonts w:ascii="Times New Roman" w:hAnsi="Times New Roman" w:cs="Times New Roman"/>
          <w:sz w:val="20"/>
          <w:szCs w:val="20"/>
        </w:rPr>
      </w:pPr>
    </w:p>
    <w:p w14:paraId="250C9107" w14:textId="77777777" w:rsidR="003F19F1" w:rsidRPr="004905DB" w:rsidRDefault="003F19F1" w:rsidP="003F19F1">
      <w:pPr>
        <w:spacing w:after="0" w:line="240" w:lineRule="auto"/>
        <w:jc w:val="both"/>
        <w:rPr>
          <w:rFonts w:ascii="Times New Roman" w:hAnsi="Times New Roman" w:cs="Times New Roman"/>
          <w:b/>
          <w:sz w:val="20"/>
          <w:szCs w:val="20"/>
        </w:rPr>
      </w:pPr>
      <w:r w:rsidRPr="004905DB">
        <w:rPr>
          <w:rFonts w:ascii="Times New Roman" w:hAnsi="Times New Roman" w:cs="Times New Roman"/>
          <w:b/>
          <w:sz w:val="20"/>
          <w:szCs w:val="20"/>
        </w:rPr>
        <w:t>YERLİ KÖMÜR TORBA ÖRNEĞİ</w:t>
      </w:r>
    </w:p>
    <w:tbl>
      <w:tblPr>
        <w:tblW w:w="5000" w:type="pct"/>
        <w:tblCellMar>
          <w:left w:w="0" w:type="dxa"/>
          <w:right w:w="0" w:type="dxa"/>
        </w:tblCellMar>
        <w:tblLook w:val="0000" w:firstRow="0" w:lastRow="0" w:firstColumn="0" w:lastColumn="0" w:noHBand="0" w:noVBand="0"/>
      </w:tblPr>
      <w:tblGrid>
        <w:gridCol w:w="5202"/>
        <w:gridCol w:w="1848"/>
        <w:gridCol w:w="2002"/>
      </w:tblGrid>
      <w:tr w:rsidR="003F19F1" w:rsidRPr="004905DB" w14:paraId="43716F38" w14:textId="77777777" w:rsidTr="001F0C36">
        <w:tc>
          <w:tcPr>
            <w:tcW w:w="287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248990"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ÜRETİCİ FİRMA ADI</w:t>
            </w:r>
          </w:p>
        </w:tc>
        <w:tc>
          <w:tcPr>
            <w:tcW w:w="2127"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BE5938"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37087244" w14:textId="77777777" w:rsidTr="001F0C36">
        <w:tc>
          <w:tcPr>
            <w:tcW w:w="287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C481D2"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Yerli Katı Yakıt UYGUNLUK BELGESİ NO*</w:t>
            </w:r>
          </w:p>
        </w:tc>
        <w:tc>
          <w:tcPr>
            <w:tcW w:w="2127"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B54443" w14:textId="77777777" w:rsidR="003F19F1" w:rsidRPr="004905DB" w:rsidRDefault="003F19F1" w:rsidP="003F19F1">
            <w:pPr>
              <w:spacing w:after="0" w:line="240" w:lineRule="auto"/>
              <w:jc w:val="both"/>
              <w:rPr>
                <w:rFonts w:ascii="Times New Roman" w:hAnsi="Times New Roman" w:cs="Times New Roman"/>
                <w:sz w:val="20"/>
                <w:szCs w:val="20"/>
              </w:rPr>
            </w:pPr>
          </w:p>
        </w:tc>
      </w:tr>
      <w:tr w:rsidR="003F19F1" w:rsidRPr="004905DB" w14:paraId="314F9DE6" w14:textId="77777777" w:rsidTr="001F0C36">
        <w:tc>
          <w:tcPr>
            <w:tcW w:w="287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146FD2"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Üretici Firmanın Adresi</w:t>
            </w:r>
          </w:p>
        </w:tc>
        <w:tc>
          <w:tcPr>
            <w:tcW w:w="2127"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12B250" w14:textId="77777777" w:rsidR="003F19F1" w:rsidRPr="004905DB" w:rsidRDefault="003F19F1" w:rsidP="003F19F1">
            <w:pPr>
              <w:spacing w:after="0" w:line="240" w:lineRule="auto"/>
              <w:jc w:val="both"/>
              <w:rPr>
                <w:rFonts w:ascii="Times New Roman" w:hAnsi="Times New Roman" w:cs="Times New Roman"/>
                <w:sz w:val="20"/>
                <w:szCs w:val="20"/>
              </w:rPr>
            </w:pPr>
          </w:p>
        </w:tc>
      </w:tr>
      <w:tr w:rsidR="003F19F1" w:rsidRPr="004905DB" w14:paraId="78317694" w14:textId="77777777" w:rsidTr="001F0C36">
        <w:tc>
          <w:tcPr>
            <w:tcW w:w="287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695D8A"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Üretici Firmanın Telefonu</w:t>
            </w:r>
          </w:p>
        </w:tc>
        <w:tc>
          <w:tcPr>
            <w:tcW w:w="2127"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3660EF" w14:textId="77777777" w:rsidR="003F19F1" w:rsidRPr="004905DB" w:rsidRDefault="003F19F1" w:rsidP="003F19F1">
            <w:pPr>
              <w:spacing w:after="0" w:line="240" w:lineRule="auto"/>
              <w:jc w:val="both"/>
              <w:rPr>
                <w:rFonts w:ascii="Times New Roman" w:hAnsi="Times New Roman" w:cs="Times New Roman"/>
                <w:sz w:val="20"/>
                <w:szCs w:val="20"/>
              </w:rPr>
            </w:pPr>
          </w:p>
        </w:tc>
      </w:tr>
      <w:tr w:rsidR="003F19F1" w:rsidRPr="004905DB" w14:paraId="31B98A52" w14:textId="77777777" w:rsidTr="001F0C36">
        <w:tc>
          <w:tcPr>
            <w:tcW w:w="287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C9F1017"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Torbanın Ağırlığı</w:t>
            </w:r>
          </w:p>
        </w:tc>
        <w:tc>
          <w:tcPr>
            <w:tcW w:w="212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D3913CE"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5F2E3830" w14:textId="77777777" w:rsidTr="001F0C36">
        <w:tc>
          <w:tcPr>
            <w:tcW w:w="287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FC4661"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Kömürün Menşei</w:t>
            </w:r>
          </w:p>
        </w:tc>
        <w:tc>
          <w:tcPr>
            <w:tcW w:w="212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A24C1DE"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2377441F" w14:textId="77777777" w:rsidTr="001F0C36">
        <w:tc>
          <w:tcPr>
            <w:tcW w:w="287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2E81C7"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Kömürün Cinsi</w:t>
            </w:r>
          </w:p>
        </w:tc>
        <w:tc>
          <w:tcPr>
            <w:tcW w:w="212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23557D5"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49E4E90B" w14:textId="77777777" w:rsidTr="001F0C36">
        <w:tc>
          <w:tcPr>
            <w:tcW w:w="287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7D2684"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KÖMÜRÜN ÖZELLİĞİ</w:t>
            </w:r>
          </w:p>
        </w:tc>
        <w:tc>
          <w:tcPr>
            <w:tcW w:w="10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93B53D8"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Yönetmelik Sınır Değerleri</w:t>
            </w:r>
          </w:p>
        </w:tc>
        <w:tc>
          <w:tcPr>
            <w:tcW w:w="11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40C60A8"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Taahhüt Edilen Sınır Değerler</w:t>
            </w:r>
          </w:p>
        </w:tc>
      </w:tr>
      <w:tr w:rsidR="003F19F1" w:rsidRPr="004905DB" w14:paraId="00B6A947" w14:textId="77777777" w:rsidTr="001F0C36">
        <w:tc>
          <w:tcPr>
            <w:tcW w:w="287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CD26EE" w14:textId="31CA16E6" w:rsidR="003F19F1" w:rsidRPr="004905DB" w:rsidRDefault="00095CA8" w:rsidP="00095CA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Toplam Kükürt (k</w:t>
            </w:r>
            <w:r w:rsidR="003F19F1" w:rsidRPr="004905DB">
              <w:rPr>
                <w:rFonts w:ascii="Times New Roman" w:hAnsi="Times New Roman" w:cs="Times New Roman"/>
                <w:sz w:val="20"/>
                <w:szCs w:val="20"/>
              </w:rPr>
              <w:t xml:space="preserve">uru </w:t>
            </w:r>
            <w:r>
              <w:rPr>
                <w:rFonts w:ascii="Times New Roman" w:hAnsi="Times New Roman" w:cs="Times New Roman"/>
                <w:sz w:val="20"/>
                <w:szCs w:val="20"/>
              </w:rPr>
              <w:t>b</w:t>
            </w:r>
            <w:r w:rsidR="003F19F1" w:rsidRPr="004905DB">
              <w:rPr>
                <w:rFonts w:ascii="Times New Roman" w:hAnsi="Times New Roman" w:cs="Times New Roman"/>
                <w:sz w:val="20"/>
                <w:szCs w:val="20"/>
              </w:rPr>
              <w:t>azda)</w:t>
            </w:r>
          </w:p>
        </w:tc>
        <w:tc>
          <w:tcPr>
            <w:tcW w:w="10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25B73CA"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c>
          <w:tcPr>
            <w:tcW w:w="11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760BFD"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2A041005" w14:textId="77777777" w:rsidTr="001F0C36">
        <w:tc>
          <w:tcPr>
            <w:tcW w:w="287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A88BD64"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Alt Isıl Değer (kuru bazda)</w:t>
            </w:r>
          </w:p>
        </w:tc>
        <w:tc>
          <w:tcPr>
            <w:tcW w:w="10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AD692CC"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c>
          <w:tcPr>
            <w:tcW w:w="11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4CA9006"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0B3A45A7" w14:textId="77777777" w:rsidTr="001F0C36">
        <w:tc>
          <w:tcPr>
            <w:tcW w:w="287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E7617C"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xml:space="preserve">Toplam Nem (orijinalde) </w:t>
            </w:r>
          </w:p>
        </w:tc>
        <w:tc>
          <w:tcPr>
            <w:tcW w:w="10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F93D1CC"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c>
          <w:tcPr>
            <w:tcW w:w="11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4E473C6"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3D40527A" w14:textId="77777777" w:rsidTr="001F0C36">
        <w:tc>
          <w:tcPr>
            <w:tcW w:w="287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8EDF86"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Kül (Kuru Bazda)</w:t>
            </w:r>
          </w:p>
        </w:tc>
        <w:tc>
          <w:tcPr>
            <w:tcW w:w="10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521F8EF"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c>
          <w:tcPr>
            <w:tcW w:w="11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357E02F"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2F7EFD87" w14:textId="77777777" w:rsidTr="001F0C36">
        <w:tc>
          <w:tcPr>
            <w:tcW w:w="287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A8DF45"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Boyut</w:t>
            </w:r>
          </w:p>
        </w:tc>
        <w:tc>
          <w:tcPr>
            <w:tcW w:w="10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48A48CF"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c>
          <w:tcPr>
            <w:tcW w:w="11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81818DF"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095CA8" w:rsidRPr="004905DB" w14:paraId="368F4DAF" w14:textId="77777777" w:rsidTr="00095CA8">
        <w:tc>
          <w:tcPr>
            <w:tcW w:w="5000" w:type="pct"/>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55BF0E" w14:textId="3DF2DA4D" w:rsidR="00095CA8" w:rsidRPr="004905DB" w:rsidRDefault="00095CA8"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xml:space="preserve">KÖMÜRÜN KULLANILACAĞI YERLER </w:t>
            </w:r>
          </w:p>
        </w:tc>
      </w:tr>
      <w:tr w:rsidR="003F19F1" w:rsidRPr="004905DB" w14:paraId="65A79AEC" w14:textId="77777777" w:rsidTr="001F0C36">
        <w:tc>
          <w:tcPr>
            <w:tcW w:w="287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2A404FF" w14:textId="63E0B5D0" w:rsidR="003F19F1" w:rsidRPr="004905DB" w:rsidRDefault="003F19F1" w:rsidP="00095CA8">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1. Grup İl ve İlçeler</w:t>
            </w:r>
            <w:r w:rsidR="00095CA8">
              <w:rPr>
                <w:rFonts w:ascii="Times New Roman" w:hAnsi="Times New Roman" w:cs="Times New Roman"/>
                <w:sz w:val="20"/>
                <w:szCs w:val="20"/>
              </w:rPr>
              <w:t xml:space="preserve"> </w:t>
            </w:r>
          </w:p>
        </w:tc>
        <w:tc>
          <w:tcPr>
            <w:tcW w:w="212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9607CFB"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095CA8" w:rsidRPr="004905DB" w14:paraId="4E282659" w14:textId="77777777" w:rsidTr="001F0C36">
        <w:tc>
          <w:tcPr>
            <w:tcW w:w="287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C01A7D4" w14:textId="69748F30" w:rsidR="00095CA8" w:rsidRPr="004905DB" w:rsidRDefault="00095CA8"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xml:space="preserve"> 2. Grup İl ve İlçeler</w:t>
            </w:r>
          </w:p>
        </w:tc>
        <w:tc>
          <w:tcPr>
            <w:tcW w:w="212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6907011" w14:textId="77777777" w:rsidR="00095CA8" w:rsidRPr="004905DB" w:rsidRDefault="00095CA8" w:rsidP="003F19F1">
            <w:pPr>
              <w:spacing w:after="0" w:line="240" w:lineRule="auto"/>
              <w:jc w:val="both"/>
              <w:rPr>
                <w:rFonts w:ascii="Times New Roman" w:hAnsi="Times New Roman" w:cs="Times New Roman"/>
                <w:sz w:val="20"/>
                <w:szCs w:val="20"/>
              </w:rPr>
            </w:pPr>
          </w:p>
        </w:tc>
      </w:tr>
      <w:tr w:rsidR="00095CA8" w:rsidRPr="004905DB" w14:paraId="6465BB58" w14:textId="77777777" w:rsidTr="001F0C36">
        <w:tc>
          <w:tcPr>
            <w:tcW w:w="287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D03F1C" w14:textId="3EABCE0B" w:rsidR="00095CA8" w:rsidRPr="004905DB" w:rsidRDefault="00095CA8"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Kırsal Mahalle, Köy Ya da Belde</w:t>
            </w:r>
          </w:p>
        </w:tc>
        <w:tc>
          <w:tcPr>
            <w:tcW w:w="212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A11B552" w14:textId="77777777" w:rsidR="00095CA8" w:rsidRPr="004905DB" w:rsidRDefault="00095CA8" w:rsidP="003F19F1">
            <w:pPr>
              <w:spacing w:after="0" w:line="240" w:lineRule="auto"/>
              <w:jc w:val="both"/>
              <w:rPr>
                <w:rFonts w:ascii="Times New Roman" w:hAnsi="Times New Roman" w:cs="Times New Roman"/>
                <w:sz w:val="20"/>
                <w:szCs w:val="20"/>
              </w:rPr>
            </w:pPr>
          </w:p>
        </w:tc>
      </w:tr>
      <w:tr w:rsidR="00095CA8" w:rsidRPr="004905DB" w14:paraId="12D96B67" w14:textId="77777777" w:rsidTr="00095CA8">
        <w:tc>
          <w:tcPr>
            <w:tcW w:w="5000" w:type="pct"/>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B4DCDB5" w14:textId="4EFF1EC8" w:rsidR="00095CA8" w:rsidRPr="004905DB" w:rsidRDefault="00095CA8"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KULLANILABİLECEK YAKMA SİSTEMLERİ</w:t>
            </w:r>
          </w:p>
        </w:tc>
      </w:tr>
      <w:tr w:rsidR="003F19F1" w:rsidRPr="004905DB" w14:paraId="6C9D251A" w14:textId="77777777" w:rsidTr="001F0C36">
        <w:tc>
          <w:tcPr>
            <w:tcW w:w="287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9FA0F4E"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Soba</w:t>
            </w:r>
          </w:p>
        </w:tc>
        <w:tc>
          <w:tcPr>
            <w:tcW w:w="212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92A08B7"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315D8A22" w14:textId="77777777" w:rsidTr="001F0C36">
        <w:tc>
          <w:tcPr>
            <w:tcW w:w="287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A5415E"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Kalorifer Kazanı</w:t>
            </w:r>
          </w:p>
        </w:tc>
        <w:tc>
          <w:tcPr>
            <w:tcW w:w="212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5C994C7"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4911B2A0" w14:textId="77777777" w:rsidTr="001F0C36">
        <w:tc>
          <w:tcPr>
            <w:tcW w:w="287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C890D25"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Mekanik Beslemeli Kazan</w:t>
            </w:r>
          </w:p>
        </w:tc>
        <w:tc>
          <w:tcPr>
            <w:tcW w:w="212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0CA39A1"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17D9112A" w14:textId="77777777" w:rsidTr="001F0C36">
        <w:tc>
          <w:tcPr>
            <w:tcW w:w="287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FE757F"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TORBALAYAN FİRMANIN ADI</w:t>
            </w:r>
          </w:p>
        </w:tc>
        <w:tc>
          <w:tcPr>
            <w:tcW w:w="212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AEE6D05"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5B366E65" w14:textId="77777777" w:rsidTr="001F0C36">
        <w:tc>
          <w:tcPr>
            <w:tcW w:w="287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744282"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Adresi</w:t>
            </w:r>
          </w:p>
        </w:tc>
        <w:tc>
          <w:tcPr>
            <w:tcW w:w="212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2875A7"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361CFFE8" w14:textId="77777777" w:rsidTr="001F0C36">
        <w:tc>
          <w:tcPr>
            <w:tcW w:w="287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35F3BA"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Tel</w:t>
            </w:r>
          </w:p>
        </w:tc>
        <w:tc>
          <w:tcPr>
            <w:tcW w:w="212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AD41B01"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bl>
    <w:p w14:paraId="11923B94" w14:textId="77777777" w:rsidR="003F19F1" w:rsidRPr="004905DB" w:rsidRDefault="003F19F1" w:rsidP="003F19F1">
      <w:pPr>
        <w:spacing w:after="0" w:line="240" w:lineRule="auto"/>
        <w:ind w:left="45"/>
        <w:rPr>
          <w:rFonts w:ascii="Times New Roman" w:hAnsi="Times New Roman" w:cs="Times New Roman"/>
          <w:bCs/>
          <w:sz w:val="20"/>
          <w:szCs w:val="20"/>
          <w:lang w:eastAsia="tr-TR"/>
        </w:rPr>
      </w:pPr>
      <w:r w:rsidRPr="004905DB">
        <w:rPr>
          <w:rFonts w:ascii="Times New Roman" w:hAnsi="Times New Roman" w:cs="Times New Roman"/>
          <w:b/>
          <w:bCs/>
          <w:sz w:val="20"/>
          <w:szCs w:val="20"/>
        </w:rPr>
        <w:t> </w:t>
      </w:r>
      <w:r w:rsidRPr="004905DB">
        <w:rPr>
          <w:rFonts w:ascii="Times New Roman" w:hAnsi="Times New Roman" w:cs="Times New Roman"/>
          <w:sz w:val="20"/>
          <w:szCs w:val="20"/>
        </w:rPr>
        <w:t xml:space="preserve">* </w:t>
      </w:r>
      <w:r w:rsidRPr="004905DB">
        <w:rPr>
          <w:rFonts w:ascii="Times New Roman" w:hAnsi="Times New Roman" w:cs="Times New Roman"/>
          <w:b/>
          <w:bCs/>
          <w:sz w:val="20"/>
          <w:szCs w:val="20"/>
          <w:lang w:eastAsia="tr-TR"/>
        </w:rPr>
        <w:t xml:space="preserve">* </w:t>
      </w:r>
      <w:r w:rsidRPr="004905DB">
        <w:rPr>
          <w:rFonts w:ascii="Times New Roman" w:hAnsi="Times New Roman" w:cs="Times New Roman"/>
          <w:bCs/>
          <w:sz w:val="20"/>
          <w:szCs w:val="20"/>
          <w:lang w:eastAsia="tr-TR"/>
        </w:rPr>
        <w:t xml:space="preserve">Bu bölümde ilgili </w:t>
      </w:r>
      <w:r w:rsidRPr="004905DB">
        <w:rPr>
          <w:rFonts w:ascii="Times New Roman" w:hAnsi="Times New Roman" w:cs="Times New Roman"/>
          <w:sz w:val="20"/>
          <w:szCs w:val="20"/>
          <w:lang w:eastAsia="tr-TR"/>
        </w:rPr>
        <w:t>çevre</w:t>
      </w:r>
      <w:r w:rsidR="00DC7031">
        <w:rPr>
          <w:rFonts w:ascii="Times New Roman" w:hAnsi="Times New Roman" w:cs="Times New Roman"/>
          <w:sz w:val="20"/>
          <w:szCs w:val="20"/>
          <w:lang w:eastAsia="tr-TR"/>
        </w:rPr>
        <w:t>,</w:t>
      </w:r>
      <w:r w:rsidRPr="004905DB">
        <w:rPr>
          <w:rFonts w:ascii="Times New Roman" w:hAnsi="Times New Roman" w:cs="Times New Roman"/>
          <w:sz w:val="20"/>
          <w:szCs w:val="20"/>
          <w:lang w:eastAsia="tr-TR"/>
        </w:rPr>
        <w:t xml:space="preserve"> şehircilik </w:t>
      </w:r>
      <w:r w:rsidR="00DC7031">
        <w:rPr>
          <w:rFonts w:ascii="Times New Roman" w:hAnsi="Times New Roman" w:cs="Times New Roman"/>
          <w:sz w:val="20"/>
          <w:szCs w:val="20"/>
          <w:lang w:eastAsia="tr-TR"/>
        </w:rPr>
        <w:t xml:space="preserve">ve iklim değişikliği </w:t>
      </w:r>
      <w:r w:rsidRPr="004905DB">
        <w:rPr>
          <w:rFonts w:ascii="Times New Roman" w:hAnsi="Times New Roman" w:cs="Times New Roman"/>
          <w:sz w:val="20"/>
          <w:szCs w:val="20"/>
          <w:lang w:eastAsia="tr-TR"/>
        </w:rPr>
        <w:t xml:space="preserve">il müdürlüğü </w:t>
      </w:r>
      <w:r w:rsidRPr="004905DB">
        <w:rPr>
          <w:rFonts w:ascii="Times New Roman" w:hAnsi="Times New Roman" w:cs="Times New Roman"/>
          <w:bCs/>
          <w:sz w:val="20"/>
          <w:szCs w:val="20"/>
          <w:lang w:eastAsia="tr-TR"/>
        </w:rPr>
        <w:t>tarafından Katı Yakıt Modülü üzerinden verilen belge tarih ve numarası yazılacaktır.</w:t>
      </w:r>
    </w:p>
    <w:p w14:paraId="32045D81" w14:textId="77777777" w:rsidR="004D35BD" w:rsidRDefault="004D35BD" w:rsidP="003F19F1">
      <w:pPr>
        <w:spacing w:after="0" w:line="240" w:lineRule="auto"/>
        <w:jc w:val="both"/>
        <w:rPr>
          <w:rFonts w:ascii="Times New Roman" w:hAnsi="Times New Roman" w:cs="Times New Roman"/>
          <w:b/>
          <w:sz w:val="20"/>
          <w:szCs w:val="20"/>
        </w:rPr>
      </w:pPr>
    </w:p>
    <w:p w14:paraId="6C83F54D" w14:textId="77777777" w:rsidR="00732539" w:rsidRDefault="00732539" w:rsidP="004D35BD">
      <w:pPr>
        <w:spacing w:after="0" w:line="240" w:lineRule="auto"/>
        <w:jc w:val="right"/>
        <w:rPr>
          <w:rFonts w:ascii="Times New Roman" w:hAnsi="Times New Roman" w:cs="Times New Roman"/>
          <w:b/>
          <w:color w:val="000000"/>
          <w:sz w:val="24"/>
          <w:szCs w:val="24"/>
        </w:rPr>
      </w:pPr>
    </w:p>
    <w:p w14:paraId="1D668A34" w14:textId="77777777" w:rsidR="00732539" w:rsidRDefault="00732539" w:rsidP="004D35BD">
      <w:pPr>
        <w:spacing w:after="0" w:line="240" w:lineRule="auto"/>
        <w:jc w:val="right"/>
        <w:rPr>
          <w:rFonts w:ascii="Times New Roman" w:hAnsi="Times New Roman" w:cs="Times New Roman"/>
          <w:b/>
          <w:color w:val="000000"/>
          <w:sz w:val="24"/>
          <w:szCs w:val="24"/>
        </w:rPr>
      </w:pPr>
    </w:p>
    <w:p w14:paraId="01D0B0DB" w14:textId="77777777" w:rsidR="00732539" w:rsidRDefault="00732539" w:rsidP="004D35BD">
      <w:pPr>
        <w:spacing w:after="0" w:line="240" w:lineRule="auto"/>
        <w:jc w:val="right"/>
        <w:rPr>
          <w:rFonts w:ascii="Times New Roman" w:hAnsi="Times New Roman" w:cs="Times New Roman"/>
          <w:b/>
          <w:color w:val="000000"/>
          <w:sz w:val="24"/>
          <w:szCs w:val="24"/>
        </w:rPr>
      </w:pPr>
    </w:p>
    <w:p w14:paraId="3E1D6B5E" w14:textId="77777777" w:rsidR="00732539" w:rsidRDefault="00732539" w:rsidP="004D35BD">
      <w:pPr>
        <w:spacing w:after="0" w:line="240" w:lineRule="auto"/>
        <w:jc w:val="right"/>
        <w:rPr>
          <w:rFonts w:ascii="Times New Roman" w:hAnsi="Times New Roman" w:cs="Times New Roman"/>
          <w:b/>
          <w:color w:val="000000"/>
          <w:sz w:val="24"/>
          <w:szCs w:val="24"/>
        </w:rPr>
      </w:pPr>
    </w:p>
    <w:p w14:paraId="09ACDCA1" w14:textId="77777777" w:rsidR="00732539" w:rsidRDefault="00732539" w:rsidP="004D35BD">
      <w:pPr>
        <w:spacing w:after="0" w:line="240" w:lineRule="auto"/>
        <w:jc w:val="right"/>
        <w:rPr>
          <w:rFonts w:ascii="Times New Roman" w:hAnsi="Times New Roman" w:cs="Times New Roman"/>
          <w:b/>
          <w:color w:val="000000"/>
          <w:sz w:val="24"/>
          <w:szCs w:val="24"/>
        </w:rPr>
      </w:pPr>
    </w:p>
    <w:p w14:paraId="4798D10C" w14:textId="77777777" w:rsidR="00732539" w:rsidRDefault="00732539" w:rsidP="004D35BD">
      <w:pPr>
        <w:spacing w:after="0" w:line="240" w:lineRule="auto"/>
        <w:jc w:val="right"/>
        <w:rPr>
          <w:rFonts w:ascii="Times New Roman" w:hAnsi="Times New Roman" w:cs="Times New Roman"/>
          <w:b/>
          <w:color w:val="000000"/>
          <w:sz w:val="24"/>
          <w:szCs w:val="24"/>
        </w:rPr>
      </w:pPr>
    </w:p>
    <w:p w14:paraId="4C989AEA" w14:textId="77777777" w:rsidR="00732539" w:rsidRDefault="00732539" w:rsidP="004D35BD">
      <w:pPr>
        <w:spacing w:after="0" w:line="240" w:lineRule="auto"/>
        <w:jc w:val="right"/>
        <w:rPr>
          <w:rFonts w:ascii="Times New Roman" w:hAnsi="Times New Roman" w:cs="Times New Roman"/>
          <w:b/>
          <w:color w:val="000000"/>
          <w:sz w:val="24"/>
          <w:szCs w:val="24"/>
        </w:rPr>
      </w:pPr>
    </w:p>
    <w:p w14:paraId="157BEFE2" w14:textId="77777777" w:rsidR="00732539" w:rsidRDefault="00732539" w:rsidP="004D35BD">
      <w:pPr>
        <w:spacing w:after="0" w:line="240" w:lineRule="auto"/>
        <w:jc w:val="right"/>
        <w:rPr>
          <w:rFonts w:ascii="Times New Roman" w:hAnsi="Times New Roman" w:cs="Times New Roman"/>
          <w:b/>
          <w:color w:val="000000"/>
          <w:sz w:val="24"/>
          <w:szCs w:val="24"/>
        </w:rPr>
      </w:pPr>
    </w:p>
    <w:p w14:paraId="4EAE61A8" w14:textId="77777777" w:rsidR="00732539" w:rsidRDefault="00732539" w:rsidP="004D35BD">
      <w:pPr>
        <w:spacing w:after="0" w:line="240" w:lineRule="auto"/>
        <w:jc w:val="right"/>
        <w:rPr>
          <w:rFonts w:ascii="Times New Roman" w:hAnsi="Times New Roman" w:cs="Times New Roman"/>
          <w:b/>
          <w:color w:val="000000"/>
          <w:sz w:val="24"/>
          <w:szCs w:val="24"/>
        </w:rPr>
      </w:pPr>
    </w:p>
    <w:p w14:paraId="12E5387C" w14:textId="77777777" w:rsidR="00732539" w:rsidRDefault="00732539" w:rsidP="004D35BD">
      <w:pPr>
        <w:spacing w:after="0" w:line="240" w:lineRule="auto"/>
        <w:jc w:val="right"/>
        <w:rPr>
          <w:rFonts w:ascii="Times New Roman" w:hAnsi="Times New Roman" w:cs="Times New Roman"/>
          <w:b/>
          <w:color w:val="000000"/>
          <w:sz w:val="24"/>
          <w:szCs w:val="24"/>
        </w:rPr>
      </w:pPr>
    </w:p>
    <w:p w14:paraId="7EB4A756" w14:textId="77777777" w:rsidR="00732539" w:rsidRDefault="00732539" w:rsidP="004D35BD">
      <w:pPr>
        <w:spacing w:after="0" w:line="240" w:lineRule="auto"/>
        <w:jc w:val="right"/>
        <w:rPr>
          <w:rFonts w:ascii="Times New Roman" w:hAnsi="Times New Roman" w:cs="Times New Roman"/>
          <w:b/>
          <w:color w:val="000000"/>
          <w:sz w:val="24"/>
          <w:szCs w:val="24"/>
        </w:rPr>
      </w:pPr>
    </w:p>
    <w:p w14:paraId="73849A94" w14:textId="77777777" w:rsidR="00732539" w:rsidRDefault="00732539" w:rsidP="004D35BD">
      <w:pPr>
        <w:spacing w:after="0" w:line="240" w:lineRule="auto"/>
        <w:jc w:val="right"/>
        <w:rPr>
          <w:rFonts w:ascii="Times New Roman" w:hAnsi="Times New Roman" w:cs="Times New Roman"/>
          <w:b/>
          <w:color w:val="000000"/>
          <w:sz w:val="24"/>
          <w:szCs w:val="24"/>
        </w:rPr>
      </w:pPr>
    </w:p>
    <w:p w14:paraId="412B2836" w14:textId="77777777" w:rsidR="00732539" w:rsidRDefault="00732539" w:rsidP="004D35BD">
      <w:pPr>
        <w:spacing w:after="0" w:line="240" w:lineRule="auto"/>
        <w:jc w:val="right"/>
        <w:rPr>
          <w:rFonts w:ascii="Times New Roman" w:hAnsi="Times New Roman" w:cs="Times New Roman"/>
          <w:b/>
          <w:color w:val="000000"/>
          <w:sz w:val="24"/>
          <w:szCs w:val="24"/>
        </w:rPr>
      </w:pPr>
    </w:p>
    <w:p w14:paraId="2FB2709E" w14:textId="77777777" w:rsidR="00732539" w:rsidRDefault="00732539" w:rsidP="004D35BD">
      <w:pPr>
        <w:spacing w:after="0" w:line="240" w:lineRule="auto"/>
        <w:jc w:val="right"/>
        <w:rPr>
          <w:rFonts w:ascii="Times New Roman" w:hAnsi="Times New Roman" w:cs="Times New Roman"/>
          <w:b/>
          <w:color w:val="000000"/>
          <w:sz w:val="24"/>
          <w:szCs w:val="24"/>
        </w:rPr>
      </w:pPr>
    </w:p>
    <w:p w14:paraId="6B971E6F" w14:textId="77777777" w:rsidR="00732539" w:rsidRDefault="00732539" w:rsidP="004D35BD">
      <w:pPr>
        <w:spacing w:after="0" w:line="240" w:lineRule="auto"/>
        <w:jc w:val="right"/>
        <w:rPr>
          <w:rFonts w:ascii="Times New Roman" w:hAnsi="Times New Roman" w:cs="Times New Roman"/>
          <w:b/>
          <w:color w:val="000000"/>
          <w:sz w:val="24"/>
          <w:szCs w:val="24"/>
        </w:rPr>
      </w:pPr>
    </w:p>
    <w:p w14:paraId="1F777BA4" w14:textId="77777777" w:rsidR="00732539" w:rsidRDefault="00732539" w:rsidP="004D35BD">
      <w:pPr>
        <w:spacing w:after="0" w:line="240" w:lineRule="auto"/>
        <w:jc w:val="right"/>
        <w:rPr>
          <w:rFonts w:ascii="Times New Roman" w:hAnsi="Times New Roman" w:cs="Times New Roman"/>
          <w:b/>
          <w:color w:val="000000"/>
          <w:sz w:val="24"/>
          <w:szCs w:val="24"/>
        </w:rPr>
      </w:pPr>
    </w:p>
    <w:p w14:paraId="45CF0B09" w14:textId="77777777" w:rsidR="00732539" w:rsidRDefault="00732539" w:rsidP="004D35BD">
      <w:pPr>
        <w:spacing w:after="0" w:line="240" w:lineRule="auto"/>
        <w:jc w:val="right"/>
        <w:rPr>
          <w:rFonts w:ascii="Times New Roman" w:hAnsi="Times New Roman" w:cs="Times New Roman"/>
          <w:b/>
          <w:color w:val="000000"/>
          <w:sz w:val="24"/>
          <w:szCs w:val="24"/>
        </w:rPr>
      </w:pPr>
    </w:p>
    <w:p w14:paraId="32E7248C" w14:textId="77777777" w:rsidR="00732539" w:rsidRDefault="00732539" w:rsidP="004D35BD">
      <w:pPr>
        <w:spacing w:after="0" w:line="240" w:lineRule="auto"/>
        <w:jc w:val="right"/>
        <w:rPr>
          <w:rFonts w:ascii="Times New Roman" w:hAnsi="Times New Roman" w:cs="Times New Roman"/>
          <w:b/>
          <w:color w:val="000000"/>
          <w:sz w:val="24"/>
          <w:szCs w:val="24"/>
        </w:rPr>
      </w:pPr>
    </w:p>
    <w:p w14:paraId="6871E540" w14:textId="77777777" w:rsidR="00732539" w:rsidRDefault="00732539" w:rsidP="004D35BD">
      <w:pPr>
        <w:spacing w:after="0" w:line="240" w:lineRule="auto"/>
        <w:jc w:val="right"/>
        <w:rPr>
          <w:rFonts w:ascii="Times New Roman" w:hAnsi="Times New Roman" w:cs="Times New Roman"/>
          <w:b/>
          <w:color w:val="000000"/>
          <w:sz w:val="24"/>
          <w:szCs w:val="24"/>
        </w:rPr>
      </w:pPr>
    </w:p>
    <w:p w14:paraId="7474B2A5" w14:textId="77777777" w:rsidR="00732539" w:rsidRDefault="00732539" w:rsidP="004D35BD">
      <w:pPr>
        <w:spacing w:after="0" w:line="240" w:lineRule="auto"/>
        <w:jc w:val="right"/>
        <w:rPr>
          <w:rFonts w:ascii="Times New Roman" w:hAnsi="Times New Roman" w:cs="Times New Roman"/>
          <w:b/>
          <w:color w:val="000000"/>
          <w:sz w:val="24"/>
          <w:szCs w:val="24"/>
        </w:rPr>
      </w:pPr>
    </w:p>
    <w:p w14:paraId="3BF66172" w14:textId="77777777" w:rsidR="00732539" w:rsidRDefault="00732539" w:rsidP="004D35BD">
      <w:pPr>
        <w:spacing w:after="0" w:line="240" w:lineRule="auto"/>
        <w:jc w:val="right"/>
        <w:rPr>
          <w:rFonts w:ascii="Times New Roman" w:hAnsi="Times New Roman" w:cs="Times New Roman"/>
          <w:b/>
          <w:color w:val="000000"/>
          <w:sz w:val="24"/>
          <w:szCs w:val="24"/>
        </w:rPr>
      </w:pPr>
    </w:p>
    <w:p w14:paraId="760535D7" w14:textId="77777777" w:rsidR="00732539" w:rsidRDefault="00732539" w:rsidP="004D35BD">
      <w:pPr>
        <w:spacing w:after="0" w:line="240" w:lineRule="auto"/>
        <w:jc w:val="right"/>
        <w:rPr>
          <w:rFonts w:ascii="Times New Roman" w:hAnsi="Times New Roman" w:cs="Times New Roman"/>
          <w:b/>
          <w:color w:val="000000"/>
          <w:sz w:val="24"/>
          <w:szCs w:val="24"/>
        </w:rPr>
      </w:pPr>
    </w:p>
    <w:p w14:paraId="3E443B10" w14:textId="7B80128F" w:rsidR="004D35BD" w:rsidRPr="004905DB" w:rsidRDefault="004D35BD" w:rsidP="004D35BD">
      <w:pPr>
        <w:spacing w:after="0" w:line="240" w:lineRule="auto"/>
        <w:jc w:val="right"/>
        <w:rPr>
          <w:rFonts w:ascii="Times New Roman" w:hAnsi="Times New Roman" w:cs="Times New Roman"/>
          <w:b/>
          <w:color w:val="000000"/>
          <w:sz w:val="24"/>
          <w:szCs w:val="24"/>
        </w:rPr>
      </w:pPr>
      <w:r w:rsidRPr="004905DB">
        <w:rPr>
          <w:rFonts w:ascii="Times New Roman" w:hAnsi="Times New Roman" w:cs="Times New Roman"/>
          <w:b/>
          <w:color w:val="000000"/>
          <w:sz w:val="24"/>
          <w:szCs w:val="24"/>
        </w:rPr>
        <w:lastRenderedPageBreak/>
        <w:t>EK-</w:t>
      </w:r>
      <w:r w:rsidR="00194F48">
        <w:rPr>
          <w:rFonts w:ascii="Times New Roman" w:hAnsi="Times New Roman" w:cs="Times New Roman"/>
          <w:b/>
          <w:color w:val="000000"/>
          <w:sz w:val="24"/>
          <w:szCs w:val="24"/>
        </w:rPr>
        <w:t>2</w:t>
      </w:r>
      <w:r>
        <w:rPr>
          <w:rFonts w:ascii="Times New Roman" w:hAnsi="Times New Roman" w:cs="Times New Roman"/>
          <w:b/>
          <w:color w:val="000000"/>
          <w:sz w:val="24"/>
          <w:szCs w:val="24"/>
        </w:rPr>
        <w:t>-</w:t>
      </w:r>
      <w:r w:rsidR="00732539">
        <w:rPr>
          <w:rFonts w:ascii="Times New Roman" w:hAnsi="Times New Roman" w:cs="Times New Roman"/>
          <w:b/>
          <w:color w:val="000000"/>
          <w:sz w:val="24"/>
          <w:szCs w:val="24"/>
        </w:rPr>
        <w:t>c</w:t>
      </w:r>
    </w:p>
    <w:p w14:paraId="5A9ABA90" w14:textId="77777777" w:rsidR="004D35BD" w:rsidRDefault="004D35BD" w:rsidP="003F19F1">
      <w:pPr>
        <w:spacing w:after="0" w:line="240" w:lineRule="auto"/>
        <w:jc w:val="both"/>
        <w:rPr>
          <w:rFonts w:ascii="Times New Roman" w:hAnsi="Times New Roman" w:cs="Times New Roman"/>
          <w:b/>
          <w:sz w:val="20"/>
          <w:szCs w:val="20"/>
        </w:rPr>
      </w:pPr>
    </w:p>
    <w:p w14:paraId="7CF419C6" w14:textId="77777777" w:rsidR="004D35BD" w:rsidRDefault="004D35BD" w:rsidP="003F19F1">
      <w:pPr>
        <w:spacing w:after="0" w:line="240" w:lineRule="auto"/>
        <w:jc w:val="both"/>
        <w:rPr>
          <w:rFonts w:ascii="Times New Roman" w:hAnsi="Times New Roman" w:cs="Times New Roman"/>
          <w:b/>
          <w:sz w:val="20"/>
          <w:szCs w:val="20"/>
        </w:rPr>
      </w:pPr>
    </w:p>
    <w:p w14:paraId="3B8DBD9C" w14:textId="48CD4B1E" w:rsidR="003F19F1" w:rsidRPr="004905DB" w:rsidRDefault="00095CA8" w:rsidP="003F19F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YERLİ </w:t>
      </w:r>
      <w:r w:rsidR="003F19F1" w:rsidRPr="004905DB">
        <w:rPr>
          <w:rFonts w:ascii="Times New Roman" w:hAnsi="Times New Roman" w:cs="Times New Roman"/>
          <w:b/>
          <w:sz w:val="20"/>
          <w:szCs w:val="20"/>
        </w:rPr>
        <w:t>BRİKET KÖMÜRÜ TORBA ÖRNEĞİ  </w:t>
      </w:r>
    </w:p>
    <w:p w14:paraId="47AFED1A"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xml:space="preserve">        </w:t>
      </w:r>
    </w:p>
    <w:tbl>
      <w:tblPr>
        <w:tblW w:w="5000" w:type="pct"/>
        <w:tblCellMar>
          <w:left w:w="0" w:type="dxa"/>
          <w:right w:w="0" w:type="dxa"/>
        </w:tblCellMar>
        <w:tblLook w:val="0000" w:firstRow="0" w:lastRow="0" w:firstColumn="0" w:lastColumn="0" w:noHBand="0" w:noVBand="0"/>
      </w:tblPr>
      <w:tblGrid>
        <w:gridCol w:w="4979"/>
        <w:gridCol w:w="4073"/>
      </w:tblGrid>
      <w:tr w:rsidR="003F19F1" w:rsidRPr="004905DB" w14:paraId="757C1F1C" w14:textId="77777777" w:rsidTr="001F0C36">
        <w:trPr>
          <w:trHeight w:val="274"/>
        </w:trPr>
        <w:tc>
          <w:tcPr>
            <w:tcW w:w="275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27D9B5"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ÜRETİCİ FİRMA ADI</w:t>
            </w:r>
          </w:p>
        </w:tc>
        <w:tc>
          <w:tcPr>
            <w:tcW w:w="22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D7D7BB"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364CA3AE" w14:textId="77777777" w:rsidTr="001F0C36">
        <w:trPr>
          <w:trHeight w:val="274"/>
        </w:trPr>
        <w:tc>
          <w:tcPr>
            <w:tcW w:w="275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C270E1" w14:textId="644395F8" w:rsidR="003F19F1" w:rsidRPr="004905DB" w:rsidRDefault="00095CA8" w:rsidP="003F19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Yerli Briket Kömürü </w:t>
            </w:r>
            <w:r w:rsidR="003F19F1" w:rsidRPr="004905DB">
              <w:rPr>
                <w:rFonts w:ascii="Times New Roman" w:hAnsi="Times New Roman" w:cs="Times New Roman"/>
                <w:sz w:val="20"/>
                <w:szCs w:val="20"/>
              </w:rPr>
              <w:t>UYGUNLUK BELGESİ NO*</w:t>
            </w:r>
          </w:p>
        </w:tc>
        <w:tc>
          <w:tcPr>
            <w:tcW w:w="22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713D61" w14:textId="77777777" w:rsidR="003F19F1" w:rsidRPr="004905DB" w:rsidRDefault="003F19F1" w:rsidP="003F19F1">
            <w:pPr>
              <w:spacing w:after="0" w:line="240" w:lineRule="auto"/>
              <w:jc w:val="both"/>
              <w:rPr>
                <w:rFonts w:ascii="Times New Roman" w:hAnsi="Times New Roman" w:cs="Times New Roman"/>
                <w:sz w:val="20"/>
                <w:szCs w:val="20"/>
              </w:rPr>
            </w:pPr>
          </w:p>
        </w:tc>
      </w:tr>
      <w:tr w:rsidR="003F19F1" w:rsidRPr="004905DB" w14:paraId="030B1BA6" w14:textId="77777777" w:rsidTr="001F0C36">
        <w:trPr>
          <w:trHeight w:val="274"/>
        </w:trPr>
        <w:tc>
          <w:tcPr>
            <w:tcW w:w="27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30245A"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Üretici Firmanın Adresi</w:t>
            </w:r>
          </w:p>
        </w:tc>
        <w:tc>
          <w:tcPr>
            <w:tcW w:w="2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2EF57E1"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64D603AB" w14:textId="77777777" w:rsidTr="001F0C36">
        <w:trPr>
          <w:trHeight w:val="274"/>
        </w:trPr>
        <w:tc>
          <w:tcPr>
            <w:tcW w:w="27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3058AA"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Üretici Firmanın Telefonu</w:t>
            </w:r>
          </w:p>
        </w:tc>
        <w:tc>
          <w:tcPr>
            <w:tcW w:w="2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5C655CA" w14:textId="77777777" w:rsidR="003F19F1" w:rsidRPr="004905DB" w:rsidRDefault="003F19F1" w:rsidP="003F19F1">
            <w:pPr>
              <w:spacing w:after="0" w:line="240" w:lineRule="auto"/>
              <w:jc w:val="both"/>
              <w:rPr>
                <w:rFonts w:ascii="Times New Roman" w:hAnsi="Times New Roman" w:cs="Times New Roman"/>
                <w:sz w:val="20"/>
                <w:szCs w:val="20"/>
              </w:rPr>
            </w:pPr>
          </w:p>
        </w:tc>
      </w:tr>
      <w:tr w:rsidR="003F19F1" w:rsidRPr="004905DB" w14:paraId="71392E0A" w14:textId="77777777" w:rsidTr="001F0C36">
        <w:trPr>
          <w:trHeight w:val="274"/>
        </w:trPr>
        <w:tc>
          <w:tcPr>
            <w:tcW w:w="27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57966F"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Torbanın Ağırlığı</w:t>
            </w:r>
          </w:p>
        </w:tc>
        <w:tc>
          <w:tcPr>
            <w:tcW w:w="2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832D59A" w14:textId="77777777" w:rsidR="003F19F1" w:rsidRPr="004905DB" w:rsidRDefault="003F19F1" w:rsidP="003F19F1">
            <w:pPr>
              <w:spacing w:after="0" w:line="240" w:lineRule="auto"/>
              <w:jc w:val="both"/>
              <w:rPr>
                <w:rFonts w:ascii="Times New Roman" w:hAnsi="Times New Roman" w:cs="Times New Roman"/>
                <w:sz w:val="20"/>
                <w:szCs w:val="20"/>
              </w:rPr>
            </w:pPr>
          </w:p>
        </w:tc>
      </w:tr>
      <w:tr w:rsidR="003F19F1" w:rsidRPr="004905DB" w14:paraId="2B7BB2F1" w14:textId="77777777" w:rsidTr="001F0C36">
        <w:trPr>
          <w:trHeight w:val="274"/>
        </w:trPr>
        <w:tc>
          <w:tcPr>
            <w:tcW w:w="27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9A82AB6"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TSE BELGESİNİN TARİH VE SAYISI</w:t>
            </w:r>
          </w:p>
        </w:tc>
        <w:tc>
          <w:tcPr>
            <w:tcW w:w="2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37B47BC" w14:textId="77777777" w:rsidR="003F19F1" w:rsidRPr="004905DB" w:rsidRDefault="003F19F1" w:rsidP="003F19F1">
            <w:pPr>
              <w:spacing w:after="0" w:line="240" w:lineRule="auto"/>
              <w:jc w:val="both"/>
              <w:rPr>
                <w:rFonts w:ascii="Times New Roman" w:hAnsi="Times New Roman" w:cs="Times New Roman"/>
                <w:sz w:val="20"/>
                <w:szCs w:val="20"/>
              </w:rPr>
            </w:pPr>
          </w:p>
        </w:tc>
      </w:tr>
      <w:tr w:rsidR="00095CA8" w:rsidRPr="004905DB" w14:paraId="3DB26792" w14:textId="77777777" w:rsidTr="00095CA8">
        <w:trPr>
          <w:trHeight w:val="213"/>
        </w:trPr>
        <w:tc>
          <w:tcPr>
            <w:tcW w:w="5000"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B6E66C" w14:textId="6B61A14A" w:rsidR="00095CA8" w:rsidRPr="004905DB" w:rsidRDefault="00095CA8" w:rsidP="003F19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YERLİ </w:t>
            </w:r>
            <w:r w:rsidRPr="004905DB">
              <w:rPr>
                <w:rFonts w:ascii="Times New Roman" w:hAnsi="Times New Roman" w:cs="Times New Roman"/>
                <w:sz w:val="20"/>
                <w:szCs w:val="20"/>
              </w:rPr>
              <w:t>BRİKET KÖMÜRÜNÜN ÖZELLİĞİ</w:t>
            </w:r>
          </w:p>
        </w:tc>
      </w:tr>
      <w:tr w:rsidR="003F19F1" w:rsidRPr="004905DB" w14:paraId="51CDDEB7" w14:textId="77777777" w:rsidTr="001F0C36">
        <w:trPr>
          <w:trHeight w:val="289"/>
        </w:trPr>
        <w:tc>
          <w:tcPr>
            <w:tcW w:w="27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3C1793"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Sınıfı</w:t>
            </w:r>
          </w:p>
        </w:tc>
        <w:tc>
          <w:tcPr>
            <w:tcW w:w="2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C610A1E"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44300877" w14:textId="77777777" w:rsidTr="001F0C36">
        <w:trPr>
          <w:trHeight w:val="274"/>
        </w:trPr>
        <w:tc>
          <w:tcPr>
            <w:tcW w:w="27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E5F516" w14:textId="491815DC"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Alt Isıl Değer</w:t>
            </w:r>
            <w:r w:rsidR="00095CA8">
              <w:rPr>
                <w:rFonts w:ascii="Times New Roman" w:hAnsi="Times New Roman" w:cs="Times New Roman"/>
                <w:sz w:val="20"/>
                <w:szCs w:val="20"/>
              </w:rPr>
              <w:t xml:space="preserve"> (kuru bazda)</w:t>
            </w:r>
          </w:p>
        </w:tc>
        <w:tc>
          <w:tcPr>
            <w:tcW w:w="2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DF82854"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613C88F9" w14:textId="77777777" w:rsidTr="001F0C36">
        <w:trPr>
          <w:trHeight w:val="274"/>
        </w:trPr>
        <w:tc>
          <w:tcPr>
            <w:tcW w:w="27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C190EE" w14:textId="0B7FD4E1"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Kükürt Oranı</w:t>
            </w:r>
            <w:r w:rsidR="00095CA8">
              <w:rPr>
                <w:rFonts w:ascii="Times New Roman" w:hAnsi="Times New Roman" w:cs="Times New Roman"/>
                <w:sz w:val="20"/>
                <w:szCs w:val="20"/>
              </w:rPr>
              <w:t xml:space="preserve"> (kuru bazda)</w:t>
            </w:r>
          </w:p>
        </w:tc>
        <w:tc>
          <w:tcPr>
            <w:tcW w:w="2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9E1A9D0"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767196C5" w14:textId="77777777" w:rsidTr="001F0C36">
        <w:trPr>
          <w:trHeight w:val="274"/>
        </w:trPr>
        <w:tc>
          <w:tcPr>
            <w:tcW w:w="27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A5FA553" w14:textId="77777777" w:rsidR="003F19F1" w:rsidRPr="004905DB" w:rsidRDefault="004905DB"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Boyut</w:t>
            </w:r>
          </w:p>
        </w:tc>
        <w:tc>
          <w:tcPr>
            <w:tcW w:w="2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2565E6E"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095CA8" w:rsidRPr="004905DB" w14:paraId="06ADE171" w14:textId="77777777" w:rsidTr="00095CA8">
        <w:trPr>
          <w:trHeight w:val="274"/>
        </w:trPr>
        <w:tc>
          <w:tcPr>
            <w:tcW w:w="5000"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4FE26B" w14:textId="77645E5F" w:rsidR="00095CA8" w:rsidRPr="004905DB" w:rsidRDefault="00095CA8"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KULLANILABİLECEK YAKMA SİSTEMLERİ</w:t>
            </w:r>
          </w:p>
        </w:tc>
      </w:tr>
      <w:tr w:rsidR="003F19F1" w:rsidRPr="004905DB" w14:paraId="0681515A" w14:textId="77777777" w:rsidTr="001F0C36">
        <w:trPr>
          <w:trHeight w:val="274"/>
        </w:trPr>
        <w:tc>
          <w:tcPr>
            <w:tcW w:w="27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AE52DD"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Soba</w:t>
            </w:r>
          </w:p>
        </w:tc>
        <w:tc>
          <w:tcPr>
            <w:tcW w:w="2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5ADC592"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01315DCD" w14:textId="77777777" w:rsidTr="001F0C36">
        <w:trPr>
          <w:trHeight w:val="274"/>
        </w:trPr>
        <w:tc>
          <w:tcPr>
            <w:tcW w:w="27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1A9EF9"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Kalorifer Kazanı</w:t>
            </w:r>
          </w:p>
        </w:tc>
        <w:tc>
          <w:tcPr>
            <w:tcW w:w="2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516F8D"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2CEA17F6" w14:textId="77777777" w:rsidTr="001F0C36">
        <w:trPr>
          <w:trHeight w:val="274"/>
        </w:trPr>
        <w:tc>
          <w:tcPr>
            <w:tcW w:w="27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E83253"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Mekanik Beslemeli Kazan</w:t>
            </w:r>
          </w:p>
        </w:tc>
        <w:tc>
          <w:tcPr>
            <w:tcW w:w="2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FDF847A"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17023745" w14:textId="77777777" w:rsidTr="001F0C36">
        <w:trPr>
          <w:trHeight w:val="274"/>
        </w:trPr>
        <w:tc>
          <w:tcPr>
            <w:tcW w:w="27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BA5F177"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TORBALAYAN FİRMANIN ADI</w:t>
            </w:r>
          </w:p>
        </w:tc>
        <w:tc>
          <w:tcPr>
            <w:tcW w:w="2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82D2572"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79EF85F4" w14:textId="77777777" w:rsidTr="001F0C36">
        <w:trPr>
          <w:trHeight w:val="274"/>
        </w:trPr>
        <w:tc>
          <w:tcPr>
            <w:tcW w:w="27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0F1607"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Adresi</w:t>
            </w:r>
          </w:p>
        </w:tc>
        <w:tc>
          <w:tcPr>
            <w:tcW w:w="2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CCCDAB8"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29B1AA2F" w14:textId="77777777" w:rsidTr="001F0C36">
        <w:trPr>
          <w:trHeight w:val="274"/>
        </w:trPr>
        <w:tc>
          <w:tcPr>
            <w:tcW w:w="27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F2DBEC"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Tel</w:t>
            </w:r>
          </w:p>
        </w:tc>
        <w:tc>
          <w:tcPr>
            <w:tcW w:w="2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EBD75C"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bl>
    <w:p w14:paraId="1FDA84AC" w14:textId="77777777" w:rsidR="003F19F1" w:rsidRPr="004905DB" w:rsidRDefault="003F19F1" w:rsidP="003F19F1">
      <w:pPr>
        <w:spacing w:after="0" w:line="240" w:lineRule="auto"/>
        <w:ind w:left="45"/>
        <w:rPr>
          <w:rFonts w:ascii="Times New Roman" w:hAnsi="Times New Roman" w:cs="Times New Roman"/>
          <w:bCs/>
          <w:sz w:val="20"/>
          <w:szCs w:val="20"/>
          <w:lang w:eastAsia="tr-TR"/>
        </w:rPr>
      </w:pPr>
      <w:r w:rsidRPr="004905DB">
        <w:rPr>
          <w:rFonts w:ascii="Times New Roman" w:hAnsi="Times New Roman" w:cs="Times New Roman"/>
          <w:b/>
          <w:bCs/>
          <w:sz w:val="20"/>
          <w:szCs w:val="20"/>
        </w:rPr>
        <w:t> </w:t>
      </w:r>
      <w:r w:rsidRPr="004905DB">
        <w:rPr>
          <w:rFonts w:ascii="Times New Roman" w:hAnsi="Times New Roman" w:cs="Times New Roman"/>
          <w:sz w:val="20"/>
          <w:szCs w:val="20"/>
        </w:rPr>
        <w:t xml:space="preserve">* </w:t>
      </w:r>
      <w:r w:rsidRPr="004905DB">
        <w:rPr>
          <w:rFonts w:ascii="Times New Roman" w:hAnsi="Times New Roman" w:cs="Times New Roman"/>
          <w:b/>
          <w:bCs/>
          <w:sz w:val="20"/>
          <w:szCs w:val="20"/>
          <w:lang w:eastAsia="tr-TR"/>
        </w:rPr>
        <w:t xml:space="preserve">* </w:t>
      </w:r>
      <w:r w:rsidRPr="004905DB">
        <w:rPr>
          <w:rFonts w:ascii="Times New Roman" w:hAnsi="Times New Roman" w:cs="Times New Roman"/>
          <w:bCs/>
          <w:sz w:val="20"/>
          <w:szCs w:val="20"/>
          <w:lang w:eastAsia="tr-TR"/>
        </w:rPr>
        <w:t xml:space="preserve">Bu bölümde ilgili </w:t>
      </w:r>
      <w:r w:rsidRPr="004905DB">
        <w:rPr>
          <w:rFonts w:ascii="Times New Roman" w:hAnsi="Times New Roman" w:cs="Times New Roman"/>
          <w:sz w:val="20"/>
          <w:szCs w:val="20"/>
          <w:lang w:eastAsia="tr-TR"/>
        </w:rPr>
        <w:t>çevre</w:t>
      </w:r>
      <w:r w:rsidR="00DC7031">
        <w:rPr>
          <w:rFonts w:ascii="Times New Roman" w:hAnsi="Times New Roman" w:cs="Times New Roman"/>
          <w:sz w:val="20"/>
          <w:szCs w:val="20"/>
          <w:lang w:eastAsia="tr-TR"/>
        </w:rPr>
        <w:t>,</w:t>
      </w:r>
      <w:r w:rsidRPr="004905DB">
        <w:rPr>
          <w:rFonts w:ascii="Times New Roman" w:hAnsi="Times New Roman" w:cs="Times New Roman"/>
          <w:sz w:val="20"/>
          <w:szCs w:val="20"/>
          <w:lang w:eastAsia="tr-TR"/>
        </w:rPr>
        <w:t xml:space="preserve"> şehircilik</w:t>
      </w:r>
      <w:r w:rsidR="00DC7031">
        <w:rPr>
          <w:rFonts w:ascii="Times New Roman" w:hAnsi="Times New Roman" w:cs="Times New Roman"/>
          <w:sz w:val="20"/>
          <w:szCs w:val="20"/>
          <w:lang w:eastAsia="tr-TR"/>
        </w:rPr>
        <w:t xml:space="preserve"> ve iklim değişikliği</w:t>
      </w:r>
      <w:r w:rsidRPr="004905DB">
        <w:rPr>
          <w:rFonts w:ascii="Times New Roman" w:hAnsi="Times New Roman" w:cs="Times New Roman"/>
          <w:sz w:val="20"/>
          <w:szCs w:val="20"/>
          <w:lang w:eastAsia="tr-TR"/>
        </w:rPr>
        <w:t xml:space="preserve"> il müdürlüğü </w:t>
      </w:r>
      <w:r w:rsidRPr="004905DB">
        <w:rPr>
          <w:rFonts w:ascii="Times New Roman" w:hAnsi="Times New Roman" w:cs="Times New Roman"/>
          <w:bCs/>
          <w:sz w:val="20"/>
          <w:szCs w:val="20"/>
          <w:lang w:eastAsia="tr-TR"/>
        </w:rPr>
        <w:t>tarafından Katı Yakıt Modülü üzerinden verilen belge tarih ve numarası yazılacaktır.</w:t>
      </w:r>
    </w:p>
    <w:p w14:paraId="1D208BC9" w14:textId="77777777" w:rsidR="003F19F1" w:rsidRPr="004905DB" w:rsidRDefault="003F19F1" w:rsidP="003F19F1">
      <w:pPr>
        <w:spacing w:after="0" w:line="240" w:lineRule="auto"/>
        <w:ind w:left="45"/>
        <w:rPr>
          <w:rFonts w:ascii="Times New Roman" w:hAnsi="Times New Roman" w:cs="Times New Roman"/>
          <w:sz w:val="20"/>
          <w:szCs w:val="20"/>
        </w:rPr>
      </w:pPr>
      <w:r w:rsidRPr="004905DB">
        <w:rPr>
          <w:rFonts w:ascii="Times New Roman" w:hAnsi="Times New Roman" w:cs="Times New Roman"/>
          <w:b/>
          <w:bCs/>
          <w:sz w:val="20"/>
          <w:szCs w:val="20"/>
        </w:rPr>
        <w:t xml:space="preserve"> </w:t>
      </w:r>
    </w:p>
    <w:p w14:paraId="049F5492" w14:textId="77777777" w:rsidR="00732539" w:rsidRDefault="00732539" w:rsidP="004D35BD">
      <w:pPr>
        <w:spacing w:after="0" w:line="240" w:lineRule="auto"/>
        <w:jc w:val="right"/>
        <w:rPr>
          <w:rFonts w:ascii="Times New Roman" w:hAnsi="Times New Roman" w:cs="Times New Roman"/>
          <w:b/>
          <w:color w:val="000000"/>
          <w:sz w:val="24"/>
          <w:szCs w:val="24"/>
        </w:rPr>
      </w:pPr>
    </w:p>
    <w:p w14:paraId="6F7C2181" w14:textId="77777777" w:rsidR="00732539" w:rsidRDefault="00732539" w:rsidP="004D35BD">
      <w:pPr>
        <w:spacing w:after="0" w:line="240" w:lineRule="auto"/>
        <w:jc w:val="right"/>
        <w:rPr>
          <w:rFonts w:ascii="Times New Roman" w:hAnsi="Times New Roman" w:cs="Times New Roman"/>
          <w:b/>
          <w:color w:val="000000"/>
          <w:sz w:val="24"/>
          <w:szCs w:val="24"/>
        </w:rPr>
      </w:pPr>
    </w:p>
    <w:p w14:paraId="081E421C" w14:textId="77777777" w:rsidR="00732539" w:rsidRDefault="00732539" w:rsidP="004D35BD">
      <w:pPr>
        <w:spacing w:after="0" w:line="240" w:lineRule="auto"/>
        <w:jc w:val="right"/>
        <w:rPr>
          <w:rFonts w:ascii="Times New Roman" w:hAnsi="Times New Roman" w:cs="Times New Roman"/>
          <w:b/>
          <w:color w:val="000000"/>
          <w:sz w:val="24"/>
          <w:szCs w:val="24"/>
        </w:rPr>
      </w:pPr>
    </w:p>
    <w:p w14:paraId="0BDAE38C" w14:textId="77777777" w:rsidR="00732539" w:rsidRDefault="00732539" w:rsidP="004D35BD">
      <w:pPr>
        <w:spacing w:after="0" w:line="240" w:lineRule="auto"/>
        <w:jc w:val="right"/>
        <w:rPr>
          <w:rFonts w:ascii="Times New Roman" w:hAnsi="Times New Roman" w:cs="Times New Roman"/>
          <w:b/>
          <w:color w:val="000000"/>
          <w:sz w:val="24"/>
          <w:szCs w:val="24"/>
        </w:rPr>
      </w:pPr>
    </w:p>
    <w:p w14:paraId="67582E40" w14:textId="77777777" w:rsidR="00732539" w:rsidRDefault="00732539" w:rsidP="004D35BD">
      <w:pPr>
        <w:spacing w:after="0" w:line="240" w:lineRule="auto"/>
        <w:jc w:val="right"/>
        <w:rPr>
          <w:rFonts w:ascii="Times New Roman" w:hAnsi="Times New Roman" w:cs="Times New Roman"/>
          <w:b/>
          <w:color w:val="000000"/>
          <w:sz w:val="24"/>
          <w:szCs w:val="24"/>
        </w:rPr>
      </w:pPr>
    </w:p>
    <w:p w14:paraId="3CF33686" w14:textId="77777777" w:rsidR="00732539" w:rsidRDefault="00732539" w:rsidP="004D35BD">
      <w:pPr>
        <w:spacing w:after="0" w:line="240" w:lineRule="auto"/>
        <w:jc w:val="right"/>
        <w:rPr>
          <w:rFonts w:ascii="Times New Roman" w:hAnsi="Times New Roman" w:cs="Times New Roman"/>
          <w:b/>
          <w:color w:val="000000"/>
          <w:sz w:val="24"/>
          <w:szCs w:val="24"/>
        </w:rPr>
      </w:pPr>
    </w:p>
    <w:p w14:paraId="597F9463" w14:textId="77777777" w:rsidR="00732539" w:rsidRDefault="00732539" w:rsidP="004D35BD">
      <w:pPr>
        <w:spacing w:after="0" w:line="240" w:lineRule="auto"/>
        <w:jc w:val="right"/>
        <w:rPr>
          <w:rFonts w:ascii="Times New Roman" w:hAnsi="Times New Roman" w:cs="Times New Roman"/>
          <w:b/>
          <w:color w:val="000000"/>
          <w:sz w:val="24"/>
          <w:szCs w:val="24"/>
        </w:rPr>
      </w:pPr>
    </w:p>
    <w:p w14:paraId="0E6C6E6A" w14:textId="77777777" w:rsidR="00732539" w:rsidRDefault="00732539" w:rsidP="004D35BD">
      <w:pPr>
        <w:spacing w:after="0" w:line="240" w:lineRule="auto"/>
        <w:jc w:val="right"/>
        <w:rPr>
          <w:rFonts w:ascii="Times New Roman" w:hAnsi="Times New Roman" w:cs="Times New Roman"/>
          <w:b/>
          <w:color w:val="000000"/>
          <w:sz w:val="24"/>
          <w:szCs w:val="24"/>
        </w:rPr>
      </w:pPr>
    </w:p>
    <w:p w14:paraId="70D480D1" w14:textId="77777777" w:rsidR="00732539" w:rsidRDefault="00732539" w:rsidP="004D35BD">
      <w:pPr>
        <w:spacing w:after="0" w:line="240" w:lineRule="auto"/>
        <w:jc w:val="right"/>
        <w:rPr>
          <w:rFonts w:ascii="Times New Roman" w:hAnsi="Times New Roman" w:cs="Times New Roman"/>
          <w:b/>
          <w:color w:val="000000"/>
          <w:sz w:val="24"/>
          <w:szCs w:val="24"/>
        </w:rPr>
      </w:pPr>
    </w:p>
    <w:p w14:paraId="235EC77E" w14:textId="77777777" w:rsidR="00732539" w:rsidRDefault="00732539" w:rsidP="004D35BD">
      <w:pPr>
        <w:spacing w:after="0" w:line="240" w:lineRule="auto"/>
        <w:jc w:val="right"/>
        <w:rPr>
          <w:rFonts w:ascii="Times New Roman" w:hAnsi="Times New Roman" w:cs="Times New Roman"/>
          <w:b/>
          <w:color w:val="000000"/>
          <w:sz w:val="24"/>
          <w:szCs w:val="24"/>
        </w:rPr>
      </w:pPr>
    </w:p>
    <w:p w14:paraId="0617E01A" w14:textId="77777777" w:rsidR="00732539" w:rsidRDefault="00732539" w:rsidP="004D35BD">
      <w:pPr>
        <w:spacing w:after="0" w:line="240" w:lineRule="auto"/>
        <w:jc w:val="right"/>
        <w:rPr>
          <w:rFonts w:ascii="Times New Roman" w:hAnsi="Times New Roman" w:cs="Times New Roman"/>
          <w:b/>
          <w:color w:val="000000"/>
          <w:sz w:val="24"/>
          <w:szCs w:val="24"/>
        </w:rPr>
      </w:pPr>
    </w:p>
    <w:p w14:paraId="5CFD092E" w14:textId="77777777" w:rsidR="00732539" w:rsidRDefault="00732539" w:rsidP="004D35BD">
      <w:pPr>
        <w:spacing w:after="0" w:line="240" w:lineRule="auto"/>
        <w:jc w:val="right"/>
        <w:rPr>
          <w:rFonts w:ascii="Times New Roman" w:hAnsi="Times New Roman" w:cs="Times New Roman"/>
          <w:b/>
          <w:color w:val="000000"/>
          <w:sz w:val="24"/>
          <w:szCs w:val="24"/>
        </w:rPr>
      </w:pPr>
    </w:p>
    <w:p w14:paraId="72560B57" w14:textId="77777777" w:rsidR="00732539" w:rsidRDefault="00732539" w:rsidP="004D35BD">
      <w:pPr>
        <w:spacing w:after="0" w:line="240" w:lineRule="auto"/>
        <w:jc w:val="right"/>
        <w:rPr>
          <w:rFonts w:ascii="Times New Roman" w:hAnsi="Times New Roman" w:cs="Times New Roman"/>
          <w:b/>
          <w:color w:val="000000"/>
          <w:sz w:val="24"/>
          <w:szCs w:val="24"/>
        </w:rPr>
      </w:pPr>
    </w:p>
    <w:p w14:paraId="69FDFC71" w14:textId="77777777" w:rsidR="00732539" w:rsidRDefault="00732539" w:rsidP="004D35BD">
      <w:pPr>
        <w:spacing w:after="0" w:line="240" w:lineRule="auto"/>
        <w:jc w:val="right"/>
        <w:rPr>
          <w:rFonts w:ascii="Times New Roman" w:hAnsi="Times New Roman" w:cs="Times New Roman"/>
          <w:b/>
          <w:color w:val="000000"/>
          <w:sz w:val="24"/>
          <w:szCs w:val="24"/>
        </w:rPr>
      </w:pPr>
    </w:p>
    <w:p w14:paraId="4FCA745C" w14:textId="77777777" w:rsidR="00732539" w:rsidRDefault="00732539" w:rsidP="004D35BD">
      <w:pPr>
        <w:spacing w:after="0" w:line="240" w:lineRule="auto"/>
        <w:jc w:val="right"/>
        <w:rPr>
          <w:rFonts w:ascii="Times New Roman" w:hAnsi="Times New Roman" w:cs="Times New Roman"/>
          <w:b/>
          <w:color w:val="000000"/>
          <w:sz w:val="24"/>
          <w:szCs w:val="24"/>
        </w:rPr>
      </w:pPr>
    </w:p>
    <w:p w14:paraId="24DECA2F" w14:textId="77777777" w:rsidR="00732539" w:rsidRDefault="00732539" w:rsidP="004D35BD">
      <w:pPr>
        <w:spacing w:after="0" w:line="240" w:lineRule="auto"/>
        <w:jc w:val="right"/>
        <w:rPr>
          <w:rFonts w:ascii="Times New Roman" w:hAnsi="Times New Roman" w:cs="Times New Roman"/>
          <w:b/>
          <w:color w:val="000000"/>
          <w:sz w:val="24"/>
          <w:szCs w:val="24"/>
        </w:rPr>
      </w:pPr>
    </w:p>
    <w:p w14:paraId="11FF41F9" w14:textId="77777777" w:rsidR="00732539" w:rsidRDefault="00732539" w:rsidP="004D35BD">
      <w:pPr>
        <w:spacing w:after="0" w:line="240" w:lineRule="auto"/>
        <w:jc w:val="right"/>
        <w:rPr>
          <w:rFonts w:ascii="Times New Roman" w:hAnsi="Times New Roman" w:cs="Times New Roman"/>
          <w:b/>
          <w:color w:val="000000"/>
          <w:sz w:val="24"/>
          <w:szCs w:val="24"/>
        </w:rPr>
      </w:pPr>
    </w:p>
    <w:p w14:paraId="08929938" w14:textId="77777777" w:rsidR="00732539" w:rsidRDefault="00732539" w:rsidP="004D35BD">
      <w:pPr>
        <w:spacing w:after="0" w:line="240" w:lineRule="auto"/>
        <w:jc w:val="right"/>
        <w:rPr>
          <w:rFonts w:ascii="Times New Roman" w:hAnsi="Times New Roman" w:cs="Times New Roman"/>
          <w:b/>
          <w:color w:val="000000"/>
          <w:sz w:val="24"/>
          <w:szCs w:val="24"/>
        </w:rPr>
      </w:pPr>
    </w:p>
    <w:p w14:paraId="7B0CAFD0" w14:textId="77777777" w:rsidR="00732539" w:rsidRDefault="00732539" w:rsidP="004D35BD">
      <w:pPr>
        <w:spacing w:after="0" w:line="240" w:lineRule="auto"/>
        <w:jc w:val="right"/>
        <w:rPr>
          <w:rFonts w:ascii="Times New Roman" w:hAnsi="Times New Roman" w:cs="Times New Roman"/>
          <w:b/>
          <w:color w:val="000000"/>
          <w:sz w:val="24"/>
          <w:szCs w:val="24"/>
        </w:rPr>
      </w:pPr>
    </w:p>
    <w:p w14:paraId="30C1C0CA" w14:textId="77777777" w:rsidR="0065152F" w:rsidRDefault="0065152F" w:rsidP="003F19F1">
      <w:pPr>
        <w:spacing w:after="0" w:line="240" w:lineRule="auto"/>
        <w:ind w:left="45"/>
        <w:rPr>
          <w:rFonts w:ascii="Times New Roman" w:hAnsi="Times New Roman" w:cs="Times New Roman"/>
          <w:b/>
          <w:sz w:val="20"/>
          <w:szCs w:val="20"/>
        </w:rPr>
      </w:pPr>
    </w:p>
    <w:p w14:paraId="140DD389" w14:textId="77777777" w:rsidR="0065152F" w:rsidRDefault="0065152F" w:rsidP="003F19F1">
      <w:pPr>
        <w:spacing w:after="0" w:line="240" w:lineRule="auto"/>
        <w:ind w:left="45"/>
        <w:rPr>
          <w:rFonts w:ascii="Times New Roman" w:hAnsi="Times New Roman" w:cs="Times New Roman"/>
          <w:b/>
          <w:sz w:val="20"/>
          <w:szCs w:val="20"/>
        </w:rPr>
      </w:pPr>
    </w:p>
    <w:p w14:paraId="7178F38D" w14:textId="77777777" w:rsidR="00732539" w:rsidRDefault="00732539" w:rsidP="003F19F1">
      <w:pPr>
        <w:spacing w:after="0" w:line="240" w:lineRule="auto"/>
        <w:ind w:left="45"/>
        <w:rPr>
          <w:rFonts w:ascii="Times New Roman" w:hAnsi="Times New Roman" w:cs="Times New Roman"/>
          <w:b/>
          <w:sz w:val="20"/>
          <w:szCs w:val="20"/>
        </w:rPr>
      </w:pPr>
    </w:p>
    <w:p w14:paraId="48245EAF" w14:textId="77777777" w:rsidR="00732539" w:rsidRDefault="00732539" w:rsidP="003F19F1">
      <w:pPr>
        <w:spacing w:after="0" w:line="240" w:lineRule="auto"/>
        <w:ind w:left="45"/>
        <w:rPr>
          <w:rFonts w:ascii="Times New Roman" w:hAnsi="Times New Roman" w:cs="Times New Roman"/>
          <w:b/>
          <w:sz w:val="20"/>
          <w:szCs w:val="20"/>
        </w:rPr>
      </w:pPr>
    </w:p>
    <w:p w14:paraId="36514028" w14:textId="77777777" w:rsidR="00732539" w:rsidRDefault="00732539" w:rsidP="003F19F1">
      <w:pPr>
        <w:spacing w:after="0" w:line="240" w:lineRule="auto"/>
        <w:ind w:left="45"/>
        <w:rPr>
          <w:rFonts w:ascii="Times New Roman" w:hAnsi="Times New Roman" w:cs="Times New Roman"/>
          <w:b/>
          <w:sz w:val="20"/>
          <w:szCs w:val="20"/>
        </w:rPr>
      </w:pPr>
    </w:p>
    <w:p w14:paraId="66171D8A" w14:textId="77777777" w:rsidR="00732539" w:rsidRDefault="00732539" w:rsidP="003F19F1">
      <w:pPr>
        <w:spacing w:after="0" w:line="240" w:lineRule="auto"/>
        <w:ind w:left="45"/>
        <w:rPr>
          <w:rFonts w:ascii="Times New Roman" w:hAnsi="Times New Roman" w:cs="Times New Roman"/>
          <w:b/>
          <w:sz w:val="20"/>
          <w:szCs w:val="20"/>
        </w:rPr>
      </w:pPr>
    </w:p>
    <w:p w14:paraId="734EC539" w14:textId="1ABAE172" w:rsidR="004D35BD" w:rsidRPr="004905DB" w:rsidRDefault="004D35BD" w:rsidP="004D35BD">
      <w:pPr>
        <w:spacing w:after="0" w:line="240" w:lineRule="auto"/>
        <w:jc w:val="right"/>
        <w:rPr>
          <w:rFonts w:ascii="Times New Roman" w:hAnsi="Times New Roman" w:cs="Times New Roman"/>
          <w:b/>
          <w:color w:val="000000"/>
          <w:sz w:val="24"/>
          <w:szCs w:val="24"/>
        </w:rPr>
      </w:pPr>
      <w:r w:rsidRPr="004905DB">
        <w:rPr>
          <w:rFonts w:ascii="Times New Roman" w:hAnsi="Times New Roman" w:cs="Times New Roman"/>
          <w:b/>
          <w:color w:val="000000"/>
          <w:sz w:val="24"/>
          <w:szCs w:val="24"/>
        </w:rPr>
        <w:lastRenderedPageBreak/>
        <w:t>EK-</w:t>
      </w:r>
      <w:r w:rsidR="00194F48">
        <w:rPr>
          <w:rFonts w:ascii="Times New Roman" w:hAnsi="Times New Roman" w:cs="Times New Roman"/>
          <w:b/>
          <w:color w:val="000000"/>
          <w:sz w:val="24"/>
          <w:szCs w:val="24"/>
        </w:rPr>
        <w:t>2</w:t>
      </w:r>
      <w:r>
        <w:rPr>
          <w:rFonts w:ascii="Times New Roman" w:hAnsi="Times New Roman" w:cs="Times New Roman"/>
          <w:b/>
          <w:color w:val="000000"/>
          <w:sz w:val="24"/>
          <w:szCs w:val="24"/>
        </w:rPr>
        <w:t>-</w:t>
      </w:r>
      <w:r w:rsidR="00194F48">
        <w:rPr>
          <w:rFonts w:ascii="Times New Roman" w:hAnsi="Times New Roman" w:cs="Times New Roman"/>
          <w:b/>
          <w:color w:val="000000"/>
          <w:sz w:val="24"/>
          <w:szCs w:val="24"/>
        </w:rPr>
        <w:t>ç</w:t>
      </w:r>
    </w:p>
    <w:p w14:paraId="2FF12188" w14:textId="77777777" w:rsidR="003F19F1" w:rsidRPr="004905DB" w:rsidRDefault="003F19F1" w:rsidP="003F19F1">
      <w:pPr>
        <w:spacing w:after="0" w:line="240" w:lineRule="auto"/>
        <w:jc w:val="both"/>
        <w:rPr>
          <w:rFonts w:ascii="Times New Roman" w:hAnsi="Times New Roman" w:cs="Times New Roman"/>
          <w:b/>
          <w:sz w:val="20"/>
          <w:szCs w:val="20"/>
        </w:rPr>
      </w:pPr>
    </w:p>
    <w:p w14:paraId="50A021C4" w14:textId="77777777" w:rsidR="003F19F1" w:rsidRPr="004905DB" w:rsidRDefault="003F19F1" w:rsidP="003F19F1">
      <w:pPr>
        <w:spacing w:after="0" w:line="240" w:lineRule="auto"/>
        <w:jc w:val="both"/>
        <w:rPr>
          <w:rFonts w:ascii="Times New Roman" w:hAnsi="Times New Roman" w:cs="Times New Roman"/>
          <w:b/>
          <w:sz w:val="20"/>
          <w:szCs w:val="20"/>
        </w:rPr>
      </w:pPr>
    </w:p>
    <w:p w14:paraId="2A3C415C" w14:textId="2DEAF33D" w:rsidR="003F19F1" w:rsidRPr="004905DB" w:rsidRDefault="00095CA8" w:rsidP="003F19F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KATI BİYOYAKIT</w:t>
      </w:r>
      <w:r w:rsidR="003F19F1" w:rsidRPr="004905DB">
        <w:rPr>
          <w:rFonts w:ascii="Times New Roman" w:hAnsi="Times New Roman" w:cs="Times New Roman"/>
          <w:b/>
          <w:sz w:val="20"/>
          <w:szCs w:val="20"/>
        </w:rPr>
        <w:t xml:space="preserve"> </w:t>
      </w:r>
      <w:r>
        <w:rPr>
          <w:rFonts w:ascii="Times New Roman" w:hAnsi="Times New Roman" w:cs="Times New Roman"/>
          <w:b/>
          <w:sz w:val="20"/>
          <w:szCs w:val="20"/>
        </w:rPr>
        <w:t xml:space="preserve">PELET/BRİKET </w:t>
      </w:r>
      <w:r w:rsidR="003F19F1" w:rsidRPr="004905DB">
        <w:rPr>
          <w:rFonts w:ascii="Times New Roman" w:hAnsi="Times New Roman" w:cs="Times New Roman"/>
          <w:b/>
          <w:sz w:val="20"/>
          <w:szCs w:val="20"/>
        </w:rPr>
        <w:t>TORBA ÖRNEĞİ                 </w:t>
      </w:r>
    </w:p>
    <w:p w14:paraId="64A42223" w14:textId="77777777" w:rsidR="003F19F1" w:rsidRPr="004905DB" w:rsidRDefault="003F19F1" w:rsidP="003F19F1">
      <w:pPr>
        <w:spacing w:after="0" w:line="240" w:lineRule="auto"/>
        <w:ind w:firstLine="540"/>
        <w:jc w:val="right"/>
        <w:rPr>
          <w:rFonts w:ascii="Times New Roman" w:hAnsi="Times New Roman" w:cs="Times New Roman"/>
          <w:b/>
          <w:bCs/>
          <w:sz w:val="20"/>
          <w:szCs w:val="20"/>
          <w:lang w:eastAsia="tr-TR"/>
        </w:rPr>
      </w:pPr>
    </w:p>
    <w:tbl>
      <w:tblPr>
        <w:tblW w:w="5000" w:type="pct"/>
        <w:tblCellMar>
          <w:left w:w="0" w:type="dxa"/>
          <w:right w:w="0" w:type="dxa"/>
        </w:tblCellMar>
        <w:tblLook w:val="0000" w:firstRow="0" w:lastRow="0" w:firstColumn="0" w:lastColumn="0" w:noHBand="0" w:noVBand="0"/>
      </w:tblPr>
      <w:tblGrid>
        <w:gridCol w:w="4497"/>
        <w:gridCol w:w="4555"/>
      </w:tblGrid>
      <w:tr w:rsidR="003F19F1" w:rsidRPr="004905DB" w14:paraId="0CF9E366" w14:textId="77777777" w:rsidTr="001F0C36">
        <w:tc>
          <w:tcPr>
            <w:tcW w:w="248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7BE9001"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ÜRETİCİ/İTHALATÇI FİRMA ADI</w:t>
            </w:r>
          </w:p>
        </w:tc>
        <w:tc>
          <w:tcPr>
            <w:tcW w:w="25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A7306F"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744D00B2" w14:textId="77777777" w:rsidTr="001F0C36">
        <w:tc>
          <w:tcPr>
            <w:tcW w:w="248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995880F" w14:textId="1AA28A12" w:rsidR="003F19F1" w:rsidRPr="004905DB" w:rsidRDefault="003F19F1" w:rsidP="00095CA8">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xml:space="preserve">Yerli Katı </w:t>
            </w:r>
            <w:proofErr w:type="spellStart"/>
            <w:r w:rsidR="00095CA8">
              <w:rPr>
                <w:rFonts w:ascii="Times New Roman" w:hAnsi="Times New Roman" w:cs="Times New Roman"/>
                <w:sz w:val="20"/>
                <w:szCs w:val="20"/>
              </w:rPr>
              <w:t>Biyoy</w:t>
            </w:r>
            <w:r w:rsidRPr="004905DB">
              <w:rPr>
                <w:rFonts w:ascii="Times New Roman" w:hAnsi="Times New Roman" w:cs="Times New Roman"/>
                <w:sz w:val="20"/>
                <w:szCs w:val="20"/>
              </w:rPr>
              <w:t>akıt</w:t>
            </w:r>
            <w:proofErr w:type="spellEnd"/>
            <w:r w:rsidRPr="004905DB">
              <w:rPr>
                <w:rFonts w:ascii="Times New Roman" w:hAnsi="Times New Roman" w:cs="Times New Roman"/>
                <w:sz w:val="20"/>
                <w:szCs w:val="20"/>
              </w:rPr>
              <w:t xml:space="preserve"> UYGUNLUK BELGESİ NO*</w:t>
            </w:r>
          </w:p>
        </w:tc>
        <w:tc>
          <w:tcPr>
            <w:tcW w:w="25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9196A5" w14:textId="77777777" w:rsidR="003F19F1" w:rsidRPr="004905DB" w:rsidRDefault="003F19F1" w:rsidP="003F19F1">
            <w:pPr>
              <w:spacing w:after="0" w:line="240" w:lineRule="auto"/>
              <w:jc w:val="both"/>
              <w:rPr>
                <w:rFonts w:ascii="Times New Roman" w:hAnsi="Times New Roman" w:cs="Times New Roman"/>
                <w:sz w:val="20"/>
                <w:szCs w:val="20"/>
              </w:rPr>
            </w:pPr>
          </w:p>
        </w:tc>
      </w:tr>
      <w:tr w:rsidR="003F19F1" w:rsidRPr="004905DB" w14:paraId="69792604" w14:textId="77777777" w:rsidTr="001F0C36">
        <w:tc>
          <w:tcPr>
            <w:tcW w:w="248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92094D0"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Üretici Firmanın Adresi</w:t>
            </w:r>
          </w:p>
        </w:tc>
        <w:tc>
          <w:tcPr>
            <w:tcW w:w="25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F9DBFD" w14:textId="77777777" w:rsidR="003F19F1" w:rsidRPr="004905DB" w:rsidRDefault="003F19F1" w:rsidP="003F19F1">
            <w:pPr>
              <w:spacing w:after="0" w:line="240" w:lineRule="auto"/>
              <w:jc w:val="both"/>
              <w:rPr>
                <w:rFonts w:ascii="Times New Roman" w:hAnsi="Times New Roman" w:cs="Times New Roman"/>
                <w:sz w:val="20"/>
                <w:szCs w:val="20"/>
              </w:rPr>
            </w:pPr>
          </w:p>
        </w:tc>
      </w:tr>
      <w:tr w:rsidR="003F19F1" w:rsidRPr="004905DB" w14:paraId="34ED4899" w14:textId="77777777" w:rsidTr="001F0C36">
        <w:tc>
          <w:tcPr>
            <w:tcW w:w="248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B44EA1" w14:textId="77777777" w:rsidR="003F19F1" w:rsidRPr="004905DB" w:rsidRDefault="003F19F1"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Üretici Firmanın Telefonu</w:t>
            </w:r>
          </w:p>
        </w:tc>
        <w:tc>
          <w:tcPr>
            <w:tcW w:w="25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396BE8" w14:textId="77777777" w:rsidR="003F19F1" w:rsidRPr="004905DB" w:rsidRDefault="003F19F1" w:rsidP="003F19F1">
            <w:pPr>
              <w:spacing w:after="0" w:line="240" w:lineRule="auto"/>
              <w:jc w:val="both"/>
              <w:rPr>
                <w:rFonts w:ascii="Times New Roman" w:hAnsi="Times New Roman" w:cs="Times New Roman"/>
                <w:sz w:val="20"/>
                <w:szCs w:val="20"/>
              </w:rPr>
            </w:pPr>
          </w:p>
        </w:tc>
      </w:tr>
      <w:tr w:rsidR="003F19F1" w:rsidRPr="004905DB" w14:paraId="75264710" w14:textId="77777777" w:rsidTr="001F0C36">
        <w:tc>
          <w:tcPr>
            <w:tcW w:w="24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E06DA98"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Torbanın Ağırlığı</w:t>
            </w:r>
          </w:p>
        </w:tc>
        <w:tc>
          <w:tcPr>
            <w:tcW w:w="2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7FCB7DC"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095CA8" w:rsidRPr="004905DB" w14:paraId="79FC03BD" w14:textId="77777777" w:rsidTr="00095CA8">
        <w:tc>
          <w:tcPr>
            <w:tcW w:w="5000"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285970" w14:textId="0A84394D" w:rsidR="00095CA8" w:rsidRPr="004905DB" w:rsidRDefault="00095CA8" w:rsidP="003F19F1">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Katıbiyoyakıt</w:t>
            </w:r>
            <w:proofErr w:type="spellEnd"/>
            <w:r>
              <w:rPr>
                <w:rFonts w:ascii="Times New Roman" w:hAnsi="Times New Roman" w:cs="Times New Roman"/>
                <w:sz w:val="20"/>
                <w:szCs w:val="20"/>
              </w:rPr>
              <w:t xml:space="preserve"> </w:t>
            </w:r>
            <w:r w:rsidRPr="004905DB">
              <w:rPr>
                <w:rFonts w:ascii="Times New Roman" w:hAnsi="Times New Roman" w:cs="Times New Roman"/>
                <w:sz w:val="20"/>
                <w:szCs w:val="20"/>
              </w:rPr>
              <w:t xml:space="preserve"> </w:t>
            </w:r>
            <w:proofErr w:type="spellStart"/>
            <w:r>
              <w:rPr>
                <w:rFonts w:ascii="Times New Roman" w:hAnsi="Times New Roman" w:cs="Times New Roman"/>
                <w:sz w:val="20"/>
                <w:szCs w:val="20"/>
              </w:rPr>
              <w:t>pelet</w:t>
            </w:r>
            <w:proofErr w:type="spellEnd"/>
            <w:r>
              <w:rPr>
                <w:rFonts w:ascii="Times New Roman" w:hAnsi="Times New Roman" w:cs="Times New Roman"/>
                <w:sz w:val="20"/>
                <w:szCs w:val="20"/>
              </w:rPr>
              <w:t>/Briket Özelliği</w:t>
            </w:r>
          </w:p>
        </w:tc>
      </w:tr>
      <w:tr w:rsidR="003F19F1" w:rsidRPr="004905DB" w14:paraId="5FE64DF0" w14:textId="77777777" w:rsidTr="001F0C36">
        <w:tc>
          <w:tcPr>
            <w:tcW w:w="24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42852C9" w14:textId="1897FC30" w:rsidR="003F19F1" w:rsidRPr="004905DB" w:rsidRDefault="00095CA8" w:rsidP="003F19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Nem (o</w:t>
            </w:r>
            <w:r w:rsidR="003F19F1" w:rsidRPr="004905DB">
              <w:rPr>
                <w:rFonts w:ascii="Times New Roman" w:hAnsi="Times New Roman" w:cs="Times New Roman"/>
                <w:sz w:val="20"/>
                <w:szCs w:val="20"/>
              </w:rPr>
              <w:t>rijinalde)</w:t>
            </w:r>
          </w:p>
        </w:tc>
        <w:tc>
          <w:tcPr>
            <w:tcW w:w="2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9FCBCDE" w14:textId="77777777" w:rsidR="003F19F1" w:rsidRPr="004905DB" w:rsidRDefault="003F19F1" w:rsidP="003F19F1">
            <w:pPr>
              <w:spacing w:after="0" w:line="240" w:lineRule="auto"/>
              <w:jc w:val="both"/>
              <w:rPr>
                <w:rFonts w:ascii="Times New Roman" w:hAnsi="Times New Roman" w:cs="Times New Roman"/>
                <w:sz w:val="20"/>
                <w:szCs w:val="20"/>
              </w:rPr>
            </w:pPr>
          </w:p>
        </w:tc>
      </w:tr>
      <w:tr w:rsidR="003F19F1" w:rsidRPr="004905DB" w14:paraId="71529AC9" w14:textId="77777777" w:rsidTr="001F0C36">
        <w:tc>
          <w:tcPr>
            <w:tcW w:w="24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48E05B"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Alt Isıl Değer (kuru bazda)</w:t>
            </w:r>
          </w:p>
        </w:tc>
        <w:tc>
          <w:tcPr>
            <w:tcW w:w="2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3D3D9AE"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00EDC35A" w14:textId="77777777" w:rsidTr="001F0C36">
        <w:tc>
          <w:tcPr>
            <w:tcW w:w="24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09022A"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xml:space="preserve">Boyut </w:t>
            </w:r>
          </w:p>
        </w:tc>
        <w:tc>
          <w:tcPr>
            <w:tcW w:w="2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A4C386"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095CA8" w:rsidRPr="004905DB" w14:paraId="14E28CC8" w14:textId="77777777" w:rsidTr="00095CA8">
        <w:tc>
          <w:tcPr>
            <w:tcW w:w="5000"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06F321F" w14:textId="76BEB9B5" w:rsidR="00095CA8" w:rsidRPr="004905DB" w:rsidRDefault="00095CA8" w:rsidP="003F19F1">
            <w:pPr>
              <w:spacing w:after="0" w:line="240" w:lineRule="auto"/>
              <w:rPr>
                <w:rFonts w:ascii="Times New Roman" w:hAnsi="Times New Roman" w:cs="Times New Roman"/>
                <w:sz w:val="20"/>
                <w:szCs w:val="20"/>
              </w:rPr>
            </w:pPr>
            <w:r w:rsidRPr="004905DB">
              <w:rPr>
                <w:rFonts w:ascii="Times New Roman" w:hAnsi="Times New Roman" w:cs="Times New Roman"/>
                <w:sz w:val="20"/>
                <w:szCs w:val="20"/>
              </w:rPr>
              <w:t>KULLANILABİLECEK YAKMA SİSTEMLERİ</w:t>
            </w:r>
          </w:p>
        </w:tc>
      </w:tr>
      <w:tr w:rsidR="003F19F1" w:rsidRPr="004905DB" w14:paraId="0C766C77" w14:textId="77777777" w:rsidTr="001F0C36">
        <w:tc>
          <w:tcPr>
            <w:tcW w:w="24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3F8D00"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Soba</w:t>
            </w:r>
          </w:p>
        </w:tc>
        <w:tc>
          <w:tcPr>
            <w:tcW w:w="2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B11299D"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11C5C52F" w14:textId="77777777" w:rsidTr="001F0C36">
        <w:tc>
          <w:tcPr>
            <w:tcW w:w="24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62BD198"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Kalorifer Kazanı</w:t>
            </w:r>
          </w:p>
        </w:tc>
        <w:tc>
          <w:tcPr>
            <w:tcW w:w="2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A148F2E"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7510F08D" w14:textId="77777777" w:rsidTr="001F0C36">
        <w:tc>
          <w:tcPr>
            <w:tcW w:w="24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2A5E02"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Mekanik Beslemeli Kazan</w:t>
            </w:r>
          </w:p>
        </w:tc>
        <w:tc>
          <w:tcPr>
            <w:tcW w:w="2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3656CEF"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1D33A76E" w14:textId="77777777" w:rsidTr="001F0C36">
        <w:tc>
          <w:tcPr>
            <w:tcW w:w="24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5E9485C"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TORBALAYAN FİRMANIN ADI</w:t>
            </w:r>
          </w:p>
        </w:tc>
        <w:tc>
          <w:tcPr>
            <w:tcW w:w="2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189C412"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29E3AE16" w14:textId="77777777" w:rsidTr="001F0C36">
        <w:tc>
          <w:tcPr>
            <w:tcW w:w="24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AAE5FA"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Adresi</w:t>
            </w:r>
          </w:p>
        </w:tc>
        <w:tc>
          <w:tcPr>
            <w:tcW w:w="2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44583F1"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r w:rsidR="003F19F1" w:rsidRPr="004905DB" w14:paraId="4AEE7D1B" w14:textId="77777777" w:rsidTr="001F0C36">
        <w:tc>
          <w:tcPr>
            <w:tcW w:w="24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9A4D73"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Tel</w:t>
            </w:r>
          </w:p>
        </w:tc>
        <w:tc>
          <w:tcPr>
            <w:tcW w:w="251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099E4E2" w14:textId="77777777" w:rsidR="003F19F1" w:rsidRPr="004905DB" w:rsidRDefault="003F19F1" w:rsidP="003F19F1">
            <w:pPr>
              <w:spacing w:after="0" w:line="240" w:lineRule="auto"/>
              <w:jc w:val="both"/>
              <w:rPr>
                <w:rFonts w:ascii="Times New Roman" w:hAnsi="Times New Roman" w:cs="Times New Roman"/>
                <w:sz w:val="20"/>
                <w:szCs w:val="20"/>
              </w:rPr>
            </w:pPr>
            <w:r w:rsidRPr="004905DB">
              <w:rPr>
                <w:rFonts w:ascii="Times New Roman" w:hAnsi="Times New Roman" w:cs="Times New Roman"/>
                <w:sz w:val="20"/>
                <w:szCs w:val="20"/>
              </w:rPr>
              <w:t> </w:t>
            </w:r>
          </w:p>
        </w:tc>
      </w:tr>
    </w:tbl>
    <w:p w14:paraId="3A4247D4" w14:textId="77777777" w:rsidR="003F19F1" w:rsidRPr="003F19F1" w:rsidRDefault="003F19F1" w:rsidP="003F19F1">
      <w:pPr>
        <w:spacing w:after="0" w:line="240" w:lineRule="auto"/>
        <w:ind w:left="45"/>
        <w:rPr>
          <w:rFonts w:ascii="Times New Roman" w:hAnsi="Times New Roman" w:cs="Times New Roman"/>
          <w:bCs/>
          <w:sz w:val="20"/>
          <w:szCs w:val="20"/>
          <w:lang w:eastAsia="tr-TR"/>
        </w:rPr>
      </w:pPr>
      <w:r w:rsidRPr="004905DB">
        <w:rPr>
          <w:rFonts w:ascii="Times New Roman" w:hAnsi="Times New Roman" w:cs="Times New Roman"/>
          <w:b/>
          <w:bCs/>
          <w:sz w:val="20"/>
          <w:szCs w:val="20"/>
          <w:lang w:eastAsia="tr-TR"/>
        </w:rPr>
        <w:t xml:space="preserve">* </w:t>
      </w:r>
      <w:r w:rsidRPr="004905DB">
        <w:rPr>
          <w:rFonts w:ascii="Times New Roman" w:hAnsi="Times New Roman" w:cs="Times New Roman"/>
          <w:bCs/>
          <w:sz w:val="20"/>
          <w:szCs w:val="20"/>
          <w:lang w:eastAsia="tr-TR"/>
        </w:rPr>
        <w:t xml:space="preserve">Bu bölümde ilgili </w:t>
      </w:r>
      <w:r w:rsidRPr="004905DB">
        <w:rPr>
          <w:rFonts w:ascii="Times New Roman" w:hAnsi="Times New Roman" w:cs="Times New Roman"/>
          <w:sz w:val="20"/>
          <w:szCs w:val="20"/>
          <w:lang w:eastAsia="tr-TR"/>
        </w:rPr>
        <w:t>çevre</w:t>
      </w:r>
      <w:r w:rsidR="00A31FB4">
        <w:rPr>
          <w:rFonts w:ascii="Times New Roman" w:hAnsi="Times New Roman" w:cs="Times New Roman"/>
          <w:sz w:val="20"/>
          <w:szCs w:val="20"/>
          <w:lang w:eastAsia="tr-TR"/>
        </w:rPr>
        <w:t>,</w:t>
      </w:r>
      <w:r w:rsidRPr="004905DB">
        <w:rPr>
          <w:rFonts w:ascii="Times New Roman" w:hAnsi="Times New Roman" w:cs="Times New Roman"/>
          <w:sz w:val="20"/>
          <w:szCs w:val="20"/>
          <w:lang w:eastAsia="tr-TR"/>
        </w:rPr>
        <w:t xml:space="preserve"> şehircilik</w:t>
      </w:r>
      <w:r w:rsidR="00A31FB4">
        <w:rPr>
          <w:rFonts w:ascii="Times New Roman" w:hAnsi="Times New Roman" w:cs="Times New Roman"/>
          <w:sz w:val="20"/>
          <w:szCs w:val="20"/>
          <w:lang w:eastAsia="tr-TR"/>
        </w:rPr>
        <w:t xml:space="preserve"> ve iklim değişikliği</w:t>
      </w:r>
      <w:r w:rsidRPr="004905DB">
        <w:rPr>
          <w:rFonts w:ascii="Times New Roman" w:hAnsi="Times New Roman" w:cs="Times New Roman"/>
          <w:sz w:val="20"/>
          <w:szCs w:val="20"/>
          <w:lang w:eastAsia="tr-TR"/>
        </w:rPr>
        <w:t xml:space="preserve"> il müdürlüğü </w:t>
      </w:r>
      <w:r w:rsidRPr="004905DB">
        <w:rPr>
          <w:rFonts w:ascii="Times New Roman" w:hAnsi="Times New Roman" w:cs="Times New Roman"/>
          <w:bCs/>
          <w:sz w:val="20"/>
          <w:szCs w:val="20"/>
          <w:lang w:eastAsia="tr-TR"/>
        </w:rPr>
        <w:t>tarafından Katı Yakıt Modülü üzerinden verilen belge tarih ve numarası yazılacaktır.</w:t>
      </w:r>
    </w:p>
    <w:sectPr w:rsidR="003F19F1" w:rsidRPr="003F19F1" w:rsidSect="00DB4F70">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9BF264" w16cid:durableId="2B8C02B9"/>
  <w16cid:commentId w16cid:paraId="3AAEBFA5" w16cid:durableId="2B8FBC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D42D4" w14:textId="77777777" w:rsidR="005550F8" w:rsidRDefault="005550F8">
      <w:pPr>
        <w:spacing w:after="0" w:line="240" w:lineRule="auto"/>
      </w:pPr>
      <w:r>
        <w:separator/>
      </w:r>
    </w:p>
  </w:endnote>
  <w:endnote w:type="continuationSeparator" w:id="0">
    <w:p w14:paraId="090A93AD" w14:textId="77777777" w:rsidR="005550F8" w:rsidRDefault="0055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2640B" w14:textId="1B4855A4" w:rsidR="005D6608" w:rsidRPr="00EC0CA7" w:rsidRDefault="005D6608" w:rsidP="00A475E9">
    <w:pPr>
      <w:pStyle w:val="Altbilgi"/>
      <w:tabs>
        <w:tab w:val="right" w:pos="9072"/>
      </w:tabs>
      <w:jc w:val="right"/>
      <w:rPr>
        <w:sz w:val="18"/>
        <w:szCs w:val="18"/>
        <w:lang w:eastAsia="en-US"/>
      </w:rPr>
    </w:pPr>
    <w:r w:rsidRPr="00EC0CA7">
      <w:rPr>
        <w:rFonts w:eastAsia="Times New Roman"/>
        <w:sz w:val="18"/>
        <w:szCs w:val="18"/>
      </w:rPr>
      <w:fldChar w:fldCharType="begin"/>
    </w:r>
    <w:r w:rsidRPr="00EC0CA7">
      <w:rPr>
        <w:sz w:val="18"/>
        <w:szCs w:val="18"/>
      </w:rPr>
      <w:instrText>PAGE   \* MERGEFORMAT</w:instrText>
    </w:r>
    <w:r w:rsidRPr="00EC0CA7">
      <w:rPr>
        <w:rFonts w:eastAsia="Times New Roman"/>
        <w:sz w:val="18"/>
        <w:szCs w:val="18"/>
      </w:rPr>
      <w:fldChar w:fldCharType="separate"/>
    </w:r>
    <w:r w:rsidR="001F4274" w:rsidRPr="001F4274">
      <w:rPr>
        <w:rFonts w:eastAsia="Times New Roman"/>
        <w:noProof/>
        <w:sz w:val="18"/>
        <w:szCs w:val="18"/>
        <w:lang w:val="tr-TR"/>
      </w:rPr>
      <w:t>1</w:t>
    </w:r>
    <w:r w:rsidRPr="00EC0CA7">
      <w:rPr>
        <w:rFonts w:eastAsia="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C33BF" w14:textId="77777777" w:rsidR="005550F8" w:rsidRDefault="005550F8">
      <w:pPr>
        <w:spacing w:after="0" w:line="240" w:lineRule="auto"/>
      </w:pPr>
      <w:r>
        <w:separator/>
      </w:r>
    </w:p>
  </w:footnote>
  <w:footnote w:type="continuationSeparator" w:id="0">
    <w:p w14:paraId="0E4A26A1" w14:textId="77777777" w:rsidR="005550F8" w:rsidRDefault="00555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2EF4"/>
    <w:multiLevelType w:val="hybridMultilevel"/>
    <w:tmpl w:val="4E64DF5A"/>
    <w:lvl w:ilvl="0" w:tplc="2B723C6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FC0281"/>
    <w:multiLevelType w:val="hybridMultilevel"/>
    <w:tmpl w:val="6B2858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8A1EB0"/>
    <w:multiLevelType w:val="hybridMultilevel"/>
    <w:tmpl w:val="0BB21AA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E511AB"/>
    <w:multiLevelType w:val="hybridMultilevel"/>
    <w:tmpl w:val="3658514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605F6B"/>
    <w:multiLevelType w:val="hybridMultilevel"/>
    <w:tmpl w:val="8A9601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6D56E0"/>
    <w:multiLevelType w:val="hybridMultilevel"/>
    <w:tmpl w:val="D32E2A46"/>
    <w:lvl w:ilvl="0" w:tplc="C9A6600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4718D396">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4747F8"/>
    <w:multiLevelType w:val="hybridMultilevel"/>
    <w:tmpl w:val="A23441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ED6556"/>
    <w:multiLevelType w:val="hybridMultilevel"/>
    <w:tmpl w:val="B8E0F6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EB5A3E"/>
    <w:multiLevelType w:val="hybridMultilevel"/>
    <w:tmpl w:val="15EA36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B5E77D4"/>
    <w:multiLevelType w:val="hybridMultilevel"/>
    <w:tmpl w:val="1358667E"/>
    <w:lvl w:ilvl="0" w:tplc="7472CC12">
      <w:start w:val="1"/>
      <w:numFmt w:val="lowerLetter"/>
      <w:lvlText w:val="%1)"/>
      <w:lvlJc w:val="left"/>
      <w:pPr>
        <w:ind w:left="928"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D7B1444"/>
    <w:multiLevelType w:val="hybridMultilevel"/>
    <w:tmpl w:val="36B415C2"/>
    <w:lvl w:ilvl="0" w:tplc="332A316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5C6B42"/>
    <w:multiLevelType w:val="hybridMultilevel"/>
    <w:tmpl w:val="3658514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23B4491"/>
    <w:multiLevelType w:val="hybridMultilevel"/>
    <w:tmpl w:val="6A36FD9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F019F3"/>
    <w:multiLevelType w:val="hybridMultilevel"/>
    <w:tmpl w:val="5D26D96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A03D24"/>
    <w:multiLevelType w:val="hybridMultilevel"/>
    <w:tmpl w:val="E7DC94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9C77A7"/>
    <w:multiLevelType w:val="hybridMultilevel"/>
    <w:tmpl w:val="E66A29AE"/>
    <w:lvl w:ilvl="0" w:tplc="7CF684C4">
      <w:start w:val="1"/>
      <w:numFmt w:val="lowerLetter"/>
      <w:lvlText w:val="%1)"/>
      <w:lvlJc w:val="left"/>
      <w:pPr>
        <w:ind w:left="720" w:hanging="360"/>
      </w:pPr>
      <w:rPr>
        <w:rFonts w:ascii="Times New Roman" w:eastAsia="Calibri" w:hAnsi="Times New Roman" w:cs="Times New Roman"/>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42D4540"/>
    <w:multiLevelType w:val="hybridMultilevel"/>
    <w:tmpl w:val="D8E45D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50D4FF5"/>
    <w:multiLevelType w:val="hybridMultilevel"/>
    <w:tmpl w:val="97FC0C60"/>
    <w:lvl w:ilvl="0" w:tplc="90C8CF0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7BE158C"/>
    <w:multiLevelType w:val="hybridMultilevel"/>
    <w:tmpl w:val="A23441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7ED2518"/>
    <w:multiLevelType w:val="hybridMultilevel"/>
    <w:tmpl w:val="737E1A5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9115B4A"/>
    <w:multiLevelType w:val="hybridMultilevel"/>
    <w:tmpl w:val="0914B7AE"/>
    <w:lvl w:ilvl="0" w:tplc="AD10D4C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AC7703E"/>
    <w:multiLevelType w:val="hybridMultilevel"/>
    <w:tmpl w:val="A106FB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D087B64"/>
    <w:multiLevelType w:val="hybridMultilevel"/>
    <w:tmpl w:val="FFF4EEF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E8743BE"/>
    <w:multiLevelType w:val="hybridMultilevel"/>
    <w:tmpl w:val="499EBC1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3CC78F6"/>
    <w:multiLevelType w:val="hybridMultilevel"/>
    <w:tmpl w:val="0BB21AA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D45AAF"/>
    <w:multiLevelType w:val="hybridMultilevel"/>
    <w:tmpl w:val="73B8B3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453604"/>
    <w:multiLevelType w:val="hybridMultilevel"/>
    <w:tmpl w:val="C6320B72"/>
    <w:lvl w:ilvl="0" w:tplc="8A08CF8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8664E7"/>
    <w:multiLevelType w:val="hybridMultilevel"/>
    <w:tmpl w:val="6CB86B62"/>
    <w:lvl w:ilvl="0" w:tplc="D3FCF2C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6634271E"/>
    <w:multiLevelType w:val="hybridMultilevel"/>
    <w:tmpl w:val="5D26D96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B852A48"/>
    <w:multiLevelType w:val="hybridMultilevel"/>
    <w:tmpl w:val="A93AC8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C9B3E6F"/>
    <w:multiLevelType w:val="hybridMultilevel"/>
    <w:tmpl w:val="FB8A7DD4"/>
    <w:lvl w:ilvl="0" w:tplc="D73E050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54A71ED"/>
    <w:multiLevelType w:val="hybridMultilevel"/>
    <w:tmpl w:val="A23441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615D2F"/>
    <w:multiLevelType w:val="hybridMultilevel"/>
    <w:tmpl w:val="E8D6E840"/>
    <w:lvl w:ilvl="0" w:tplc="06100FE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D30105"/>
    <w:multiLevelType w:val="hybridMultilevel"/>
    <w:tmpl w:val="A23441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E3C1E96"/>
    <w:multiLevelType w:val="hybridMultilevel"/>
    <w:tmpl w:val="452895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E82189A"/>
    <w:multiLevelType w:val="hybridMultilevel"/>
    <w:tmpl w:val="F0101C8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5"/>
  </w:num>
  <w:num w:numId="3">
    <w:abstractNumId w:val="19"/>
  </w:num>
  <w:num w:numId="4">
    <w:abstractNumId w:val="33"/>
  </w:num>
  <w:num w:numId="5">
    <w:abstractNumId w:val="13"/>
  </w:num>
  <w:num w:numId="6">
    <w:abstractNumId w:val="2"/>
  </w:num>
  <w:num w:numId="7">
    <w:abstractNumId w:val="23"/>
  </w:num>
  <w:num w:numId="8">
    <w:abstractNumId w:val="30"/>
  </w:num>
  <w:num w:numId="9">
    <w:abstractNumId w:val="29"/>
  </w:num>
  <w:num w:numId="10">
    <w:abstractNumId w:val="5"/>
  </w:num>
  <w:num w:numId="11">
    <w:abstractNumId w:val="25"/>
  </w:num>
  <w:num w:numId="12">
    <w:abstractNumId w:val="32"/>
  </w:num>
  <w:num w:numId="13">
    <w:abstractNumId w:val="22"/>
  </w:num>
  <w:num w:numId="14">
    <w:abstractNumId w:val="0"/>
  </w:num>
  <w:num w:numId="15">
    <w:abstractNumId w:val="20"/>
  </w:num>
  <w:num w:numId="16">
    <w:abstractNumId w:val="35"/>
  </w:num>
  <w:num w:numId="17">
    <w:abstractNumId w:val="17"/>
  </w:num>
  <w:num w:numId="18">
    <w:abstractNumId w:val="8"/>
  </w:num>
  <w:num w:numId="19">
    <w:abstractNumId w:val="7"/>
  </w:num>
  <w:num w:numId="20">
    <w:abstractNumId w:val="12"/>
  </w:num>
  <w:num w:numId="21">
    <w:abstractNumId w:val="1"/>
  </w:num>
  <w:num w:numId="22">
    <w:abstractNumId w:val="11"/>
  </w:num>
  <w:num w:numId="23">
    <w:abstractNumId w:val="3"/>
  </w:num>
  <w:num w:numId="24">
    <w:abstractNumId w:val="34"/>
  </w:num>
  <w:num w:numId="25">
    <w:abstractNumId w:val="18"/>
  </w:num>
  <w:num w:numId="26">
    <w:abstractNumId w:val="6"/>
  </w:num>
  <w:num w:numId="27">
    <w:abstractNumId w:val="27"/>
  </w:num>
  <w:num w:numId="28">
    <w:abstractNumId w:val="21"/>
  </w:num>
  <w:num w:numId="29">
    <w:abstractNumId w:val="31"/>
  </w:num>
  <w:num w:numId="30">
    <w:abstractNumId w:val="28"/>
  </w:num>
  <w:num w:numId="31">
    <w:abstractNumId w:val="24"/>
  </w:num>
  <w:num w:numId="32">
    <w:abstractNumId w:val="14"/>
  </w:num>
  <w:num w:numId="33">
    <w:abstractNumId w:val="26"/>
  </w:num>
  <w:num w:numId="34">
    <w:abstractNumId w:val="4"/>
  </w:num>
  <w:num w:numId="35">
    <w:abstractNumId w:val="10"/>
  </w:num>
  <w:num w:numId="3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85"/>
    <w:rsid w:val="000008B4"/>
    <w:rsid w:val="00001CEC"/>
    <w:rsid w:val="000021B2"/>
    <w:rsid w:val="0000228C"/>
    <w:rsid w:val="00002782"/>
    <w:rsid w:val="00002D3D"/>
    <w:rsid w:val="00002FEE"/>
    <w:rsid w:val="0000308C"/>
    <w:rsid w:val="000045AA"/>
    <w:rsid w:val="0000511C"/>
    <w:rsid w:val="0000550F"/>
    <w:rsid w:val="000056FA"/>
    <w:rsid w:val="000057D3"/>
    <w:rsid w:val="00005EE1"/>
    <w:rsid w:val="000063B9"/>
    <w:rsid w:val="000077AF"/>
    <w:rsid w:val="00007EB2"/>
    <w:rsid w:val="00010443"/>
    <w:rsid w:val="00010C46"/>
    <w:rsid w:val="00010C59"/>
    <w:rsid w:val="00010D17"/>
    <w:rsid w:val="00011033"/>
    <w:rsid w:val="00011C74"/>
    <w:rsid w:val="00011F62"/>
    <w:rsid w:val="00012D29"/>
    <w:rsid w:val="00012FD8"/>
    <w:rsid w:val="00013039"/>
    <w:rsid w:val="00013576"/>
    <w:rsid w:val="000137AC"/>
    <w:rsid w:val="00013B60"/>
    <w:rsid w:val="00013DD3"/>
    <w:rsid w:val="0001419E"/>
    <w:rsid w:val="00014362"/>
    <w:rsid w:val="000146F7"/>
    <w:rsid w:val="0001470F"/>
    <w:rsid w:val="00014EA9"/>
    <w:rsid w:val="00016E19"/>
    <w:rsid w:val="00016E51"/>
    <w:rsid w:val="00016FF4"/>
    <w:rsid w:val="00017395"/>
    <w:rsid w:val="000174F8"/>
    <w:rsid w:val="00017ABE"/>
    <w:rsid w:val="00017EBE"/>
    <w:rsid w:val="00020A62"/>
    <w:rsid w:val="00020BD9"/>
    <w:rsid w:val="00021250"/>
    <w:rsid w:val="00021555"/>
    <w:rsid w:val="00021AA8"/>
    <w:rsid w:val="00021CDA"/>
    <w:rsid w:val="000224DB"/>
    <w:rsid w:val="00022F68"/>
    <w:rsid w:val="00024404"/>
    <w:rsid w:val="00024B2F"/>
    <w:rsid w:val="00024D8B"/>
    <w:rsid w:val="0002553E"/>
    <w:rsid w:val="000256B2"/>
    <w:rsid w:val="000256DA"/>
    <w:rsid w:val="00025ACC"/>
    <w:rsid w:val="00026409"/>
    <w:rsid w:val="000269D9"/>
    <w:rsid w:val="00026BF8"/>
    <w:rsid w:val="00026D40"/>
    <w:rsid w:val="00026FEE"/>
    <w:rsid w:val="000304E0"/>
    <w:rsid w:val="000327C8"/>
    <w:rsid w:val="00032C8E"/>
    <w:rsid w:val="00032F35"/>
    <w:rsid w:val="00033071"/>
    <w:rsid w:val="00033A0A"/>
    <w:rsid w:val="00034660"/>
    <w:rsid w:val="00034A3C"/>
    <w:rsid w:val="00034E9C"/>
    <w:rsid w:val="00034F99"/>
    <w:rsid w:val="00035222"/>
    <w:rsid w:val="00036298"/>
    <w:rsid w:val="000363A8"/>
    <w:rsid w:val="00036B03"/>
    <w:rsid w:val="00037172"/>
    <w:rsid w:val="000376E1"/>
    <w:rsid w:val="000400DE"/>
    <w:rsid w:val="000410A0"/>
    <w:rsid w:val="0004177B"/>
    <w:rsid w:val="000424B0"/>
    <w:rsid w:val="00042B23"/>
    <w:rsid w:val="00043331"/>
    <w:rsid w:val="00043519"/>
    <w:rsid w:val="00044E41"/>
    <w:rsid w:val="00044E89"/>
    <w:rsid w:val="000463E1"/>
    <w:rsid w:val="0004690A"/>
    <w:rsid w:val="00046A80"/>
    <w:rsid w:val="00046AFD"/>
    <w:rsid w:val="00046BAC"/>
    <w:rsid w:val="000471E4"/>
    <w:rsid w:val="00047334"/>
    <w:rsid w:val="000477E9"/>
    <w:rsid w:val="00047A1F"/>
    <w:rsid w:val="00047B3C"/>
    <w:rsid w:val="00047D8E"/>
    <w:rsid w:val="000508D9"/>
    <w:rsid w:val="00051600"/>
    <w:rsid w:val="00051839"/>
    <w:rsid w:val="00052430"/>
    <w:rsid w:val="0005255F"/>
    <w:rsid w:val="000535B6"/>
    <w:rsid w:val="00053988"/>
    <w:rsid w:val="00053B90"/>
    <w:rsid w:val="00054C9D"/>
    <w:rsid w:val="00054CB3"/>
    <w:rsid w:val="00055964"/>
    <w:rsid w:val="00056011"/>
    <w:rsid w:val="000567B5"/>
    <w:rsid w:val="00057118"/>
    <w:rsid w:val="00057BCD"/>
    <w:rsid w:val="00060828"/>
    <w:rsid w:val="00061094"/>
    <w:rsid w:val="00061499"/>
    <w:rsid w:val="00061AFF"/>
    <w:rsid w:val="000627A9"/>
    <w:rsid w:val="00062F7A"/>
    <w:rsid w:val="000633EF"/>
    <w:rsid w:val="00063E60"/>
    <w:rsid w:val="00063E6E"/>
    <w:rsid w:val="000640BD"/>
    <w:rsid w:val="000641F6"/>
    <w:rsid w:val="00064DB6"/>
    <w:rsid w:val="00064FF1"/>
    <w:rsid w:val="00065502"/>
    <w:rsid w:val="000655DD"/>
    <w:rsid w:val="00065D53"/>
    <w:rsid w:val="00066239"/>
    <w:rsid w:val="000671F6"/>
    <w:rsid w:val="00067922"/>
    <w:rsid w:val="00067BC7"/>
    <w:rsid w:val="00067D74"/>
    <w:rsid w:val="0007040F"/>
    <w:rsid w:val="000708E1"/>
    <w:rsid w:val="000709B0"/>
    <w:rsid w:val="00071007"/>
    <w:rsid w:val="000716E4"/>
    <w:rsid w:val="0007215A"/>
    <w:rsid w:val="00072187"/>
    <w:rsid w:val="0007268B"/>
    <w:rsid w:val="0007278F"/>
    <w:rsid w:val="00073001"/>
    <w:rsid w:val="00073109"/>
    <w:rsid w:val="0007359C"/>
    <w:rsid w:val="000737C2"/>
    <w:rsid w:val="00074073"/>
    <w:rsid w:val="00076434"/>
    <w:rsid w:val="00076CB1"/>
    <w:rsid w:val="00076E82"/>
    <w:rsid w:val="00077616"/>
    <w:rsid w:val="00077FEE"/>
    <w:rsid w:val="0008229C"/>
    <w:rsid w:val="000823E7"/>
    <w:rsid w:val="00082F52"/>
    <w:rsid w:val="0008330D"/>
    <w:rsid w:val="00083909"/>
    <w:rsid w:val="00083C2C"/>
    <w:rsid w:val="00083DBB"/>
    <w:rsid w:val="0008437D"/>
    <w:rsid w:val="00084973"/>
    <w:rsid w:val="00084A2D"/>
    <w:rsid w:val="00084BE4"/>
    <w:rsid w:val="00085569"/>
    <w:rsid w:val="000859BD"/>
    <w:rsid w:val="000867C0"/>
    <w:rsid w:val="0008719A"/>
    <w:rsid w:val="00087D11"/>
    <w:rsid w:val="00090554"/>
    <w:rsid w:val="000906E4"/>
    <w:rsid w:val="00090EEE"/>
    <w:rsid w:val="000911BD"/>
    <w:rsid w:val="00091815"/>
    <w:rsid w:val="0009197B"/>
    <w:rsid w:val="00091A04"/>
    <w:rsid w:val="00091A43"/>
    <w:rsid w:val="000924C5"/>
    <w:rsid w:val="0009465C"/>
    <w:rsid w:val="0009484D"/>
    <w:rsid w:val="00094DD3"/>
    <w:rsid w:val="000952F2"/>
    <w:rsid w:val="0009530B"/>
    <w:rsid w:val="0009546A"/>
    <w:rsid w:val="00095CA8"/>
    <w:rsid w:val="00095E24"/>
    <w:rsid w:val="00097517"/>
    <w:rsid w:val="000A025B"/>
    <w:rsid w:val="000A0A87"/>
    <w:rsid w:val="000A0C9B"/>
    <w:rsid w:val="000A0E94"/>
    <w:rsid w:val="000A1539"/>
    <w:rsid w:val="000A1B54"/>
    <w:rsid w:val="000A1B69"/>
    <w:rsid w:val="000A1CD5"/>
    <w:rsid w:val="000A21D1"/>
    <w:rsid w:val="000A24F5"/>
    <w:rsid w:val="000A2916"/>
    <w:rsid w:val="000A2FD0"/>
    <w:rsid w:val="000A3234"/>
    <w:rsid w:val="000A36EA"/>
    <w:rsid w:val="000A3B02"/>
    <w:rsid w:val="000A4173"/>
    <w:rsid w:val="000A4930"/>
    <w:rsid w:val="000A4A0C"/>
    <w:rsid w:val="000A4CDE"/>
    <w:rsid w:val="000A5302"/>
    <w:rsid w:val="000A5D7E"/>
    <w:rsid w:val="000A635F"/>
    <w:rsid w:val="000A69B3"/>
    <w:rsid w:val="000A6AD0"/>
    <w:rsid w:val="000A6B17"/>
    <w:rsid w:val="000A7D06"/>
    <w:rsid w:val="000B01A7"/>
    <w:rsid w:val="000B08DA"/>
    <w:rsid w:val="000B0983"/>
    <w:rsid w:val="000B107C"/>
    <w:rsid w:val="000B1F1E"/>
    <w:rsid w:val="000B21C3"/>
    <w:rsid w:val="000B228F"/>
    <w:rsid w:val="000B294B"/>
    <w:rsid w:val="000B294E"/>
    <w:rsid w:val="000B3510"/>
    <w:rsid w:val="000B3B5C"/>
    <w:rsid w:val="000B3C97"/>
    <w:rsid w:val="000B3F79"/>
    <w:rsid w:val="000B4BDB"/>
    <w:rsid w:val="000B4EF8"/>
    <w:rsid w:val="000B5086"/>
    <w:rsid w:val="000B54CA"/>
    <w:rsid w:val="000B5D1D"/>
    <w:rsid w:val="000B6E54"/>
    <w:rsid w:val="000B753D"/>
    <w:rsid w:val="000B7947"/>
    <w:rsid w:val="000B7A0B"/>
    <w:rsid w:val="000C0070"/>
    <w:rsid w:val="000C0107"/>
    <w:rsid w:val="000C05D2"/>
    <w:rsid w:val="000C0C19"/>
    <w:rsid w:val="000C0D2E"/>
    <w:rsid w:val="000C1234"/>
    <w:rsid w:val="000C1668"/>
    <w:rsid w:val="000C1704"/>
    <w:rsid w:val="000C1924"/>
    <w:rsid w:val="000C2F85"/>
    <w:rsid w:val="000C2FBA"/>
    <w:rsid w:val="000C37C2"/>
    <w:rsid w:val="000C3A28"/>
    <w:rsid w:val="000C3EA0"/>
    <w:rsid w:val="000C4475"/>
    <w:rsid w:val="000C4527"/>
    <w:rsid w:val="000C4CC8"/>
    <w:rsid w:val="000C570C"/>
    <w:rsid w:val="000C59D4"/>
    <w:rsid w:val="000C6229"/>
    <w:rsid w:val="000C7712"/>
    <w:rsid w:val="000C7C1E"/>
    <w:rsid w:val="000D0037"/>
    <w:rsid w:val="000D0C4F"/>
    <w:rsid w:val="000D0CF6"/>
    <w:rsid w:val="000D126E"/>
    <w:rsid w:val="000D19B7"/>
    <w:rsid w:val="000D2B77"/>
    <w:rsid w:val="000D3013"/>
    <w:rsid w:val="000D3132"/>
    <w:rsid w:val="000D4104"/>
    <w:rsid w:val="000D4A2F"/>
    <w:rsid w:val="000D4B0F"/>
    <w:rsid w:val="000D5B6A"/>
    <w:rsid w:val="000D5EB8"/>
    <w:rsid w:val="000D63AC"/>
    <w:rsid w:val="000D69B9"/>
    <w:rsid w:val="000D6FAB"/>
    <w:rsid w:val="000D7FA2"/>
    <w:rsid w:val="000E0482"/>
    <w:rsid w:val="000E0709"/>
    <w:rsid w:val="000E0A58"/>
    <w:rsid w:val="000E1BB0"/>
    <w:rsid w:val="000E2C66"/>
    <w:rsid w:val="000E2C86"/>
    <w:rsid w:val="000E3710"/>
    <w:rsid w:val="000E464F"/>
    <w:rsid w:val="000E498A"/>
    <w:rsid w:val="000E4C92"/>
    <w:rsid w:val="000E5237"/>
    <w:rsid w:val="000E5286"/>
    <w:rsid w:val="000E58F5"/>
    <w:rsid w:val="000E5AA1"/>
    <w:rsid w:val="000E5DB4"/>
    <w:rsid w:val="000E5ED8"/>
    <w:rsid w:val="000E61C5"/>
    <w:rsid w:val="000E6880"/>
    <w:rsid w:val="000E6FD5"/>
    <w:rsid w:val="000E759E"/>
    <w:rsid w:val="000F08E9"/>
    <w:rsid w:val="000F0FCE"/>
    <w:rsid w:val="000F16D6"/>
    <w:rsid w:val="000F1E99"/>
    <w:rsid w:val="000F1FA0"/>
    <w:rsid w:val="000F216A"/>
    <w:rsid w:val="000F3648"/>
    <w:rsid w:val="000F4382"/>
    <w:rsid w:val="000F4B43"/>
    <w:rsid w:val="000F5B5A"/>
    <w:rsid w:val="000F5D68"/>
    <w:rsid w:val="000F5DF0"/>
    <w:rsid w:val="000F6523"/>
    <w:rsid w:val="000F6D26"/>
    <w:rsid w:val="000F757F"/>
    <w:rsid w:val="000F7904"/>
    <w:rsid w:val="000F7CA8"/>
    <w:rsid w:val="0010066F"/>
    <w:rsid w:val="00100951"/>
    <w:rsid w:val="001018FF"/>
    <w:rsid w:val="00101C0C"/>
    <w:rsid w:val="00103649"/>
    <w:rsid w:val="001037D5"/>
    <w:rsid w:val="00103916"/>
    <w:rsid w:val="00103CDC"/>
    <w:rsid w:val="00103D34"/>
    <w:rsid w:val="00104AED"/>
    <w:rsid w:val="001056D6"/>
    <w:rsid w:val="00105C53"/>
    <w:rsid w:val="00105F7D"/>
    <w:rsid w:val="00106FE8"/>
    <w:rsid w:val="0010754F"/>
    <w:rsid w:val="00107790"/>
    <w:rsid w:val="001078AF"/>
    <w:rsid w:val="001103E4"/>
    <w:rsid w:val="0011046F"/>
    <w:rsid w:val="001105BC"/>
    <w:rsid w:val="0011245E"/>
    <w:rsid w:val="001126E0"/>
    <w:rsid w:val="00113014"/>
    <w:rsid w:val="00113785"/>
    <w:rsid w:val="00113E80"/>
    <w:rsid w:val="0011440A"/>
    <w:rsid w:val="00114729"/>
    <w:rsid w:val="00114B9B"/>
    <w:rsid w:val="00115639"/>
    <w:rsid w:val="001156C0"/>
    <w:rsid w:val="00115CE7"/>
    <w:rsid w:val="00115D87"/>
    <w:rsid w:val="001164DB"/>
    <w:rsid w:val="0011687E"/>
    <w:rsid w:val="00116BB5"/>
    <w:rsid w:val="001205B1"/>
    <w:rsid w:val="00120B90"/>
    <w:rsid w:val="00121681"/>
    <w:rsid w:val="00121B0B"/>
    <w:rsid w:val="00122116"/>
    <w:rsid w:val="00122170"/>
    <w:rsid w:val="00122479"/>
    <w:rsid w:val="00122AB6"/>
    <w:rsid w:val="00122DE3"/>
    <w:rsid w:val="00123CBE"/>
    <w:rsid w:val="00123D43"/>
    <w:rsid w:val="0012420B"/>
    <w:rsid w:val="001242AE"/>
    <w:rsid w:val="001251A1"/>
    <w:rsid w:val="00126213"/>
    <w:rsid w:val="00126BE9"/>
    <w:rsid w:val="00127432"/>
    <w:rsid w:val="001275E7"/>
    <w:rsid w:val="001300D0"/>
    <w:rsid w:val="00131D85"/>
    <w:rsid w:val="00132220"/>
    <w:rsid w:val="001324B5"/>
    <w:rsid w:val="001324F3"/>
    <w:rsid w:val="00132A46"/>
    <w:rsid w:val="001337AB"/>
    <w:rsid w:val="001340CF"/>
    <w:rsid w:val="001343DE"/>
    <w:rsid w:val="0013446E"/>
    <w:rsid w:val="00134FEE"/>
    <w:rsid w:val="001352F9"/>
    <w:rsid w:val="00135496"/>
    <w:rsid w:val="00135E32"/>
    <w:rsid w:val="00136530"/>
    <w:rsid w:val="001365EB"/>
    <w:rsid w:val="00136627"/>
    <w:rsid w:val="00136EDF"/>
    <w:rsid w:val="0013771A"/>
    <w:rsid w:val="00137DE7"/>
    <w:rsid w:val="00140450"/>
    <w:rsid w:val="00140987"/>
    <w:rsid w:val="00140B6B"/>
    <w:rsid w:val="00140F07"/>
    <w:rsid w:val="00140F3C"/>
    <w:rsid w:val="00141372"/>
    <w:rsid w:val="00141746"/>
    <w:rsid w:val="00142747"/>
    <w:rsid w:val="00142AB6"/>
    <w:rsid w:val="001433CF"/>
    <w:rsid w:val="001436DA"/>
    <w:rsid w:val="001438B2"/>
    <w:rsid w:val="00144C85"/>
    <w:rsid w:val="00144CEB"/>
    <w:rsid w:val="00145FDF"/>
    <w:rsid w:val="00146A0E"/>
    <w:rsid w:val="00146A80"/>
    <w:rsid w:val="001500D7"/>
    <w:rsid w:val="0015054E"/>
    <w:rsid w:val="0015095C"/>
    <w:rsid w:val="001513C3"/>
    <w:rsid w:val="001518B6"/>
    <w:rsid w:val="00151F06"/>
    <w:rsid w:val="00152CD5"/>
    <w:rsid w:val="001534E4"/>
    <w:rsid w:val="00153FF5"/>
    <w:rsid w:val="001549CA"/>
    <w:rsid w:val="001549EA"/>
    <w:rsid w:val="00154C6B"/>
    <w:rsid w:val="00154DF8"/>
    <w:rsid w:val="00155032"/>
    <w:rsid w:val="0015524C"/>
    <w:rsid w:val="001552E5"/>
    <w:rsid w:val="001552ED"/>
    <w:rsid w:val="0015596A"/>
    <w:rsid w:val="00157328"/>
    <w:rsid w:val="001600A3"/>
    <w:rsid w:val="00160222"/>
    <w:rsid w:val="00160255"/>
    <w:rsid w:val="00160283"/>
    <w:rsid w:val="0016195E"/>
    <w:rsid w:val="00161DB0"/>
    <w:rsid w:val="001626CE"/>
    <w:rsid w:val="00162F68"/>
    <w:rsid w:val="0016324E"/>
    <w:rsid w:val="001642F8"/>
    <w:rsid w:val="00164704"/>
    <w:rsid w:val="0016474F"/>
    <w:rsid w:val="00165A92"/>
    <w:rsid w:val="00165E1D"/>
    <w:rsid w:val="001662B7"/>
    <w:rsid w:val="001665B8"/>
    <w:rsid w:val="001665E5"/>
    <w:rsid w:val="00166627"/>
    <w:rsid w:val="00166AFC"/>
    <w:rsid w:val="00167206"/>
    <w:rsid w:val="00167AD1"/>
    <w:rsid w:val="0017001E"/>
    <w:rsid w:val="0017018D"/>
    <w:rsid w:val="0017054A"/>
    <w:rsid w:val="001708AF"/>
    <w:rsid w:val="001710C7"/>
    <w:rsid w:val="00172ED9"/>
    <w:rsid w:val="00173968"/>
    <w:rsid w:val="00173D07"/>
    <w:rsid w:val="0017464F"/>
    <w:rsid w:val="001757CB"/>
    <w:rsid w:val="00175856"/>
    <w:rsid w:val="00175954"/>
    <w:rsid w:val="00175BBC"/>
    <w:rsid w:val="00175BC1"/>
    <w:rsid w:val="00175F84"/>
    <w:rsid w:val="001764D3"/>
    <w:rsid w:val="001767B6"/>
    <w:rsid w:val="001769EB"/>
    <w:rsid w:val="00176E04"/>
    <w:rsid w:val="001772F3"/>
    <w:rsid w:val="00177379"/>
    <w:rsid w:val="0017775B"/>
    <w:rsid w:val="001809FD"/>
    <w:rsid w:val="00180D54"/>
    <w:rsid w:val="00181384"/>
    <w:rsid w:val="001815DA"/>
    <w:rsid w:val="00181F02"/>
    <w:rsid w:val="00182276"/>
    <w:rsid w:val="00182B28"/>
    <w:rsid w:val="00182D4F"/>
    <w:rsid w:val="00182F90"/>
    <w:rsid w:val="00183266"/>
    <w:rsid w:val="00183AFF"/>
    <w:rsid w:val="00184083"/>
    <w:rsid w:val="00187346"/>
    <w:rsid w:val="00187733"/>
    <w:rsid w:val="001877A1"/>
    <w:rsid w:val="001878AE"/>
    <w:rsid w:val="00187DAA"/>
    <w:rsid w:val="00191549"/>
    <w:rsid w:val="0019230C"/>
    <w:rsid w:val="00192412"/>
    <w:rsid w:val="00192A6B"/>
    <w:rsid w:val="00192A99"/>
    <w:rsid w:val="00194CE7"/>
    <w:rsid w:val="00194F48"/>
    <w:rsid w:val="001956DA"/>
    <w:rsid w:val="001963AB"/>
    <w:rsid w:val="001969D0"/>
    <w:rsid w:val="00196D5F"/>
    <w:rsid w:val="001979FA"/>
    <w:rsid w:val="00197BF5"/>
    <w:rsid w:val="001A065E"/>
    <w:rsid w:val="001A091B"/>
    <w:rsid w:val="001A12A9"/>
    <w:rsid w:val="001A1551"/>
    <w:rsid w:val="001A1DE5"/>
    <w:rsid w:val="001A1F8E"/>
    <w:rsid w:val="001A3578"/>
    <w:rsid w:val="001A43F8"/>
    <w:rsid w:val="001A4F48"/>
    <w:rsid w:val="001A56BC"/>
    <w:rsid w:val="001A5B8E"/>
    <w:rsid w:val="001A5FD9"/>
    <w:rsid w:val="001A6002"/>
    <w:rsid w:val="001A6352"/>
    <w:rsid w:val="001A694A"/>
    <w:rsid w:val="001A774B"/>
    <w:rsid w:val="001A7789"/>
    <w:rsid w:val="001A7BCB"/>
    <w:rsid w:val="001B00B5"/>
    <w:rsid w:val="001B1062"/>
    <w:rsid w:val="001B1636"/>
    <w:rsid w:val="001B2017"/>
    <w:rsid w:val="001B2190"/>
    <w:rsid w:val="001B23FD"/>
    <w:rsid w:val="001B2CD3"/>
    <w:rsid w:val="001B2E50"/>
    <w:rsid w:val="001B34CE"/>
    <w:rsid w:val="001B37E1"/>
    <w:rsid w:val="001B3BE7"/>
    <w:rsid w:val="001B3C01"/>
    <w:rsid w:val="001B3F2C"/>
    <w:rsid w:val="001B534F"/>
    <w:rsid w:val="001B55D6"/>
    <w:rsid w:val="001B5AE7"/>
    <w:rsid w:val="001B5AF1"/>
    <w:rsid w:val="001B6092"/>
    <w:rsid w:val="001B6898"/>
    <w:rsid w:val="001B7212"/>
    <w:rsid w:val="001B7568"/>
    <w:rsid w:val="001C0170"/>
    <w:rsid w:val="001C0220"/>
    <w:rsid w:val="001C031C"/>
    <w:rsid w:val="001C19EB"/>
    <w:rsid w:val="001C1F80"/>
    <w:rsid w:val="001C20FB"/>
    <w:rsid w:val="001C2D5E"/>
    <w:rsid w:val="001C38EF"/>
    <w:rsid w:val="001C3A2F"/>
    <w:rsid w:val="001C3A64"/>
    <w:rsid w:val="001C3A8E"/>
    <w:rsid w:val="001C42BB"/>
    <w:rsid w:val="001C4992"/>
    <w:rsid w:val="001C54CB"/>
    <w:rsid w:val="001C7791"/>
    <w:rsid w:val="001C7AC1"/>
    <w:rsid w:val="001D0DB9"/>
    <w:rsid w:val="001D0F0F"/>
    <w:rsid w:val="001D1D7F"/>
    <w:rsid w:val="001D1E7B"/>
    <w:rsid w:val="001D2F55"/>
    <w:rsid w:val="001D31CB"/>
    <w:rsid w:val="001D339F"/>
    <w:rsid w:val="001D3A11"/>
    <w:rsid w:val="001D4225"/>
    <w:rsid w:val="001D47E1"/>
    <w:rsid w:val="001D4CB1"/>
    <w:rsid w:val="001D545B"/>
    <w:rsid w:val="001D6026"/>
    <w:rsid w:val="001D6071"/>
    <w:rsid w:val="001D6990"/>
    <w:rsid w:val="001D76F7"/>
    <w:rsid w:val="001D7B22"/>
    <w:rsid w:val="001E17DB"/>
    <w:rsid w:val="001E186C"/>
    <w:rsid w:val="001E1885"/>
    <w:rsid w:val="001E1D5F"/>
    <w:rsid w:val="001E2745"/>
    <w:rsid w:val="001E2848"/>
    <w:rsid w:val="001E28D6"/>
    <w:rsid w:val="001E2B32"/>
    <w:rsid w:val="001E2F2C"/>
    <w:rsid w:val="001E3486"/>
    <w:rsid w:val="001E3F38"/>
    <w:rsid w:val="001E42CA"/>
    <w:rsid w:val="001E44F4"/>
    <w:rsid w:val="001E4FD6"/>
    <w:rsid w:val="001E51D7"/>
    <w:rsid w:val="001E55D4"/>
    <w:rsid w:val="001E59E0"/>
    <w:rsid w:val="001E63BF"/>
    <w:rsid w:val="001E68CE"/>
    <w:rsid w:val="001E6EC7"/>
    <w:rsid w:val="001E705B"/>
    <w:rsid w:val="001E72F1"/>
    <w:rsid w:val="001F0C36"/>
    <w:rsid w:val="001F1524"/>
    <w:rsid w:val="001F16E2"/>
    <w:rsid w:val="001F1800"/>
    <w:rsid w:val="001F1D0F"/>
    <w:rsid w:val="001F2478"/>
    <w:rsid w:val="001F284D"/>
    <w:rsid w:val="001F2855"/>
    <w:rsid w:val="001F297E"/>
    <w:rsid w:val="001F307D"/>
    <w:rsid w:val="001F319B"/>
    <w:rsid w:val="001F3C20"/>
    <w:rsid w:val="001F4274"/>
    <w:rsid w:val="001F46B8"/>
    <w:rsid w:val="001F4A09"/>
    <w:rsid w:val="001F62FC"/>
    <w:rsid w:val="001F6CC0"/>
    <w:rsid w:val="001F6CDE"/>
    <w:rsid w:val="001F6EDC"/>
    <w:rsid w:val="001F7093"/>
    <w:rsid w:val="001F7CAB"/>
    <w:rsid w:val="001F7DB1"/>
    <w:rsid w:val="00200030"/>
    <w:rsid w:val="00200387"/>
    <w:rsid w:val="00200BF7"/>
    <w:rsid w:val="00200C3B"/>
    <w:rsid w:val="00201B7E"/>
    <w:rsid w:val="0020239B"/>
    <w:rsid w:val="0020254A"/>
    <w:rsid w:val="00203424"/>
    <w:rsid w:val="00204650"/>
    <w:rsid w:val="00205E3D"/>
    <w:rsid w:val="002067D7"/>
    <w:rsid w:val="00206F5E"/>
    <w:rsid w:val="00207032"/>
    <w:rsid w:val="00207C15"/>
    <w:rsid w:val="00210372"/>
    <w:rsid w:val="00210428"/>
    <w:rsid w:val="00210448"/>
    <w:rsid w:val="0021045B"/>
    <w:rsid w:val="002104FF"/>
    <w:rsid w:val="00210D67"/>
    <w:rsid w:val="002117E9"/>
    <w:rsid w:val="0021193D"/>
    <w:rsid w:val="00212085"/>
    <w:rsid w:val="00212682"/>
    <w:rsid w:val="00213022"/>
    <w:rsid w:val="002148BF"/>
    <w:rsid w:val="00215145"/>
    <w:rsid w:val="00215B92"/>
    <w:rsid w:val="0021637E"/>
    <w:rsid w:val="00216579"/>
    <w:rsid w:val="00216642"/>
    <w:rsid w:val="00216AFB"/>
    <w:rsid w:val="00216B86"/>
    <w:rsid w:val="00216D6D"/>
    <w:rsid w:val="00217582"/>
    <w:rsid w:val="00217BA2"/>
    <w:rsid w:val="0022017F"/>
    <w:rsid w:val="002215D3"/>
    <w:rsid w:val="00221682"/>
    <w:rsid w:val="00221A44"/>
    <w:rsid w:val="00221C26"/>
    <w:rsid w:val="00221D6C"/>
    <w:rsid w:val="002223C3"/>
    <w:rsid w:val="00222547"/>
    <w:rsid w:val="002225EA"/>
    <w:rsid w:val="002227A3"/>
    <w:rsid w:val="00222960"/>
    <w:rsid w:val="00223820"/>
    <w:rsid w:val="00224E55"/>
    <w:rsid w:val="002255B9"/>
    <w:rsid w:val="00226055"/>
    <w:rsid w:val="00226846"/>
    <w:rsid w:val="00226890"/>
    <w:rsid w:val="00226EEF"/>
    <w:rsid w:val="00227458"/>
    <w:rsid w:val="00227C14"/>
    <w:rsid w:val="0023004B"/>
    <w:rsid w:val="0023097A"/>
    <w:rsid w:val="00230BA2"/>
    <w:rsid w:val="002310A8"/>
    <w:rsid w:val="002322AD"/>
    <w:rsid w:val="00232451"/>
    <w:rsid w:val="00233003"/>
    <w:rsid w:val="00233717"/>
    <w:rsid w:val="00233A63"/>
    <w:rsid w:val="00234191"/>
    <w:rsid w:val="00234792"/>
    <w:rsid w:val="002352B1"/>
    <w:rsid w:val="00235319"/>
    <w:rsid w:val="00235FF2"/>
    <w:rsid w:val="002365AE"/>
    <w:rsid w:val="0023673E"/>
    <w:rsid w:val="002369D3"/>
    <w:rsid w:val="00237147"/>
    <w:rsid w:val="002372BB"/>
    <w:rsid w:val="00237CB2"/>
    <w:rsid w:val="00240705"/>
    <w:rsid w:val="00240E49"/>
    <w:rsid w:val="0024139C"/>
    <w:rsid w:val="00241C01"/>
    <w:rsid w:val="00241CDF"/>
    <w:rsid w:val="00242FBD"/>
    <w:rsid w:val="00243270"/>
    <w:rsid w:val="00243605"/>
    <w:rsid w:val="00243817"/>
    <w:rsid w:val="00243889"/>
    <w:rsid w:val="0024413A"/>
    <w:rsid w:val="00246038"/>
    <w:rsid w:val="002460ED"/>
    <w:rsid w:val="0024656F"/>
    <w:rsid w:val="002474C7"/>
    <w:rsid w:val="002478B7"/>
    <w:rsid w:val="00247E2A"/>
    <w:rsid w:val="0025032D"/>
    <w:rsid w:val="00251993"/>
    <w:rsid w:val="00251FFF"/>
    <w:rsid w:val="002521A0"/>
    <w:rsid w:val="00253410"/>
    <w:rsid w:val="00253665"/>
    <w:rsid w:val="0025388A"/>
    <w:rsid w:val="00254709"/>
    <w:rsid w:val="002547F8"/>
    <w:rsid w:val="00254979"/>
    <w:rsid w:val="002549EB"/>
    <w:rsid w:val="00254BA1"/>
    <w:rsid w:val="00255CE5"/>
    <w:rsid w:val="0025608F"/>
    <w:rsid w:val="002565E5"/>
    <w:rsid w:val="002566CA"/>
    <w:rsid w:val="0025685A"/>
    <w:rsid w:val="00256946"/>
    <w:rsid w:val="00256C00"/>
    <w:rsid w:val="00256CE2"/>
    <w:rsid w:val="0025723E"/>
    <w:rsid w:val="00257680"/>
    <w:rsid w:val="0025779B"/>
    <w:rsid w:val="002612B9"/>
    <w:rsid w:val="002616AE"/>
    <w:rsid w:val="0026178B"/>
    <w:rsid w:val="00261871"/>
    <w:rsid w:val="0026202D"/>
    <w:rsid w:val="002620D0"/>
    <w:rsid w:val="00262F82"/>
    <w:rsid w:val="0026439E"/>
    <w:rsid w:val="00264E20"/>
    <w:rsid w:val="00265392"/>
    <w:rsid w:val="00265F81"/>
    <w:rsid w:val="00265FF6"/>
    <w:rsid w:val="002663A3"/>
    <w:rsid w:val="00267553"/>
    <w:rsid w:val="00267CA4"/>
    <w:rsid w:val="00270173"/>
    <w:rsid w:val="00270E2A"/>
    <w:rsid w:val="00271EED"/>
    <w:rsid w:val="00272E92"/>
    <w:rsid w:val="00274B85"/>
    <w:rsid w:val="00274DA5"/>
    <w:rsid w:val="002755BC"/>
    <w:rsid w:val="002758B2"/>
    <w:rsid w:val="00275F8A"/>
    <w:rsid w:val="00276189"/>
    <w:rsid w:val="002768CD"/>
    <w:rsid w:val="00276F5C"/>
    <w:rsid w:val="00277612"/>
    <w:rsid w:val="002777A5"/>
    <w:rsid w:val="00277B1A"/>
    <w:rsid w:val="0028072A"/>
    <w:rsid w:val="002807C0"/>
    <w:rsid w:val="00280A9E"/>
    <w:rsid w:val="00280EE0"/>
    <w:rsid w:val="0028213F"/>
    <w:rsid w:val="0028226F"/>
    <w:rsid w:val="002826EC"/>
    <w:rsid w:val="00283684"/>
    <w:rsid w:val="00283E7F"/>
    <w:rsid w:val="00283EBE"/>
    <w:rsid w:val="00284057"/>
    <w:rsid w:val="002840CA"/>
    <w:rsid w:val="00284415"/>
    <w:rsid w:val="00284BA3"/>
    <w:rsid w:val="002851CA"/>
    <w:rsid w:val="00285FD9"/>
    <w:rsid w:val="00286D2A"/>
    <w:rsid w:val="00287603"/>
    <w:rsid w:val="00287783"/>
    <w:rsid w:val="00291428"/>
    <w:rsid w:val="002914F2"/>
    <w:rsid w:val="00291559"/>
    <w:rsid w:val="00291FAF"/>
    <w:rsid w:val="002924AE"/>
    <w:rsid w:val="00292C12"/>
    <w:rsid w:val="00292EC3"/>
    <w:rsid w:val="00292FF0"/>
    <w:rsid w:val="00293B3A"/>
    <w:rsid w:val="0029496B"/>
    <w:rsid w:val="0029510C"/>
    <w:rsid w:val="0029606A"/>
    <w:rsid w:val="0029622A"/>
    <w:rsid w:val="00296D69"/>
    <w:rsid w:val="00296EF4"/>
    <w:rsid w:val="00297031"/>
    <w:rsid w:val="00297560"/>
    <w:rsid w:val="00297822"/>
    <w:rsid w:val="002978ED"/>
    <w:rsid w:val="00297BB7"/>
    <w:rsid w:val="00297CE4"/>
    <w:rsid w:val="002A0109"/>
    <w:rsid w:val="002A11FB"/>
    <w:rsid w:val="002A126E"/>
    <w:rsid w:val="002A2591"/>
    <w:rsid w:val="002A279D"/>
    <w:rsid w:val="002A2822"/>
    <w:rsid w:val="002A2BA9"/>
    <w:rsid w:val="002A3879"/>
    <w:rsid w:val="002A3F0F"/>
    <w:rsid w:val="002A3F8B"/>
    <w:rsid w:val="002A4265"/>
    <w:rsid w:val="002A4A8E"/>
    <w:rsid w:val="002A4F60"/>
    <w:rsid w:val="002A55AB"/>
    <w:rsid w:val="002A5B26"/>
    <w:rsid w:val="002A5B64"/>
    <w:rsid w:val="002A6385"/>
    <w:rsid w:val="002A6ACF"/>
    <w:rsid w:val="002A6E85"/>
    <w:rsid w:val="002A74AF"/>
    <w:rsid w:val="002A7605"/>
    <w:rsid w:val="002A7775"/>
    <w:rsid w:val="002A7A40"/>
    <w:rsid w:val="002A7AC4"/>
    <w:rsid w:val="002B0E67"/>
    <w:rsid w:val="002B13DE"/>
    <w:rsid w:val="002B13F9"/>
    <w:rsid w:val="002B1490"/>
    <w:rsid w:val="002B26E9"/>
    <w:rsid w:val="002B321C"/>
    <w:rsid w:val="002B438B"/>
    <w:rsid w:val="002B48FD"/>
    <w:rsid w:val="002B5584"/>
    <w:rsid w:val="002B5805"/>
    <w:rsid w:val="002B6B42"/>
    <w:rsid w:val="002B73A7"/>
    <w:rsid w:val="002B78B9"/>
    <w:rsid w:val="002C0146"/>
    <w:rsid w:val="002C0262"/>
    <w:rsid w:val="002C1AE8"/>
    <w:rsid w:val="002C1FCB"/>
    <w:rsid w:val="002C2D41"/>
    <w:rsid w:val="002C3B9F"/>
    <w:rsid w:val="002C3EEE"/>
    <w:rsid w:val="002C406C"/>
    <w:rsid w:val="002C4CF2"/>
    <w:rsid w:val="002C6323"/>
    <w:rsid w:val="002C63F8"/>
    <w:rsid w:val="002C6D16"/>
    <w:rsid w:val="002C7042"/>
    <w:rsid w:val="002C7A2B"/>
    <w:rsid w:val="002D05B1"/>
    <w:rsid w:val="002D149C"/>
    <w:rsid w:val="002D262B"/>
    <w:rsid w:val="002D28A4"/>
    <w:rsid w:val="002D2A16"/>
    <w:rsid w:val="002D2E0A"/>
    <w:rsid w:val="002D3A72"/>
    <w:rsid w:val="002D3ACD"/>
    <w:rsid w:val="002D44FC"/>
    <w:rsid w:val="002D45AD"/>
    <w:rsid w:val="002D4A83"/>
    <w:rsid w:val="002D6032"/>
    <w:rsid w:val="002D651D"/>
    <w:rsid w:val="002D66BC"/>
    <w:rsid w:val="002D6B65"/>
    <w:rsid w:val="002D6DCB"/>
    <w:rsid w:val="002D731B"/>
    <w:rsid w:val="002D7C28"/>
    <w:rsid w:val="002D7E57"/>
    <w:rsid w:val="002E063A"/>
    <w:rsid w:val="002E156C"/>
    <w:rsid w:val="002E1834"/>
    <w:rsid w:val="002E1A60"/>
    <w:rsid w:val="002E21DD"/>
    <w:rsid w:val="002E2644"/>
    <w:rsid w:val="002E27CE"/>
    <w:rsid w:val="002E2A83"/>
    <w:rsid w:val="002E3555"/>
    <w:rsid w:val="002E3E12"/>
    <w:rsid w:val="002E4536"/>
    <w:rsid w:val="002E48D6"/>
    <w:rsid w:val="002E6807"/>
    <w:rsid w:val="002E6B20"/>
    <w:rsid w:val="002E77B7"/>
    <w:rsid w:val="002F0DFE"/>
    <w:rsid w:val="002F0E14"/>
    <w:rsid w:val="002F1C2A"/>
    <w:rsid w:val="002F1F2C"/>
    <w:rsid w:val="002F31B2"/>
    <w:rsid w:val="002F3356"/>
    <w:rsid w:val="002F35B4"/>
    <w:rsid w:val="002F37F5"/>
    <w:rsid w:val="002F3D74"/>
    <w:rsid w:val="002F3EFF"/>
    <w:rsid w:val="002F4296"/>
    <w:rsid w:val="002F42CD"/>
    <w:rsid w:val="002F42E9"/>
    <w:rsid w:val="002F5340"/>
    <w:rsid w:val="002F5507"/>
    <w:rsid w:val="002F5A72"/>
    <w:rsid w:val="002F5F58"/>
    <w:rsid w:val="002F75D2"/>
    <w:rsid w:val="002F7717"/>
    <w:rsid w:val="002F7A93"/>
    <w:rsid w:val="00300534"/>
    <w:rsid w:val="00300685"/>
    <w:rsid w:val="00300DAD"/>
    <w:rsid w:val="0030119B"/>
    <w:rsid w:val="00301242"/>
    <w:rsid w:val="003017DD"/>
    <w:rsid w:val="00301DAF"/>
    <w:rsid w:val="003028CD"/>
    <w:rsid w:val="0030297E"/>
    <w:rsid w:val="0030320F"/>
    <w:rsid w:val="00303493"/>
    <w:rsid w:val="00303912"/>
    <w:rsid w:val="003039DC"/>
    <w:rsid w:val="00303A70"/>
    <w:rsid w:val="00303BC8"/>
    <w:rsid w:val="0030430A"/>
    <w:rsid w:val="003046C7"/>
    <w:rsid w:val="00304AFD"/>
    <w:rsid w:val="003060ED"/>
    <w:rsid w:val="00307811"/>
    <w:rsid w:val="00307D43"/>
    <w:rsid w:val="003103C4"/>
    <w:rsid w:val="003105D8"/>
    <w:rsid w:val="0031111B"/>
    <w:rsid w:val="00311CDB"/>
    <w:rsid w:val="00311E48"/>
    <w:rsid w:val="00311F7F"/>
    <w:rsid w:val="0031282E"/>
    <w:rsid w:val="003132B3"/>
    <w:rsid w:val="00315624"/>
    <w:rsid w:val="003158F0"/>
    <w:rsid w:val="00315911"/>
    <w:rsid w:val="0031683F"/>
    <w:rsid w:val="00316D72"/>
    <w:rsid w:val="00316DF0"/>
    <w:rsid w:val="00317B23"/>
    <w:rsid w:val="00320993"/>
    <w:rsid w:val="00320A42"/>
    <w:rsid w:val="00321938"/>
    <w:rsid w:val="00322129"/>
    <w:rsid w:val="003221B7"/>
    <w:rsid w:val="0032245B"/>
    <w:rsid w:val="00323050"/>
    <w:rsid w:val="003232AE"/>
    <w:rsid w:val="003235E7"/>
    <w:rsid w:val="00323C3A"/>
    <w:rsid w:val="00324B86"/>
    <w:rsid w:val="003258D6"/>
    <w:rsid w:val="00325DC2"/>
    <w:rsid w:val="00326F7B"/>
    <w:rsid w:val="003278A2"/>
    <w:rsid w:val="00327971"/>
    <w:rsid w:val="003303D4"/>
    <w:rsid w:val="00330620"/>
    <w:rsid w:val="00330704"/>
    <w:rsid w:val="0033084F"/>
    <w:rsid w:val="00330C6A"/>
    <w:rsid w:val="00330EC1"/>
    <w:rsid w:val="00331003"/>
    <w:rsid w:val="0033125F"/>
    <w:rsid w:val="00332C89"/>
    <w:rsid w:val="00333119"/>
    <w:rsid w:val="003339FD"/>
    <w:rsid w:val="003342C5"/>
    <w:rsid w:val="00334981"/>
    <w:rsid w:val="00334DD1"/>
    <w:rsid w:val="00334E24"/>
    <w:rsid w:val="00336210"/>
    <w:rsid w:val="0033671B"/>
    <w:rsid w:val="00336A31"/>
    <w:rsid w:val="003373A8"/>
    <w:rsid w:val="00337749"/>
    <w:rsid w:val="00337F45"/>
    <w:rsid w:val="00342396"/>
    <w:rsid w:val="0034294D"/>
    <w:rsid w:val="0034462F"/>
    <w:rsid w:val="00344640"/>
    <w:rsid w:val="00344B6B"/>
    <w:rsid w:val="00344E03"/>
    <w:rsid w:val="0034623A"/>
    <w:rsid w:val="0034623D"/>
    <w:rsid w:val="003467A4"/>
    <w:rsid w:val="00346A64"/>
    <w:rsid w:val="0034721E"/>
    <w:rsid w:val="003473B5"/>
    <w:rsid w:val="003474FB"/>
    <w:rsid w:val="00347F56"/>
    <w:rsid w:val="003507B4"/>
    <w:rsid w:val="00350A41"/>
    <w:rsid w:val="00350C90"/>
    <w:rsid w:val="0035105B"/>
    <w:rsid w:val="00351254"/>
    <w:rsid w:val="003515EB"/>
    <w:rsid w:val="003519B5"/>
    <w:rsid w:val="00351ADF"/>
    <w:rsid w:val="00352238"/>
    <w:rsid w:val="0035253D"/>
    <w:rsid w:val="003538B6"/>
    <w:rsid w:val="00353B5F"/>
    <w:rsid w:val="00353D6A"/>
    <w:rsid w:val="00353ED4"/>
    <w:rsid w:val="003551C4"/>
    <w:rsid w:val="00355783"/>
    <w:rsid w:val="00355E1A"/>
    <w:rsid w:val="00356184"/>
    <w:rsid w:val="00356AAE"/>
    <w:rsid w:val="003612D4"/>
    <w:rsid w:val="00361519"/>
    <w:rsid w:val="003618FF"/>
    <w:rsid w:val="00361A1C"/>
    <w:rsid w:val="00361ADE"/>
    <w:rsid w:val="003627D4"/>
    <w:rsid w:val="00362A4C"/>
    <w:rsid w:val="00362DFD"/>
    <w:rsid w:val="00363637"/>
    <w:rsid w:val="003637C8"/>
    <w:rsid w:val="00363826"/>
    <w:rsid w:val="00364866"/>
    <w:rsid w:val="00365415"/>
    <w:rsid w:val="00365E49"/>
    <w:rsid w:val="00366E99"/>
    <w:rsid w:val="00366ECE"/>
    <w:rsid w:val="0036729E"/>
    <w:rsid w:val="0037078A"/>
    <w:rsid w:val="00370A0A"/>
    <w:rsid w:val="003710D5"/>
    <w:rsid w:val="00371BF7"/>
    <w:rsid w:val="00371D10"/>
    <w:rsid w:val="003720DB"/>
    <w:rsid w:val="00372236"/>
    <w:rsid w:val="00372292"/>
    <w:rsid w:val="00372440"/>
    <w:rsid w:val="00372FCC"/>
    <w:rsid w:val="003747E1"/>
    <w:rsid w:val="003758B9"/>
    <w:rsid w:val="00375A12"/>
    <w:rsid w:val="00375B6C"/>
    <w:rsid w:val="00375CB7"/>
    <w:rsid w:val="00375CFB"/>
    <w:rsid w:val="00375EEA"/>
    <w:rsid w:val="00376683"/>
    <w:rsid w:val="00380099"/>
    <w:rsid w:val="0038020A"/>
    <w:rsid w:val="003803B9"/>
    <w:rsid w:val="003806B7"/>
    <w:rsid w:val="00381B16"/>
    <w:rsid w:val="00382A5A"/>
    <w:rsid w:val="00383314"/>
    <w:rsid w:val="0038367B"/>
    <w:rsid w:val="003839B9"/>
    <w:rsid w:val="00383A16"/>
    <w:rsid w:val="003840E8"/>
    <w:rsid w:val="003851AC"/>
    <w:rsid w:val="00385346"/>
    <w:rsid w:val="00386053"/>
    <w:rsid w:val="003869AB"/>
    <w:rsid w:val="00386C02"/>
    <w:rsid w:val="00387116"/>
    <w:rsid w:val="00387494"/>
    <w:rsid w:val="0038797F"/>
    <w:rsid w:val="00387C36"/>
    <w:rsid w:val="00390559"/>
    <w:rsid w:val="003906A1"/>
    <w:rsid w:val="0039090F"/>
    <w:rsid w:val="00390A24"/>
    <w:rsid w:val="0039103A"/>
    <w:rsid w:val="00391681"/>
    <w:rsid w:val="003917C7"/>
    <w:rsid w:val="00391CA6"/>
    <w:rsid w:val="003920F9"/>
    <w:rsid w:val="00392CB9"/>
    <w:rsid w:val="00393485"/>
    <w:rsid w:val="003940B2"/>
    <w:rsid w:val="003942C3"/>
    <w:rsid w:val="00394640"/>
    <w:rsid w:val="003948A8"/>
    <w:rsid w:val="00394921"/>
    <w:rsid w:val="00394E67"/>
    <w:rsid w:val="00395248"/>
    <w:rsid w:val="00395A20"/>
    <w:rsid w:val="00396AA1"/>
    <w:rsid w:val="00396DAA"/>
    <w:rsid w:val="003970AE"/>
    <w:rsid w:val="00397B2E"/>
    <w:rsid w:val="003A0429"/>
    <w:rsid w:val="003A08C5"/>
    <w:rsid w:val="003A0E67"/>
    <w:rsid w:val="003A1D96"/>
    <w:rsid w:val="003A1E96"/>
    <w:rsid w:val="003A2B0D"/>
    <w:rsid w:val="003A2C59"/>
    <w:rsid w:val="003A369F"/>
    <w:rsid w:val="003A3B31"/>
    <w:rsid w:val="003A427B"/>
    <w:rsid w:val="003A4301"/>
    <w:rsid w:val="003A4A19"/>
    <w:rsid w:val="003A5EE8"/>
    <w:rsid w:val="003A6093"/>
    <w:rsid w:val="003A6489"/>
    <w:rsid w:val="003A7A25"/>
    <w:rsid w:val="003A7B4B"/>
    <w:rsid w:val="003B0388"/>
    <w:rsid w:val="003B05DF"/>
    <w:rsid w:val="003B09DE"/>
    <w:rsid w:val="003B18FF"/>
    <w:rsid w:val="003B1AD3"/>
    <w:rsid w:val="003B24AC"/>
    <w:rsid w:val="003B2C6A"/>
    <w:rsid w:val="003B31C2"/>
    <w:rsid w:val="003B36C2"/>
    <w:rsid w:val="003B3B3B"/>
    <w:rsid w:val="003B3DE1"/>
    <w:rsid w:val="003B408E"/>
    <w:rsid w:val="003B523A"/>
    <w:rsid w:val="003B5847"/>
    <w:rsid w:val="003B5AA1"/>
    <w:rsid w:val="003B5CA8"/>
    <w:rsid w:val="003B62D1"/>
    <w:rsid w:val="003B6316"/>
    <w:rsid w:val="003B69DD"/>
    <w:rsid w:val="003B6C9E"/>
    <w:rsid w:val="003B7115"/>
    <w:rsid w:val="003B74F6"/>
    <w:rsid w:val="003B78BD"/>
    <w:rsid w:val="003B7EE2"/>
    <w:rsid w:val="003C048B"/>
    <w:rsid w:val="003C09AD"/>
    <w:rsid w:val="003C0A50"/>
    <w:rsid w:val="003C0CA0"/>
    <w:rsid w:val="003C1444"/>
    <w:rsid w:val="003C16A8"/>
    <w:rsid w:val="003C1799"/>
    <w:rsid w:val="003C197D"/>
    <w:rsid w:val="003C1AD6"/>
    <w:rsid w:val="003C1B3C"/>
    <w:rsid w:val="003C1C9F"/>
    <w:rsid w:val="003C1E1C"/>
    <w:rsid w:val="003C1F32"/>
    <w:rsid w:val="003C2255"/>
    <w:rsid w:val="003C2A5F"/>
    <w:rsid w:val="003C33ED"/>
    <w:rsid w:val="003C36D2"/>
    <w:rsid w:val="003C3D76"/>
    <w:rsid w:val="003C42BE"/>
    <w:rsid w:val="003C4B6E"/>
    <w:rsid w:val="003C4FA0"/>
    <w:rsid w:val="003C5375"/>
    <w:rsid w:val="003C58D5"/>
    <w:rsid w:val="003C5D0C"/>
    <w:rsid w:val="003C5FEB"/>
    <w:rsid w:val="003C70AD"/>
    <w:rsid w:val="003C7336"/>
    <w:rsid w:val="003D0148"/>
    <w:rsid w:val="003D06F2"/>
    <w:rsid w:val="003D0E9C"/>
    <w:rsid w:val="003D1C5B"/>
    <w:rsid w:val="003D1E11"/>
    <w:rsid w:val="003D26A0"/>
    <w:rsid w:val="003D2A19"/>
    <w:rsid w:val="003D2DF5"/>
    <w:rsid w:val="003D347E"/>
    <w:rsid w:val="003D3FFD"/>
    <w:rsid w:val="003D4256"/>
    <w:rsid w:val="003D44C6"/>
    <w:rsid w:val="003D47DB"/>
    <w:rsid w:val="003D4C1E"/>
    <w:rsid w:val="003D4C37"/>
    <w:rsid w:val="003D5026"/>
    <w:rsid w:val="003D5B41"/>
    <w:rsid w:val="003D5DEF"/>
    <w:rsid w:val="003D6C6F"/>
    <w:rsid w:val="003D709A"/>
    <w:rsid w:val="003D7491"/>
    <w:rsid w:val="003D7C60"/>
    <w:rsid w:val="003E0599"/>
    <w:rsid w:val="003E059E"/>
    <w:rsid w:val="003E0846"/>
    <w:rsid w:val="003E09B8"/>
    <w:rsid w:val="003E21B8"/>
    <w:rsid w:val="003E2583"/>
    <w:rsid w:val="003E29F1"/>
    <w:rsid w:val="003E2D7A"/>
    <w:rsid w:val="003E2ED2"/>
    <w:rsid w:val="003E2FF0"/>
    <w:rsid w:val="003E34AA"/>
    <w:rsid w:val="003E372D"/>
    <w:rsid w:val="003E3D8F"/>
    <w:rsid w:val="003E4595"/>
    <w:rsid w:val="003E4601"/>
    <w:rsid w:val="003E56BB"/>
    <w:rsid w:val="003E58AB"/>
    <w:rsid w:val="003E58F5"/>
    <w:rsid w:val="003E591E"/>
    <w:rsid w:val="003E5FD5"/>
    <w:rsid w:val="003E64F2"/>
    <w:rsid w:val="003E65AE"/>
    <w:rsid w:val="003E77DD"/>
    <w:rsid w:val="003E78EA"/>
    <w:rsid w:val="003E7AFA"/>
    <w:rsid w:val="003E7B27"/>
    <w:rsid w:val="003F0531"/>
    <w:rsid w:val="003F058E"/>
    <w:rsid w:val="003F19F1"/>
    <w:rsid w:val="003F1D6E"/>
    <w:rsid w:val="003F1F1A"/>
    <w:rsid w:val="003F250C"/>
    <w:rsid w:val="003F285E"/>
    <w:rsid w:val="003F33D0"/>
    <w:rsid w:val="003F34F5"/>
    <w:rsid w:val="003F3943"/>
    <w:rsid w:val="003F3B12"/>
    <w:rsid w:val="003F4839"/>
    <w:rsid w:val="003F4893"/>
    <w:rsid w:val="003F4B8E"/>
    <w:rsid w:val="003F4DC9"/>
    <w:rsid w:val="003F5821"/>
    <w:rsid w:val="003F5D72"/>
    <w:rsid w:val="003F5F29"/>
    <w:rsid w:val="003F62CB"/>
    <w:rsid w:val="003F6C80"/>
    <w:rsid w:val="003F6DD4"/>
    <w:rsid w:val="003F6FC0"/>
    <w:rsid w:val="003F79DD"/>
    <w:rsid w:val="0040014C"/>
    <w:rsid w:val="0040048C"/>
    <w:rsid w:val="0040060B"/>
    <w:rsid w:val="00400BCE"/>
    <w:rsid w:val="004018A4"/>
    <w:rsid w:val="004018D0"/>
    <w:rsid w:val="00401E75"/>
    <w:rsid w:val="00401EFB"/>
    <w:rsid w:val="00402F07"/>
    <w:rsid w:val="0040326B"/>
    <w:rsid w:val="0040396F"/>
    <w:rsid w:val="0040516A"/>
    <w:rsid w:val="0040540C"/>
    <w:rsid w:val="00405540"/>
    <w:rsid w:val="004055D9"/>
    <w:rsid w:val="004075B5"/>
    <w:rsid w:val="00410597"/>
    <w:rsid w:val="004106AD"/>
    <w:rsid w:val="00410C09"/>
    <w:rsid w:val="004112EE"/>
    <w:rsid w:val="00411D3F"/>
    <w:rsid w:val="00411F5A"/>
    <w:rsid w:val="0041245B"/>
    <w:rsid w:val="00412643"/>
    <w:rsid w:val="00412BF0"/>
    <w:rsid w:val="004131B8"/>
    <w:rsid w:val="00414674"/>
    <w:rsid w:val="004148FE"/>
    <w:rsid w:val="0041490F"/>
    <w:rsid w:val="00414E67"/>
    <w:rsid w:val="00415B19"/>
    <w:rsid w:val="004172F0"/>
    <w:rsid w:val="00417C39"/>
    <w:rsid w:val="00421218"/>
    <w:rsid w:val="004219BE"/>
    <w:rsid w:val="004220A0"/>
    <w:rsid w:val="00422533"/>
    <w:rsid w:val="00422688"/>
    <w:rsid w:val="00422B7F"/>
    <w:rsid w:val="00422FCB"/>
    <w:rsid w:val="004235AC"/>
    <w:rsid w:val="0042395A"/>
    <w:rsid w:val="00423CDD"/>
    <w:rsid w:val="0042416A"/>
    <w:rsid w:val="0042425F"/>
    <w:rsid w:val="00424749"/>
    <w:rsid w:val="004251E7"/>
    <w:rsid w:val="00425E4A"/>
    <w:rsid w:val="0042607E"/>
    <w:rsid w:val="004260BE"/>
    <w:rsid w:val="00426300"/>
    <w:rsid w:val="00426A6F"/>
    <w:rsid w:val="00426CB5"/>
    <w:rsid w:val="00427426"/>
    <w:rsid w:val="00427C92"/>
    <w:rsid w:val="00430723"/>
    <w:rsid w:val="004308D9"/>
    <w:rsid w:val="00430EFC"/>
    <w:rsid w:val="004314B9"/>
    <w:rsid w:val="00431A84"/>
    <w:rsid w:val="00432174"/>
    <w:rsid w:val="0043224E"/>
    <w:rsid w:val="00432D07"/>
    <w:rsid w:val="00432E37"/>
    <w:rsid w:val="00434948"/>
    <w:rsid w:val="00434A23"/>
    <w:rsid w:val="004354E4"/>
    <w:rsid w:val="00435657"/>
    <w:rsid w:val="004356B5"/>
    <w:rsid w:val="00435960"/>
    <w:rsid w:val="00435B77"/>
    <w:rsid w:val="00435DF2"/>
    <w:rsid w:val="00435FDD"/>
    <w:rsid w:val="004367F3"/>
    <w:rsid w:val="004368B4"/>
    <w:rsid w:val="00436DAD"/>
    <w:rsid w:val="00436F90"/>
    <w:rsid w:val="00437D16"/>
    <w:rsid w:val="00437DF5"/>
    <w:rsid w:val="00437E0F"/>
    <w:rsid w:val="004413E0"/>
    <w:rsid w:val="0044170D"/>
    <w:rsid w:val="0044172A"/>
    <w:rsid w:val="004419B3"/>
    <w:rsid w:val="004426CA"/>
    <w:rsid w:val="00442B2E"/>
    <w:rsid w:val="00442CEA"/>
    <w:rsid w:val="00443417"/>
    <w:rsid w:val="004437A6"/>
    <w:rsid w:val="00443ED8"/>
    <w:rsid w:val="00444D1E"/>
    <w:rsid w:val="00444EF0"/>
    <w:rsid w:val="00445130"/>
    <w:rsid w:val="00445183"/>
    <w:rsid w:val="00445C7A"/>
    <w:rsid w:val="00445F1A"/>
    <w:rsid w:val="0044710C"/>
    <w:rsid w:val="0044730C"/>
    <w:rsid w:val="004477EE"/>
    <w:rsid w:val="004478D8"/>
    <w:rsid w:val="0044795F"/>
    <w:rsid w:val="00447B0B"/>
    <w:rsid w:val="00447B56"/>
    <w:rsid w:val="00447C2E"/>
    <w:rsid w:val="00447F8D"/>
    <w:rsid w:val="004500AC"/>
    <w:rsid w:val="004502A3"/>
    <w:rsid w:val="00450379"/>
    <w:rsid w:val="0045092F"/>
    <w:rsid w:val="004510AE"/>
    <w:rsid w:val="00452F77"/>
    <w:rsid w:val="00453479"/>
    <w:rsid w:val="00453668"/>
    <w:rsid w:val="00453A63"/>
    <w:rsid w:val="00454211"/>
    <w:rsid w:val="00454A8B"/>
    <w:rsid w:val="00454B80"/>
    <w:rsid w:val="00454C89"/>
    <w:rsid w:val="0045503B"/>
    <w:rsid w:val="0045505C"/>
    <w:rsid w:val="00455F43"/>
    <w:rsid w:val="0045658F"/>
    <w:rsid w:val="004569D6"/>
    <w:rsid w:val="0046012E"/>
    <w:rsid w:val="00460203"/>
    <w:rsid w:val="00460F43"/>
    <w:rsid w:val="004615BF"/>
    <w:rsid w:val="0046172E"/>
    <w:rsid w:val="00461E48"/>
    <w:rsid w:val="0046230F"/>
    <w:rsid w:val="00463BD1"/>
    <w:rsid w:val="004643D4"/>
    <w:rsid w:val="004645DA"/>
    <w:rsid w:val="00464866"/>
    <w:rsid w:val="00464D48"/>
    <w:rsid w:val="004655EF"/>
    <w:rsid w:val="00465A31"/>
    <w:rsid w:val="00465D8E"/>
    <w:rsid w:val="00466033"/>
    <w:rsid w:val="00466576"/>
    <w:rsid w:val="004669FA"/>
    <w:rsid w:val="00466A0F"/>
    <w:rsid w:val="00466B8C"/>
    <w:rsid w:val="00467E83"/>
    <w:rsid w:val="00471887"/>
    <w:rsid w:val="004719F4"/>
    <w:rsid w:val="00471F54"/>
    <w:rsid w:val="00471FEE"/>
    <w:rsid w:val="0047260A"/>
    <w:rsid w:val="00473E88"/>
    <w:rsid w:val="00473E9D"/>
    <w:rsid w:val="004740C7"/>
    <w:rsid w:val="00474F4D"/>
    <w:rsid w:val="0047578C"/>
    <w:rsid w:val="004759D7"/>
    <w:rsid w:val="00475CFF"/>
    <w:rsid w:val="00475F5B"/>
    <w:rsid w:val="00476F98"/>
    <w:rsid w:val="00477820"/>
    <w:rsid w:val="00477A9E"/>
    <w:rsid w:val="00477EF0"/>
    <w:rsid w:val="00480684"/>
    <w:rsid w:val="00480E7B"/>
    <w:rsid w:val="00481114"/>
    <w:rsid w:val="0048145C"/>
    <w:rsid w:val="004815E7"/>
    <w:rsid w:val="00482146"/>
    <w:rsid w:val="00482235"/>
    <w:rsid w:val="004830DC"/>
    <w:rsid w:val="00483402"/>
    <w:rsid w:val="004835C6"/>
    <w:rsid w:val="00483ACC"/>
    <w:rsid w:val="00483C5B"/>
    <w:rsid w:val="00483DC4"/>
    <w:rsid w:val="00484DEC"/>
    <w:rsid w:val="00485203"/>
    <w:rsid w:val="004855C9"/>
    <w:rsid w:val="00485CA2"/>
    <w:rsid w:val="00486146"/>
    <w:rsid w:val="00486AC5"/>
    <w:rsid w:val="00486C5D"/>
    <w:rsid w:val="00486F1D"/>
    <w:rsid w:val="004873D9"/>
    <w:rsid w:val="004904DF"/>
    <w:rsid w:val="004905DB"/>
    <w:rsid w:val="00490D2C"/>
    <w:rsid w:val="00490D75"/>
    <w:rsid w:val="00490F7C"/>
    <w:rsid w:val="00491015"/>
    <w:rsid w:val="0049104A"/>
    <w:rsid w:val="004910CD"/>
    <w:rsid w:val="00491B08"/>
    <w:rsid w:val="00491EFF"/>
    <w:rsid w:val="00492822"/>
    <w:rsid w:val="0049343F"/>
    <w:rsid w:val="004935D6"/>
    <w:rsid w:val="00494125"/>
    <w:rsid w:val="00494CCE"/>
    <w:rsid w:val="004954DA"/>
    <w:rsid w:val="00496097"/>
    <w:rsid w:val="004967FC"/>
    <w:rsid w:val="00496A7E"/>
    <w:rsid w:val="00497148"/>
    <w:rsid w:val="00497883"/>
    <w:rsid w:val="00497C29"/>
    <w:rsid w:val="00497F1A"/>
    <w:rsid w:val="004A105B"/>
    <w:rsid w:val="004A1532"/>
    <w:rsid w:val="004A17A4"/>
    <w:rsid w:val="004A1DFD"/>
    <w:rsid w:val="004A20D2"/>
    <w:rsid w:val="004A221A"/>
    <w:rsid w:val="004A2D31"/>
    <w:rsid w:val="004A301B"/>
    <w:rsid w:val="004A30CC"/>
    <w:rsid w:val="004A3766"/>
    <w:rsid w:val="004A496E"/>
    <w:rsid w:val="004A4ACF"/>
    <w:rsid w:val="004A59AA"/>
    <w:rsid w:val="004A5D30"/>
    <w:rsid w:val="004A5F5D"/>
    <w:rsid w:val="004A703A"/>
    <w:rsid w:val="004A71F6"/>
    <w:rsid w:val="004A722B"/>
    <w:rsid w:val="004A7C3E"/>
    <w:rsid w:val="004A7D73"/>
    <w:rsid w:val="004B01EB"/>
    <w:rsid w:val="004B0A5C"/>
    <w:rsid w:val="004B10FB"/>
    <w:rsid w:val="004B1223"/>
    <w:rsid w:val="004B1226"/>
    <w:rsid w:val="004B1830"/>
    <w:rsid w:val="004B206A"/>
    <w:rsid w:val="004B2754"/>
    <w:rsid w:val="004B33A9"/>
    <w:rsid w:val="004B448D"/>
    <w:rsid w:val="004B4498"/>
    <w:rsid w:val="004B4C49"/>
    <w:rsid w:val="004B4DA2"/>
    <w:rsid w:val="004B50AB"/>
    <w:rsid w:val="004B519F"/>
    <w:rsid w:val="004B53C8"/>
    <w:rsid w:val="004B5501"/>
    <w:rsid w:val="004B6377"/>
    <w:rsid w:val="004B6AD3"/>
    <w:rsid w:val="004B6F83"/>
    <w:rsid w:val="004B7DE4"/>
    <w:rsid w:val="004B7FD1"/>
    <w:rsid w:val="004C0623"/>
    <w:rsid w:val="004C0659"/>
    <w:rsid w:val="004C0B3C"/>
    <w:rsid w:val="004C0E2A"/>
    <w:rsid w:val="004C1FA6"/>
    <w:rsid w:val="004C21F9"/>
    <w:rsid w:val="004C3FBD"/>
    <w:rsid w:val="004C4084"/>
    <w:rsid w:val="004C4778"/>
    <w:rsid w:val="004C4E60"/>
    <w:rsid w:val="004C5DD0"/>
    <w:rsid w:val="004C6704"/>
    <w:rsid w:val="004C6FE4"/>
    <w:rsid w:val="004C7515"/>
    <w:rsid w:val="004C7527"/>
    <w:rsid w:val="004D07D3"/>
    <w:rsid w:val="004D0F45"/>
    <w:rsid w:val="004D20FD"/>
    <w:rsid w:val="004D2D6E"/>
    <w:rsid w:val="004D35BD"/>
    <w:rsid w:val="004D3FCF"/>
    <w:rsid w:val="004D4152"/>
    <w:rsid w:val="004D4F17"/>
    <w:rsid w:val="004D5A74"/>
    <w:rsid w:val="004D5E0D"/>
    <w:rsid w:val="004D5E15"/>
    <w:rsid w:val="004D5E7D"/>
    <w:rsid w:val="004D6371"/>
    <w:rsid w:val="004D6873"/>
    <w:rsid w:val="004D6FD3"/>
    <w:rsid w:val="004D7745"/>
    <w:rsid w:val="004D783D"/>
    <w:rsid w:val="004D7F9C"/>
    <w:rsid w:val="004E0076"/>
    <w:rsid w:val="004E0AE9"/>
    <w:rsid w:val="004E12A5"/>
    <w:rsid w:val="004E1538"/>
    <w:rsid w:val="004E156D"/>
    <w:rsid w:val="004E2373"/>
    <w:rsid w:val="004E2DBB"/>
    <w:rsid w:val="004E3438"/>
    <w:rsid w:val="004E357D"/>
    <w:rsid w:val="004E396A"/>
    <w:rsid w:val="004E3FDA"/>
    <w:rsid w:val="004E400B"/>
    <w:rsid w:val="004E4AB2"/>
    <w:rsid w:val="004E4B49"/>
    <w:rsid w:val="004E51A4"/>
    <w:rsid w:val="004E55FF"/>
    <w:rsid w:val="004E67ED"/>
    <w:rsid w:val="004E6842"/>
    <w:rsid w:val="004E7698"/>
    <w:rsid w:val="004E76FF"/>
    <w:rsid w:val="004E7CC1"/>
    <w:rsid w:val="004F09A5"/>
    <w:rsid w:val="004F0A59"/>
    <w:rsid w:val="004F10F2"/>
    <w:rsid w:val="004F182F"/>
    <w:rsid w:val="004F1C0E"/>
    <w:rsid w:val="004F1EBD"/>
    <w:rsid w:val="004F1ED9"/>
    <w:rsid w:val="004F327B"/>
    <w:rsid w:val="004F3E66"/>
    <w:rsid w:val="004F4562"/>
    <w:rsid w:val="004F4817"/>
    <w:rsid w:val="004F4CCA"/>
    <w:rsid w:val="004F5270"/>
    <w:rsid w:val="004F5B7E"/>
    <w:rsid w:val="004F5C22"/>
    <w:rsid w:val="004F5E63"/>
    <w:rsid w:val="004F6153"/>
    <w:rsid w:val="004F6D27"/>
    <w:rsid w:val="004F7522"/>
    <w:rsid w:val="004F7B1A"/>
    <w:rsid w:val="0050060C"/>
    <w:rsid w:val="005010D2"/>
    <w:rsid w:val="005015B5"/>
    <w:rsid w:val="00501631"/>
    <w:rsid w:val="00501AF2"/>
    <w:rsid w:val="00502166"/>
    <w:rsid w:val="00502874"/>
    <w:rsid w:val="0050353D"/>
    <w:rsid w:val="00503A48"/>
    <w:rsid w:val="00504C02"/>
    <w:rsid w:val="00504F78"/>
    <w:rsid w:val="00505152"/>
    <w:rsid w:val="00505BE0"/>
    <w:rsid w:val="00505DFE"/>
    <w:rsid w:val="00506BFF"/>
    <w:rsid w:val="00506CBC"/>
    <w:rsid w:val="005070DF"/>
    <w:rsid w:val="0050737A"/>
    <w:rsid w:val="00507A39"/>
    <w:rsid w:val="00507FCE"/>
    <w:rsid w:val="005100F1"/>
    <w:rsid w:val="00510574"/>
    <w:rsid w:val="0051084D"/>
    <w:rsid w:val="00510BE7"/>
    <w:rsid w:val="00511B1B"/>
    <w:rsid w:val="0051212C"/>
    <w:rsid w:val="005127AC"/>
    <w:rsid w:val="00512925"/>
    <w:rsid w:val="00512D07"/>
    <w:rsid w:val="005134EC"/>
    <w:rsid w:val="00515261"/>
    <w:rsid w:val="00515DC6"/>
    <w:rsid w:val="00515F75"/>
    <w:rsid w:val="005162CA"/>
    <w:rsid w:val="005164E5"/>
    <w:rsid w:val="00516AA3"/>
    <w:rsid w:val="0051779A"/>
    <w:rsid w:val="0051797A"/>
    <w:rsid w:val="00517E98"/>
    <w:rsid w:val="00520C6B"/>
    <w:rsid w:val="0052133C"/>
    <w:rsid w:val="00521820"/>
    <w:rsid w:val="00521860"/>
    <w:rsid w:val="00521B3F"/>
    <w:rsid w:val="00522242"/>
    <w:rsid w:val="005225E3"/>
    <w:rsid w:val="005227BC"/>
    <w:rsid w:val="00522A2E"/>
    <w:rsid w:val="00522FCB"/>
    <w:rsid w:val="00522FEB"/>
    <w:rsid w:val="0052375F"/>
    <w:rsid w:val="00524141"/>
    <w:rsid w:val="00524860"/>
    <w:rsid w:val="00524C81"/>
    <w:rsid w:val="00525385"/>
    <w:rsid w:val="0052563F"/>
    <w:rsid w:val="0052565C"/>
    <w:rsid w:val="005262C9"/>
    <w:rsid w:val="0052667F"/>
    <w:rsid w:val="00526BAE"/>
    <w:rsid w:val="00526D85"/>
    <w:rsid w:val="00526F8A"/>
    <w:rsid w:val="00530391"/>
    <w:rsid w:val="00532268"/>
    <w:rsid w:val="00532353"/>
    <w:rsid w:val="0053269C"/>
    <w:rsid w:val="0053360F"/>
    <w:rsid w:val="005339F0"/>
    <w:rsid w:val="00533C1B"/>
    <w:rsid w:val="0053547A"/>
    <w:rsid w:val="005357F1"/>
    <w:rsid w:val="00535D9F"/>
    <w:rsid w:val="00535E91"/>
    <w:rsid w:val="005403E1"/>
    <w:rsid w:val="005406E8"/>
    <w:rsid w:val="00540907"/>
    <w:rsid w:val="00540E09"/>
    <w:rsid w:val="00541F21"/>
    <w:rsid w:val="00543A50"/>
    <w:rsid w:val="00543DAA"/>
    <w:rsid w:val="005445C1"/>
    <w:rsid w:val="005447DC"/>
    <w:rsid w:val="005450BC"/>
    <w:rsid w:val="0054555F"/>
    <w:rsid w:val="0054592E"/>
    <w:rsid w:val="00545955"/>
    <w:rsid w:val="00545DFC"/>
    <w:rsid w:val="00546542"/>
    <w:rsid w:val="00546C91"/>
    <w:rsid w:val="00547516"/>
    <w:rsid w:val="0054784E"/>
    <w:rsid w:val="00547DF7"/>
    <w:rsid w:val="00550AC1"/>
    <w:rsid w:val="005512BC"/>
    <w:rsid w:val="00551B51"/>
    <w:rsid w:val="00551D03"/>
    <w:rsid w:val="00553193"/>
    <w:rsid w:val="0055394F"/>
    <w:rsid w:val="005547C1"/>
    <w:rsid w:val="0055504B"/>
    <w:rsid w:val="005550F8"/>
    <w:rsid w:val="005553AE"/>
    <w:rsid w:val="005555E5"/>
    <w:rsid w:val="00555800"/>
    <w:rsid w:val="00556688"/>
    <w:rsid w:val="00556ED9"/>
    <w:rsid w:val="00557943"/>
    <w:rsid w:val="00557E49"/>
    <w:rsid w:val="0056021E"/>
    <w:rsid w:val="0056052C"/>
    <w:rsid w:val="0056171F"/>
    <w:rsid w:val="00562260"/>
    <w:rsid w:val="00562CD8"/>
    <w:rsid w:val="005630F2"/>
    <w:rsid w:val="00563761"/>
    <w:rsid w:val="00563BE6"/>
    <w:rsid w:val="00563D0B"/>
    <w:rsid w:val="00563E3D"/>
    <w:rsid w:val="00564734"/>
    <w:rsid w:val="005647CA"/>
    <w:rsid w:val="0056485A"/>
    <w:rsid w:val="005658E6"/>
    <w:rsid w:val="00565CF9"/>
    <w:rsid w:val="0056777C"/>
    <w:rsid w:val="00567E36"/>
    <w:rsid w:val="00567F44"/>
    <w:rsid w:val="00567F75"/>
    <w:rsid w:val="00570CFE"/>
    <w:rsid w:val="005713A8"/>
    <w:rsid w:val="005713FE"/>
    <w:rsid w:val="00571B75"/>
    <w:rsid w:val="005722D1"/>
    <w:rsid w:val="00572D61"/>
    <w:rsid w:val="005732A0"/>
    <w:rsid w:val="00573D27"/>
    <w:rsid w:val="0057468C"/>
    <w:rsid w:val="00574850"/>
    <w:rsid w:val="00574C5E"/>
    <w:rsid w:val="00574E7E"/>
    <w:rsid w:val="005756B9"/>
    <w:rsid w:val="00576014"/>
    <w:rsid w:val="00576144"/>
    <w:rsid w:val="0057620F"/>
    <w:rsid w:val="005763B9"/>
    <w:rsid w:val="00577498"/>
    <w:rsid w:val="00577FD4"/>
    <w:rsid w:val="00580A0F"/>
    <w:rsid w:val="005812D4"/>
    <w:rsid w:val="00581611"/>
    <w:rsid w:val="00581664"/>
    <w:rsid w:val="00582AE7"/>
    <w:rsid w:val="00583888"/>
    <w:rsid w:val="00583EA1"/>
    <w:rsid w:val="005840DA"/>
    <w:rsid w:val="00584CC1"/>
    <w:rsid w:val="00584E2C"/>
    <w:rsid w:val="00584E6C"/>
    <w:rsid w:val="00585505"/>
    <w:rsid w:val="005859F1"/>
    <w:rsid w:val="00585A16"/>
    <w:rsid w:val="00585AC5"/>
    <w:rsid w:val="00586C91"/>
    <w:rsid w:val="0058731A"/>
    <w:rsid w:val="00587452"/>
    <w:rsid w:val="00587489"/>
    <w:rsid w:val="00587796"/>
    <w:rsid w:val="005903F4"/>
    <w:rsid w:val="00590596"/>
    <w:rsid w:val="0059157B"/>
    <w:rsid w:val="00592A1D"/>
    <w:rsid w:val="005934D3"/>
    <w:rsid w:val="0059360F"/>
    <w:rsid w:val="0059475F"/>
    <w:rsid w:val="00594CE7"/>
    <w:rsid w:val="00596C2D"/>
    <w:rsid w:val="00596FFF"/>
    <w:rsid w:val="005972BD"/>
    <w:rsid w:val="00597446"/>
    <w:rsid w:val="0059781C"/>
    <w:rsid w:val="00597B98"/>
    <w:rsid w:val="00597F95"/>
    <w:rsid w:val="005A023E"/>
    <w:rsid w:val="005A1506"/>
    <w:rsid w:val="005A154E"/>
    <w:rsid w:val="005A1C2C"/>
    <w:rsid w:val="005A1F98"/>
    <w:rsid w:val="005A3785"/>
    <w:rsid w:val="005A3F02"/>
    <w:rsid w:val="005A4A36"/>
    <w:rsid w:val="005A5686"/>
    <w:rsid w:val="005A61C6"/>
    <w:rsid w:val="005A6208"/>
    <w:rsid w:val="005A6489"/>
    <w:rsid w:val="005A6574"/>
    <w:rsid w:val="005A6EE8"/>
    <w:rsid w:val="005A7A56"/>
    <w:rsid w:val="005B0667"/>
    <w:rsid w:val="005B07E4"/>
    <w:rsid w:val="005B0D41"/>
    <w:rsid w:val="005B0E21"/>
    <w:rsid w:val="005B1887"/>
    <w:rsid w:val="005B1B8D"/>
    <w:rsid w:val="005B1C23"/>
    <w:rsid w:val="005B2290"/>
    <w:rsid w:val="005B4214"/>
    <w:rsid w:val="005B59E8"/>
    <w:rsid w:val="005C0774"/>
    <w:rsid w:val="005C0AE8"/>
    <w:rsid w:val="005C0E92"/>
    <w:rsid w:val="005C1EE8"/>
    <w:rsid w:val="005C2212"/>
    <w:rsid w:val="005C2402"/>
    <w:rsid w:val="005C28BA"/>
    <w:rsid w:val="005C3200"/>
    <w:rsid w:val="005C3508"/>
    <w:rsid w:val="005C362F"/>
    <w:rsid w:val="005C3657"/>
    <w:rsid w:val="005C366D"/>
    <w:rsid w:val="005C3970"/>
    <w:rsid w:val="005C3B24"/>
    <w:rsid w:val="005C6229"/>
    <w:rsid w:val="005C6324"/>
    <w:rsid w:val="005C644E"/>
    <w:rsid w:val="005C64A2"/>
    <w:rsid w:val="005C6FA4"/>
    <w:rsid w:val="005C70FE"/>
    <w:rsid w:val="005C73F9"/>
    <w:rsid w:val="005C7D85"/>
    <w:rsid w:val="005D0C41"/>
    <w:rsid w:val="005D1274"/>
    <w:rsid w:val="005D4253"/>
    <w:rsid w:val="005D4B97"/>
    <w:rsid w:val="005D4EE7"/>
    <w:rsid w:val="005D5182"/>
    <w:rsid w:val="005D53B0"/>
    <w:rsid w:val="005D5485"/>
    <w:rsid w:val="005D5633"/>
    <w:rsid w:val="005D5746"/>
    <w:rsid w:val="005D5B11"/>
    <w:rsid w:val="005D5B48"/>
    <w:rsid w:val="005D600A"/>
    <w:rsid w:val="005D6608"/>
    <w:rsid w:val="005D68BE"/>
    <w:rsid w:val="005D6FE9"/>
    <w:rsid w:val="005D70EF"/>
    <w:rsid w:val="005E05BB"/>
    <w:rsid w:val="005E1FF0"/>
    <w:rsid w:val="005E2D03"/>
    <w:rsid w:val="005E2DC0"/>
    <w:rsid w:val="005E2E83"/>
    <w:rsid w:val="005E2F15"/>
    <w:rsid w:val="005E32FC"/>
    <w:rsid w:val="005E3D86"/>
    <w:rsid w:val="005E4AC3"/>
    <w:rsid w:val="005E542A"/>
    <w:rsid w:val="005E6087"/>
    <w:rsid w:val="005E6446"/>
    <w:rsid w:val="005E6D0C"/>
    <w:rsid w:val="005E6E14"/>
    <w:rsid w:val="005E74E0"/>
    <w:rsid w:val="005E79F5"/>
    <w:rsid w:val="005F0221"/>
    <w:rsid w:val="005F1CC7"/>
    <w:rsid w:val="005F22E8"/>
    <w:rsid w:val="005F2474"/>
    <w:rsid w:val="005F25D3"/>
    <w:rsid w:val="005F26C0"/>
    <w:rsid w:val="005F43E9"/>
    <w:rsid w:val="005F48A5"/>
    <w:rsid w:val="005F49D0"/>
    <w:rsid w:val="005F4A8F"/>
    <w:rsid w:val="005F50D2"/>
    <w:rsid w:val="005F5425"/>
    <w:rsid w:val="005F5542"/>
    <w:rsid w:val="005F585B"/>
    <w:rsid w:val="005F5C42"/>
    <w:rsid w:val="005F6793"/>
    <w:rsid w:val="005F6F78"/>
    <w:rsid w:val="006009D0"/>
    <w:rsid w:val="00600D54"/>
    <w:rsid w:val="00601475"/>
    <w:rsid w:val="00601803"/>
    <w:rsid w:val="006024CB"/>
    <w:rsid w:val="00602675"/>
    <w:rsid w:val="00602ACF"/>
    <w:rsid w:val="00603256"/>
    <w:rsid w:val="00603BFB"/>
    <w:rsid w:val="00604877"/>
    <w:rsid w:val="00604A2E"/>
    <w:rsid w:val="00604E62"/>
    <w:rsid w:val="00604FDB"/>
    <w:rsid w:val="00605116"/>
    <w:rsid w:val="006054EC"/>
    <w:rsid w:val="00607235"/>
    <w:rsid w:val="0060742E"/>
    <w:rsid w:val="00607C0A"/>
    <w:rsid w:val="00607F3B"/>
    <w:rsid w:val="00610239"/>
    <w:rsid w:val="00610371"/>
    <w:rsid w:val="0061053E"/>
    <w:rsid w:val="006110BF"/>
    <w:rsid w:val="0061123A"/>
    <w:rsid w:val="00611B09"/>
    <w:rsid w:val="00611F31"/>
    <w:rsid w:val="00612470"/>
    <w:rsid w:val="00612B5D"/>
    <w:rsid w:val="00613359"/>
    <w:rsid w:val="0061356C"/>
    <w:rsid w:val="00613F57"/>
    <w:rsid w:val="0061468D"/>
    <w:rsid w:val="006150A6"/>
    <w:rsid w:val="00615446"/>
    <w:rsid w:val="00615707"/>
    <w:rsid w:val="006158CC"/>
    <w:rsid w:val="00615DA1"/>
    <w:rsid w:val="00616367"/>
    <w:rsid w:val="00616854"/>
    <w:rsid w:val="0061747A"/>
    <w:rsid w:val="00617900"/>
    <w:rsid w:val="006201B6"/>
    <w:rsid w:val="006204B0"/>
    <w:rsid w:val="0062069A"/>
    <w:rsid w:val="00620F0E"/>
    <w:rsid w:val="00621233"/>
    <w:rsid w:val="006213DB"/>
    <w:rsid w:val="00621B54"/>
    <w:rsid w:val="00621F1A"/>
    <w:rsid w:val="006220B2"/>
    <w:rsid w:val="00622E92"/>
    <w:rsid w:val="00623F0A"/>
    <w:rsid w:val="00624D66"/>
    <w:rsid w:val="00624DA1"/>
    <w:rsid w:val="0062502E"/>
    <w:rsid w:val="006251A2"/>
    <w:rsid w:val="0062527B"/>
    <w:rsid w:val="00625452"/>
    <w:rsid w:val="00626414"/>
    <w:rsid w:val="00626CCE"/>
    <w:rsid w:val="00626CD9"/>
    <w:rsid w:val="00626E3A"/>
    <w:rsid w:val="006273E8"/>
    <w:rsid w:val="00630142"/>
    <w:rsid w:val="00630282"/>
    <w:rsid w:val="00630966"/>
    <w:rsid w:val="006309DB"/>
    <w:rsid w:val="00631F19"/>
    <w:rsid w:val="00632B5B"/>
    <w:rsid w:val="0063344C"/>
    <w:rsid w:val="006334E6"/>
    <w:rsid w:val="00633678"/>
    <w:rsid w:val="006337BB"/>
    <w:rsid w:val="006355D6"/>
    <w:rsid w:val="00636518"/>
    <w:rsid w:val="006371CC"/>
    <w:rsid w:val="00637BDA"/>
    <w:rsid w:val="00637C8F"/>
    <w:rsid w:val="006402BB"/>
    <w:rsid w:val="00640367"/>
    <w:rsid w:val="006421EB"/>
    <w:rsid w:val="0064284E"/>
    <w:rsid w:val="00642A60"/>
    <w:rsid w:val="00642AC4"/>
    <w:rsid w:val="00642F83"/>
    <w:rsid w:val="006441E4"/>
    <w:rsid w:val="006442E2"/>
    <w:rsid w:val="00644663"/>
    <w:rsid w:val="0064466D"/>
    <w:rsid w:val="006447BF"/>
    <w:rsid w:val="00644D3B"/>
    <w:rsid w:val="00644E9A"/>
    <w:rsid w:val="006469C1"/>
    <w:rsid w:val="006469D2"/>
    <w:rsid w:val="006477E4"/>
    <w:rsid w:val="00647A27"/>
    <w:rsid w:val="00650501"/>
    <w:rsid w:val="00650D13"/>
    <w:rsid w:val="0065152F"/>
    <w:rsid w:val="006522CD"/>
    <w:rsid w:val="006522F9"/>
    <w:rsid w:val="00652634"/>
    <w:rsid w:val="00653908"/>
    <w:rsid w:val="00653BBF"/>
    <w:rsid w:val="00653E96"/>
    <w:rsid w:val="00654177"/>
    <w:rsid w:val="0065561B"/>
    <w:rsid w:val="0065585A"/>
    <w:rsid w:val="0065599F"/>
    <w:rsid w:val="00655C5A"/>
    <w:rsid w:val="00655CD1"/>
    <w:rsid w:val="0065619C"/>
    <w:rsid w:val="006567DD"/>
    <w:rsid w:val="00656C3D"/>
    <w:rsid w:val="00656EE8"/>
    <w:rsid w:val="0065769A"/>
    <w:rsid w:val="00660062"/>
    <w:rsid w:val="0066052F"/>
    <w:rsid w:val="00661AA6"/>
    <w:rsid w:val="006620E8"/>
    <w:rsid w:val="0066294F"/>
    <w:rsid w:val="00662A1D"/>
    <w:rsid w:val="00662A38"/>
    <w:rsid w:val="00662F32"/>
    <w:rsid w:val="006630F8"/>
    <w:rsid w:val="006635B5"/>
    <w:rsid w:val="006636DD"/>
    <w:rsid w:val="006639A4"/>
    <w:rsid w:val="006655C4"/>
    <w:rsid w:val="006657EC"/>
    <w:rsid w:val="00665918"/>
    <w:rsid w:val="00665B87"/>
    <w:rsid w:val="006666C8"/>
    <w:rsid w:val="00667A10"/>
    <w:rsid w:val="00670949"/>
    <w:rsid w:val="00671377"/>
    <w:rsid w:val="006719B9"/>
    <w:rsid w:val="00671EDC"/>
    <w:rsid w:val="0067216F"/>
    <w:rsid w:val="00672361"/>
    <w:rsid w:val="006727B5"/>
    <w:rsid w:val="00672F44"/>
    <w:rsid w:val="00673042"/>
    <w:rsid w:val="00673496"/>
    <w:rsid w:val="0067371B"/>
    <w:rsid w:val="0067474B"/>
    <w:rsid w:val="00674A3E"/>
    <w:rsid w:val="00674C21"/>
    <w:rsid w:val="006755C6"/>
    <w:rsid w:val="00675B79"/>
    <w:rsid w:val="00676169"/>
    <w:rsid w:val="00676351"/>
    <w:rsid w:val="00676671"/>
    <w:rsid w:val="00676815"/>
    <w:rsid w:val="00676B3C"/>
    <w:rsid w:val="00676EB4"/>
    <w:rsid w:val="006770CF"/>
    <w:rsid w:val="00677A38"/>
    <w:rsid w:val="00680350"/>
    <w:rsid w:val="0068130A"/>
    <w:rsid w:val="006814BC"/>
    <w:rsid w:val="00682006"/>
    <w:rsid w:val="00683D9E"/>
    <w:rsid w:val="0068432D"/>
    <w:rsid w:val="0068565A"/>
    <w:rsid w:val="00687AE7"/>
    <w:rsid w:val="00687EA3"/>
    <w:rsid w:val="00690CB5"/>
    <w:rsid w:val="00690D5D"/>
    <w:rsid w:val="00691005"/>
    <w:rsid w:val="00691009"/>
    <w:rsid w:val="006912D0"/>
    <w:rsid w:val="0069196A"/>
    <w:rsid w:val="006919BC"/>
    <w:rsid w:val="00692040"/>
    <w:rsid w:val="006921B9"/>
    <w:rsid w:val="0069242E"/>
    <w:rsid w:val="0069293C"/>
    <w:rsid w:val="00692D2A"/>
    <w:rsid w:val="006931EF"/>
    <w:rsid w:val="00693211"/>
    <w:rsid w:val="00693D0A"/>
    <w:rsid w:val="00693D2A"/>
    <w:rsid w:val="00693EDC"/>
    <w:rsid w:val="006948DA"/>
    <w:rsid w:val="006949BA"/>
    <w:rsid w:val="00694BCC"/>
    <w:rsid w:val="00694E10"/>
    <w:rsid w:val="00694FB3"/>
    <w:rsid w:val="00695212"/>
    <w:rsid w:val="00695A66"/>
    <w:rsid w:val="00696496"/>
    <w:rsid w:val="00696848"/>
    <w:rsid w:val="00696856"/>
    <w:rsid w:val="00696ACE"/>
    <w:rsid w:val="00696BDC"/>
    <w:rsid w:val="00696E07"/>
    <w:rsid w:val="00697634"/>
    <w:rsid w:val="00697845"/>
    <w:rsid w:val="00697CEF"/>
    <w:rsid w:val="006A0A0D"/>
    <w:rsid w:val="006A0D9B"/>
    <w:rsid w:val="006A2068"/>
    <w:rsid w:val="006A22F1"/>
    <w:rsid w:val="006A2FEC"/>
    <w:rsid w:val="006A3A5E"/>
    <w:rsid w:val="006A4F26"/>
    <w:rsid w:val="006A512C"/>
    <w:rsid w:val="006A5201"/>
    <w:rsid w:val="006A5DC9"/>
    <w:rsid w:val="006A6F5C"/>
    <w:rsid w:val="006A7A09"/>
    <w:rsid w:val="006A7A0B"/>
    <w:rsid w:val="006A7A30"/>
    <w:rsid w:val="006B20C5"/>
    <w:rsid w:val="006B27D8"/>
    <w:rsid w:val="006B2A26"/>
    <w:rsid w:val="006B2B80"/>
    <w:rsid w:val="006B30D7"/>
    <w:rsid w:val="006B31EA"/>
    <w:rsid w:val="006B3953"/>
    <w:rsid w:val="006B39F9"/>
    <w:rsid w:val="006B408E"/>
    <w:rsid w:val="006B58CB"/>
    <w:rsid w:val="006B651F"/>
    <w:rsid w:val="006B6DA8"/>
    <w:rsid w:val="006C0683"/>
    <w:rsid w:val="006C0BF5"/>
    <w:rsid w:val="006C175D"/>
    <w:rsid w:val="006C232B"/>
    <w:rsid w:val="006C2968"/>
    <w:rsid w:val="006C2A9B"/>
    <w:rsid w:val="006C314C"/>
    <w:rsid w:val="006C35F1"/>
    <w:rsid w:val="006C368C"/>
    <w:rsid w:val="006C36E2"/>
    <w:rsid w:val="006C3F83"/>
    <w:rsid w:val="006C425D"/>
    <w:rsid w:val="006C42BD"/>
    <w:rsid w:val="006C4342"/>
    <w:rsid w:val="006C4728"/>
    <w:rsid w:val="006C4E51"/>
    <w:rsid w:val="006C4ED3"/>
    <w:rsid w:val="006C5021"/>
    <w:rsid w:val="006C5291"/>
    <w:rsid w:val="006C5452"/>
    <w:rsid w:val="006C5D20"/>
    <w:rsid w:val="006C6DED"/>
    <w:rsid w:val="006C6F48"/>
    <w:rsid w:val="006C7087"/>
    <w:rsid w:val="006C70D0"/>
    <w:rsid w:val="006D0CA7"/>
    <w:rsid w:val="006D10A8"/>
    <w:rsid w:val="006D16A1"/>
    <w:rsid w:val="006D18BE"/>
    <w:rsid w:val="006D1D18"/>
    <w:rsid w:val="006D24B7"/>
    <w:rsid w:val="006D2783"/>
    <w:rsid w:val="006D28C5"/>
    <w:rsid w:val="006D290D"/>
    <w:rsid w:val="006D4258"/>
    <w:rsid w:val="006D5157"/>
    <w:rsid w:val="006D56C4"/>
    <w:rsid w:val="006D58E0"/>
    <w:rsid w:val="006D5AB2"/>
    <w:rsid w:val="006D7995"/>
    <w:rsid w:val="006D7B02"/>
    <w:rsid w:val="006E0FF5"/>
    <w:rsid w:val="006E1593"/>
    <w:rsid w:val="006E1B2F"/>
    <w:rsid w:val="006E1B9B"/>
    <w:rsid w:val="006E2455"/>
    <w:rsid w:val="006E25D9"/>
    <w:rsid w:val="006E2B6C"/>
    <w:rsid w:val="006E353B"/>
    <w:rsid w:val="006E3A07"/>
    <w:rsid w:val="006E45CD"/>
    <w:rsid w:val="006E4ABB"/>
    <w:rsid w:val="006E651E"/>
    <w:rsid w:val="006E7902"/>
    <w:rsid w:val="006F0966"/>
    <w:rsid w:val="006F12AD"/>
    <w:rsid w:val="006F12AE"/>
    <w:rsid w:val="006F25BD"/>
    <w:rsid w:val="006F30F7"/>
    <w:rsid w:val="006F321B"/>
    <w:rsid w:val="006F348A"/>
    <w:rsid w:val="006F37F1"/>
    <w:rsid w:val="006F413E"/>
    <w:rsid w:val="006F4844"/>
    <w:rsid w:val="006F4B55"/>
    <w:rsid w:val="006F4BD2"/>
    <w:rsid w:val="006F5131"/>
    <w:rsid w:val="006F513B"/>
    <w:rsid w:val="006F5578"/>
    <w:rsid w:val="006F5741"/>
    <w:rsid w:val="006F58BB"/>
    <w:rsid w:val="006F5C2E"/>
    <w:rsid w:val="006F5F15"/>
    <w:rsid w:val="006F67B8"/>
    <w:rsid w:val="00700803"/>
    <w:rsid w:val="00700829"/>
    <w:rsid w:val="007014D6"/>
    <w:rsid w:val="007014EB"/>
    <w:rsid w:val="007019B0"/>
    <w:rsid w:val="00701CD2"/>
    <w:rsid w:val="00702141"/>
    <w:rsid w:val="007023C8"/>
    <w:rsid w:val="007029E4"/>
    <w:rsid w:val="00702E03"/>
    <w:rsid w:val="00704171"/>
    <w:rsid w:val="007041F6"/>
    <w:rsid w:val="007043F3"/>
    <w:rsid w:val="00704985"/>
    <w:rsid w:val="00704999"/>
    <w:rsid w:val="00704B51"/>
    <w:rsid w:val="00704C21"/>
    <w:rsid w:val="00704C49"/>
    <w:rsid w:val="007052D5"/>
    <w:rsid w:val="00705452"/>
    <w:rsid w:val="007057A5"/>
    <w:rsid w:val="007057DE"/>
    <w:rsid w:val="00706449"/>
    <w:rsid w:val="007065BC"/>
    <w:rsid w:val="0070664A"/>
    <w:rsid w:val="0070681A"/>
    <w:rsid w:val="007069A4"/>
    <w:rsid w:val="0070785B"/>
    <w:rsid w:val="007078C7"/>
    <w:rsid w:val="007102D3"/>
    <w:rsid w:val="00710C90"/>
    <w:rsid w:val="00710E8E"/>
    <w:rsid w:val="0071131E"/>
    <w:rsid w:val="00711A8B"/>
    <w:rsid w:val="00712B58"/>
    <w:rsid w:val="00712D0C"/>
    <w:rsid w:val="00714C70"/>
    <w:rsid w:val="00715615"/>
    <w:rsid w:val="00716024"/>
    <w:rsid w:val="00716212"/>
    <w:rsid w:val="00716A68"/>
    <w:rsid w:val="00716B9C"/>
    <w:rsid w:val="00716DC6"/>
    <w:rsid w:val="0071773C"/>
    <w:rsid w:val="0071778E"/>
    <w:rsid w:val="00717A63"/>
    <w:rsid w:val="0072014C"/>
    <w:rsid w:val="007207A5"/>
    <w:rsid w:val="00720BA4"/>
    <w:rsid w:val="00721BBD"/>
    <w:rsid w:val="00721E32"/>
    <w:rsid w:val="007222DB"/>
    <w:rsid w:val="00722AE7"/>
    <w:rsid w:val="00723E2C"/>
    <w:rsid w:val="00724C28"/>
    <w:rsid w:val="0072512B"/>
    <w:rsid w:val="007254BB"/>
    <w:rsid w:val="00726430"/>
    <w:rsid w:val="0072676D"/>
    <w:rsid w:val="00726865"/>
    <w:rsid w:val="00726A73"/>
    <w:rsid w:val="00726A78"/>
    <w:rsid w:val="00726B8E"/>
    <w:rsid w:val="00727AA9"/>
    <w:rsid w:val="00727B2F"/>
    <w:rsid w:val="00727B3F"/>
    <w:rsid w:val="00727E3C"/>
    <w:rsid w:val="00730736"/>
    <w:rsid w:val="00730EC7"/>
    <w:rsid w:val="00730FA3"/>
    <w:rsid w:val="00730FE3"/>
    <w:rsid w:val="00732539"/>
    <w:rsid w:val="00732686"/>
    <w:rsid w:val="007335DC"/>
    <w:rsid w:val="007345A4"/>
    <w:rsid w:val="00734977"/>
    <w:rsid w:val="00735EB1"/>
    <w:rsid w:val="00736120"/>
    <w:rsid w:val="00736F91"/>
    <w:rsid w:val="0073764A"/>
    <w:rsid w:val="0073794C"/>
    <w:rsid w:val="00737B71"/>
    <w:rsid w:val="007408F9"/>
    <w:rsid w:val="00740964"/>
    <w:rsid w:val="007413E9"/>
    <w:rsid w:val="00741920"/>
    <w:rsid w:val="007423AB"/>
    <w:rsid w:val="00742AB7"/>
    <w:rsid w:val="00744056"/>
    <w:rsid w:val="0074494E"/>
    <w:rsid w:val="007450D6"/>
    <w:rsid w:val="00745506"/>
    <w:rsid w:val="007459D5"/>
    <w:rsid w:val="007460B2"/>
    <w:rsid w:val="007466CF"/>
    <w:rsid w:val="00747321"/>
    <w:rsid w:val="007476FC"/>
    <w:rsid w:val="007477CE"/>
    <w:rsid w:val="0074794F"/>
    <w:rsid w:val="00750CD5"/>
    <w:rsid w:val="007510C5"/>
    <w:rsid w:val="00751322"/>
    <w:rsid w:val="00751430"/>
    <w:rsid w:val="007518E1"/>
    <w:rsid w:val="00751B19"/>
    <w:rsid w:val="00751B85"/>
    <w:rsid w:val="00751EFC"/>
    <w:rsid w:val="00751FE3"/>
    <w:rsid w:val="00752539"/>
    <w:rsid w:val="00752E55"/>
    <w:rsid w:val="0075306B"/>
    <w:rsid w:val="0075335F"/>
    <w:rsid w:val="007537FD"/>
    <w:rsid w:val="007539F5"/>
    <w:rsid w:val="007541B0"/>
    <w:rsid w:val="00754C7F"/>
    <w:rsid w:val="00754EA3"/>
    <w:rsid w:val="00755274"/>
    <w:rsid w:val="0075535C"/>
    <w:rsid w:val="007556C3"/>
    <w:rsid w:val="00756D30"/>
    <w:rsid w:val="00756D8F"/>
    <w:rsid w:val="00760796"/>
    <w:rsid w:val="00760C88"/>
    <w:rsid w:val="00760F3E"/>
    <w:rsid w:val="007610DA"/>
    <w:rsid w:val="00761A52"/>
    <w:rsid w:val="00762AC9"/>
    <w:rsid w:val="007635DA"/>
    <w:rsid w:val="007636D2"/>
    <w:rsid w:val="00763CC9"/>
    <w:rsid w:val="00764339"/>
    <w:rsid w:val="007648C3"/>
    <w:rsid w:val="00765F10"/>
    <w:rsid w:val="00765FCB"/>
    <w:rsid w:val="0076674A"/>
    <w:rsid w:val="007677F9"/>
    <w:rsid w:val="0077005C"/>
    <w:rsid w:val="007708C1"/>
    <w:rsid w:val="00770A5E"/>
    <w:rsid w:val="007712A2"/>
    <w:rsid w:val="007713E9"/>
    <w:rsid w:val="0077148A"/>
    <w:rsid w:val="0077212A"/>
    <w:rsid w:val="00772254"/>
    <w:rsid w:val="0077345E"/>
    <w:rsid w:val="007737B8"/>
    <w:rsid w:val="007738A8"/>
    <w:rsid w:val="00773DF6"/>
    <w:rsid w:val="00774316"/>
    <w:rsid w:val="007744D9"/>
    <w:rsid w:val="00774DEB"/>
    <w:rsid w:val="00775021"/>
    <w:rsid w:val="00775B58"/>
    <w:rsid w:val="00775FB5"/>
    <w:rsid w:val="007761C1"/>
    <w:rsid w:val="007761E8"/>
    <w:rsid w:val="00776840"/>
    <w:rsid w:val="00776BBD"/>
    <w:rsid w:val="00780EC1"/>
    <w:rsid w:val="00781215"/>
    <w:rsid w:val="00781387"/>
    <w:rsid w:val="00781436"/>
    <w:rsid w:val="00781992"/>
    <w:rsid w:val="00781A6F"/>
    <w:rsid w:val="00781E08"/>
    <w:rsid w:val="00781E64"/>
    <w:rsid w:val="007825BA"/>
    <w:rsid w:val="00782855"/>
    <w:rsid w:val="007839B3"/>
    <w:rsid w:val="00784626"/>
    <w:rsid w:val="00785B24"/>
    <w:rsid w:val="00785E5C"/>
    <w:rsid w:val="00786475"/>
    <w:rsid w:val="00786779"/>
    <w:rsid w:val="007868C0"/>
    <w:rsid w:val="0078743B"/>
    <w:rsid w:val="0078774D"/>
    <w:rsid w:val="007878DF"/>
    <w:rsid w:val="007879A1"/>
    <w:rsid w:val="00787A90"/>
    <w:rsid w:val="007905CA"/>
    <w:rsid w:val="007907CD"/>
    <w:rsid w:val="007916A2"/>
    <w:rsid w:val="0079182C"/>
    <w:rsid w:val="00792223"/>
    <w:rsid w:val="007923DB"/>
    <w:rsid w:val="00792631"/>
    <w:rsid w:val="0079287F"/>
    <w:rsid w:val="007930C5"/>
    <w:rsid w:val="007931E0"/>
    <w:rsid w:val="00793235"/>
    <w:rsid w:val="007932E2"/>
    <w:rsid w:val="00793DD2"/>
    <w:rsid w:val="007941EF"/>
    <w:rsid w:val="007944C8"/>
    <w:rsid w:val="00794A1D"/>
    <w:rsid w:val="00794BAD"/>
    <w:rsid w:val="00794EE0"/>
    <w:rsid w:val="00795804"/>
    <w:rsid w:val="00795AD7"/>
    <w:rsid w:val="00796FD1"/>
    <w:rsid w:val="00797634"/>
    <w:rsid w:val="0079765C"/>
    <w:rsid w:val="0079796A"/>
    <w:rsid w:val="007979B4"/>
    <w:rsid w:val="00797C47"/>
    <w:rsid w:val="007A00F7"/>
    <w:rsid w:val="007A0D27"/>
    <w:rsid w:val="007A0D5B"/>
    <w:rsid w:val="007A0D97"/>
    <w:rsid w:val="007A1268"/>
    <w:rsid w:val="007A22CC"/>
    <w:rsid w:val="007A23A4"/>
    <w:rsid w:val="007A275F"/>
    <w:rsid w:val="007A2E57"/>
    <w:rsid w:val="007A3D77"/>
    <w:rsid w:val="007A450A"/>
    <w:rsid w:val="007A4A59"/>
    <w:rsid w:val="007A503B"/>
    <w:rsid w:val="007A51C0"/>
    <w:rsid w:val="007A6ABA"/>
    <w:rsid w:val="007A724E"/>
    <w:rsid w:val="007A7253"/>
    <w:rsid w:val="007A7425"/>
    <w:rsid w:val="007A7609"/>
    <w:rsid w:val="007A7AAD"/>
    <w:rsid w:val="007B01FA"/>
    <w:rsid w:val="007B086F"/>
    <w:rsid w:val="007B0B7D"/>
    <w:rsid w:val="007B0C7E"/>
    <w:rsid w:val="007B1176"/>
    <w:rsid w:val="007B184B"/>
    <w:rsid w:val="007B1E49"/>
    <w:rsid w:val="007B2843"/>
    <w:rsid w:val="007B28A7"/>
    <w:rsid w:val="007B29E9"/>
    <w:rsid w:val="007B2DF4"/>
    <w:rsid w:val="007B32FB"/>
    <w:rsid w:val="007B35D7"/>
    <w:rsid w:val="007B3CCD"/>
    <w:rsid w:val="007B4C3D"/>
    <w:rsid w:val="007B4EC5"/>
    <w:rsid w:val="007B54EA"/>
    <w:rsid w:val="007B57B2"/>
    <w:rsid w:val="007B5D85"/>
    <w:rsid w:val="007B6339"/>
    <w:rsid w:val="007B681A"/>
    <w:rsid w:val="007B699F"/>
    <w:rsid w:val="007B7595"/>
    <w:rsid w:val="007B7828"/>
    <w:rsid w:val="007C08BB"/>
    <w:rsid w:val="007C0902"/>
    <w:rsid w:val="007C132D"/>
    <w:rsid w:val="007C1467"/>
    <w:rsid w:val="007C1876"/>
    <w:rsid w:val="007C1942"/>
    <w:rsid w:val="007C21D1"/>
    <w:rsid w:val="007C3A01"/>
    <w:rsid w:val="007C3A16"/>
    <w:rsid w:val="007C42FB"/>
    <w:rsid w:val="007C4C79"/>
    <w:rsid w:val="007C558D"/>
    <w:rsid w:val="007C57CE"/>
    <w:rsid w:val="007C6392"/>
    <w:rsid w:val="007C6442"/>
    <w:rsid w:val="007C6645"/>
    <w:rsid w:val="007C6CE9"/>
    <w:rsid w:val="007C709D"/>
    <w:rsid w:val="007C77B8"/>
    <w:rsid w:val="007C79CF"/>
    <w:rsid w:val="007D0AD0"/>
    <w:rsid w:val="007D1392"/>
    <w:rsid w:val="007D17B2"/>
    <w:rsid w:val="007D2CA4"/>
    <w:rsid w:val="007D308E"/>
    <w:rsid w:val="007D37F5"/>
    <w:rsid w:val="007D380B"/>
    <w:rsid w:val="007D457E"/>
    <w:rsid w:val="007D468D"/>
    <w:rsid w:val="007D4F9B"/>
    <w:rsid w:val="007D5712"/>
    <w:rsid w:val="007D61CF"/>
    <w:rsid w:val="007E02F8"/>
    <w:rsid w:val="007E1D20"/>
    <w:rsid w:val="007E1DAA"/>
    <w:rsid w:val="007E23D9"/>
    <w:rsid w:val="007E2722"/>
    <w:rsid w:val="007E5692"/>
    <w:rsid w:val="007E588C"/>
    <w:rsid w:val="007E637D"/>
    <w:rsid w:val="007E65F0"/>
    <w:rsid w:val="007E65F7"/>
    <w:rsid w:val="007E6A17"/>
    <w:rsid w:val="007E6B36"/>
    <w:rsid w:val="007E7174"/>
    <w:rsid w:val="007E7257"/>
    <w:rsid w:val="007E791D"/>
    <w:rsid w:val="007F00DB"/>
    <w:rsid w:val="007F1945"/>
    <w:rsid w:val="007F21AD"/>
    <w:rsid w:val="007F2922"/>
    <w:rsid w:val="007F316E"/>
    <w:rsid w:val="007F32FA"/>
    <w:rsid w:val="007F36F5"/>
    <w:rsid w:val="007F4B61"/>
    <w:rsid w:val="007F4D5E"/>
    <w:rsid w:val="007F4EC6"/>
    <w:rsid w:val="007F4EE3"/>
    <w:rsid w:val="007F50C2"/>
    <w:rsid w:val="007F5502"/>
    <w:rsid w:val="007F5CE2"/>
    <w:rsid w:val="007F5EE2"/>
    <w:rsid w:val="007F6976"/>
    <w:rsid w:val="007F78AC"/>
    <w:rsid w:val="007F7B29"/>
    <w:rsid w:val="007F7C01"/>
    <w:rsid w:val="0080059B"/>
    <w:rsid w:val="008005A5"/>
    <w:rsid w:val="0080077D"/>
    <w:rsid w:val="008010A1"/>
    <w:rsid w:val="0080116B"/>
    <w:rsid w:val="008014C1"/>
    <w:rsid w:val="008018EC"/>
    <w:rsid w:val="00801A67"/>
    <w:rsid w:val="00801C25"/>
    <w:rsid w:val="0080232E"/>
    <w:rsid w:val="008025DF"/>
    <w:rsid w:val="00802D0B"/>
    <w:rsid w:val="00802F2A"/>
    <w:rsid w:val="00802F4A"/>
    <w:rsid w:val="008035C8"/>
    <w:rsid w:val="008037DD"/>
    <w:rsid w:val="00803CEA"/>
    <w:rsid w:val="00803EF2"/>
    <w:rsid w:val="008041D3"/>
    <w:rsid w:val="00804DE0"/>
    <w:rsid w:val="008052CA"/>
    <w:rsid w:val="00805FA5"/>
    <w:rsid w:val="0080619A"/>
    <w:rsid w:val="00806885"/>
    <w:rsid w:val="008070FD"/>
    <w:rsid w:val="00807164"/>
    <w:rsid w:val="008074A0"/>
    <w:rsid w:val="00807827"/>
    <w:rsid w:val="008078ED"/>
    <w:rsid w:val="00807B23"/>
    <w:rsid w:val="0081021B"/>
    <w:rsid w:val="00810463"/>
    <w:rsid w:val="00810616"/>
    <w:rsid w:val="00810E65"/>
    <w:rsid w:val="00811024"/>
    <w:rsid w:val="00811FC3"/>
    <w:rsid w:val="00812590"/>
    <w:rsid w:val="008125ED"/>
    <w:rsid w:val="0081348F"/>
    <w:rsid w:val="00813B2C"/>
    <w:rsid w:val="00814D9F"/>
    <w:rsid w:val="00814DFC"/>
    <w:rsid w:val="00815016"/>
    <w:rsid w:val="008166B3"/>
    <w:rsid w:val="00816A99"/>
    <w:rsid w:val="00816AA7"/>
    <w:rsid w:val="00816B1F"/>
    <w:rsid w:val="00817344"/>
    <w:rsid w:val="008175C4"/>
    <w:rsid w:val="00817646"/>
    <w:rsid w:val="0081780A"/>
    <w:rsid w:val="00817865"/>
    <w:rsid w:val="008202A9"/>
    <w:rsid w:val="008204B6"/>
    <w:rsid w:val="00820B69"/>
    <w:rsid w:val="00820F5D"/>
    <w:rsid w:val="0082112F"/>
    <w:rsid w:val="0082126F"/>
    <w:rsid w:val="00821804"/>
    <w:rsid w:val="00822712"/>
    <w:rsid w:val="00822784"/>
    <w:rsid w:val="00822A30"/>
    <w:rsid w:val="00822C33"/>
    <w:rsid w:val="00822D0E"/>
    <w:rsid w:val="00822D65"/>
    <w:rsid w:val="00823BD9"/>
    <w:rsid w:val="008248E6"/>
    <w:rsid w:val="00825191"/>
    <w:rsid w:val="00825A19"/>
    <w:rsid w:val="00825DC8"/>
    <w:rsid w:val="00826FCC"/>
    <w:rsid w:val="008271EC"/>
    <w:rsid w:val="008274E0"/>
    <w:rsid w:val="00827E85"/>
    <w:rsid w:val="00830381"/>
    <w:rsid w:val="00830764"/>
    <w:rsid w:val="008329BE"/>
    <w:rsid w:val="008329D5"/>
    <w:rsid w:val="00832EBD"/>
    <w:rsid w:val="008331E3"/>
    <w:rsid w:val="008334D2"/>
    <w:rsid w:val="00833807"/>
    <w:rsid w:val="0083390E"/>
    <w:rsid w:val="00834563"/>
    <w:rsid w:val="00834832"/>
    <w:rsid w:val="00834BDE"/>
    <w:rsid w:val="00835695"/>
    <w:rsid w:val="00835932"/>
    <w:rsid w:val="00835E18"/>
    <w:rsid w:val="00835E24"/>
    <w:rsid w:val="00836948"/>
    <w:rsid w:val="00836E42"/>
    <w:rsid w:val="00836E93"/>
    <w:rsid w:val="008376B5"/>
    <w:rsid w:val="00837BAF"/>
    <w:rsid w:val="00840952"/>
    <w:rsid w:val="00841187"/>
    <w:rsid w:val="00841F46"/>
    <w:rsid w:val="00842571"/>
    <w:rsid w:val="00843013"/>
    <w:rsid w:val="00843835"/>
    <w:rsid w:val="008439A7"/>
    <w:rsid w:val="00843DA5"/>
    <w:rsid w:val="00844598"/>
    <w:rsid w:val="008449A1"/>
    <w:rsid w:val="00846736"/>
    <w:rsid w:val="0084676D"/>
    <w:rsid w:val="00846A42"/>
    <w:rsid w:val="008472B1"/>
    <w:rsid w:val="00847BE3"/>
    <w:rsid w:val="00847D8A"/>
    <w:rsid w:val="00850656"/>
    <w:rsid w:val="008508D7"/>
    <w:rsid w:val="008516FE"/>
    <w:rsid w:val="0085188A"/>
    <w:rsid w:val="008523BF"/>
    <w:rsid w:val="0085274E"/>
    <w:rsid w:val="00853191"/>
    <w:rsid w:val="00853285"/>
    <w:rsid w:val="0085331B"/>
    <w:rsid w:val="0085355B"/>
    <w:rsid w:val="00853736"/>
    <w:rsid w:val="00853C8C"/>
    <w:rsid w:val="00854052"/>
    <w:rsid w:val="008545CA"/>
    <w:rsid w:val="008553E5"/>
    <w:rsid w:val="0085548D"/>
    <w:rsid w:val="00855757"/>
    <w:rsid w:val="00855962"/>
    <w:rsid w:val="00855E44"/>
    <w:rsid w:val="00857117"/>
    <w:rsid w:val="008571CF"/>
    <w:rsid w:val="00857B9E"/>
    <w:rsid w:val="00857DEC"/>
    <w:rsid w:val="00860A00"/>
    <w:rsid w:val="008613CC"/>
    <w:rsid w:val="00861406"/>
    <w:rsid w:val="008615E2"/>
    <w:rsid w:val="008617EE"/>
    <w:rsid w:val="008621F9"/>
    <w:rsid w:val="00862C73"/>
    <w:rsid w:val="0086331D"/>
    <w:rsid w:val="008643DF"/>
    <w:rsid w:val="00864470"/>
    <w:rsid w:val="008649A3"/>
    <w:rsid w:val="00864FFA"/>
    <w:rsid w:val="00865E0F"/>
    <w:rsid w:val="00866BD7"/>
    <w:rsid w:val="0086771C"/>
    <w:rsid w:val="008703C3"/>
    <w:rsid w:val="008705F2"/>
    <w:rsid w:val="00870AA6"/>
    <w:rsid w:val="00870CD9"/>
    <w:rsid w:val="00870E94"/>
    <w:rsid w:val="00871204"/>
    <w:rsid w:val="008715A5"/>
    <w:rsid w:val="0087198A"/>
    <w:rsid w:val="00871F30"/>
    <w:rsid w:val="00871F7D"/>
    <w:rsid w:val="0087200F"/>
    <w:rsid w:val="00872CFA"/>
    <w:rsid w:val="00873144"/>
    <w:rsid w:val="008732C5"/>
    <w:rsid w:val="008733D8"/>
    <w:rsid w:val="00873CEC"/>
    <w:rsid w:val="00874476"/>
    <w:rsid w:val="00874C4E"/>
    <w:rsid w:val="0087505B"/>
    <w:rsid w:val="008750D0"/>
    <w:rsid w:val="0087584B"/>
    <w:rsid w:val="00875F07"/>
    <w:rsid w:val="00876C4C"/>
    <w:rsid w:val="00877255"/>
    <w:rsid w:val="008773FA"/>
    <w:rsid w:val="00877684"/>
    <w:rsid w:val="0088043F"/>
    <w:rsid w:val="00880A30"/>
    <w:rsid w:val="00880B9A"/>
    <w:rsid w:val="0088157E"/>
    <w:rsid w:val="008817A4"/>
    <w:rsid w:val="00881F40"/>
    <w:rsid w:val="0088219B"/>
    <w:rsid w:val="008822D1"/>
    <w:rsid w:val="00882634"/>
    <w:rsid w:val="008826EF"/>
    <w:rsid w:val="00882AE3"/>
    <w:rsid w:val="00882E45"/>
    <w:rsid w:val="00883012"/>
    <w:rsid w:val="00883632"/>
    <w:rsid w:val="00884D7B"/>
    <w:rsid w:val="0088586F"/>
    <w:rsid w:val="00885EEF"/>
    <w:rsid w:val="00886304"/>
    <w:rsid w:val="0088651E"/>
    <w:rsid w:val="00886F32"/>
    <w:rsid w:val="0088700A"/>
    <w:rsid w:val="008872C8"/>
    <w:rsid w:val="00887691"/>
    <w:rsid w:val="00887C19"/>
    <w:rsid w:val="008901BB"/>
    <w:rsid w:val="00890546"/>
    <w:rsid w:val="00890650"/>
    <w:rsid w:val="00890B41"/>
    <w:rsid w:val="008912FC"/>
    <w:rsid w:val="008914CC"/>
    <w:rsid w:val="00891797"/>
    <w:rsid w:val="00891CBB"/>
    <w:rsid w:val="0089279F"/>
    <w:rsid w:val="008931D8"/>
    <w:rsid w:val="008933F9"/>
    <w:rsid w:val="00893DD8"/>
    <w:rsid w:val="008941C5"/>
    <w:rsid w:val="008941F2"/>
    <w:rsid w:val="00894EE5"/>
    <w:rsid w:val="00895143"/>
    <w:rsid w:val="008954A7"/>
    <w:rsid w:val="008954F3"/>
    <w:rsid w:val="00895F45"/>
    <w:rsid w:val="008964A9"/>
    <w:rsid w:val="00896640"/>
    <w:rsid w:val="008975DA"/>
    <w:rsid w:val="008979B0"/>
    <w:rsid w:val="008A0186"/>
    <w:rsid w:val="008A0970"/>
    <w:rsid w:val="008A0B03"/>
    <w:rsid w:val="008A1C11"/>
    <w:rsid w:val="008A204C"/>
    <w:rsid w:val="008A207F"/>
    <w:rsid w:val="008A2ADB"/>
    <w:rsid w:val="008A4D27"/>
    <w:rsid w:val="008A5741"/>
    <w:rsid w:val="008A595D"/>
    <w:rsid w:val="008A5CFC"/>
    <w:rsid w:val="008A668E"/>
    <w:rsid w:val="008A68BD"/>
    <w:rsid w:val="008A6D3A"/>
    <w:rsid w:val="008A6D3D"/>
    <w:rsid w:val="008A763C"/>
    <w:rsid w:val="008A76F5"/>
    <w:rsid w:val="008A783A"/>
    <w:rsid w:val="008B0478"/>
    <w:rsid w:val="008B05C4"/>
    <w:rsid w:val="008B0DC7"/>
    <w:rsid w:val="008B0F90"/>
    <w:rsid w:val="008B1376"/>
    <w:rsid w:val="008B137C"/>
    <w:rsid w:val="008B13C0"/>
    <w:rsid w:val="008B2EA2"/>
    <w:rsid w:val="008B3A88"/>
    <w:rsid w:val="008B3F28"/>
    <w:rsid w:val="008B49DF"/>
    <w:rsid w:val="008B52EA"/>
    <w:rsid w:val="008B57BF"/>
    <w:rsid w:val="008B6091"/>
    <w:rsid w:val="008B6449"/>
    <w:rsid w:val="008B70E9"/>
    <w:rsid w:val="008B790C"/>
    <w:rsid w:val="008B7FCB"/>
    <w:rsid w:val="008C00BA"/>
    <w:rsid w:val="008C0679"/>
    <w:rsid w:val="008C0AA5"/>
    <w:rsid w:val="008C0F39"/>
    <w:rsid w:val="008C19D9"/>
    <w:rsid w:val="008C19E5"/>
    <w:rsid w:val="008C1A68"/>
    <w:rsid w:val="008C1AB2"/>
    <w:rsid w:val="008C1F59"/>
    <w:rsid w:val="008C22E2"/>
    <w:rsid w:val="008C4E16"/>
    <w:rsid w:val="008C58FC"/>
    <w:rsid w:val="008C5DFA"/>
    <w:rsid w:val="008C6C5D"/>
    <w:rsid w:val="008C6DC8"/>
    <w:rsid w:val="008C7120"/>
    <w:rsid w:val="008C79AD"/>
    <w:rsid w:val="008C7EF1"/>
    <w:rsid w:val="008D0109"/>
    <w:rsid w:val="008D1186"/>
    <w:rsid w:val="008D1B5F"/>
    <w:rsid w:val="008D1D14"/>
    <w:rsid w:val="008D2DE6"/>
    <w:rsid w:val="008D340D"/>
    <w:rsid w:val="008D355C"/>
    <w:rsid w:val="008D38DB"/>
    <w:rsid w:val="008D44F1"/>
    <w:rsid w:val="008D495C"/>
    <w:rsid w:val="008D4A3E"/>
    <w:rsid w:val="008D4C6B"/>
    <w:rsid w:val="008D5DF8"/>
    <w:rsid w:val="008D61F7"/>
    <w:rsid w:val="008D626B"/>
    <w:rsid w:val="008D6587"/>
    <w:rsid w:val="008D6C9B"/>
    <w:rsid w:val="008D6F01"/>
    <w:rsid w:val="008D6FC9"/>
    <w:rsid w:val="008D738F"/>
    <w:rsid w:val="008D74EA"/>
    <w:rsid w:val="008D764C"/>
    <w:rsid w:val="008E04E0"/>
    <w:rsid w:val="008E05F1"/>
    <w:rsid w:val="008E06F4"/>
    <w:rsid w:val="008E0BE3"/>
    <w:rsid w:val="008E0CEA"/>
    <w:rsid w:val="008E1325"/>
    <w:rsid w:val="008E3493"/>
    <w:rsid w:val="008E3AFB"/>
    <w:rsid w:val="008E3EB7"/>
    <w:rsid w:val="008E4412"/>
    <w:rsid w:val="008E47D0"/>
    <w:rsid w:val="008E4A71"/>
    <w:rsid w:val="008E4E04"/>
    <w:rsid w:val="008E4E85"/>
    <w:rsid w:val="008E52B2"/>
    <w:rsid w:val="008E5662"/>
    <w:rsid w:val="008E56F2"/>
    <w:rsid w:val="008E5734"/>
    <w:rsid w:val="008E62D9"/>
    <w:rsid w:val="008E78FF"/>
    <w:rsid w:val="008F0B65"/>
    <w:rsid w:val="008F18C0"/>
    <w:rsid w:val="008F2C60"/>
    <w:rsid w:val="008F2F42"/>
    <w:rsid w:val="008F306C"/>
    <w:rsid w:val="008F3079"/>
    <w:rsid w:val="008F355A"/>
    <w:rsid w:val="008F3BCE"/>
    <w:rsid w:val="008F42AB"/>
    <w:rsid w:val="008F5336"/>
    <w:rsid w:val="008F5DDE"/>
    <w:rsid w:val="00900B8E"/>
    <w:rsid w:val="00901366"/>
    <w:rsid w:val="00901BD6"/>
    <w:rsid w:val="009024F2"/>
    <w:rsid w:val="00902700"/>
    <w:rsid w:val="00902C31"/>
    <w:rsid w:val="00902DD5"/>
    <w:rsid w:val="009037B9"/>
    <w:rsid w:val="00903AA3"/>
    <w:rsid w:val="00904238"/>
    <w:rsid w:val="00905531"/>
    <w:rsid w:val="00905F9C"/>
    <w:rsid w:val="00906733"/>
    <w:rsid w:val="0090695D"/>
    <w:rsid w:val="00906EA3"/>
    <w:rsid w:val="00907637"/>
    <w:rsid w:val="0090774D"/>
    <w:rsid w:val="00907969"/>
    <w:rsid w:val="0091025D"/>
    <w:rsid w:val="00910D0C"/>
    <w:rsid w:val="00910DFE"/>
    <w:rsid w:val="00910FEF"/>
    <w:rsid w:val="009110F9"/>
    <w:rsid w:val="009116B5"/>
    <w:rsid w:val="00911A59"/>
    <w:rsid w:val="00912F84"/>
    <w:rsid w:val="00913123"/>
    <w:rsid w:val="00913A7C"/>
    <w:rsid w:val="0091480D"/>
    <w:rsid w:val="009149D4"/>
    <w:rsid w:val="00915605"/>
    <w:rsid w:val="0091585E"/>
    <w:rsid w:val="00915B68"/>
    <w:rsid w:val="00916361"/>
    <w:rsid w:val="00916759"/>
    <w:rsid w:val="00917510"/>
    <w:rsid w:val="009175A1"/>
    <w:rsid w:val="00917B20"/>
    <w:rsid w:val="00920025"/>
    <w:rsid w:val="009203A1"/>
    <w:rsid w:val="00920590"/>
    <w:rsid w:val="009209B5"/>
    <w:rsid w:val="0092169B"/>
    <w:rsid w:val="00921DAC"/>
    <w:rsid w:val="00922389"/>
    <w:rsid w:val="00922646"/>
    <w:rsid w:val="009227FC"/>
    <w:rsid w:val="00922AE6"/>
    <w:rsid w:val="00922BC7"/>
    <w:rsid w:val="009237CD"/>
    <w:rsid w:val="0092445A"/>
    <w:rsid w:val="009246F2"/>
    <w:rsid w:val="00924E83"/>
    <w:rsid w:val="009259D9"/>
    <w:rsid w:val="00925EE3"/>
    <w:rsid w:val="00927B3F"/>
    <w:rsid w:val="00927DF6"/>
    <w:rsid w:val="00930DAC"/>
    <w:rsid w:val="009313A7"/>
    <w:rsid w:val="00931620"/>
    <w:rsid w:val="00932282"/>
    <w:rsid w:val="00932957"/>
    <w:rsid w:val="0093326F"/>
    <w:rsid w:val="00933487"/>
    <w:rsid w:val="0093378A"/>
    <w:rsid w:val="00934F47"/>
    <w:rsid w:val="009354CB"/>
    <w:rsid w:val="00935564"/>
    <w:rsid w:val="00935E35"/>
    <w:rsid w:val="00936015"/>
    <w:rsid w:val="00936393"/>
    <w:rsid w:val="00936987"/>
    <w:rsid w:val="00936FCD"/>
    <w:rsid w:val="009378D1"/>
    <w:rsid w:val="009379B7"/>
    <w:rsid w:val="00940CF0"/>
    <w:rsid w:val="009424BB"/>
    <w:rsid w:val="00942B11"/>
    <w:rsid w:val="00942E1A"/>
    <w:rsid w:val="00943D4A"/>
    <w:rsid w:val="00943DC1"/>
    <w:rsid w:val="009441B0"/>
    <w:rsid w:val="009445AF"/>
    <w:rsid w:val="00944919"/>
    <w:rsid w:val="00944ED2"/>
    <w:rsid w:val="0094529A"/>
    <w:rsid w:val="009452E6"/>
    <w:rsid w:val="009454AC"/>
    <w:rsid w:val="009459E6"/>
    <w:rsid w:val="00945B12"/>
    <w:rsid w:val="0094681D"/>
    <w:rsid w:val="00946CBE"/>
    <w:rsid w:val="00947AC2"/>
    <w:rsid w:val="0095036B"/>
    <w:rsid w:val="00950688"/>
    <w:rsid w:val="009506CD"/>
    <w:rsid w:val="00950D07"/>
    <w:rsid w:val="00951303"/>
    <w:rsid w:val="009513C3"/>
    <w:rsid w:val="0095226C"/>
    <w:rsid w:val="0095273F"/>
    <w:rsid w:val="0095301E"/>
    <w:rsid w:val="00953991"/>
    <w:rsid w:val="00953D9A"/>
    <w:rsid w:val="009542B9"/>
    <w:rsid w:val="00954542"/>
    <w:rsid w:val="00954BA9"/>
    <w:rsid w:val="00955D5A"/>
    <w:rsid w:val="00956B5A"/>
    <w:rsid w:val="00956BB7"/>
    <w:rsid w:val="009573CD"/>
    <w:rsid w:val="00957759"/>
    <w:rsid w:val="00957D81"/>
    <w:rsid w:val="00960AD1"/>
    <w:rsid w:val="00961590"/>
    <w:rsid w:val="00961692"/>
    <w:rsid w:val="00961F23"/>
    <w:rsid w:val="00962F22"/>
    <w:rsid w:val="00962F79"/>
    <w:rsid w:val="00963AF0"/>
    <w:rsid w:val="00964332"/>
    <w:rsid w:val="0096495B"/>
    <w:rsid w:val="00965458"/>
    <w:rsid w:val="00965875"/>
    <w:rsid w:val="00966025"/>
    <w:rsid w:val="00966383"/>
    <w:rsid w:val="00966879"/>
    <w:rsid w:val="0096693C"/>
    <w:rsid w:val="00966DB1"/>
    <w:rsid w:val="00967333"/>
    <w:rsid w:val="00967739"/>
    <w:rsid w:val="009678D0"/>
    <w:rsid w:val="00967B14"/>
    <w:rsid w:val="009702F7"/>
    <w:rsid w:val="0097177F"/>
    <w:rsid w:val="00971B6B"/>
    <w:rsid w:val="00972527"/>
    <w:rsid w:val="009728AB"/>
    <w:rsid w:val="00972C48"/>
    <w:rsid w:val="00972CF0"/>
    <w:rsid w:val="00973405"/>
    <w:rsid w:val="0097363C"/>
    <w:rsid w:val="00975841"/>
    <w:rsid w:val="00976C90"/>
    <w:rsid w:val="00976F1F"/>
    <w:rsid w:val="009773F7"/>
    <w:rsid w:val="0097775F"/>
    <w:rsid w:val="00977D3D"/>
    <w:rsid w:val="00980A0D"/>
    <w:rsid w:val="009819A1"/>
    <w:rsid w:val="00981B79"/>
    <w:rsid w:val="00981F78"/>
    <w:rsid w:val="00981FEA"/>
    <w:rsid w:val="00983088"/>
    <w:rsid w:val="009836DD"/>
    <w:rsid w:val="00983CE6"/>
    <w:rsid w:val="00983D95"/>
    <w:rsid w:val="00983E60"/>
    <w:rsid w:val="00983F4B"/>
    <w:rsid w:val="0098406F"/>
    <w:rsid w:val="00984C78"/>
    <w:rsid w:val="00984D17"/>
    <w:rsid w:val="00984D61"/>
    <w:rsid w:val="00985273"/>
    <w:rsid w:val="00986227"/>
    <w:rsid w:val="0098652B"/>
    <w:rsid w:val="0098677E"/>
    <w:rsid w:val="0098694B"/>
    <w:rsid w:val="00987784"/>
    <w:rsid w:val="00990BE8"/>
    <w:rsid w:val="00991D4E"/>
    <w:rsid w:val="00992814"/>
    <w:rsid w:val="0099323C"/>
    <w:rsid w:val="00993F01"/>
    <w:rsid w:val="009941BA"/>
    <w:rsid w:val="009945EC"/>
    <w:rsid w:val="009947E0"/>
    <w:rsid w:val="009947EC"/>
    <w:rsid w:val="009957D7"/>
    <w:rsid w:val="00995F78"/>
    <w:rsid w:val="009965D6"/>
    <w:rsid w:val="00996F31"/>
    <w:rsid w:val="00997361"/>
    <w:rsid w:val="00997710"/>
    <w:rsid w:val="00997B80"/>
    <w:rsid w:val="00997E72"/>
    <w:rsid w:val="009A237B"/>
    <w:rsid w:val="009A23CF"/>
    <w:rsid w:val="009A2581"/>
    <w:rsid w:val="009A3715"/>
    <w:rsid w:val="009A443C"/>
    <w:rsid w:val="009A44E5"/>
    <w:rsid w:val="009A500C"/>
    <w:rsid w:val="009A506E"/>
    <w:rsid w:val="009A5AB9"/>
    <w:rsid w:val="009A5B72"/>
    <w:rsid w:val="009A5FC8"/>
    <w:rsid w:val="009A6001"/>
    <w:rsid w:val="009A6477"/>
    <w:rsid w:val="009A6CC0"/>
    <w:rsid w:val="009A7698"/>
    <w:rsid w:val="009A7758"/>
    <w:rsid w:val="009A7871"/>
    <w:rsid w:val="009A7BD4"/>
    <w:rsid w:val="009A7F79"/>
    <w:rsid w:val="009B0126"/>
    <w:rsid w:val="009B059C"/>
    <w:rsid w:val="009B06CD"/>
    <w:rsid w:val="009B07F4"/>
    <w:rsid w:val="009B0C73"/>
    <w:rsid w:val="009B15F2"/>
    <w:rsid w:val="009B1607"/>
    <w:rsid w:val="009B1694"/>
    <w:rsid w:val="009B189A"/>
    <w:rsid w:val="009B22E6"/>
    <w:rsid w:val="009B298B"/>
    <w:rsid w:val="009B4271"/>
    <w:rsid w:val="009B48A7"/>
    <w:rsid w:val="009B5378"/>
    <w:rsid w:val="009B539B"/>
    <w:rsid w:val="009B62E6"/>
    <w:rsid w:val="009B66A0"/>
    <w:rsid w:val="009B69A5"/>
    <w:rsid w:val="009B7BE9"/>
    <w:rsid w:val="009B7C36"/>
    <w:rsid w:val="009C078A"/>
    <w:rsid w:val="009C0F52"/>
    <w:rsid w:val="009C2225"/>
    <w:rsid w:val="009C2290"/>
    <w:rsid w:val="009C2455"/>
    <w:rsid w:val="009C306B"/>
    <w:rsid w:val="009C3126"/>
    <w:rsid w:val="009C3390"/>
    <w:rsid w:val="009C3D10"/>
    <w:rsid w:val="009C3F71"/>
    <w:rsid w:val="009C435D"/>
    <w:rsid w:val="009C483E"/>
    <w:rsid w:val="009C52A0"/>
    <w:rsid w:val="009C565F"/>
    <w:rsid w:val="009C5F5E"/>
    <w:rsid w:val="009C6430"/>
    <w:rsid w:val="009C64DD"/>
    <w:rsid w:val="009C67BB"/>
    <w:rsid w:val="009D0094"/>
    <w:rsid w:val="009D06BC"/>
    <w:rsid w:val="009D0E5F"/>
    <w:rsid w:val="009D13AF"/>
    <w:rsid w:val="009D1836"/>
    <w:rsid w:val="009D27DC"/>
    <w:rsid w:val="009D2876"/>
    <w:rsid w:val="009D30C1"/>
    <w:rsid w:val="009D3206"/>
    <w:rsid w:val="009D3922"/>
    <w:rsid w:val="009D398A"/>
    <w:rsid w:val="009D3D03"/>
    <w:rsid w:val="009D412F"/>
    <w:rsid w:val="009D4825"/>
    <w:rsid w:val="009D558D"/>
    <w:rsid w:val="009D5FA5"/>
    <w:rsid w:val="009D64EE"/>
    <w:rsid w:val="009D6E09"/>
    <w:rsid w:val="009D7B7F"/>
    <w:rsid w:val="009E0D26"/>
    <w:rsid w:val="009E27AC"/>
    <w:rsid w:val="009E2DA0"/>
    <w:rsid w:val="009E3701"/>
    <w:rsid w:val="009E444A"/>
    <w:rsid w:val="009E44B9"/>
    <w:rsid w:val="009E45BD"/>
    <w:rsid w:val="009E4B3C"/>
    <w:rsid w:val="009E65DC"/>
    <w:rsid w:val="009E7606"/>
    <w:rsid w:val="009E7713"/>
    <w:rsid w:val="009F16A6"/>
    <w:rsid w:val="009F170E"/>
    <w:rsid w:val="009F20C2"/>
    <w:rsid w:val="009F2A39"/>
    <w:rsid w:val="009F3430"/>
    <w:rsid w:val="009F4973"/>
    <w:rsid w:val="009F514E"/>
    <w:rsid w:val="009F75C5"/>
    <w:rsid w:val="009F7EFD"/>
    <w:rsid w:val="009F7F4A"/>
    <w:rsid w:val="00A005D8"/>
    <w:rsid w:val="00A0116C"/>
    <w:rsid w:val="00A01F1E"/>
    <w:rsid w:val="00A0235B"/>
    <w:rsid w:val="00A026B1"/>
    <w:rsid w:val="00A02EC5"/>
    <w:rsid w:val="00A04167"/>
    <w:rsid w:val="00A04FBD"/>
    <w:rsid w:val="00A05303"/>
    <w:rsid w:val="00A05D16"/>
    <w:rsid w:val="00A05DC4"/>
    <w:rsid w:val="00A05F3D"/>
    <w:rsid w:val="00A0600E"/>
    <w:rsid w:val="00A062DA"/>
    <w:rsid w:val="00A067C3"/>
    <w:rsid w:val="00A06846"/>
    <w:rsid w:val="00A06DF6"/>
    <w:rsid w:val="00A0796B"/>
    <w:rsid w:val="00A07D5C"/>
    <w:rsid w:val="00A1060E"/>
    <w:rsid w:val="00A109FB"/>
    <w:rsid w:val="00A10AA6"/>
    <w:rsid w:val="00A10EF1"/>
    <w:rsid w:val="00A1156F"/>
    <w:rsid w:val="00A1196E"/>
    <w:rsid w:val="00A120A1"/>
    <w:rsid w:val="00A12BEA"/>
    <w:rsid w:val="00A133F1"/>
    <w:rsid w:val="00A145BE"/>
    <w:rsid w:val="00A148E5"/>
    <w:rsid w:val="00A165B3"/>
    <w:rsid w:val="00A16841"/>
    <w:rsid w:val="00A17896"/>
    <w:rsid w:val="00A17C59"/>
    <w:rsid w:val="00A17CA5"/>
    <w:rsid w:val="00A17F54"/>
    <w:rsid w:val="00A17FC8"/>
    <w:rsid w:val="00A200D5"/>
    <w:rsid w:val="00A20F52"/>
    <w:rsid w:val="00A2143B"/>
    <w:rsid w:val="00A21D2B"/>
    <w:rsid w:val="00A23A39"/>
    <w:rsid w:val="00A240C1"/>
    <w:rsid w:val="00A24D0F"/>
    <w:rsid w:val="00A254F4"/>
    <w:rsid w:val="00A25674"/>
    <w:rsid w:val="00A2581A"/>
    <w:rsid w:val="00A25A76"/>
    <w:rsid w:val="00A261C8"/>
    <w:rsid w:val="00A26282"/>
    <w:rsid w:val="00A26650"/>
    <w:rsid w:val="00A26A0E"/>
    <w:rsid w:val="00A26F5D"/>
    <w:rsid w:val="00A2726A"/>
    <w:rsid w:val="00A274BD"/>
    <w:rsid w:val="00A30D59"/>
    <w:rsid w:val="00A31FB4"/>
    <w:rsid w:val="00A326DA"/>
    <w:rsid w:val="00A326EC"/>
    <w:rsid w:val="00A32A2E"/>
    <w:rsid w:val="00A32DB2"/>
    <w:rsid w:val="00A32F00"/>
    <w:rsid w:val="00A331EF"/>
    <w:rsid w:val="00A3344F"/>
    <w:rsid w:val="00A3383A"/>
    <w:rsid w:val="00A33B49"/>
    <w:rsid w:val="00A34144"/>
    <w:rsid w:val="00A3451C"/>
    <w:rsid w:val="00A35768"/>
    <w:rsid w:val="00A35F2B"/>
    <w:rsid w:val="00A362DD"/>
    <w:rsid w:val="00A3675D"/>
    <w:rsid w:val="00A36F31"/>
    <w:rsid w:val="00A36FD1"/>
    <w:rsid w:val="00A3775E"/>
    <w:rsid w:val="00A37B13"/>
    <w:rsid w:val="00A37CB4"/>
    <w:rsid w:val="00A37E95"/>
    <w:rsid w:val="00A407EB"/>
    <w:rsid w:val="00A409DD"/>
    <w:rsid w:val="00A40BE8"/>
    <w:rsid w:val="00A41F58"/>
    <w:rsid w:val="00A41FDD"/>
    <w:rsid w:val="00A429BA"/>
    <w:rsid w:val="00A44DBB"/>
    <w:rsid w:val="00A44E23"/>
    <w:rsid w:val="00A4538C"/>
    <w:rsid w:val="00A456B6"/>
    <w:rsid w:val="00A45B1C"/>
    <w:rsid w:val="00A4660E"/>
    <w:rsid w:val="00A46B30"/>
    <w:rsid w:val="00A46D91"/>
    <w:rsid w:val="00A4713A"/>
    <w:rsid w:val="00A47291"/>
    <w:rsid w:val="00A47299"/>
    <w:rsid w:val="00A47582"/>
    <w:rsid w:val="00A475E9"/>
    <w:rsid w:val="00A4798A"/>
    <w:rsid w:val="00A507A1"/>
    <w:rsid w:val="00A50C94"/>
    <w:rsid w:val="00A51A34"/>
    <w:rsid w:val="00A5262E"/>
    <w:rsid w:val="00A53DB9"/>
    <w:rsid w:val="00A54518"/>
    <w:rsid w:val="00A54829"/>
    <w:rsid w:val="00A54CAC"/>
    <w:rsid w:val="00A56F5E"/>
    <w:rsid w:val="00A5719E"/>
    <w:rsid w:val="00A57AC1"/>
    <w:rsid w:val="00A57EC2"/>
    <w:rsid w:val="00A60A6C"/>
    <w:rsid w:val="00A60F2F"/>
    <w:rsid w:val="00A614BF"/>
    <w:rsid w:val="00A61607"/>
    <w:rsid w:val="00A61EB4"/>
    <w:rsid w:val="00A6295A"/>
    <w:rsid w:val="00A62BBC"/>
    <w:rsid w:val="00A62CD7"/>
    <w:rsid w:val="00A62DF1"/>
    <w:rsid w:val="00A64DD7"/>
    <w:rsid w:val="00A64EE4"/>
    <w:rsid w:val="00A656D0"/>
    <w:rsid w:val="00A6582B"/>
    <w:rsid w:val="00A65BA7"/>
    <w:rsid w:val="00A6671B"/>
    <w:rsid w:val="00A66F34"/>
    <w:rsid w:val="00A66F67"/>
    <w:rsid w:val="00A67D1E"/>
    <w:rsid w:val="00A701AC"/>
    <w:rsid w:val="00A70495"/>
    <w:rsid w:val="00A70599"/>
    <w:rsid w:val="00A70D37"/>
    <w:rsid w:val="00A71A4D"/>
    <w:rsid w:val="00A724F4"/>
    <w:rsid w:val="00A73305"/>
    <w:rsid w:val="00A7449F"/>
    <w:rsid w:val="00A7497A"/>
    <w:rsid w:val="00A74C28"/>
    <w:rsid w:val="00A750A4"/>
    <w:rsid w:val="00A75884"/>
    <w:rsid w:val="00A767BB"/>
    <w:rsid w:val="00A77003"/>
    <w:rsid w:val="00A77683"/>
    <w:rsid w:val="00A77F14"/>
    <w:rsid w:val="00A81033"/>
    <w:rsid w:val="00A81174"/>
    <w:rsid w:val="00A811C9"/>
    <w:rsid w:val="00A81A22"/>
    <w:rsid w:val="00A81EAC"/>
    <w:rsid w:val="00A8204B"/>
    <w:rsid w:val="00A8256D"/>
    <w:rsid w:val="00A83391"/>
    <w:rsid w:val="00A842A5"/>
    <w:rsid w:val="00A849F9"/>
    <w:rsid w:val="00A84A58"/>
    <w:rsid w:val="00A85D91"/>
    <w:rsid w:val="00A865B2"/>
    <w:rsid w:val="00A8693B"/>
    <w:rsid w:val="00A879A8"/>
    <w:rsid w:val="00A879CB"/>
    <w:rsid w:val="00A87AFD"/>
    <w:rsid w:val="00A87F52"/>
    <w:rsid w:val="00A906D8"/>
    <w:rsid w:val="00A91B51"/>
    <w:rsid w:val="00A91EE0"/>
    <w:rsid w:val="00A92BA2"/>
    <w:rsid w:val="00A94ADE"/>
    <w:rsid w:val="00A94B5B"/>
    <w:rsid w:val="00A954EC"/>
    <w:rsid w:val="00A95EB4"/>
    <w:rsid w:val="00A967D5"/>
    <w:rsid w:val="00A96ABA"/>
    <w:rsid w:val="00A96C0F"/>
    <w:rsid w:val="00A96C51"/>
    <w:rsid w:val="00A96D4D"/>
    <w:rsid w:val="00A97562"/>
    <w:rsid w:val="00A97A46"/>
    <w:rsid w:val="00AA1DE6"/>
    <w:rsid w:val="00AA2986"/>
    <w:rsid w:val="00AA2DE1"/>
    <w:rsid w:val="00AA3447"/>
    <w:rsid w:val="00AA369F"/>
    <w:rsid w:val="00AA42DC"/>
    <w:rsid w:val="00AA51F5"/>
    <w:rsid w:val="00AA56EB"/>
    <w:rsid w:val="00AA6262"/>
    <w:rsid w:val="00AA6536"/>
    <w:rsid w:val="00AA6A09"/>
    <w:rsid w:val="00AA6AEF"/>
    <w:rsid w:val="00AA7182"/>
    <w:rsid w:val="00AB017C"/>
    <w:rsid w:val="00AB031C"/>
    <w:rsid w:val="00AB0793"/>
    <w:rsid w:val="00AB093E"/>
    <w:rsid w:val="00AB0B09"/>
    <w:rsid w:val="00AB0BFF"/>
    <w:rsid w:val="00AB0E20"/>
    <w:rsid w:val="00AB1302"/>
    <w:rsid w:val="00AB1350"/>
    <w:rsid w:val="00AB2AEA"/>
    <w:rsid w:val="00AB536B"/>
    <w:rsid w:val="00AB6177"/>
    <w:rsid w:val="00AC0183"/>
    <w:rsid w:val="00AC025E"/>
    <w:rsid w:val="00AC06DF"/>
    <w:rsid w:val="00AC100C"/>
    <w:rsid w:val="00AC1779"/>
    <w:rsid w:val="00AC1937"/>
    <w:rsid w:val="00AC2A9A"/>
    <w:rsid w:val="00AC31D4"/>
    <w:rsid w:val="00AC34D5"/>
    <w:rsid w:val="00AC3562"/>
    <w:rsid w:val="00AC393B"/>
    <w:rsid w:val="00AC3BED"/>
    <w:rsid w:val="00AC3C7C"/>
    <w:rsid w:val="00AC4606"/>
    <w:rsid w:val="00AC4670"/>
    <w:rsid w:val="00AC489E"/>
    <w:rsid w:val="00AC57EB"/>
    <w:rsid w:val="00AC5803"/>
    <w:rsid w:val="00AC5A8B"/>
    <w:rsid w:val="00AC5B48"/>
    <w:rsid w:val="00AC5BB8"/>
    <w:rsid w:val="00AC5F1A"/>
    <w:rsid w:val="00AC6354"/>
    <w:rsid w:val="00AC64D6"/>
    <w:rsid w:val="00AC65EA"/>
    <w:rsid w:val="00AC6649"/>
    <w:rsid w:val="00AC6BDD"/>
    <w:rsid w:val="00AC736A"/>
    <w:rsid w:val="00AC7AC1"/>
    <w:rsid w:val="00AC7F45"/>
    <w:rsid w:val="00AD026C"/>
    <w:rsid w:val="00AD14BC"/>
    <w:rsid w:val="00AD1B0F"/>
    <w:rsid w:val="00AD1E67"/>
    <w:rsid w:val="00AD238A"/>
    <w:rsid w:val="00AD31B4"/>
    <w:rsid w:val="00AD3CA5"/>
    <w:rsid w:val="00AD4003"/>
    <w:rsid w:val="00AD433E"/>
    <w:rsid w:val="00AD467F"/>
    <w:rsid w:val="00AD46F6"/>
    <w:rsid w:val="00AD4F03"/>
    <w:rsid w:val="00AD55C3"/>
    <w:rsid w:val="00AD56A3"/>
    <w:rsid w:val="00AD661E"/>
    <w:rsid w:val="00AD713B"/>
    <w:rsid w:val="00AD7CBA"/>
    <w:rsid w:val="00AE0360"/>
    <w:rsid w:val="00AE1FD8"/>
    <w:rsid w:val="00AE2623"/>
    <w:rsid w:val="00AE290D"/>
    <w:rsid w:val="00AE2D47"/>
    <w:rsid w:val="00AE3927"/>
    <w:rsid w:val="00AE402B"/>
    <w:rsid w:val="00AE50D1"/>
    <w:rsid w:val="00AE5776"/>
    <w:rsid w:val="00AE5F96"/>
    <w:rsid w:val="00AE6012"/>
    <w:rsid w:val="00AE6528"/>
    <w:rsid w:val="00AE6915"/>
    <w:rsid w:val="00AE7622"/>
    <w:rsid w:val="00AE7B33"/>
    <w:rsid w:val="00AE7CF9"/>
    <w:rsid w:val="00AF0734"/>
    <w:rsid w:val="00AF12C8"/>
    <w:rsid w:val="00AF18BA"/>
    <w:rsid w:val="00AF1E48"/>
    <w:rsid w:val="00AF3EC3"/>
    <w:rsid w:val="00AF41BE"/>
    <w:rsid w:val="00AF45C5"/>
    <w:rsid w:val="00AF474A"/>
    <w:rsid w:val="00AF4B09"/>
    <w:rsid w:val="00AF4EF4"/>
    <w:rsid w:val="00AF501B"/>
    <w:rsid w:val="00AF53D7"/>
    <w:rsid w:val="00AF5D70"/>
    <w:rsid w:val="00AF60FD"/>
    <w:rsid w:val="00AF657C"/>
    <w:rsid w:val="00AF6706"/>
    <w:rsid w:val="00AF69A5"/>
    <w:rsid w:val="00AF6A7E"/>
    <w:rsid w:val="00AF707B"/>
    <w:rsid w:val="00AF7874"/>
    <w:rsid w:val="00AF7BEB"/>
    <w:rsid w:val="00AF7CCC"/>
    <w:rsid w:val="00B004A5"/>
    <w:rsid w:val="00B00952"/>
    <w:rsid w:val="00B00955"/>
    <w:rsid w:val="00B00C3F"/>
    <w:rsid w:val="00B0106C"/>
    <w:rsid w:val="00B01CEA"/>
    <w:rsid w:val="00B02CCB"/>
    <w:rsid w:val="00B045B7"/>
    <w:rsid w:val="00B054AE"/>
    <w:rsid w:val="00B058A1"/>
    <w:rsid w:val="00B06F82"/>
    <w:rsid w:val="00B07039"/>
    <w:rsid w:val="00B0717A"/>
    <w:rsid w:val="00B075C0"/>
    <w:rsid w:val="00B07BFB"/>
    <w:rsid w:val="00B10008"/>
    <w:rsid w:val="00B10749"/>
    <w:rsid w:val="00B1077C"/>
    <w:rsid w:val="00B10DA9"/>
    <w:rsid w:val="00B11447"/>
    <w:rsid w:val="00B11C6A"/>
    <w:rsid w:val="00B12034"/>
    <w:rsid w:val="00B120F9"/>
    <w:rsid w:val="00B121E9"/>
    <w:rsid w:val="00B122B3"/>
    <w:rsid w:val="00B12505"/>
    <w:rsid w:val="00B142B0"/>
    <w:rsid w:val="00B15723"/>
    <w:rsid w:val="00B16AB7"/>
    <w:rsid w:val="00B16ED7"/>
    <w:rsid w:val="00B17BC9"/>
    <w:rsid w:val="00B20138"/>
    <w:rsid w:val="00B20374"/>
    <w:rsid w:val="00B205FB"/>
    <w:rsid w:val="00B20647"/>
    <w:rsid w:val="00B208D3"/>
    <w:rsid w:val="00B20A97"/>
    <w:rsid w:val="00B20BCC"/>
    <w:rsid w:val="00B21201"/>
    <w:rsid w:val="00B2129D"/>
    <w:rsid w:val="00B216ED"/>
    <w:rsid w:val="00B21948"/>
    <w:rsid w:val="00B21B85"/>
    <w:rsid w:val="00B21B88"/>
    <w:rsid w:val="00B21D1B"/>
    <w:rsid w:val="00B21FE9"/>
    <w:rsid w:val="00B229F1"/>
    <w:rsid w:val="00B237E7"/>
    <w:rsid w:val="00B243A6"/>
    <w:rsid w:val="00B24AFC"/>
    <w:rsid w:val="00B24CA0"/>
    <w:rsid w:val="00B2543F"/>
    <w:rsid w:val="00B25FAA"/>
    <w:rsid w:val="00B26713"/>
    <w:rsid w:val="00B2678F"/>
    <w:rsid w:val="00B27078"/>
    <w:rsid w:val="00B27D1A"/>
    <w:rsid w:val="00B30014"/>
    <w:rsid w:val="00B30EA5"/>
    <w:rsid w:val="00B3126F"/>
    <w:rsid w:val="00B31376"/>
    <w:rsid w:val="00B316C2"/>
    <w:rsid w:val="00B329B3"/>
    <w:rsid w:val="00B33270"/>
    <w:rsid w:val="00B333BC"/>
    <w:rsid w:val="00B33EB3"/>
    <w:rsid w:val="00B33ED8"/>
    <w:rsid w:val="00B344BC"/>
    <w:rsid w:val="00B36B65"/>
    <w:rsid w:val="00B36E80"/>
    <w:rsid w:val="00B37630"/>
    <w:rsid w:val="00B4023E"/>
    <w:rsid w:val="00B408D5"/>
    <w:rsid w:val="00B40DF0"/>
    <w:rsid w:val="00B4106D"/>
    <w:rsid w:val="00B412B8"/>
    <w:rsid w:val="00B423D9"/>
    <w:rsid w:val="00B4276D"/>
    <w:rsid w:val="00B42DE0"/>
    <w:rsid w:val="00B42FEC"/>
    <w:rsid w:val="00B43C79"/>
    <w:rsid w:val="00B440F2"/>
    <w:rsid w:val="00B4425D"/>
    <w:rsid w:val="00B4480B"/>
    <w:rsid w:val="00B44937"/>
    <w:rsid w:val="00B44AD1"/>
    <w:rsid w:val="00B44D6F"/>
    <w:rsid w:val="00B452ED"/>
    <w:rsid w:val="00B46227"/>
    <w:rsid w:val="00B5042E"/>
    <w:rsid w:val="00B507D8"/>
    <w:rsid w:val="00B50FBA"/>
    <w:rsid w:val="00B51760"/>
    <w:rsid w:val="00B5179C"/>
    <w:rsid w:val="00B518D7"/>
    <w:rsid w:val="00B51DF7"/>
    <w:rsid w:val="00B51E56"/>
    <w:rsid w:val="00B52726"/>
    <w:rsid w:val="00B52E95"/>
    <w:rsid w:val="00B5412D"/>
    <w:rsid w:val="00B5472F"/>
    <w:rsid w:val="00B54877"/>
    <w:rsid w:val="00B564C0"/>
    <w:rsid w:val="00B565AB"/>
    <w:rsid w:val="00B56928"/>
    <w:rsid w:val="00B5752E"/>
    <w:rsid w:val="00B579E7"/>
    <w:rsid w:val="00B6099A"/>
    <w:rsid w:val="00B609BE"/>
    <w:rsid w:val="00B60A07"/>
    <w:rsid w:val="00B614B6"/>
    <w:rsid w:val="00B614F3"/>
    <w:rsid w:val="00B61A52"/>
    <w:rsid w:val="00B61C42"/>
    <w:rsid w:val="00B62672"/>
    <w:rsid w:val="00B63B7C"/>
    <w:rsid w:val="00B63D04"/>
    <w:rsid w:val="00B64B68"/>
    <w:rsid w:val="00B65C60"/>
    <w:rsid w:val="00B67BEB"/>
    <w:rsid w:val="00B67DE1"/>
    <w:rsid w:val="00B702BF"/>
    <w:rsid w:val="00B706E1"/>
    <w:rsid w:val="00B70D92"/>
    <w:rsid w:val="00B70DBD"/>
    <w:rsid w:val="00B70E53"/>
    <w:rsid w:val="00B70F5C"/>
    <w:rsid w:val="00B71D34"/>
    <w:rsid w:val="00B71E22"/>
    <w:rsid w:val="00B71F00"/>
    <w:rsid w:val="00B737E4"/>
    <w:rsid w:val="00B73D1E"/>
    <w:rsid w:val="00B73E2E"/>
    <w:rsid w:val="00B75459"/>
    <w:rsid w:val="00B76361"/>
    <w:rsid w:val="00B7652E"/>
    <w:rsid w:val="00B76655"/>
    <w:rsid w:val="00B76674"/>
    <w:rsid w:val="00B76E13"/>
    <w:rsid w:val="00B778B9"/>
    <w:rsid w:val="00B80980"/>
    <w:rsid w:val="00B809C1"/>
    <w:rsid w:val="00B80C8B"/>
    <w:rsid w:val="00B80D5A"/>
    <w:rsid w:val="00B82E21"/>
    <w:rsid w:val="00B836E9"/>
    <w:rsid w:val="00B846CB"/>
    <w:rsid w:val="00B8533F"/>
    <w:rsid w:val="00B85449"/>
    <w:rsid w:val="00B864C1"/>
    <w:rsid w:val="00B87247"/>
    <w:rsid w:val="00B875A3"/>
    <w:rsid w:val="00B87B49"/>
    <w:rsid w:val="00B90058"/>
    <w:rsid w:val="00B90239"/>
    <w:rsid w:val="00B91369"/>
    <w:rsid w:val="00B91FAD"/>
    <w:rsid w:val="00B92372"/>
    <w:rsid w:val="00B92398"/>
    <w:rsid w:val="00B925B1"/>
    <w:rsid w:val="00B92753"/>
    <w:rsid w:val="00B93681"/>
    <w:rsid w:val="00B93A08"/>
    <w:rsid w:val="00B93D9C"/>
    <w:rsid w:val="00B93FD6"/>
    <w:rsid w:val="00B94693"/>
    <w:rsid w:val="00B9482F"/>
    <w:rsid w:val="00B94A2E"/>
    <w:rsid w:val="00B950A3"/>
    <w:rsid w:val="00B95CDC"/>
    <w:rsid w:val="00B961A2"/>
    <w:rsid w:val="00B971FD"/>
    <w:rsid w:val="00B972C3"/>
    <w:rsid w:val="00B97695"/>
    <w:rsid w:val="00B97A51"/>
    <w:rsid w:val="00BA05FF"/>
    <w:rsid w:val="00BA21F0"/>
    <w:rsid w:val="00BA26B4"/>
    <w:rsid w:val="00BA37C4"/>
    <w:rsid w:val="00BA3CEA"/>
    <w:rsid w:val="00BA4052"/>
    <w:rsid w:val="00BA4CC1"/>
    <w:rsid w:val="00BA53E9"/>
    <w:rsid w:val="00BA5EA2"/>
    <w:rsid w:val="00BA6128"/>
    <w:rsid w:val="00BA65B3"/>
    <w:rsid w:val="00BA68C9"/>
    <w:rsid w:val="00BA68E2"/>
    <w:rsid w:val="00BA6996"/>
    <w:rsid w:val="00BA6C2D"/>
    <w:rsid w:val="00BA6D10"/>
    <w:rsid w:val="00BA7087"/>
    <w:rsid w:val="00BA776C"/>
    <w:rsid w:val="00BA7ED3"/>
    <w:rsid w:val="00BB0E4A"/>
    <w:rsid w:val="00BB13EC"/>
    <w:rsid w:val="00BB19AC"/>
    <w:rsid w:val="00BB24F5"/>
    <w:rsid w:val="00BB2A67"/>
    <w:rsid w:val="00BB2ED3"/>
    <w:rsid w:val="00BB3123"/>
    <w:rsid w:val="00BB33ED"/>
    <w:rsid w:val="00BB3839"/>
    <w:rsid w:val="00BB3A43"/>
    <w:rsid w:val="00BB4176"/>
    <w:rsid w:val="00BB4C44"/>
    <w:rsid w:val="00BB4EDB"/>
    <w:rsid w:val="00BB6011"/>
    <w:rsid w:val="00BB608A"/>
    <w:rsid w:val="00BB63DB"/>
    <w:rsid w:val="00BB6C96"/>
    <w:rsid w:val="00BB74BB"/>
    <w:rsid w:val="00BC0F7E"/>
    <w:rsid w:val="00BC118A"/>
    <w:rsid w:val="00BC18CE"/>
    <w:rsid w:val="00BC227F"/>
    <w:rsid w:val="00BC285F"/>
    <w:rsid w:val="00BC2B44"/>
    <w:rsid w:val="00BC2EE0"/>
    <w:rsid w:val="00BC31A2"/>
    <w:rsid w:val="00BC49E4"/>
    <w:rsid w:val="00BC4ED0"/>
    <w:rsid w:val="00BC570F"/>
    <w:rsid w:val="00BC6038"/>
    <w:rsid w:val="00BC6084"/>
    <w:rsid w:val="00BC6089"/>
    <w:rsid w:val="00BC7251"/>
    <w:rsid w:val="00BC7881"/>
    <w:rsid w:val="00BC7B46"/>
    <w:rsid w:val="00BC7DD5"/>
    <w:rsid w:val="00BD0A44"/>
    <w:rsid w:val="00BD1CEA"/>
    <w:rsid w:val="00BD1F93"/>
    <w:rsid w:val="00BD2079"/>
    <w:rsid w:val="00BD3996"/>
    <w:rsid w:val="00BD3EDE"/>
    <w:rsid w:val="00BD41A7"/>
    <w:rsid w:val="00BD4BE4"/>
    <w:rsid w:val="00BD55F2"/>
    <w:rsid w:val="00BD5620"/>
    <w:rsid w:val="00BD5FD4"/>
    <w:rsid w:val="00BD607D"/>
    <w:rsid w:val="00BD6229"/>
    <w:rsid w:val="00BD64F8"/>
    <w:rsid w:val="00BD6A2B"/>
    <w:rsid w:val="00BD6AFE"/>
    <w:rsid w:val="00BD7175"/>
    <w:rsid w:val="00BD72C7"/>
    <w:rsid w:val="00BE04A6"/>
    <w:rsid w:val="00BE08EC"/>
    <w:rsid w:val="00BE0C56"/>
    <w:rsid w:val="00BE0D73"/>
    <w:rsid w:val="00BE0E48"/>
    <w:rsid w:val="00BE15C9"/>
    <w:rsid w:val="00BE2CC1"/>
    <w:rsid w:val="00BE336C"/>
    <w:rsid w:val="00BE3482"/>
    <w:rsid w:val="00BE375F"/>
    <w:rsid w:val="00BE46C6"/>
    <w:rsid w:val="00BE4818"/>
    <w:rsid w:val="00BE4AFD"/>
    <w:rsid w:val="00BE506C"/>
    <w:rsid w:val="00BE54E4"/>
    <w:rsid w:val="00BE6A91"/>
    <w:rsid w:val="00BE71B6"/>
    <w:rsid w:val="00BE7361"/>
    <w:rsid w:val="00BE7705"/>
    <w:rsid w:val="00BE7B53"/>
    <w:rsid w:val="00BF0233"/>
    <w:rsid w:val="00BF0345"/>
    <w:rsid w:val="00BF03BE"/>
    <w:rsid w:val="00BF0B2C"/>
    <w:rsid w:val="00BF0E3B"/>
    <w:rsid w:val="00BF1D5E"/>
    <w:rsid w:val="00BF21F5"/>
    <w:rsid w:val="00BF2281"/>
    <w:rsid w:val="00BF261E"/>
    <w:rsid w:val="00BF318A"/>
    <w:rsid w:val="00BF3251"/>
    <w:rsid w:val="00BF3612"/>
    <w:rsid w:val="00BF3988"/>
    <w:rsid w:val="00BF3B8F"/>
    <w:rsid w:val="00BF3DC6"/>
    <w:rsid w:val="00BF4C17"/>
    <w:rsid w:val="00BF5823"/>
    <w:rsid w:val="00BF5C4E"/>
    <w:rsid w:val="00BF6595"/>
    <w:rsid w:val="00BF6987"/>
    <w:rsid w:val="00BF6C13"/>
    <w:rsid w:val="00BF6DBA"/>
    <w:rsid w:val="00BF76BC"/>
    <w:rsid w:val="00BF7C08"/>
    <w:rsid w:val="00BF7CA3"/>
    <w:rsid w:val="00C000D6"/>
    <w:rsid w:val="00C000D8"/>
    <w:rsid w:val="00C001AE"/>
    <w:rsid w:val="00C00758"/>
    <w:rsid w:val="00C0083E"/>
    <w:rsid w:val="00C00EDF"/>
    <w:rsid w:val="00C01146"/>
    <w:rsid w:val="00C014E1"/>
    <w:rsid w:val="00C01500"/>
    <w:rsid w:val="00C01992"/>
    <w:rsid w:val="00C01C4B"/>
    <w:rsid w:val="00C01CDA"/>
    <w:rsid w:val="00C02360"/>
    <w:rsid w:val="00C02D5E"/>
    <w:rsid w:val="00C0341F"/>
    <w:rsid w:val="00C035DF"/>
    <w:rsid w:val="00C04602"/>
    <w:rsid w:val="00C04D56"/>
    <w:rsid w:val="00C04FF0"/>
    <w:rsid w:val="00C053AD"/>
    <w:rsid w:val="00C055E6"/>
    <w:rsid w:val="00C0591D"/>
    <w:rsid w:val="00C05B15"/>
    <w:rsid w:val="00C05C49"/>
    <w:rsid w:val="00C06135"/>
    <w:rsid w:val="00C06184"/>
    <w:rsid w:val="00C0626C"/>
    <w:rsid w:val="00C072D8"/>
    <w:rsid w:val="00C0735C"/>
    <w:rsid w:val="00C07C34"/>
    <w:rsid w:val="00C12AAF"/>
    <w:rsid w:val="00C13A1F"/>
    <w:rsid w:val="00C1441F"/>
    <w:rsid w:val="00C153FE"/>
    <w:rsid w:val="00C159B3"/>
    <w:rsid w:val="00C1608F"/>
    <w:rsid w:val="00C165DE"/>
    <w:rsid w:val="00C16BC9"/>
    <w:rsid w:val="00C17911"/>
    <w:rsid w:val="00C207A3"/>
    <w:rsid w:val="00C20A87"/>
    <w:rsid w:val="00C20EC6"/>
    <w:rsid w:val="00C21521"/>
    <w:rsid w:val="00C21E54"/>
    <w:rsid w:val="00C22276"/>
    <w:rsid w:val="00C22902"/>
    <w:rsid w:val="00C22AD2"/>
    <w:rsid w:val="00C22D67"/>
    <w:rsid w:val="00C23A99"/>
    <w:rsid w:val="00C244FC"/>
    <w:rsid w:val="00C258BE"/>
    <w:rsid w:val="00C2593A"/>
    <w:rsid w:val="00C2597B"/>
    <w:rsid w:val="00C263FF"/>
    <w:rsid w:val="00C26664"/>
    <w:rsid w:val="00C266FD"/>
    <w:rsid w:val="00C27414"/>
    <w:rsid w:val="00C27685"/>
    <w:rsid w:val="00C277A9"/>
    <w:rsid w:val="00C30853"/>
    <w:rsid w:val="00C30ED8"/>
    <w:rsid w:val="00C30F8D"/>
    <w:rsid w:val="00C31154"/>
    <w:rsid w:val="00C312EF"/>
    <w:rsid w:val="00C316A4"/>
    <w:rsid w:val="00C318F3"/>
    <w:rsid w:val="00C32ADE"/>
    <w:rsid w:val="00C32AEB"/>
    <w:rsid w:val="00C32F98"/>
    <w:rsid w:val="00C33086"/>
    <w:rsid w:val="00C33CB4"/>
    <w:rsid w:val="00C33F76"/>
    <w:rsid w:val="00C3421C"/>
    <w:rsid w:val="00C35F38"/>
    <w:rsid w:val="00C36507"/>
    <w:rsid w:val="00C365D6"/>
    <w:rsid w:val="00C365E0"/>
    <w:rsid w:val="00C36650"/>
    <w:rsid w:val="00C404F1"/>
    <w:rsid w:val="00C40CC5"/>
    <w:rsid w:val="00C41DB2"/>
    <w:rsid w:val="00C428B5"/>
    <w:rsid w:val="00C42D85"/>
    <w:rsid w:val="00C439B5"/>
    <w:rsid w:val="00C43AD0"/>
    <w:rsid w:val="00C44095"/>
    <w:rsid w:val="00C44311"/>
    <w:rsid w:val="00C444C9"/>
    <w:rsid w:val="00C4481D"/>
    <w:rsid w:val="00C45750"/>
    <w:rsid w:val="00C45E59"/>
    <w:rsid w:val="00C464E4"/>
    <w:rsid w:val="00C465E7"/>
    <w:rsid w:val="00C4697C"/>
    <w:rsid w:val="00C47977"/>
    <w:rsid w:val="00C47D46"/>
    <w:rsid w:val="00C50B98"/>
    <w:rsid w:val="00C5240B"/>
    <w:rsid w:val="00C53A8E"/>
    <w:rsid w:val="00C53AF7"/>
    <w:rsid w:val="00C544AB"/>
    <w:rsid w:val="00C54851"/>
    <w:rsid w:val="00C54DD8"/>
    <w:rsid w:val="00C5614D"/>
    <w:rsid w:val="00C56654"/>
    <w:rsid w:val="00C567FB"/>
    <w:rsid w:val="00C56AA3"/>
    <w:rsid w:val="00C56DDE"/>
    <w:rsid w:val="00C57B26"/>
    <w:rsid w:val="00C60215"/>
    <w:rsid w:val="00C612F8"/>
    <w:rsid w:val="00C615F3"/>
    <w:rsid w:val="00C61E6E"/>
    <w:rsid w:val="00C61E88"/>
    <w:rsid w:val="00C62127"/>
    <w:rsid w:val="00C62F31"/>
    <w:rsid w:val="00C6367C"/>
    <w:rsid w:val="00C64865"/>
    <w:rsid w:val="00C64C1F"/>
    <w:rsid w:val="00C65B1B"/>
    <w:rsid w:val="00C67389"/>
    <w:rsid w:val="00C67841"/>
    <w:rsid w:val="00C67FDD"/>
    <w:rsid w:val="00C701C5"/>
    <w:rsid w:val="00C710B6"/>
    <w:rsid w:val="00C717FA"/>
    <w:rsid w:val="00C71B23"/>
    <w:rsid w:val="00C71D23"/>
    <w:rsid w:val="00C72319"/>
    <w:rsid w:val="00C72825"/>
    <w:rsid w:val="00C737AB"/>
    <w:rsid w:val="00C73FAA"/>
    <w:rsid w:val="00C74084"/>
    <w:rsid w:val="00C741CF"/>
    <w:rsid w:val="00C7509C"/>
    <w:rsid w:val="00C755DD"/>
    <w:rsid w:val="00C75D06"/>
    <w:rsid w:val="00C75D75"/>
    <w:rsid w:val="00C76B9D"/>
    <w:rsid w:val="00C76EB9"/>
    <w:rsid w:val="00C77564"/>
    <w:rsid w:val="00C80475"/>
    <w:rsid w:val="00C80D79"/>
    <w:rsid w:val="00C81226"/>
    <w:rsid w:val="00C82284"/>
    <w:rsid w:val="00C84028"/>
    <w:rsid w:val="00C8425B"/>
    <w:rsid w:val="00C84453"/>
    <w:rsid w:val="00C854AB"/>
    <w:rsid w:val="00C854BE"/>
    <w:rsid w:val="00C85A84"/>
    <w:rsid w:val="00C85C18"/>
    <w:rsid w:val="00C86AF8"/>
    <w:rsid w:val="00C8738F"/>
    <w:rsid w:val="00C87A25"/>
    <w:rsid w:val="00C900AC"/>
    <w:rsid w:val="00C90278"/>
    <w:rsid w:val="00C90346"/>
    <w:rsid w:val="00C903E5"/>
    <w:rsid w:val="00C90F48"/>
    <w:rsid w:val="00C91162"/>
    <w:rsid w:val="00C92D4B"/>
    <w:rsid w:val="00C94DE1"/>
    <w:rsid w:val="00C95AE2"/>
    <w:rsid w:val="00C95ED3"/>
    <w:rsid w:val="00C96399"/>
    <w:rsid w:val="00C96E84"/>
    <w:rsid w:val="00C97989"/>
    <w:rsid w:val="00C97C85"/>
    <w:rsid w:val="00C97F85"/>
    <w:rsid w:val="00CA0414"/>
    <w:rsid w:val="00CA0F38"/>
    <w:rsid w:val="00CA1875"/>
    <w:rsid w:val="00CA19C3"/>
    <w:rsid w:val="00CA22E0"/>
    <w:rsid w:val="00CA251D"/>
    <w:rsid w:val="00CA2B2A"/>
    <w:rsid w:val="00CA2E21"/>
    <w:rsid w:val="00CA3019"/>
    <w:rsid w:val="00CA3526"/>
    <w:rsid w:val="00CA4EA4"/>
    <w:rsid w:val="00CA5352"/>
    <w:rsid w:val="00CA5477"/>
    <w:rsid w:val="00CA5B2F"/>
    <w:rsid w:val="00CA5C2A"/>
    <w:rsid w:val="00CA5D0A"/>
    <w:rsid w:val="00CA6768"/>
    <w:rsid w:val="00CA7019"/>
    <w:rsid w:val="00CA709E"/>
    <w:rsid w:val="00CA7354"/>
    <w:rsid w:val="00CA737F"/>
    <w:rsid w:val="00CA73BE"/>
    <w:rsid w:val="00CA75E7"/>
    <w:rsid w:val="00CA76C3"/>
    <w:rsid w:val="00CA77FF"/>
    <w:rsid w:val="00CA7EB8"/>
    <w:rsid w:val="00CB00E6"/>
    <w:rsid w:val="00CB0176"/>
    <w:rsid w:val="00CB0335"/>
    <w:rsid w:val="00CB0857"/>
    <w:rsid w:val="00CB1592"/>
    <w:rsid w:val="00CB29FB"/>
    <w:rsid w:val="00CB369F"/>
    <w:rsid w:val="00CB44CE"/>
    <w:rsid w:val="00CB4D12"/>
    <w:rsid w:val="00CB4DC8"/>
    <w:rsid w:val="00CB5F9F"/>
    <w:rsid w:val="00CB6033"/>
    <w:rsid w:val="00CB6297"/>
    <w:rsid w:val="00CB6408"/>
    <w:rsid w:val="00CB6CA0"/>
    <w:rsid w:val="00CB714E"/>
    <w:rsid w:val="00CB77D9"/>
    <w:rsid w:val="00CB7D69"/>
    <w:rsid w:val="00CB7F7E"/>
    <w:rsid w:val="00CC0151"/>
    <w:rsid w:val="00CC0377"/>
    <w:rsid w:val="00CC0E1E"/>
    <w:rsid w:val="00CC1291"/>
    <w:rsid w:val="00CC2387"/>
    <w:rsid w:val="00CC30EB"/>
    <w:rsid w:val="00CC33E6"/>
    <w:rsid w:val="00CC349E"/>
    <w:rsid w:val="00CC3A51"/>
    <w:rsid w:val="00CC4AA7"/>
    <w:rsid w:val="00CC4F9D"/>
    <w:rsid w:val="00CC5195"/>
    <w:rsid w:val="00CC51C5"/>
    <w:rsid w:val="00CC5295"/>
    <w:rsid w:val="00CC52A4"/>
    <w:rsid w:val="00CC5558"/>
    <w:rsid w:val="00CC645A"/>
    <w:rsid w:val="00CC6508"/>
    <w:rsid w:val="00CC67AE"/>
    <w:rsid w:val="00CC680E"/>
    <w:rsid w:val="00CC76BD"/>
    <w:rsid w:val="00CC783F"/>
    <w:rsid w:val="00CC7BA5"/>
    <w:rsid w:val="00CC7CEC"/>
    <w:rsid w:val="00CD00EE"/>
    <w:rsid w:val="00CD08BA"/>
    <w:rsid w:val="00CD1F56"/>
    <w:rsid w:val="00CD258C"/>
    <w:rsid w:val="00CD2757"/>
    <w:rsid w:val="00CD2877"/>
    <w:rsid w:val="00CD32B2"/>
    <w:rsid w:val="00CD32E9"/>
    <w:rsid w:val="00CD3357"/>
    <w:rsid w:val="00CD463E"/>
    <w:rsid w:val="00CD482F"/>
    <w:rsid w:val="00CD4BC0"/>
    <w:rsid w:val="00CD516C"/>
    <w:rsid w:val="00CD5246"/>
    <w:rsid w:val="00CD5276"/>
    <w:rsid w:val="00CD5522"/>
    <w:rsid w:val="00CD575E"/>
    <w:rsid w:val="00CD57DA"/>
    <w:rsid w:val="00CD58B5"/>
    <w:rsid w:val="00CD5F89"/>
    <w:rsid w:val="00CD6582"/>
    <w:rsid w:val="00CD7658"/>
    <w:rsid w:val="00CD77F9"/>
    <w:rsid w:val="00CD7A53"/>
    <w:rsid w:val="00CD7FE3"/>
    <w:rsid w:val="00CE0BBD"/>
    <w:rsid w:val="00CE237D"/>
    <w:rsid w:val="00CE2C6E"/>
    <w:rsid w:val="00CE3201"/>
    <w:rsid w:val="00CE320D"/>
    <w:rsid w:val="00CE39D3"/>
    <w:rsid w:val="00CE422E"/>
    <w:rsid w:val="00CE49DC"/>
    <w:rsid w:val="00CE5119"/>
    <w:rsid w:val="00CE5293"/>
    <w:rsid w:val="00CE52DA"/>
    <w:rsid w:val="00CE55B0"/>
    <w:rsid w:val="00CE5A88"/>
    <w:rsid w:val="00CE645E"/>
    <w:rsid w:val="00CE64BC"/>
    <w:rsid w:val="00CE678F"/>
    <w:rsid w:val="00CE6845"/>
    <w:rsid w:val="00CE6E43"/>
    <w:rsid w:val="00CE7595"/>
    <w:rsid w:val="00CE7A6C"/>
    <w:rsid w:val="00CE7B04"/>
    <w:rsid w:val="00CF08EF"/>
    <w:rsid w:val="00CF0BE1"/>
    <w:rsid w:val="00CF158C"/>
    <w:rsid w:val="00CF24A9"/>
    <w:rsid w:val="00CF2846"/>
    <w:rsid w:val="00CF2CED"/>
    <w:rsid w:val="00CF2DEA"/>
    <w:rsid w:val="00CF2E9E"/>
    <w:rsid w:val="00CF2F35"/>
    <w:rsid w:val="00CF3051"/>
    <w:rsid w:val="00CF33DB"/>
    <w:rsid w:val="00CF357C"/>
    <w:rsid w:val="00CF3DA8"/>
    <w:rsid w:val="00CF40F3"/>
    <w:rsid w:val="00CF4FA4"/>
    <w:rsid w:val="00CF55BD"/>
    <w:rsid w:val="00CF619E"/>
    <w:rsid w:val="00CF75CF"/>
    <w:rsid w:val="00D00154"/>
    <w:rsid w:val="00D006A0"/>
    <w:rsid w:val="00D009C4"/>
    <w:rsid w:val="00D01150"/>
    <w:rsid w:val="00D01198"/>
    <w:rsid w:val="00D015F4"/>
    <w:rsid w:val="00D01B08"/>
    <w:rsid w:val="00D024AF"/>
    <w:rsid w:val="00D0295F"/>
    <w:rsid w:val="00D02CC2"/>
    <w:rsid w:val="00D031EF"/>
    <w:rsid w:val="00D0359A"/>
    <w:rsid w:val="00D03D0B"/>
    <w:rsid w:val="00D03F67"/>
    <w:rsid w:val="00D040F1"/>
    <w:rsid w:val="00D04185"/>
    <w:rsid w:val="00D04CBD"/>
    <w:rsid w:val="00D057F2"/>
    <w:rsid w:val="00D05BD2"/>
    <w:rsid w:val="00D06429"/>
    <w:rsid w:val="00D06C3A"/>
    <w:rsid w:val="00D06D5D"/>
    <w:rsid w:val="00D07211"/>
    <w:rsid w:val="00D074DA"/>
    <w:rsid w:val="00D1097B"/>
    <w:rsid w:val="00D11542"/>
    <w:rsid w:val="00D12F1A"/>
    <w:rsid w:val="00D12FF2"/>
    <w:rsid w:val="00D141BB"/>
    <w:rsid w:val="00D143EB"/>
    <w:rsid w:val="00D146EA"/>
    <w:rsid w:val="00D14AB0"/>
    <w:rsid w:val="00D14B2B"/>
    <w:rsid w:val="00D14EAC"/>
    <w:rsid w:val="00D14EC9"/>
    <w:rsid w:val="00D14ED0"/>
    <w:rsid w:val="00D14F5E"/>
    <w:rsid w:val="00D151E5"/>
    <w:rsid w:val="00D1520A"/>
    <w:rsid w:val="00D163FA"/>
    <w:rsid w:val="00D16A9C"/>
    <w:rsid w:val="00D177E6"/>
    <w:rsid w:val="00D17ED8"/>
    <w:rsid w:val="00D20427"/>
    <w:rsid w:val="00D205F1"/>
    <w:rsid w:val="00D2181D"/>
    <w:rsid w:val="00D23583"/>
    <w:rsid w:val="00D23ABD"/>
    <w:rsid w:val="00D242BF"/>
    <w:rsid w:val="00D245C1"/>
    <w:rsid w:val="00D24AA3"/>
    <w:rsid w:val="00D24B2B"/>
    <w:rsid w:val="00D25106"/>
    <w:rsid w:val="00D254C1"/>
    <w:rsid w:val="00D273F9"/>
    <w:rsid w:val="00D306C7"/>
    <w:rsid w:val="00D30949"/>
    <w:rsid w:val="00D31865"/>
    <w:rsid w:val="00D31C3D"/>
    <w:rsid w:val="00D322B5"/>
    <w:rsid w:val="00D32799"/>
    <w:rsid w:val="00D3296D"/>
    <w:rsid w:val="00D32E74"/>
    <w:rsid w:val="00D33267"/>
    <w:rsid w:val="00D336B4"/>
    <w:rsid w:val="00D33880"/>
    <w:rsid w:val="00D33E5F"/>
    <w:rsid w:val="00D33E7B"/>
    <w:rsid w:val="00D3448C"/>
    <w:rsid w:val="00D3488E"/>
    <w:rsid w:val="00D34B65"/>
    <w:rsid w:val="00D35767"/>
    <w:rsid w:val="00D35988"/>
    <w:rsid w:val="00D35FE4"/>
    <w:rsid w:val="00D361F9"/>
    <w:rsid w:val="00D37BC5"/>
    <w:rsid w:val="00D37BDD"/>
    <w:rsid w:val="00D402C1"/>
    <w:rsid w:val="00D40DB5"/>
    <w:rsid w:val="00D4164C"/>
    <w:rsid w:val="00D416AA"/>
    <w:rsid w:val="00D4194D"/>
    <w:rsid w:val="00D42938"/>
    <w:rsid w:val="00D4299A"/>
    <w:rsid w:val="00D42D3D"/>
    <w:rsid w:val="00D43345"/>
    <w:rsid w:val="00D436F4"/>
    <w:rsid w:val="00D4388B"/>
    <w:rsid w:val="00D438C0"/>
    <w:rsid w:val="00D44097"/>
    <w:rsid w:val="00D440EA"/>
    <w:rsid w:val="00D440FA"/>
    <w:rsid w:val="00D44277"/>
    <w:rsid w:val="00D4432F"/>
    <w:rsid w:val="00D45B44"/>
    <w:rsid w:val="00D45F8F"/>
    <w:rsid w:val="00D46B5A"/>
    <w:rsid w:val="00D46F91"/>
    <w:rsid w:val="00D50B3D"/>
    <w:rsid w:val="00D51BB4"/>
    <w:rsid w:val="00D51BEE"/>
    <w:rsid w:val="00D53343"/>
    <w:rsid w:val="00D53780"/>
    <w:rsid w:val="00D543D8"/>
    <w:rsid w:val="00D5479F"/>
    <w:rsid w:val="00D551CF"/>
    <w:rsid w:val="00D552D3"/>
    <w:rsid w:val="00D55511"/>
    <w:rsid w:val="00D5572B"/>
    <w:rsid w:val="00D5617B"/>
    <w:rsid w:val="00D561C5"/>
    <w:rsid w:val="00D566AA"/>
    <w:rsid w:val="00D57727"/>
    <w:rsid w:val="00D613CB"/>
    <w:rsid w:val="00D61B5F"/>
    <w:rsid w:val="00D6204C"/>
    <w:rsid w:val="00D6230B"/>
    <w:rsid w:val="00D623FB"/>
    <w:rsid w:val="00D62C05"/>
    <w:rsid w:val="00D62E65"/>
    <w:rsid w:val="00D6313E"/>
    <w:rsid w:val="00D64A85"/>
    <w:rsid w:val="00D64CFF"/>
    <w:rsid w:val="00D64FBE"/>
    <w:rsid w:val="00D6524D"/>
    <w:rsid w:val="00D652A5"/>
    <w:rsid w:val="00D71388"/>
    <w:rsid w:val="00D714EC"/>
    <w:rsid w:val="00D717BA"/>
    <w:rsid w:val="00D71B08"/>
    <w:rsid w:val="00D72772"/>
    <w:rsid w:val="00D72E15"/>
    <w:rsid w:val="00D72FB5"/>
    <w:rsid w:val="00D7323D"/>
    <w:rsid w:val="00D734FB"/>
    <w:rsid w:val="00D740A3"/>
    <w:rsid w:val="00D74B5C"/>
    <w:rsid w:val="00D75420"/>
    <w:rsid w:val="00D7619B"/>
    <w:rsid w:val="00D76390"/>
    <w:rsid w:val="00D7641F"/>
    <w:rsid w:val="00D76B78"/>
    <w:rsid w:val="00D77020"/>
    <w:rsid w:val="00D77DC5"/>
    <w:rsid w:val="00D805B0"/>
    <w:rsid w:val="00D80A6D"/>
    <w:rsid w:val="00D81427"/>
    <w:rsid w:val="00D81562"/>
    <w:rsid w:val="00D816BC"/>
    <w:rsid w:val="00D827DB"/>
    <w:rsid w:val="00D83692"/>
    <w:rsid w:val="00D837E0"/>
    <w:rsid w:val="00D83F0C"/>
    <w:rsid w:val="00D83F27"/>
    <w:rsid w:val="00D8496F"/>
    <w:rsid w:val="00D84ACB"/>
    <w:rsid w:val="00D85403"/>
    <w:rsid w:val="00D85A99"/>
    <w:rsid w:val="00D86124"/>
    <w:rsid w:val="00D869A5"/>
    <w:rsid w:val="00D86A29"/>
    <w:rsid w:val="00D87908"/>
    <w:rsid w:val="00D90442"/>
    <w:rsid w:val="00D905C2"/>
    <w:rsid w:val="00D906DF"/>
    <w:rsid w:val="00D90D37"/>
    <w:rsid w:val="00D90EB0"/>
    <w:rsid w:val="00D91D6D"/>
    <w:rsid w:val="00D924EF"/>
    <w:rsid w:val="00D92D6D"/>
    <w:rsid w:val="00D93C7E"/>
    <w:rsid w:val="00D94470"/>
    <w:rsid w:val="00D94942"/>
    <w:rsid w:val="00D94D81"/>
    <w:rsid w:val="00D958D5"/>
    <w:rsid w:val="00D96120"/>
    <w:rsid w:val="00D97010"/>
    <w:rsid w:val="00D97388"/>
    <w:rsid w:val="00DA0841"/>
    <w:rsid w:val="00DA1958"/>
    <w:rsid w:val="00DA226A"/>
    <w:rsid w:val="00DA2277"/>
    <w:rsid w:val="00DA2557"/>
    <w:rsid w:val="00DA2A16"/>
    <w:rsid w:val="00DA2BFF"/>
    <w:rsid w:val="00DA32A0"/>
    <w:rsid w:val="00DA4CA9"/>
    <w:rsid w:val="00DA55C0"/>
    <w:rsid w:val="00DA5740"/>
    <w:rsid w:val="00DA5BBC"/>
    <w:rsid w:val="00DA5F44"/>
    <w:rsid w:val="00DA64FA"/>
    <w:rsid w:val="00DA74D6"/>
    <w:rsid w:val="00DB0A1A"/>
    <w:rsid w:val="00DB0F71"/>
    <w:rsid w:val="00DB12D5"/>
    <w:rsid w:val="00DB12EC"/>
    <w:rsid w:val="00DB2485"/>
    <w:rsid w:val="00DB2530"/>
    <w:rsid w:val="00DB2662"/>
    <w:rsid w:val="00DB2E51"/>
    <w:rsid w:val="00DB3686"/>
    <w:rsid w:val="00DB3B5A"/>
    <w:rsid w:val="00DB444B"/>
    <w:rsid w:val="00DB4F70"/>
    <w:rsid w:val="00DB575B"/>
    <w:rsid w:val="00DB58A1"/>
    <w:rsid w:val="00DB6277"/>
    <w:rsid w:val="00DB6809"/>
    <w:rsid w:val="00DB6EB9"/>
    <w:rsid w:val="00DB7D9C"/>
    <w:rsid w:val="00DC0C29"/>
    <w:rsid w:val="00DC2243"/>
    <w:rsid w:val="00DC237A"/>
    <w:rsid w:val="00DC247B"/>
    <w:rsid w:val="00DC2886"/>
    <w:rsid w:val="00DC3427"/>
    <w:rsid w:val="00DC3904"/>
    <w:rsid w:val="00DC3DAB"/>
    <w:rsid w:val="00DC4F43"/>
    <w:rsid w:val="00DC5BA4"/>
    <w:rsid w:val="00DC5BF1"/>
    <w:rsid w:val="00DC6460"/>
    <w:rsid w:val="00DC6A8D"/>
    <w:rsid w:val="00DC7031"/>
    <w:rsid w:val="00DC73D1"/>
    <w:rsid w:val="00DC79D5"/>
    <w:rsid w:val="00DD00E7"/>
    <w:rsid w:val="00DD0582"/>
    <w:rsid w:val="00DD19CE"/>
    <w:rsid w:val="00DD1F6F"/>
    <w:rsid w:val="00DD238D"/>
    <w:rsid w:val="00DD23DE"/>
    <w:rsid w:val="00DD2AAF"/>
    <w:rsid w:val="00DD2D9A"/>
    <w:rsid w:val="00DD2E00"/>
    <w:rsid w:val="00DD31EE"/>
    <w:rsid w:val="00DD347C"/>
    <w:rsid w:val="00DD3DED"/>
    <w:rsid w:val="00DD3DF0"/>
    <w:rsid w:val="00DD4476"/>
    <w:rsid w:val="00DD5442"/>
    <w:rsid w:val="00DD67CD"/>
    <w:rsid w:val="00DD6A08"/>
    <w:rsid w:val="00DD6B6B"/>
    <w:rsid w:val="00DD6CE4"/>
    <w:rsid w:val="00DD761F"/>
    <w:rsid w:val="00DE01BA"/>
    <w:rsid w:val="00DE065F"/>
    <w:rsid w:val="00DE0CC6"/>
    <w:rsid w:val="00DE0EA8"/>
    <w:rsid w:val="00DE1346"/>
    <w:rsid w:val="00DE1416"/>
    <w:rsid w:val="00DE16E0"/>
    <w:rsid w:val="00DE1E5F"/>
    <w:rsid w:val="00DE24DA"/>
    <w:rsid w:val="00DE38A3"/>
    <w:rsid w:val="00DE4475"/>
    <w:rsid w:val="00DE5653"/>
    <w:rsid w:val="00DE5667"/>
    <w:rsid w:val="00DE57AC"/>
    <w:rsid w:val="00DE5EE6"/>
    <w:rsid w:val="00DE652B"/>
    <w:rsid w:val="00DE748F"/>
    <w:rsid w:val="00DF0096"/>
    <w:rsid w:val="00DF2106"/>
    <w:rsid w:val="00DF2B20"/>
    <w:rsid w:val="00DF3BA8"/>
    <w:rsid w:val="00DF3D76"/>
    <w:rsid w:val="00DF3ED0"/>
    <w:rsid w:val="00DF42AA"/>
    <w:rsid w:val="00DF4C14"/>
    <w:rsid w:val="00DF4E0E"/>
    <w:rsid w:val="00DF51A6"/>
    <w:rsid w:val="00DF51C0"/>
    <w:rsid w:val="00DF62B4"/>
    <w:rsid w:val="00DF66C8"/>
    <w:rsid w:val="00DF6BB0"/>
    <w:rsid w:val="00DF6CFB"/>
    <w:rsid w:val="00DF7097"/>
    <w:rsid w:val="00DF7133"/>
    <w:rsid w:val="00DF7B10"/>
    <w:rsid w:val="00E00371"/>
    <w:rsid w:val="00E0066D"/>
    <w:rsid w:val="00E01683"/>
    <w:rsid w:val="00E01B17"/>
    <w:rsid w:val="00E01B2B"/>
    <w:rsid w:val="00E02461"/>
    <w:rsid w:val="00E02971"/>
    <w:rsid w:val="00E02B33"/>
    <w:rsid w:val="00E02C2F"/>
    <w:rsid w:val="00E03698"/>
    <w:rsid w:val="00E03E9B"/>
    <w:rsid w:val="00E0482D"/>
    <w:rsid w:val="00E04843"/>
    <w:rsid w:val="00E04D73"/>
    <w:rsid w:val="00E054BE"/>
    <w:rsid w:val="00E056CF"/>
    <w:rsid w:val="00E05825"/>
    <w:rsid w:val="00E061FB"/>
    <w:rsid w:val="00E06231"/>
    <w:rsid w:val="00E06FA1"/>
    <w:rsid w:val="00E07014"/>
    <w:rsid w:val="00E072AE"/>
    <w:rsid w:val="00E077FB"/>
    <w:rsid w:val="00E10938"/>
    <w:rsid w:val="00E1094A"/>
    <w:rsid w:val="00E10967"/>
    <w:rsid w:val="00E133CA"/>
    <w:rsid w:val="00E13580"/>
    <w:rsid w:val="00E13ADA"/>
    <w:rsid w:val="00E142A9"/>
    <w:rsid w:val="00E147F8"/>
    <w:rsid w:val="00E14D22"/>
    <w:rsid w:val="00E15113"/>
    <w:rsid w:val="00E15333"/>
    <w:rsid w:val="00E1557D"/>
    <w:rsid w:val="00E16194"/>
    <w:rsid w:val="00E164A6"/>
    <w:rsid w:val="00E16FB6"/>
    <w:rsid w:val="00E17401"/>
    <w:rsid w:val="00E177A8"/>
    <w:rsid w:val="00E17825"/>
    <w:rsid w:val="00E17B56"/>
    <w:rsid w:val="00E17F7A"/>
    <w:rsid w:val="00E21748"/>
    <w:rsid w:val="00E21935"/>
    <w:rsid w:val="00E24484"/>
    <w:rsid w:val="00E248F9"/>
    <w:rsid w:val="00E24AA7"/>
    <w:rsid w:val="00E24D1E"/>
    <w:rsid w:val="00E25B36"/>
    <w:rsid w:val="00E26085"/>
    <w:rsid w:val="00E26236"/>
    <w:rsid w:val="00E26367"/>
    <w:rsid w:val="00E27385"/>
    <w:rsid w:val="00E2776B"/>
    <w:rsid w:val="00E30C0A"/>
    <w:rsid w:val="00E30C27"/>
    <w:rsid w:val="00E319DA"/>
    <w:rsid w:val="00E3203B"/>
    <w:rsid w:val="00E325F4"/>
    <w:rsid w:val="00E33778"/>
    <w:rsid w:val="00E337A4"/>
    <w:rsid w:val="00E340B0"/>
    <w:rsid w:val="00E350F6"/>
    <w:rsid w:val="00E35434"/>
    <w:rsid w:val="00E35D70"/>
    <w:rsid w:val="00E36560"/>
    <w:rsid w:val="00E365ED"/>
    <w:rsid w:val="00E36761"/>
    <w:rsid w:val="00E369AD"/>
    <w:rsid w:val="00E372B2"/>
    <w:rsid w:val="00E37950"/>
    <w:rsid w:val="00E40177"/>
    <w:rsid w:val="00E401C9"/>
    <w:rsid w:val="00E404CB"/>
    <w:rsid w:val="00E407AD"/>
    <w:rsid w:val="00E40821"/>
    <w:rsid w:val="00E4087E"/>
    <w:rsid w:val="00E4174B"/>
    <w:rsid w:val="00E42105"/>
    <w:rsid w:val="00E42648"/>
    <w:rsid w:val="00E42A23"/>
    <w:rsid w:val="00E42C95"/>
    <w:rsid w:val="00E438E2"/>
    <w:rsid w:val="00E43F5E"/>
    <w:rsid w:val="00E4506C"/>
    <w:rsid w:val="00E45133"/>
    <w:rsid w:val="00E45CC2"/>
    <w:rsid w:val="00E46780"/>
    <w:rsid w:val="00E46804"/>
    <w:rsid w:val="00E47189"/>
    <w:rsid w:val="00E47575"/>
    <w:rsid w:val="00E47F5A"/>
    <w:rsid w:val="00E50CBB"/>
    <w:rsid w:val="00E51BD7"/>
    <w:rsid w:val="00E521C7"/>
    <w:rsid w:val="00E52366"/>
    <w:rsid w:val="00E52B45"/>
    <w:rsid w:val="00E52B4C"/>
    <w:rsid w:val="00E52EEA"/>
    <w:rsid w:val="00E53119"/>
    <w:rsid w:val="00E5345C"/>
    <w:rsid w:val="00E53E51"/>
    <w:rsid w:val="00E54020"/>
    <w:rsid w:val="00E542B3"/>
    <w:rsid w:val="00E544D2"/>
    <w:rsid w:val="00E54550"/>
    <w:rsid w:val="00E54824"/>
    <w:rsid w:val="00E54ABF"/>
    <w:rsid w:val="00E54B35"/>
    <w:rsid w:val="00E54B46"/>
    <w:rsid w:val="00E54DF4"/>
    <w:rsid w:val="00E55460"/>
    <w:rsid w:val="00E559CC"/>
    <w:rsid w:val="00E5658A"/>
    <w:rsid w:val="00E56E3C"/>
    <w:rsid w:val="00E57005"/>
    <w:rsid w:val="00E60DEC"/>
    <w:rsid w:val="00E6100E"/>
    <w:rsid w:val="00E61668"/>
    <w:rsid w:val="00E61A95"/>
    <w:rsid w:val="00E62962"/>
    <w:rsid w:val="00E629D2"/>
    <w:rsid w:val="00E640B3"/>
    <w:rsid w:val="00E64C0F"/>
    <w:rsid w:val="00E65FEE"/>
    <w:rsid w:val="00E661F3"/>
    <w:rsid w:val="00E66533"/>
    <w:rsid w:val="00E66E96"/>
    <w:rsid w:val="00E6792D"/>
    <w:rsid w:val="00E67B39"/>
    <w:rsid w:val="00E7000B"/>
    <w:rsid w:val="00E70496"/>
    <w:rsid w:val="00E707C4"/>
    <w:rsid w:val="00E70F7D"/>
    <w:rsid w:val="00E7113E"/>
    <w:rsid w:val="00E714E1"/>
    <w:rsid w:val="00E723E0"/>
    <w:rsid w:val="00E72623"/>
    <w:rsid w:val="00E727B7"/>
    <w:rsid w:val="00E727CA"/>
    <w:rsid w:val="00E728E6"/>
    <w:rsid w:val="00E72918"/>
    <w:rsid w:val="00E72AD9"/>
    <w:rsid w:val="00E7334E"/>
    <w:rsid w:val="00E7391D"/>
    <w:rsid w:val="00E7392F"/>
    <w:rsid w:val="00E73945"/>
    <w:rsid w:val="00E73966"/>
    <w:rsid w:val="00E73F10"/>
    <w:rsid w:val="00E73F1F"/>
    <w:rsid w:val="00E74160"/>
    <w:rsid w:val="00E748C7"/>
    <w:rsid w:val="00E74D2F"/>
    <w:rsid w:val="00E74F8F"/>
    <w:rsid w:val="00E75756"/>
    <w:rsid w:val="00E769C7"/>
    <w:rsid w:val="00E769FC"/>
    <w:rsid w:val="00E77870"/>
    <w:rsid w:val="00E77C6C"/>
    <w:rsid w:val="00E77C72"/>
    <w:rsid w:val="00E80147"/>
    <w:rsid w:val="00E8037C"/>
    <w:rsid w:val="00E8068B"/>
    <w:rsid w:val="00E81089"/>
    <w:rsid w:val="00E81131"/>
    <w:rsid w:val="00E818B6"/>
    <w:rsid w:val="00E8218B"/>
    <w:rsid w:val="00E82BA4"/>
    <w:rsid w:val="00E83641"/>
    <w:rsid w:val="00E83D21"/>
    <w:rsid w:val="00E84DCF"/>
    <w:rsid w:val="00E84FAB"/>
    <w:rsid w:val="00E859EB"/>
    <w:rsid w:val="00E85A27"/>
    <w:rsid w:val="00E869BE"/>
    <w:rsid w:val="00E86C5E"/>
    <w:rsid w:val="00E876F8"/>
    <w:rsid w:val="00E879B2"/>
    <w:rsid w:val="00E87F57"/>
    <w:rsid w:val="00E90159"/>
    <w:rsid w:val="00E9030A"/>
    <w:rsid w:val="00E9248D"/>
    <w:rsid w:val="00E9334C"/>
    <w:rsid w:val="00E93DD9"/>
    <w:rsid w:val="00E94AC3"/>
    <w:rsid w:val="00E95995"/>
    <w:rsid w:val="00E95BD8"/>
    <w:rsid w:val="00E96242"/>
    <w:rsid w:val="00E965D1"/>
    <w:rsid w:val="00E96B76"/>
    <w:rsid w:val="00E97517"/>
    <w:rsid w:val="00EA1A42"/>
    <w:rsid w:val="00EA22AB"/>
    <w:rsid w:val="00EA279C"/>
    <w:rsid w:val="00EA3CED"/>
    <w:rsid w:val="00EA3E27"/>
    <w:rsid w:val="00EA3ED3"/>
    <w:rsid w:val="00EA4079"/>
    <w:rsid w:val="00EA5268"/>
    <w:rsid w:val="00EA5E63"/>
    <w:rsid w:val="00EA6181"/>
    <w:rsid w:val="00EA67D6"/>
    <w:rsid w:val="00EA6CB3"/>
    <w:rsid w:val="00EA72E7"/>
    <w:rsid w:val="00EA7A3D"/>
    <w:rsid w:val="00EB11F9"/>
    <w:rsid w:val="00EB14C1"/>
    <w:rsid w:val="00EB1C13"/>
    <w:rsid w:val="00EB22A6"/>
    <w:rsid w:val="00EB2898"/>
    <w:rsid w:val="00EB2E66"/>
    <w:rsid w:val="00EB2F0E"/>
    <w:rsid w:val="00EB3155"/>
    <w:rsid w:val="00EB3712"/>
    <w:rsid w:val="00EB3A32"/>
    <w:rsid w:val="00EB42A0"/>
    <w:rsid w:val="00EB4633"/>
    <w:rsid w:val="00EB47B3"/>
    <w:rsid w:val="00EB49D6"/>
    <w:rsid w:val="00EB526C"/>
    <w:rsid w:val="00EB55FE"/>
    <w:rsid w:val="00EB5DA8"/>
    <w:rsid w:val="00EB63EE"/>
    <w:rsid w:val="00EB6991"/>
    <w:rsid w:val="00EB720F"/>
    <w:rsid w:val="00EB748F"/>
    <w:rsid w:val="00EC08A6"/>
    <w:rsid w:val="00EC0CA7"/>
    <w:rsid w:val="00EC0CDC"/>
    <w:rsid w:val="00EC1497"/>
    <w:rsid w:val="00EC1977"/>
    <w:rsid w:val="00EC3DFA"/>
    <w:rsid w:val="00EC4105"/>
    <w:rsid w:val="00EC429D"/>
    <w:rsid w:val="00EC49C3"/>
    <w:rsid w:val="00EC5520"/>
    <w:rsid w:val="00EC5FAA"/>
    <w:rsid w:val="00EC6033"/>
    <w:rsid w:val="00EC61A0"/>
    <w:rsid w:val="00EC6F9D"/>
    <w:rsid w:val="00EC7347"/>
    <w:rsid w:val="00EC7782"/>
    <w:rsid w:val="00EC7873"/>
    <w:rsid w:val="00EC7C51"/>
    <w:rsid w:val="00EC7F5E"/>
    <w:rsid w:val="00ED02D4"/>
    <w:rsid w:val="00ED0C5A"/>
    <w:rsid w:val="00ED1522"/>
    <w:rsid w:val="00ED1C13"/>
    <w:rsid w:val="00ED25AD"/>
    <w:rsid w:val="00ED25DB"/>
    <w:rsid w:val="00ED39C9"/>
    <w:rsid w:val="00ED4C10"/>
    <w:rsid w:val="00ED53B9"/>
    <w:rsid w:val="00ED58A6"/>
    <w:rsid w:val="00ED5F90"/>
    <w:rsid w:val="00ED70EF"/>
    <w:rsid w:val="00ED7415"/>
    <w:rsid w:val="00ED794B"/>
    <w:rsid w:val="00ED7AD3"/>
    <w:rsid w:val="00EE1972"/>
    <w:rsid w:val="00EE290F"/>
    <w:rsid w:val="00EE32C9"/>
    <w:rsid w:val="00EE3ACA"/>
    <w:rsid w:val="00EE45D4"/>
    <w:rsid w:val="00EE4859"/>
    <w:rsid w:val="00EE55E0"/>
    <w:rsid w:val="00EE5A91"/>
    <w:rsid w:val="00EE6006"/>
    <w:rsid w:val="00EE6582"/>
    <w:rsid w:val="00EE6691"/>
    <w:rsid w:val="00EE6E22"/>
    <w:rsid w:val="00EE6EF9"/>
    <w:rsid w:val="00EF09AB"/>
    <w:rsid w:val="00EF09D3"/>
    <w:rsid w:val="00EF18D0"/>
    <w:rsid w:val="00EF22DB"/>
    <w:rsid w:val="00EF2D37"/>
    <w:rsid w:val="00EF3D20"/>
    <w:rsid w:val="00EF4B88"/>
    <w:rsid w:val="00EF50D0"/>
    <w:rsid w:val="00EF544E"/>
    <w:rsid w:val="00EF5775"/>
    <w:rsid w:val="00EF60E7"/>
    <w:rsid w:val="00EF6FEF"/>
    <w:rsid w:val="00F002FE"/>
    <w:rsid w:val="00F00AA3"/>
    <w:rsid w:val="00F0126E"/>
    <w:rsid w:val="00F0155F"/>
    <w:rsid w:val="00F01B67"/>
    <w:rsid w:val="00F02461"/>
    <w:rsid w:val="00F02550"/>
    <w:rsid w:val="00F03253"/>
    <w:rsid w:val="00F0333C"/>
    <w:rsid w:val="00F0428E"/>
    <w:rsid w:val="00F04492"/>
    <w:rsid w:val="00F05143"/>
    <w:rsid w:val="00F05427"/>
    <w:rsid w:val="00F064E0"/>
    <w:rsid w:val="00F06E1B"/>
    <w:rsid w:val="00F0746D"/>
    <w:rsid w:val="00F07547"/>
    <w:rsid w:val="00F07D46"/>
    <w:rsid w:val="00F100F5"/>
    <w:rsid w:val="00F10A67"/>
    <w:rsid w:val="00F10BCE"/>
    <w:rsid w:val="00F10ED0"/>
    <w:rsid w:val="00F11759"/>
    <w:rsid w:val="00F11C3D"/>
    <w:rsid w:val="00F11E37"/>
    <w:rsid w:val="00F11F15"/>
    <w:rsid w:val="00F133D5"/>
    <w:rsid w:val="00F14BD0"/>
    <w:rsid w:val="00F14E84"/>
    <w:rsid w:val="00F152ED"/>
    <w:rsid w:val="00F15B05"/>
    <w:rsid w:val="00F165E9"/>
    <w:rsid w:val="00F171F3"/>
    <w:rsid w:val="00F174E8"/>
    <w:rsid w:val="00F20167"/>
    <w:rsid w:val="00F20669"/>
    <w:rsid w:val="00F2099D"/>
    <w:rsid w:val="00F20A23"/>
    <w:rsid w:val="00F21249"/>
    <w:rsid w:val="00F216C5"/>
    <w:rsid w:val="00F21907"/>
    <w:rsid w:val="00F21E42"/>
    <w:rsid w:val="00F21E77"/>
    <w:rsid w:val="00F230BC"/>
    <w:rsid w:val="00F23BEE"/>
    <w:rsid w:val="00F2437A"/>
    <w:rsid w:val="00F249CB"/>
    <w:rsid w:val="00F24D43"/>
    <w:rsid w:val="00F25781"/>
    <w:rsid w:val="00F26828"/>
    <w:rsid w:val="00F27003"/>
    <w:rsid w:val="00F30221"/>
    <w:rsid w:val="00F30B30"/>
    <w:rsid w:val="00F31063"/>
    <w:rsid w:val="00F313A4"/>
    <w:rsid w:val="00F325B7"/>
    <w:rsid w:val="00F32B7E"/>
    <w:rsid w:val="00F332DF"/>
    <w:rsid w:val="00F337A4"/>
    <w:rsid w:val="00F33C73"/>
    <w:rsid w:val="00F342E7"/>
    <w:rsid w:val="00F34490"/>
    <w:rsid w:val="00F3472A"/>
    <w:rsid w:val="00F34B6B"/>
    <w:rsid w:val="00F3555D"/>
    <w:rsid w:val="00F358FB"/>
    <w:rsid w:val="00F35B2F"/>
    <w:rsid w:val="00F360C8"/>
    <w:rsid w:val="00F36147"/>
    <w:rsid w:val="00F3629C"/>
    <w:rsid w:val="00F362F2"/>
    <w:rsid w:val="00F36BD2"/>
    <w:rsid w:val="00F36C5E"/>
    <w:rsid w:val="00F36DF4"/>
    <w:rsid w:val="00F379E7"/>
    <w:rsid w:val="00F37B88"/>
    <w:rsid w:val="00F40062"/>
    <w:rsid w:val="00F40AF3"/>
    <w:rsid w:val="00F40ECE"/>
    <w:rsid w:val="00F40F08"/>
    <w:rsid w:val="00F41243"/>
    <w:rsid w:val="00F414F8"/>
    <w:rsid w:val="00F41BBD"/>
    <w:rsid w:val="00F41E81"/>
    <w:rsid w:val="00F41EA5"/>
    <w:rsid w:val="00F42832"/>
    <w:rsid w:val="00F42998"/>
    <w:rsid w:val="00F42C06"/>
    <w:rsid w:val="00F42ECB"/>
    <w:rsid w:val="00F43255"/>
    <w:rsid w:val="00F43319"/>
    <w:rsid w:val="00F43452"/>
    <w:rsid w:val="00F434C2"/>
    <w:rsid w:val="00F439E5"/>
    <w:rsid w:val="00F44632"/>
    <w:rsid w:val="00F4487F"/>
    <w:rsid w:val="00F44E58"/>
    <w:rsid w:val="00F453AC"/>
    <w:rsid w:val="00F47710"/>
    <w:rsid w:val="00F47C6C"/>
    <w:rsid w:val="00F47D48"/>
    <w:rsid w:val="00F47DDA"/>
    <w:rsid w:val="00F5027D"/>
    <w:rsid w:val="00F50326"/>
    <w:rsid w:val="00F504B3"/>
    <w:rsid w:val="00F50619"/>
    <w:rsid w:val="00F5126E"/>
    <w:rsid w:val="00F5155A"/>
    <w:rsid w:val="00F51573"/>
    <w:rsid w:val="00F526DD"/>
    <w:rsid w:val="00F528F5"/>
    <w:rsid w:val="00F53020"/>
    <w:rsid w:val="00F5382F"/>
    <w:rsid w:val="00F53C7B"/>
    <w:rsid w:val="00F5508F"/>
    <w:rsid w:val="00F55B83"/>
    <w:rsid w:val="00F55BE8"/>
    <w:rsid w:val="00F55FBE"/>
    <w:rsid w:val="00F5609A"/>
    <w:rsid w:val="00F56874"/>
    <w:rsid w:val="00F56BF3"/>
    <w:rsid w:val="00F56D9A"/>
    <w:rsid w:val="00F602E1"/>
    <w:rsid w:val="00F60873"/>
    <w:rsid w:val="00F61410"/>
    <w:rsid w:val="00F61C81"/>
    <w:rsid w:val="00F61D95"/>
    <w:rsid w:val="00F627FC"/>
    <w:rsid w:val="00F63DBC"/>
    <w:rsid w:val="00F64059"/>
    <w:rsid w:val="00F640DA"/>
    <w:rsid w:val="00F64496"/>
    <w:rsid w:val="00F64B86"/>
    <w:rsid w:val="00F65272"/>
    <w:rsid w:val="00F662F8"/>
    <w:rsid w:val="00F66780"/>
    <w:rsid w:val="00F66A80"/>
    <w:rsid w:val="00F66BCC"/>
    <w:rsid w:val="00F6720A"/>
    <w:rsid w:val="00F67BF3"/>
    <w:rsid w:val="00F70224"/>
    <w:rsid w:val="00F7030F"/>
    <w:rsid w:val="00F709A3"/>
    <w:rsid w:val="00F71981"/>
    <w:rsid w:val="00F71987"/>
    <w:rsid w:val="00F719C4"/>
    <w:rsid w:val="00F71B32"/>
    <w:rsid w:val="00F71CB0"/>
    <w:rsid w:val="00F72700"/>
    <w:rsid w:val="00F72A9B"/>
    <w:rsid w:val="00F732E2"/>
    <w:rsid w:val="00F73B3B"/>
    <w:rsid w:val="00F75409"/>
    <w:rsid w:val="00F75605"/>
    <w:rsid w:val="00F759BD"/>
    <w:rsid w:val="00F76078"/>
    <w:rsid w:val="00F76244"/>
    <w:rsid w:val="00F769D1"/>
    <w:rsid w:val="00F76A0F"/>
    <w:rsid w:val="00F77465"/>
    <w:rsid w:val="00F816BD"/>
    <w:rsid w:val="00F81D92"/>
    <w:rsid w:val="00F81D9E"/>
    <w:rsid w:val="00F823D4"/>
    <w:rsid w:val="00F83C00"/>
    <w:rsid w:val="00F83E9E"/>
    <w:rsid w:val="00F8486C"/>
    <w:rsid w:val="00F84D80"/>
    <w:rsid w:val="00F85FE0"/>
    <w:rsid w:val="00F8639D"/>
    <w:rsid w:val="00F86915"/>
    <w:rsid w:val="00F8751B"/>
    <w:rsid w:val="00F87B58"/>
    <w:rsid w:val="00F87DEF"/>
    <w:rsid w:val="00F9015A"/>
    <w:rsid w:val="00F90A6D"/>
    <w:rsid w:val="00F912D8"/>
    <w:rsid w:val="00F9132F"/>
    <w:rsid w:val="00F91667"/>
    <w:rsid w:val="00F9249A"/>
    <w:rsid w:val="00F9258B"/>
    <w:rsid w:val="00F9287A"/>
    <w:rsid w:val="00F92CAB"/>
    <w:rsid w:val="00F92CBF"/>
    <w:rsid w:val="00F93524"/>
    <w:rsid w:val="00F953FA"/>
    <w:rsid w:val="00F96166"/>
    <w:rsid w:val="00F9664D"/>
    <w:rsid w:val="00F968F0"/>
    <w:rsid w:val="00FA0B59"/>
    <w:rsid w:val="00FA0BE9"/>
    <w:rsid w:val="00FA161E"/>
    <w:rsid w:val="00FA310E"/>
    <w:rsid w:val="00FA564F"/>
    <w:rsid w:val="00FA5E64"/>
    <w:rsid w:val="00FA6621"/>
    <w:rsid w:val="00FA6A46"/>
    <w:rsid w:val="00FA715D"/>
    <w:rsid w:val="00FA78A7"/>
    <w:rsid w:val="00FB00EF"/>
    <w:rsid w:val="00FB077F"/>
    <w:rsid w:val="00FB0980"/>
    <w:rsid w:val="00FB0D3A"/>
    <w:rsid w:val="00FB1B66"/>
    <w:rsid w:val="00FB290D"/>
    <w:rsid w:val="00FB361E"/>
    <w:rsid w:val="00FB39F0"/>
    <w:rsid w:val="00FB3A1D"/>
    <w:rsid w:val="00FB40AB"/>
    <w:rsid w:val="00FB46CB"/>
    <w:rsid w:val="00FB5389"/>
    <w:rsid w:val="00FB563C"/>
    <w:rsid w:val="00FB59C4"/>
    <w:rsid w:val="00FB66F7"/>
    <w:rsid w:val="00FB6FB5"/>
    <w:rsid w:val="00FB74B9"/>
    <w:rsid w:val="00FB7E64"/>
    <w:rsid w:val="00FC0007"/>
    <w:rsid w:val="00FC0DAA"/>
    <w:rsid w:val="00FC2AC5"/>
    <w:rsid w:val="00FC3438"/>
    <w:rsid w:val="00FC393A"/>
    <w:rsid w:val="00FC4113"/>
    <w:rsid w:val="00FC51B6"/>
    <w:rsid w:val="00FC5264"/>
    <w:rsid w:val="00FC5739"/>
    <w:rsid w:val="00FC589A"/>
    <w:rsid w:val="00FC5A31"/>
    <w:rsid w:val="00FC62B9"/>
    <w:rsid w:val="00FC6723"/>
    <w:rsid w:val="00FC746F"/>
    <w:rsid w:val="00FD00B3"/>
    <w:rsid w:val="00FD01BF"/>
    <w:rsid w:val="00FD06C0"/>
    <w:rsid w:val="00FD08E7"/>
    <w:rsid w:val="00FD0998"/>
    <w:rsid w:val="00FD11B6"/>
    <w:rsid w:val="00FD15BD"/>
    <w:rsid w:val="00FD16DB"/>
    <w:rsid w:val="00FD2EA9"/>
    <w:rsid w:val="00FD3739"/>
    <w:rsid w:val="00FD3904"/>
    <w:rsid w:val="00FD3BFF"/>
    <w:rsid w:val="00FD4B0A"/>
    <w:rsid w:val="00FD4C4D"/>
    <w:rsid w:val="00FD4CE6"/>
    <w:rsid w:val="00FD56BC"/>
    <w:rsid w:val="00FD6190"/>
    <w:rsid w:val="00FD61A6"/>
    <w:rsid w:val="00FD6733"/>
    <w:rsid w:val="00FD7496"/>
    <w:rsid w:val="00FE207B"/>
    <w:rsid w:val="00FE2573"/>
    <w:rsid w:val="00FE26A9"/>
    <w:rsid w:val="00FE2D67"/>
    <w:rsid w:val="00FE2E5C"/>
    <w:rsid w:val="00FE2ED3"/>
    <w:rsid w:val="00FE3C67"/>
    <w:rsid w:val="00FE3E96"/>
    <w:rsid w:val="00FE3F39"/>
    <w:rsid w:val="00FE4675"/>
    <w:rsid w:val="00FE476F"/>
    <w:rsid w:val="00FE53A2"/>
    <w:rsid w:val="00FE55FB"/>
    <w:rsid w:val="00FE6024"/>
    <w:rsid w:val="00FE6FAA"/>
    <w:rsid w:val="00FE7770"/>
    <w:rsid w:val="00FE7D12"/>
    <w:rsid w:val="00FF02DB"/>
    <w:rsid w:val="00FF075D"/>
    <w:rsid w:val="00FF2264"/>
    <w:rsid w:val="00FF23FA"/>
    <w:rsid w:val="00FF272C"/>
    <w:rsid w:val="00FF3118"/>
    <w:rsid w:val="00FF36CC"/>
    <w:rsid w:val="00FF3A60"/>
    <w:rsid w:val="00FF48EA"/>
    <w:rsid w:val="00FF4AD5"/>
    <w:rsid w:val="00FF532B"/>
    <w:rsid w:val="00FF563C"/>
    <w:rsid w:val="00FF5AA0"/>
    <w:rsid w:val="00FF6BBC"/>
    <w:rsid w:val="00FF6CF1"/>
    <w:rsid w:val="00FF746D"/>
    <w:rsid w:val="00FF76C5"/>
    <w:rsid w:val="00FF7E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E9ED712"/>
  <w15:chartTrackingRefBased/>
  <w15:docId w15:val="{4D9C3E99-44FE-486C-9A11-D93082BE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iPriority="0"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27F"/>
    <w:pPr>
      <w:spacing w:after="200" w:line="276" w:lineRule="auto"/>
    </w:pPr>
    <w:rPr>
      <w:rFonts w:cs="Calibri"/>
      <w:sz w:val="22"/>
      <w:szCs w:val="22"/>
      <w:lang w:eastAsia="en-US"/>
    </w:rPr>
  </w:style>
  <w:style w:type="paragraph" w:styleId="Balk1">
    <w:name w:val="heading 1"/>
    <w:basedOn w:val="Normal"/>
    <w:link w:val="Balk1Char"/>
    <w:uiPriority w:val="99"/>
    <w:qFormat/>
    <w:rsid w:val="00144C85"/>
    <w:pPr>
      <w:spacing w:before="100" w:beforeAutospacing="1" w:after="100" w:afterAutospacing="1" w:line="240" w:lineRule="auto"/>
      <w:outlineLvl w:val="0"/>
    </w:pPr>
    <w:rPr>
      <w:rFonts w:ascii="Times New Roman" w:hAnsi="Times New Roman" w:cs="Times New Roman"/>
      <w:b/>
      <w:bCs/>
      <w:kern w:val="36"/>
      <w:sz w:val="48"/>
      <w:szCs w:val="48"/>
      <w:lang w:val="x-none" w:eastAsia="tr-TR"/>
    </w:rPr>
  </w:style>
  <w:style w:type="paragraph" w:styleId="Balk2">
    <w:name w:val="heading 2"/>
    <w:basedOn w:val="Normal"/>
    <w:link w:val="Balk2Char"/>
    <w:uiPriority w:val="99"/>
    <w:qFormat/>
    <w:rsid w:val="00144C85"/>
    <w:pPr>
      <w:spacing w:before="100" w:beforeAutospacing="1" w:after="100" w:afterAutospacing="1" w:line="240" w:lineRule="auto"/>
      <w:outlineLvl w:val="1"/>
    </w:pPr>
    <w:rPr>
      <w:rFonts w:ascii="Times New Roman" w:hAnsi="Times New Roman" w:cs="Times New Roman"/>
      <w:b/>
      <w:bCs/>
      <w:sz w:val="36"/>
      <w:szCs w:val="36"/>
      <w:lang w:val="x-none" w:eastAsia="tr-TR"/>
    </w:rPr>
  </w:style>
  <w:style w:type="paragraph" w:styleId="Balk3">
    <w:name w:val="heading 3"/>
    <w:basedOn w:val="Normal"/>
    <w:link w:val="Balk3Char"/>
    <w:uiPriority w:val="99"/>
    <w:qFormat/>
    <w:rsid w:val="00144C85"/>
    <w:pPr>
      <w:spacing w:before="100" w:beforeAutospacing="1" w:after="100" w:afterAutospacing="1" w:line="240" w:lineRule="auto"/>
      <w:outlineLvl w:val="2"/>
    </w:pPr>
    <w:rPr>
      <w:rFonts w:ascii="Times New Roman" w:hAnsi="Times New Roman" w:cs="Times New Roman"/>
      <w:b/>
      <w:bCs/>
      <w:sz w:val="27"/>
      <w:szCs w:val="27"/>
      <w:lang w:val="x-none" w:eastAsia="tr-TR"/>
    </w:rPr>
  </w:style>
  <w:style w:type="paragraph" w:styleId="Balk8">
    <w:name w:val="heading 8"/>
    <w:basedOn w:val="Normal"/>
    <w:link w:val="Balk8Char"/>
    <w:uiPriority w:val="99"/>
    <w:qFormat/>
    <w:rsid w:val="00144C85"/>
    <w:pPr>
      <w:spacing w:before="100" w:beforeAutospacing="1" w:after="100" w:afterAutospacing="1" w:line="240" w:lineRule="auto"/>
      <w:outlineLvl w:val="7"/>
    </w:pPr>
    <w:rPr>
      <w:rFonts w:ascii="Times New Roman" w:hAnsi="Times New Roman" w:cs="Times New Roman"/>
      <w:sz w:val="24"/>
      <w:szCs w:val="24"/>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144C85"/>
    <w:rPr>
      <w:rFonts w:ascii="Times New Roman" w:hAnsi="Times New Roman" w:cs="Times New Roman"/>
      <w:b/>
      <w:bCs/>
      <w:kern w:val="36"/>
      <w:sz w:val="48"/>
      <w:szCs w:val="48"/>
      <w:lang w:eastAsia="tr-TR"/>
    </w:rPr>
  </w:style>
  <w:style w:type="character" w:customStyle="1" w:styleId="Balk2Char">
    <w:name w:val="Başlık 2 Char"/>
    <w:link w:val="Balk2"/>
    <w:uiPriority w:val="99"/>
    <w:rsid w:val="00144C85"/>
    <w:rPr>
      <w:rFonts w:ascii="Times New Roman" w:hAnsi="Times New Roman" w:cs="Times New Roman"/>
      <w:b/>
      <w:bCs/>
      <w:sz w:val="36"/>
      <w:szCs w:val="36"/>
      <w:lang w:eastAsia="tr-TR"/>
    </w:rPr>
  </w:style>
  <w:style w:type="character" w:customStyle="1" w:styleId="Balk3Char">
    <w:name w:val="Başlık 3 Char"/>
    <w:link w:val="Balk3"/>
    <w:uiPriority w:val="99"/>
    <w:rsid w:val="00144C85"/>
    <w:rPr>
      <w:rFonts w:ascii="Times New Roman" w:hAnsi="Times New Roman" w:cs="Times New Roman"/>
      <w:b/>
      <w:bCs/>
      <w:sz w:val="27"/>
      <w:szCs w:val="27"/>
      <w:lang w:eastAsia="tr-TR"/>
    </w:rPr>
  </w:style>
  <w:style w:type="character" w:customStyle="1" w:styleId="Balk8Char">
    <w:name w:val="Başlık 8 Char"/>
    <w:link w:val="Balk8"/>
    <w:uiPriority w:val="99"/>
    <w:rsid w:val="00144C85"/>
    <w:rPr>
      <w:rFonts w:ascii="Times New Roman" w:hAnsi="Times New Roman" w:cs="Times New Roman"/>
      <w:sz w:val="24"/>
      <w:szCs w:val="24"/>
      <w:lang w:eastAsia="tr-TR"/>
    </w:rPr>
  </w:style>
  <w:style w:type="character" w:styleId="Kpr">
    <w:name w:val="Hyperlink"/>
    <w:uiPriority w:val="99"/>
    <w:semiHidden/>
    <w:rsid w:val="00144C85"/>
    <w:rPr>
      <w:color w:val="0000FF"/>
      <w:u w:val="single"/>
    </w:rPr>
  </w:style>
  <w:style w:type="character" w:styleId="zlenenKpr">
    <w:name w:val="FollowedHyperlink"/>
    <w:uiPriority w:val="99"/>
    <w:semiHidden/>
    <w:rsid w:val="00144C85"/>
    <w:rPr>
      <w:color w:val="800080"/>
      <w:u w:val="single"/>
    </w:rPr>
  </w:style>
  <w:style w:type="paragraph" w:styleId="NormalWeb">
    <w:name w:val="Normal (Web)"/>
    <w:basedOn w:val="Normal"/>
    <w:uiPriority w:val="99"/>
    <w:semiHidden/>
    <w:rsid w:val="00144C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headng8">
    <w:name w:val="msoheadıng8"/>
    <w:basedOn w:val="Normal"/>
    <w:uiPriority w:val="99"/>
    <w:rsid w:val="00144C85"/>
    <w:pPr>
      <w:spacing w:before="240" w:after="60" w:line="240" w:lineRule="auto"/>
    </w:pPr>
    <w:rPr>
      <w:rFonts w:ascii="Times New Roman" w:eastAsia="Times New Roman" w:hAnsi="Times New Roman" w:cs="Times New Roman"/>
      <w:i/>
      <w:iCs/>
      <w:sz w:val="24"/>
      <w:szCs w:val="24"/>
      <w:lang w:eastAsia="tr-TR"/>
    </w:rPr>
  </w:style>
  <w:style w:type="paragraph" w:customStyle="1" w:styleId="stbilgi">
    <w:name w:val="Üstbilgi"/>
    <w:basedOn w:val="Normal"/>
    <w:link w:val="stbilgiChar"/>
    <w:uiPriority w:val="99"/>
    <w:rsid w:val="00144C85"/>
    <w:pPr>
      <w:spacing w:after="0" w:line="240" w:lineRule="auto"/>
    </w:pPr>
    <w:rPr>
      <w:rFonts w:ascii="Times New Roman" w:hAnsi="Times New Roman" w:cs="Times New Roman"/>
      <w:sz w:val="24"/>
      <w:szCs w:val="24"/>
      <w:lang w:val="x-none" w:eastAsia="tr-TR"/>
    </w:rPr>
  </w:style>
  <w:style w:type="character" w:customStyle="1" w:styleId="stbilgiChar">
    <w:name w:val="Üstbilgi Char"/>
    <w:link w:val="stbilgi"/>
    <w:uiPriority w:val="99"/>
    <w:rsid w:val="00144C85"/>
    <w:rPr>
      <w:rFonts w:ascii="Times New Roman" w:hAnsi="Times New Roman" w:cs="Times New Roman"/>
      <w:sz w:val="24"/>
      <w:szCs w:val="24"/>
      <w:lang w:eastAsia="tr-TR"/>
    </w:rPr>
  </w:style>
  <w:style w:type="paragraph" w:customStyle="1" w:styleId="Altbilgi">
    <w:name w:val="Altbilgi"/>
    <w:basedOn w:val="Normal"/>
    <w:link w:val="AltbilgiChar"/>
    <w:uiPriority w:val="99"/>
    <w:rsid w:val="00144C85"/>
    <w:pPr>
      <w:spacing w:after="0" w:line="240" w:lineRule="auto"/>
    </w:pPr>
    <w:rPr>
      <w:rFonts w:ascii="Times New Roman" w:hAnsi="Times New Roman" w:cs="Times New Roman"/>
      <w:sz w:val="24"/>
      <w:szCs w:val="24"/>
      <w:lang w:val="x-none" w:eastAsia="tr-TR"/>
    </w:rPr>
  </w:style>
  <w:style w:type="character" w:customStyle="1" w:styleId="AltbilgiChar">
    <w:name w:val="Altbilgi Char"/>
    <w:link w:val="Altbilgi"/>
    <w:uiPriority w:val="99"/>
    <w:rsid w:val="00144C85"/>
    <w:rPr>
      <w:rFonts w:ascii="Times New Roman" w:hAnsi="Times New Roman" w:cs="Times New Roman"/>
      <w:sz w:val="24"/>
      <w:szCs w:val="24"/>
      <w:lang w:eastAsia="tr-TR"/>
    </w:rPr>
  </w:style>
  <w:style w:type="paragraph" w:styleId="GvdeMetniGirintisi">
    <w:name w:val="Body Text Indent"/>
    <w:basedOn w:val="Normal"/>
    <w:link w:val="GvdeMetniGirintisiChar1"/>
    <w:uiPriority w:val="99"/>
    <w:semiHidden/>
    <w:rsid w:val="00144C85"/>
    <w:pPr>
      <w:spacing w:after="0" w:line="240" w:lineRule="auto"/>
      <w:ind w:firstLine="708"/>
      <w:jc w:val="both"/>
    </w:pPr>
    <w:rPr>
      <w:rFonts w:ascii="Times New Roman" w:hAnsi="Times New Roman" w:cs="Times New Roman"/>
      <w:color w:val="000000"/>
      <w:sz w:val="20"/>
      <w:szCs w:val="20"/>
      <w:lang w:val="x-none" w:eastAsia="tr-TR"/>
    </w:rPr>
  </w:style>
  <w:style w:type="character" w:customStyle="1" w:styleId="GvdeMetniGirintisiChar1">
    <w:name w:val="Gövde Metni Girintisi Char1"/>
    <w:link w:val="GvdeMetniGirintisi"/>
    <w:uiPriority w:val="99"/>
    <w:semiHidden/>
    <w:rsid w:val="00144C85"/>
    <w:rPr>
      <w:rFonts w:ascii="Times New Roman" w:hAnsi="Times New Roman" w:cs="Times New Roman"/>
      <w:color w:val="000000"/>
      <w:lang w:eastAsia="tr-TR"/>
    </w:rPr>
  </w:style>
  <w:style w:type="character" w:customStyle="1" w:styleId="GvdeMetniGirintisiChar">
    <w:name w:val="Gövde Metni Girintisi Char"/>
    <w:basedOn w:val="VarsaylanParagrafYazTipi"/>
    <w:uiPriority w:val="99"/>
    <w:semiHidden/>
    <w:rsid w:val="00144C85"/>
  </w:style>
  <w:style w:type="paragraph" w:styleId="GvdeMetniGirintisi2">
    <w:name w:val="Body Text Indent 2"/>
    <w:basedOn w:val="Normal"/>
    <w:link w:val="GvdeMetniGirintisi2Char"/>
    <w:uiPriority w:val="99"/>
    <w:semiHidden/>
    <w:rsid w:val="00144C85"/>
    <w:pPr>
      <w:spacing w:after="120" w:line="480" w:lineRule="auto"/>
      <w:ind w:left="283"/>
    </w:pPr>
    <w:rPr>
      <w:rFonts w:ascii="Times New Roman" w:hAnsi="Times New Roman" w:cs="Times New Roman"/>
      <w:sz w:val="24"/>
      <w:szCs w:val="24"/>
      <w:lang w:val="x-none" w:eastAsia="tr-TR"/>
    </w:rPr>
  </w:style>
  <w:style w:type="character" w:customStyle="1" w:styleId="GvdeMetniGirintisi2Char">
    <w:name w:val="Gövde Metni Girintisi 2 Char"/>
    <w:link w:val="GvdeMetniGirintisi2"/>
    <w:uiPriority w:val="99"/>
    <w:semiHidden/>
    <w:rsid w:val="00144C85"/>
    <w:rPr>
      <w:rFonts w:ascii="Times New Roman" w:hAnsi="Times New Roman" w:cs="Times New Roman"/>
      <w:sz w:val="24"/>
      <w:szCs w:val="24"/>
      <w:lang w:eastAsia="tr-TR"/>
    </w:rPr>
  </w:style>
  <w:style w:type="paragraph" w:customStyle="1" w:styleId="Char">
    <w:name w:val="Char"/>
    <w:basedOn w:val="Normal"/>
    <w:uiPriority w:val="99"/>
    <w:rsid w:val="00144C85"/>
    <w:pPr>
      <w:spacing w:after="160" w:line="240" w:lineRule="atLeast"/>
    </w:pPr>
    <w:rPr>
      <w:rFonts w:ascii="Verdana" w:eastAsia="Times New Roman" w:hAnsi="Verdana" w:cs="Verdana"/>
      <w:sz w:val="20"/>
      <w:szCs w:val="20"/>
      <w:lang w:eastAsia="tr-TR"/>
    </w:rPr>
  </w:style>
  <w:style w:type="paragraph" w:customStyle="1" w:styleId="maddebasl0">
    <w:name w:val="maddebasl0"/>
    <w:basedOn w:val="Normal"/>
    <w:rsid w:val="00144C85"/>
    <w:pPr>
      <w:spacing w:before="113" w:after="0" w:line="240" w:lineRule="auto"/>
    </w:pPr>
    <w:rPr>
      <w:rFonts w:ascii="New York" w:eastAsia="Times New Roman" w:hAnsi="New York" w:cs="New York"/>
      <w:i/>
      <w:iCs/>
      <w:sz w:val="18"/>
      <w:szCs w:val="18"/>
      <w:lang w:eastAsia="tr-TR"/>
    </w:rPr>
  </w:style>
  <w:style w:type="character" w:customStyle="1" w:styleId="msohyperlnk">
    <w:name w:val="msohyperlınk"/>
    <w:uiPriority w:val="99"/>
    <w:rsid w:val="00144C85"/>
    <w:rPr>
      <w:color w:val="0000FF"/>
      <w:u w:val="single"/>
    </w:rPr>
  </w:style>
  <w:style w:type="character" w:customStyle="1" w:styleId="msohyperlnkfollowed">
    <w:name w:val="msohyperlınkfollowed"/>
    <w:uiPriority w:val="99"/>
    <w:rsid w:val="00144C85"/>
    <w:rPr>
      <w:color w:val="800080"/>
      <w:u w:val="single"/>
    </w:rPr>
  </w:style>
  <w:style w:type="character" w:customStyle="1" w:styleId="Normal1">
    <w:name w:val="Normal1"/>
    <w:uiPriority w:val="99"/>
    <w:rsid w:val="00144C85"/>
    <w:rPr>
      <w:rFonts w:ascii="Times New Roman" w:hAnsi="Times New Roman" w:cs="Times New Roman"/>
    </w:rPr>
  </w:style>
  <w:style w:type="character" w:customStyle="1" w:styleId="b3r1">
    <w:name w:val="b3r1"/>
    <w:uiPriority w:val="99"/>
    <w:rsid w:val="00144C85"/>
    <w:rPr>
      <w:rFonts w:ascii="Verdana" w:hAnsi="Verdana" w:cs="Verdana"/>
      <w:b/>
      <w:bCs/>
      <w:color w:val="auto"/>
    </w:rPr>
  </w:style>
  <w:style w:type="character" w:styleId="SayfaNumaras">
    <w:name w:val="page number"/>
    <w:basedOn w:val="VarsaylanParagrafYazTipi"/>
    <w:rsid w:val="000D3013"/>
  </w:style>
  <w:style w:type="paragraph" w:styleId="GvdeMetniGirintisi3">
    <w:name w:val="Body Text Indent 3"/>
    <w:basedOn w:val="Normal"/>
    <w:link w:val="GvdeMetniGirintisi3Char"/>
    <w:unhideWhenUsed/>
    <w:rsid w:val="000D301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GvdeMetniGirintisi3Char">
    <w:name w:val="Gövde Metni Girintisi 3 Char"/>
    <w:link w:val="GvdeMetniGirintisi3"/>
    <w:rsid w:val="000D3013"/>
    <w:rPr>
      <w:rFonts w:ascii="Times New Roman" w:eastAsia="Times New Roman" w:hAnsi="Times New Roman"/>
      <w:sz w:val="16"/>
      <w:szCs w:val="16"/>
      <w:lang w:val="x-none" w:eastAsia="x-none"/>
    </w:rPr>
  </w:style>
  <w:style w:type="table" w:styleId="TabloKlavuzu">
    <w:name w:val="Table Grid"/>
    <w:basedOn w:val="NormalTablo"/>
    <w:uiPriority w:val="59"/>
    <w:rsid w:val="00A02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F08EF"/>
    <w:pPr>
      <w:spacing w:after="0" w:line="240" w:lineRule="auto"/>
    </w:pPr>
    <w:rPr>
      <w:rFonts w:ascii="Tahoma" w:hAnsi="Tahoma" w:cs="Times New Roman"/>
      <w:sz w:val="16"/>
      <w:szCs w:val="16"/>
      <w:lang w:val="x-none"/>
    </w:rPr>
  </w:style>
  <w:style w:type="character" w:customStyle="1" w:styleId="BalonMetniChar">
    <w:name w:val="Balon Metni Char"/>
    <w:link w:val="BalonMetni"/>
    <w:uiPriority w:val="99"/>
    <w:semiHidden/>
    <w:rsid w:val="00CF08EF"/>
    <w:rPr>
      <w:rFonts w:ascii="Tahoma" w:hAnsi="Tahoma" w:cs="Tahoma"/>
      <w:sz w:val="16"/>
      <w:szCs w:val="16"/>
      <w:lang w:eastAsia="en-US"/>
    </w:rPr>
  </w:style>
  <w:style w:type="character" w:customStyle="1" w:styleId="spelle">
    <w:name w:val="spelle"/>
    <w:rsid w:val="003C0CA0"/>
  </w:style>
  <w:style w:type="character" w:customStyle="1" w:styleId="grame">
    <w:name w:val="grame"/>
    <w:rsid w:val="003C0CA0"/>
  </w:style>
  <w:style w:type="paragraph" w:styleId="AralkYok">
    <w:name w:val="No Spacing"/>
    <w:link w:val="AralkYokChar"/>
    <w:uiPriority w:val="1"/>
    <w:qFormat/>
    <w:rsid w:val="00EC0CA7"/>
    <w:rPr>
      <w:rFonts w:eastAsia="Times New Roman"/>
      <w:sz w:val="22"/>
      <w:szCs w:val="22"/>
    </w:rPr>
  </w:style>
  <w:style w:type="character" w:customStyle="1" w:styleId="AralkYokChar">
    <w:name w:val="Aralık Yok Char"/>
    <w:link w:val="AralkYok"/>
    <w:uiPriority w:val="1"/>
    <w:rsid w:val="00EC0CA7"/>
    <w:rPr>
      <w:rFonts w:eastAsia="Times New Roman"/>
      <w:sz w:val="22"/>
      <w:szCs w:val="22"/>
      <w:lang w:bidi="ar-SA"/>
    </w:rPr>
  </w:style>
  <w:style w:type="character" w:styleId="AklamaBavurusu">
    <w:name w:val="annotation reference"/>
    <w:uiPriority w:val="99"/>
    <w:semiHidden/>
    <w:unhideWhenUsed/>
    <w:rsid w:val="008D44F1"/>
    <w:rPr>
      <w:sz w:val="16"/>
      <w:szCs w:val="16"/>
    </w:rPr>
  </w:style>
  <w:style w:type="paragraph" w:styleId="AklamaMetni">
    <w:name w:val="annotation text"/>
    <w:basedOn w:val="Normal"/>
    <w:link w:val="AklamaMetniChar"/>
    <w:uiPriority w:val="99"/>
    <w:unhideWhenUsed/>
    <w:rsid w:val="008D44F1"/>
    <w:rPr>
      <w:rFonts w:cs="Times New Roman"/>
      <w:sz w:val="20"/>
      <w:szCs w:val="20"/>
      <w:lang w:val="x-none"/>
    </w:rPr>
  </w:style>
  <w:style w:type="character" w:customStyle="1" w:styleId="AklamaMetniChar">
    <w:name w:val="Açıklama Metni Char"/>
    <w:link w:val="AklamaMetni"/>
    <w:uiPriority w:val="99"/>
    <w:rsid w:val="008D44F1"/>
    <w:rPr>
      <w:rFonts w:cs="Calibri"/>
      <w:lang w:eastAsia="en-US"/>
    </w:rPr>
  </w:style>
  <w:style w:type="paragraph" w:styleId="AklamaKonusu">
    <w:name w:val="annotation subject"/>
    <w:basedOn w:val="AklamaMetni"/>
    <w:next w:val="AklamaMetni"/>
    <w:link w:val="AklamaKonusuChar"/>
    <w:uiPriority w:val="99"/>
    <w:semiHidden/>
    <w:unhideWhenUsed/>
    <w:rsid w:val="008D44F1"/>
    <w:rPr>
      <w:b/>
      <w:bCs/>
    </w:rPr>
  </w:style>
  <w:style w:type="character" w:customStyle="1" w:styleId="AklamaKonusuChar">
    <w:name w:val="Açıklama Konusu Char"/>
    <w:link w:val="AklamaKonusu"/>
    <w:uiPriority w:val="99"/>
    <w:semiHidden/>
    <w:rsid w:val="008D44F1"/>
    <w:rPr>
      <w:rFonts w:cs="Calibri"/>
      <w:b/>
      <w:bCs/>
      <w:lang w:eastAsia="en-US"/>
    </w:rPr>
  </w:style>
  <w:style w:type="paragraph" w:styleId="ListeParagraf">
    <w:name w:val="List Paragraph"/>
    <w:basedOn w:val="Normal"/>
    <w:uiPriority w:val="34"/>
    <w:qFormat/>
    <w:rsid w:val="00210448"/>
    <w:pPr>
      <w:ind w:left="708"/>
    </w:pPr>
  </w:style>
  <w:style w:type="paragraph" w:customStyle="1" w:styleId="Default">
    <w:name w:val="Default"/>
    <w:rsid w:val="00C33CB4"/>
    <w:pPr>
      <w:autoSpaceDE w:val="0"/>
      <w:autoSpaceDN w:val="0"/>
      <w:adjustRightInd w:val="0"/>
    </w:pPr>
    <w:rPr>
      <w:rFonts w:cs="Calibri"/>
      <w:color w:val="000000"/>
      <w:sz w:val="24"/>
      <w:szCs w:val="24"/>
    </w:rPr>
  </w:style>
  <w:style w:type="paragraph" w:styleId="Dzeltme">
    <w:name w:val="Revision"/>
    <w:hidden/>
    <w:uiPriority w:val="99"/>
    <w:semiHidden/>
    <w:rsid w:val="00DB3686"/>
    <w:rPr>
      <w:rFonts w:cs="Calibri"/>
      <w:sz w:val="22"/>
      <w:szCs w:val="22"/>
      <w:lang w:eastAsia="en-US"/>
    </w:rPr>
  </w:style>
  <w:style w:type="character" w:customStyle="1" w:styleId="AltBilgiChar0">
    <w:name w:val="Alt Bilgi Char"/>
    <w:uiPriority w:val="99"/>
    <w:rsid w:val="00265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295">
      <w:bodyDiv w:val="1"/>
      <w:marLeft w:val="0"/>
      <w:marRight w:val="0"/>
      <w:marTop w:val="0"/>
      <w:marBottom w:val="0"/>
      <w:divBdr>
        <w:top w:val="none" w:sz="0" w:space="0" w:color="auto"/>
        <w:left w:val="none" w:sz="0" w:space="0" w:color="auto"/>
        <w:bottom w:val="none" w:sz="0" w:space="0" w:color="auto"/>
        <w:right w:val="none" w:sz="0" w:space="0" w:color="auto"/>
      </w:divBdr>
    </w:div>
    <w:div w:id="67044398">
      <w:bodyDiv w:val="1"/>
      <w:marLeft w:val="0"/>
      <w:marRight w:val="0"/>
      <w:marTop w:val="0"/>
      <w:marBottom w:val="0"/>
      <w:divBdr>
        <w:top w:val="none" w:sz="0" w:space="0" w:color="auto"/>
        <w:left w:val="none" w:sz="0" w:space="0" w:color="auto"/>
        <w:bottom w:val="none" w:sz="0" w:space="0" w:color="auto"/>
        <w:right w:val="none" w:sz="0" w:space="0" w:color="auto"/>
      </w:divBdr>
      <w:divsChild>
        <w:div w:id="587889432">
          <w:marLeft w:val="0"/>
          <w:marRight w:val="0"/>
          <w:marTop w:val="0"/>
          <w:marBottom w:val="0"/>
          <w:divBdr>
            <w:top w:val="none" w:sz="0" w:space="0" w:color="auto"/>
            <w:left w:val="none" w:sz="0" w:space="0" w:color="auto"/>
            <w:bottom w:val="none" w:sz="0" w:space="0" w:color="auto"/>
            <w:right w:val="none" w:sz="0" w:space="0" w:color="auto"/>
          </w:divBdr>
        </w:div>
        <w:div w:id="1380740877">
          <w:marLeft w:val="0"/>
          <w:marRight w:val="0"/>
          <w:marTop w:val="0"/>
          <w:marBottom w:val="0"/>
          <w:divBdr>
            <w:top w:val="none" w:sz="0" w:space="0" w:color="auto"/>
            <w:left w:val="none" w:sz="0" w:space="0" w:color="auto"/>
            <w:bottom w:val="none" w:sz="0" w:space="0" w:color="auto"/>
            <w:right w:val="none" w:sz="0" w:space="0" w:color="auto"/>
          </w:divBdr>
        </w:div>
        <w:div w:id="1912353733">
          <w:marLeft w:val="0"/>
          <w:marRight w:val="0"/>
          <w:marTop w:val="0"/>
          <w:marBottom w:val="0"/>
          <w:divBdr>
            <w:top w:val="none" w:sz="0" w:space="0" w:color="auto"/>
            <w:left w:val="none" w:sz="0" w:space="0" w:color="auto"/>
            <w:bottom w:val="none" w:sz="0" w:space="0" w:color="auto"/>
            <w:right w:val="none" w:sz="0" w:space="0" w:color="auto"/>
          </w:divBdr>
        </w:div>
      </w:divsChild>
    </w:div>
    <w:div w:id="200678544">
      <w:bodyDiv w:val="1"/>
      <w:marLeft w:val="0"/>
      <w:marRight w:val="0"/>
      <w:marTop w:val="0"/>
      <w:marBottom w:val="0"/>
      <w:divBdr>
        <w:top w:val="none" w:sz="0" w:space="0" w:color="auto"/>
        <w:left w:val="none" w:sz="0" w:space="0" w:color="auto"/>
        <w:bottom w:val="none" w:sz="0" w:space="0" w:color="auto"/>
        <w:right w:val="none" w:sz="0" w:space="0" w:color="auto"/>
      </w:divBdr>
    </w:div>
    <w:div w:id="471556346">
      <w:bodyDiv w:val="1"/>
      <w:marLeft w:val="0"/>
      <w:marRight w:val="0"/>
      <w:marTop w:val="0"/>
      <w:marBottom w:val="0"/>
      <w:divBdr>
        <w:top w:val="none" w:sz="0" w:space="0" w:color="auto"/>
        <w:left w:val="none" w:sz="0" w:space="0" w:color="auto"/>
        <w:bottom w:val="none" w:sz="0" w:space="0" w:color="auto"/>
        <w:right w:val="none" w:sz="0" w:space="0" w:color="auto"/>
      </w:divBdr>
    </w:div>
    <w:div w:id="472412452">
      <w:bodyDiv w:val="1"/>
      <w:marLeft w:val="0"/>
      <w:marRight w:val="0"/>
      <w:marTop w:val="0"/>
      <w:marBottom w:val="0"/>
      <w:divBdr>
        <w:top w:val="none" w:sz="0" w:space="0" w:color="auto"/>
        <w:left w:val="none" w:sz="0" w:space="0" w:color="auto"/>
        <w:bottom w:val="none" w:sz="0" w:space="0" w:color="auto"/>
        <w:right w:val="none" w:sz="0" w:space="0" w:color="auto"/>
      </w:divBdr>
    </w:div>
    <w:div w:id="569118003">
      <w:bodyDiv w:val="1"/>
      <w:marLeft w:val="0"/>
      <w:marRight w:val="0"/>
      <w:marTop w:val="0"/>
      <w:marBottom w:val="0"/>
      <w:divBdr>
        <w:top w:val="none" w:sz="0" w:space="0" w:color="auto"/>
        <w:left w:val="none" w:sz="0" w:space="0" w:color="auto"/>
        <w:bottom w:val="none" w:sz="0" w:space="0" w:color="auto"/>
        <w:right w:val="none" w:sz="0" w:space="0" w:color="auto"/>
      </w:divBdr>
    </w:div>
    <w:div w:id="631248341">
      <w:marLeft w:val="0"/>
      <w:marRight w:val="0"/>
      <w:marTop w:val="0"/>
      <w:marBottom w:val="0"/>
      <w:divBdr>
        <w:top w:val="none" w:sz="0" w:space="0" w:color="auto"/>
        <w:left w:val="none" w:sz="0" w:space="0" w:color="auto"/>
        <w:bottom w:val="none" w:sz="0" w:space="0" w:color="auto"/>
        <w:right w:val="none" w:sz="0" w:space="0" w:color="auto"/>
      </w:divBdr>
      <w:divsChild>
        <w:div w:id="631248340">
          <w:marLeft w:val="0"/>
          <w:marRight w:val="0"/>
          <w:marTop w:val="0"/>
          <w:marBottom w:val="0"/>
          <w:divBdr>
            <w:top w:val="none" w:sz="0" w:space="0" w:color="auto"/>
            <w:left w:val="none" w:sz="0" w:space="0" w:color="auto"/>
            <w:bottom w:val="none" w:sz="0" w:space="0" w:color="auto"/>
            <w:right w:val="none" w:sz="0" w:space="0" w:color="auto"/>
          </w:divBdr>
          <w:divsChild>
            <w:div w:id="631248338">
              <w:marLeft w:val="0"/>
              <w:marRight w:val="0"/>
              <w:marTop w:val="0"/>
              <w:marBottom w:val="0"/>
              <w:divBdr>
                <w:top w:val="single" w:sz="24" w:space="23" w:color="auto"/>
                <w:left w:val="single" w:sz="24" w:space="4" w:color="auto"/>
                <w:bottom w:val="single" w:sz="24" w:space="0" w:color="auto"/>
                <w:right w:val="single" w:sz="24" w:space="4" w:color="auto"/>
              </w:divBdr>
            </w:div>
            <w:div w:id="631248339">
              <w:marLeft w:val="0"/>
              <w:marRight w:val="0"/>
              <w:marTop w:val="0"/>
              <w:marBottom w:val="0"/>
              <w:divBdr>
                <w:top w:val="single" w:sz="24" w:space="23" w:color="auto"/>
                <w:left w:val="single" w:sz="24" w:space="4" w:color="auto"/>
                <w:bottom w:val="single" w:sz="24" w:space="0" w:color="auto"/>
                <w:right w:val="single" w:sz="24" w:space="4" w:color="auto"/>
              </w:divBdr>
            </w:div>
          </w:divsChild>
        </w:div>
      </w:divsChild>
    </w:div>
    <w:div w:id="779640099">
      <w:bodyDiv w:val="1"/>
      <w:marLeft w:val="0"/>
      <w:marRight w:val="0"/>
      <w:marTop w:val="0"/>
      <w:marBottom w:val="0"/>
      <w:divBdr>
        <w:top w:val="none" w:sz="0" w:space="0" w:color="auto"/>
        <w:left w:val="none" w:sz="0" w:space="0" w:color="auto"/>
        <w:bottom w:val="none" w:sz="0" w:space="0" w:color="auto"/>
        <w:right w:val="none" w:sz="0" w:space="0" w:color="auto"/>
      </w:divBdr>
    </w:div>
    <w:div w:id="859972193">
      <w:bodyDiv w:val="1"/>
      <w:marLeft w:val="0"/>
      <w:marRight w:val="0"/>
      <w:marTop w:val="0"/>
      <w:marBottom w:val="0"/>
      <w:divBdr>
        <w:top w:val="none" w:sz="0" w:space="0" w:color="auto"/>
        <w:left w:val="none" w:sz="0" w:space="0" w:color="auto"/>
        <w:bottom w:val="none" w:sz="0" w:space="0" w:color="auto"/>
        <w:right w:val="none" w:sz="0" w:space="0" w:color="auto"/>
      </w:divBdr>
    </w:div>
    <w:div w:id="892545964">
      <w:bodyDiv w:val="1"/>
      <w:marLeft w:val="0"/>
      <w:marRight w:val="0"/>
      <w:marTop w:val="0"/>
      <w:marBottom w:val="0"/>
      <w:divBdr>
        <w:top w:val="none" w:sz="0" w:space="0" w:color="auto"/>
        <w:left w:val="none" w:sz="0" w:space="0" w:color="auto"/>
        <w:bottom w:val="none" w:sz="0" w:space="0" w:color="auto"/>
        <w:right w:val="none" w:sz="0" w:space="0" w:color="auto"/>
      </w:divBdr>
    </w:div>
    <w:div w:id="1198086276">
      <w:bodyDiv w:val="1"/>
      <w:marLeft w:val="0"/>
      <w:marRight w:val="0"/>
      <w:marTop w:val="0"/>
      <w:marBottom w:val="0"/>
      <w:divBdr>
        <w:top w:val="none" w:sz="0" w:space="0" w:color="auto"/>
        <w:left w:val="none" w:sz="0" w:space="0" w:color="auto"/>
        <w:bottom w:val="none" w:sz="0" w:space="0" w:color="auto"/>
        <w:right w:val="none" w:sz="0" w:space="0" w:color="auto"/>
      </w:divBdr>
    </w:div>
    <w:div w:id="1226599698">
      <w:bodyDiv w:val="1"/>
      <w:marLeft w:val="0"/>
      <w:marRight w:val="0"/>
      <w:marTop w:val="0"/>
      <w:marBottom w:val="0"/>
      <w:divBdr>
        <w:top w:val="none" w:sz="0" w:space="0" w:color="auto"/>
        <w:left w:val="none" w:sz="0" w:space="0" w:color="auto"/>
        <w:bottom w:val="none" w:sz="0" w:space="0" w:color="auto"/>
        <w:right w:val="none" w:sz="0" w:space="0" w:color="auto"/>
      </w:divBdr>
    </w:div>
    <w:div w:id="1462964983">
      <w:bodyDiv w:val="1"/>
      <w:marLeft w:val="0"/>
      <w:marRight w:val="0"/>
      <w:marTop w:val="0"/>
      <w:marBottom w:val="0"/>
      <w:divBdr>
        <w:top w:val="none" w:sz="0" w:space="0" w:color="auto"/>
        <w:left w:val="none" w:sz="0" w:space="0" w:color="auto"/>
        <w:bottom w:val="none" w:sz="0" w:space="0" w:color="auto"/>
        <w:right w:val="none" w:sz="0" w:space="0" w:color="auto"/>
      </w:divBdr>
    </w:div>
    <w:div w:id="1721319823">
      <w:bodyDiv w:val="1"/>
      <w:marLeft w:val="0"/>
      <w:marRight w:val="0"/>
      <w:marTop w:val="0"/>
      <w:marBottom w:val="0"/>
      <w:divBdr>
        <w:top w:val="none" w:sz="0" w:space="0" w:color="auto"/>
        <w:left w:val="none" w:sz="0" w:space="0" w:color="auto"/>
        <w:bottom w:val="none" w:sz="0" w:space="0" w:color="auto"/>
        <w:right w:val="none" w:sz="0" w:space="0" w:color="auto"/>
      </w:divBdr>
    </w:div>
    <w:div w:id="1833569068">
      <w:bodyDiv w:val="1"/>
      <w:marLeft w:val="0"/>
      <w:marRight w:val="0"/>
      <w:marTop w:val="0"/>
      <w:marBottom w:val="0"/>
      <w:divBdr>
        <w:top w:val="none" w:sz="0" w:space="0" w:color="auto"/>
        <w:left w:val="none" w:sz="0" w:space="0" w:color="auto"/>
        <w:bottom w:val="none" w:sz="0" w:space="0" w:color="auto"/>
        <w:right w:val="none" w:sz="0" w:space="0" w:color="auto"/>
      </w:divBdr>
    </w:div>
    <w:div w:id="1982037135">
      <w:bodyDiv w:val="1"/>
      <w:marLeft w:val="0"/>
      <w:marRight w:val="0"/>
      <w:marTop w:val="0"/>
      <w:marBottom w:val="0"/>
      <w:divBdr>
        <w:top w:val="none" w:sz="0" w:space="0" w:color="auto"/>
        <w:left w:val="none" w:sz="0" w:space="0" w:color="auto"/>
        <w:bottom w:val="none" w:sz="0" w:space="0" w:color="auto"/>
        <w:right w:val="none" w:sz="0" w:space="0" w:color="auto"/>
      </w:divBdr>
    </w:div>
    <w:div w:id="205095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68F93-8462-47B5-B405-0C7ECC538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25</Pages>
  <Words>8655</Words>
  <Characters>49340</Characters>
  <Application>Microsoft Office Word</Application>
  <DocSecurity>0</DocSecurity>
  <Lines>411</Lines>
  <Paragraphs>115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Bilgili</Company>
  <LinksUpToDate>false</LinksUpToDate>
  <CharactersWithSpaces>57880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Ateşoğulları</dc:creator>
  <cp:keywords/>
  <cp:lastModifiedBy>Murat Ateşoğulları</cp:lastModifiedBy>
  <cp:revision>13</cp:revision>
  <cp:lastPrinted>2025-04-21T07:43:00Z</cp:lastPrinted>
  <dcterms:created xsi:type="dcterms:W3CDTF">2025-07-14T08:21:00Z</dcterms:created>
  <dcterms:modified xsi:type="dcterms:W3CDTF">2025-07-17T11:45:00Z</dcterms:modified>
</cp:coreProperties>
</file>