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D" w:rsidRPr="00240CEE" w:rsidRDefault="00386713" w:rsidP="000749E3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t>1.</w:t>
      </w:r>
      <w:r w:rsidR="005610CD" w:rsidRPr="00240CEE">
        <w:rPr>
          <w:rFonts w:ascii="Times New Roman" w:hAnsi="Times New Roman" w:cs="Times New Roman"/>
          <w:b/>
        </w:rPr>
        <w:t>ÜRETİM</w:t>
      </w:r>
    </w:p>
    <w:p w:rsidR="005610CD" w:rsidRPr="005610CD" w:rsidRDefault="005610CD" w:rsidP="005610C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5610CD">
        <w:rPr>
          <w:rFonts w:ascii="Times New Roman" w:hAnsi="Times New Roman" w:cs="Times New Roman"/>
          <w:lang w:val="en-US"/>
        </w:rPr>
        <w:t>Tablo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1. Ek-1’de </w:t>
      </w:r>
      <w:proofErr w:type="spellStart"/>
      <w:r w:rsidRPr="005610CD">
        <w:rPr>
          <w:rFonts w:ascii="Times New Roman" w:hAnsi="Times New Roman" w:cs="Times New Roman"/>
          <w:lang w:val="en-US"/>
        </w:rPr>
        <w:t>yer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610CD">
        <w:rPr>
          <w:rFonts w:ascii="Times New Roman" w:hAnsi="Times New Roman" w:cs="Times New Roman"/>
          <w:lang w:val="en-US"/>
        </w:rPr>
        <w:t>alan</w:t>
      </w:r>
      <w:proofErr w:type="spellEnd"/>
      <w:proofErr w:type="gramEnd"/>
      <w:r w:rsidRPr="00561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10CD">
        <w:rPr>
          <w:rFonts w:ascii="Times New Roman" w:hAnsi="Times New Roman" w:cs="Times New Roman"/>
          <w:lang w:val="en-US"/>
        </w:rPr>
        <w:t>kimyasalların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üretimine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10CD">
        <w:rPr>
          <w:rFonts w:ascii="Times New Roman" w:hAnsi="Times New Roman" w:cs="Times New Roman"/>
          <w:lang w:val="en-US"/>
        </w:rPr>
        <w:t>ilişkin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10CD">
        <w:rPr>
          <w:rFonts w:ascii="Times New Roman" w:hAnsi="Times New Roman" w:cs="Times New Roman"/>
          <w:lang w:val="en-US"/>
        </w:rPr>
        <w:t>bilgiler</w:t>
      </w:r>
      <w:proofErr w:type="spellEnd"/>
      <w:r w:rsidRPr="005610CD">
        <w:rPr>
          <w:rFonts w:ascii="Times New Roman" w:hAnsi="Times New Roman" w:cs="Times New Roman"/>
          <w:lang w:val="en-US"/>
        </w:rPr>
        <w:t xml:space="preserve"> (</w:t>
      </w:r>
      <w:r w:rsidR="00555906">
        <w:rPr>
          <w:rFonts w:ascii="Times New Roman" w:hAnsi="Times New Roman" w:cs="Times New Roman"/>
          <w:lang w:val="en-US"/>
        </w:rPr>
        <w:t xml:space="preserve">2022-2023 </w:t>
      </w:r>
      <w:proofErr w:type="spellStart"/>
      <w:r w:rsid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>
        <w:rPr>
          <w:rFonts w:ascii="Times New Roman" w:hAnsi="Times New Roman" w:cs="Times New Roman"/>
          <w:lang w:val="en-US"/>
        </w:rPr>
        <w:t>için</w:t>
      </w:r>
      <w:proofErr w:type="spellEnd"/>
      <w:r w:rsidRPr="005610CD">
        <w:rPr>
          <w:rFonts w:ascii="Times New Roman" w:hAnsi="Times New Roman" w:cs="Times New Roman"/>
          <w:lang w:val="en-US"/>
        </w:rPr>
        <w:t>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170"/>
        <w:gridCol w:w="2742"/>
        <w:gridCol w:w="2770"/>
        <w:gridCol w:w="1621"/>
      </w:tblGrid>
      <w:tr w:rsidR="005610CD" w:rsidRPr="005610CD" w:rsidTr="0060030C">
        <w:trPr>
          <w:trHeight w:val="509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:rsidR="005610CD" w:rsidRPr="00E075D9" w:rsidRDefault="005610CD" w:rsidP="00E075D9">
            <w:pPr>
              <w:rPr>
                <w:rFonts w:ascii="Times New Roman" w:hAnsi="Times New Roman" w:cs="Times New Roman"/>
                <w:b/>
              </w:rPr>
            </w:pPr>
            <w:r w:rsidRPr="00E075D9">
              <w:rPr>
                <w:rFonts w:ascii="Times New Roman" w:hAnsi="Times New Roman" w:cs="Times New Roman"/>
                <w:b/>
              </w:rPr>
              <w:t>Kimyasalın Adı</w:t>
            </w:r>
          </w:p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40" w:type="pct"/>
            <w:shd w:val="clear" w:color="auto" w:fill="auto"/>
            <w:noWrap/>
            <w:hideMark/>
          </w:tcPr>
          <w:p w:rsidR="005610CD" w:rsidRPr="00240CEE" w:rsidRDefault="005610CD" w:rsidP="005610CD">
            <w:pPr>
              <w:rPr>
                <w:rFonts w:ascii="Times New Roman" w:hAnsi="Times New Roman" w:cs="Times New Roman"/>
                <w:b/>
              </w:rPr>
            </w:pPr>
            <w:r w:rsidRPr="00240CEE">
              <w:rPr>
                <w:rFonts w:ascii="Times New Roman" w:hAnsi="Times New Roman" w:cs="Times New Roman"/>
                <w:b/>
              </w:rPr>
              <w:t>Üretimin başladığı yıl</w:t>
            </w:r>
          </w:p>
        </w:tc>
        <w:tc>
          <w:tcPr>
            <w:tcW w:w="986" w:type="pct"/>
            <w:shd w:val="clear" w:color="auto" w:fill="auto"/>
            <w:hideMark/>
          </w:tcPr>
          <w:p w:rsidR="005610CD" w:rsidRPr="00240CEE" w:rsidRDefault="005610CD" w:rsidP="005610CD">
            <w:pPr>
              <w:rPr>
                <w:rFonts w:ascii="Times New Roman" w:hAnsi="Times New Roman" w:cs="Times New Roman"/>
                <w:b/>
              </w:rPr>
            </w:pPr>
            <w:r w:rsidRPr="00240CEE">
              <w:rPr>
                <w:rFonts w:ascii="Times New Roman" w:hAnsi="Times New Roman" w:cs="Times New Roman"/>
                <w:b/>
              </w:rPr>
              <w:t xml:space="preserve">Üretimin sona erdiği yıl </w:t>
            </w:r>
          </w:p>
        </w:tc>
        <w:tc>
          <w:tcPr>
            <w:tcW w:w="996" w:type="pct"/>
            <w:shd w:val="clear" w:color="auto" w:fill="auto"/>
            <w:hideMark/>
          </w:tcPr>
          <w:p w:rsidR="005610CD" w:rsidRPr="00240CEE" w:rsidRDefault="005610CD" w:rsidP="005610CD">
            <w:pPr>
              <w:rPr>
                <w:rFonts w:ascii="Times New Roman" w:hAnsi="Times New Roman" w:cs="Times New Roman"/>
                <w:b/>
              </w:rPr>
            </w:pPr>
            <w:r w:rsidRPr="00240CEE">
              <w:rPr>
                <w:rFonts w:ascii="Times New Roman" w:hAnsi="Times New Roman" w:cs="Times New Roman"/>
                <w:b/>
              </w:rPr>
              <w:t>Tahmini toplam üretim [kg]</w:t>
            </w:r>
          </w:p>
        </w:tc>
        <w:tc>
          <w:tcPr>
            <w:tcW w:w="583" w:type="pct"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Notlar</w:t>
            </w:r>
            <w:proofErr w:type="spellEnd"/>
          </w:p>
        </w:tc>
      </w:tr>
      <w:tr w:rsidR="005610CD" w:rsidRPr="005610CD" w:rsidTr="00674CD9">
        <w:trPr>
          <w:trHeight w:val="450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pct"/>
            <w:shd w:val="clear" w:color="auto" w:fill="auto"/>
            <w:noWrap/>
            <w:vAlign w:val="bottom"/>
            <w:hideMark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3" w:type="pct"/>
          </w:tcPr>
          <w:p w:rsidR="005610CD" w:rsidRPr="005610CD" w:rsidRDefault="005610CD" w:rsidP="005610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610CD" w:rsidRPr="005610CD" w:rsidRDefault="005610CD" w:rsidP="005610CD">
      <w:pPr>
        <w:spacing w:after="0"/>
        <w:rPr>
          <w:rFonts w:ascii="Times New Roman" w:hAnsi="Times New Roman" w:cs="Times New Roman"/>
        </w:rPr>
      </w:pPr>
    </w:p>
    <w:p w:rsidR="005610CD" w:rsidRPr="00240CEE" w:rsidRDefault="005610CD" w:rsidP="005610CD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t xml:space="preserve">2. </w:t>
      </w:r>
      <w:r w:rsidR="0007722D" w:rsidRPr="00240CEE">
        <w:rPr>
          <w:rFonts w:ascii="Times New Roman" w:hAnsi="Times New Roman" w:cs="Times New Roman"/>
          <w:b/>
        </w:rPr>
        <w:t>KULLANIM</w:t>
      </w:r>
    </w:p>
    <w:p w:rsidR="005610CD" w:rsidRPr="00240CEE" w:rsidRDefault="005610CD" w:rsidP="005610C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240CEE">
        <w:rPr>
          <w:rFonts w:ascii="Times New Roman" w:hAnsi="Times New Roman" w:cs="Times New Roman"/>
          <w:lang w:val="en-US"/>
        </w:rPr>
        <w:t>Tablo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2. Ek-1’de </w:t>
      </w:r>
      <w:proofErr w:type="spellStart"/>
      <w:r w:rsidRPr="00240CEE">
        <w:rPr>
          <w:rFonts w:ascii="Times New Roman" w:hAnsi="Times New Roman" w:cs="Times New Roman"/>
          <w:lang w:val="en-US"/>
        </w:rPr>
        <w:t>yer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40CEE">
        <w:rPr>
          <w:rFonts w:ascii="Times New Roman" w:hAnsi="Times New Roman" w:cs="Times New Roman"/>
          <w:lang w:val="en-US"/>
        </w:rPr>
        <w:t>alan</w:t>
      </w:r>
      <w:proofErr w:type="spellEnd"/>
      <w:proofErr w:type="gram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kimyasalların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kullanımına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ilişkin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bilgiler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841"/>
        <w:gridCol w:w="5449"/>
        <w:gridCol w:w="2365"/>
        <w:gridCol w:w="2642"/>
      </w:tblGrid>
      <w:tr w:rsidR="008711A3" w:rsidRPr="00240CEE" w:rsidTr="008711A3">
        <w:trPr>
          <w:trHeight w:val="350"/>
        </w:trPr>
        <w:tc>
          <w:tcPr>
            <w:tcW w:w="249" w:type="pct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  <w:tc>
          <w:tcPr>
            <w:tcW w:w="1015" w:type="pct"/>
          </w:tcPr>
          <w:p w:rsidR="008711A3" w:rsidRPr="008711A3" w:rsidRDefault="008711A3" w:rsidP="008711A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:rsidR="008711A3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Kullanım Amacı</w:t>
            </w:r>
          </w:p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711A3" w:rsidRPr="00240CEE" w:rsidRDefault="00AC0998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 yıllık kullanım (ton</w:t>
            </w:r>
            <w:r w:rsidR="008711A3" w:rsidRPr="00240CEE">
              <w:rPr>
                <w:rFonts w:ascii="Times New Roman" w:hAnsi="Times New Roman" w:cs="Times New Roman"/>
                <w:b/>
                <w:bCs/>
              </w:rPr>
              <w:t>/yıl)</w:t>
            </w:r>
          </w:p>
        </w:tc>
        <w:tc>
          <w:tcPr>
            <w:tcW w:w="944" w:type="pct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Notlar</w:t>
            </w:r>
          </w:p>
        </w:tc>
      </w:tr>
      <w:tr w:rsidR="008711A3" w:rsidRPr="00240CEE" w:rsidTr="008711A3">
        <w:trPr>
          <w:trHeight w:val="300"/>
        </w:trPr>
        <w:tc>
          <w:tcPr>
            <w:tcW w:w="249" w:type="pct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pct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pct"/>
            <w:shd w:val="clear" w:color="auto" w:fill="auto"/>
            <w:noWrap/>
            <w:vAlign w:val="bottom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0CE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0CE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44" w:type="pct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610CD" w:rsidRPr="00240CEE" w:rsidRDefault="005610CD" w:rsidP="005610CD">
      <w:pPr>
        <w:spacing w:after="0"/>
        <w:rPr>
          <w:rFonts w:ascii="Times New Roman" w:hAnsi="Times New Roman" w:cs="Times New Roman"/>
          <w:b/>
        </w:rPr>
      </w:pPr>
    </w:p>
    <w:p w:rsidR="005610CD" w:rsidRPr="00240CEE" w:rsidRDefault="005610CD" w:rsidP="005610CD">
      <w:pPr>
        <w:spacing w:after="0"/>
        <w:rPr>
          <w:rFonts w:ascii="Times New Roman" w:hAnsi="Times New Roman" w:cs="Times New Roman"/>
        </w:rPr>
      </w:pPr>
      <w:r w:rsidRPr="00240CEE">
        <w:rPr>
          <w:rFonts w:ascii="Times New Roman" w:hAnsi="Times New Roman" w:cs="Times New Roman"/>
        </w:rPr>
        <w:t xml:space="preserve">Tablo 3. Kullanılan eşya/ürünlerdeki toplam tahmini </w:t>
      </w:r>
      <w:proofErr w:type="gramStart"/>
      <w:r w:rsidRPr="00240CEE">
        <w:rPr>
          <w:rFonts w:ascii="Times New Roman" w:hAnsi="Times New Roman" w:cs="Times New Roman"/>
        </w:rPr>
        <w:t>……..</w:t>
      </w:r>
      <w:proofErr w:type="gramEnd"/>
      <w:r w:rsidRPr="00240CEE">
        <w:rPr>
          <w:rFonts w:ascii="Times New Roman" w:hAnsi="Times New Roman" w:cs="Times New Roman"/>
        </w:rPr>
        <w:t xml:space="preserve"> </w:t>
      </w:r>
      <w:proofErr w:type="gramStart"/>
      <w:r w:rsidRPr="00240CEE">
        <w:rPr>
          <w:rFonts w:ascii="Times New Roman" w:hAnsi="Times New Roman" w:cs="Times New Roman"/>
        </w:rPr>
        <w:t>içeriğine</w:t>
      </w:r>
      <w:proofErr w:type="gramEnd"/>
      <w:r w:rsidR="00555906">
        <w:rPr>
          <w:rFonts w:ascii="Times New Roman" w:hAnsi="Times New Roman" w:cs="Times New Roman"/>
        </w:rPr>
        <w:t xml:space="preserve"> (EK-1 kimyasalı)</w:t>
      </w:r>
      <w:r w:rsidRPr="00240CEE">
        <w:rPr>
          <w:rFonts w:ascii="Times New Roman" w:hAnsi="Times New Roman" w:cs="Times New Roman"/>
        </w:rPr>
        <w:t xml:space="preserve"> ilişkin bilgiler</w:t>
      </w:r>
      <w:r w:rsidR="00255D08">
        <w:rPr>
          <w:rFonts w:ascii="Times New Roman" w:hAnsi="Times New Roman" w:cs="Times New Roman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816"/>
        <w:gridCol w:w="3336"/>
        <w:gridCol w:w="2156"/>
        <w:gridCol w:w="2892"/>
        <w:gridCol w:w="2071"/>
      </w:tblGrid>
      <w:tr w:rsidR="008711A3" w:rsidRPr="00240CEE" w:rsidTr="008711A3">
        <w:trPr>
          <w:trHeight w:val="889"/>
        </w:trPr>
        <w:tc>
          <w:tcPr>
            <w:tcW w:w="728" w:type="dxa"/>
          </w:tcPr>
          <w:p w:rsidR="008711A3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  <w:tc>
          <w:tcPr>
            <w:tcW w:w="2816" w:type="dxa"/>
          </w:tcPr>
          <w:p w:rsidR="008711A3" w:rsidRPr="008711A3" w:rsidRDefault="008711A3" w:rsidP="008711A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711A3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8711A3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6" w:type="dxa"/>
            <w:shd w:val="clear" w:color="auto" w:fill="auto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içeren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eşya/ürün türü</w:t>
            </w:r>
          </w:p>
        </w:tc>
        <w:tc>
          <w:tcPr>
            <w:tcW w:w="2156" w:type="dxa"/>
            <w:shd w:val="clear" w:color="auto" w:fill="auto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Kullanımda olan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içeren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toplam eşya/ürün miktarı </w:t>
            </w:r>
          </w:p>
          <w:p w:rsidR="008711A3" w:rsidRPr="00240CEE" w:rsidRDefault="0083609B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(ton</w:t>
            </w:r>
            <w:r w:rsidR="008711A3" w:rsidRPr="00240CEE">
              <w:rPr>
                <w:rFonts w:ascii="Times New Roman" w:hAnsi="Times New Roman" w:cs="Times New Roman"/>
                <w:b/>
                <w:bCs/>
              </w:rPr>
              <w:t>/yıl)</w:t>
            </w:r>
          </w:p>
        </w:tc>
        <w:tc>
          <w:tcPr>
            <w:tcW w:w="2892" w:type="dxa"/>
            <w:shd w:val="clear" w:color="auto" w:fill="auto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Kullanılan eşya/ürünlerd</w:t>
            </w:r>
            <w:r w:rsidR="0083609B">
              <w:rPr>
                <w:rFonts w:ascii="Times New Roman" w:hAnsi="Times New Roman" w:cs="Times New Roman"/>
                <w:b/>
                <w:bCs/>
              </w:rPr>
              <w:t xml:space="preserve">eki toplam tahmini </w:t>
            </w:r>
            <w:proofErr w:type="gramStart"/>
            <w:r w:rsidR="0083609B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="008360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83609B">
              <w:rPr>
                <w:rFonts w:ascii="Times New Roman" w:hAnsi="Times New Roman" w:cs="Times New Roman"/>
                <w:b/>
                <w:bCs/>
              </w:rPr>
              <w:t>içeriği</w:t>
            </w:r>
            <w:proofErr w:type="gramEnd"/>
            <w:r w:rsidR="0083609B">
              <w:rPr>
                <w:rFonts w:ascii="Times New Roman" w:hAnsi="Times New Roman" w:cs="Times New Roman"/>
                <w:b/>
                <w:bCs/>
              </w:rPr>
              <w:t xml:space="preserve"> (ton</w:t>
            </w:r>
            <w:r w:rsidRPr="00240CEE">
              <w:rPr>
                <w:rFonts w:ascii="Times New Roman" w:hAnsi="Times New Roman" w:cs="Times New Roman"/>
                <w:b/>
                <w:bCs/>
              </w:rPr>
              <w:t>/yıl)</w:t>
            </w:r>
          </w:p>
        </w:tc>
        <w:tc>
          <w:tcPr>
            <w:tcW w:w="2071" w:type="dxa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Notlar</w:t>
            </w:r>
          </w:p>
        </w:tc>
      </w:tr>
      <w:tr w:rsidR="008711A3" w:rsidRPr="00240CEE" w:rsidTr="008711A3">
        <w:trPr>
          <w:trHeight w:val="333"/>
        </w:trPr>
        <w:tc>
          <w:tcPr>
            <w:tcW w:w="728" w:type="dxa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6" w:type="dxa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6" w:type="dxa"/>
            <w:shd w:val="clear" w:color="auto" w:fill="auto"/>
            <w:vAlign w:val="bottom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dxa"/>
            <w:shd w:val="clear" w:color="auto" w:fill="auto"/>
            <w:vAlign w:val="bottom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2" w:type="dxa"/>
            <w:shd w:val="clear" w:color="auto" w:fill="auto"/>
            <w:vAlign w:val="bottom"/>
            <w:hideMark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1" w:type="dxa"/>
          </w:tcPr>
          <w:p w:rsidR="008711A3" w:rsidRPr="00240CEE" w:rsidRDefault="008711A3" w:rsidP="005610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10CD" w:rsidRPr="00240CEE" w:rsidRDefault="005610CD" w:rsidP="000749E3">
      <w:pPr>
        <w:spacing w:after="0"/>
        <w:rPr>
          <w:rFonts w:ascii="Times New Roman" w:hAnsi="Times New Roman" w:cs="Times New Roman"/>
          <w:b/>
        </w:rPr>
      </w:pPr>
    </w:p>
    <w:p w:rsidR="007018AA" w:rsidRPr="00240CEE" w:rsidRDefault="0007722D" w:rsidP="000749E3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t>3.</w:t>
      </w:r>
      <w:r w:rsidR="00386713" w:rsidRPr="00240CEE">
        <w:rPr>
          <w:rFonts w:ascii="Times New Roman" w:hAnsi="Times New Roman" w:cs="Times New Roman"/>
          <w:b/>
        </w:rPr>
        <w:t>İTHALAT</w:t>
      </w:r>
    </w:p>
    <w:p w:rsidR="00386713" w:rsidRPr="00240CEE" w:rsidRDefault="00386713" w:rsidP="000749E3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240CEE">
        <w:rPr>
          <w:rFonts w:ascii="Times New Roman" w:hAnsi="Times New Roman" w:cs="Times New Roman"/>
          <w:lang w:val="en-US"/>
        </w:rPr>
        <w:t>Tablo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r w:rsidR="005610CD" w:rsidRPr="00240CEE">
        <w:rPr>
          <w:rFonts w:ascii="Times New Roman" w:hAnsi="Times New Roman" w:cs="Times New Roman"/>
          <w:lang w:val="en-US"/>
        </w:rPr>
        <w:t>4</w:t>
      </w:r>
      <w:r w:rsidRPr="00240CEE">
        <w:rPr>
          <w:rFonts w:ascii="Times New Roman" w:hAnsi="Times New Roman" w:cs="Times New Roman"/>
          <w:lang w:val="en-US"/>
        </w:rPr>
        <w:t xml:space="preserve">. Ek-1’de </w:t>
      </w:r>
      <w:proofErr w:type="spellStart"/>
      <w:r w:rsidRPr="00240CEE">
        <w:rPr>
          <w:rFonts w:ascii="Times New Roman" w:hAnsi="Times New Roman" w:cs="Times New Roman"/>
          <w:lang w:val="en-US"/>
        </w:rPr>
        <w:t>yer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40CEE">
        <w:rPr>
          <w:rFonts w:ascii="Times New Roman" w:hAnsi="Times New Roman" w:cs="Times New Roman"/>
          <w:lang w:val="en-US"/>
        </w:rPr>
        <w:t>alan</w:t>
      </w:r>
      <w:proofErr w:type="spellEnd"/>
      <w:proofErr w:type="gram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kimyasalların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ithalatına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ilişkin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bilgiler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695"/>
        <w:gridCol w:w="3401"/>
        <w:gridCol w:w="2692"/>
        <w:gridCol w:w="2410"/>
        <w:gridCol w:w="1951"/>
      </w:tblGrid>
      <w:tr w:rsidR="00555906" w:rsidRPr="00240CEE" w:rsidTr="008711A3">
        <w:trPr>
          <w:trHeight w:val="509"/>
        </w:trPr>
        <w:tc>
          <w:tcPr>
            <w:tcW w:w="302" w:type="pct"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Kullanım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Amacı</w:t>
            </w:r>
            <w:proofErr w:type="spellEnd"/>
          </w:p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62" w:type="pct"/>
            <w:shd w:val="clear" w:color="auto" w:fill="auto"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İhracatçı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Ülke</w:t>
            </w:r>
            <w:proofErr w:type="spellEnd"/>
          </w:p>
          <w:p w:rsidR="00555906" w:rsidRPr="00240CEE" w:rsidRDefault="00555906" w:rsidP="005610C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Menşei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Ülke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861" w:type="pct"/>
            <w:shd w:val="clear" w:color="auto" w:fill="auto"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İthalat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Miktarı</w:t>
            </w:r>
            <w:proofErr w:type="spellEnd"/>
          </w:p>
          <w:p w:rsidR="00555906" w:rsidRPr="00240CEE" w:rsidRDefault="00733FBA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(kg/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  <w:r w:rsidR="00555906" w:rsidRPr="00240CE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697" w:type="pct"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Notlar</w:t>
            </w:r>
            <w:proofErr w:type="spellEnd"/>
          </w:p>
        </w:tc>
      </w:tr>
      <w:tr w:rsidR="00555906" w:rsidRPr="00240CEE" w:rsidTr="008711A3">
        <w:trPr>
          <w:trHeight w:val="450"/>
        </w:trPr>
        <w:tc>
          <w:tcPr>
            <w:tcW w:w="302" w:type="pct"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7" w:type="pct"/>
          </w:tcPr>
          <w:p w:rsidR="00555906" w:rsidRPr="00240CEE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86713" w:rsidRDefault="00386713" w:rsidP="000749E3">
      <w:pPr>
        <w:spacing w:after="0"/>
        <w:rPr>
          <w:rFonts w:ascii="Times New Roman" w:hAnsi="Times New Roman" w:cs="Times New Roman"/>
        </w:rPr>
      </w:pPr>
    </w:p>
    <w:p w:rsidR="008711A3" w:rsidRDefault="008711A3" w:rsidP="000749E3">
      <w:pPr>
        <w:spacing w:after="0"/>
        <w:rPr>
          <w:rFonts w:ascii="Times New Roman" w:hAnsi="Times New Roman" w:cs="Times New Roman"/>
        </w:rPr>
      </w:pPr>
    </w:p>
    <w:p w:rsidR="008711A3" w:rsidRDefault="008711A3" w:rsidP="000749E3">
      <w:pPr>
        <w:spacing w:after="0"/>
        <w:rPr>
          <w:rFonts w:ascii="Times New Roman" w:hAnsi="Times New Roman" w:cs="Times New Roman"/>
        </w:rPr>
      </w:pPr>
    </w:p>
    <w:p w:rsidR="008711A3" w:rsidRDefault="008711A3" w:rsidP="000749E3">
      <w:pPr>
        <w:spacing w:after="0"/>
        <w:rPr>
          <w:rFonts w:ascii="Times New Roman" w:hAnsi="Times New Roman" w:cs="Times New Roman"/>
        </w:rPr>
      </w:pPr>
    </w:p>
    <w:p w:rsidR="008711A3" w:rsidRDefault="008711A3" w:rsidP="000749E3">
      <w:pPr>
        <w:spacing w:after="0"/>
        <w:rPr>
          <w:rFonts w:ascii="Times New Roman" w:hAnsi="Times New Roman" w:cs="Times New Roman"/>
        </w:rPr>
      </w:pPr>
    </w:p>
    <w:p w:rsidR="008711A3" w:rsidRPr="00240CEE" w:rsidRDefault="008711A3" w:rsidP="000749E3">
      <w:pPr>
        <w:spacing w:after="0"/>
        <w:rPr>
          <w:rFonts w:ascii="Times New Roman" w:hAnsi="Times New Roman" w:cs="Times New Roman"/>
        </w:rPr>
      </w:pPr>
    </w:p>
    <w:p w:rsidR="00386713" w:rsidRPr="00240CEE" w:rsidRDefault="00386713" w:rsidP="000749E3">
      <w:pPr>
        <w:spacing w:after="0"/>
        <w:rPr>
          <w:rFonts w:ascii="Times New Roman" w:hAnsi="Times New Roman" w:cs="Times New Roman"/>
          <w:lang w:val="en-US"/>
        </w:rPr>
      </w:pPr>
      <w:r w:rsidRPr="00240CEE">
        <w:rPr>
          <w:rFonts w:ascii="Times New Roman" w:hAnsi="Times New Roman" w:cs="Times New Roman"/>
        </w:rPr>
        <w:lastRenderedPageBreak/>
        <w:t xml:space="preserve">Tablo </w:t>
      </w:r>
      <w:r w:rsidR="005610CD" w:rsidRPr="00240CEE">
        <w:rPr>
          <w:rFonts w:ascii="Times New Roman" w:hAnsi="Times New Roman" w:cs="Times New Roman"/>
        </w:rPr>
        <w:t>5</w:t>
      </w:r>
      <w:r w:rsidRPr="00240CEE">
        <w:rPr>
          <w:rFonts w:ascii="Times New Roman" w:hAnsi="Times New Roman" w:cs="Times New Roman"/>
        </w:rPr>
        <w:t xml:space="preserve">. Ek-1’de yer alan kimyasalları içeren eşya/ürün </w:t>
      </w:r>
      <w:proofErr w:type="spellStart"/>
      <w:r w:rsidRPr="00240CEE">
        <w:rPr>
          <w:rFonts w:ascii="Times New Roman" w:hAnsi="Times New Roman" w:cs="Times New Roman"/>
          <w:lang w:val="en-US"/>
        </w:rPr>
        <w:t>ithalatına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ilişkin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CEE">
        <w:rPr>
          <w:rFonts w:ascii="Times New Roman" w:hAnsi="Times New Roman" w:cs="Times New Roman"/>
          <w:lang w:val="en-US"/>
        </w:rPr>
        <w:t>bilgiler</w:t>
      </w:r>
      <w:proofErr w:type="spellEnd"/>
      <w:r w:rsidRPr="00240CEE">
        <w:rPr>
          <w:rFonts w:ascii="Times New Roman" w:hAnsi="Times New Roman" w:cs="Times New Roman"/>
          <w:lang w:val="en-US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70"/>
        <w:gridCol w:w="1843"/>
        <w:gridCol w:w="2563"/>
        <w:gridCol w:w="2701"/>
        <w:gridCol w:w="3114"/>
        <w:gridCol w:w="1510"/>
      </w:tblGrid>
      <w:tr w:rsidR="008711A3" w:rsidRPr="00240CEE" w:rsidTr="00977817">
        <w:trPr>
          <w:trHeight w:val="319"/>
        </w:trPr>
        <w:tc>
          <w:tcPr>
            <w:tcW w:w="498" w:type="dxa"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8711A3" w:rsidRPr="00971D48" w:rsidRDefault="008711A3" w:rsidP="00971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71D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Kimyasalın</w:t>
            </w:r>
            <w:proofErr w:type="spellEnd"/>
            <w:r w:rsidRPr="00971D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71D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Adı</w:t>
            </w:r>
            <w:proofErr w:type="spellEnd"/>
          </w:p>
          <w:p w:rsidR="00971D48" w:rsidRPr="00971D48" w:rsidRDefault="00971D48" w:rsidP="00971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8711A3" w:rsidRPr="00971D48" w:rsidRDefault="008711A3" w:rsidP="00971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8711A3" w:rsidRPr="00971D48" w:rsidRDefault="008711A3" w:rsidP="00971D48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711A3" w:rsidRPr="00043C21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3C2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….içeren eşya/ürün tipi</w:t>
            </w:r>
          </w:p>
          <w:p w:rsidR="008711A3" w:rsidRPr="00043C21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8711A3" w:rsidRPr="00043C21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563" w:type="dxa"/>
            <w:shd w:val="clear" w:color="auto" w:fill="auto"/>
            <w:vAlign w:val="bottom"/>
            <w:hideMark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İhracatçı</w:t>
            </w:r>
            <w:proofErr w:type="spellEnd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Ülke</w:t>
            </w:r>
            <w:proofErr w:type="spellEnd"/>
          </w:p>
          <w:p w:rsidR="008711A3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Menşei</w:t>
            </w:r>
            <w:proofErr w:type="spellEnd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Ülke</w:t>
            </w:r>
            <w:proofErr w:type="spellEnd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bottom"/>
            <w:hideMark/>
          </w:tcPr>
          <w:p w:rsidR="008711A3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…içeren eşya/ürün ithalat miktarı (ton/yıl)</w:t>
            </w: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8711A3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İthal edilen eşya/ürün içindeki tahmini </w:t>
            </w:r>
            <w:proofErr w:type="gram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…….</w:t>
            </w:r>
            <w:proofErr w:type="gramEnd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içeriği (ton/yıl)</w:t>
            </w: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Notlar</w:t>
            </w:r>
          </w:p>
        </w:tc>
      </w:tr>
      <w:tr w:rsidR="008711A3" w:rsidRPr="00240CEE" w:rsidTr="00977817">
        <w:trPr>
          <w:trHeight w:val="288"/>
        </w:trPr>
        <w:tc>
          <w:tcPr>
            <w:tcW w:w="498" w:type="dxa"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0" w:type="dxa"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  <w:hideMark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</w:tcPr>
          <w:p w:rsidR="008711A3" w:rsidRPr="00240CEE" w:rsidRDefault="008711A3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86713" w:rsidRDefault="00386713" w:rsidP="000749E3">
      <w:pPr>
        <w:spacing w:after="0"/>
        <w:rPr>
          <w:rFonts w:ascii="Times New Roman" w:hAnsi="Times New Roman" w:cs="Times New Roman"/>
        </w:rPr>
      </w:pPr>
    </w:p>
    <w:p w:rsidR="00B2021C" w:rsidRPr="00240CEE" w:rsidRDefault="00B2021C" w:rsidP="000749E3">
      <w:pPr>
        <w:spacing w:after="0"/>
        <w:rPr>
          <w:rFonts w:ascii="Times New Roman" w:hAnsi="Times New Roman" w:cs="Times New Roman"/>
        </w:rPr>
      </w:pPr>
    </w:p>
    <w:p w:rsidR="00964743" w:rsidRPr="00240CEE" w:rsidRDefault="0007722D" w:rsidP="000749E3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t>4.</w:t>
      </w:r>
      <w:r w:rsidR="00964743" w:rsidRPr="00240CEE">
        <w:rPr>
          <w:rFonts w:ascii="Times New Roman" w:hAnsi="Times New Roman" w:cs="Times New Roman"/>
          <w:b/>
        </w:rPr>
        <w:t>İHRACAT</w:t>
      </w:r>
    </w:p>
    <w:p w:rsidR="00964743" w:rsidRPr="00964743" w:rsidRDefault="00964743" w:rsidP="000749E3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964743">
        <w:rPr>
          <w:rFonts w:ascii="Times New Roman" w:hAnsi="Times New Roman" w:cs="Times New Roman"/>
          <w:lang w:val="en-US"/>
        </w:rPr>
        <w:t>Tablo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r w:rsidR="0007722D" w:rsidRPr="00240CEE">
        <w:rPr>
          <w:rFonts w:ascii="Times New Roman" w:hAnsi="Times New Roman" w:cs="Times New Roman"/>
          <w:lang w:val="en-US"/>
        </w:rPr>
        <w:t>6</w:t>
      </w:r>
      <w:r w:rsidRPr="00964743">
        <w:rPr>
          <w:rFonts w:ascii="Times New Roman" w:hAnsi="Times New Roman" w:cs="Times New Roman"/>
          <w:lang w:val="en-US"/>
        </w:rPr>
        <w:t xml:space="preserve">. Ek-1’de </w:t>
      </w:r>
      <w:proofErr w:type="spellStart"/>
      <w:r w:rsidRPr="00964743">
        <w:rPr>
          <w:rFonts w:ascii="Times New Roman" w:hAnsi="Times New Roman" w:cs="Times New Roman"/>
          <w:lang w:val="en-US"/>
        </w:rPr>
        <w:t>yer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64743">
        <w:rPr>
          <w:rFonts w:ascii="Times New Roman" w:hAnsi="Times New Roman" w:cs="Times New Roman"/>
          <w:lang w:val="en-US"/>
        </w:rPr>
        <w:t>alan</w:t>
      </w:r>
      <w:proofErr w:type="spellEnd"/>
      <w:proofErr w:type="gram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kimyasalların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i</w:t>
      </w:r>
      <w:r w:rsidRPr="00240CEE">
        <w:rPr>
          <w:rFonts w:ascii="Times New Roman" w:hAnsi="Times New Roman" w:cs="Times New Roman"/>
          <w:lang w:val="en-US"/>
        </w:rPr>
        <w:t>hracatına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ilişkin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bilgiler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42"/>
        <w:gridCol w:w="5889"/>
        <w:gridCol w:w="2191"/>
        <w:gridCol w:w="1984"/>
        <w:gridCol w:w="1525"/>
      </w:tblGrid>
      <w:tr w:rsidR="00555906" w:rsidRPr="00964743" w:rsidTr="00977817">
        <w:trPr>
          <w:trHeight w:val="509"/>
        </w:trPr>
        <w:tc>
          <w:tcPr>
            <w:tcW w:w="201" w:type="pct"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Kullanım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Amacı</w:t>
            </w:r>
            <w:proofErr w:type="spellEnd"/>
          </w:p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3" w:type="pct"/>
            <w:shd w:val="clear" w:color="auto" w:fill="auto"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İ</w:t>
            </w:r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thalatçı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Ülke</w:t>
            </w:r>
            <w:proofErr w:type="spellEnd"/>
          </w:p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Gönderilen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Ülke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İhracat</w:t>
            </w:r>
            <w:proofErr w:type="spellEnd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hAnsi="Times New Roman" w:cs="Times New Roman"/>
                <w:b/>
                <w:bCs/>
                <w:lang w:val="en-US"/>
              </w:rPr>
              <w:t>Miktarı</w:t>
            </w:r>
            <w:proofErr w:type="spellEnd"/>
          </w:p>
          <w:p w:rsidR="00555906" w:rsidRPr="00964743" w:rsidRDefault="004A2428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(kg/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  <w:r w:rsidR="00555906" w:rsidRPr="00964743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545" w:type="pct"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Notlar</w:t>
            </w:r>
            <w:proofErr w:type="spellEnd"/>
          </w:p>
        </w:tc>
      </w:tr>
      <w:tr w:rsidR="00555906" w:rsidRPr="00964743" w:rsidTr="00977817">
        <w:trPr>
          <w:trHeight w:val="286"/>
        </w:trPr>
        <w:tc>
          <w:tcPr>
            <w:tcW w:w="201" w:type="pct"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5" w:type="pct"/>
          </w:tcPr>
          <w:p w:rsidR="00555906" w:rsidRPr="00964743" w:rsidRDefault="00555906" w:rsidP="000749E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64743" w:rsidRPr="00964743" w:rsidRDefault="00964743" w:rsidP="000749E3">
      <w:pPr>
        <w:spacing w:after="0"/>
        <w:rPr>
          <w:rFonts w:ascii="Times New Roman" w:hAnsi="Times New Roman" w:cs="Times New Roman"/>
        </w:rPr>
      </w:pPr>
    </w:p>
    <w:p w:rsidR="00964743" w:rsidRPr="00964743" w:rsidRDefault="00964743" w:rsidP="000749E3">
      <w:pPr>
        <w:spacing w:after="0"/>
        <w:rPr>
          <w:rFonts w:ascii="Times New Roman" w:hAnsi="Times New Roman" w:cs="Times New Roman"/>
          <w:lang w:val="en-US"/>
        </w:rPr>
      </w:pPr>
      <w:r w:rsidRPr="00964743">
        <w:rPr>
          <w:rFonts w:ascii="Times New Roman" w:hAnsi="Times New Roman" w:cs="Times New Roman"/>
        </w:rPr>
        <w:t xml:space="preserve">Tablo </w:t>
      </w:r>
      <w:r w:rsidR="0007722D" w:rsidRPr="00240CEE">
        <w:rPr>
          <w:rFonts w:ascii="Times New Roman" w:hAnsi="Times New Roman" w:cs="Times New Roman"/>
        </w:rPr>
        <w:t>7</w:t>
      </w:r>
      <w:r w:rsidRPr="00964743">
        <w:rPr>
          <w:rFonts w:ascii="Times New Roman" w:hAnsi="Times New Roman" w:cs="Times New Roman"/>
        </w:rPr>
        <w:t xml:space="preserve">. Ek-1’de yer alan kimyasalları içeren eşya/ürün </w:t>
      </w:r>
      <w:proofErr w:type="spellStart"/>
      <w:r w:rsidRPr="00240CEE">
        <w:rPr>
          <w:rFonts w:ascii="Times New Roman" w:hAnsi="Times New Roman" w:cs="Times New Roman"/>
          <w:lang w:val="en-US"/>
        </w:rPr>
        <w:t>ihracatına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ilişkin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4743">
        <w:rPr>
          <w:rFonts w:ascii="Times New Roman" w:hAnsi="Times New Roman" w:cs="Times New Roman"/>
          <w:lang w:val="en-US"/>
        </w:rPr>
        <w:t>bilgiler</w:t>
      </w:r>
      <w:proofErr w:type="spellEnd"/>
      <w:r w:rsidRPr="00964743">
        <w:rPr>
          <w:rFonts w:ascii="Times New Roman" w:hAnsi="Times New Roman" w:cs="Times New Roman"/>
          <w:lang w:val="en-US"/>
        </w:rPr>
        <w:t xml:space="preserve">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29"/>
        <w:gridCol w:w="2227"/>
        <w:gridCol w:w="2167"/>
        <w:gridCol w:w="2693"/>
        <w:gridCol w:w="3260"/>
        <w:gridCol w:w="1525"/>
      </w:tblGrid>
      <w:tr w:rsidR="00977817" w:rsidRPr="00964743" w:rsidTr="00977817">
        <w:trPr>
          <w:trHeight w:val="534"/>
        </w:trPr>
        <w:tc>
          <w:tcPr>
            <w:tcW w:w="498" w:type="dxa"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</w:t>
            </w:r>
          </w:p>
        </w:tc>
        <w:tc>
          <w:tcPr>
            <w:tcW w:w="1629" w:type="dxa"/>
          </w:tcPr>
          <w:p w:rsidR="00977817" w:rsidRPr="00977817" w:rsidRDefault="00977817" w:rsidP="009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Kimyasalın</w:t>
            </w:r>
            <w:proofErr w:type="spellEnd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Adı</w:t>
            </w:r>
            <w:proofErr w:type="spellEnd"/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….</w:t>
            </w:r>
            <w:proofErr w:type="gram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içeren eşya/ürün tipi</w:t>
            </w:r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7" w:type="dxa"/>
            <w:shd w:val="clear" w:color="auto" w:fill="auto"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İhracatçı</w:t>
            </w:r>
            <w:proofErr w:type="spell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Ülke</w:t>
            </w:r>
            <w:proofErr w:type="spellEnd"/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Menşei</w:t>
            </w:r>
            <w:proofErr w:type="spell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Ülke</w:t>
            </w:r>
            <w:proofErr w:type="spell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…içeren eşya/ürün </w:t>
            </w: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ihracat</w:t>
            </w: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miktarı (ton/yıl)</w:t>
            </w:r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77817" w:rsidRPr="00240CEE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</w:t>
            </w: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hraç</w:t>
            </w: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edilen eşya/ürün içindeki tahmini </w:t>
            </w:r>
            <w:proofErr w:type="gram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…….</w:t>
            </w:r>
            <w:proofErr w:type="gram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içeriği</w:t>
            </w: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(ton/yıl)</w:t>
            </w:r>
          </w:p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0C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Notlar</w:t>
            </w:r>
          </w:p>
        </w:tc>
      </w:tr>
      <w:tr w:rsidR="00977817" w:rsidRPr="00964743" w:rsidTr="00977817">
        <w:trPr>
          <w:trHeight w:val="288"/>
        </w:trPr>
        <w:tc>
          <w:tcPr>
            <w:tcW w:w="498" w:type="dxa"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shd w:val="clear" w:color="auto" w:fill="auto"/>
            <w:noWrap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977817" w:rsidRPr="00964743" w:rsidRDefault="00977817" w:rsidP="0007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55906" w:rsidRPr="00555906" w:rsidRDefault="00555906" w:rsidP="00555906">
      <w:pPr>
        <w:spacing w:after="0"/>
        <w:rPr>
          <w:rFonts w:ascii="Times New Roman" w:hAnsi="Times New Roman" w:cs="Times New Roman"/>
        </w:rPr>
      </w:pPr>
    </w:p>
    <w:p w:rsidR="00555906" w:rsidRPr="00555906" w:rsidRDefault="00555906" w:rsidP="00555906">
      <w:pPr>
        <w:spacing w:after="0"/>
        <w:rPr>
          <w:rFonts w:ascii="Times New Roman" w:hAnsi="Times New Roman" w:cs="Times New Roman"/>
        </w:rPr>
      </w:pPr>
      <w:r w:rsidRPr="00555906">
        <w:rPr>
          <w:rFonts w:ascii="Times New Roman" w:hAnsi="Times New Roman" w:cs="Times New Roman"/>
        </w:rPr>
        <w:t xml:space="preserve">Tablo </w:t>
      </w:r>
      <w:r>
        <w:rPr>
          <w:rFonts w:ascii="Times New Roman" w:hAnsi="Times New Roman" w:cs="Times New Roman"/>
        </w:rPr>
        <w:t>8</w:t>
      </w:r>
      <w:r w:rsidRPr="00555906">
        <w:rPr>
          <w:rFonts w:ascii="Times New Roman" w:hAnsi="Times New Roman" w:cs="Times New Roman"/>
        </w:rPr>
        <w:t>. Çevreye duyarlı bertaraf ettirilmek üzere ihraç edilen Ek-1’de yer alan kimyasalları içeren atıklara ilişkin bilgiler</w:t>
      </w:r>
      <w:r>
        <w:rPr>
          <w:rFonts w:ascii="Times New Roman" w:hAnsi="Times New Roman" w:cs="Times New Roman"/>
        </w:rPr>
        <w:t xml:space="preserve"> </w:t>
      </w:r>
      <w:r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0"/>
        <w:gridCol w:w="2830"/>
        <w:gridCol w:w="1584"/>
        <w:gridCol w:w="3540"/>
        <w:gridCol w:w="2648"/>
      </w:tblGrid>
      <w:tr w:rsidR="00977817" w:rsidRPr="00555906" w:rsidTr="00977817">
        <w:trPr>
          <w:trHeight w:val="519"/>
        </w:trPr>
        <w:tc>
          <w:tcPr>
            <w:tcW w:w="201" w:type="pct"/>
            <w:shd w:val="clear" w:color="auto" w:fill="auto"/>
            <w:noWrap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5906"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  <w:tc>
          <w:tcPr>
            <w:tcW w:w="1011" w:type="pct"/>
          </w:tcPr>
          <w:p w:rsidR="00977817" w:rsidRPr="00977817" w:rsidRDefault="00977817" w:rsidP="009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Kimyasalın</w:t>
            </w:r>
            <w:proofErr w:type="spellEnd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778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Adı</w:t>
            </w:r>
            <w:proofErr w:type="spellEnd"/>
          </w:p>
          <w:p w:rsidR="00977817" w:rsidRPr="00964743" w:rsidRDefault="00977817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:rsidR="00977817" w:rsidRPr="00964743" w:rsidRDefault="00977817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….</w:t>
            </w:r>
            <w:proofErr w:type="gramEnd"/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içeren eşya/ürün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atığı</w:t>
            </w:r>
            <w:r w:rsidRPr="00964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tipi</w:t>
            </w:r>
          </w:p>
          <w:p w:rsidR="00977817" w:rsidRPr="00964743" w:rsidRDefault="00977817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77817" w:rsidRPr="00964743" w:rsidRDefault="00977817" w:rsidP="0087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5906">
              <w:rPr>
                <w:rFonts w:ascii="Times New Roman" w:hAnsi="Times New Roman" w:cs="Times New Roman"/>
                <w:b/>
                <w:bCs/>
              </w:rPr>
              <w:t>Hedef Ülke</w:t>
            </w:r>
          </w:p>
        </w:tc>
        <w:tc>
          <w:tcPr>
            <w:tcW w:w="1265" w:type="pct"/>
            <w:shd w:val="clear" w:color="auto" w:fill="auto"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…..</w:t>
            </w:r>
            <w:proofErr w:type="gramEnd"/>
            <w:r w:rsidRPr="008711A3">
              <w:rPr>
                <w:rFonts w:ascii="Times New Roman" w:hAnsi="Times New Roman" w:cs="Times New Roman"/>
                <w:b/>
                <w:bCs/>
              </w:rPr>
              <w:t>içeren eşya/ürün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atığının</w:t>
            </w:r>
            <w:r w:rsidRPr="008711A3">
              <w:rPr>
                <w:rFonts w:ascii="Times New Roman" w:hAnsi="Times New Roman" w:cs="Times New Roman"/>
                <w:b/>
                <w:bCs/>
              </w:rPr>
              <w:t xml:space="preserve"> ihracat miktarı (ton/yıl)</w:t>
            </w:r>
          </w:p>
        </w:tc>
        <w:tc>
          <w:tcPr>
            <w:tcW w:w="946" w:type="pct"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5906">
              <w:rPr>
                <w:rFonts w:ascii="Times New Roman" w:hAnsi="Times New Roman" w:cs="Times New Roman"/>
                <w:b/>
                <w:bCs/>
              </w:rPr>
              <w:t>Notlar</w:t>
            </w:r>
          </w:p>
        </w:tc>
      </w:tr>
      <w:tr w:rsidR="00977817" w:rsidRPr="00555906" w:rsidTr="00977817">
        <w:trPr>
          <w:trHeight w:val="633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  <w:r w:rsidRPr="005559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1" w:type="pct"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  <w:r w:rsidRPr="005559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5" w:type="pct"/>
            <w:shd w:val="clear" w:color="auto" w:fill="auto"/>
            <w:noWrap/>
            <w:vAlign w:val="bottom"/>
            <w:hideMark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  <w:r w:rsidRPr="005559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pct"/>
          </w:tcPr>
          <w:p w:rsidR="00977817" w:rsidRPr="00555906" w:rsidRDefault="00977817" w:rsidP="008711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64743" w:rsidRDefault="00964743" w:rsidP="000749E3">
      <w:pPr>
        <w:spacing w:after="0"/>
        <w:rPr>
          <w:rFonts w:ascii="Times New Roman" w:hAnsi="Times New Roman" w:cs="Times New Roman"/>
        </w:rPr>
      </w:pPr>
    </w:p>
    <w:p w:rsidR="00977817" w:rsidRDefault="00977817" w:rsidP="000749E3">
      <w:pPr>
        <w:spacing w:after="0"/>
        <w:rPr>
          <w:rFonts w:ascii="Times New Roman" w:hAnsi="Times New Roman" w:cs="Times New Roman"/>
          <w:b/>
        </w:rPr>
      </w:pPr>
    </w:p>
    <w:p w:rsidR="00977817" w:rsidRDefault="00977817" w:rsidP="000749E3">
      <w:pPr>
        <w:spacing w:after="0"/>
        <w:rPr>
          <w:rFonts w:ascii="Times New Roman" w:hAnsi="Times New Roman" w:cs="Times New Roman"/>
          <w:b/>
        </w:rPr>
      </w:pPr>
    </w:p>
    <w:p w:rsidR="00977817" w:rsidRDefault="00977817" w:rsidP="000749E3">
      <w:pPr>
        <w:spacing w:after="0"/>
        <w:rPr>
          <w:rFonts w:ascii="Times New Roman" w:hAnsi="Times New Roman" w:cs="Times New Roman"/>
          <w:b/>
        </w:rPr>
      </w:pPr>
    </w:p>
    <w:p w:rsidR="00977817" w:rsidRDefault="00977817" w:rsidP="000749E3">
      <w:pPr>
        <w:spacing w:after="0"/>
        <w:rPr>
          <w:rFonts w:ascii="Times New Roman" w:hAnsi="Times New Roman" w:cs="Times New Roman"/>
          <w:b/>
        </w:rPr>
      </w:pPr>
    </w:p>
    <w:p w:rsidR="00964743" w:rsidRPr="00240CEE" w:rsidRDefault="0007722D" w:rsidP="000749E3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lastRenderedPageBreak/>
        <w:t>5. STOK/ATIK</w:t>
      </w:r>
    </w:p>
    <w:p w:rsidR="0007722D" w:rsidRPr="00240CEE" w:rsidRDefault="0007722D" w:rsidP="0007722D">
      <w:pPr>
        <w:spacing w:after="0"/>
        <w:rPr>
          <w:rFonts w:ascii="Times New Roman" w:hAnsi="Times New Roman" w:cs="Times New Roman"/>
        </w:rPr>
      </w:pPr>
      <w:r w:rsidRPr="00240CEE">
        <w:rPr>
          <w:rFonts w:ascii="Times New Roman" w:hAnsi="Times New Roman" w:cs="Times New Roman"/>
        </w:rPr>
        <w:t xml:space="preserve">Tablo </w:t>
      </w:r>
      <w:r w:rsidR="00555906">
        <w:rPr>
          <w:rFonts w:ascii="Times New Roman" w:hAnsi="Times New Roman" w:cs="Times New Roman"/>
        </w:rPr>
        <w:t>9</w:t>
      </w:r>
      <w:r w:rsidR="005D09CB">
        <w:rPr>
          <w:rFonts w:ascii="Times New Roman" w:hAnsi="Times New Roman" w:cs="Times New Roman"/>
        </w:rPr>
        <w:t>.</w:t>
      </w:r>
      <w:r w:rsidRPr="00240CEE">
        <w:rPr>
          <w:rFonts w:ascii="Times New Roman" w:hAnsi="Times New Roman" w:cs="Times New Roman"/>
        </w:rPr>
        <w:t xml:space="preserve"> Ek-1’de yer alan kimyasalların stok/atıklarına ilişkin bilgiler </w:t>
      </w:r>
      <w:r w:rsidR="00555906" w:rsidRPr="00555906">
        <w:rPr>
          <w:rFonts w:ascii="Times New Roman" w:hAnsi="Times New Roman" w:cs="Times New Roman"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27"/>
        <w:gridCol w:w="3826"/>
        <w:gridCol w:w="2978"/>
        <w:gridCol w:w="2410"/>
        <w:gridCol w:w="1808"/>
      </w:tblGrid>
      <w:tr w:rsidR="00977817" w:rsidRPr="00240CEE" w:rsidTr="00977817">
        <w:trPr>
          <w:trHeight w:val="509"/>
        </w:trPr>
        <w:tc>
          <w:tcPr>
            <w:tcW w:w="302" w:type="pct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67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Stok /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Atık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Durumu</w:t>
            </w:r>
            <w:proofErr w:type="spellEnd"/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Saf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madde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 ….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içeren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karışım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Depolama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koşulları</w:t>
            </w:r>
            <w:proofErr w:type="spellEnd"/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61" w:type="pct"/>
            <w:shd w:val="clear" w:color="auto" w:fill="auto"/>
            <w:vAlign w:val="bottom"/>
            <w:hideMark/>
          </w:tcPr>
          <w:p w:rsidR="00977817" w:rsidRPr="00240CEE" w:rsidRDefault="00977817" w:rsidP="000323F5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Stok /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Atık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Boyutu</w:t>
            </w:r>
            <w:proofErr w:type="spellEnd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 </w:t>
            </w: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Miktarı</w:t>
            </w:r>
            <w:proofErr w:type="spellEnd"/>
          </w:p>
          <w:p w:rsidR="00977817" w:rsidRPr="00240CEE" w:rsidRDefault="009375AC" w:rsidP="000323F5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(kg/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yıl</w:t>
            </w:r>
            <w:proofErr w:type="spellEnd"/>
            <w:r w:rsidR="00977817" w:rsidRPr="00240CE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646" w:type="pct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40CEE">
              <w:rPr>
                <w:rFonts w:ascii="Times New Roman" w:hAnsi="Times New Roman" w:cs="Times New Roman"/>
                <w:b/>
                <w:bCs/>
                <w:lang w:val="en-US"/>
              </w:rPr>
              <w:t>Notlar</w:t>
            </w:r>
            <w:proofErr w:type="spellEnd"/>
          </w:p>
        </w:tc>
      </w:tr>
      <w:tr w:rsidR="00977817" w:rsidRPr="00240CEE" w:rsidTr="00977817">
        <w:trPr>
          <w:trHeight w:val="286"/>
        </w:trPr>
        <w:tc>
          <w:tcPr>
            <w:tcW w:w="302" w:type="pct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4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" w:type="pct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7722D" w:rsidRPr="00240CEE" w:rsidRDefault="0007722D" w:rsidP="0007722D">
      <w:pPr>
        <w:spacing w:after="0"/>
        <w:rPr>
          <w:rFonts w:ascii="Times New Roman" w:hAnsi="Times New Roman" w:cs="Times New Roman"/>
        </w:rPr>
      </w:pPr>
    </w:p>
    <w:p w:rsidR="0007722D" w:rsidRPr="00240CEE" w:rsidRDefault="00240CEE" w:rsidP="0007722D">
      <w:pPr>
        <w:spacing w:after="0"/>
        <w:rPr>
          <w:rFonts w:ascii="Times New Roman" w:hAnsi="Times New Roman" w:cs="Times New Roman"/>
          <w:b/>
        </w:rPr>
      </w:pPr>
      <w:r w:rsidRPr="00240CEE">
        <w:rPr>
          <w:rFonts w:ascii="Times New Roman" w:hAnsi="Times New Roman" w:cs="Times New Roman"/>
          <w:b/>
        </w:rPr>
        <w:t>6. GERİ DÖNÜŞÜM /BERTARAF</w:t>
      </w:r>
    </w:p>
    <w:p w:rsidR="0007722D" w:rsidRPr="00240CEE" w:rsidRDefault="00240CEE" w:rsidP="0007722D">
      <w:pPr>
        <w:spacing w:after="0"/>
        <w:rPr>
          <w:rFonts w:ascii="Times New Roman" w:hAnsi="Times New Roman" w:cs="Times New Roman"/>
          <w:bCs/>
        </w:rPr>
      </w:pPr>
      <w:r w:rsidRPr="00240CEE">
        <w:rPr>
          <w:rFonts w:ascii="Times New Roman" w:hAnsi="Times New Roman" w:cs="Times New Roman"/>
          <w:bCs/>
        </w:rPr>
        <w:t xml:space="preserve">Tablo </w:t>
      </w:r>
      <w:r w:rsidR="00555906">
        <w:rPr>
          <w:rFonts w:ascii="Times New Roman" w:hAnsi="Times New Roman" w:cs="Times New Roman"/>
          <w:bCs/>
        </w:rPr>
        <w:t>10</w:t>
      </w:r>
      <w:r w:rsidR="009375AC">
        <w:rPr>
          <w:rFonts w:ascii="Times New Roman" w:hAnsi="Times New Roman" w:cs="Times New Roman"/>
          <w:bCs/>
        </w:rPr>
        <w:t>.</w:t>
      </w:r>
      <w:r w:rsidRPr="00240CEE">
        <w:rPr>
          <w:rFonts w:ascii="Times New Roman" w:hAnsi="Times New Roman" w:cs="Times New Roman"/>
          <w:bCs/>
        </w:rPr>
        <w:t xml:space="preserve"> Ek-1’de yer alan kimyasalların geri dönüşümüne ilişkin bilgiler </w:t>
      </w:r>
      <w:r w:rsidR="00555906" w:rsidRPr="00555906">
        <w:rPr>
          <w:rFonts w:ascii="Times New Roman" w:hAnsi="Times New Roman" w:cs="Times New Roman"/>
          <w:bCs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bCs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bCs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bCs/>
          <w:lang w:val="en-US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382"/>
        <w:gridCol w:w="2355"/>
        <w:gridCol w:w="2929"/>
        <w:gridCol w:w="2858"/>
        <w:gridCol w:w="2451"/>
        <w:gridCol w:w="1525"/>
      </w:tblGrid>
      <w:tr w:rsidR="00977817" w:rsidRPr="00240CEE" w:rsidTr="00977817">
        <w:trPr>
          <w:trHeight w:val="969"/>
        </w:trPr>
        <w:tc>
          <w:tcPr>
            <w:tcW w:w="0" w:type="auto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  <w:tc>
          <w:tcPr>
            <w:tcW w:w="0" w:type="auto"/>
          </w:tcPr>
          <w:p w:rsidR="00977817" w:rsidRPr="00977817" w:rsidRDefault="00977817" w:rsidP="00977817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Geri dönüştürülmüş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>içeren ürün/ürün türü</w:t>
            </w:r>
          </w:p>
        </w:tc>
        <w:tc>
          <w:tcPr>
            <w:tcW w:w="0" w:type="auto"/>
            <w:shd w:val="clear" w:color="auto" w:fill="auto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Geri dönüştürülmüş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içeren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eşyaların/</w:t>
            </w:r>
            <w:r w:rsidR="00847FE3">
              <w:rPr>
                <w:rFonts w:ascii="Times New Roman" w:hAnsi="Times New Roman" w:cs="Times New Roman"/>
                <w:b/>
                <w:bCs/>
              </w:rPr>
              <w:t xml:space="preserve"> ürünlerin toplam miktarı (ton</w:t>
            </w:r>
            <w:r w:rsidRPr="00240CEE">
              <w:rPr>
                <w:rFonts w:ascii="Times New Roman" w:hAnsi="Times New Roman" w:cs="Times New Roman"/>
                <w:b/>
                <w:bCs/>
              </w:rPr>
              <w:t>/yıl)</w:t>
            </w:r>
          </w:p>
        </w:tc>
        <w:tc>
          <w:tcPr>
            <w:tcW w:w="0" w:type="auto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Geri dönüştürülmüş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içeren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malzemelerden yapılmış eşyalar/ ürünler</w:t>
            </w:r>
          </w:p>
        </w:tc>
        <w:tc>
          <w:tcPr>
            <w:tcW w:w="2451" w:type="dxa"/>
            <w:shd w:val="clear" w:color="auto" w:fill="auto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Geri dönüştürülmüş malzemelerden yapılmış eşyalar/ ürünlerdeki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…..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içeriği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(Mg/Kg)</w:t>
            </w:r>
          </w:p>
        </w:tc>
        <w:tc>
          <w:tcPr>
            <w:tcW w:w="1525" w:type="dxa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Notlar</w:t>
            </w:r>
          </w:p>
        </w:tc>
      </w:tr>
      <w:tr w:rsidR="00977817" w:rsidRPr="00240CEE" w:rsidTr="00977817">
        <w:trPr>
          <w:trHeight w:val="302"/>
        </w:trPr>
        <w:tc>
          <w:tcPr>
            <w:tcW w:w="0" w:type="auto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1" w:type="dxa"/>
            <w:shd w:val="clear" w:color="auto" w:fill="auto"/>
            <w:vAlign w:val="bottom"/>
            <w:hideMark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</w:tcPr>
          <w:p w:rsidR="00977817" w:rsidRPr="00240CEE" w:rsidRDefault="00977817" w:rsidP="00077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0CEE" w:rsidRDefault="00240CEE" w:rsidP="00240CEE">
      <w:pPr>
        <w:spacing w:after="0"/>
        <w:rPr>
          <w:rFonts w:ascii="Times New Roman" w:hAnsi="Times New Roman" w:cs="Times New Roman"/>
          <w:bCs/>
        </w:rPr>
      </w:pPr>
    </w:p>
    <w:p w:rsidR="00240CEE" w:rsidRPr="00240CEE" w:rsidRDefault="00240CEE" w:rsidP="00240CEE">
      <w:pPr>
        <w:spacing w:after="0"/>
        <w:rPr>
          <w:rFonts w:ascii="Times New Roman" w:hAnsi="Times New Roman" w:cs="Times New Roman"/>
          <w:bCs/>
        </w:rPr>
      </w:pPr>
      <w:r w:rsidRPr="00240CEE">
        <w:rPr>
          <w:rFonts w:ascii="Times New Roman" w:hAnsi="Times New Roman" w:cs="Times New Roman"/>
          <w:bCs/>
        </w:rPr>
        <w:t>Tablo 1</w:t>
      </w:r>
      <w:r w:rsidR="00555906">
        <w:rPr>
          <w:rFonts w:ascii="Times New Roman" w:hAnsi="Times New Roman" w:cs="Times New Roman"/>
          <w:bCs/>
        </w:rPr>
        <w:t>1</w:t>
      </w:r>
      <w:r w:rsidR="009375AC">
        <w:rPr>
          <w:rFonts w:ascii="Times New Roman" w:hAnsi="Times New Roman" w:cs="Times New Roman"/>
          <w:bCs/>
        </w:rPr>
        <w:t>.</w:t>
      </w:r>
      <w:r w:rsidRPr="00240CEE">
        <w:rPr>
          <w:rFonts w:ascii="Times New Roman" w:hAnsi="Times New Roman" w:cs="Times New Roman"/>
          <w:bCs/>
        </w:rPr>
        <w:t xml:space="preserve"> Ek-1’de yer alan kimyasalların </w:t>
      </w:r>
      <w:proofErr w:type="spellStart"/>
      <w:r w:rsidRPr="00240CEE">
        <w:rPr>
          <w:rFonts w:ascii="Times New Roman" w:hAnsi="Times New Roman" w:cs="Times New Roman"/>
          <w:bCs/>
        </w:rPr>
        <w:t>bertarafına</w:t>
      </w:r>
      <w:proofErr w:type="spellEnd"/>
      <w:r w:rsidRPr="00240CEE">
        <w:rPr>
          <w:rFonts w:ascii="Times New Roman" w:hAnsi="Times New Roman" w:cs="Times New Roman"/>
          <w:bCs/>
        </w:rPr>
        <w:t xml:space="preserve"> ilişkin bilgiler </w:t>
      </w:r>
      <w:r w:rsidR="00555906" w:rsidRPr="00555906">
        <w:rPr>
          <w:rFonts w:ascii="Times New Roman" w:hAnsi="Times New Roman" w:cs="Times New Roman"/>
          <w:bCs/>
          <w:lang w:val="en-US"/>
        </w:rPr>
        <w:t xml:space="preserve">(2022-2023 </w:t>
      </w:r>
      <w:proofErr w:type="spellStart"/>
      <w:r w:rsidR="00555906" w:rsidRPr="00555906">
        <w:rPr>
          <w:rFonts w:ascii="Times New Roman" w:hAnsi="Times New Roman" w:cs="Times New Roman"/>
          <w:bCs/>
          <w:lang w:val="en-US"/>
        </w:rPr>
        <w:t>yılları</w:t>
      </w:r>
      <w:proofErr w:type="spellEnd"/>
      <w:r w:rsidR="00555906" w:rsidRPr="005559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55906" w:rsidRPr="00555906">
        <w:rPr>
          <w:rFonts w:ascii="Times New Roman" w:hAnsi="Times New Roman" w:cs="Times New Roman"/>
          <w:bCs/>
          <w:lang w:val="en-US"/>
        </w:rPr>
        <w:t>için</w:t>
      </w:r>
      <w:proofErr w:type="spellEnd"/>
      <w:r w:rsidR="00555906" w:rsidRPr="00555906">
        <w:rPr>
          <w:rFonts w:ascii="Times New Roman" w:hAnsi="Times New Roman" w:cs="Times New Roman"/>
          <w:bCs/>
          <w:lang w:val="en-US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10"/>
        <w:gridCol w:w="3632"/>
        <w:gridCol w:w="4041"/>
        <w:gridCol w:w="2410"/>
        <w:gridCol w:w="1808"/>
      </w:tblGrid>
      <w:tr w:rsidR="00977817" w:rsidRPr="00240CEE" w:rsidTr="00977817">
        <w:trPr>
          <w:trHeight w:val="559"/>
        </w:trPr>
        <w:tc>
          <w:tcPr>
            <w:tcW w:w="0" w:type="auto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  <w:tc>
          <w:tcPr>
            <w:tcW w:w="0" w:type="auto"/>
          </w:tcPr>
          <w:p w:rsidR="00977817" w:rsidRPr="00977817" w:rsidRDefault="00977817" w:rsidP="00977817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>Kimyasalın</w:t>
            </w:r>
            <w:proofErr w:type="spellEnd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77817">
              <w:rPr>
                <w:rFonts w:ascii="Times New Roman" w:hAnsi="Times New Roman" w:cs="Times New Roman"/>
                <w:b/>
                <w:bCs/>
                <w:lang w:val="en-US"/>
              </w:rPr>
              <w:t>Adı</w:t>
            </w:r>
            <w:proofErr w:type="spellEnd"/>
          </w:p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Bertaraf edilen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>içeren eşya/ürün türü</w:t>
            </w:r>
          </w:p>
        </w:tc>
        <w:tc>
          <w:tcPr>
            <w:tcW w:w="4041" w:type="dxa"/>
            <w:shd w:val="clear" w:color="auto" w:fill="auto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 xml:space="preserve">Bertaraf edilen </w:t>
            </w:r>
            <w:proofErr w:type="gramStart"/>
            <w:r w:rsidRPr="00240CEE"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240CEE">
              <w:rPr>
                <w:rFonts w:ascii="Times New Roman" w:hAnsi="Times New Roman" w:cs="Times New Roman"/>
                <w:b/>
                <w:bCs/>
              </w:rPr>
              <w:t xml:space="preserve"> içeren eşyala</w:t>
            </w:r>
            <w:r w:rsidR="008F10B9">
              <w:rPr>
                <w:rFonts w:ascii="Times New Roman" w:hAnsi="Times New Roman" w:cs="Times New Roman"/>
                <w:b/>
                <w:bCs/>
              </w:rPr>
              <w:t>rın/ ürünlerin toplam miktarı (ton</w:t>
            </w:r>
            <w:r w:rsidRPr="00240CEE">
              <w:rPr>
                <w:rFonts w:ascii="Times New Roman" w:hAnsi="Times New Roman" w:cs="Times New Roman"/>
                <w:b/>
                <w:bCs/>
              </w:rPr>
              <w:t>/yıl)</w:t>
            </w:r>
          </w:p>
        </w:tc>
        <w:tc>
          <w:tcPr>
            <w:tcW w:w="2410" w:type="dxa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Bertaraf yöntemi</w:t>
            </w:r>
          </w:p>
        </w:tc>
        <w:tc>
          <w:tcPr>
            <w:tcW w:w="1808" w:type="dxa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0CEE">
              <w:rPr>
                <w:rFonts w:ascii="Times New Roman" w:hAnsi="Times New Roman" w:cs="Times New Roman"/>
                <w:b/>
                <w:bCs/>
              </w:rPr>
              <w:t>Notlar</w:t>
            </w:r>
          </w:p>
        </w:tc>
      </w:tr>
      <w:tr w:rsidR="00977817" w:rsidRPr="00240CEE" w:rsidTr="00977817">
        <w:trPr>
          <w:trHeight w:val="226"/>
        </w:trPr>
        <w:tc>
          <w:tcPr>
            <w:tcW w:w="0" w:type="auto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1" w:type="dxa"/>
            <w:shd w:val="clear" w:color="auto" w:fill="auto"/>
            <w:vAlign w:val="bottom"/>
            <w:hideMark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8" w:type="dxa"/>
          </w:tcPr>
          <w:p w:rsidR="00977817" w:rsidRPr="00240CEE" w:rsidRDefault="00977817" w:rsidP="00240C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0CEE" w:rsidRDefault="00240CEE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</w:pPr>
    </w:p>
    <w:p w:rsidR="007A053C" w:rsidRDefault="007A053C" w:rsidP="00240CEE">
      <w:pPr>
        <w:spacing w:after="0"/>
        <w:rPr>
          <w:rFonts w:ascii="Times New Roman" w:hAnsi="Times New Roman" w:cs="Times New Roman"/>
        </w:rPr>
        <w:sectPr w:rsidR="007A053C" w:rsidSect="00240CE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A053C" w:rsidRPr="00C94025" w:rsidRDefault="007A053C" w:rsidP="007A053C">
      <w:pPr>
        <w:rPr>
          <w:rFonts w:ascii="Times New Roman" w:hAnsi="Times New Roman" w:cs="Times New Roman"/>
          <w:b/>
          <w:color w:val="000000" w:themeColor="text1"/>
        </w:rPr>
      </w:pPr>
      <w:r w:rsidRPr="00C94025">
        <w:rPr>
          <w:rFonts w:ascii="Times New Roman" w:hAnsi="Times New Roman" w:cs="Times New Roman"/>
          <w:b/>
          <w:color w:val="000000" w:themeColor="text1"/>
        </w:rPr>
        <w:lastRenderedPageBreak/>
        <w:t>Ek-1</w:t>
      </w:r>
    </w:p>
    <w:p w:rsidR="007A053C" w:rsidRPr="00C94025" w:rsidRDefault="007A053C" w:rsidP="007A053C">
      <w:pPr>
        <w:rPr>
          <w:rFonts w:ascii="Times New Roman" w:hAnsi="Times New Roman" w:cs="Times New Roman"/>
          <w:b/>
          <w:color w:val="000000" w:themeColor="text1"/>
        </w:rPr>
      </w:pPr>
      <w:r w:rsidRPr="00C94025">
        <w:rPr>
          <w:rFonts w:ascii="Times New Roman" w:hAnsi="Times New Roman" w:cs="Times New Roman"/>
          <w:b/>
          <w:color w:val="000000" w:themeColor="text1"/>
        </w:rPr>
        <w:t>Kalıcı Organik Kirleticilere (KOK) İlişkin Stockholm Sözleşmesi" ve "Kalıcı Organik Kirleticiler Hakkında Yönetmelik" kapsamında yer alan kimyasallar</w:t>
      </w:r>
    </w:p>
    <w:tbl>
      <w:tblPr>
        <w:tblW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3119"/>
      </w:tblGrid>
      <w:tr w:rsidR="007A053C" w:rsidRPr="00C94025" w:rsidTr="00AC2042">
        <w:trPr>
          <w:trHeight w:val="2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Madde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CAS No.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Türkçe Adı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İngilizce adı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Aldrin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025">
              <w:rPr>
                <w:color w:val="000000" w:themeColor="text1"/>
                <w:sz w:val="22"/>
                <w:szCs w:val="22"/>
              </w:rPr>
              <w:t>Aldrin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C94025">
              <w:rPr>
                <w:color w:val="000000" w:themeColor="text1"/>
                <w:sz w:val="22"/>
                <w:szCs w:val="22"/>
              </w:rPr>
              <w:t xml:space="preserve">309-00-2 </w:t>
            </w:r>
          </w:p>
        </w:tc>
      </w:tr>
      <w:tr w:rsidR="007A053C" w:rsidRPr="00C94025" w:rsidTr="00AC2042">
        <w:trPr>
          <w:trHeight w:val="126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Dekabromodifenil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eter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Bis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pentabromophenyl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ether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decabromodiphenyl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ether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 xml:space="preserve">; </w:t>
            </w:r>
            <w:proofErr w:type="spellStart"/>
            <w:r w:rsidRPr="00C94025">
              <w:rPr>
                <w:color w:val="000000" w:themeColor="text1"/>
                <w:shd w:val="clear" w:color="auto" w:fill="FFFFFF"/>
              </w:rPr>
              <w:t>decaBDE</w:t>
            </w:r>
            <w:proofErr w:type="spellEnd"/>
            <w:r w:rsidRPr="00C94025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C94025">
              <w:rPr>
                <w:color w:val="000000" w:themeColor="text1"/>
                <w:sz w:val="22"/>
                <w:szCs w:val="22"/>
              </w:rPr>
              <w:t>1163-19-5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Dekloran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plus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Dechlorane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plus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13560-89-9, 135821-03-3, 135821-74-8</w:t>
            </w:r>
          </w:p>
        </w:tc>
      </w:tr>
      <w:tr w:rsidR="007A053C" w:rsidRPr="00C94025" w:rsidTr="00AC2042">
        <w:trPr>
          <w:trHeight w:val="27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Dieldrin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Dieldrin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60-57-1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Dikofol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Dicofol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115-32-2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Endosulfan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Endosulfan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115-29-7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959-98-8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33213-65-9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Endrin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Endrin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72-20-8</w:t>
            </w:r>
          </w:p>
        </w:tc>
      </w:tr>
      <w:tr w:rsidR="007A053C" w:rsidRPr="00C94025" w:rsidTr="00AC2042">
        <w:trPr>
          <w:trHeight w:val="5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Hekzabromobifenil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(HBB)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Hexabromobiphenyl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(HBB)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36355-01-8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Hekzabromodifenil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eter ve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heptabromodifenil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eter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Hexabromodiphenyl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ether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heptabromodiphenyl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ether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36483-60-0;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182677-30-1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68928-80-3;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Hekzabromosiklododekan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(HBCDD)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Hexabromocyclododecane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(HBCDD)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including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isomers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25637-99-4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3194-55-6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134237-50-6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134237-51-7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134237-52-8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Hekzaklorobenzen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(HCB)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Hexachlorobenzene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(HCB)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118-74-1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Hekzaklorobutadien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(HCBD)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HCBD –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hexachlorobutadiene</w:t>
            </w:r>
            <w:proofErr w:type="spellEnd"/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C94025">
                <w:rPr>
                  <w:color w:val="000000" w:themeColor="text1"/>
                </w:rPr>
                <w:t>Hexachlorobuta-1,3-diene</w:t>
              </w:r>
            </w:hyperlink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87-68-3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Alfa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hekzaklorosiklohekzan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Alpha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hexachlorocyclo-hexane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319-84-6;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608-73-1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Beta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hekzaklorosiklohekzan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Beta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hexachlorocyclo-hexane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319-85-7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319-84-6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Heptaklor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Heptachlor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76-44-8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Alkanlar Kısa zincirli klorlu parafinler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SCCPs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Alkanes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C10-C13,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chloro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short-chain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chlorinated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paraffins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)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SCCPs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85535-84-8;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Klordan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Chlordane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57-74-9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lastRenderedPageBreak/>
              <w:t>Klordekon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Chlordecone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143-50-0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Lindan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Lindane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58-89-9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608-73-1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Methoksiklor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Methoxychlor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1,1'-(2,2,2-trichloroethane-1,1-diyl)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bis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(4-methoxybenzene)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1-methoxy-2-[2,2,2-trichloro-1-(4-methoxyphenyl)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ethyl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]benzene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1,1'-(2,2,2-trichloroethane-1,1-diyl)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bis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(2-methoxybenzene)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72-43-5, 30667-99-3,76733-77-2,255065-25-9, 255065-26-0, 59424-81-6, 1348358-72-4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Mireks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Mirex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2385-85-5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Pentaklorobenzen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Pentachlorobenzene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608-93-5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Pentaklorofenol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ve tuzları ve esterleri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Pentachlorophenol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(PCP)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87-86-5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19745-69-8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18942-25-1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2879-60-9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2917-32-0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3772-94-9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7778-73-6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13673-51-3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13673-53-5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13673-54-6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131-52-2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23234-97-1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28990-85-4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Perflorohekzan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sulfonoik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asit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PFHxS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), tuzları ve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PFHxS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ilgili bileşikler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Perfluorohexane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sulfonic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acid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PFHxS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salts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PFHxS-related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compounds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Perfluorohexane-1-sulphonic </w:t>
            </w:r>
            <w:proofErr w:type="spellStart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>acid</w:t>
            </w:r>
            <w:proofErr w:type="spellEnd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>its</w:t>
            </w:r>
            <w:proofErr w:type="spellEnd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bCs/>
                <w:color w:val="000000" w:themeColor="text1"/>
              </w:rPr>
              <w:t>salts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355-46-4 </w:t>
            </w:r>
          </w:p>
          <w:p w:rsidR="007A053C" w:rsidRPr="00C94025" w:rsidRDefault="007A053C" w:rsidP="00AC2042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02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 xml:space="preserve">3871-99-6 </w:t>
            </w:r>
          </w:p>
          <w:p w:rsidR="007A053C" w:rsidRPr="00C94025" w:rsidRDefault="007A053C" w:rsidP="00AC2042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02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202189-84-2</w:t>
            </w:r>
          </w:p>
          <w:p w:rsidR="007A053C" w:rsidRPr="00C94025" w:rsidRDefault="007A053C" w:rsidP="00AC2042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02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68259-08-5</w:t>
            </w:r>
          </w:p>
          <w:p w:rsidR="007A053C" w:rsidRPr="00C94025" w:rsidRDefault="007A053C" w:rsidP="00AC2042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02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341035-71-0</w:t>
            </w:r>
          </w:p>
          <w:p w:rsidR="007A053C" w:rsidRPr="00C94025" w:rsidRDefault="007A053C" w:rsidP="00AC2042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025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341548-85-4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350836-93-0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41184-65-0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41242-12-0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421555-73-9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421555-74-0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425670-70-8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1000597-52-3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108427-54-9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108427-55-0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1187817-57-7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1310480-24-0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1310480-27-3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1310480-28-4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1329995-45-0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lastRenderedPageBreak/>
              <w:t>1329995-69-8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144116-10-9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1462414-59-0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153443-35-7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189274-31-5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55120-77-9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 70136-72-0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72033-41-1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82382-12-5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866621-50-3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910606-39-2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911027-68-4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911027-69-5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92011-17-1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928049-42-7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70225-16-0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213740-81-9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lastRenderedPageBreak/>
              <w:t>Perflorooktanoik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asit (PFOA), tuzları ve PFOA-ilgili bileşikler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Perfluorooctanoic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acid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(PFOA),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salts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PFOA-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related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compounds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335-67-1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55801-89-3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37317-76-3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307-98-2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3934-23-4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335-90-0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5158-52-1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802270-49-1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3825-26-1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Poliklorlu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bifeniller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(PCB)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Polychlorinated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biphenyls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(PCB)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1336-36-3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Poliklorlu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naftalenler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PCN –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polychlorinated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naphthalenes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70776-03-3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Tetrabromodifenil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eter ve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pentabromodifenil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eter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Tetrabromodiphenyl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ether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pentabromodiphenyl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ether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40088-47-9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32534-81-9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189084-66-0 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182346-21-0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others</w:t>
            </w:r>
            <w:proofErr w:type="spellEnd"/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Toksafen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Toxaphene</w:t>
            </w:r>
            <w:proofErr w:type="spellEnd"/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8001-35-2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UV - 328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UV-328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Phenol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>, 2-(2H-benzotriazol-2-yl)-4,6-bis(1,1-dimethylpropyl)-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25973-55-1 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DDT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DDT</w:t>
            </w:r>
          </w:p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50-29-3</w:t>
            </w:r>
          </w:p>
        </w:tc>
      </w:tr>
      <w:tr w:rsidR="007A053C" w:rsidRPr="00C94025" w:rsidTr="00AC2042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Perflorooktan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sülfonik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asit (PFOS), tuzları ve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perflorooktan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sülfonil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florit (PFOSF)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Perfluorooctane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sulfonic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acid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its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salts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perfluorooctane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sulfonyl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025">
              <w:rPr>
                <w:rFonts w:ascii="Times New Roman" w:hAnsi="Times New Roman" w:cs="Times New Roman"/>
                <w:color w:val="000000" w:themeColor="text1"/>
              </w:rPr>
              <w:t>fluoride</w:t>
            </w:r>
            <w:proofErr w:type="spellEnd"/>
            <w:r w:rsidRPr="00C94025">
              <w:rPr>
                <w:rFonts w:ascii="Times New Roman" w:hAnsi="Times New Roman" w:cs="Times New Roman"/>
                <w:color w:val="000000" w:themeColor="text1"/>
              </w:rPr>
              <w:t xml:space="preserve"> (PFOS)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1763-23-1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17741-60-5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376-27-2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423-62-1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507-63-1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307-43-7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lastRenderedPageBreak/>
              <w:t>307-60-8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307-63-1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335-66-0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335-93-3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335-95-5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558-97-4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 3108-24-5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 3248-61-1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3248-63-3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1895-26-7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1996-88-9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2043-53-0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2043-54-1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2144-54-9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 2395-00-8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65510-55-6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65510-56-7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68141-02-6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68187-42-8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68188-12-5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307-35-7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2795-39-3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29457-72-5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29081-56-9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70225-14-8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56773-42-3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251099-16-8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4151-50-2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94025">
              <w:rPr>
                <w:rFonts w:ascii="Times New Roman" w:hAnsi="Times New Roman" w:cs="Times New Roman"/>
                <w:color w:val="000000" w:themeColor="text1"/>
              </w:rPr>
              <w:t>1652-63-7</w:t>
            </w:r>
          </w:p>
          <w:p w:rsidR="007A053C" w:rsidRPr="00C94025" w:rsidRDefault="007A053C" w:rsidP="00AC204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053C" w:rsidRPr="00C94025" w:rsidRDefault="007A053C" w:rsidP="007A053C">
      <w:pPr>
        <w:rPr>
          <w:color w:val="000000" w:themeColor="text1"/>
        </w:rPr>
      </w:pPr>
    </w:p>
    <w:p w:rsidR="007A053C" w:rsidRPr="00240CEE" w:rsidRDefault="007A053C" w:rsidP="00240CE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A053C" w:rsidRPr="00240CEE" w:rsidSect="00AF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44C6"/>
    <w:multiLevelType w:val="hybridMultilevel"/>
    <w:tmpl w:val="CAB04A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3"/>
    <w:rsid w:val="000323F5"/>
    <w:rsid w:val="00043C21"/>
    <w:rsid w:val="000749E3"/>
    <w:rsid w:val="0007722D"/>
    <w:rsid w:val="0012090D"/>
    <w:rsid w:val="001C1104"/>
    <w:rsid w:val="00240CEE"/>
    <w:rsid w:val="00255D08"/>
    <w:rsid w:val="00324F17"/>
    <w:rsid w:val="00386713"/>
    <w:rsid w:val="004A2428"/>
    <w:rsid w:val="00555906"/>
    <w:rsid w:val="005610CD"/>
    <w:rsid w:val="005D09CB"/>
    <w:rsid w:val="00606A75"/>
    <w:rsid w:val="006140EC"/>
    <w:rsid w:val="007018AA"/>
    <w:rsid w:val="00733FBA"/>
    <w:rsid w:val="007A053C"/>
    <w:rsid w:val="0083609B"/>
    <w:rsid w:val="00847FE3"/>
    <w:rsid w:val="008711A3"/>
    <w:rsid w:val="008F10B9"/>
    <w:rsid w:val="009375AC"/>
    <w:rsid w:val="00964743"/>
    <w:rsid w:val="00971D48"/>
    <w:rsid w:val="00977817"/>
    <w:rsid w:val="00AC0998"/>
    <w:rsid w:val="00B2021C"/>
    <w:rsid w:val="00BE4BBC"/>
    <w:rsid w:val="00E075D9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19C4"/>
  <w15:chartTrackingRefBased/>
  <w15:docId w15:val="{2B5985E8-E670-47FC-AD61-3293A38B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7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0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ha.europa.eu/substance-information/-/substanceinfo/100.001.6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995A-716D-465B-8152-A1E222B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Pinar Saylam</cp:lastModifiedBy>
  <cp:revision>3</cp:revision>
  <dcterms:created xsi:type="dcterms:W3CDTF">2024-04-01T07:41:00Z</dcterms:created>
  <dcterms:modified xsi:type="dcterms:W3CDTF">2024-04-01T08:42:00Z</dcterms:modified>
</cp:coreProperties>
</file>