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59DE" w14:textId="77777777" w:rsidR="00A82D5E" w:rsidRPr="00EC3085" w:rsidRDefault="00A82D5E" w:rsidP="00A82D5E">
      <w:pPr>
        <w:spacing w:after="0" w:line="240" w:lineRule="auto"/>
        <w:ind w:left="284"/>
        <w:jc w:val="center"/>
        <w:rPr>
          <w:rFonts w:ascii="Times New Roman" w:eastAsia="Times New Roman" w:hAnsi="Times New Roman" w:cs="Times New Roman"/>
          <w:b/>
          <w:bCs/>
          <w:sz w:val="18"/>
          <w:szCs w:val="18"/>
          <w:lang w:eastAsia="tr-TR"/>
        </w:rPr>
      </w:pPr>
      <w:r w:rsidRPr="00EC3085">
        <w:rPr>
          <w:rFonts w:ascii="Times New Roman" w:eastAsia="Times New Roman" w:hAnsi="Times New Roman" w:cs="Times New Roman"/>
          <w:b/>
          <w:bCs/>
          <w:sz w:val="18"/>
          <w:szCs w:val="18"/>
          <w:lang w:eastAsia="tr-TR"/>
        </w:rPr>
        <w:t>KİŞİSEL VERİLERİN KORUNMASI KANUNU KAPSAMINDA AÇIK RIZA BEYANI</w:t>
      </w:r>
    </w:p>
    <w:p w14:paraId="00BA5286" w14:textId="77777777" w:rsidR="00A82D5E" w:rsidRPr="00EC3085" w:rsidRDefault="00A82D5E" w:rsidP="00A82D5E">
      <w:pPr>
        <w:spacing w:after="0" w:line="240" w:lineRule="auto"/>
        <w:ind w:left="284"/>
        <w:jc w:val="center"/>
        <w:rPr>
          <w:rFonts w:ascii="Times New Roman" w:hAnsi="Times New Roman" w:cs="Times New Roman"/>
          <w:sz w:val="18"/>
          <w:szCs w:val="18"/>
        </w:rPr>
      </w:pPr>
    </w:p>
    <w:p w14:paraId="06FC8CFD" w14:textId="414A7643" w:rsidR="00A82D5E" w:rsidRPr="00EC3085" w:rsidRDefault="009D330A" w:rsidP="00916AAC">
      <w:pPr>
        <w:ind w:left="284" w:right="284" w:firstLine="424"/>
        <w:jc w:val="both"/>
        <w:rPr>
          <w:rFonts w:ascii="Times New Roman" w:hAnsi="Times New Roman" w:cs="Times New Roman"/>
          <w:iCs/>
          <w:sz w:val="18"/>
          <w:szCs w:val="18"/>
        </w:rPr>
      </w:pPr>
      <w:r>
        <w:rPr>
          <w:rFonts w:ascii="Times New Roman" w:hAnsi="Times New Roman" w:cs="Times New Roman"/>
          <w:iCs/>
          <w:sz w:val="18"/>
          <w:szCs w:val="18"/>
        </w:rPr>
        <w:t>Çorum</w:t>
      </w:r>
      <w:r w:rsidR="00A82D5E" w:rsidRPr="00EC3085">
        <w:rPr>
          <w:rFonts w:ascii="Times New Roman" w:hAnsi="Times New Roman" w:cs="Times New Roman"/>
          <w:iCs/>
          <w:sz w:val="18"/>
          <w:szCs w:val="18"/>
        </w:rPr>
        <w:t xml:space="preserve"> Çevre, Şehircilik ve İkli</w:t>
      </w:r>
      <w:r w:rsidR="00A82D5E">
        <w:rPr>
          <w:rFonts w:ascii="Times New Roman" w:hAnsi="Times New Roman" w:cs="Times New Roman"/>
          <w:iCs/>
          <w:sz w:val="18"/>
          <w:szCs w:val="18"/>
        </w:rPr>
        <w:t>m Değişikliği İl Müdürlüğü ( ‘‘A</w:t>
      </w:r>
      <w:r w:rsidR="00A82D5E" w:rsidRPr="00EC3085">
        <w:rPr>
          <w:rFonts w:ascii="Times New Roman" w:hAnsi="Times New Roman" w:cs="Times New Roman"/>
          <w:iCs/>
          <w:sz w:val="18"/>
          <w:szCs w:val="18"/>
        </w:rPr>
        <w:t>ÇŞİDİM’’ ya da ‘‘Kurum’’) tarafından, 6698 Sayılı Kişisel Verilerin Korunması Kanunu’nun (“KVK Kanunu”) ilgili hükümlerine uygun olarak bilginize sunulan Kişisel Verilerin Korunması Kanunu Kapsamında Genel Aydınlatma Metni çerçevesinde,</w:t>
      </w:r>
    </w:p>
    <w:p w14:paraId="21B98321" w14:textId="77777777" w:rsidR="00A82D5E" w:rsidRPr="00EC3085" w:rsidRDefault="00A82D5E" w:rsidP="00916AAC">
      <w:pPr>
        <w:ind w:left="284" w:right="284" w:firstLine="424"/>
        <w:jc w:val="both"/>
        <w:rPr>
          <w:rFonts w:ascii="Times New Roman" w:hAnsi="Times New Roman" w:cs="Times New Roman"/>
          <w:sz w:val="18"/>
          <w:szCs w:val="18"/>
        </w:rPr>
      </w:pPr>
      <w:r w:rsidRPr="00EC3085">
        <w:rPr>
          <w:rFonts w:ascii="Times New Roman" w:hAnsi="Times New Roman" w:cs="Times New Roman"/>
          <w:iCs/>
          <w:sz w:val="18"/>
          <w:szCs w:val="18"/>
        </w:rPr>
        <w:t>Kişisel verilerinin veri sorumlusu sıfatıyla Kurum</w:t>
      </w:r>
      <w:r w:rsidRPr="00EC3085" w:rsidDel="00390FAC">
        <w:rPr>
          <w:rFonts w:ascii="Times New Roman" w:hAnsi="Times New Roman" w:cs="Times New Roman"/>
          <w:iCs/>
          <w:sz w:val="18"/>
          <w:szCs w:val="18"/>
        </w:rPr>
        <w:t xml:space="preserve"> </w:t>
      </w:r>
      <w:r w:rsidRPr="00EC3085">
        <w:rPr>
          <w:rFonts w:ascii="Times New Roman" w:hAnsi="Times New Roman" w:cs="Times New Roman"/>
          <w:iCs/>
          <w:sz w:val="18"/>
          <w:szCs w:val="18"/>
        </w:rPr>
        <w:t>veya gerekli güvenlik tedbirlerini aldırmak suretiyle yetkilendirdiği veri işleyenler tarafından; Kurumun vatandaşlara sunmuş olduğu hizmetlerini en iyi koşullar altında sağlayabilmesi, ürün veya hizmetlerin güvenilir ve kesintisiz bir şekilde temin edilmesi, müşteri memnuniyetinin en üst seviyeye çıkarılması, ödemelerin yapılması, mezkûr hizmetlere ilişkin çeşitli işlemlerin yerine getirilmesi, operasyonların yürütülmesi ve geliştirilmesi, mezkûr ürün ve hizmetlerin veya farklı ürün ve hizmetlerin tanıtım, pazarlama, reklam ve kampanya faaliyetlerinin yapılması, ilgililerin fırsatlardan, kampanyalardan ve sair hizmetlerden haberdar edilmesi ve ilgililerle akdedilen sözleşmelerin gereklerinin yerine getirilmesi amaçlarıyla doğrudan veya dolaylı olarak ilgili olan kimlik bilgilerinin, adres bilgilerinin, iletişim bilgilerinin ve sair kişisel verilerin; başta mevzuatta öngörülen veya işlendikleri amaç için gerekli olan süre kadar muhafaza edilme ilkesi olmak üzere 6698 Sayılı Kişisel Verilerin Korunması Kanunu’nun (“KVK Kanunu”) 4. maddesinde ifade edilen genel ilkelere uygun şekilde işlenebileceğini; elde edilebileceğini, kaydedilebileceğini, işlenme amacıyla uygun süre zarfında fiziksel veya elektronik ortamda güvenli bir şekilde depolanabileceğini, muhafaza edilebileceğini, değiştirilebileceğini, yeniden düzenlenebileceğini, mevzuata uygun biçimde açıklanabileceğini ve aktarılabileceğini, devralınabileceğini, sınıflandırılabileceğini, işlenebileceğini ya da verilerin kullanılmasının engellenebileceğini;</w:t>
      </w:r>
      <w:r w:rsidRPr="00EC3085">
        <w:rPr>
          <w:rFonts w:ascii="Times New Roman" w:hAnsi="Times New Roman" w:cs="Times New Roman"/>
          <w:sz w:val="18"/>
          <w:szCs w:val="18"/>
        </w:rPr>
        <w:t xml:space="preserve"> </w:t>
      </w:r>
      <w:r w:rsidRPr="00EC3085">
        <w:rPr>
          <w:rFonts w:ascii="Times New Roman" w:hAnsi="Times New Roman" w:cs="Times New Roman"/>
          <w:iCs/>
          <w:sz w:val="18"/>
          <w:szCs w:val="18"/>
        </w:rPr>
        <w:t>yukarıda belirtilen hususlarla ilgili olarak Kurum tarafından bilgilendirildiğimi ve KVK Kanunu çerçevesinde açık rızam bulunduğunu kabul ve beyan ederim.</w:t>
      </w:r>
    </w:p>
    <w:p w14:paraId="64E85753" w14:textId="4CD611FF" w:rsidR="00A82D5E" w:rsidRPr="00EC3085" w:rsidRDefault="00A82D5E" w:rsidP="00916AAC">
      <w:pPr>
        <w:ind w:left="284" w:right="284" w:firstLine="424"/>
        <w:jc w:val="both"/>
        <w:rPr>
          <w:rFonts w:ascii="Times New Roman" w:hAnsi="Times New Roman" w:cs="Times New Roman"/>
          <w:iCs/>
          <w:sz w:val="18"/>
          <w:szCs w:val="18"/>
        </w:rPr>
      </w:pPr>
      <w:r w:rsidRPr="00EC3085">
        <w:rPr>
          <w:rFonts w:ascii="Times New Roman" w:hAnsi="Times New Roman" w:cs="Times New Roman"/>
          <w:iCs/>
          <w:sz w:val="18"/>
          <w:szCs w:val="18"/>
        </w:rPr>
        <w:t xml:space="preserve">Bununla birlikte, KVK Kanunu’nun 11.maddesi ve ilgili mevzuat uyarınca Kuruma başvurarak kendimle ilgili; kişisel veri işlenip işlenmediğini öğrenme, kişisel verilerim işlenmişse buna ilişkin bilgi talep etme, kişisel verilerimin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işbu verilerin işlenmesini gerektiren sebeplerin ortadan kalkması hâlinde kişisel verilerimin silinmesini veya yok edilmesini isteme, bu düzeltme ve silinme taleplerinin kişisel verilerin aktarıldığı üçüncü kişilere bildirilmesini isteme, işlenen verilerin münhasıran otomatik sistemler vasıtasıyla analiz edilmesi suretiyle kendi aleyhime bir sonucun ortaya çıkmasına itiraz etme, kişisel verilerimin kanuna aykırı olarak işlenmesi sebebiyle zarara uğraması hâlinde zararın giderilmesini talep etme haklarımın olduğunu ve bu hakları kullanmak için kimliğimi tespit edici gerekli bilgiler ile kullanmayı talep ettiğim hakkıma yönelik açıklamaları da içeren talebimi </w:t>
      </w:r>
      <w:hyperlink r:id="rId4" w:history="1">
        <w:r w:rsidR="00E51453" w:rsidRPr="00FB34E4">
          <w:rPr>
            <w:rStyle w:val="Kpr"/>
            <w:rFonts w:ascii="Times New Roman" w:hAnsi="Times New Roman" w:cs="Times New Roman"/>
            <w:iCs/>
            <w:sz w:val="18"/>
            <w:szCs w:val="18"/>
          </w:rPr>
          <w:t>www.corum.csb.gov.tr</w:t>
        </w:r>
      </w:hyperlink>
      <w:r w:rsidRPr="00EC3085">
        <w:rPr>
          <w:rFonts w:ascii="Times New Roman" w:hAnsi="Times New Roman" w:cs="Times New Roman"/>
          <w:iCs/>
          <w:sz w:val="18"/>
          <w:szCs w:val="18"/>
        </w:rPr>
        <w:t xml:space="preserve"> adresindeki formu doldurarak ve formun imzalı bir nüshasını kimliğimi tespit edici belgeler ile bizzat elden iletme. yahut noter kanalıyla veya KVK Kanunu’nda belirtilen diğer yöntemler ile iletme hakkına sahip olduğumu kabul ediyorum.</w:t>
      </w:r>
    </w:p>
    <w:p w14:paraId="406AF48A" w14:textId="77777777" w:rsidR="00A82D5E" w:rsidRPr="00EC3085" w:rsidRDefault="00A82D5E" w:rsidP="00A82D5E">
      <w:pPr>
        <w:ind w:left="284" w:right="284"/>
        <w:jc w:val="both"/>
        <w:rPr>
          <w:rFonts w:ascii="Times New Roman" w:hAnsi="Times New Roman" w:cs="Times New Roman"/>
          <w:iCs/>
          <w:sz w:val="18"/>
          <w:szCs w:val="18"/>
        </w:rPr>
      </w:pPr>
      <w:r w:rsidRPr="00EC3085">
        <w:rPr>
          <w:rFonts w:ascii="Times New Roman" w:hAnsi="Times New Roman" w:cs="Times New Roman"/>
          <w:iCs/>
          <w:sz w:val="18"/>
          <w:szCs w:val="18"/>
        </w:rPr>
        <w:t>Ayrıca, Kurum  ile paylaşmış olduğum kişisel verilerin doğru ve güncel olduğunu; işbu bilgilerde değişiklik olması halinde değişiklikleri Kuruma bildireceğimi kabul ve beyan ederim.</w:t>
      </w:r>
    </w:p>
    <w:p w14:paraId="62342B25" w14:textId="77777777" w:rsidR="00A82D5E" w:rsidRPr="00EC3085" w:rsidRDefault="00A82D5E" w:rsidP="00A82D5E">
      <w:pPr>
        <w:ind w:left="284" w:right="284"/>
        <w:jc w:val="both"/>
        <w:rPr>
          <w:rFonts w:ascii="Times New Roman" w:hAnsi="Times New Roman" w:cs="Times New Roman"/>
          <w:iCs/>
          <w:sz w:val="18"/>
          <w:szCs w:val="18"/>
        </w:rPr>
      </w:pPr>
      <w:r w:rsidRPr="00EC3085">
        <w:rPr>
          <w:rFonts w:ascii="Times New Roman" w:hAnsi="Times New Roman" w:cs="Times New Roman"/>
          <w:iCs/>
          <w:sz w:val="18"/>
          <w:szCs w:val="18"/>
        </w:rPr>
        <w:t>KVK Kanunu’nda tanımlanan özel nitelikli kişisel verilerim de dahil olmak üzere ilgili kişisel verilerimin işlenmesine, ilgili süreç kapsamında işlenme amacı ile sınırlı olmak üzere kullanılmasına ve paylaşılmasına, gereken süre zarfında saklanmasına açık rızam olduğunu ve bu hususta tarafıma gerekli aydınlatmanın yapıldığını; işbu metni ve Aydınlatma Metnini okuduğumu ve anladığımı;</w:t>
      </w:r>
    </w:p>
    <w:p w14:paraId="0668228E" w14:textId="77777777" w:rsidR="00A82D5E" w:rsidRPr="00EC3085" w:rsidRDefault="00A82D5E" w:rsidP="00A82D5E">
      <w:pPr>
        <w:ind w:left="284" w:right="284"/>
        <w:jc w:val="both"/>
        <w:rPr>
          <w:rFonts w:ascii="Times New Roman" w:hAnsi="Times New Roman" w:cs="Times New Roman"/>
          <w:iCs/>
          <w:sz w:val="18"/>
          <w:szCs w:val="18"/>
        </w:rPr>
      </w:pPr>
      <w:r w:rsidRPr="00EC3085">
        <w:rPr>
          <w:rFonts w:ascii="Times New Roman" w:hAnsi="Times New Roman" w:cs="Times New Roman"/>
          <w:iCs/>
          <w:noProof/>
          <w:sz w:val="18"/>
          <w:szCs w:val="18"/>
          <w:lang w:eastAsia="tr-TR"/>
        </w:rPr>
        <mc:AlternateContent>
          <mc:Choice Requires="wps">
            <w:drawing>
              <wp:anchor distT="0" distB="0" distL="114300" distR="114300" simplePos="0" relativeHeight="251659264" behindDoc="0" locked="0" layoutInCell="1" allowOverlap="1" wp14:anchorId="0F3CB145" wp14:editId="26695692">
                <wp:simplePos x="0" y="0"/>
                <wp:positionH relativeFrom="column">
                  <wp:posOffset>1152525</wp:posOffset>
                </wp:positionH>
                <wp:positionV relativeFrom="paragraph">
                  <wp:posOffset>11430</wp:posOffset>
                </wp:positionV>
                <wp:extent cx="2095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1524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CB427" id="Rectangle 1" o:spid="_x0000_s1026" style="position:absolute;margin-left:90.75pt;margin-top:.9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" fillcolor="white [3201]" strokecolor="red" strokeweight="1pt"/>
            </w:pict>
          </mc:Fallback>
        </mc:AlternateContent>
      </w:r>
      <w:r w:rsidRPr="00EC3085">
        <w:rPr>
          <w:rFonts w:ascii="Times New Roman" w:hAnsi="Times New Roman" w:cs="Times New Roman"/>
          <w:iCs/>
          <w:sz w:val="18"/>
          <w:szCs w:val="18"/>
        </w:rPr>
        <w:t xml:space="preserve">Kabul Ediyorum                           </w:t>
      </w:r>
    </w:p>
    <w:p w14:paraId="64025B94" w14:textId="77777777" w:rsidR="00A82D5E" w:rsidRPr="00EC3085" w:rsidRDefault="00A82D5E" w:rsidP="00A82D5E">
      <w:pPr>
        <w:ind w:left="284" w:right="284"/>
        <w:jc w:val="both"/>
        <w:rPr>
          <w:rFonts w:ascii="Times New Roman" w:hAnsi="Times New Roman" w:cs="Times New Roman"/>
          <w:iCs/>
          <w:sz w:val="18"/>
          <w:szCs w:val="18"/>
        </w:rPr>
      </w:pPr>
      <w:r w:rsidRPr="00EC3085">
        <w:rPr>
          <w:rFonts w:ascii="Times New Roman" w:hAnsi="Times New Roman" w:cs="Times New Roman"/>
          <w:iCs/>
          <w:noProof/>
          <w:sz w:val="18"/>
          <w:szCs w:val="18"/>
          <w:lang w:eastAsia="tr-TR"/>
        </w:rPr>
        <mc:AlternateContent>
          <mc:Choice Requires="wps">
            <w:drawing>
              <wp:anchor distT="0" distB="0" distL="114300" distR="114300" simplePos="0" relativeHeight="251660288" behindDoc="0" locked="0" layoutInCell="1" allowOverlap="1" wp14:anchorId="322AE2DA" wp14:editId="324D876F">
                <wp:simplePos x="0" y="0"/>
                <wp:positionH relativeFrom="column">
                  <wp:posOffset>1152525</wp:posOffset>
                </wp:positionH>
                <wp:positionV relativeFrom="paragraph">
                  <wp:posOffset>7620</wp:posOffset>
                </wp:positionV>
                <wp:extent cx="2095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B9558" id="Rectangle 4" o:spid="_x0000_s1026" style="position:absolute;margin-left:90.75pt;margin-top:.6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" fillcolor="window" strokecolor="red" strokeweight="2pt"/>
            </w:pict>
          </mc:Fallback>
        </mc:AlternateContent>
      </w:r>
      <w:r w:rsidRPr="00EC3085">
        <w:rPr>
          <w:rFonts w:ascii="Times New Roman" w:hAnsi="Times New Roman" w:cs="Times New Roman"/>
          <w:iCs/>
          <w:sz w:val="18"/>
          <w:szCs w:val="18"/>
        </w:rPr>
        <w:t xml:space="preserve">Kabul Etmiyorum </w:t>
      </w:r>
    </w:p>
    <w:tbl>
      <w:tblPr>
        <w:tblStyle w:val="TabloKlavuzu"/>
        <w:tblW w:w="0" w:type="auto"/>
        <w:tblInd w:w="392" w:type="dxa"/>
        <w:tblLayout w:type="fixed"/>
        <w:tblLook w:val="01E0" w:firstRow="1" w:lastRow="1" w:firstColumn="1" w:lastColumn="1" w:noHBand="0" w:noVBand="0"/>
      </w:tblPr>
      <w:tblGrid>
        <w:gridCol w:w="9073"/>
      </w:tblGrid>
      <w:tr w:rsidR="00A82D5E" w:rsidRPr="00EC3085" w14:paraId="17CCA68E" w14:textId="77777777" w:rsidTr="0084191B">
        <w:trPr>
          <w:trHeight w:val="322"/>
        </w:trPr>
        <w:tc>
          <w:tcPr>
            <w:tcW w:w="9073" w:type="dxa"/>
            <w:tcBorders>
              <w:top w:val="nil"/>
              <w:left w:val="nil"/>
              <w:bottom w:val="nil"/>
              <w:right w:val="nil"/>
            </w:tcBorders>
          </w:tcPr>
          <w:p w14:paraId="49802D3C" w14:textId="77777777" w:rsidR="00A82D5E" w:rsidRPr="00EC3085" w:rsidRDefault="00A82D5E" w:rsidP="0084191B">
            <w:pPr>
              <w:spacing w:after="60"/>
              <w:ind w:right="284"/>
              <w:rPr>
                <w:rFonts w:ascii="Times New Roman" w:hAnsi="Times New Roman"/>
                <w:b/>
                <w:iCs/>
                <w:sz w:val="18"/>
                <w:szCs w:val="18"/>
              </w:rPr>
            </w:pPr>
          </w:p>
          <w:p w14:paraId="555422EC" w14:textId="77777777" w:rsidR="00A82D5E" w:rsidRPr="00EC3085" w:rsidRDefault="00A82D5E" w:rsidP="0084191B">
            <w:pPr>
              <w:spacing w:after="60"/>
              <w:ind w:right="284"/>
              <w:rPr>
                <w:rFonts w:ascii="Times New Roman" w:hAnsi="Times New Roman"/>
                <w:b/>
                <w:iCs/>
                <w:sz w:val="18"/>
                <w:szCs w:val="18"/>
              </w:rPr>
            </w:pPr>
            <w:r w:rsidRPr="00EC3085">
              <w:rPr>
                <w:rFonts w:ascii="Times New Roman" w:hAnsi="Times New Roman"/>
                <w:b/>
                <w:iCs/>
                <w:sz w:val="18"/>
                <w:szCs w:val="18"/>
              </w:rPr>
              <w:t>Veri Sahibi</w:t>
            </w:r>
          </w:p>
        </w:tc>
      </w:tr>
      <w:tr w:rsidR="00A82D5E" w:rsidRPr="00EC3085" w14:paraId="1569DBE7" w14:textId="77777777" w:rsidTr="0084191B">
        <w:trPr>
          <w:trHeight w:val="1788"/>
        </w:trPr>
        <w:tc>
          <w:tcPr>
            <w:tcW w:w="9073" w:type="dxa"/>
            <w:tcBorders>
              <w:top w:val="nil"/>
              <w:left w:val="nil"/>
              <w:bottom w:val="nil"/>
              <w:right w:val="nil"/>
            </w:tcBorders>
            <w:vAlign w:val="center"/>
          </w:tcPr>
          <w:p w14:paraId="211E61DD" w14:textId="77777777" w:rsidR="00A82D5E" w:rsidRPr="00EC3085" w:rsidRDefault="00A82D5E" w:rsidP="0084191B">
            <w:pPr>
              <w:spacing w:after="60"/>
              <w:ind w:right="284"/>
              <w:rPr>
                <w:rFonts w:ascii="Times New Roman" w:hAnsi="Times New Roman"/>
                <w:sz w:val="18"/>
                <w:szCs w:val="18"/>
              </w:rPr>
            </w:pPr>
            <w:r w:rsidRPr="00EC3085">
              <w:rPr>
                <w:rFonts w:ascii="Times New Roman" w:hAnsi="Times New Roman"/>
                <w:sz w:val="18"/>
                <w:szCs w:val="18"/>
              </w:rPr>
              <w:t>Adı Soyadı  :...................................................................</w:t>
            </w:r>
          </w:p>
          <w:p w14:paraId="259D31AE" w14:textId="77777777" w:rsidR="00A82D5E" w:rsidRPr="00EC3085" w:rsidRDefault="00A82D5E" w:rsidP="0084191B">
            <w:pPr>
              <w:spacing w:after="60"/>
              <w:ind w:right="284"/>
              <w:rPr>
                <w:rFonts w:ascii="Times New Roman" w:hAnsi="Times New Roman"/>
                <w:sz w:val="18"/>
                <w:szCs w:val="18"/>
              </w:rPr>
            </w:pPr>
            <w:r w:rsidRPr="00EC3085">
              <w:rPr>
                <w:rFonts w:ascii="Times New Roman" w:hAnsi="Times New Roman"/>
                <w:sz w:val="18"/>
                <w:szCs w:val="18"/>
              </w:rPr>
              <w:t>Tarih           :........./......../..................</w:t>
            </w:r>
          </w:p>
          <w:p w14:paraId="1A87A440" w14:textId="77777777" w:rsidR="00A82D5E" w:rsidRPr="00EC3085" w:rsidRDefault="00A82D5E" w:rsidP="0084191B">
            <w:pPr>
              <w:spacing w:after="60"/>
              <w:ind w:left="-1" w:right="284"/>
              <w:rPr>
                <w:rFonts w:ascii="Times New Roman" w:hAnsi="Times New Roman"/>
                <w:sz w:val="18"/>
                <w:szCs w:val="18"/>
              </w:rPr>
            </w:pPr>
          </w:p>
          <w:p w14:paraId="60B4DC07" w14:textId="77777777" w:rsidR="00A82D5E" w:rsidRPr="00EC3085" w:rsidRDefault="00A82D5E" w:rsidP="0084191B">
            <w:pPr>
              <w:spacing w:after="60"/>
              <w:ind w:left="-1" w:right="284"/>
              <w:rPr>
                <w:rFonts w:ascii="Times New Roman" w:hAnsi="Times New Roman"/>
                <w:sz w:val="18"/>
                <w:szCs w:val="18"/>
              </w:rPr>
            </w:pPr>
            <w:r w:rsidRPr="00EC3085">
              <w:rPr>
                <w:rFonts w:ascii="Times New Roman" w:hAnsi="Times New Roman"/>
                <w:sz w:val="18"/>
                <w:szCs w:val="18"/>
              </w:rPr>
              <w:t>İmza           :.....................................</w:t>
            </w:r>
          </w:p>
        </w:tc>
      </w:tr>
    </w:tbl>
    <w:p w14:paraId="1925DADA" w14:textId="77777777" w:rsidR="00A82D5E" w:rsidRPr="0036462F" w:rsidRDefault="00A82D5E" w:rsidP="00A82D5E">
      <w:pPr>
        <w:spacing w:after="60"/>
        <w:ind w:right="284"/>
        <w:rPr>
          <w:rFonts w:ascii="Arial" w:hAnsi="Arial" w:cs="Arial"/>
          <w:sz w:val="16"/>
          <w:szCs w:val="16"/>
        </w:rPr>
      </w:pPr>
    </w:p>
    <w:p w14:paraId="5C499DEF" w14:textId="77777777" w:rsidR="00221434" w:rsidRDefault="00221434"/>
    <w:sectPr w:rsidR="00221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F7"/>
    <w:rsid w:val="00221434"/>
    <w:rsid w:val="005B4228"/>
    <w:rsid w:val="00916AAC"/>
    <w:rsid w:val="009D330A"/>
    <w:rsid w:val="00A82D5E"/>
    <w:rsid w:val="00C001F7"/>
    <w:rsid w:val="00E514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C462"/>
  <w15:chartTrackingRefBased/>
  <w15:docId w15:val="{8EF5E4AD-08E0-4841-AE36-30B563E3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D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2D5E"/>
    <w:rPr>
      <w:color w:val="0000FF"/>
      <w:u w:val="single"/>
    </w:rPr>
  </w:style>
  <w:style w:type="table" w:styleId="TabloKlavuzu">
    <w:name w:val="Table Grid"/>
    <w:basedOn w:val="NormalTablo"/>
    <w:uiPriority w:val="39"/>
    <w:rsid w:val="00A82D5E"/>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mlenmeyenBahsetme">
    <w:name w:val="Unresolved Mention"/>
    <w:basedOn w:val="VarsaylanParagrafYazTipi"/>
    <w:uiPriority w:val="99"/>
    <w:semiHidden/>
    <w:unhideWhenUsed/>
    <w:rsid w:val="00E51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um.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Daniyel Ipekci</cp:lastModifiedBy>
  <cp:revision>3</cp:revision>
  <dcterms:created xsi:type="dcterms:W3CDTF">2025-07-30T07:29:00Z</dcterms:created>
  <dcterms:modified xsi:type="dcterms:W3CDTF">2025-07-31T08:13:00Z</dcterms:modified>
</cp:coreProperties>
</file>