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22" w:type="pct"/>
        <w:tblCellMar>
          <w:left w:w="70" w:type="dxa"/>
          <w:right w:w="70" w:type="dxa"/>
        </w:tblCellMar>
        <w:tblLook w:val="04A0"/>
      </w:tblPr>
      <w:tblGrid>
        <w:gridCol w:w="1715"/>
        <w:gridCol w:w="690"/>
        <w:gridCol w:w="2756"/>
        <w:gridCol w:w="1884"/>
        <w:gridCol w:w="2168"/>
        <w:gridCol w:w="1882"/>
      </w:tblGrid>
      <w:tr w:rsidR="00292007" w:rsidRPr="00130CF2" w:rsidTr="00986321">
        <w:trPr>
          <w:gridAfter w:val="1"/>
          <w:wAfter w:w="848" w:type="pct"/>
          <w:trHeight w:val="315"/>
        </w:trPr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07" w:rsidRPr="00130CF2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30C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PROGRAM NO</w:t>
            </w:r>
          </w:p>
        </w:tc>
        <w:tc>
          <w:tcPr>
            <w:tcW w:w="1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07" w:rsidRPr="00130CF2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C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:2013/1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07" w:rsidRPr="00130CF2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07" w:rsidRPr="00130CF2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92007" w:rsidRPr="00130CF2" w:rsidTr="00986321">
        <w:trPr>
          <w:gridAfter w:val="1"/>
          <w:wAfter w:w="848" w:type="pct"/>
          <w:trHeight w:val="375"/>
        </w:trPr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2007" w:rsidRPr="00130CF2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30C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KATILIMCILAR</w:t>
            </w:r>
          </w:p>
        </w:tc>
        <w:tc>
          <w:tcPr>
            <w:tcW w:w="3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007" w:rsidRPr="00130CF2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C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Yüklenici Proje Yapımcı Firmalar, Ormancılık Büroları ve Serbest Çalışan Orman Mühendisleri</w:t>
            </w:r>
          </w:p>
        </w:tc>
      </w:tr>
      <w:tr w:rsidR="00292007" w:rsidRPr="00130CF2" w:rsidTr="00986321">
        <w:trPr>
          <w:gridAfter w:val="1"/>
          <w:wAfter w:w="848" w:type="pct"/>
          <w:trHeight w:val="270"/>
        </w:trPr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007" w:rsidRPr="00130CF2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30C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PROGRAM KONUSU</w:t>
            </w:r>
          </w:p>
        </w:tc>
        <w:tc>
          <w:tcPr>
            <w:tcW w:w="33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007" w:rsidRPr="00130CF2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C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Sel Kontrol Uygulama Projesi Yapımı İle İlgili Eğitim</w:t>
            </w:r>
          </w:p>
        </w:tc>
      </w:tr>
      <w:tr w:rsidR="00292007" w:rsidRPr="00130CF2" w:rsidTr="00986321">
        <w:trPr>
          <w:gridAfter w:val="1"/>
          <w:wAfter w:w="848" w:type="pct"/>
          <w:trHeight w:val="255"/>
        </w:trPr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07" w:rsidRPr="00130CF2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30C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1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07" w:rsidRPr="00130CF2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C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: Ankara 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07" w:rsidRPr="00130CF2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07" w:rsidRPr="00130CF2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92007" w:rsidRPr="00130CF2" w:rsidTr="00986321">
        <w:trPr>
          <w:gridAfter w:val="1"/>
          <w:wAfter w:w="848" w:type="pct"/>
          <w:trHeight w:val="270"/>
        </w:trPr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07" w:rsidRPr="00130CF2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30C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TARİH</w:t>
            </w:r>
          </w:p>
        </w:tc>
        <w:tc>
          <w:tcPr>
            <w:tcW w:w="15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07" w:rsidRPr="00130CF2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130CF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:12-13 Şubat 2013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07" w:rsidRPr="00130CF2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007" w:rsidRPr="00130CF2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292007" w:rsidRPr="00130CF2" w:rsidTr="00986321">
        <w:trPr>
          <w:gridAfter w:val="1"/>
          <w:wAfter w:w="848" w:type="pct"/>
          <w:trHeight w:val="230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2007" w:rsidRPr="00130CF2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30C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BİRİNCİ GÜN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2007" w:rsidRPr="00130CF2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30C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2007" w:rsidRPr="00130CF2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30C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2007" w:rsidRPr="00130CF2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30C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GÖREVLİ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2007" w:rsidRPr="00130CF2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130C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UNVAN</w:t>
            </w:r>
          </w:p>
        </w:tc>
      </w:tr>
      <w:tr w:rsidR="00292007" w:rsidRPr="00130CF2" w:rsidTr="00986321">
        <w:trPr>
          <w:gridAfter w:val="1"/>
          <w:wAfter w:w="848" w:type="pct"/>
          <w:trHeight w:val="404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12 Şubat </w:t>
            </w:r>
            <w:proofErr w:type="gramStart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2013        Salı</w:t>
            </w:r>
            <w:proofErr w:type="gram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</w:t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Öğleden önce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</w:t>
            </w:r>
            <w:proofErr w:type="gramStart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00    11</w:t>
            </w:r>
            <w:proofErr w:type="gram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:00</w:t>
            </w:r>
          </w:p>
        </w:tc>
        <w:tc>
          <w:tcPr>
            <w:tcW w:w="20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Açılış Konuşmaları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OMO, OGM, ÇEM </w:t>
            </w:r>
          </w:p>
        </w:tc>
      </w:tr>
      <w:tr w:rsidR="00292007" w:rsidRPr="00130CF2" w:rsidTr="00986321">
        <w:trPr>
          <w:gridAfter w:val="1"/>
          <w:wAfter w:w="848" w:type="pct"/>
          <w:trHeight w:val="40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Genel Müdürlüğümüz Sel Kontrol Stratejisi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spellStart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Hanifi</w:t>
            </w:r>
            <w:proofErr w:type="spell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AVCI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ÇEM Genel Müdürü</w:t>
            </w:r>
          </w:p>
        </w:tc>
      </w:tr>
      <w:tr w:rsidR="00292007" w:rsidRPr="00130CF2" w:rsidTr="00986321">
        <w:trPr>
          <w:gridAfter w:val="1"/>
          <w:wAfter w:w="848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7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11:00</w:t>
            </w:r>
            <w:proofErr w:type="gram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-11:15                          Ara</w:t>
            </w:r>
          </w:p>
        </w:tc>
      </w:tr>
      <w:tr w:rsidR="00292007" w:rsidRPr="00130CF2" w:rsidTr="00986321">
        <w:trPr>
          <w:gridAfter w:val="1"/>
          <w:wAfter w:w="848" w:type="pct"/>
          <w:trHeight w:val="723"/>
        </w:trPr>
        <w:tc>
          <w:tcPr>
            <w:tcW w:w="7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11:15</w:t>
            </w:r>
            <w:proofErr w:type="gram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12:00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Sel Kontrolünde </w:t>
            </w:r>
            <w:proofErr w:type="spellStart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Etüd</w:t>
            </w:r>
            <w:proofErr w:type="spell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Proje Çalışmaları, Tartışma ve Değerlendirme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Mustafa COŞKUN </w:t>
            </w:r>
            <w:proofErr w:type="spellStart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</w:t>
            </w:r>
            <w:proofErr w:type="spell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FİDAN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Daire Başkanı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Şube Müdürü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2007" w:rsidRPr="00130CF2" w:rsidTr="00986321">
        <w:trPr>
          <w:gridAfter w:val="1"/>
          <w:wAfter w:w="848" w:type="pct"/>
          <w:trHeight w:val="375"/>
        </w:trPr>
        <w:tc>
          <w:tcPr>
            <w:tcW w:w="7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12:00</w:t>
            </w:r>
            <w:proofErr w:type="gramEnd"/>
          </w:p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12:45</w:t>
            </w:r>
            <w:proofErr w:type="gramEnd"/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Teknik Şartname, Tartışma ve Değerlendirme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Mustafa COŞKUN </w:t>
            </w:r>
            <w:proofErr w:type="spellStart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Beytullah</w:t>
            </w:r>
            <w:proofErr w:type="spell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FİDAN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Daire Başkanı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Şube Müdürü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2007" w:rsidRPr="00130CF2" w:rsidTr="00986321">
        <w:trPr>
          <w:gridAfter w:val="1"/>
          <w:wAfter w:w="848" w:type="pct"/>
          <w:trHeight w:val="210"/>
        </w:trPr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Öğle Yemeği </w:t>
            </w:r>
            <w:proofErr w:type="gramStart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Arası  12</w:t>
            </w:r>
            <w:proofErr w:type="gram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:45-14:00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92007" w:rsidRPr="00130CF2" w:rsidTr="00986321">
        <w:trPr>
          <w:gridAfter w:val="1"/>
          <w:wAfter w:w="848" w:type="pct"/>
          <w:trHeight w:val="480"/>
        </w:trPr>
        <w:tc>
          <w:tcPr>
            <w:tcW w:w="7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14:00</w:t>
            </w:r>
            <w:proofErr w:type="gramEnd"/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14:45</w:t>
            </w:r>
            <w:proofErr w:type="gramEnd"/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Proje </w:t>
            </w:r>
            <w:proofErr w:type="spellStart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Dispozisyonu</w:t>
            </w:r>
            <w:proofErr w:type="spell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ve Maliyet Hesabı, Tartışma ve Değerlendirme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Mustafa COŞKUN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Osman SONGUR 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Daire Başkanı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Şube Müdürü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2007" w:rsidRPr="00130CF2" w:rsidTr="00986321">
        <w:trPr>
          <w:trHeight w:val="480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12 Şubat </w:t>
            </w:r>
            <w:proofErr w:type="gramStart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2013        Salı</w:t>
            </w:r>
            <w:proofErr w:type="gram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</w:t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Öğleden sonra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14:45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15</w:t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Sele Etki Eden Faktörler, Tartışma ve Değerlendirme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Mustafa COŞKUN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İlyas BOZTAŞ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Daire Başkanı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Orman Mühendisi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48" w:type="pct"/>
            <w:vAlign w:val="center"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2007" w:rsidRPr="00130CF2" w:rsidTr="00986321">
        <w:trPr>
          <w:gridAfter w:val="1"/>
          <w:wAfter w:w="848" w:type="pct"/>
          <w:trHeight w:val="315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15:30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-15:45</w:t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        Ara</w:t>
            </w:r>
          </w:p>
        </w:tc>
      </w:tr>
      <w:tr w:rsidR="00292007" w:rsidRPr="00130CF2" w:rsidTr="00986321">
        <w:trPr>
          <w:gridAfter w:val="1"/>
          <w:wAfter w:w="848" w:type="pct"/>
          <w:trHeight w:val="480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15:45</w:t>
            </w:r>
            <w:proofErr w:type="gram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16: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Oyuntu </w:t>
            </w:r>
            <w:proofErr w:type="gramStart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Islahı  Tesisleri</w:t>
            </w:r>
            <w:proofErr w:type="gram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 Tartışma ve Değerlendirme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2007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Mustafa COŞKUN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Ahmet KÜÇÜKDÖNGÜL 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Daire Başkanı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Orman Mühendisi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2007" w:rsidRPr="00130CF2" w:rsidTr="00986321">
        <w:trPr>
          <w:gridAfter w:val="1"/>
          <w:wAfter w:w="848" w:type="pct"/>
          <w:trHeight w:val="629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16:30</w:t>
            </w:r>
            <w:proofErr w:type="gram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17: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Kütle Hareketleri, Tartışma ve Değerlendirme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292007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Mustafa COŞKUN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İsmail BULUT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Daire Başkanı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Jeoloji Y. Mühendisi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2007" w:rsidRPr="00130CF2" w:rsidTr="00986321">
        <w:trPr>
          <w:gridAfter w:val="1"/>
          <w:wAfter w:w="848" w:type="pct"/>
          <w:trHeight w:val="242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İKİNCİ GÜN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KONU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GÖREVLİ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UNVAN</w:t>
            </w:r>
          </w:p>
        </w:tc>
      </w:tr>
      <w:tr w:rsidR="00292007" w:rsidRPr="00130CF2" w:rsidTr="00986321">
        <w:trPr>
          <w:gridAfter w:val="1"/>
          <w:wAfter w:w="848" w:type="pct"/>
          <w:trHeight w:val="255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13 Şubat </w:t>
            </w:r>
            <w:proofErr w:type="gramStart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2013        Çarşamba</w:t>
            </w:r>
            <w:proofErr w:type="gram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</w:t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Öğleden önce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09:30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10</w:t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Yamaç Arazilerde Teras Uygulamaları, Tartışma ve Değerlendirme</w:t>
            </w:r>
          </w:p>
        </w:tc>
        <w:tc>
          <w:tcPr>
            <w:tcW w:w="8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Mustafa COŞKUN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M. Fatih SÖNMEZ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Daire Başkanı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Uzman Yrd.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2007" w:rsidRPr="00130CF2" w:rsidTr="00986321">
        <w:trPr>
          <w:gridAfter w:val="1"/>
          <w:wAfter w:w="848" w:type="pct"/>
          <w:trHeight w:val="207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2007" w:rsidRPr="00130CF2" w:rsidTr="00986321">
        <w:trPr>
          <w:gridAfter w:val="1"/>
          <w:wAfter w:w="848" w:type="pct"/>
          <w:trHeight w:val="184"/>
        </w:trPr>
        <w:tc>
          <w:tcPr>
            <w:tcW w:w="77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1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2007" w:rsidRPr="00130CF2" w:rsidTr="00986321">
        <w:trPr>
          <w:gridAfter w:val="1"/>
          <w:wAfter w:w="848" w:type="pct"/>
          <w:trHeight w:val="585"/>
        </w:trPr>
        <w:tc>
          <w:tcPr>
            <w:tcW w:w="77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10:15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11</w:t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Yamaç Arazilerde Teras Harici Diğer Uygulamalar, Tartışma ve Değerlendirme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Mustafa COŞKUN Bayram Ali TAŞ 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Daire Başkanı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Uzman Yrd.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2007" w:rsidRPr="00130CF2" w:rsidTr="00986321">
        <w:trPr>
          <w:gridAfter w:val="1"/>
          <w:wAfter w:w="848" w:type="pct"/>
          <w:trHeight w:val="328"/>
        </w:trPr>
        <w:tc>
          <w:tcPr>
            <w:tcW w:w="77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</w:t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-11</w:t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        Ara</w:t>
            </w:r>
          </w:p>
        </w:tc>
      </w:tr>
      <w:tr w:rsidR="00292007" w:rsidRPr="00130CF2" w:rsidTr="00986321">
        <w:trPr>
          <w:gridAfter w:val="1"/>
          <w:wAfter w:w="848" w:type="pct"/>
          <w:trHeight w:val="585"/>
        </w:trPr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11:15</w:t>
            </w:r>
            <w:proofErr w:type="gramEnd"/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12:30</w:t>
            </w:r>
            <w:proofErr w:type="gramEnd"/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Projelerde Harita Çalışmaları, Tartışma ve Değerlendirme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292007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Mustafa COŞKUN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Erkan GÜLER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Daire Başkanı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Harita Mühendisi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2007" w:rsidRPr="00130CF2" w:rsidTr="00986321">
        <w:trPr>
          <w:gridAfter w:val="1"/>
          <w:wAfter w:w="848" w:type="pct"/>
          <w:trHeight w:val="96"/>
        </w:trPr>
        <w:tc>
          <w:tcPr>
            <w:tcW w:w="31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Öğle Yemeği </w:t>
            </w:r>
            <w:proofErr w:type="gramStart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Arası  12</w:t>
            </w:r>
            <w:proofErr w:type="gram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:30-14:00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 </w:t>
            </w:r>
          </w:p>
        </w:tc>
      </w:tr>
      <w:tr w:rsidR="00292007" w:rsidRPr="00130CF2" w:rsidTr="00986321">
        <w:trPr>
          <w:gridAfter w:val="1"/>
          <w:wAfter w:w="848" w:type="pct"/>
          <w:trHeight w:val="525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14: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00  15</w:t>
            </w:r>
            <w:proofErr w:type="gram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Yukarı Havza Islah Çalışmalarının Sel ve Taşkın Yönünden Değerlendirilmesi, Tartışma ve Değerlendirme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Mustafa COŞKUN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Ali </w:t>
            </w:r>
            <w:proofErr w:type="gramStart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KEŞ</w:t>
            </w:r>
            <w:proofErr w:type="gram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Daire Başkanı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Şube Müdürü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2007" w:rsidRPr="00130CF2" w:rsidTr="00986321">
        <w:trPr>
          <w:gridAfter w:val="1"/>
          <w:wAfter w:w="848" w:type="pct"/>
          <w:trHeight w:val="270"/>
        </w:trPr>
        <w:tc>
          <w:tcPr>
            <w:tcW w:w="7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13</w:t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Şubat </w:t>
            </w:r>
            <w:proofErr w:type="gramStart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2013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Çarşamba</w:t>
            </w:r>
            <w:proofErr w:type="gram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</w:t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br/>
              <w:t>Öğleden sonra</w:t>
            </w:r>
          </w:p>
        </w:tc>
        <w:tc>
          <w:tcPr>
            <w:tcW w:w="33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00</w:t>
            </w:r>
            <w:proofErr w:type="gram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-15: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                    Ara</w:t>
            </w:r>
          </w:p>
        </w:tc>
      </w:tr>
      <w:tr w:rsidR="00292007" w:rsidRPr="00130CF2" w:rsidTr="00986321">
        <w:trPr>
          <w:gridAfter w:val="1"/>
          <w:wAfter w:w="848" w:type="pct"/>
          <w:trHeight w:val="678"/>
        </w:trPr>
        <w:tc>
          <w:tcPr>
            <w:tcW w:w="77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:15</w:t>
            </w:r>
            <w:proofErr w:type="gram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15: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İhale Sürecinin Öncesinde ve Sonrasında Yapılacak İşler, Tartışma ve Değerlendirme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Mustafa COŞKUN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Yunus AYDOĞAN 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Daire Başkanı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Şube Müdürü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2007" w:rsidRPr="00130CF2" w:rsidTr="00986321">
        <w:trPr>
          <w:gridAfter w:val="1"/>
          <w:wAfter w:w="848" w:type="pct"/>
          <w:trHeight w:val="480"/>
        </w:trPr>
        <w:tc>
          <w:tcPr>
            <w:tcW w:w="77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45</w:t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 16</w:t>
            </w:r>
            <w:proofErr w:type="gramEnd"/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Hizmet Alımlarında Oda ile İlgili İş ve İşlemler, Tartışma ve Değerlendirme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Mustafa COŞKUN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İ. Cengiz METİN 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Daire Başkanı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OMO Genel Yazman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  <w:tr w:rsidR="00292007" w:rsidRPr="00130CF2" w:rsidTr="00986321">
        <w:trPr>
          <w:gridAfter w:val="1"/>
          <w:wAfter w:w="848" w:type="pct"/>
          <w:trHeight w:val="480"/>
        </w:trPr>
        <w:tc>
          <w:tcPr>
            <w:tcW w:w="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07" w:rsidRPr="00C15606" w:rsidRDefault="00292007" w:rsidP="0098632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07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16:15</w:t>
            </w:r>
            <w:proofErr w:type="gramEnd"/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17:00</w:t>
            </w:r>
            <w:proofErr w:type="gramEnd"/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Genel Değerlendirme ve Sonuçlar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07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Tüm Katılımcılar</w:t>
            </w: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007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C15606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 xml:space="preserve">Daire Başkanı </w:t>
            </w:r>
          </w:p>
          <w:p w:rsidR="00292007" w:rsidRPr="00C15606" w:rsidRDefault="00292007" w:rsidP="00986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:rsidR="003C1E4C" w:rsidRDefault="00292007"/>
    <w:sectPr w:rsidR="003C1E4C" w:rsidSect="008C2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007"/>
    <w:rsid w:val="001F47E5"/>
    <w:rsid w:val="00292007"/>
    <w:rsid w:val="0034164C"/>
    <w:rsid w:val="004F0154"/>
    <w:rsid w:val="00605C51"/>
    <w:rsid w:val="00614DD6"/>
    <w:rsid w:val="00820C4C"/>
    <w:rsid w:val="008C2D49"/>
    <w:rsid w:val="00A91502"/>
    <w:rsid w:val="00B109AA"/>
    <w:rsid w:val="00B517D6"/>
    <w:rsid w:val="00B71434"/>
    <w:rsid w:val="00B97AD0"/>
    <w:rsid w:val="00C5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00" w:line="276" w:lineRule="auto"/>
        <w:ind w:left="788" w:hanging="4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07"/>
    <w:pPr>
      <w:spacing w:before="0" w:after="200"/>
      <w:ind w:left="0" w:firstLine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391896-6EF0-4AB5-BB7F-D44558B68816}"/>
</file>

<file path=customXml/itemProps2.xml><?xml version="1.0" encoding="utf-8"?>
<ds:datastoreItem xmlns:ds="http://schemas.openxmlformats.org/officeDocument/2006/customXml" ds:itemID="{417EEBDE-FE87-4307-ACDB-236AD3F6BF7A}"/>
</file>

<file path=customXml/itemProps3.xml><?xml version="1.0" encoding="utf-8"?>
<ds:datastoreItem xmlns:ds="http://schemas.openxmlformats.org/officeDocument/2006/customXml" ds:itemID="{F862FCC3-4154-481E-8086-C11119293D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volkan.bozdag</dc:creator>
  <cp:lastModifiedBy>volkan.bozdag</cp:lastModifiedBy>
  <cp:revision>1</cp:revision>
  <dcterms:created xsi:type="dcterms:W3CDTF">2013-02-01T15:39:00Z</dcterms:created>
  <dcterms:modified xsi:type="dcterms:W3CDTF">2013-02-01T15:40:00Z</dcterms:modified>
</cp:coreProperties>
</file>