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259" w:rsidRPr="00186DF9" w:rsidRDefault="00854DD3" w:rsidP="00083259">
      <w:pPr>
        <w:rPr>
          <w:rFonts w:cs="Arial"/>
          <w:color w:val="4F81BD"/>
          <w:sz w:val="22"/>
        </w:rPr>
      </w:pPr>
      <w:r>
        <w:rPr>
          <w:noProof/>
          <w:lang w:val="en-US"/>
        </w:rPr>
        <mc:AlternateContent>
          <mc:Choice Requires="wps">
            <w:drawing>
              <wp:anchor distT="0" distB="0" distL="114300" distR="114300" simplePos="0" relativeHeight="251657728" behindDoc="1" locked="0" layoutInCell="1" allowOverlap="1" wp14:anchorId="2E2BAE68">
                <wp:simplePos x="0" y="0"/>
                <wp:positionH relativeFrom="column">
                  <wp:posOffset>-488950</wp:posOffset>
                </wp:positionH>
                <wp:positionV relativeFrom="paragraph">
                  <wp:posOffset>11430</wp:posOffset>
                </wp:positionV>
                <wp:extent cx="6863715" cy="9428480"/>
                <wp:effectExtent l="0" t="0" r="13335" b="20320"/>
                <wp:wrapNone/>
                <wp:docPr id="274" name="Dikdörtgen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3715" cy="94284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Dikdörtgen 274" o:spid="_x0000_s1026" style="position:absolute;margin-left:-38.5pt;margin-top:.9pt;width:540.45pt;height:74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" filled="f" strokecolor="#243f60 [1604]" strokeweight="2pt">
                <v:path arrowok="t"/>
              </v:rect>
            </w:pict>
          </mc:Fallback>
        </mc:AlternateContent>
      </w:r>
    </w:p>
    <w:p w:rsidR="00083259" w:rsidRPr="00186DF9" w:rsidRDefault="00083259" w:rsidP="00083259">
      <w:pPr>
        <w:rPr>
          <w:rFonts w:cs="Arial"/>
          <w:color w:val="4F81BD"/>
          <w:sz w:val="22"/>
        </w:rPr>
      </w:pPr>
    </w:p>
    <w:p w:rsidR="00083259" w:rsidRPr="00186DF9" w:rsidRDefault="00083259" w:rsidP="00083259">
      <w:pPr>
        <w:rPr>
          <w:rFonts w:cs="Arial"/>
          <w:color w:val="4F81BD"/>
          <w:sz w:val="22"/>
        </w:rPr>
      </w:pPr>
    </w:p>
    <w:p w:rsidR="00083259" w:rsidRPr="00186DF9" w:rsidRDefault="00083259" w:rsidP="00083259">
      <w:pPr>
        <w:rPr>
          <w:rFonts w:cs="Arial"/>
          <w:color w:val="4F81BD"/>
          <w:sz w:val="22"/>
        </w:rPr>
      </w:pPr>
    </w:p>
    <w:p w:rsidR="00083259" w:rsidRPr="00186DF9" w:rsidRDefault="008E451B" w:rsidP="00083259">
      <w:pPr>
        <w:tabs>
          <w:tab w:val="clear" w:pos="567"/>
        </w:tabs>
        <w:jc w:val="center"/>
        <w:rPr>
          <w:rFonts w:cs="Arial"/>
          <w:b/>
          <w:color w:val="1F497D" w:themeColor="text2"/>
          <w:sz w:val="32"/>
        </w:rPr>
      </w:pPr>
      <w:r w:rsidRPr="00186DF9">
        <w:rPr>
          <w:b/>
          <w:color w:val="1F497D" w:themeColor="text2"/>
          <w:sz w:val="32"/>
        </w:rPr>
        <w:t>Çevre ve Şehircilik Bakanlığının Çevresel Etki Değerlendirme (ÇED) Alanında Kapasitesinin Güçlendirilmesi için Teknik Yardım Projesi</w:t>
      </w:r>
    </w:p>
    <w:p w:rsidR="00083259" w:rsidRPr="00186DF9" w:rsidRDefault="00083259" w:rsidP="00083259">
      <w:pPr>
        <w:tabs>
          <w:tab w:val="clear" w:pos="567"/>
        </w:tabs>
        <w:jc w:val="center"/>
        <w:rPr>
          <w:rFonts w:cs="Arial"/>
          <w:b/>
          <w:color w:val="1F497D" w:themeColor="text2"/>
          <w:sz w:val="32"/>
        </w:rPr>
      </w:pPr>
    </w:p>
    <w:p w:rsidR="00083259" w:rsidRPr="00186DF9" w:rsidRDefault="00083259" w:rsidP="00083259">
      <w:pPr>
        <w:tabs>
          <w:tab w:val="clear" w:pos="567"/>
        </w:tabs>
        <w:jc w:val="center"/>
        <w:rPr>
          <w:rFonts w:cs="Arial"/>
          <w:b/>
          <w:color w:val="1F497D" w:themeColor="text2"/>
          <w:sz w:val="32"/>
        </w:rPr>
      </w:pPr>
    </w:p>
    <w:p w:rsidR="00083259" w:rsidRPr="00186DF9" w:rsidRDefault="00083259" w:rsidP="00083259">
      <w:pPr>
        <w:tabs>
          <w:tab w:val="clear" w:pos="567"/>
        </w:tabs>
        <w:jc w:val="center"/>
        <w:rPr>
          <w:rFonts w:cs="Arial"/>
          <w:b/>
          <w:color w:val="1F497D" w:themeColor="text2"/>
          <w:sz w:val="32"/>
        </w:rPr>
      </w:pPr>
    </w:p>
    <w:p w:rsidR="00083259" w:rsidRPr="00186DF9" w:rsidRDefault="00AB019E" w:rsidP="00083259">
      <w:pPr>
        <w:tabs>
          <w:tab w:val="clear" w:pos="567"/>
        </w:tabs>
        <w:jc w:val="center"/>
        <w:rPr>
          <w:rFonts w:cs="Arial"/>
          <w:b/>
          <w:color w:val="1F497D" w:themeColor="text2"/>
          <w:sz w:val="32"/>
        </w:rPr>
      </w:pPr>
      <w:r w:rsidRPr="00186DF9">
        <w:rPr>
          <w:rFonts w:cs="Arial"/>
          <w:b/>
          <w:noProof/>
          <w:color w:val="1F497D" w:themeColor="text2"/>
          <w:sz w:val="32"/>
          <w:lang w:val="en-US"/>
        </w:rPr>
        <w:drawing>
          <wp:inline distT="0" distB="0" distL="0" distR="0">
            <wp:extent cx="4981575" cy="338494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ar-power-pla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84158" cy="3386700"/>
                    </a:xfrm>
                    <a:prstGeom prst="rect">
                      <a:avLst/>
                    </a:prstGeom>
                  </pic:spPr>
                </pic:pic>
              </a:graphicData>
            </a:graphic>
          </wp:inline>
        </w:drawing>
      </w:r>
    </w:p>
    <w:p w:rsidR="00083259" w:rsidRPr="00186DF9" w:rsidRDefault="00083259" w:rsidP="00083259">
      <w:pPr>
        <w:tabs>
          <w:tab w:val="clear" w:pos="567"/>
        </w:tabs>
        <w:jc w:val="center"/>
        <w:rPr>
          <w:rFonts w:cs="Arial"/>
          <w:b/>
          <w:color w:val="1F497D" w:themeColor="text2"/>
          <w:sz w:val="32"/>
        </w:rPr>
      </w:pPr>
    </w:p>
    <w:p w:rsidR="00083259" w:rsidRDefault="00083259" w:rsidP="00EA566A">
      <w:pPr>
        <w:tabs>
          <w:tab w:val="clear" w:pos="567"/>
        </w:tabs>
        <w:rPr>
          <w:b/>
          <w:color w:val="1F497D" w:themeColor="text2"/>
          <w:sz w:val="28"/>
          <w:lang w:val="en-US" w:bidi="th-TH"/>
        </w:rPr>
      </w:pPr>
    </w:p>
    <w:p w:rsidR="00345A78" w:rsidRPr="00186DF9" w:rsidRDefault="00345A78" w:rsidP="00EA566A">
      <w:pPr>
        <w:tabs>
          <w:tab w:val="clear" w:pos="567"/>
        </w:tabs>
        <w:rPr>
          <w:b/>
          <w:color w:val="1F497D" w:themeColor="text2"/>
          <w:sz w:val="28"/>
          <w:lang w:val="en-US" w:bidi="th-TH"/>
        </w:rPr>
      </w:pPr>
    </w:p>
    <w:p w:rsidR="00083259" w:rsidRPr="00186DF9" w:rsidRDefault="008E451B" w:rsidP="00083259">
      <w:pPr>
        <w:tabs>
          <w:tab w:val="clear" w:pos="567"/>
        </w:tabs>
        <w:jc w:val="center"/>
        <w:rPr>
          <w:b/>
          <w:color w:val="1F497D" w:themeColor="text2"/>
          <w:sz w:val="28"/>
          <w:lang w:bidi="th-TH"/>
        </w:rPr>
      </w:pPr>
      <w:r w:rsidRPr="00186DF9">
        <w:rPr>
          <w:b/>
          <w:color w:val="1F497D" w:themeColor="text2"/>
          <w:sz w:val="28"/>
          <w:lang w:bidi="th-TH"/>
        </w:rPr>
        <w:t>Kitapçık</w:t>
      </w:r>
      <w:r w:rsidR="00083259" w:rsidRPr="00186DF9">
        <w:rPr>
          <w:b/>
          <w:color w:val="1F497D" w:themeColor="text2"/>
          <w:sz w:val="28"/>
          <w:lang w:bidi="th-TH"/>
        </w:rPr>
        <w:t xml:space="preserve"> </w:t>
      </w:r>
      <w:r w:rsidR="00345A78">
        <w:rPr>
          <w:b/>
          <w:color w:val="1F497D" w:themeColor="text2"/>
          <w:sz w:val="28"/>
          <w:lang w:bidi="th-TH"/>
        </w:rPr>
        <w:t>B</w:t>
      </w:r>
      <w:r w:rsidR="00EA566A" w:rsidRPr="00186DF9">
        <w:rPr>
          <w:b/>
          <w:color w:val="1F497D" w:themeColor="text2"/>
          <w:sz w:val="28"/>
          <w:lang w:bidi="th-TH"/>
        </w:rPr>
        <w:t>59</w:t>
      </w:r>
    </w:p>
    <w:p w:rsidR="00EA566A" w:rsidRPr="00186DF9" w:rsidRDefault="008E451B" w:rsidP="00083259">
      <w:pPr>
        <w:tabs>
          <w:tab w:val="clear" w:pos="567"/>
        </w:tabs>
        <w:jc w:val="center"/>
        <w:rPr>
          <w:b/>
          <w:color w:val="1F497D" w:themeColor="text2"/>
          <w:sz w:val="28"/>
          <w:lang w:bidi="th-TH"/>
        </w:rPr>
      </w:pPr>
      <w:r w:rsidRPr="00186DF9">
        <w:rPr>
          <w:b/>
          <w:color w:val="1F497D" w:themeColor="text2"/>
          <w:sz w:val="28"/>
          <w:lang w:bidi="th-TH"/>
        </w:rPr>
        <w:t>(Ek</w:t>
      </w:r>
      <w:r w:rsidR="00EA566A" w:rsidRPr="00186DF9">
        <w:rPr>
          <w:b/>
          <w:color w:val="1F497D" w:themeColor="text2"/>
          <w:sz w:val="28"/>
          <w:lang w:bidi="th-TH"/>
        </w:rPr>
        <w:t xml:space="preserve"> I</w:t>
      </w:r>
      <w:r w:rsidR="00345A78">
        <w:rPr>
          <w:b/>
          <w:color w:val="1F497D" w:themeColor="text2"/>
          <w:sz w:val="28"/>
          <w:lang w:bidi="th-TH"/>
        </w:rPr>
        <w:t xml:space="preserve"> – </w:t>
      </w:r>
      <w:r w:rsidR="00EA566A" w:rsidRPr="00186DF9">
        <w:rPr>
          <w:b/>
          <w:color w:val="1F497D" w:themeColor="text2"/>
          <w:sz w:val="28"/>
          <w:lang w:bidi="th-TH"/>
        </w:rPr>
        <w:t xml:space="preserve">45; </w:t>
      </w:r>
      <w:r w:rsidRPr="00186DF9">
        <w:rPr>
          <w:b/>
          <w:color w:val="1F497D" w:themeColor="text2"/>
          <w:sz w:val="28"/>
          <w:lang w:bidi="th-TH"/>
        </w:rPr>
        <w:t>Ek</w:t>
      </w:r>
      <w:r w:rsidR="00EA566A" w:rsidRPr="00186DF9">
        <w:rPr>
          <w:b/>
          <w:color w:val="1F497D" w:themeColor="text2"/>
          <w:sz w:val="28"/>
          <w:lang w:bidi="th-TH"/>
        </w:rPr>
        <w:t xml:space="preserve"> II</w:t>
      </w:r>
      <w:r w:rsidR="00345A78">
        <w:rPr>
          <w:b/>
          <w:color w:val="1F497D" w:themeColor="text2"/>
          <w:sz w:val="28"/>
          <w:lang w:bidi="th-TH"/>
        </w:rPr>
        <w:t xml:space="preserve"> – </w:t>
      </w:r>
      <w:r w:rsidR="00EA566A" w:rsidRPr="00186DF9">
        <w:rPr>
          <w:b/>
          <w:color w:val="1F497D" w:themeColor="text2"/>
          <w:sz w:val="28"/>
          <w:lang w:bidi="th-TH"/>
        </w:rPr>
        <w:t>45)</w:t>
      </w:r>
    </w:p>
    <w:p w:rsidR="00EA566A" w:rsidRPr="00186DF9" w:rsidRDefault="00EA566A" w:rsidP="00083259">
      <w:pPr>
        <w:tabs>
          <w:tab w:val="clear" w:pos="567"/>
        </w:tabs>
        <w:jc w:val="center"/>
        <w:rPr>
          <w:b/>
          <w:color w:val="1F497D" w:themeColor="text2"/>
          <w:sz w:val="28"/>
          <w:lang w:bidi="th-TH"/>
        </w:rPr>
      </w:pPr>
    </w:p>
    <w:p w:rsidR="00345A78" w:rsidRDefault="008E451B" w:rsidP="008E451B">
      <w:pPr>
        <w:tabs>
          <w:tab w:val="clear" w:pos="567"/>
        </w:tabs>
        <w:jc w:val="center"/>
        <w:rPr>
          <w:b/>
          <w:color w:val="1F497D" w:themeColor="text2"/>
          <w:sz w:val="28"/>
          <w:lang w:bidi="th-TH"/>
        </w:rPr>
        <w:sectPr w:rsidR="00345A78" w:rsidSect="007A3076">
          <w:headerReference w:type="default" r:id="rId10"/>
          <w:footerReference w:type="default" r:id="rId11"/>
          <w:pgSz w:w="11906" w:h="16838" w:code="9"/>
          <w:pgMar w:top="851" w:right="1418" w:bottom="851" w:left="1418" w:header="567" w:footer="709" w:gutter="0"/>
          <w:cols w:space="708"/>
          <w:docGrid w:linePitch="360"/>
        </w:sectPr>
      </w:pPr>
      <w:r w:rsidRPr="00186DF9">
        <w:rPr>
          <w:b/>
          <w:color w:val="1F497D" w:themeColor="text2"/>
          <w:sz w:val="28"/>
          <w:lang w:bidi="th-TH"/>
        </w:rPr>
        <w:t xml:space="preserve">Güneş </w:t>
      </w:r>
      <w:r w:rsidR="00DA3B17" w:rsidRPr="00186DF9">
        <w:rPr>
          <w:b/>
          <w:color w:val="1F497D" w:themeColor="text2"/>
          <w:sz w:val="28"/>
          <w:lang w:bidi="th-TH"/>
        </w:rPr>
        <w:t>Enerji</w:t>
      </w:r>
      <w:r w:rsidRPr="00186DF9">
        <w:rPr>
          <w:b/>
          <w:color w:val="1F497D" w:themeColor="text2"/>
          <w:sz w:val="28"/>
          <w:lang w:bidi="th-TH"/>
        </w:rPr>
        <w:t xml:space="preserve"> Santrallerinin Çevresel Etkileri</w:t>
      </w:r>
    </w:p>
    <w:p w:rsidR="00BC129B" w:rsidRPr="00186DF9" w:rsidRDefault="00E33015" w:rsidP="00BC129B">
      <w:pPr>
        <w:pStyle w:val="Balk1"/>
        <w:rPr>
          <w:lang w:bidi="th-TH"/>
        </w:rPr>
      </w:pPr>
      <w:r w:rsidRPr="00186DF9">
        <w:rPr>
          <w:lang w:bidi="th-TH"/>
        </w:rPr>
        <w:lastRenderedPageBreak/>
        <w:t>GİRİŞ</w:t>
      </w:r>
    </w:p>
    <w:p w:rsidR="00BC129B" w:rsidRPr="00186DF9" w:rsidRDefault="00BC129B" w:rsidP="00BC129B">
      <w:pPr>
        <w:rPr>
          <w:lang w:bidi="th-TH"/>
        </w:rPr>
      </w:pPr>
    </w:p>
    <w:p w:rsidR="00345A78" w:rsidRDefault="00345A78" w:rsidP="00345A78">
      <w:r w:rsidRPr="00CE3D5F">
        <w:t xml:space="preserve">Bu belge </w:t>
      </w:r>
      <w:r w:rsidRPr="00345A78">
        <w:t xml:space="preserve">güneş enerji santrallerinin </w:t>
      </w:r>
      <w:r w:rsidRPr="00CE3D5F">
        <w:t>çevresel etkileri</w:t>
      </w:r>
      <w:r>
        <w:t xml:space="preserve"> konusunda temel seviyede bilgi vermek amacıyla hazırlanmıştır. </w:t>
      </w:r>
    </w:p>
    <w:p w:rsidR="00345A78" w:rsidRDefault="00345A78" w:rsidP="00345A78"/>
    <w:p w:rsidR="00345A78" w:rsidRDefault="00345A78" w:rsidP="00345A78">
      <w:r>
        <w:t>Çevresel Etki Değerlendirmesi (ÇED) alanında fikir sahibi olmak isteyenler ve planlanan yatırımların temel çevresel etkileri hakkında bilgilenmek isteyen halk, yatırımcı ve diğer ilgili kurum ve kuruluşlar ile onların temsilcileri bu belgenin hedef kitlesidir.</w:t>
      </w:r>
    </w:p>
    <w:p w:rsidR="00345A78" w:rsidRDefault="00345A78" w:rsidP="00345A78"/>
    <w:p w:rsidR="00345A78" w:rsidRDefault="00345A78" w:rsidP="00345A78">
      <w:r>
        <w:t xml:space="preserve">Bu belgeye konu olan tesisler ÇED Yönetmeliği’nin; </w:t>
      </w:r>
    </w:p>
    <w:p w:rsidR="00345A78" w:rsidRDefault="00345A78">
      <w:pPr>
        <w:pStyle w:val="ListeParagraf"/>
        <w:numPr>
          <w:ilvl w:val="0"/>
          <w:numId w:val="15"/>
        </w:numPr>
      </w:pPr>
      <w:r>
        <w:t xml:space="preserve">Ek-I listesinin 45. Maddesinde “Proje alanı 20 hektar ve üzerinde veya kurulu gücü 10 </w:t>
      </w:r>
      <w:proofErr w:type="spellStart"/>
      <w:proofErr w:type="gramStart"/>
      <w:r>
        <w:t>MWe</w:t>
      </w:r>
      <w:proofErr w:type="spellEnd"/>
      <w:r>
        <w:t xml:space="preserve">  ve</w:t>
      </w:r>
      <w:proofErr w:type="gramEnd"/>
      <w:r>
        <w:t xml:space="preserve"> üzerinde olan güneş enerji santralleri” </w:t>
      </w:r>
    </w:p>
    <w:p w:rsidR="00345A78" w:rsidRDefault="00345A78" w:rsidP="00CA33B3">
      <w:pPr>
        <w:pStyle w:val="ListeParagraf"/>
        <w:ind w:left="720"/>
      </w:pPr>
      <w:proofErr w:type="gramStart"/>
      <w:r>
        <w:t>ve</w:t>
      </w:r>
      <w:proofErr w:type="gramEnd"/>
      <w:r>
        <w:t>,</w:t>
      </w:r>
    </w:p>
    <w:p w:rsidR="00345A78" w:rsidRDefault="00345A78">
      <w:pPr>
        <w:pStyle w:val="ListeParagraf"/>
        <w:numPr>
          <w:ilvl w:val="0"/>
          <w:numId w:val="15"/>
        </w:numPr>
      </w:pPr>
      <w:r>
        <w:t xml:space="preserve">Ek-II listesinin 45. Maddesinde “Proje alanı 2 hektar ve üzerinde veya kurulu gücü 1 </w:t>
      </w:r>
      <w:proofErr w:type="spellStart"/>
      <w:r>
        <w:t>MWe</w:t>
      </w:r>
      <w:proofErr w:type="spellEnd"/>
      <w:r>
        <w:t xml:space="preserve"> </w:t>
      </w:r>
      <w:proofErr w:type="gramStart"/>
      <w:r>
        <w:t>ve  üzerinde</w:t>
      </w:r>
      <w:proofErr w:type="gramEnd"/>
      <w:r>
        <w:t xml:space="preserve"> olan güneş enerji santralleri (çatı ve cephe sistemleri hariç)” </w:t>
      </w:r>
    </w:p>
    <w:p w:rsidR="00345A78" w:rsidRPr="00186DF9" w:rsidRDefault="00345A78" w:rsidP="00345A78">
      <w:proofErr w:type="gramStart"/>
      <w:r>
        <w:t>kapsamında</w:t>
      </w:r>
      <w:proofErr w:type="gramEnd"/>
      <w:r>
        <w:t xml:space="preserve"> yer almaktadır.</w:t>
      </w:r>
    </w:p>
    <w:p w:rsidR="00BC129B" w:rsidRPr="00186DF9" w:rsidRDefault="00BC129B" w:rsidP="00BC129B">
      <w:pPr>
        <w:rPr>
          <w:lang w:bidi="th-TH"/>
        </w:rPr>
      </w:pPr>
    </w:p>
    <w:p w:rsidR="00BC129B" w:rsidRPr="00186DF9" w:rsidRDefault="00DA3B17" w:rsidP="00BC129B">
      <w:pPr>
        <w:pStyle w:val="Balk1"/>
        <w:rPr>
          <w:lang w:bidi="th-TH"/>
        </w:rPr>
      </w:pPr>
      <w:r w:rsidRPr="00186DF9">
        <w:rPr>
          <w:lang w:bidi="th-TH"/>
        </w:rPr>
        <w:t>SEKTÖRÜN KISA TANITIMI</w:t>
      </w:r>
    </w:p>
    <w:p w:rsidR="00BC129B" w:rsidRPr="00186DF9" w:rsidRDefault="00BC129B" w:rsidP="00BC129B">
      <w:pPr>
        <w:rPr>
          <w:lang w:bidi="th-TH"/>
        </w:rPr>
      </w:pPr>
    </w:p>
    <w:p w:rsidR="00345A78" w:rsidRDefault="0044535E" w:rsidP="00345A78">
      <w:r>
        <w:t xml:space="preserve">Güneş enerji santrali </w:t>
      </w:r>
      <w:r w:rsidR="00345A78" w:rsidRPr="00186DF9">
        <w:t>en temiz enerji kaynaklarından biri olarak bilinmektedir.</w:t>
      </w:r>
      <w:r>
        <w:t xml:space="preserve"> </w:t>
      </w:r>
      <w:r w:rsidR="00345A78" w:rsidRPr="00186DF9">
        <w:t>Güneş enerjisinin sahip olduğu tek dezavantaj geceleri kullanılamıyor olması ve panellerin aldığı güneş ışığı miktarının bulunduğu konuma, saate, mevsime ve hava şartlarına göre değişiyor olmasıdır.</w:t>
      </w:r>
    </w:p>
    <w:p w:rsidR="00345A78" w:rsidRDefault="00345A78" w:rsidP="00345A78"/>
    <w:p w:rsidR="00FD2353" w:rsidRDefault="00DA3B17" w:rsidP="00186DF9">
      <w:r w:rsidRPr="00186DF9">
        <w:t>Güneş enerji</w:t>
      </w:r>
      <w:r w:rsidR="00FD2353" w:rsidRPr="00186DF9">
        <w:t xml:space="preserve"> (</w:t>
      </w:r>
      <w:proofErr w:type="spellStart"/>
      <w:r w:rsidRPr="00186DF9">
        <w:t>fotovoltaik</w:t>
      </w:r>
      <w:proofErr w:type="spellEnd"/>
      <w:r w:rsidR="00FD2353" w:rsidRPr="00186DF9">
        <w:t xml:space="preserve">) </w:t>
      </w:r>
      <w:r w:rsidRPr="00186DF9">
        <w:t>santralleri</w:t>
      </w:r>
      <w:r w:rsidR="00E70CFC" w:rsidRPr="00186DF9">
        <w:t>, güneş panelleri olarak da bilinen</w:t>
      </w:r>
      <w:r w:rsidRPr="00186DF9">
        <w:t xml:space="preserve"> </w:t>
      </w:r>
      <w:proofErr w:type="spellStart"/>
      <w:r w:rsidR="00E70CFC" w:rsidRPr="00186DF9">
        <w:t>fotovoltaik</w:t>
      </w:r>
      <w:proofErr w:type="spellEnd"/>
      <w:r w:rsidR="00E70CFC" w:rsidRPr="00186DF9">
        <w:t xml:space="preserve"> aygıtlardan oluşmaktadır. Güneş enerji santralleri az bakım gerektirmektedir ve kurulumları kolaydır. </w:t>
      </w:r>
      <w:proofErr w:type="spellStart"/>
      <w:r w:rsidR="001C5DDA" w:rsidRPr="00186DF9">
        <w:t>F</w:t>
      </w:r>
      <w:r w:rsidR="00E70CFC" w:rsidRPr="00186DF9">
        <w:t>otovoltaik</w:t>
      </w:r>
      <w:proofErr w:type="spellEnd"/>
      <w:r w:rsidR="00E70CFC" w:rsidRPr="00186DF9">
        <w:t xml:space="preserve"> paneller, güneşten gelen foton ışınlarını kullanıp silikon hücrelerdeki elektronları harekete geçirerek </w:t>
      </w:r>
      <w:r w:rsidR="000D6C8A" w:rsidRPr="00186DF9">
        <w:t xml:space="preserve">güneş ışınlarını elektrik enerjisine </w:t>
      </w:r>
      <w:r w:rsidR="00E70CFC" w:rsidRPr="00186DF9">
        <w:t>çevirmektedir.</w:t>
      </w:r>
      <w:r w:rsidR="000D6C8A" w:rsidRPr="00186DF9">
        <w:t xml:space="preserve"> Güneş enerji santrallerinden elde edilen elektrik enerjisi herhangi bir yapının ana elektrik kaynağına bağlanabileceği gibi</w:t>
      </w:r>
      <w:r w:rsidR="00884032" w:rsidRPr="00186DF9">
        <w:t xml:space="preserve"> ana elektrik şebekesinde satışa da sunulabil</w:t>
      </w:r>
      <w:r w:rsidR="001C5DDA" w:rsidRPr="00186DF9">
        <w:t>mektedir</w:t>
      </w:r>
      <w:r w:rsidR="00884032" w:rsidRPr="00186DF9">
        <w:t>.</w:t>
      </w:r>
      <w:r w:rsidR="00FD2353" w:rsidRPr="00186DF9">
        <w:t xml:space="preserve"> </w:t>
      </w:r>
    </w:p>
    <w:p w:rsidR="00BC129B" w:rsidRPr="00186DF9" w:rsidRDefault="00BC129B" w:rsidP="00BC129B">
      <w:pPr>
        <w:rPr>
          <w:lang w:bidi="th-TH"/>
        </w:rPr>
      </w:pPr>
    </w:p>
    <w:p w:rsidR="00BC129B" w:rsidRPr="00186DF9" w:rsidRDefault="00884032" w:rsidP="00BC129B">
      <w:pPr>
        <w:pStyle w:val="Balk1"/>
        <w:rPr>
          <w:lang w:bidi="th-TH"/>
        </w:rPr>
      </w:pPr>
      <w:r w:rsidRPr="00186DF9">
        <w:t xml:space="preserve">Çevresel Etkiler </w:t>
      </w:r>
    </w:p>
    <w:p w:rsidR="00BC129B" w:rsidRPr="00186DF9" w:rsidRDefault="00BC129B" w:rsidP="00BC129B">
      <w:pPr>
        <w:rPr>
          <w:lang w:bidi="th-TH"/>
        </w:rPr>
      </w:pPr>
    </w:p>
    <w:p w:rsidR="00BC129B" w:rsidRPr="00186DF9" w:rsidRDefault="00884032" w:rsidP="00BC129B">
      <w:pPr>
        <w:pStyle w:val="Balk2"/>
        <w:rPr>
          <w:lang w:bidi="th-TH"/>
        </w:rPr>
      </w:pPr>
      <w:r w:rsidRPr="00186DF9">
        <w:rPr>
          <w:lang w:bidi="th-TH"/>
        </w:rPr>
        <w:t>İNŞAAT</w:t>
      </w:r>
      <w:bookmarkStart w:id="0" w:name="_Hlk496796483"/>
      <w:r w:rsidR="00345A78" w:rsidRPr="00345A78">
        <w:t xml:space="preserve"> </w:t>
      </w:r>
      <w:r w:rsidR="00345A78">
        <w:t>ÖNCESİ VE İNŞAAT</w:t>
      </w:r>
      <w:bookmarkEnd w:id="0"/>
      <w:r w:rsidRPr="00186DF9">
        <w:rPr>
          <w:lang w:bidi="th-TH"/>
        </w:rPr>
        <w:t xml:space="preserve"> SÜRECİ</w:t>
      </w:r>
    </w:p>
    <w:p w:rsidR="00BC129B" w:rsidRPr="00186DF9" w:rsidRDefault="00BC129B" w:rsidP="00BC129B">
      <w:pPr>
        <w:rPr>
          <w:lang w:bidi="th-TH"/>
        </w:rPr>
      </w:pPr>
    </w:p>
    <w:p w:rsidR="00BC129B" w:rsidRPr="00186DF9" w:rsidRDefault="00F07C5E" w:rsidP="00BC129B">
      <w:pPr>
        <w:rPr>
          <w:lang w:bidi="th-TH"/>
        </w:rPr>
      </w:pPr>
      <w:r w:rsidRPr="00186DF9">
        <w:t xml:space="preserve">İnşaat </w:t>
      </w:r>
      <w:bookmarkStart w:id="1" w:name="_Hlk496800670"/>
      <w:r w:rsidR="00345A78">
        <w:t>öncesi ve inşaat</w:t>
      </w:r>
      <w:bookmarkEnd w:id="1"/>
      <w:r w:rsidR="00345A78">
        <w:t xml:space="preserve"> </w:t>
      </w:r>
      <w:r w:rsidRPr="00186DF9">
        <w:t>faaliyetleri sırasında aşağıda belirtilen çevresel etkiler dikkate alınmalıdır</w:t>
      </w:r>
      <w:r w:rsidR="00884032" w:rsidRPr="00186DF9">
        <w:rPr>
          <w:lang w:bidi="th-TH"/>
        </w:rPr>
        <w:t>:</w:t>
      </w:r>
    </w:p>
    <w:p w:rsidR="00644D77" w:rsidRPr="00186DF9" w:rsidRDefault="00644D77" w:rsidP="00BC129B">
      <w:pPr>
        <w:rPr>
          <w:lang w:bidi="th-TH"/>
        </w:rPr>
      </w:pPr>
    </w:p>
    <w:p w:rsidR="00BC129B" w:rsidRPr="00186DF9" w:rsidRDefault="00BC767C" w:rsidP="00644D77">
      <w:pPr>
        <w:pStyle w:val="Balk3"/>
        <w:rPr>
          <w:lang w:bidi="th-TH"/>
        </w:rPr>
      </w:pPr>
      <w:r w:rsidRPr="00186DF9">
        <w:rPr>
          <w:lang w:bidi="th-TH"/>
        </w:rPr>
        <w:t>Gürültü ve titreşim</w:t>
      </w:r>
    </w:p>
    <w:p w:rsidR="00774D6A" w:rsidRPr="00CA33B3" w:rsidRDefault="00BC767C" w:rsidP="00CA33B3">
      <w:pPr>
        <w:pStyle w:val="ListeParagraf"/>
        <w:numPr>
          <w:ilvl w:val="0"/>
          <w:numId w:val="4"/>
        </w:numPr>
        <w:rPr>
          <w:lang w:eastAsia="tr-TR" w:bidi="tr-TR"/>
        </w:rPr>
      </w:pPr>
      <w:proofErr w:type="gramStart"/>
      <w:r w:rsidRPr="00CA33B3">
        <w:rPr>
          <w:lang w:eastAsia="tr-TR" w:bidi="tr-TR"/>
        </w:rPr>
        <w:t>güneş</w:t>
      </w:r>
      <w:proofErr w:type="gramEnd"/>
      <w:r w:rsidRPr="00CA33B3">
        <w:rPr>
          <w:lang w:eastAsia="tr-TR" w:bidi="tr-TR"/>
        </w:rPr>
        <w:t xml:space="preserve"> paneli temellerinin inşaatında, kazı işlerinde kullanılan makinelerden kaynakl</w:t>
      </w:r>
      <w:r w:rsidR="00345A78">
        <w:rPr>
          <w:lang w:eastAsia="tr-TR" w:bidi="tr-TR"/>
        </w:rPr>
        <w:t>ı</w:t>
      </w:r>
      <w:r w:rsidRPr="00CA33B3">
        <w:rPr>
          <w:lang w:eastAsia="tr-TR" w:bidi="tr-TR"/>
        </w:rPr>
        <w:t xml:space="preserve"> </w:t>
      </w:r>
      <w:r w:rsidRPr="00CA33B3">
        <w:rPr>
          <w:lang w:eastAsia="tr-TR" w:bidi="tr-TR"/>
        </w:rPr>
        <w:lastRenderedPageBreak/>
        <w:t>gürültü</w:t>
      </w:r>
      <w:r w:rsidR="00345A78">
        <w:rPr>
          <w:lang w:eastAsia="tr-TR" w:bidi="tr-TR"/>
        </w:rPr>
        <w:t>,</w:t>
      </w:r>
      <w:r w:rsidR="00774D6A" w:rsidRPr="00CA33B3">
        <w:rPr>
          <w:lang w:eastAsia="tr-TR" w:bidi="tr-TR"/>
        </w:rPr>
        <w:t xml:space="preserve"> </w:t>
      </w:r>
    </w:p>
    <w:p w:rsidR="00774D6A" w:rsidRPr="00CA33B3" w:rsidRDefault="00BC767C" w:rsidP="00CA33B3">
      <w:pPr>
        <w:pStyle w:val="ListeParagraf"/>
        <w:numPr>
          <w:ilvl w:val="0"/>
          <w:numId w:val="4"/>
        </w:numPr>
        <w:rPr>
          <w:lang w:eastAsia="tr-TR" w:bidi="tr-TR"/>
        </w:rPr>
      </w:pPr>
      <w:r w:rsidRPr="00CA33B3">
        <w:rPr>
          <w:lang w:eastAsia="tr-TR" w:bidi="tr-TR"/>
        </w:rPr>
        <w:t>trafikten kaynakl</w:t>
      </w:r>
      <w:r w:rsidR="00345A78">
        <w:rPr>
          <w:lang w:eastAsia="tr-TR" w:bidi="tr-TR"/>
        </w:rPr>
        <w:t>ı</w:t>
      </w:r>
      <w:r w:rsidRPr="00CA33B3">
        <w:rPr>
          <w:lang w:eastAsia="tr-TR" w:bidi="tr-TR"/>
        </w:rPr>
        <w:t xml:space="preserve"> gürültü</w:t>
      </w:r>
      <w:r w:rsidR="00774D6A" w:rsidRPr="00CA33B3">
        <w:rPr>
          <w:lang w:eastAsia="tr-TR" w:bidi="tr-TR"/>
        </w:rPr>
        <w:t xml:space="preserve"> (</w:t>
      </w:r>
      <w:r w:rsidRPr="00CA33B3">
        <w:rPr>
          <w:lang w:eastAsia="tr-TR" w:bidi="tr-TR"/>
        </w:rPr>
        <w:t>hafriyatın taşınması</w:t>
      </w:r>
      <w:r w:rsidR="00774D6A" w:rsidRPr="00CA33B3">
        <w:rPr>
          <w:lang w:eastAsia="tr-TR" w:bidi="tr-TR"/>
        </w:rPr>
        <w:t xml:space="preserve">, </w:t>
      </w:r>
      <w:r w:rsidRPr="00CA33B3">
        <w:rPr>
          <w:lang w:eastAsia="tr-TR" w:bidi="tr-TR"/>
        </w:rPr>
        <w:t xml:space="preserve">inşaat malzemelerinin </w:t>
      </w:r>
      <w:r w:rsidR="00F60EBC" w:rsidRPr="00CA33B3">
        <w:rPr>
          <w:lang w:eastAsia="tr-TR" w:bidi="tr-TR"/>
        </w:rPr>
        <w:t>ve ekipmanların</w:t>
      </w:r>
      <w:r w:rsidRPr="00CA33B3">
        <w:rPr>
          <w:lang w:eastAsia="tr-TR" w:bidi="tr-TR"/>
        </w:rPr>
        <w:t xml:space="preserve"> (</w:t>
      </w:r>
      <w:r w:rsidR="00F60EBC" w:rsidRPr="00CA33B3">
        <w:rPr>
          <w:lang w:eastAsia="tr-TR" w:bidi="tr-TR"/>
        </w:rPr>
        <w:t>güneş panelleri, destek yapıları, kablolar vb.</w:t>
      </w:r>
      <w:r w:rsidRPr="00CA33B3">
        <w:rPr>
          <w:lang w:eastAsia="tr-TR" w:bidi="tr-TR"/>
        </w:rPr>
        <w:t>)</w:t>
      </w:r>
      <w:r w:rsidR="00F60EBC" w:rsidRPr="00CA33B3">
        <w:rPr>
          <w:lang w:eastAsia="tr-TR" w:bidi="tr-TR"/>
        </w:rPr>
        <w:t xml:space="preserve"> şantiyeye </w:t>
      </w:r>
      <w:r w:rsidR="00345A78">
        <w:rPr>
          <w:lang w:eastAsia="tr-TR" w:bidi="tr-TR"/>
        </w:rPr>
        <w:t>nakliyesi</w:t>
      </w:r>
      <w:r w:rsidR="00345A78" w:rsidRPr="00CA33B3">
        <w:rPr>
          <w:lang w:eastAsia="tr-TR" w:bidi="tr-TR"/>
        </w:rPr>
        <w:t xml:space="preserve"> </w:t>
      </w:r>
      <w:r w:rsidR="00F60EBC" w:rsidRPr="00CA33B3">
        <w:rPr>
          <w:lang w:eastAsia="tr-TR" w:bidi="tr-TR"/>
        </w:rPr>
        <w:t>vb</w:t>
      </w:r>
      <w:proofErr w:type="gramStart"/>
      <w:r w:rsidR="00F60EBC" w:rsidRPr="00CA33B3">
        <w:rPr>
          <w:lang w:eastAsia="tr-TR" w:bidi="tr-TR"/>
        </w:rPr>
        <w:t>.</w:t>
      </w:r>
      <w:r w:rsidR="00345A78">
        <w:rPr>
          <w:lang w:eastAsia="tr-TR" w:bidi="tr-TR"/>
        </w:rPr>
        <w:t>,</w:t>
      </w:r>
      <w:proofErr w:type="gramEnd"/>
    </w:p>
    <w:p w:rsidR="00774D6A" w:rsidRPr="00CA33B3" w:rsidRDefault="00F60EBC" w:rsidP="00CA33B3">
      <w:pPr>
        <w:pStyle w:val="ListeParagraf"/>
        <w:numPr>
          <w:ilvl w:val="0"/>
          <w:numId w:val="4"/>
        </w:numPr>
        <w:rPr>
          <w:lang w:eastAsia="tr-TR" w:bidi="tr-TR"/>
        </w:rPr>
      </w:pPr>
      <w:proofErr w:type="gramStart"/>
      <w:r w:rsidRPr="00CA33B3">
        <w:rPr>
          <w:lang w:eastAsia="tr-TR" w:bidi="tr-TR"/>
        </w:rPr>
        <w:t>titreşim</w:t>
      </w:r>
      <w:proofErr w:type="gramEnd"/>
      <w:r w:rsidRPr="00CA33B3">
        <w:rPr>
          <w:lang w:eastAsia="tr-TR" w:bidi="tr-TR"/>
        </w:rPr>
        <w:t xml:space="preserve"> önemli bir etki olarak değerlendirilmemektedir</w:t>
      </w:r>
      <w:r w:rsidR="00345A78">
        <w:rPr>
          <w:lang w:eastAsia="tr-TR" w:bidi="tr-TR"/>
        </w:rPr>
        <w:t>.</w:t>
      </w:r>
    </w:p>
    <w:p w:rsidR="00774D6A" w:rsidRPr="00CA33B3" w:rsidRDefault="00774D6A" w:rsidP="00CA33B3"/>
    <w:p w:rsidR="00BC129B" w:rsidRPr="00186DF9" w:rsidRDefault="00F60EBC" w:rsidP="00644D77">
      <w:pPr>
        <w:pStyle w:val="Balk3"/>
        <w:rPr>
          <w:lang w:bidi="th-TH"/>
        </w:rPr>
      </w:pPr>
      <w:r w:rsidRPr="00186DF9">
        <w:rPr>
          <w:lang w:bidi="th-TH"/>
        </w:rPr>
        <w:t>Hava kirliliği</w:t>
      </w:r>
    </w:p>
    <w:p w:rsidR="00774D6A" w:rsidRPr="00CA33B3" w:rsidRDefault="00F60EBC" w:rsidP="00CA33B3">
      <w:pPr>
        <w:pStyle w:val="ListeParagraf"/>
        <w:numPr>
          <w:ilvl w:val="0"/>
          <w:numId w:val="4"/>
        </w:numPr>
        <w:rPr>
          <w:lang w:eastAsia="tr-TR" w:bidi="tr-TR"/>
        </w:rPr>
      </w:pPr>
      <w:proofErr w:type="gramStart"/>
      <w:r w:rsidRPr="00186DF9">
        <w:rPr>
          <w:color w:val="000000"/>
        </w:rPr>
        <w:t>hafriyat</w:t>
      </w:r>
      <w:proofErr w:type="gramEnd"/>
      <w:r w:rsidRPr="00186DF9">
        <w:rPr>
          <w:color w:val="000000"/>
        </w:rPr>
        <w:t xml:space="preserve"> </w:t>
      </w:r>
      <w:r w:rsidRPr="00186DF9">
        <w:t xml:space="preserve">ve tozlu yüzeylerin rüzgara maruz kalması ve/veya inşaat sahasında nakliye faaliyetlerinden </w:t>
      </w:r>
      <w:r w:rsidRPr="00186DF9">
        <w:rPr>
          <w:lang w:eastAsia="tr-TR" w:bidi="tr-TR"/>
        </w:rPr>
        <w:t>kaynakl</w:t>
      </w:r>
      <w:r w:rsidR="00345A78">
        <w:rPr>
          <w:lang w:eastAsia="tr-TR" w:bidi="tr-TR"/>
        </w:rPr>
        <w:t>ı</w:t>
      </w:r>
      <w:r w:rsidRPr="00186DF9">
        <w:rPr>
          <w:lang w:eastAsia="tr-TR" w:bidi="tr-TR"/>
        </w:rPr>
        <w:t xml:space="preserve"> toz emisyonu</w:t>
      </w:r>
      <w:r w:rsidR="00345A78">
        <w:rPr>
          <w:lang w:eastAsia="tr-TR" w:bidi="tr-TR"/>
        </w:rPr>
        <w:t>,</w:t>
      </w:r>
    </w:p>
    <w:p w:rsidR="00774D6A" w:rsidRPr="00CA33B3" w:rsidRDefault="00F60EBC" w:rsidP="00CA33B3">
      <w:pPr>
        <w:pStyle w:val="ListeParagraf"/>
        <w:numPr>
          <w:ilvl w:val="0"/>
          <w:numId w:val="4"/>
        </w:numPr>
        <w:rPr>
          <w:lang w:eastAsia="tr-TR" w:bidi="tr-TR"/>
        </w:rPr>
      </w:pPr>
      <w:proofErr w:type="gramStart"/>
      <w:r w:rsidRPr="00186DF9">
        <w:rPr>
          <w:lang w:eastAsia="tr-TR" w:bidi="tr-TR"/>
        </w:rPr>
        <w:t>inşaat</w:t>
      </w:r>
      <w:proofErr w:type="gramEnd"/>
      <w:r w:rsidRPr="00186DF9">
        <w:rPr>
          <w:lang w:eastAsia="tr-TR" w:bidi="tr-TR"/>
        </w:rPr>
        <w:t xml:space="preserve"> makineleri ve trafikten kaynakl</w:t>
      </w:r>
      <w:r w:rsidR="00345A78">
        <w:rPr>
          <w:lang w:eastAsia="tr-TR" w:bidi="tr-TR"/>
        </w:rPr>
        <w:t>ı</w:t>
      </w:r>
      <w:r w:rsidRPr="00186DF9">
        <w:rPr>
          <w:lang w:eastAsia="tr-TR" w:bidi="tr-TR"/>
        </w:rPr>
        <w:t xml:space="preserve"> kirletici madde emisyonu (</w:t>
      </w:r>
      <w:proofErr w:type="spellStart"/>
      <w:r w:rsidRPr="00CA33B3">
        <w:rPr>
          <w:lang w:eastAsia="tr-TR" w:bidi="tr-TR"/>
        </w:rPr>
        <w:t>NOx</w:t>
      </w:r>
      <w:proofErr w:type="spellEnd"/>
      <w:r w:rsidRPr="00CA33B3">
        <w:rPr>
          <w:lang w:eastAsia="tr-TR" w:bidi="tr-TR"/>
        </w:rPr>
        <w:t>,</w:t>
      </w:r>
      <w:r w:rsidR="004211AE" w:rsidRPr="00CA33B3">
        <w:rPr>
          <w:lang w:eastAsia="tr-TR" w:bidi="tr-TR"/>
        </w:rPr>
        <w:t xml:space="preserve"> </w:t>
      </w:r>
      <w:r w:rsidRPr="00CA33B3">
        <w:rPr>
          <w:lang w:eastAsia="tr-TR" w:bidi="tr-TR"/>
        </w:rPr>
        <w:t>PM</w:t>
      </w:r>
      <w:r w:rsidRPr="00CA33B3">
        <w:rPr>
          <w:vertAlign w:val="subscript"/>
          <w:lang w:eastAsia="tr-TR" w:bidi="tr-TR"/>
        </w:rPr>
        <w:t>10</w:t>
      </w:r>
      <w:r w:rsidRPr="00CA33B3">
        <w:rPr>
          <w:lang w:eastAsia="tr-TR" w:bidi="tr-TR"/>
        </w:rPr>
        <w:t xml:space="preserve"> </w:t>
      </w:r>
      <w:r w:rsidR="004211AE" w:rsidRPr="00CA33B3">
        <w:rPr>
          <w:lang w:eastAsia="tr-TR" w:bidi="tr-TR"/>
        </w:rPr>
        <w:t>ile benzen</w:t>
      </w:r>
      <w:r w:rsidR="004E08AD" w:rsidRPr="00CA33B3">
        <w:rPr>
          <w:lang w:eastAsia="tr-TR" w:bidi="tr-TR"/>
        </w:rPr>
        <w:t>)</w:t>
      </w:r>
      <w:r w:rsidR="00345A78">
        <w:rPr>
          <w:lang w:eastAsia="tr-TR" w:bidi="tr-TR"/>
        </w:rPr>
        <w:t>.</w:t>
      </w:r>
    </w:p>
    <w:p w:rsidR="00774D6A" w:rsidRPr="00186DF9" w:rsidRDefault="00774D6A" w:rsidP="00774D6A">
      <w:pPr>
        <w:pStyle w:val="ListeParagraf"/>
        <w:widowControl/>
        <w:tabs>
          <w:tab w:val="clear" w:pos="709"/>
        </w:tabs>
        <w:spacing w:before="0" w:after="0" w:line="240" w:lineRule="auto"/>
        <w:ind w:left="1352"/>
        <w:contextualSpacing/>
        <w:jc w:val="left"/>
        <w:rPr>
          <w:rFonts w:cs="Times New Roman"/>
          <w:color w:val="1A171C"/>
        </w:rPr>
      </w:pPr>
    </w:p>
    <w:p w:rsidR="00BC129B" w:rsidRPr="00186DF9" w:rsidRDefault="004211AE" w:rsidP="00644D77">
      <w:pPr>
        <w:pStyle w:val="Balk3"/>
        <w:rPr>
          <w:lang w:bidi="th-TH"/>
        </w:rPr>
      </w:pPr>
      <w:r w:rsidRPr="00186DF9">
        <w:rPr>
          <w:lang w:bidi="th-TH"/>
        </w:rPr>
        <w:t>Atıklar</w:t>
      </w:r>
    </w:p>
    <w:p w:rsidR="00774D6A" w:rsidRPr="00CA33B3" w:rsidRDefault="004211AE" w:rsidP="00CA33B3">
      <w:pPr>
        <w:pStyle w:val="ListeParagraf"/>
        <w:numPr>
          <w:ilvl w:val="0"/>
          <w:numId w:val="4"/>
        </w:numPr>
        <w:rPr>
          <w:lang w:eastAsia="tr-TR" w:bidi="tr-TR"/>
        </w:rPr>
      </w:pPr>
      <w:proofErr w:type="gramStart"/>
      <w:r w:rsidRPr="00CA33B3">
        <w:rPr>
          <w:lang w:eastAsia="tr-TR" w:bidi="tr-TR"/>
        </w:rPr>
        <w:t>hafriyat</w:t>
      </w:r>
      <w:proofErr w:type="gramEnd"/>
      <w:r w:rsidRPr="00CA33B3">
        <w:rPr>
          <w:lang w:eastAsia="tr-TR" w:bidi="tr-TR"/>
        </w:rPr>
        <w:t xml:space="preserve"> atıkları</w:t>
      </w:r>
      <w:r w:rsidR="00345A78">
        <w:rPr>
          <w:lang w:eastAsia="tr-TR" w:bidi="tr-TR"/>
        </w:rPr>
        <w:t>,</w:t>
      </w:r>
    </w:p>
    <w:p w:rsidR="00774D6A" w:rsidRPr="00CA33B3" w:rsidRDefault="004211AE" w:rsidP="00CA33B3">
      <w:pPr>
        <w:pStyle w:val="ListeParagraf"/>
        <w:numPr>
          <w:ilvl w:val="0"/>
          <w:numId w:val="4"/>
        </w:numPr>
        <w:rPr>
          <w:lang w:eastAsia="tr-TR" w:bidi="tr-TR"/>
        </w:rPr>
      </w:pPr>
      <w:proofErr w:type="gramStart"/>
      <w:r w:rsidRPr="00186DF9">
        <w:rPr>
          <w:lang w:eastAsia="tr-TR" w:bidi="tr-TR"/>
        </w:rPr>
        <w:t>inşa</w:t>
      </w:r>
      <w:r w:rsidR="004C6989" w:rsidRPr="00186DF9">
        <w:rPr>
          <w:lang w:eastAsia="tr-TR" w:bidi="tr-TR"/>
        </w:rPr>
        <w:t>at</w:t>
      </w:r>
      <w:proofErr w:type="gramEnd"/>
      <w:r w:rsidR="004C6989" w:rsidRPr="00186DF9">
        <w:rPr>
          <w:lang w:eastAsia="tr-TR" w:bidi="tr-TR"/>
        </w:rPr>
        <w:t xml:space="preserve"> faaliyetleri sırasında oluşa</w:t>
      </w:r>
      <w:r w:rsidR="00345A78">
        <w:rPr>
          <w:lang w:eastAsia="tr-TR" w:bidi="tr-TR"/>
        </w:rPr>
        <w:t>n</w:t>
      </w:r>
      <w:r w:rsidRPr="00186DF9">
        <w:rPr>
          <w:lang w:eastAsia="tr-TR" w:bidi="tr-TR"/>
        </w:rPr>
        <w:t xml:space="preserve"> tehlikesiz katı atıklar</w:t>
      </w:r>
      <w:r w:rsidR="00345A78">
        <w:rPr>
          <w:lang w:eastAsia="tr-TR" w:bidi="tr-TR"/>
        </w:rPr>
        <w:t>,</w:t>
      </w:r>
    </w:p>
    <w:p w:rsidR="00774D6A" w:rsidRPr="00186DF9" w:rsidRDefault="004211AE" w:rsidP="00CA33B3">
      <w:pPr>
        <w:pStyle w:val="ListeParagraf"/>
        <w:numPr>
          <w:ilvl w:val="0"/>
          <w:numId w:val="4"/>
        </w:numPr>
        <w:rPr>
          <w:lang w:eastAsia="tr-TR" w:bidi="tr-TR"/>
        </w:rPr>
      </w:pPr>
      <w:proofErr w:type="gramStart"/>
      <w:r w:rsidRPr="00186DF9">
        <w:rPr>
          <w:lang w:eastAsia="tr-TR" w:bidi="tr-TR"/>
        </w:rPr>
        <w:t>inşaattan</w:t>
      </w:r>
      <w:proofErr w:type="gramEnd"/>
      <w:r w:rsidRPr="00186DF9">
        <w:rPr>
          <w:lang w:eastAsia="tr-TR" w:bidi="tr-TR"/>
        </w:rPr>
        <w:t xml:space="preserve"> kaynakl</w:t>
      </w:r>
      <w:r w:rsidR="00345A78">
        <w:rPr>
          <w:lang w:eastAsia="tr-TR" w:bidi="tr-TR"/>
        </w:rPr>
        <w:t>ı</w:t>
      </w:r>
      <w:r w:rsidRPr="00186DF9">
        <w:rPr>
          <w:lang w:eastAsia="tr-TR" w:bidi="tr-TR"/>
        </w:rPr>
        <w:t xml:space="preserve"> tehlikeli atıklar </w:t>
      </w:r>
      <w:r w:rsidR="00774D6A" w:rsidRPr="00CA33B3">
        <w:rPr>
          <w:lang w:eastAsia="tr-TR" w:bidi="tr-TR"/>
        </w:rPr>
        <w:t>(</w:t>
      </w:r>
      <w:r w:rsidRPr="00CA33B3">
        <w:rPr>
          <w:lang w:eastAsia="tr-TR" w:bidi="tr-TR"/>
        </w:rPr>
        <w:t xml:space="preserve">atık yağlar </w:t>
      </w:r>
      <w:r w:rsidRPr="00186DF9">
        <w:rPr>
          <w:lang w:eastAsia="tr-TR" w:bidi="tr-TR"/>
        </w:rPr>
        <w:t>ile inşaat makinelerinden kaynakl</w:t>
      </w:r>
      <w:r w:rsidR="00D3111E">
        <w:rPr>
          <w:lang w:eastAsia="tr-TR" w:bidi="tr-TR"/>
        </w:rPr>
        <w:t>ı</w:t>
      </w:r>
      <w:r w:rsidRPr="00186DF9">
        <w:rPr>
          <w:lang w:eastAsia="tr-TR" w:bidi="tr-TR"/>
        </w:rPr>
        <w:t xml:space="preserve"> hidrolik sıvılar, kullanılmış yağ filtreleri, </w:t>
      </w:r>
      <w:proofErr w:type="spellStart"/>
      <w:r w:rsidRPr="00186DF9">
        <w:rPr>
          <w:lang w:eastAsia="tr-TR" w:bidi="tr-TR"/>
        </w:rPr>
        <w:t>kontamine</w:t>
      </w:r>
      <w:proofErr w:type="spellEnd"/>
      <w:r w:rsidRPr="00186DF9">
        <w:rPr>
          <w:lang w:eastAsia="tr-TR" w:bidi="tr-TR"/>
        </w:rPr>
        <w:t xml:space="preserve"> temizlik malzemeleri vb.</w:t>
      </w:r>
      <w:r w:rsidR="00044BC7" w:rsidRPr="00186DF9">
        <w:rPr>
          <w:lang w:eastAsia="tr-TR" w:bidi="tr-TR"/>
        </w:rPr>
        <w:t>)</w:t>
      </w:r>
      <w:r w:rsidR="00D3111E">
        <w:rPr>
          <w:lang w:eastAsia="tr-TR" w:bidi="tr-TR"/>
        </w:rPr>
        <w:t>.</w:t>
      </w:r>
    </w:p>
    <w:p w:rsidR="00774D6A" w:rsidRPr="00186DF9" w:rsidRDefault="00774D6A" w:rsidP="00774D6A">
      <w:pPr>
        <w:pStyle w:val="ListeParagraf"/>
        <w:widowControl/>
        <w:tabs>
          <w:tab w:val="clear" w:pos="709"/>
        </w:tabs>
        <w:spacing w:before="0" w:after="0" w:line="240" w:lineRule="auto"/>
        <w:ind w:left="1352"/>
        <w:contextualSpacing/>
        <w:jc w:val="left"/>
      </w:pPr>
    </w:p>
    <w:p w:rsidR="00BC129B" w:rsidRPr="00186DF9" w:rsidRDefault="004211AE" w:rsidP="00BC129B">
      <w:pPr>
        <w:pStyle w:val="Balk3"/>
        <w:rPr>
          <w:lang w:bidi="th-TH"/>
        </w:rPr>
      </w:pPr>
      <w:r w:rsidRPr="00186DF9">
        <w:rPr>
          <w:lang w:bidi="th-TH"/>
        </w:rPr>
        <w:t>Toprak</w:t>
      </w:r>
    </w:p>
    <w:p w:rsidR="00774D6A" w:rsidRPr="00CA33B3" w:rsidRDefault="004211AE" w:rsidP="00CA33B3">
      <w:pPr>
        <w:pStyle w:val="ListeParagraf"/>
        <w:numPr>
          <w:ilvl w:val="0"/>
          <w:numId w:val="4"/>
        </w:numPr>
        <w:rPr>
          <w:lang w:eastAsia="tr-TR" w:bidi="tr-TR"/>
        </w:rPr>
      </w:pPr>
      <w:proofErr w:type="gramStart"/>
      <w:r w:rsidRPr="00186DF9">
        <w:rPr>
          <w:color w:val="000000"/>
        </w:rPr>
        <w:t>inşaat</w:t>
      </w:r>
      <w:proofErr w:type="gramEnd"/>
      <w:r w:rsidRPr="00186DF9">
        <w:rPr>
          <w:color w:val="000000"/>
        </w:rPr>
        <w:t xml:space="preserve"> </w:t>
      </w:r>
      <w:r w:rsidRPr="00CA33B3">
        <w:rPr>
          <w:lang w:eastAsia="tr-TR" w:bidi="tr-TR"/>
        </w:rPr>
        <w:t>için geniş alan kullanımı</w:t>
      </w:r>
      <w:r w:rsidR="00D3111E">
        <w:rPr>
          <w:lang w:eastAsia="tr-TR" w:bidi="tr-TR"/>
        </w:rPr>
        <w:t>,</w:t>
      </w:r>
    </w:p>
    <w:p w:rsidR="00774D6A" w:rsidRPr="00CA33B3" w:rsidRDefault="004211AE" w:rsidP="00CA33B3">
      <w:pPr>
        <w:pStyle w:val="ListeParagraf"/>
        <w:numPr>
          <w:ilvl w:val="0"/>
          <w:numId w:val="4"/>
        </w:numPr>
        <w:rPr>
          <w:lang w:eastAsia="tr-TR" w:bidi="tr-TR"/>
        </w:rPr>
      </w:pPr>
      <w:proofErr w:type="gramStart"/>
      <w:r w:rsidRPr="00CA33B3">
        <w:rPr>
          <w:lang w:eastAsia="tr-TR" w:bidi="tr-TR"/>
        </w:rPr>
        <w:t>inşaat</w:t>
      </w:r>
      <w:proofErr w:type="gramEnd"/>
      <w:r w:rsidRPr="00CA33B3">
        <w:rPr>
          <w:lang w:eastAsia="tr-TR" w:bidi="tr-TR"/>
        </w:rPr>
        <w:t xml:space="preserve"> için işlenebilir toprak kullanımı</w:t>
      </w:r>
      <w:r w:rsidR="00D3111E">
        <w:rPr>
          <w:lang w:eastAsia="tr-TR" w:bidi="tr-TR"/>
        </w:rPr>
        <w:t>,</w:t>
      </w:r>
    </w:p>
    <w:p w:rsidR="00774D6A" w:rsidRPr="00E2085F" w:rsidRDefault="004211AE" w:rsidP="00CA33B3">
      <w:pPr>
        <w:pStyle w:val="ListeParagraf"/>
        <w:numPr>
          <w:ilvl w:val="0"/>
          <w:numId w:val="4"/>
        </w:numPr>
        <w:rPr>
          <w:color w:val="000000"/>
        </w:rPr>
      </w:pPr>
      <w:proofErr w:type="gramStart"/>
      <w:r w:rsidRPr="00E2085F">
        <w:rPr>
          <w:lang w:eastAsia="tr-TR" w:bidi="tr-TR"/>
        </w:rPr>
        <w:t>kaza</w:t>
      </w:r>
      <w:proofErr w:type="gramEnd"/>
      <w:r w:rsidRPr="00E2085F">
        <w:rPr>
          <w:lang w:eastAsia="tr-TR" w:bidi="tr-TR"/>
        </w:rPr>
        <w:t xml:space="preserve"> veya</w:t>
      </w:r>
      <w:r w:rsidRPr="00E2085F">
        <w:t xml:space="preserve"> makine arızası </w:t>
      </w:r>
      <w:r w:rsidR="00854DD3" w:rsidRPr="00E2085F">
        <w:t>olması durumunda oluşabilecek toprak</w:t>
      </w:r>
      <w:r w:rsidRPr="00E2085F">
        <w:t xml:space="preserve"> kirliliği</w:t>
      </w:r>
      <w:r w:rsidR="00D3111E" w:rsidRPr="00E2085F">
        <w:t>.</w:t>
      </w:r>
    </w:p>
    <w:p w:rsidR="00BC129B" w:rsidRPr="00186DF9" w:rsidRDefault="00BC129B" w:rsidP="00BC129B">
      <w:pPr>
        <w:rPr>
          <w:lang w:bidi="th-TH"/>
        </w:rPr>
      </w:pPr>
    </w:p>
    <w:p w:rsidR="00BC129B" w:rsidRPr="00186DF9" w:rsidRDefault="004211AE" w:rsidP="00BC129B">
      <w:pPr>
        <w:pStyle w:val="Balk3"/>
        <w:rPr>
          <w:lang w:bidi="th-TH"/>
        </w:rPr>
      </w:pPr>
      <w:r w:rsidRPr="00186DF9">
        <w:rPr>
          <w:lang w:bidi="th-TH"/>
        </w:rPr>
        <w:t>Su</w:t>
      </w:r>
    </w:p>
    <w:p w:rsidR="00774D6A" w:rsidRPr="00186DF9" w:rsidRDefault="004211AE" w:rsidP="00CA33B3">
      <w:pPr>
        <w:pStyle w:val="ListeParagraf"/>
        <w:numPr>
          <w:ilvl w:val="0"/>
          <w:numId w:val="4"/>
        </w:numPr>
        <w:rPr>
          <w:color w:val="000000"/>
        </w:rPr>
      </w:pPr>
      <w:proofErr w:type="gramStart"/>
      <w:r w:rsidRPr="00186DF9">
        <w:rPr>
          <w:color w:val="000000"/>
        </w:rPr>
        <w:t>gerçekleştirilen</w:t>
      </w:r>
      <w:proofErr w:type="gramEnd"/>
      <w:r w:rsidRPr="00186DF9">
        <w:rPr>
          <w:color w:val="000000"/>
        </w:rPr>
        <w:t xml:space="preserve"> faaliyet tipinden dolayı </w:t>
      </w:r>
      <w:proofErr w:type="spellStart"/>
      <w:r w:rsidRPr="00186DF9">
        <w:rPr>
          <w:color w:val="000000"/>
        </w:rPr>
        <w:t>atıksu</w:t>
      </w:r>
      <w:proofErr w:type="spellEnd"/>
      <w:r w:rsidRPr="00186DF9">
        <w:rPr>
          <w:color w:val="000000"/>
        </w:rPr>
        <w:t xml:space="preserve"> önemli bir etki olarak </w:t>
      </w:r>
      <w:r w:rsidRPr="00CA33B3">
        <w:rPr>
          <w:lang w:eastAsia="tr-TR" w:bidi="tr-TR"/>
        </w:rPr>
        <w:t>değerlendirilmemektedir</w:t>
      </w:r>
      <w:r w:rsidRPr="00186DF9">
        <w:rPr>
          <w:color w:val="000000"/>
        </w:rPr>
        <w:t>.</w:t>
      </w:r>
    </w:p>
    <w:p w:rsidR="00BC129B" w:rsidRPr="00186DF9" w:rsidRDefault="00BC129B" w:rsidP="00BC129B">
      <w:pPr>
        <w:rPr>
          <w:lang w:bidi="th-TH"/>
        </w:rPr>
      </w:pPr>
    </w:p>
    <w:p w:rsidR="00BC129B" w:rsidRPr="00186DF9" w:rsidRDefault="004211AE" w:rsidP="00BC129B">
      <w:pPr>
        <w:pStyle w:val="Balk3"/>
        <w:rPr>
          <w:lang w:bidi="th-TH"/>
        </w:rPr>
      </w:pPr>
      <w:r w:rsidRPr="00186DF9">
        <w:t xml:space="preserve">Flora ve </w:t>
      </w:r>
      <w:proofErr w:type="gramStart"/>
      <w:r w:rsidRPr="00186DF9">
        <w:t>fauna</w:t>
      </w:r>
      <w:proofErr w:type="gramEnd"/>
      <w:r w:rsidRPr="00186DF9">
        <w:t>, ekosistemler, koru</w:t>
      </w:r>
      <w:r w:rsidR="00D3111E">
        <w:t>nan</w:t>
      </w:r>
      <w:r w:rsidRPr="00186DF9">
        <w:t xml:space="preserve"> alanlar</w:t>
      </w:r>
      <w:r w:rsidR="00D3111E">
        <w:t>, peyzaj</w:t>
      </w:r>
    </w:p>
    <w:p w:rsidR="00774D6A" w:rsidRPr="00CA33B3" w:rsidRDefault="004211AE" w:rsidP="00CA33B3">
      <w:pPr>
        <w:pStyle w:val="ListeParagraf"/>
        <w:numPr>
          <w:ilvl w:val="0"/>
          <w:numId w:val="4"/>
        </w:numPr>
        <w:rPr>
          <w:lang w:eastAsia="tr-TR" w:bidi="tr-TR"/>
        </w:rPr>
      </w:pPr>
      <w:proofErr w:type="gramStart"/>
      <w:r w:rsidRPr="00186DF9">
        <w:rPr>
          <w:rFonts w:cs="Times New Roman"/>
          <w:color w:val="1A171C"/>
        </w:rPr>
        <w:t>peyzaj</w:t>
      </w:r>
      <w:proofErr w:type="gramEnd"/>
      <w:r w:rsidRPr="00186DF9">
        <w:rPr>
          <w:rFonts w:cs="Times New Roman"/>
          <w:color w:val="1A171C"/>
        </w:rPr>
        <w:t xml:space="preserve"> </w:t>
      </w:r>
      <w:r w:rsidRPr="00CA33B3">
        <w:rPr>
          <w:lang w:eastAsia="tr-TR" w:bidi="tr-TR"/>
        </w:rPr>
        <w:t>üzerinde etki</w:t>
      </w:r>
      <w:r w:rsidR="00D3111E">
        <w:rPr>
          <w:lang w:eastAsia="tr-TR" w:bidi="tr-TR"/>
        </w:rPr>
        <w:t>,</w:t>
      </w:r>
    </w:p>
    <w:p w:rsidR="004211AE" w:rsidRPr="00186DF9" w:rsidRDefault="004211AE" w:rsidP="00CA33B3">
      <w:pPr>
        <w:pStyle w:val="ListeParagraf"/>
        <w:numPr>
          <w:ilvl w:val="0"/>
          <w:numId w:val="4"/>
        </w:numPr>
        <w:rPr>
          <w:lang w:eastAsia="tr-TR" w:bidi="tr-TR"/>
        </w:rPr>
      </w:pPr>
      <w:r w:rsidRPr="00186DF9">
        <w:rPr>
          <w:lang w:eastAsia="tr-TR" w:bidi="tr-TR"/>
        </w:rPr>
        <w:t xml:space="preserve">flora ve </w:t>
      </w:r>
      <w:proofErr w:type="gramStart"/>
      <w:r w:rsidRPr="00186DF9">
        <w:rPr>
          <w:lang w:eastAsia="tr-TR" w:bidi="tr-TR"/>
        </w:rPr>
        <w:t>fauna</w:t>
      </w:r>
      <w:proofErr w:type="gramEnd"/>
      <w:r w:rsidRPr="00186DF9">
        <w:rPr>
          <w:lang w:eastAsia="tr-TR" w:bidi="tr-TR"/>
        </w:rPr>
        <w:t xml:space="preserve"> üzerindeki etki (yerel duruma bağlı olarak)</w:t>
      </w:r>
      <w:r w:rsidR="00D3111E">
        <w:rPr>
          <w:lang w:eastAsia="tr-TR" w:bidi="tr-TR"/>
        </w:rPr>
        <w:t>,</w:t>
      </w:r>
    </w:p>
    <w:p w:rsidR="004211AE" w:rsidRPr="00186DF9" w:rsidRDefault="004211AE" w:rsidP="00CA33B3">
      <w:pPr>
        <w:pStyle w:val="ListeParagraf"/>
        <w:numPr>
          <w:ilvl w:val="0"/>
          <w:numId w:val="4"/>
        </w:numPr>
        <w:rPr>
          <w:lang w:eastAsia="tr-TR" w:bidi="tr-TR"/>
        </w:rPr>
      </w:pPr>
      <w:proofErr w:type="gramStart"/>
      <w:r w:rsidRPr="00186DF9">
        <w:rPr>
          <w:lang w:eastAsia="tr-TR" w:bidi="tr-TR"/>
        </w:rPr>
        <w:t>ekosistemler</w:t>
      </w:r>
      <w:proofErr w:type="gramEnd"/>
      <w:r w:rsidRPr="00186DF9">
        <w:rPr>
          <w:lang w:eastAsia="tr-TR" w:bidi="tr-TR"/>
        </w:rPr>
        <w:t xml:space="preserve"> üzerindeki etki (yerel duruma bağlı olarak)</w:t>
      </w:r>
      <w:r w:rsidR="00D3111E">
        <w:rPr>
          <w:lang w:eastAsia="tr-TR" w:bidi="tr-TR"/>
        </w:rPr>
        <w:t>,</w:t>
      </w:r>
    </w:p>
    <w:p w:rsidR="00774D6A" w:rsidRPr="00186DF9" w:rsidRDefault="004211AE" w:rsidP="00CA33B3">
      <w:pPr>
        <w:pStyle w:val="ListeParagraf"/>
        <w:numPr>
          <w:ilvl w:val="0"/>
          <w:numId w:val="4"/>
        </w:numPr>
        <w:rPr>
          <w:rFonts w:cs="Times New Roman"/>
          <w:color w:val="1A171C"/>
        </w:rPr>
      </w:pPr>
      <w:proofErr w:type="gramStart"/>
      <w:r w:rsidRPr="00186DF9">
        <w:rPr>
          <w:lang w:eastAsia="tr-TR" w:bidi="tr-TR"/>
        </w:rPr>
        <w:t>koru</w:t>
      </w:r>
      <w:r w:rsidR="00D3111E">
        <w:rPr>
          <w:lang w:eastAsia="tr-TR" w:bidi="tr-TR"/>
        </w:rPr>
        <w:t>nan</w:t>
      </w:r>
      <w:proofErr w:type="gramEnd"/>
      <w:r w:rsidRPr="00186DF9">
        <w:rPr>
          <w:lang w:eastAsia="tr-TR" w:bidi="tr-TR"/>
        </w:rPr>
        <w:t xml:space="preserve"> alanlar</w:t>
      </w:r>
      <w:r w:rsidRPr="00186DF9">
        <w:t xml:space="preserve"> üzerindeki etki (yerel duruma bağlı olarak)</w:t>
      </w:r>
      <w:r w:rsidR="00D3111E">
        <w:t>.</w:t>
      </w:r>
    </w:p>
    <w:p w:rsidR="00BC129B" w:rsidRPr="00186DF9" w:rsidRDefault="00BC129B" w:rsidP="00BC129B">
      <w:pPr>
        <w:rPr>
          <w:lang w:bidi="th-TH"/>
        </w:rPr>
      </w:pPr>
    </w:p>
    <w:p w:rsidR="00BC129B" w:rsidRPr="00186DF9" w:rsidRDefault="004211AE" w:rsidP="00BC129B">
      <w:pPr>
        <w:pStyle w:val="Balk2"/>
        <w:rPr>
          <w:lang w:bidi="th-TH"/>
        </w:rPr>
      </w:pPr>
      <w:r w:rsidRPr="00186DF9">
        <w:rPr>
          <w:lang w:bidi="th-TH"/>
        </w:rPr>
        <w:t>İŞLETME AŞAMASI</w:t>
      </w:r>
    </w:p>
    <w:p w:rsidR="00BC129B" w:rsidRPr="00186DF9" w:rsidRDefault="00BC129B" w:rsidP="00BC129B">
      <w:pPr>
        <w:rPr>
          <w:lang w:bidi="th-TH"/>
        </w:rPr>
      </w:pPr>
    </w:p>
    <w:p w:rsidR="00BC129B" w:rsidRPr="00186DF9" w:rsidRDefault="004211AE" w:rsidP="00BC129B">
      <w:pPr>
        <w:pStyle w:val="Balk3"/>
        <w:rPr>
          <w:lang w:bidi="th-TH"/>
        </w:rPr>
      </w:pPr>
      <w:r w:rsidRPr="00186DF9">
        <w:rPr>
          <w:lang w:bidi="th-TH"/>
        </w:rPr>
        <w:lastRenderedPageBreak/>
        <w:t>Hava kirliliği</w:t>
      </w:r>
    </w:p>
    <w:p w:rsidR="00774D6A" w:rsidRPr="00186DF9" w:rsidRDefault="004211AE" w:rsidP="00CA33B3">
      <w:pPr>
        <w:pStyle w:val="ListeParagraf"/>
        <w:numPr>
          <w:ilvl w:val="0"/>
          <w:numId w:val="4"/>
        </w:numPr>
        <w:rPr>
          <w:color w:val="000000"/>
        </w:rPr>
      </w:pPr>
      <w:r w:rsidRPr="00186DF9">
        <w:rPr>
          <w:color w:val="000000"/>
        </w:rPr>
        <w:t xml:space="preserve">Hava kalitesi üzerinde </w:t>
      </w:r>
      <w:r w:rsidRPr="00CA33B3">
        <w:rPr>
          <w:lang w:eastAsia="tr-TR" w:bidi="tr-TR"/>
        </w:rPr>
        <w:t>herhangi</w:t>
      </w:r>
      <w:r w:rsidRPr="00186DF9">
        <w:rPr>
          <w:color w:val="000000"/>
        </w:rPr>
        <w:t xml:space="preserve"> bir olumsuz etki bulunmamaktadır.</w:t>
      </w:r>
    </w:p>
    <w:p w:rsidR="00774D6A" w:rsidRPr="00CA33B3" w:rsidRDefault="00774D6A" w:rsidP="00774D6A">
      <w:pPr>
        <w:spacing w:line="240" w:lineRule="auto"/>
        <w:rPr>
          <w:color w:val="000000"/>
          <w:sz w:val="14"/>
        </w:rPr>
      </w:pPr>
    </w:p>
    <w:p w:rsidR="00BC129B" w:rsidRPr="00186DF9" w:rsidRDefault="004211AE" w:rsidP="00BC129B">
      <w:pPr>
        <w:pStyle w:val="Balk3"/>
        <w:rPr>
          <w:lang w:bidi="th-TH"/>
        </w:rPr>
      </w:pPr>
      <w:r w:rsidRPr="00186DF9">
        <w:rPr>
          <w:lang w:bidi="th-TH"/>
        </w:rPr>
        <w:t>Su</w:t>
      </w:r>
    </w:p>
    <w:p w:rsidR="00774D6A" w:rsidRPr="00CA33B3" w:rsidRDefault="004E08AD" w:rsidP="00CA33B3">
      <w:pPr>
        <w:pStyle w:val="ListeParagraf"/>
        <w:numPr>
          <w:ilvl w:val="0"/>
          <w:numId w:val="4"/>
        </w:numPr>
        <w:rPr>
          <w:lang w:eastAsia="tr-TR" w:bidi="tr-TR"/>
        </w:rPr>
      </w:pPr>
      <w:r w:rsidRPr="00186DF9">
        <w:rPr>
          <w:color w:val="000000"/>
        </w:rPr>
        <w:t>Yüzey</w:t>
      </w:r>
      <w:r w:rsidR="00D3111E">
        <w:rPr>
          <w:color w:val="000000"/>
        </w:rPr>
        <w:t xml:space="preserve"> ve</w:t>
      </w:r>
      <w:r w:rsidR="00D3111E" w:rsidRPr="00D3111E">
        <w:rPr>
          <w:lang w:eastAsia="tr-TR" w:bidi="tr-TR"/>
        </w:rPr>
        <w:t xml:space="preserve"> </w:t>
      </w:r>
      <w:r w:rsidR="00D3111E">
        <w:rPr>
          <w:lang w:eastAsia="tr-TR" w:bidi="tr-TR"/>
        </w:rPr>
        <w:t>y</w:t>
      </w:r>
      <w:r w:rsidR="00D3111E" w:rsidRPr="00B3276E">
        <w:rPr>
          <w:lang w:eastAsia="tr-TR" w:bidi="tr-TR"/>
        </w:rPr>
        <w:t>eraltı suyu</w:t>
      </w:r>
      <w:r w:rsidRPr="00186DF9">
        <w:rPr>
          <w:color w:val="000000"/>
        </w:rPr>
        <w:t xml:space="preserve"> </w:t>
      </w:r>
      <w:proofErr w:type="spellStart"/>
      <w:r w:rsidRPr="00186DF9">
        <w:rPr>
          <w:color w:val="000000"/>
        </w:rPr>
        <w:t>suyu</w:t>
      </w:r>
      <w:proofErr w:type="spellEnd"/>
      <w:r w:rsidRPr="00186DF9">
        <w:rPr>
          <w:color w:val="000000"/>
        </w:rPr>
        <w:t xml:space="preserve"> </w:t>
      </w:r>
      <w:r w:rsidR="004211AE" w:rsidRPr="00CA33B3">
        <w:rPr>
          <w:lang w:eastAsia="tr-TR" w:bidi="tr-TR"/>
        </w:rPr>
        <w:t>kalitesi üzerinde herhangi bir olumsuz etki bulunmamaktadır.</w:t>
      </w:r>
    </w:p>
    <w:p w:rsidR="00BC129B" w:rsidRPr="00CA33B3" w:rsidRDefault="00BC129B" w:rsidP="00BC129B">
      <w:pPr>
        <w:rPr>
          <w:sz w:val="12"/>
          <w:lang w:bidi="th-TH"/>
        </w:rPr>
      </w:pPr>
    </w:p>
    <w:p w:rsidR="00BC129B" w:rsidRPr="00186DF9" w:rsidRDefault="004211AE" w:rsidP="00BC129B">
      <w:pPr>
        <w:pStyle w:val="Balk3"/>
        <w:rPr>
          <w:lang w:bidi="th-TH"/>
        </w:rPr>
      </w:pPr>
      <w:r w:rsidRPr="00186DF9">
        <w:rPr>
          <w:lang w:bidi="th-TH"/>
        </w:rPr>
        <w:t>Atıklar</w:t>
      </w:r>
    </w:p>
    <w:p w:rsidR="00A348C4" w:rsidRDefault="00630C15" w:rsidP="00CA33B3">
      <w:pPr>
        <w:pStyle w:val="ListeParagraf"/>
        <w:numPr>
          <w:ilvl w:val="0"/>
          <w:numId w:val="4"/>
        </w:numPr>
      </w:pPr>
      <w:r w:rsidRPr="00186DF9">
        <w:t xml:space="preserve">Güneş enerji santralinin işletilmesinden açığa çıkabilecek atıklar önemli bir etki olarak </w:t>
      </w:r>
      <w:r w:rsidRPr="00186DF9">
        <w:rPr>
          <w:lang w:eastAsia="tr-TR" w:bidi="tr-TR"/>
        </w:rPr>
        <w:t>değerlendirilmemek</w:t>
      </w:r>
      <w:r w:rsidR="00D3111E">
        <w:rPr>
          <w:lang w:eastAsia="tr-TR" w:bidi="tr-TR"/>
        </w:rPr>
        <w:t>le birlikte,</w:t>
      </w:r>
      <w:r w:rsidR="00D3111E">
        <w:t xml:space="preserve"> t</w:t>
      </w:r>
      <w:r w:rsidR="00631E95" w:rsidRPr="00186DF9">
        <w:t xml:space="preserve">ehlikeli atıklar da </w:t>
      </w:r>
      <w:proofErr w:type="gramStart"/>
      <w:r w:rsidR="00631E95" w:rsidRPr="00186DF9">
        <w:t>dahil</w:t>
      </w:r>
      <w:proofErr w:type="gramEnd"/>
      <w:r w:rsidR="00631E95" w:rsidRPr="00186DF9">
        <w:t xml:space="preserve"> olmak üzere, güneş panellerine yapılan bakımlar sonucu meydana gelen tüm atıklar yürürlükte olan yasalar uyarınca bertaraf edileceğinden, önemli bir çevresel etki bulunmamaktadır.</w:t>
      </w:r>
    </w:p>
    <w:p w:rsidR="00EA566A" w:rsidRPr="00186DF9" w:rsidRDefault="00631E95" w:rsidP="00631E95">
      <w:pPr>
        <w:tabs>
          <w:tab w:val="clear" w:pos="567"/>
          <w:tab w:val="left" w:pos="3858"/>
        </w:tabs>
        <w:spacing w:line="240" w:lineRule="auto"/>
        <w:rPr>
          <w:color w:val="000000"/>
        </w:rPr>
      </w:pPr>
      <w:r w:rsidRPr="00186DF9">
        <w:rPr>
          <w:color w:val="000000"/>
        </w:rPr>
        <w:tab/>
      </w:r>
    </w:p>
    <w:p w:rsidR="00BC129B" w:rsidRPr="00186DF9" w:rsidRDefault="00631E95" w:rsidP="00BC129B">
      <w:pPr>
        <w:pStyle w:val="Balk3"/>
        <w:rPr>
          <w:lang w:bidi="th-TH"/>
        </w:rPr>
      </w:pPr>
      <w:r w:rsidRPr="00186DF9">
        <w:t xml:space="preserve">Diğer etkiler (koku, </w:t>
      </w:r>
      <w:r w:rsidR="003155E9">
        <w:t>gürültü</w:t>
      </w:r>
      <w:r w:rsidRPr="00186DF9">
        <w:t>, titreşim, elektromanyetik alan</w:t>
      </w:r>
      <w:r w:rsidR="00D3111E">
        <w:t xml:space="preserve"> vb.</w:t>
      </w:r>
      <w:r w:rsidRPr="00186DF9">
        <w:t>)</w:t>
      </w:r>
    </w:p>
    <w:p w:rsidR="0048214A" w:rsidRPr="00854DD3" w:rsidRDefault="0033342D" w:rsidP="00CA33B3">
      <w:pPr>
        <w:pStyle w:val="ListeParagraf"/>
        <w:numPr>
          <w:ilvl w:val="0"/>
          <w:numId w:val="4"/>
        </w:numPr>
        <w:rPr>
          <w:lang w:eastAsia="tr-TR" w:bidi="tr-TR"/>
        </w:rPr>
      </w:pPr>
      <w:r w:rsidRPr="00854DD3">
        <w:t>Güneş enerji santralleri</w:t>
      </w:r>
      <w:r w:rsidR="00287A22" w:rsidRPr="00854DD3">
        <w:t>nden kaynaklı</w:t>
      </w:r>
      <w:r w:rsidRPr="00854DD3">
        <w:t xml:space="preserve"> havacılı</w:t>
      </w:r>
      <w:r w:rsidR="00287A22" w:rsidRPr="00854DD3">
        <w:t>k faaliyetlerini</w:t>
      </w:r>
      <w:r w:rsidRPr="00854DD3">
        <w:t xml:space="preserve"> (yakında havaalanı</w:t>
      </w:r>
      <w:r w:rsidR="00287A22" w:rsidRPr="00854DD3">
        <w:t xml:space="preserve"> </w:t>
      </w:r>
      <w:r w:rsidRPr="00854DD3">
        <w:t xml:space="preserve">bulunuyorsa) ve kuşları (özellikle proje </w:t>
      </w:r>
      <w:r w:rsidRPr="00854DD3">
        <w:rPr>
          <w:lang w:eastAsia="tr-TR" w:bidi="tr-TR"/>
        </w:rPr>
        <w:t>alanında göç yolları bulunuyorsa)</w:t>
      </w:r>
      <w:r w:rsidR="00631E95" w:rsidRPr="00854DD3">
        <w:rPr>
          <w:lang w:eastAsia="tr-TR" w:bidi="tr-TR"/>
        </w:rPr>
        <w:t xml:space="preserve"> olumsuz yönde et</w:t>
      </w:r>
      <w:r w:rsidRPr="00854DD3">
        <w:rPr>
          <w:lang w:eastAsia="tr-TR" w:bidi="tr-TR"/>
        </w:rPr>
        <w:t xml:space="preserve">kileyebilecek parlama ve </w:t>
      </w:r>
      <w:r w:rsidR="004E08AD" w:rsidRPr="00854DD3">
        <w:rPr>
          <w:lang w:eastAsia="tr-TR" w:bidi="tr-TR"/>
        </w:rPr>
        <w:t>kamaşma</w:t>
      </w:r>
      <w:r w:rsidRPr="00854DD3">
        <w:rPr>
          <w:lang w:eastAsia="tr-TR" w:bidi="tr-TR"/>
        </w:rPr>
        <w:t xml:space="preserve"> etkileri</w:t>
      </w:r>
      <w:r w:rsidR="00287A22" w:rsidRPr="00854DD3">
        <w:rPr>
          <w:lang w:eastAsia="tr-TR" w:bidi="tr-TR"/>
        </w:rPr>
        <w:t>,</w:t>
      </w:r>
      <w:r w:rsidR="00854DD3">
        <w:rPr>
          <w:lang w:eastAsia="tr-TR" w:bidi="tr-TR"/>
        </w:rPr>
        <w:t xml:space="preserve"> </w:t>
      </w:r>
    </w:p>
    <w:p w:rsidR="00EA566A" w:rsidRPr="00CA33B3" w:rsidRDefault="0048214A" w:rsidP="00CA33B3">
      <w:pPr>
        <w:pStyle w:val="ListeParagraf"/>
        <w:numPr>
          <w:ilvl w:val="0"/>
          <w:numId w:val="4"/>
        </w:numPr>
        <w:rPr>
          <w:lang w:eastAsia="tr-TR" w:bidi="tr-TR"/>
        </w:rPr>
      </w:pPr>
      <w:r>
        <w:rPr>
          <w:lang w:eastAsia="tr-TR" w:bidi="tr-TR"/>
        </w:rPr>
        <w:t>Geniş arazi işgali ve buna bağlı arazi vasıf değişikliği ile habitat kaybı,</w:t>
      </w:r>
    </w:p>
    <w:p w:rsidR="00774D6A" w:rsidRPr="00186DF9" w:rsidRDefault="0033342D" w:rsidP="00CA33B3">
      <w:pPr>
        <w:pStyle w:val="ListeParagraf"/>
        <w:numPr>
          <w:ilvl w:val="0"/>
          <w:numId w:val="4"/>
        </w:numPr>
        <w:rPr>
          <w:lang w:eastAsia="tr-TR" w:bidi="tr-TR"/>
        </w:rPr>
      </w:pPr>
      <w:r w:rsidRPr="00186DF9">
        <w:rPr>
          <w:lang w:eastAsia="tr-TR" w:bidi="tr-TR"/>
        </w:rPr>
        <w:t>Güneş enerji santrallerinde</w:t>
      </w:r>
      <w:r w:rsidR="00044BC7" w:rsidRPr="00186DF9">
        <w:rPr>
          <w:lang w:eastAsia="tr-TR" w:bidi="tr-TR"/>
        </w:rPr>
        <w:t>n kaynaklanan</w:t>
      </w:r>
      <w:r w:rsidRPr="00186DF9">
        <w:rPr>
          <w:lang w:eastAsia="tr-TR" w:bidi="tr-TR"/>
        </w:rPr>
        <w:t xml:space="preserve"> gürültü önemli bir etki olarak değerlendirilmemektedir.</w:t>
      </w:r>
    </w:p>
    <w:p w:rsidR="00774D6A" w:rsidRPr="00186DF9" w:rsidRDefault="0033342D" w:rsidP="00CA33B3">
      <w:pPr>
        <w:pStyle w:val="ListeParagraf"/>
        <w:numPr>
          <w:ilvl w:val="0"/>
          <w:numId w:val="4"/>
        </w:numPr>
        <w:rPr>
          <w:lang w:eastAsia="tr-TR" w:bidi="tr-TR"/>
        </w:rPr>
      </w:pPr>
      <w:r w:rsidRPr="00186DF9">
        <w:rPr>
          <w:lang w:eastAsia="tr-TR" w:bidi="tr-TR"/>
        </w:rPr>
        <w:t>Güneş enerji santrallerinde</w:t>
      </w:r>
      <w:r w:rsidR="00044BC7" w:rsidRPr="00186DF9">
        <w:rPr>
          <w:lang w:eastAsia="tr-TR" w:bidi="tr-TR"/>
        </w:rPr>
        <w:t xml:space="preserve"> meydana gelen</w:t>
      </w:r>
      <w:r w:rsidRPr="00186DF9">
        <w:rPr>
          <w:lang w:eastAsia="tr-TR" w:bidi="tr-TR"/>
        </w:rPr>
        <w:t xml:space="preserve"> titreşim önemli bir etki olarak değerlendirilmemektedir</w:t>
      </w:r>
      <w:r w:rsidR="00D12F1F" w:rsidRPr="00186DF9">
        <w:rPr>
          <w:lang w:eastAsia="tr-TR" w:bidi="tr-TR"/>
        </w:rPr>
        <w:t>.</w:t>
      </w:r>
    </w:p>
    <w:p w:rsidR="00774D6A" w:rsidRPr="00186DF9" w:rsidRDefault="004E08AD" w:rsidP="00CA33B3">
      <w:pPr>
        <w:pStyle w:val="ListeParagraf"/>
        <w:numPr>
          <w:ilvl w:val="0"/>
          <w:numId w:val="4"/>
        </w:numPr>
        <w:rPr>
          <w:lang w:eastAsia="tr-TR" w:bidi="tr-TR"/>
        </w:rPr>
      </w:pPr>
      <w:r w:rsidRPr="00186DF9">
        <w:rPr>
          <w:lang w:eastAsia="tr-TR" w:bidi="tr-TR"/>
        </w:rPr>
        <w:t>Güneş enerji santrallerinde k</w:t>
      </w:r>
      <w:r w:rsidR="0033342D" w:rsidRPr="00186DF9">
        <w:rPr>
          <w:lang w:eastAsia="tr-TR" w:bidi="tr-TR"/>
        </w:rPr>
        <w:t>oku oluşmamaktadır</w:t>
      </w:r>
    </w:p>
    <w:p w:rsidR="00774D6A" w:rsidRPr="00186DF9" w:rsidRDefault="0033342D" w:rsidP="00CA33B3">
      <w:pPr>
        <w:pStyle w:val="ListeParagraf"/>
        <w:numPr>
          <w:ilvl w:val="0"/>
          <w:numId w:val="4"/>
        </w:numPr>
        <w:rPr>
          <w:lang w:eastAsia="tr-TR" w:bidi="tr-TR"/>
        </w:rPr>
      </w:pPr>
      <w:r w:rsidRPr="00186DF9">
        <w:rPr>
          <w:lang w:eastAsia="tr-TR" w:bidi="tr-TR"/>
        </w:rPr>
        <w:t>Güneş enerji santrallerinde elektromanyetik alanlar önemli bir etki olarak değerlendirilmemektedir.</w:t>
      </w:r>
    </w:p>
    <w:p w:rsidR="00BC129B" w:rsidRPr="00CA33B3" w:rsidRDefault="00BC129B" w:rsidP="00BC129B">
      <w:pPr>
        <w:rPr>
          <w:sz w:val="12"/>
          <w:lang w:bidi="th-TH"/>
        </w:rPr>
      </w:pPr>
    </w:p>
    <w:p w:rsidR="00BC129B" w:rsidRPr="00186DF9" w:rsidRDefault="00196B40" w:rsidP="00BC129B">
      <w:pPr>
        <w:pStyle w:val="Balk3"/>
        <w:rPr>
          <w:lang w:bidi="th-TH"/>
        </w:rPr>
      </w:pPr>
      <w:r w:rsidRPr="00186DF9">
        <w:rPr>
          <w:lang w:bidi="th-TH"/>
        </w:rPr>
        <w:t>Enerji tüketimi</w:t>
      </w:r>
    </w:p>
    <w:p w:rsidR="00774D6A" w:rsidRPr="00186DF9" w:rsidRDefault="00196B40" w:rsidP="00CA33B3">
      <w:pPr>
        <w:pStyle w:val="ListeParagraf"/>
        <w:numPr>
          <w:ilvl w:val="0"/>
          <w:numId w:val="4"/>
        </w:numPr>
        <w:rPr>
          <w:color w:val="000000"/>
        </w:rPr>
      </w:pPr>
      <w:r w:rsidRPr="00186DF9">
        <w:rPr>
          <w:color w:val="000000"/>
        </w:rPr>
        <w:t xml:space="preserve">Güneş enerji </w:t>
      </w:r>
      <w:r w:rsidRPr="00CA33B3">
        <w:rPr>
          <w:lang w:eastAsia="tr-TR" w:bidi="tr-TR"/>
        </w:rPr>
        <w:t>santralleri</w:t>
      </w:r>
      <w:r w:rsidRPr="00186DF9">
        <w:rPr>
          <w:color w:val="000000"/>
        </w:rPr>
        <w:t xml:space="preserve"> enerji üretmek amacıyla kurulmaktadır, enerji tüketimi önemli bir konu olarak değerlendirilmemektedir.</w:t>
      </w:r>
    </w:p>
    <w:p w:rsidR="00E844C2" w:rsidRPr="00CA33B3" w:rsidRDefault="00E844C2" w:rsidP="00BC129B">
      <w:pPr>
        <w:rPr>
          <w:sz w:val="12"/>
          <w:lang w:bidi="th-TH"/>
        </w:rPr>
      </w:pPr>
    </w:p>
    <w:p w:rsidR="00BC129B" w:rsidRPr="00186DF9" w:rsidRDefault="00196B40" w:rsidP="00BC129B">
      <w:pPr>
        <w:pStyle w:val="Balk3"/>
        <w:rPr>
          <w:lang w:bidi="th-TH"/>
        </w:rPr>
      </w:pPr>
      <w:r w:rsidRPr="00186DF9">
        <w:rPr>
          <w:lang w:bidi="th-TH"/>
        </w:rPr>
        <w:t>Su tüketimi</w:t>
      </w:r>
    </w:p>
    <w:p w:rsidR="00BC129B" w:rsidRPr="00186DF9" w:rsidRDefault="00196B40" w:rsidP="00CA33B3">
      <w:pPr>
        <w:pStyle w:val="ListeParagraf"/>
        <w:numPr>
          <w:ilvl w:val="0"/>
          <w:numId w:val="4"/>
        </w:numPr>
        <w:rPr>
          <w:lang w:bidi="th-TH"/>
        </w:rPr>
      </w:pPr>
      <w:r w:rsidRPr="00186DF9">
        <w:rPr>
          <w:color w:val="000000"/>
        </w:rPr>
        <w:t xml:space="preserve">Güneş enerji </w:t>
      </w:r>
      <w:r w:rsidRPr="00CA33B3">
        <w:rPr>
          <w:lang w:eastAsia="tr-TR" w:bidi="tr-TR"/>
        </w:rPr>
        <w:t>santrallerinde</w:t>
      </w:r>
      <w:r w:rsidRPr="00186DF9">
        <w:rPr>
          <w:color w:val="000000"/>
        </w:rPr>
        <w:t xml:space="preserve"> su tüketimi önemli bir etki olarak değerlendirilmemektedir.</w:t>
      </w:r>
    </w:p>
    <w:p w:rsidR="00BC129B" w:rsidRPr="00CA33B3" w:rsidRDefault="00BC129B" w:rsidP="00BC129B">
      <w:pPr>
        <w:rPr>
          <w:sz w:val="12"/>
          <w:lang w:bidi="th-TH"/>
        </w:rPr>
      </w:pPr>
    </w:p>
    <w:p w:rsidR="00BC129B" w:rsidRPr="00186DF9" w:rsidRDefault="00196B40" w:rsidP="00BC129B">
      <w:pPr>
        <w:pStyle w:val="Balk3"/>
        <w:rPr>
          <w:lang w:bidi="th-TH"/>
        </w:rPr>
      </w:pPr>
      <w:r w:rsidRPr="00186DF9">
        <w:rPr>
          <w:lang w:bidi="th-TH"/>
        </w:rPr>
        <w:t>Hammadde tüketimi</w:t>
      </w:r>
    </w:p>
    <w:p w:rsidR="00774D6A" w:rsidRPr="00186DF9" w:rsidRDefault="00196B40" w:rsidP="00CA33B3">
      <w:pPr>
        <w:pStyle w:val="ListeParagraf"/>
        <w:numPr>
          <w:ilvl w:val="0"/>
          <w:numId w:val="4"/>
        </w:numPr>
        <w:rPr>
          <w:color w:val="000000"/>
        </w:rPr>
      </w:pPr>
      <w:r w:rsidRPr="00186DF9">
        <w:rPr>
          <w:color w:val="000000"/>
        </w:rPr>
        <w:t>Güneş</w:t>
      </w:r>
      <w:r w:rsidR="003E415E" w:rsidRPr="00186DF9">
        <w:rPr>
          <w:color w:val="000000"/>
        </w:rPr>
        <w:t xml:space="preserve"> enerji santralleri işletme aşamasında herhangi bir hammadde tüketimi </w:t>
      </w:r>
      <w:r w:rsidR="003E415E" w:rsidRPr="00CA33B3">
        <w:rPr>
          <w:lang w:eastAsia="tr-TR" w:bidi="tr-TR"/>
        </w:rPr>
        <w:t>gerçekleştirilmemektedir</w:t>
      </w:r>
      <w:r w:rsidR="003E415E" w:rsidRPr="00186DF9">
        <w:rPr>
          <w:color w:val="000000"/>
        </w:rPr>
        <w:t>.</w:t>
      </w:r>
    </w:p>
    <w:p w:rsidR="00BC129B" w:rsidRPr="00186DF9" w:rsidRDefault="00BC129B" w:rsidP="00BC129B">
      <w:pPr>
        <w:rPr>
          <w:lang w:bidi="th-TH"/>
        </w:rPr>
      </w:pPr>
    </w:p>
    <w:p w:rsidR="00196B40" w:rsidRPr="00186DF9" w:rsidRDefault="008469C0" w:rsidP="00196B40">
      <w:pPr>
        <w:pStyle w:val="Balk2"/>
        <w:rPr>
          <w:lang w:bidi="th-TH"/>
        </w:rPr>
      </w:pPr>
      <w:r w:rsidRPr="00186DF9">
        <w:rPr>
          <w:lang w:bidi="th-TH"/>
        </w:rPr>
        <w:t>KAPAMA / İŞLETMEDEN ÇIKARMA</w:t>
      </w:r>
    </w:p>
    <w:p w:rsidR="003155E9" w:rsidRDefault="003155E9" w:rsidP="00BC129B"/>
    <w:p w:rsidR="00BC129B" w:rsidRPr="00186DF9" w:rsidRDefault="00F07C5E" w:rsidP="00BC129B">
      <w:pPr>
        <w:rPr>
          <w:lang w:bidi="th-TH"/>
        </w:rPr>
      </w:pPr>
      <w:r w:rsidRPr="00186DF9">
        <w:lastRenderedPageBreak/>
        <w:t>Kapama faaliyetleri sırasında aşağıda belirtilen çevresel etkiler dikkate alınmalıdır</w:t>
      </w:r>
      <w:r w:rsidR="00BC129B" w:rsidRPr="00186DF9">
        <w:rPr>
          <w:lang w:bidi="th-TH"/>
        </w:rPr>
        <w:t>:</w:t>
      </w:r>
    </w:p>
    <w:p w:rsidR="00774D6A" w:rsidRPr="00186DF9" w:rsidRDefault="00774D6A" w:rsidP="00BC129B">
      <w:pPr>
        <w:rPr>
          <w:lang w:bidi="th-TH"/>
        </w:rPr>
      </w:pPr>
    </w:p>
    <w:p w:rsidR="00BC129B" w:rsidRPr="00186DF9" w:rsidRDefault="005D1FE8" w:rsidP="00BC129B">
      <w:pPr>
        <w:pStyle w:val="Balk3"/>
        <w:rPr>
          <w:lang w:bidi="th-TH"/>
        </w:rPr>
      </w:pPr>
      <w:r w:rsidRPr="00186DF9">
        <w:rPr>
          <w:lang w:bidi="th-TH"/>
        </w:rPr>
        <w:t>Gürültü ve titreşim</w:t>
      </w:r>
    </w:p>
    <w:p w:rsidR="00774D6A" w:rsidRPr="00CA33B3" w:rsidRDefault="008469C0" w:rsidP="00CA33B3">
      <w:pPr>
        <w:pStyle w:val="ListeParagraf"/>
        <w:numPr>
          <w:ilvl w:val="0"/>
          <w:numId w:val="4"/>
        </w:numPr>
        <w:rPr>
          <w:lang w:eastAsia="tr-TR" w:bidi="tr-TR"/>
        </w:rPr>
      </w:pPr>
      <w:proofErr w:type="gramStart"/>
      <w:r w:rsidRPr="00CA33B3">
        <w:rPr>
          <w:lang w:eastAsia="tr-TR" w:bidi="tr-TR"/>
        </w:rPr>
        <w:t>yapıların</w:t>
      </w:r>
      <w:proofErr w:type="gramEnd"/>
      <w:r w:rsidRPr="00CA33B3">
        <w:rPr>
          <w:lang w:eastAsia="tr-TR" w:bidi="tr-TR"/>
        </w:rPr>
        <w:t xml:space="preserve"> yıkımında ve </w:t>
      </w:r>
      <w:r w:rsidR="00F07C5E" w:rsidRPr="00CA33B3">
        <w:rPr>
          <w:lang w:eastAsia="tr-TR" w:bidi="tr-TR"/>
        </w:rPr>
        <w:t>altyapı</w:t>
      </w:r>
      <w:r w:rsidRPr="00CA33B3">
        <w:rPr>
          <w:lang w:eastAsia="tr-TR" w:bidi="tr-TR"/>
        </w:rPr>
        <w:t xml:space="preserve"> hafriyat işlerinde kullanılan makinelerden kaynakl</w:t>
      </w:r>
      <w:r w:rsidR="003155E9">
        <w:rPr>
          <w:lang w:eastAsia="tr-TR" w:bidi="tr-TR"/>
        </w:rPr>
        <w:t xml:space="preserve">ı </w:t>
      </w:r>
      <w:r w:rsidRPr="00CA33B3">
        <w:rPr>
          <w:lang w:eastAsia="tr-TR" w:bidi="tr-TR"/>
        </w:rPr>
        <w:t>gürültü</w:t>
      </w:r>
      <w:r w:rsidR="003155E9">
        <w:rPr>
          <w:lang w:eastAsia="tr-TR" w:bidi="tr-TR"/>
        </w:rPr>
        <w:t>,</w:t>
      </w:r>
    </w:p>
    <w:p w:rsidR="00774D6A" w:rsidRPr="00186DF9" w:rsidRDefault="008469C0" w:rsidP="00CA33B3">
      <w:pPr>
        <w:pStyle w:val="ListeParagraf"/>
        <w:numPr>
          <w:ilvl w:val="0"/>
          <w:numId w:val="4"/>
        </w:numPr>
        <w:rPr>
          <w:color w:val="000000"/>
        </w:rPr>
      </w:pPr>
      <w:proofErr w:type="gramStart"/>
      <w:r w:rsidRPr="00CA33B3">
        <w:rPr>
          <w:lang w:eastAsia="tr-TR" w:bidi="tr-TR"/>
        </w:rPr>
        <w:t>trafikten</w:t>
      </w:r>
      <w:proofErr w:type="gramEnd"/>
      <w:r w:rsidRPr="00CA33B3">
        <w:rPr>
          <w:lang w:eastAsia="tr-TR" w:bidi="tr-TR"/>
        </w:rPr>
        <w:t xml:space="preserve"> kaynakl</w:t>
      </w:r>
      <w:r w:rsidR="003155E9">
        <w:rPr>
          <w:lang w:eastAsia="tr-TR" w:bidi="tr-TR"/>
        </w:rPr>
        <w:t>ı</w:t>
      </w:r>
      <w:r w:rsidRPr="00CA33B3">
        <w:rPr>
          <w:lang w:eastAsia="tr-TR" w:bidi="tr-TR"/>
        </w:rPr>
        <w:t xml:space="preserve"> gürültü </w:t>
      </w:r>
      <w:r w:rsidR="00774D6A" w:rsidRPr="00CA33B3">
        <w:rPr>
          <w:lang w:eastAsia="tr-TR" w:bidi="tr-TR"/>
        </w:rPr>
        <w:t>(</w:t>
      </w:r>
      <w:r w:rsidR="003155E9">
        <w:rPr>
          <w:lang w:eastAsia="tr-TR" w:bidi="tr-TR"/>
        </w:rPr>
        <w:t>pan</w:t>
      </w:r>
      <w:r w:rsidR="003155E9" w:rsidRPr="00715A7C">
        <w:rPr>
          <w:lang w:eastAsia="tr-TR" w:bidi="tr-TR"/>
        </w:rPr>
        <w:t>eller, destek yapıları, kablolar</w:t>
      </w:r>
      <w:r w:rsidR="003155E9">
        <w:rPr>
          <w:lang w:eastAsia="tr-TR" w:bidi="tr-TR"/>
        </w:rPr>
        <w:t xml:space="preserve"> gibi </w:t>
      </w:r>
      <w:r w:rsidR="005D1FE8" w:rsidRPr="00CA33B3">
        <w:rPr>
          <w:lang w:eastAsia="tr-TR" w:bidi="tr-TR"/>
        </w:rPr>
        <w:t>güneş enerji santrali</w:t>
      </w:r>
      <w:r w:rsidR="003155E9">
        <w:rPr>
          <w:lang w:eastAsia="tr-TR" w:bidi="tr-TR"/>
        </w:rPr>
        <w:t xml:space="preserve"> yapılarının </w:t>
      </w:r>
      <w:r w:rsidR="005D1FE8" w:rsidRPr="00186DF9">
        <w:rPr>
          <w:color w:val="000000"/>
        </w:rPr>
        <w:t>kaldırılması)</w:t>
      </w:r>
      <w:r w:rsidR="003155E9">
        <w:rPr>
          <w:color w:val="000000"/>
        </w:rPr>
        <w:t>.</w:t>
      </w:r>
    </w:p>
    <w:p w:rsidR="004E08AD" w:rsidRPr="00186DF9" w:rsidRDefault="004E08AD" w:rsidP="00186DF9">
      <w:pPr>
        <w:pStyle w:val="ListeParagraf"/>
        <w:widowControl/>
        <w:tabs>
          <w:tab w:val="clear" w:pos="709"/>
        </w:tabs>
        <w:spacing w:before="0" w:after="0" w:line="240" w:lineRule="auto"/>
        <w:ind w:left="1352"/>
        <w:contextualSpacing/>
        <w:rPr>
          <w:color w:val="000000"/>
        </w:rPr>
      </w:pPr>
    </w:p>
    <w:p w:rsidR="00BC129B" w:rsidRPr="00186DF9" w:rsidRDefault="005D1FE8" w:rsidP="00BC129B">
      <w:pPr>
        <w:pStyle w:val="Balk3"/>
        <w:rPr>
          <w:lang w:bidi="th-TH"/>
        </w:rPr>
      </w:pPr>
      <w:r w:rsidRPr="00186DF9">
        <w:rPr>
          <w:lang w:bidi="th-TH"/>
        </w:rPr>
        <w:t>Hava</w:t>
      </w:r>
      <w:r w:rsidR="000961B7">
        <w:rPr>
          <w:lang w:bidi="th-TH"/>
        </w:rPr>
        <w:t xml:space="preserve"> Kirliliği</w:t>
      </w:r>
    </w:p>
    <w:p w:rsidR="00774D6A" w:rsidRPr="00CA33B3" w:rsidRDefault="005D1FE8" w:rsidP="00CA33B3">
      <w:pPr>
        <w:pStyle w:val="ListeParagraf"/>
        <w:numPr>
          <w:ilvl w:val="0"/>
          <w:numId w:val="4"/>
        </w:numPr>
        <w:rPr>
          <w:lang w:eastAsia="tr-TR" w:bidi="tr-TR"/>
        </w:rPr>
      </w:pPr>
      <w:proofErr w:type="gramStart"/>
      <w:r w:rsidRPr="00CA33B3">
        <w:rPr>
          <w:lang w:eastAsia="tr-TR" w:bidi="tr-TR"/>
        </w:rPr>
        <w:t>altyapı</w:t>
      </w:r>
      <w:proofErr w:type="gramEnd"/>
      <w:r w:rsidRPr="00CA33B3">
        <w:rPr>
          <w:lang w:eastAsia="tr-TR" w:bidi="tr-TR"/>
        </w:rPr>
        <w:t xml:space="preserve"> hafriyatı </w:t>
      </w:r>
      <w:r w:rsidRPr="00186DF9">
        <w:rPr>
          <w:lang w:eastAsia="tr-TR" w:bidi="tr-TR"/>
        </w:rPr>
        <w:t>ve tozlu yüzeylerin rüzgara maruz kalması ve/veya inşaat sahasında nakliye faaliyetlerinden kaynakl</w:t>
      </w:r>
      <w:r w:rsidR="003155E9">
        <w:rPr>
          <w:lang w:eastAsia="tr-TR" w:bidi="tr-TR"/>
        </w:rPr>
        <w:t>ı</w:t>
      </w:r>
      <w:r w:rsidRPr="00186DF9">
        <w:rPr>
          <w:lang w:eastAsia="tr-TR" w:bidi="tr-TR"/>
        </w:rPr>
        <w:t xml:space="preserve"> toz emisyonu</w:t>
      </w:r>
      <w:r w:rsidR="003155E9">
        <w:rPr>
          <w:lang w:eastAsia="tr-TR" w:bidi="tr-TR"/>
        </w:rPr>
        <w:t>,</w:t>
      </w:r>
    </w:p>
    <w:p w:rsidR="00774D6A" w:rsidRPr="00CA33B3" w:rsidRDefault="005D1FE8" w:rsidP="00CA33B3">
      <w:pPr>
        <w:pStyle w:val="ListeParagraf"/>
        <w:numPr>
          <w:ilvl w:val="0"/>
          <w:numId w:val="4"/>
        </w:numPr>
        <w:rPr>
          <w:lang w:eastAsia="tr-TR" w:bidi="tr-TR"/>
        </w:rPr>
      </w:pPr>
      <w:proofErr w:type="gramStart"/>
      <w:r w:rsidRPr="00CA33B3">
        <w:rPr>
          <w:lang w:eastAsia="tr-TR" w:bidi="tr-TR"/>
        </w:rPr>
        <w:t>güneş</w:t>
      </w:r>
      <w:proofErr w:type="gramEnd"/>
      <w:r w:rsidRPr="00CA33B3">
        <w:rPr>
          <w:lang w:eastAsia="tr-TR" w:bidi="tr-TR"/>
        </w:rPr>
        <w:t xml:space="preserve"> enerji santralinin sökülmesinde ve </w:t>
      </w:r>
      <w:r w:rsidR="00F07C5E" w:rsidRPr="00CA33B3">
        <w:rPr>
          <w:lang w:eastAsia="tr-TR" w:bidi="tr-TR"/>
        </w:rPr>
        <w:t>altyapı</w:t>
      </w:r>
      <w:r w:rsidRPr="00CA33B3">
        <w:rPr>
          <w:lang w:eastAsia="tr-TR" w:bidi="tr-TR"/>
        </w:rPr>
        <w:t xml:space="preserve"> hafriyat işlerinde kullanılan makinelerden kaynakl</w:t>
      </w:r>
      <w:r w:rsidR="003155E9">
        <w:rPr>
          <w:lang w:eastAsia="tr-TR" w:bidi="tr-TR"/>
        </w:rPr>
        <w:t>ı</w:t>
      </w:r>
      <w:r w:rsidRPr="00CA33B3">
        <w:rPr>
          <w:lang w:eastAsia="tr-TR" w:bidi="tr-TR"/>
        </w:rPr>
        <w:t xml:space="preserve"> kirletici emisyonu (</w:t>
      </w:r>
      <w:proofErr w:type="spellStart"/>
      <w:r w:rsidRPr="00CA33B3">
        <w:rPr>
          <w:lang w:eastAsia="tr-TR" w:bidi="tr-TR"/>
        </w:rPr>
        <w:t>NOx</w:t>
      </w:r>
      <w:proofErr w:type="spellEnd"/>
      <w:r w:rsidRPr="00CA33B3">
        <w:rPr>
          <w:lang w:eastAsia="tr-TR" w:bidi="tr-TR"/>
        </w:rPr>
        <w:t>, PM</w:t>
      </w:r>
      <w:r w:rsidRPr="00CA33B3">
        <w:rPr>
          <w:vertAlign w:val="subscript"/>
          <w:lang w:eastAsia="tr-TR" w:bidi="tr-TR"/>
        </w:rPr>
        <w:t>10</w:t>
      </w:r>
      <w:r w:rsidRPr="00CA33B3">
        <w:rPr>
          <w:lang w:eastAsia="tr-TR" w:bidi="tr-TR"/>
        </w:rPr>
        <w:t xml:space="preserve"> ile benzen)</w:t>
      </w:r>
      <w:r w:rsidR="003155E9">
        <w:rPr>
          <w:lang w:eastAsia="tr-TR" w:bidi="tr-TR"/>
        </w:rPr>
        <w:t>.</w:t>
      </w:r>
    </w:p>
    <w:p w:rsidR="00774D6A" w:rsidRPr="00186DF9" w:rsidRDefault="00774D6A" w:rsidP="00774D6A">
      <w:pPr>
        <w:pStyle w:val="ListeParagraf"/>
        <w:widowControl/>
        <w:tabs>
          <w:tab w:val="clear" w:pos="709"/>
        </w:tabs>
        <w:spacing w:before="0" w:after="0" w:line="240" w:lineRule="auto"/>
        <w:ind w:left="1352"/>
        <w:contextualSpacing/>
        <w:jc w:val="left"/>
        <w:rPr>
          <w:color w:val="000000"/>
        </w:rPr>
      </w:pPr>
    </w:p>
    <w:p w:rsidR="00BC129B" w:rsidRPr="00186DF9" w:rsidRDefault="005D1FE8" w:rsidP="00BC129B">
      <w:pPr>
        <w:pStyle w:val="Balk3"/>
        <w:rPr>
          <w:lang w:bidi="th-TH"/>
        </w:rPr>
      </w:pPr>
      <w:r w:rsidRPr="00186DF9">
        <w:rPr>
          <w:lang w:bidi="th-TH"/>
        </w:rPr>
        <w:t>Atıklar</w:t>
      </w:r>
    </w:p>
    <w:p w:rsidR="00774D6A" w:rsidRPr="00CA33B3" w:rsidRDefault="005D1FE8" w:rsidP="00CA33B3">
      <w:pPr>
        <w:pStyle w:val="ListeParagraf"/>
        <w:numPr>
          <w:ilvl w:val="0"/>
          <w:numId w:val="4"/>
        </w:numPr>
        <w:rPr>
          <w:lang w:eastAsia="tr-TR" w:bidi="tr-TR"/>
        </w:rPr>
      </w:pPr>
      <w:proofErr w:type="gramStart"/>
      <w:r w:rsidRPr="00CA33B3">
        <w:rPr>
          <w:lang w:eastAsia="tr-TR" w:bidi="tr-TR"/>
        </w:rPr>
        <w:t>tesisi</w:t>
      </w:r>
      <w:r w:rsidR="00641276" w:rsidRPr="00CA33B3">
        <w:rPr>
          <w:lang w:eastAsia="tr-TR" w:bidi="tr-TR"/>
        </w:rPr>
        <w:t>n</w:t>
      </w:r>
      <w:proofErr w:type="gramEnd"/>
      <w:r w:rsidR="00641276" w:rsidRPr="00CA33B3">
        <w:rPr>
          <w:lang w:eastAsia="tr-TR" w:bidi="tr-TR"/>
        </w:rPr>
        <w:t xml:space="preserve"> kapatılması sonucunda </w:t>
      </w:r>
      <w:r w:rsidR="004C6989" w:rsidRPr="00CA33B3">
        <w:rPr>
          <w:lang w:eastAsia="tr-TR" w:bidi="tr-TR"/>
        </w:rPr>
        <w:t>oluşa</w:t>
      </w:r>
      <w:r w:rsidR="003155E9">
        <w:rPr>
          <w:lang w:eastAsia="tr-TR" w:bidi="tr-TR"/>
        </w:rPr>
        <w:t>n</w:t>
      </w:r>
      <w:r w:rsidR="004C6989" w:rsidRPr="00CA33B3">
        <w:rPr>
          <w:lang w:eastAsia="tr-TR" w:bidi="tr-TR"/>
        </w:rPr>
        <w:t xml:space="preserve"> tehlikesiz atıklar</w:t>
      </w:r>
      <w:r w:rsidR="003155E9">
        <w:rPr>
          <w:lang w:eastAsia="tr-TR" w:bidi="tr-TR"/>
        </w:rPr>
        <w:t>,</w:t>
      </w:r>
    </w:p>
    <w:p w:rsidR="00774D6A" w:rsidRPr="00E2085F" w:rsidRDefault="00641276" w:rsidP="00CA33B3">
      <w:pPr>
        <w:pStyle w:val="ListeParagraf"/>
        <w:numPr>
          <w:ilvl w:val="0"/>
          <w:numId w:val="4"/>
        </w:numPr>
        <w:rPr>
          <w:lang w:eastAsia="tr-TR" w:bidi="tr-TR"/>
        </w:rPr>
      </w:pPr>
      <w:bookmarkStart w:id="2" w:name="_GoBack"/>
      <w:bookmarkEnd w:id="2"/>
      <w:proofErr w:type="gramStart"/>
      <w:r w:rsidRPr="00E2085F">
        <w:rPr>
          <w:lang w:eastAsia="tr-TR" w:bidi="tr-TR"/>
        </w:rPr>
        <w:t>kapatılan</w:t>
      </w:r>
      <w:proofErr w:type="gramEnd"/>
      <w:r w:rsidRPr="00E2085F">
        <w:rPr>
          <w:lang w:eastAsia="tr-TR" w:bidi="tr-TR"/>
        </w:rPr>
        <w:t xml:space="preserve"> güneş enerji santrali teknolojisinden açığa </w:t>
      </w:r>
      <w:r w:rsidR="004C6989" w:rsidRPr="00E2085F">
        <w:rPr>
          <w:lang w:eastAsia="tr-TR" w:bidi="tr-TR"/>
        </w:rPr>
        <w:t>çıkabilecek tehlikeli atıkla</w:t>
      </w:r>
      <w:r w:rsidR="00501DBF" w:rsidRPr="00E2085F">
        <w:rPr>
          <w:lang w:eastAsia="tr-TR" w:bidi="tr-TR"/>
        </w:rPr>
        <w:t>r (ağır metal içerikli güneş panelleri</w:t>
      </w:r>
      <w:r w:rsidR="00854DD3" w:rsidRPr="00E2085F">
        <w:rPr>
          <w:lang w:eastAsia="tr-TR" w:bidi="tr-TR"/>
        </w:rPr>
        <w:t xml:space="preserve"> olması durumunda</w:t>
      </w:r>
      <w:r w:rsidR="00501DBF" w:rsidRPr="00E2085F">
        <w:rPr>
          <w:lang w:eastAsia="tr-TR" w:bidi="tr-TR"/>
        </w:rPr>
        <w:t>).</w:t>
      </w:r>
    </w:p>
    <w:p w:rsidR="00774D6A" w:rsidRPr="00186DF9" w:rsidRDefault="00774D6A" w:rsidP="00774D6A">
      <w:pPr>
        <w:pStyle w:val="ListeParagraf"/>
        <w:widowControl/>
        <w:tabs>
          <w:tab w:val="clear" w:pos="709"/>
        </w:tabs>
        <w:spacing w:before="0" w:after="0" w:line="240" w:lineRule="auto"/>
        <w:ind w:left="720"/>
        <w:contextualSpacing/>
        <w:jc w:val="left"/>
      </w:pPr>
    </w:p>
    <w:p w:rsidR="00BC129B" w:rsidRPr="00186DF9" w:rsidRDefault="00BC129B" w:rsidP="00BC129B">
      <w:pPr>
        <w:rPr>
          <w:lang w:bidi="th-TH"/>
        </w:rPr>
      </w:pPr>
    </w:p>
    <w:p w:rsidR="00BC129B" w:rsidRPr="00186DF9" w:rsidRDefault="00641276" w:rsidP="00BC129B">
      <w:pPr>
        <w:pStyle w:val="Balk1"/>
        <w:rPr>
          <w:lang w:bidi="th-TH"/>
        </w:rPr>
      </w:pPr>
      <w:r w:rsidRPr="00186DF9">
        <w:rPr>
          <w:lang w:bidi="th-TH"/>
        </w:rPr>
        <w:t>ÖZET</w:t>
      </w:r>
      <w:r w:rsidR="00BC129B" w:rsidRPr="00186DF9">
        <w:rPr>
          <w:lang w:bidi="th-TH"/>
        </w:rPr>
        <w:t xml:space="preserve"> </w:t>
      </w:r>
    </w:p>
    <w:p w:rsidR="00BC129B" w:rsidRPr="00186DF9" w:rsidRDefault="00BC129B" w:rsidP="00BC129B">
      <w:pPr>
        <w:rPr>
          <w:lang w:bidi="th-TH"/>
        </w:rPr>
      </w:pPr>
    </w:p>
    <w:p w:rsidR="003155E9" w:rsidRDefault="00641276" w:rsidP="00774D6A">
      <w:pPr>
        <w:spacing w:line="240" w:lineRule="auto"/>
        <w:rPr>
          <w:color w:val="000000"/>
        </w:rPr>
      </w:pPr>
      <w:r w:rsidRPr="00186DF9">
        <w:rPr>
          <w:color w:val="000000"/>
        </w:rPr>
        <w:t>Güneş enerji santrallerin</w:t>
      </w:r>
      <w:r w:rsidR="003155E9">
        <w:rPr>
          <w:color w:val="000000"/>
        </w:rPr>
        <w:t>e ilişkin başlıca çevresel etkiler aşağıdaki gibidir:</w:t>
      </w:r>
    </w:p>
    <w:p w:rsidR="003155E9" w:rsidRDefault="003155E9" w:rsidP="00774D6A">
      <w:pPr>
        <w:spacing w:line="240" w:lineRule="auto"/>
        <w:rPr>
          <w:color w:val="000000"/>
        </w:rPr>
      </w:pPr>
    </w:p>
    <w:p w:rsidR="003155E9" w:rsidRDefault="003155E9" w:rsidP="00CA33B3">
      <w:pPr>
        <w:pStyle w:val="ListeParagraf"/>
        <w:numPr>
          <w:ilvl w:val="0"/>
          <w:numId w:val="4"/>
        </w:numPr>
        <w:rPr>
          <w:color w:val="000000"/>
        </w:rPr>
      </w:pPr>
      <w:proofErr w:type="gramStart"/>
      <w:r>
        <w:rPr>
          <w:color w:val="000000"/>
        </w:rPr>
        <w:t>geniş</w:t>
      </w:r>
      <w:proofErr w:type="gramEnd"/>
      <w:r>
        <w:rPr>
          <w:color w:val="000000"/>
        </w:rPr>
        <w:t xml:space="preserve"> arazi kullanımı ve buna bağlı arazi vasıf değişikliği,</w:t>
      </w:r>
    </w:p>
    <w:p w:rsidR="003155E9" w:rsidRPr="00CA33B3" w:rsidRDefault="00641276" w:rsidP="00CA33B3">
      <w:pPr>
        <w:pStyle w:val="ListeParagraf"/>
        <w:numPr>
          <w:ilvl w:val="0"/>
          <w:numId w:val="4"/>
        </w:numPr>
        <w:rPr>
          <w:color w:val="000000"/>
        </w:rPr>
      </w:pPr>
      <w:proofErr w:type="gramStart"/>
      <w:r w:rsidRPr="00186DF9">
        <w:rPr>
          <w:color w:val="000000"/>
        </w:rPr>
        <w:t>peyzaj</w:t>
      </w:r>
      <w:proofErr w:type="gramEnd"/>
      <w:r w:rsidRPr="00186DF9">
        <w:rPr>
          <w:color w:val="000000"/>
        </w:rPr>
        <w:t xml:space="preserve"> </w:t>
      </w:r>
      <w:r w:rsidRPr="00CA33B3">
        <w:rPr>
          <w:lang w:eastAsia="tr-TR" w:bidi="tr-TR"/>
        </w:rPr>
        <w:t>üzerinde</w:t>
      </w:r>
      <w:r w:rsidR="003155E9">
        <w:rPr>
          <w:lang w:eastAsia="tr-TR" w:bidi="tr-TR"/>
        </w:rPr>
        <w:t>ki etkiler ve,</w:t>
      </w:r>
    </w:p>
    <w:p w:rsidR="00774D6A" w:rsidRPr="006663BF" w:rsidRDefault="003155E9" w:rsidP="00CA33B3">
      <w:pPr>
        <w:pStyle w:val="ListeParagraf"/>
        <w:numPr>
          <w:ilvl w:val="0"/>
          <w:numId w:val="4"/>
        </w:numPr>
        <w:rPr>
          <w:color w:val="000000"/>
        </w:rPr>
      </w:pPr>
      <w:proofErr w:type="gramStart"/>
      <w:r>
        <w:rPr>
          <w:lang w:eastAsia="tr-TR" w:bidi="tr-TR"/>
        </w:rPr>
        <w:t>parlama</w:t>
      </w:r>
      <w:proofErr w:type="gramEnd"/>
      <w:r>
        <w:rPr>
          <w:lang w:eastAsia="tr-TR" w:bidi="tr-TR"/>
        </w:rPr>
        <w:t xml:space="preserve"> </w:t>
      </w:r>
      <w:r w:rsidR="00CA33B3">
        <w:rPr>
          <w:lang w:eastAsia="tr-TR" w:bidi="tr-TR"/>
        </w:rPr>
        <w:t>ve</w:t>
      </w:r>
      <w:r>
        <w:rPr>
          <w:lang w:eastAsia="tr-TR" w:bidi="tr-TR"/>
        </w:rPr>
        <w:t xml:space="preserve"> kamaşma etkisi</w:t>
      </w:r>
      <w:r>
        <w:rPr>
          <w:color w:val="000000"/>
        </w:rPr>
        <w:t>.</w:t>
      </w:r>
    </w:p>
    <w:p w:rsidR="00BC129B" w:rsidRPr="006663BF" w:rsidRDefault="00BC129B" w:rsidP="00774D6A">
      <w:pPr>
        <w:rPr>
          <w:lang w:bidi="th-TH"/>
        </w:rPr>
      </w:pPr>
    </w:p>
    <w:sectPr w:rsidR="00BC129B" w:rsidRPr="006663BF" w:rsidSect="007A3076">
      <w:headerReference w:type="default" r:id="rId12"/>
      <w:footerReference w:type="default" r:id="rId13"/>
      <w:pgSz w:w="11906" w:h="16838" w:code="9"/>
      <w:pgMar w:top="851" w:right="1418" w:bottom="851"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B28" w:rsidRDefault="00DD6B28" w:rsidP="00811804">
      <w:r>
        <w:separator/>
      </w:r>
    </w:p>
    <w:p w:rsidR="00DD6B28" w:rsidRDefault="00DD6B28"/>
  </w:endnote>
  <w:endnote w:type="continuationSeparator" w:id="0">
    <w:p w:rsidR="00DD6B28" w:rsidRDefault="00DD6B28" w:rsidP="00811804">
      <w:r>
        <w:continuationSeparator/>
      </w:r>
    </w:p>
    <w:p w:rsidR="00DD6B28" w:rsidRDefault="00DD6B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59" w:rsidRPr="00A05D4A" w:rsidRDefault="00083259" w:rsidP="001A3051">
    <w:pPr>
      <w:pStyle w:val="Altbilgi"/>
      <w:jc w:val="center"/>
      <w:rPr>
        <w:rFonts w:cs="Arial"/>
        <w:color w:val="4F81BD"/>
        <w:szCs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A78" w:rsidRDefault="00345A78" w:rsidP="001A3051">
    <w:pPr>
      <w:pStyle w:val="Altbilgi"/>
      <w:pBdr>
        <w:bottom w:val="single" w:sz="4" w:space="1" w:color="auto"/>
      </w:pBdr>
      <w:jc w:val="center"/>
      <w:rPr>
        <w:rFonts w:cs="Arial"/>
        <w:szCs w:val="20"/>
        <w:lang w:val="en-GB"/>
      </w:rPr>
    </w:pPr>
  </w:p>
  <w:p w:rsidR="00345A78" w:rsidRDefault="00345A78" w:rsidP="001A3051">
    <w:pPr>
      <w:pStyle w:val="Altbilgi"/>
      <w:jc w:val="center"/>
      <w:rPr>
        <w:rFonts w:cs="Arial"/>
        <w:szCs w:val="20"/>
        <w:lang w:val="en-GB"/>
      </w:rPr>
    </w:pPr>
  </w:p>
  <w:p w:rsidR="00345A78" w:rsidRPr="00A05D4A" w:rsidRDefault="00345A78" w:rsidP="001A3051">
    <w:pPr>
      <w:pStyle w:val="Altbilgi"/>
      <w:jc w:val="center"/>
      <w:rPr>
        <w:rFonts w:cs="Arial"/>
        <w:color w:val="4F81BD"/>
        <w:szCs w:val="20"/>
        <w:lang w:val="en-GB"/>
      </w:rPr>
    </w:pPr>
    <w:r w:rsidRPr="00A05D4A">
      <w:rPr>
        <w:rFonts w:cs="Arial"/>
        <w:color w:val="4F81BD"/>
        <w:szCs w:val="20"/>
        <w:lang w:val="en-GB"/>
      </w:rPr>
      <w:t xml:space="preserve">NIRAS IC </w:t>
    </w:r>
    <w:proofErr w:type="spellStart"/>
    <w:r>
      <w:rPr>
        <w:rFonts w:cs="Arial"/>
        <w:color w:val="4F81BD"/>
        <w:szCs w:val="20"/>
        <w:lang w:val="en-GB"/>
      </w:rPr>
      <w:t>Konsorsiyumu</w:t>
    </w:r>
    <w:proofErr w:type="spellEnd"/>
    <w:r w:rsidRPr="00A05D4A">
      <w:rPr>
        <w:rFonts w:cs="Arial"/>
        <w:color w:val="4F81BD"/>
        <w:szCs w:val="20"/>
        <w:lang w:val="en-GB"/>
      </w:rPr>
      <w:tab/>
    </w:r>
    <w:proofErr w:type="spellStart"/>
    <w:r>
      <w:rPr>
        <w:rFonts w:cs="Arial"/>
        <w:color w:val="4F81BD"/>
        <w:szCs w:val="20"/>
        <w:lang w:val="en-GB"/>
      </w:rPr>
      <w:t>Faaliyet</w:t>
    </w:r>
    <w:proofErr w:type="spellEnd"/>
    <w:r>
      <w:rPr>
        <w:rFonts w:cs="Arial"/>
        <w:color w:val="4F81BD"/>
        <w:szCs w:val="20"/>
        <w:lang w:val="en-GB"/>
      </w:rPr>
      <w:t xml:space="preserve"> </w:t>
    </w:r>
    <w:r w:rsidRPr="00406A97">
      <w:rPr>
        <w:rFonts w:cs="Arial"/>
        <w:color w:val="4F81BD"/>
        <w:szCs w:val="20"/>
        <w:lang w:val="en-GB"/>
      </w:rPr>
      <w:t>1.</w:t>
    </w:r>
    <w:r>
      <w:rPr>
        <w:rFonts w:cs="Arial"/>
        <w:color w:val="4F81BD"/>
        <w:szCs w:val="20"/>
        <w:lang w:val="en-GB"/>
      </w:rPr>
      <w:t>2</w:t>
    </w:r>
    <w:r w:rsidRPr="00406A97">
      <w:rPr>
        <w:rFonts w:cs="Arial"/>
        <w:color w:val="4F81BD"/>
        <w:szCs w:val="20"/>
        <w:lang w:val="en-GB"/>
      </w:rPr>
      <w:t>.</w:t>
    </w:r>
    <w:r>
      <w:rPr>
        <w:rFonts w:cs="Arial"/>
        <w:color w:val="4F81BD"/>
        <w:szCs w:val="20"/>
        <w:lang w:val="en-GB"/>
      </w:rPr>
      <w:t>1 –</w:t>
    </w:r>
    <w:proofErr w:type="spellStart"/>
    <w:r>
      <w:rPr>
        <w:rFonts w:cs="Arial"/>
        <w:color w:val="4F81BD"/>
        <w:szCs w:val="20"/>
        <w:lang w:val="en-GB"/>
      </w:rPr>
      <w:t>Kitapçık</w:t>
    </w:r>
    <w:proofErr w:type="spellEnd"/>
    <w:r>
      <w:rPr>
        <w:rFonts w:cs="Arial"/>
        <w:color w:val="4F81BD"/>
        <w:szCs w:val="20"/>
        <w:lang w:val="en-GB"/>
      </w:rPr>
      <w:t xml:space="preserve"> 59</w:t>
    </w:r>
    <w:r>
      <w:rPr>
        <w:rFonts w:cs="Arial"/>
        <w:color w:val="4F81BD"/>
        <w:szCs w:val="20"/>
        <w:lang w:val="en-GB"/>
      </w:rPr>
      <w:tab/>
    </w:r>
    <w:proofErr w:type="spellStart"/>
    <w:r>
      <w:rPr>
        <w:rFonts w:cs="Arial"/>
        <w:color w:val="4F81BD"/>
        <w:szCs w:val="20"/>
        <w:lang w:val="en-GB"/>
      </w:rPr>
      <w:t>Haziran</w:t>
    </w:r>
    <w:proofErr w:type="spellEnd"/>
    <w:r w:rsidRPr="00406A97">
      <w:rPr>
        <w:rFonts w:cs="Arial"/>
        <w:color w:val="4F81BD"/>
        <w:szCs w:val="20"/>
        <w:lang w:val="en-GB"/>
      </w:rPr>
      <w:t xml:space="preserve"> 2017</w:t>
    </w:r>
    <w:r w:rsidRPr="00A05D4A">
      <w:rPr>
        <w:rFonts w:cs="Arial"/>
        <w:color w:val="4F81BD"/>
        <w:szCs w:val="20"/>
        <w:lang w:val="en-GB"/>
      </w:rPr>
      <w:tab/>
    </w:r>
    <w:r w:rsidRPr="00A05D4A">
      <w:rPr>
        <w:rFonts w:cs="Arial"/>
        <w:color w:val="4F81BD"/>
        <w:szCs w:val="20"/>
        <w:lang w:val="en-GB"/>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B28" w:rsidRDefault="00DD6B28" w:rsidP="00811804">
      <w:r>
        <w:separator/>
      </w:r>
    </w:p>
    <w:p w:rsidR="00DD6B28" w:rsidRDefault="00DD6B28"/>
  </w:footnote>
  <w:footnote w:type="continuationSeparator" w:id="0">
    <w:p w:rsidR="00DD6B28" w:rsidRDefault="00DD6B28" w:rsidP="00811804">
      <w:r>
        <w:continuationSeparator/>
      </w:r>
    </w:p>
    <w:p w:rsidR="00DD6B28" w:rsidRDefault="00DD6B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59" w:rsidRPr="00E6320A" w:rsidRDefault="00083259" w:rsidP="00E6320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A78" w:rsidRDefault="00345A78" w:rsidP="00E6320A">
    <w:pPr>
      <w:pStyle w:val="Nagwekspisutreci1"/>
      <w:pBdr>
        <w:bottom w:val="single" w:sz="4" w:space="1" w:color="auto"/>
      </w:pBdr>
      <w:jc w:val="center"/>
      <w:rPr>
        <w:rFonts w:ascii="Arial" w:hAnsi="Arial" w:cs="Arial"/>
        <w:b w:val="0"/>
        <w:color w:val="4F81BD"/>
        <w:sz w:val="22"/>
        <w:szCs w:val="22"/>
      </w:rPr>
    </w:pPr>
    <w:r>
      <w:rPr>
        <w:rFonts w:ascii="Arial" w:hAnsi="Arial"/>
        <w:b w:val="0"/>
        <w:color w:val="4F81BD"/>
        <w:sz w:val="22"/>
      </w:rPr>
      <w:t>Çevre ve Şehircilik Bakanlığının Çevresel Etki Değerlendirme (ÇED) Alanında Kapasitesinin Güçlendirilmesi için Teknik Yardım Projesi</w:t>
    </w:r>
  </w:p>
  <w:p w:rsidR="00345A78" w:rsidRPr="00E6320A" w:rsidRDefault="00345A78" w:rsidP="00E6320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0"/>
    <w:multiLevelType w:val="multilevel"/>
    <w:tmpl w:val="894EE8E2"/>
    <w:styleLink w:val="List18"/>
    <w:lvl w:ilvl="0">
      <w:start w:val="1"/>
      <w:numFmt w:val="bullet"/>
      <w:lvlText w:val="•"/>
      <w:lvlJc w:val="left"/>
      <w:pPr>
        <w:tabs>
          <w:tab w:val="num" w:pos="1571"/>
        </w:tabs>
        <w:ind w:left="1571" w:hanging="360"/>
      </w:pPr>
      <w:rPr>
        <w:rFonts w:hint="default"/>
        <w:position w:val="0"/>
        <w:shd w:val="clear" w:color="auto" w:fill="FEFFFF"/>
      </w:rPr>
    </w:lvl>
    <w:lvl w:ilvl="1">
      <w:start w:val="1"/>
      <w:numFmt w:val="bullet"/>
      <w:lvlText w:val="➢"/>
      <w:lvlJc w:val="left"/>
      <w:pPr>
        <w:tabs>
          <w:tab w:val="num" w:pos="2291"/>
        </w:tabs>
        <w:ind w:left="2291" w:hanging="360"/>
      </w:pPr>
      <w:rPr>
        <w:rFonts w:hint="default"/>
        <w:position w:val="0"/>
        <w:shd w:val="clear" w:color="auto" w:fill="FEFFFF"/>
      </w:rPr>
    </w:lvl>
    <w:lvl w:ilvl="2">
      <w:start w:val="1"/>
      <w:numFmt w:val="bullet"/>
      <w:lvlText w:val="▪"/>
      <w:lvlJc w:val="left"/>
      <w:pPr>
        <w:tabs>
          <w:tab w:val="num" w:pos="3011"/>
        </w:tabs>
        <w:ind w:left="3011" w:hanging="360"/>
      </w:pPr>
      <w:rPr>
        <w:rFonts w:hint="default"/>
        <w:position w:val="0"/>
        <w:shd w:val="clear" w:color="auto" w:fill="FEFFFF"/>
      </w:rPr>
    </w:lvl>
    <w:lvl w:ilvl="3">
      <w:start w:val="1"/>
      <w:numFmt w:val="bullet"/>
      <w:lvlText w:val="•"/>
      <w:lvlJc w:val="left"/>
      <w:pPr>
        <w:tabs>
          <w:tab w:val="num" w:pos="3731"/>
        </w:tabs>
        <w:ind w:left="3731" w:hanging="360"/>
      </w:pPr>
      <w:rPr>
        <w:rFonts w:hint="default"/>
        <w:position w:val="0"/>
        <w:shd w:val="clear" w:color="auto" w:fill="FEFFFF"/>
      </w:rPr>
    </w:lvl>
    <w:lvl w:ilvl="4">
      <w:start w:val="1"/>
      <w:numFmt w:val="bullet"/>
      <w:lvlText w:val="o"/>
      <w:lvlJc w:val="left"/>
      <w:pPr>
        <w:tabs>
          <w:tab w:val="num" w:pos="4451"/>
        </w:tabs>
        <w:ind w:left="4451" w:hanging="360"/>
      </w:pPr>
      <w:rPr>
        <w:rFonts w:hint="default"/>
        <w:position w:val="0"/>
        <w:shd w:val="clear" w:color="auto" w:fill="FEFFFF"/>
      </w:rPr>
    </w:lvl>
    <w:lvl w:ilvl="5">
      <w:start w:val="1"/>
      <w:numFmt w:val="bullet"/>
      <w:lvlText w:val="▪"/>
      <w:lvlJc w:val="left"/>
      <w:pPr>
        <w:tabs>
          <w:tab w:val="num" w:pos="5171"/>
        </w:tabs>
        <w:ind w:left="5171" w:hanging="360"/>
      </w:pPr>
      <w:rPr>
        <w:rFonts w:hint="default"/>
        <w:position w:val="0"/>
        <w:shd w:val="clear" w:color="auto" w:fill="FEFFFF"/>
      </w:rPr>
    </w:lvl>
    <w:lvl w:ilvl="6">
      <w:start w:val="1"/>
      <w:numFmt w:val="bullet"/>
      <w:lvlText w:val="•"/>
      <w:lvlJc w:val="left"/>
      <w:pPr>
        <w:tabs>
          <w:tab w:val="num" w:pos="5891"/>
        </w:tabs>
        <w:ind w:left="5891" w:hanging="360"/>
      </w:pPr>
      <w:rPr>
        <w:rFonts w:hint="default"/>
        <w:position w:val="0"/>
        <w:shd w:val="clear" w:color="auto" w:fill="FEFFFF"/>
      </w:rPr>
    </w:lvl>
    <w:lvl w:ilvl="7">
      <w:start w:val="1"/>
      <w:numFmt w:val="bullet"/>
      <w:lvlText w:val="o"/>
      <w:lvlJc w:val="left"/>
      <w:pPr>
        <w:tabs>
          <w:tab w:val="num" w:pos="6611"/>
        </w:tabs>
        <w:ind w:left="6611" w:hanging="360"/>
      </w:pPr>
      <w:rPr>
        <w:rFonts w:hint="default"/>
        <w:position w:val="0"/>
        <w:shd w:val="clear" w:color="auto" w:fill="FEFFFF"/>
      </w:rPr>
    </w:lvl>
    <w:lvl w:ilvl="8">
      <w:start w:val="1"/>
      <w:numFmt w:val="bullet"/>
      <w:lvlText w:val="▪"/>
      <w:lvlJc w:val="left"/>
      <w:pPr>
        <w:tabs>
          <w:tab w:val="num" w:pos="7331"/>
        </w:tabs>
        <w:ind w:left="7331" w:hanging="360"/>
      </w:pPr>
      <w:rPr>
        <w:rFonts w:hint="default"/>
        <w:position w:val="0"/>
        <w:shd w:val="clear" w:color="auto" w:fill="FEFFFF"/>
      </w:rPr>
    </w:lvl>
  </w:abstractNum>
  <w:abstractNum w:abstractNumId="1">
    <w:nsid w:val="092A34CB"/>
    <w:multiLevelType w:val="hybridMultilevel"/>
    <w:tmpl w:val="FFAADED8"/>
    <w:lvl w:ilvl="0" w:tplc="041F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
    <w:nsid w:val="10D31890"/>
    <w:multiLevelType w:val="hybridMultilevel"/>
    <w:tmpl w:val="E2185B32"/>
    <w:lvl w:ilvl="0" w:tplc="041F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
    <w:nsid w:val="25BF467F"/>
    <w:multiLevelType w:val="hybridMultilevel"/>
    <w:tmpl w:val="631CC3EC"/>
    <w:lvl w:ilvl="0" w:tplc="041F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4">
    <w:nsid w:val="2CE3456B"/>
    <w:multiLevelType w:val="hybridMultilevel"/>
    <w:tmpl w:val="DA4048CC"/>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5">
    <w:nsid w:val="2F6874C6"/>
    <w:multiLevelType w:val="hybridMultilevel"/>
    <w:tmpl w:val="2C4EEFDE"/>
    <w:lvl w:ilvl="0" w:tplc="041F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6">
    <w:nsid w:val="3062692B"/>
    <w:multiLevelType w:val="hybridMultilevel"/>
    <w:tmpl w:val="D138D8EC"/>
    <w:lvl w:ilvl="0" w:tplc="BBD427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3B2C95"/>
    <w:multiLevelType w:val="multilevel"/>
    <w:tmpl w:val="CE40E3E8"/>
    <w:lvl w:ilvl="0">
      <w:start w:val="1"/>
      <w:numFmt w:val="upperRoman"/>
      <w:pStyle w:val="Balk1"/>
      <w:lvlText w:val="%1."/>
      <w:lvlJc w:val="left"/>
      <w:pPr>
        <w:ind w:left="0" w:firstLine="0"/>
      </w:pPr>
      <w:rPr>
        <w:rFonts w:hint="default"/>
      </w:rPr>
    </w:lvl>
    <w:lvl w:ilvl="1">
      <w:start w:val="1"/>
      <w:numFmt w:val="decimal"/>
      <w:pStyle w:val="Balk2"/>
      <w:lvlText w:val="%1.%2."/>
      <w:lvlJc w:val="left"/>
      <w:pPr>
        <w:ind w:left="0" w:firstLine="0"/>
      </w:pPr>
      <w:rPr>
        <w:rFonts w:hint="default"/>
      </w:rPr>
    </w:lvl>
    <w:lvl w:ilvl="2">
      <w:start w:val="1"/>
      <w:numFmt w:val="decimal"/>
      <w:pStyle w:val="Balk3"/>
      <w:lvlText w:val="%1.%2.%3."/>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alk4"/>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8">
    <w:nsid w:val="47374604"/>
    <w:multiLevelType w:val="hybridMultilevel"/>
    <w:tmpl w:val="A7945A86"/>
    <w:lvl w:ilvl="0" w:tplc="041F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9">
    <w:nsid w:val="5A873035"/>
    <w:multiLevelType w:val="hybridMultilevel"/>
    <w:tmpl w:val="20EC59D8"/>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0">
    <w:nsid w:val="67587735"/>
    <w:multiLevelType w:val="hybridMultilevel"/>
    <w:tmpl w:val="E828FE2A"/>
    <w:lvl w:ilvl="0" w:tplc="041F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1">
    <w:nsid w:val="68585854"/>
    <w:multiLevelType w:val="hybridMultilevel"/>
    <w:tmpl w:val="3C2E0544"/>
    <w:lvl w:ilvl="0" w:tplc="041F0001">
      <w:start w:val="1"/>
      <w:numFmt w:val="bullet"/>
      <w:lvlText w:val=""/>
      <w:lvlJc w:val="left"/>
      <w:pPr>
        <w:ind w:left="1352" w:hanging="360"/>
      </w:pPr>
      <w:rPr>
        <w:rFonts w:ascii="Symbol" w:hAnsi="Symbol" w:hint="default"/>
      </w:rPr>
    </w:lvl>
    <w:lvl w:ilvl="1" w:tplc="08090003">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2">
    <w:nsid w:val="6C0F4D33"/>
    <w:multiLevelType w:val="hybridMultilevel"/>
    <w:tmpl w:val="B8F668EE"/>
    <w:lvl w:ilvl="0" w:tplc="041F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3">
    <w:nsid w:val="79C97786"/>
    <w:multiLevelType w:val="hybridMultilevel"/>
    <w:tmpl w:val="2BF83B16"/>
    <w:lvl w:ilvl="0" w:tplc="4A226EAA">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7DB7174C"/>
    <w:multiLevelType w:val="hybridMultilevel"/>
    <w:tmpl w:val="0034391A"/>
    <w:lvl w:ilvl="0" w:tplc="041F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num w:numId="1">
    <w:abstractNumId w:val="0"/>
  </w:num>
  <w:num w:numId="2">
    <w:abstractNumId w:val="7"/>
  </w:num>
  <w:num w:numId="3">
    <w:abstractNumId w:val="13"/>
  </w:num>
  <w:num w:numId="4">
    <w:abstractNumId w:val="5"/>
  </w:num>
  <w:num w:numId="5">
    <w:abstractNumId w:val="1"/>
  </w:num>
  <w:num w:numId="6">
    <w:abstractNumId w:val="11"/>
  </w:num>
  <w:num w:numId="7">
    <w:abstractNumId w:val="3"/>
  </w:num>
  <w:num w:numId="8">
    <w:abstractNumId w:val="2"/>
  </w:num>
  <w:num w:numId="9">
    <w:abstractNumId w:val="12"/>
  </w:num>
  <w:num w:numId="10">
    <w:abstractNumId w:val="10"/>
  </w:num>
  <w:num w:numId="11">
    <w:abstractNumId w:val="14"/>
  </w:num>
  <w:num w:numId="12">
    <w:abstractNumId w:val="8"/>
  </w:num>
  <w:num w:numId="13">
    <w:abstractNumId w:val="9"/>
  </w:num>
  <w:num w:numId="14">
    <w:abstractNumId w:val="4"/>
  </w:num>
  <w:num w:numId="1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tr-TR" w:vendorID="1" w:dllVersion="512"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4F1"/>
    <w:rsid w:val="000015CF"/>
    <w:rsid w:val="00002752"/>
    <w:rsid w:val="00004E51"/>
    <w:rsid w:val="0000532C"/>
    <w:rsid w:val="0000669F"/>
    <w:rsid w:val="00007B7D"/>
    <w:rsid w:val="00010301"/>
    <w:rsid w:val="000110E2"/>
    <w:rsid w:val="0001174B"/>
    <w:rsid w:val="00012251"/>
    <w:rsid w:val="000125E8"/>
    <w:rsid w:val="00013189"/>
    <w:rsid w:val="00021811"/>
    <w:rsid w:val="00021F55"/>
    <w:rsid w:val="000222F7"/>
    <w:rsid w:val="000223F9"/>
    <w:rsid w:val="000269BD"/>
    <w:rsid w:val="000278E8"/>
    <w:rsid w:val="0003039C"/>
    <w:rsid w:val="00030E9E"/>
    <w:rsid w:val="00031EF6"/>
    <w:rsid w:val="00031F34"/>
    <w:rsid w:val="00035B8F"/>
    <w:rsid w:val="00036291"/>
    <w:rsid w:val="000369FB"/>
    <w:rsid w:val="000436A3"/>
    <w:rsid w:val="00044BC7"/>
    <w:rsid w:val="00045860"/>
    <w:rsid w:val="000460C5"/>
    <w:rsid w:val="00046357"/>
    <w:rsid w:val="00046E92"/>
    <w:rsid w:val="0004705F"/>
    <w:rsid w:val="0004768A"/>
    <w:rsid w:val="000476E0"/>
    <w:rsid w:val="00051892"/>
    <w:rsid w:val="00052547"/>
    <w:rsid w:val="00052CDF"/>
    <w:rsid w:val="000537F3"/>
    <w:rsid w:val="0005450B"/>
    <w:rsid w:val="000548C7"/>
    <w:rsid w:val="00055B7F"/>
    <w:rsid w:val="00060446"/>
    <w:rsid w:val="00060662"/>
    <w:rsid w:val="00060BEB"/>
    <w:rsid w:val="00061623"/>
    <w:rsid w:val="000635B5"/>
    <w:rsid w:val="000636F2"/>
    <w:rsid w:val="00064D21"/>
    <w:rsid w:val="00065B45"/>
    <w:rsid w:val="00067E0F"/>
    <w:rsid w:val="000713D5"/>
    <w:rsid w:val="000724C8"/>
    <w:rsid w:val="0007536B"/>
    <w:rsid w:val="000768A8"/>
    <w:rsid w:val="00076D0B"/>
    <w:rsid w:val="00076E2A"/>
    <w:rsid w:val="00081C9E"/>
    <w:rsid w:val="00081DEF"/>
    <w:rsid w:val="000821F1"/>
    <w:rsid w:val="00083259"/>
    <w:rsid w:val="000842A8"/>
    <w:rsid w:val="00086057"/>
    <w:rsid w:val="00086D19"/>
    <w:rsid w:val="0008789A"/>
    <w:rsid w:val="00087C8C"/>
    <w:rsid w:val="000924A3"/>
    <w:rsid w:val="000949A6"/>
    <w:rsid w:val="000961A1"/>
    <w:rsid w:val="000961B7"/>
    <w:rsid w:val="00096658"/>
    <w:rsid w:val="00096773"/>
    <w:rsid w:val="00097EF5"/>
    <w:rsid w:val="00097FA6"/>
    <w:rsid w:val="000A0D94"/>
    <w:rsid w:val="000A1F6E"/>
    <w:rsid w:val="000A2760"/>
    <w:rsid w:val="000A3549"/>
    <w:rsid w:val="000A4370"/>
    <w:rsid w:val="000A58BB"/>
    <w:rsid w:val="000A7F2D"/>
    <w:rsid w:val="000B0B79"/>
    <w:rsid w:val="000B191A"/>
    <w:rsid w:val="000B195A"/>
    <w:rsid w:val="000B30C2"/>
    <w:rsid w:val="000B36BF"/>
    <w:rsid w:val="000B456B"/>
    <w:rsid w:val="000B57A4"/>
    <w:rsid w:val="000B6A5D"/>
    <w:rsid w:val="000C1433"/>
    <w:rsid w:val="000C2579"/>
    <w:rsid w:val="000C3772"/>
    <w:rsid w:val="000C3975"/>
    <w:rsid w:val="000C490D"/>
    <w:rsid w:val="000C516E"/>
    <w:rsid w:val="000D168F"/>
    <w:rsid w:val="000D1BE3"/>
    <w:rsid w:val="000D2C79"/>
    <w:rsid w:val="000D4560"/>
    <w:rsid w:val="000D53D6"/>
    <w:rsid w:val="000D6C18"/>
    <w:rsid w:val="000D6C8A"/>
    <w:rsid w:val="000D74FF"/>
    <w:rsid w:val="000E0549"/>
    <w:rsid w:val="000E079A"/>
    <w:rsid w:val="000E09B2"/>
    <w:rsid w:val="000E1368"/>
    <w:rsid w:val="000E1924"/>
    <w:rsid w:val="000E2DE8"/>
    <w:rsid w:val="000E612C"/>
    <w:rsid w:val="000E65C1"/>
    <w:rsid w:val="000F0E32"/>
    <w:rsid w:val="000F24B8"/>
    <w:rsid w:val="000F3041"/>
    <w:rsid w:val="000F34FA"/>
    <w:rsid w:val="000F5A7C"/>
    <w:rsid w:val="000F7BFF"/>
    <w:rsid w:val="001023E1"/>
    <w:rsid w:val="00102BEC"/>
    <w:rsid w:val="00103832"/>
    <w:rsid w:val="00105D30"/>
    <w:rsid w:val="00111826"/>
    <w:rsid w:val="00111C93"/>
    <w:rsid w:val="0011310E"/>
    <w:rsid w:val="00116E51"/>
    <w:rsid w:val="001177B5"/>
    <w:rsid w:val="001203C7"/>
    <w:rsid w:val="00125979"/>
    <w:rsid w:val="00125DC0"/>
    <w:rsid w:val="00125F4F"/>
    <w:rsid w:val="0012751F"/>
    <w:rsid w:val="001323FC"/>
    <w:rsid w:val="0014005B"/>
    <w:rsid w:val="0014130C"/>
    <w:rsid w:val="00141E3F"/>
    <w:rsid w:val="001436E9"/>
    <w:rsid w:val="001437B5"/>
    <w:rsid w:val="00145DCF"/>
    <w:rsid w:val="001465A0"/>
    <w:rsid w:val="00146DDC"/>
    <w:rsid w:val="0014799E"/>
    <w:rsid w:val="0015093D"/>
    <w:rsid w:val="00150D78"/>
    <w:rsid w:val="00151918"/>
    <w:rsid w:val="00152E56"/>
    <w:rsid w:val="001539CD"/>
    <w:rsid w:val="0016231A"/>
    <w:rsid w:val="00164074"/>
    <w:rsid w:val="0016528C"/>
    <w:rsid w:val="0016698C"/>
    <w:rsid w:val="00166F49"/>
    <w:rsid w:val="00171FEE"/>
    <w:rsid w:val="001722F5"/>
    <w:rsid w:val="00172E38"/>
    <w:rsid w:val="0017458A"/>
    <w:rsid w:val="00174D64"/>
    <w:rsid w:val="00175017"/>
    <w:rsid w:val="00175292"/>
    <w:rsid w:val="001756D5"/>
    <w:rsid w:val="001769E2"/>
    <w:rsid w:val="001773F5"/>
    <w:rsid w:val="001821D7"/>
    <w:rsid w:val="001827A9"/>
    <w:rsid w:val="00182BD7"/>
    <w:rsid w:val="00184CAC"/>
    <w:rsid w:val="00186DF9"/>
    <w:rsid w:val="0019094F"/>
    <w:rsid w:val="00190BC2"/>
    <w:rsid w:val="00191BA0"/>
    <w:rsid w:val="00191FE6"/>
    <w:rsid w:val="001920B0"/>
    <w:rsid w:val="00192C68"/>
    <w:rsid w:val="00192E83"/>
    <w:rsid w:val="00194489"/>
    <w:rsid w:val="00194F9C"/>
    <w:rsid w:val="001963A2"/>
    <w:rsid w:val="00196B40"/>
    <w:rsid w:val="00196C29"/>
    <w:rsid w:val="00196D6A"/>
    <w:rsid w:val="001A1421"/>
    <w:rsid w:val="001A2D53"/>
    <w:rsid w:val="001A3051"/>
    <w:rsid w:val="001A3676"/>
    <w:rsid w:val="001A5C14"/>
    <w:rsid w:val="001A7F29"/>
    <w:rsid w:val="001B1536"/>
    <w:rsid w:val="001B25A2"/>
    <w:rsid w:val="001B2689"/>
    <w:rsid w:val="001B32DD"/>
    <w:rsid w:val="001B3D77"/>
    <w:rsid w:val="001B5864"/>
    <w:rsid w:val="001B5B29"/>
    <w:rsid w:val="001B5EF1"/>
    <w:rsid w:val="001B7982"/>
    <w:rsid w:val="001C13BB"/>
    <w:rsid w:val="001C3308"/>
    <w:rsid w:val="001C3EAC"/>
    <w:rsid w:val="001C5DDA"/>
    <w:rsid w:val="001C6B43"/>
    <w:rsid w:val="001D1EBD"/>
    <w:rsid w:val="001D24F1"/>
    <w:rsid w:val="001D430E"/>
    <w:rsid w:val="001D4BF6"/>
    <w:rsid w:val="001D7129"/>
    <w:rsid w:val="001E041B"/>
    <w:rsid w:val="001E17FF"/>
    <w:rsid w:val="001E1A04"/>
    <w:rsid w:val="001E445F"/>
    <w:rsid w:val="001E60AB"/>
    <w:rsid w:val="001E6901"/>
    <w:rsid w:val="001E6E18"/>
    <w:rsid w:val="001F1DBB"/>
    <w:rsid w:val="001F2A45"/>
    <w:rsid w:val="001F41B1"/>
    <w:rsid w:val="001F582C"/>
    <w:rsid w:val="001F60C2"/>
    <w:rsid w:val="001F6118"/>
    <w:rsid w:val="001F70B4"/>
    <w:rsid w:val="001F7613"/>
    <w:rsid w:val="001F7D37"/>
    <w:rsid w:val="00202411"/>
    <w:rsid w:val="00203FB1"/>
    <w:rsid w:val="002040D9"/>
    <w:rsid w:val="00207B34"/>
    <w:rsid w:val="00210780"/>
    <w:rsid w:val="00210FE4"/>
    <w:rsid w:val="00213CD0"/>
    <w:rsid w:val="002178F6"/>
    <w:rsid w:val="002205FD"/>
    <w:rsid w:val="00220DC5"/>
    <w:rsid w:val="00221004"/>
    <w:rsid w:val="00223763"/>
    <w:rsid w:val="002246AB"/>
    <w:rsid w:val="00225429"/>
    <w:rsid w:val="00226CED"/>
    <w:rsid w:val="002270A3"/>
    <w:rsid w:val="002274F1"/>
    <w:rsid w:val="00227738"/>
    <w:rsid w:val="0023241D"/>
    <w:rsid w:val="002325A7"/>
    <w:rsid w:val="00232A82"/>
    <w:rsid w:val="002342F7"/>
    <w:rsid w:val="00234D40"/>
    <w:rsid w:val="00235692"/>
    <w:rsid w:val="0023702F"/>
    <w:rsid w:val="00237C29"/>
    <w:rsid w:val="002404E1"/>
    <w:rsid w:val="00241393"/>
    <w:rsid w:val="00241B18"/>
    <w:rsid w:val="00242AF3"/>
    <w:rsid w:val="00244BE2"/>
    <w:rsid w:val="00244F3E"/>
    <w:rsid w:val="00250595"/>
    <w:rsid w:val="0025270A"/>
    <w:rsid w:val="002552A4"/>
    <w:rsid w:val="0025533F"/>
    <w:rsid w:val="00255BCE"/>
    <w:rsid w:val="00256CE4"/>
    <w:rsid w:val="00261393"/>
    <w:rsid w:val="00262C03"/>
    <w:rsid w:val="00264FAB"/>
    <w:rsid w:val="00267E7B"/>
    <w:rsid w:val="0027462A"/>
    <w:rsid w:val="00280D4D"/>
    <w:rsid w:val="0028124B"/>
    <w:rsid w:val="00283A0C"/>
    <w:rsid w:val="0028411F"/>
    <w:rsid w:val="00286F50"/>
    <w:rsid w:val="0028754D"/>
    <w:rsid w:val="00287A22"/>
    <w:rsid w:val="00287F27"/>
    <w:rsid w:val="00290780"/>
    <w:rsid w:val="00292221"/>
    <w:rsid w:val="00294429"/>
    <w:rsid w:val="0029509C"/>
    <w:rsid w:val="002A08B7"/>
    <w:rsid w:val="002A1B98"/>
    <w:rsid w:val="002A4A8A"/>
    <w:rsid w:val="002A4BB4"/>
    <w:rsid w:val="002A6FAE"/>
    <w:rsid w:val="002B029A"/>
    <w:rsid w:val="002B3704"/>
    <w:rsid w:val="002B38A7"/>
    <w:rsid w:val="002B3B4A"/>
    <w:rsid w:val="002B4A09"/>
    <w:rsid w:val="002B4B56"/>
    <w:rsid w:val="002B515E"/>
    <w:rsid w:val="002B548C"/>
    <w:rsid w:val="002B5973"/>
    <w:rsid w:val="002B5EF2"/>
    <w:rsid w:val="002B65CD"/>
    <w:rsid w:val="002B6820"/>
    <w:rsid w:val="002B704F"/>
    <w:rsid w:val="002C2561"/>
    <w:rsid w:val="002C2669"/>
    <w:rsid w:val="002C26E9"/>
    <w:rsid w:val="002C3554"/>
    <w:rsid w:val="002C38C5"/>
    <w:rsid w:val="002C3965"/>
    <w:rsid w:val="002C772E"/>
    <w:rsid w:val="002C7B7B"/>
    <w:rsid w:val="002C7E3F"/>
    <w:rsid w:val="002D0CE8"/>
    <w:rsid w:val="002D16D1"/>
    <w:rsid w:val="002D267B"/>
    <w:rsid w:val="002D3B88"/>
    <w:rsid w:val="002D4573"/>
    <w:rsid w:val="002E083F"/>
    <w:rsid w:val="002E098B"/>
    <w:rsid w:val="002E25E4"/>
    <w:rsid w:val="002E33F0"/>
    <w:rsid w:val="002E3ACC"/>
    <w:rsid w:val="002E495C"/>
    <w:rsid w:val="002E6AE2"/>
    <w:rsid w:val="002E76FC"/>
    <w:rsid w:val="002F2755"/>
    <w:rsid w:val="002F2793"/>
    <w:rsid w:val="002F3D2D"/>
    <w:rsid w:val="002F3FD9"/>
    <w:rsid w:val="002F6CD4"/>
    <w:rsid w:val="002F79A4"/>
    <w:rsid w:val="003003E5"/>
    <w:rsid w:val="00300BBE"/>
    <w:rsid w:val="00303490"/>
    <w:rsid w:val="0030639A"/>
    <w:rsid w:val="00307BC1"/>
    <w:rsid w:val="00311EF6"/>
    <w:rsid w:val="00313160"/>
    <w:rsid w:val="003148EA"/>
    <w:rsid w:val="003155E9"/>
    <w:rsid w:val="0031612E"/>
    <w:rsid w:val="0031721A"/>
    <w:rsid w:val="00321A2F"/>
    <w:rsid w:val="0032359C"/>
    <w:rsid w:val="003241D0"/>
    <w:rsid w:val="00324914"/>
    <w:rsid w:val="00324D09"/>
    <w:rsid w:val="00324DFC"/>
    <w:rsid w:val="00325A29"/>
    <w:rsid w:val="00326918"/>
    <w:rsid w:val="00326BFB"/>
    <w:rsid w:val="00330390"/>
    <w:rsid w:val="003304FE"/>
    <w:rsid w:val="0033069E"/>
    <w:rsid w:val="00330B8B"/>
    <w:rsid w:val="00332C04"/>
    <w:rsid w:val="0033342D"/>
    <w:rsid w:val="003353A0"/>
    <w:rsid w:val="00337322"/>
    <w:rsid w:val="00342863"/>
    <w:rsid w:val="00345A78"/>
    <w:rsid w:val="0034659A"/>
    <w:rsid w:val="0034678A"/>
    <w:rsid w:val="0034731C"/>
    <w:rsid w:val="00347654"/>
    <w:rsid w:val="0034781A"/>
    <w:rsid w:val="00347D5C"/>
    <w:rsid w:val="00347E2A"/>
    <w:rsid w:val="0035184B"/>
    <w:rsid w:val="00351AFF"/>
    <w:rsid w:val="003562F2"/>
    <w:rsid w:val="00356F27"/>
    <w:rsid w:val="00357E23"/>
    <w:rsid w:val="00361408"/>
    <w:rsid w:val="00362B67"/>
    <w:rsid w:val="003676A3"/>
    <w:rsid w:val="00370967"/>
    <w:rsid w:val="0037216C"/>
    <w:rsid w:val="00372A08"/>
    <w:rsid w:val="00373932"/>
    <w:rsid w:val="00376B9F"/>
    <w:rsid w:val="003775C6"/>
    <w:rsid w:val="00377AFB"/>
    <w:rsid w:val="00377FAC"/>
    <w:rsid w:val="00380352"/>
    <w:rsid w:val="00383ACC"/>
    <w:rsid w:val="00385D4E"/>
    <w:rsid w:val="00385E91"/>
    <w:rsid w:val="00386A93"/>
    <w:rsid w:val="00387E30"/>
    <w:rsid w:val="00390EE8"/>
    <w:rsid w:val="003918E1"/>
    <w:rsid w:val="00391E41"/>
    <w:rsid w:val="003936C2"/>
    <w:rsid w:val="00394F43"/>
    <w:rsid w:val="00397341"/>
    <w:rsid w:val="003A5025"/>
    <w:rsid w:val="003B0526"/>
    <w:rsid w:val="003B0F07"/>
    <w:rsid w:val="003B116E"/>
    <w:rsid w:val="003B1CEF"/>
    <w:rsid w:val="003B2782"/>
    <w:rsid w:val="003B5872"/>
    <w:rsid w:val="003B664F"/>
    <w:rsid w:val="003B7994"/>
    <w:rsid w:val="003C2D2C"/>
    <w:rsid w:val="003C3774"/>
    <w:rsid w:val="003C3FFB"/>
    <w:rsid w:val="003C472D"/>
    <w:rsid w:val="003C5F8D"/>
    <w:rsid w:val="003C748A"/>
    <w:rsid w:val="003C779E"/>
    <w:rsid w:val="003D04B1"/>
    <w:rsid w:val="003D1848"/>
    <w:rsid w:val="003D3B3E"/>
    <w:rsid w:val="003D4BE6"/>
    <w:rsid w:val="003D4F2B"/>
    <w:rsid w:val="003D6293"/>
    <w:rsid w:val="003D7002"/>
    <w:rsid w:val="003E0288"/>
    <w:rsid w:val="003E0351"/>
    <w:rsid w:val="003E0564"/>
    <w:rsid w:val="003E175A"/>
    <w:rsid w:val="003E3162"/>
    <w:rsid w:val="003E35DC"/>
    <w:rsid w:val="003E3A11"/>
    <w:rsid w:val="003E3AA5"/>
    <w:rsid w:val="003E3AE5"/>
    <w:rsid w:val="003E415E"/>
    <w:rsid w:val="003E49B4"/>
    <w:rsid w:val="003E4C78"/>
    <w:rsid w:val="003E72A8"/>
    <w:rsid w:val="003F0D65"/>
    <w:rsid w:val="003F2DF6"/>
    <w:rsid w:val="003F61A0"/>
    <w:rsid w:val="00401E79"/>
    <w:rsid w:val="004061B0"/>
    <w:rsid w:val="00406B7E"/>
    <w:rsid w:val="0040744E"/>
    <w:rsid w:val="0041186F"/>
    <w:rsid w:val="00411F0A"/>
    <w:rsid w:val="00412DC9"/>
    <w:rsid w:val="00414A0C"/>
    <w:rsid w:val="0041567D"/>
    <w:rsid w:val="00415943"/>
    <w:rsid w:val="00417485"/>
    <w:rsid w:val="00417AC9"/>
    <w:rsid w:val="004211AE"/>
    <w:rsid w:val="004224CC"/>
    <w:rsid w:val="00424D0F"/>
    <w:rsid w:val="00425901"/>
    <w:rsid w:val="00425CCE"/>
    <w:rsid w:val="00426CB6"/>
    <w:rsid w:val="00427EBB"/>
    <w:rsid w:val="004300AB"/>
    <w:rsid w:val="00431076"/>
    <w:rsid w:val="00431AE0"/>
    <w:rsid w:val="00431E86"/>
    <w:rsid w:val="00432BC7"/>
    <w:rsid w:val="00433709"/>
    <w:rsid w:val="004343A5"/>
    <w:rsid w:val="004363A1"/>
    <w:rsid w:val="00437DF1"/>
    <w:rsid w:val="00440829"/>
    <w:rsid w:val="0044282E"/>
    <w:rsid w:val="004428C7"/>
    <w:rsid w:val="00443A9D"/>
    <w:rsid w:val="0044535E"/>
    <w:rsid w:val="00447F87"/>
    <w:rsid w:val="00452247"/>
    <w:rsid w:val="004538DA"/>
    <w:rsid w:val="004563D4"/>
    <w:rsid w:val="004621BD"/>
    <w:rsid w:val="00466026"/>
    <w:rsid w:val="0046686A"/>
    <w:rsid w:val="00467F0C"/>
    <w:rsid w:val="00467FE2"/>
    <w:rsid w:val="0047123B"/>
    <w:rsid w:val="00473C50"/>
    <w:rsid w:val="00474C6D"/>
    <w:rsid w:val="00477860"/>
    <w:rsid w:val="004806C8"/>
    <w:rsid w:val="004808BF"/>
    <w:rsid w:val="00481069"/>
    <w:rsid w:val="004815CA"/>
    <w:rsid w:val="00481830"/>
    <w:rsid w:val="0048214A"/>
    <w:rsid w:val="004822E6"/>
    <w:rsid w:val="00483C66"/>
    <w:rsid w:val="00484555"/>
    <w:rsid w:val="00484A53"/>
    <w:rsid w:val="004858B7"/>
    <w:rsid w:val="00486074"/>
    <w:rsid w:val="00487811"/>
    <w:rsid w:val="004923F7"/>
    <w:rsid w:val="00492B9E"/>
    <w:rsid w:val="0049358B"/>
    <w:rsid w:val="0049368E"/>
    <w:rsid w:val="00493A47"/>
    <w:rsid w:val="00494D95"/>
    <w:rsid w:val="004A0211"/>
    <w:rsid w:val="004A05FF"/>
    <w:rsid w:val="004A0922"/>
    <w:rsid w:val="004A1B50"/>
    <w:rsid w:val="004A2D51"/>
    <w:rsid w:val="004A5515"/>
    <w:rsid w:val="004A5E98"/>
    <w:rsid w:val="004A77D6"/>
    <w:rsid w:val="004A7882"/>
    <w:rsid w:val="004B027E"/>
    <w:rsid w:val="004B0345"/>
    <w:rsid w:val="004B0F19"/>
    <w:rsid w:val="004B0F83"/>
    <w:rsid w:val="004B1C1E"/>
    <w:rsid w:val="004B1D9B"/>
    <w:rsid w:val="004B2218"/>
    <w:rsid w:val="004B5160"/>
    <w:rsid w:val="004B7C73"/>
    <w:rsid w:val="004C2C3D"/>
    <w:rsid w:val="004C2EBE"/>
    <w:rsid w:val="004C3B56"/>
    <w:rsid w:val="004C6989"/>
    <w:rsid w:val="004C78FA"/>
    <w:rsid w:val="004D381C"/>
    <w:rsid w:val="004D5C3E"/>
    <w:rsid w:val="004D5D06"/>
    <w:rsid w:val="004D5E26"/>
    <w:rsid w:val="004D677C"/>
    <w:rsid w:val="004D6B71"/>
    <w:rsid w:val="004D7669"/>
    <w:rsid w:val="004D7B4D"/>
    <w:rsid w:val="004E0881"/>
    <w:rsid w:val="004E08AD"/>
    <w:rsid w:val="004E1051"/>
    <w:rsid w:val="004E2BE8"/>
    <w:rsid w:val="004E4D07"/>
    <w:rsid w:val="004E4E4A"/>
    <w:rsid w:val="004E4F89"/>
    <w:rsid w:val="004E5777"/>
    <w:rsid w:val="004E57B8"/>
    <w:rsid w:val="004E7E68"/>
    <w:rsid w:val="004F132F"/>
    <w:rsid w:val="004F1EE0"/>
    <w:rsid w:val="004F2A99"/>
    <w:rsid w:val="004F4E07"/>
    <w:rsid w:val="004F4E97"/>
    <w:rsid w:val="004F5387"/>
    <w:rsid w:val="004F5E8D"/>
    <w:rsid w:val="004F6632"/>
    <w:rsid w:val="004F75EB"/>
    <w:rsid w:val="004F7639"/>
    <w:rsid w:val="004F7653"/>
    <w:rsid w:val="005018CB"/>
    <w:rsid w:val="00501DBF"/>
    <w:rsid w:val="00501F71"/>
    <w:rsid w:val="00506235"/>
    <w:rsid w:val="00506DE7"/>
    <w:rsid w:val="00511841"/>
    <w:rsid w:val="005132BB"/>
    <w:rsid w:val="005142EC"/>
    <w:rsid w:val="00514CBE"/>
    <w:rsid w:val="00515E47"/>
    <w:rsid w:val="005173FC"/>
    <w:rsid w:val="00520315"/>
    <w:rsid w:val="0052065F"/>
    <w:rsid w:val="00520B0A"/>
    <w:rsid w:val="00521556"/>
    <w:rsid w:val="00522B39"/>
    <w:rsid w:val="005252A2"/>
    <w:rsid w:val="00525E3B"/>
    <w:rsid w:val="00530A1E"/>
    <w:rsid w:val="00531933"/>
    <w:rsid w:val="00533E66"/>
    <w:rsid w:val="0053460D"/>
    <w:rsid w:val="00535185"/>
    <w:rsid w:val="0053589F"/>
    <w:rsid w:val="00536BD6"/>
    <w:rsid w:val="00537752"/>
    <w:rsid w:val="005402D5"/>
    <w:rsid w:val="00542197"/>
    <w:rsid w:val="0054305B"/>
    <w:rsid w:val="00543A3D"/>
    <w:rsid w:val="005453C5"/>
    <w:rsid w:val="0054619D"/>
    <w:rsid w:val="00546207"/>
    <w:rsid w:val="00546D9B"/>
    <w:rsid w:val="00547390"/>
    <w:rsid w:val="00547909"/>
    <w:rsid w:val="005518DF"/>
    <w:rsid w:val="0055201B"/>
    <w:rsid w:val="005526DF"/>
    <w:rsid w:val="0055437E"/>
    <w:rsid w:val="00555A12"/>
    <w:rsid w:val="0055670A"/>
    <w:rsid w:val="005603B9"/>
    <w:rsid w:val="00560D37"/>
    <w:rsid w:val="0056345F"/>
    <w:rsid w:val="00565144"/>
    <w:rsid w:val="005653D6"/>
    <w:rsid w:val="00565DA2"/>
    <w:rsid w:val="005675A0"/>
    <w:rsid w:val="005709B5"/>
    <w:rsid w:val="00571272"/>
    <w:rsid w:val="005718BA"/>
    <w:rsid w:val="005720C5"/>
    <w:rsid w:val="0057263D"/>
    <w:rsid w:val="00572B08"/>
    <w:rsid w:val="00574FCD"/>
    <w:rsid w:val="005769A9"/>
    <w:rsid w:val="00582D63"/>
    <w:rsid w:val="00583FC4"/>
    <w:rsid w:val="00584CFC"/>
    <w:rsid w:val="005851D3"/>
    <w:rsid w:val="005858C5"/>
    <w:rsid w:val="00590DCC"/>
    <w:rsid w:val="005939EC"/>
    <w:rsid w:val="00593E69"/>
    <w:rsid w:val="00597ABF"/>
    <w:rsid w:val="00597E08"/>
    <w:rsid w:val="005A03EF"/>
    <w:rsid w:val="005A111D"/>
    <w:rsid w:val="005A1151"/>
    <w:rsid w:val="005A129E"/>
    <w:rsid w:val="005A16D6"/>
    <w:rsid w:val="005A1DBB"/>
    <w:rsid w:val="005A266A"/>
    <w:rsid w:val="005A3F7C"/>
    <w:rsid w:val="005A5884"/>
    <w:rsid w:val="005A6024"/>
    <w:rsid w:val="005A61AB"/>
    <w:rsid w:val="005A72B5"/>
    <w:rsid w:val="005A7611"/>
    <w:rsid w:val="005B07FA"/>
    <w:rsid w:val="005B0867"/>
    <w:rsid w:val="005B0B45"/>
    <w:rsid w:val="005B195A"/>
    <w:rsid w:val="005B4CB9"/>
    <w:rsid w:val="005B4E80"/>
    <w:rsid w:val="005B5AA1"/>
    <w:rsid w:val="005B5B2D"/>
    <w:rsid w:val="005B7D0F"/>
    <w:rsid w:val="005C1BB2"/>
    <w:rsid w:val="005C1E90"/>
    <w:rsid w:val="005C2ED3"/>
    <w:rsid w:val="005C3D31"/>
    <w:rsid w:val="005C3E7B"/>
    <w:rsid w:val="005C50B1"/>
    <w:rsid w:val="005C54CD"/>
    <w:rsid w:val="005C6713"/>
    <w:rsid w:val="005D1D63"/>
    <w:rsid w:val="005D1FE8"/>
    <w:rsid w:val="005D2E7B"/>
    <w:rsid w:val="005D3B59"/>
    <w:rsid w:val="005D4085"/>
    <w:rsid w:val="005D4F5F"/>
    <w:rsid w:val="005D5058"/>
    <w:rsid w:val="005E0291"/>
    <w:rsid w:val="005E032B"/>
    <w:rsid w:val="005E143E"/>
    <w:rsid w:val="005E1547"/>
    <w:rsid w:val="005E37A1"/>
    <w:rsid w:val="005E4A68"/>
    <w:rsid w:val="005E6BA5"/>
    <w:rsid w:val="005E7F5E"/>
    <w:rsid w:val="005F121F"/>
    <w:rsid w:val="005F33BD"/>
    <w:rsid w:val="005F6F1D"/>
    <w:rsid w:val="005F7369"/>
    <w:rsid w:val="005F7879"/>
    <w:rsid w:val="005F79B8"/>
    <w:rsid w:val="006031F9"/>
    <w:rsid w:val="006049D1"/>
    <w:rsid w:val="00606BD9"/>
    <w:rsid w:val="00606DD6"/>
    <w:rsid w:val="00607490"/>
    <w:rsid w:val="00610ACA"/>
    <w:rsid w:val="00611833"/>
    <w:rsid w:val="00612919"/>
    <w:rsid w:val="00612A9F"/>
    <w:rsid w:val="00613226"/>
    <w:rsid w:val="00613739"/>
    <w:rsid w:val="00614295"/>
    <w:rsid w:val="00620C50"/>
    <w:rsid w:val="00620E1B"/>
    <w:rsid w:val="00621508"/>
    <w:rsid w:val="006217AE"/>
    <w:rsid w:val="00622482"/>
    <w:rsid w:val="00622AEA"/>
    <w:rsid w:val="00623E95"/>
    <w:rsid w:val="00625C74"/>
    <w:rsid w:val="00626E03"/>
    <w:rsid w:val="006274CE"/>
    <w:rsid w:val="0062796C"/>
    <w:rsid w:val="00630C15"/>
    <w:rsid w:val="00631099"/>
    <w:rsid w:val="00631894"/>
    <w:rsid w:val="00631E95"/>
    <w:rsid w:val="006356FB"/>
    <w:rsid w:val="00635D32"/>
    <w:rsid w:val="00637AA4"/>
    <w:rsid w:val="00637B31"/>
    <w:rsid w:val="00640C69"/>
    <w:rsid w:val="00640EA5"/>
    <w:rsid w:val="00641276"/>
    <w:rsid w:val="00644946"/>
    <w:rsid w:val="00644B5A"/>
    <w:rsid w:val="00644D77"/>
    <w:rsid w:val="00644D8A"/>
    <w:rsid w:val="00645910"/>
    <w:rsid w:val="00645A86"/>
    <w:rsid w:val="00647A08"/>
    <w:rsid w:val="00650A18"/>
    <w:rsid w:val="006537EA"/>
    <w:rsid w:val="00653B1F"/>
    <w:rsid w:val="00653B50"/>
    <w:rsid w:val="00655E41"/>
    <w:rsid w:val="00656F51"/>
    <w:rsid w:val="006572B4"/>
    <w:rsid w:val="00657377"/>
    <w:rsid w:val="006574CB"/>
    <w:rsid w:val="00657A57"/>
    <w:rsid w:val="00661A9C"/>
    <w:rsid w:val="00661B32"/>
    <w:rsid w:val="00661C78"/>
    <w:rsid w:val="00662593"/>
    <w:rsid w:val="00664704"/>
    <w:rsid w:val="006663BF"/>
    <w:rsid w:val="0066696E"/>
    <w:rsid w:val="00666D3B"/>
    <w:rsid w:val="00667777"/>
    <w:rsid w:val="00670567"/>
    <w:rsid w:val="0067063E"/>
    <w:rsid w:val="0067070D"/>
    <w:rsid w:val="006707C1"/>
    <w:rsid w:val="006712CA"/>
    <w:rsid w:val="006712D0"/>
    <w:rsid w:val="00671D92"/>
    <w:rsid w:val="00671ED8"/>
    <w:rsid w:val="00675F96"/>
    <w:rsid w:val="00676139"/>
    <w:rsid w:val="00680ED2"/>
    <w:rsid w:val="00682410"/>
    <w:rsid w:val="00683754"/>
    <w:rsid w:val="00685876"/>
    <w:rsid w:val="00685E24"/>
    <w:rsid w:val="006909E3"/>
    <w:rsid w:val="006929B0"/>
    <w:rsid w:val="006942E4"/>
    <w:rsid w:val="00695C2B"/>
    <w:rsid w:val="0069769A"/>
    <w:rsid w:val="006A025F"/>
    <w:rsid w:val="006A0C05"/>
    <w:rsid w:val="006A26C2"/>
    <w:rsid w:val="006A5454"/>
    <w:rsid w:val="006B1155"/>
    <w:rsid w:val="006B1C99"/>
    <w:rsid w:val="006B34C4"/>
    <w:rsid w:val="006B3EA0"/>
    <w:rsid w:val="006B712B"/>
    <w:rsid w:val="006B7D8B"/>
    <w:rsid w:val="006C024C"/>
    <w:rsid w:val="006C05C5"/>
    <w:rsid w:val="006C18CD"/>
    <w:rsid w:val="006C308F"/>
    <w:rsid w:val="006C3971"/>
    <w:rsid w:val="006C402E"/>
    <w:rsid w:val="006D0012"/>
    <w:rsid w:val="006D00C0"/>
    <w:rsid w:val="006D064F"/>
    <w:rsid w:val="006D06A5"/>
    <w:rsid w:val="006D07AC"/>
    <w:rsid w:val="006D19DE"/>
    <w:rsid w:val="006D33D4"/>
    <w:rsid w:val="006D43B3"/>
    <w:rsid w:val="006E1741"/>
    <w:rsid w:val="006E29E1"/>
    <w:rsid w:val="006E3C68"/>
    <w:rsid w:val="006E3FE0"/>
    <w:rsid w:val="006E4748"/>
    <w:rsid w:val="006E4F49"/>
    <w:rsid w:val="006E5E66"/>
    <w:rsid w:val="006E6AC0"/>
    <w:rsid w:val="006E76CC"/>
    <w:rsid w:val="006F1C0A"/>
    <w:rsid w:val="006F6F68"/>
    <w:rsid w:val="006F7649"/>
    <w:rsid w:val="006F7DCD"/>
    <w:rsid w:val="006F7E5B"/>
    <w:rsid w:val="0070196D"/>
    <w:rsid w:val="00704D2E"/>
    <w:rsid w:val="00705D3B"/>
    <w:rsid w:val="0070654C"/>
    <w:rsid w:val="00710357"/>
    <w:rsid w:val="00710CB8"/>
    <w:rsid w:val="0071394E"/>
    <w:rsid w:val="00714CB1"/>
    <w:rsid w:val="007169DF"/>
    <w:rsid w:val="00716ACD"/>
    <w:rsid w:val="007178D0"/>
    <w:rsid w:val="00717C0F"/>
    <w:rsid w:val="00717C28"/>
    <w:rsid w:val="00720DD1"/>
    <w:rsid w:val="007229FB"/>
    <w:rsid w:val="00722DCC"/>
    <w:rsid w:val="00723AC1"/>
    <w:rsid w:val="007268DA"/>
    <w:rsid w:val="007273CA"/>
    <w:rsid w:val="00727A3F"/>
    <w:rsid w:val="00730FDB"/>
    <w:rsid w:val="00731BB0"/>
    <w:rsid w:val="00736069"/>
    <w:rsid w:val="00736310"/>
    <w:rsid w:val="007363BF"/>
    <w:rsid w:val="0074007E"/>
    <w:rsid w:val="00741320"/>
    <w:rsid w:val="00741788"/>
    <w:rsid w:val="00743789"/>
    <w:rsid w:val="007444F6"/>
    <w:rsid w:val="00744E59"/>
    <w:rsid w:val="00752E8F"/>
    <w:rsid w:val="00753F7F"/>
    <w:rsid w:val="00754062"/>
    <w:rsid w:val="007545E6"/>
    <w:rsid w:val="007576B3"/>
    <w:rsid w:val="00760933"/>
    <w:rsid w:val="007621CB"/>
    <w:rsid w:val="00763730"/>
    <w:rsid w:val="0076392E"/>
    <w:rsid w:val="00765666"/>
    <w:rsid w:val="00766569"/>
    <w:rsid w:val="00766588"/>
    <w:rsid w:val="007713E1"/>
    <w:rsid w:val="0077177E"/>
    <w:rsid w:val="00774D6A"/>
    <w:rsid w:val="00775629"/>
    <w:rsid w:val="00777C7B"/>
    <w:rsid w:val="00781D71"/>
    <w:rsid w:val="007830B0"/>
    <w:rsid w:val="00783741"/>
    <w:rsid w:val="0078449E"/>
    <w:rsid w:val="0078609C"/>
    <w:rsid w:val="0078791B"/>
    <w:rsid w:val="007917CE"/>
    <w:rsid w:val="007922C9"/>
    <w:rsid w:val="00792E62"/>
    <w:rsid w:val="007931F0"/>
    <w:rsid w:val="007939E4"/>
    <w:rsid w:val="00793F7A"/>
    <w:rsid w:val="007951CD"/>
    <w:rsid w:val="0079606C"/>
    <w:rsid w:val="00796921"/>
    <w:rsid w:val="0079702C"/>
    <w:rsid w:val="00797C27"/>
    <w:rsid w:val="007A29A9"/>
    <w:rsid w:val="007A3076"/>
    <w:rsid w:val="007A3EE5"/>
    <w:rsid w:val="007A4EC4"/>
    <w:rsid w:val="007A7E10"/>
    <w:rsid w:val="007B0D18"/>
    <w:rsid w:val="007B13F4"/>
    <w:rsid w:val="007B145E"/>
    <w:rsid w:val="007B49AA"/>
    <w:rsid w:val="007B522D"/>
    <w:rsid w:val="007B577C"/>
    <w:rsid w:val="007B5D6D"/>
    <w:rsid w:val="007B7026"/>
    <w:rsid w:val="007C2E56"/>
    <w:rsid w:val="007C53FE"/>
    <w:rsid w:val="007C716F"/>
    <w:rsid w:val="007C7419"/>
    <w:rsid w:val="007D0090"/>
    <w:rsid w:val="007D2755"/>
    <w:rsid w:val="007D33E7"/>
    <w:rsid w:val="007D34AF"/>
    <w:rsid w:val="007D5BC0"/>
    <w:rsid w:val="007D79FD"/>
    <w:rsid w:val="007E042C"/>
    <w:rsid w:val="007E2BDD"/>
    <w:rsid w:val="007E344D"/>
    <w:rsid w:val="007E35B2"/>
    <w:rsid w:val="007E51D3"/>
    <w:rsid w:val="007E520E"/>
    <w:rsid w:val="007E5B54"/>
    <w:rsid w:val="007E6376"/>
    <w:rsid w:val="007E6895"/>
    <w:rsid w:val="007E753F"/>
    <w:rsid w:val="007F3F58"/>
    <w:rsid w:val="007F4586"/>
    <w:rsid w:val="007F461B"/>
    <w:rsid w:val="007F5E23"/>
    <w:rsid w:val="0080209A"/>
    <w:rsid w:val="00806A9F"/>
    <w:rsid w:val="00807462"/>
    <w:rsid w:val="00811804"/>
    <w:rsid w:val="00812F84"/>
    <w:rsid w:val="0082084A"/>
    <w:rsid w:val="00820B88"/>
    <w:rsid w:val="00822744"/>
    <w:rsid w:val="00823FE5"/>
    <w:rsid w:val="0082464B"/>
    <w:rsid w:val="00824B41"/>
    <w:rsid w:val="00825706"/>
    <w:rsid w:val="008257EF"/>
    <w:rsid w:val="0082592C"/>
    <w:rsid w:val="00831B27"/>
    <w:rsid w:val="00831C6C"/>
    <w:rsid w:val="00832858"/>
    <w:rsid w:val="0083351E"/>
    <w:rsid w:val="00833ADE"/>
    <w:rsid w:val="00833D11"/>
    <w:rsid w:val="00834382"/>
    <w:rsid w:val="0083666B"/>
    <w:rsid w:val="00837F7A"/>
    <w:rsid w:val="00840A05"/>
    <w:rsid w:val="00840AD0"/>
    <w:rsid w:val="00841671"/>
    <w:rsid w:val="00845D84"/>
    <w:rsid w:val="00846902"/>
    <w:rsid w:val="008469C0"/>
    <w:rsid w:val="00847FAF"/>
    <w:rsid w:val="0085060E"/>
    <w:rsid w:val="008508EF"/>
    <w:rsid w:val="00850D0A"/>
    <w:rsid w:val="008516BB"/>
    <w:rsid w:val="00853ADB"/>
    <w:rsid w:val="00854DD3"/>
    <w:rsid w:val="0085590F"/>
    <w:rsid w:val="00855C8C"/>
    <w:rsid w:val="008578B1"/>
    <w:rsid w:val="00857C6A"/>
    <w:rsid w:val="00860462"/>
    <w:rsid w:val="00863B3A"/>
    <w:rsid w:val="00864BDA"/>
    <w:rsid w:val="008663A0"/>
    <w:rsid w:val="00866C81"/>
    <w:rsid w:val="008670E0"/>
    <w:rsid w:val="00870F9D"/>
    <w:rsid w:val="00872FA2"/>
    <w:rsid w:val="008740FE"/>
    <w:rsid w:val="00874E82"/>
    <w:rsid w:val="008757FD"/>
    <w:rsid w:val="00876284"/>
    <w:rsid w:val="00876E9D"/>
    <w:rsid w:val="00877291"/>
    <w:rsid w:val="00882794"/>
    <w:rsid w:val="00884032"/>
    <w:rsid w:val="008849C1"/>
    <w:rsid w:val="008873B2"/>
    <w:rsid w:val="00887AEC"/>
    <w:rsid w:val="00887BC3"/>
    <w:rsid w:val="00893CE1"/>
    <w:rsid w:val="008A1D04"/>
    <w:rsid w:val="008A2765"/>
    <w:rsid w:val="008A3147"/>
    <w:rsid w:val="008A446E"/>
    <w:rsid w:val="008A521B"/>
    <w:rsid w:val="008A5E7D"/>
    <w:rsid w:val="008B07B2"/>
    <w:rsid w:val="008B17AC"/>
    <w:rsid w:val="008B6E63"/>
    <w:rsid w:val="008B7B91"/>
    <w:rsid w:val="008C0E13"/>
    <w:rsid w:val="008C12DF"/>
    <w:rsid w:val="008C1B2B"/>
    <w:rsid w:val="008C22FC"/>
    <w:rsid w:val="008C322C"/>
    <w:rsid w:val="008C3F5C"/>
    <w:rsid w:val="008C4C39"/>
    <w:rsid w:val="008D07BD"/>
    <w:rsid w:val="008D3AEF"/>
    <w:rsid w:val="008D5916"/>
    <w:rsid w:val="008D6A7D"/>
    <w:rsid w:val="008E0F6F"/>
    <w:rsid w:val="008E1F41"/>
    <w:rsid w:val="008E3416"/>
    <w:rsid w:val="008E3C8E"/>
    <w:rsid w:val="008E3C9F"/>
    <w:rsid w:val="008E451B"/>
    <w:rsid w:val="008E6011"/>
    <w:rsid w:val="008E78C8"/>
    <w:rsid w:val="008F1811"/>
    <w:rsid w:val="008F2854"/>
    <w:rsid w:val="008F392D"/>
    <w:rsid w:val="008F4123"/>
    <w:rsid w:val="008F426F"/>
    <w:rsid w:val="008F4C08"/>
    <w:rsid w:val="008F5144"/>
    <w:rsid w:val="008F7E68"/>
    <w:rsid w:val="008F7F61"/>
    <w:rsid w:val="009015A7"/>
    <w:rsid w:val="00902311"/>
    <w:rsid w:val="00903963"/>
    <w:rsid w:val="009039C6"/>
    <w:rsid w:val="009040CF"/>
    <w:rsid w:val="009042C7"/>
    <w:rsid w:val="009051C0"/>
    <w:rsid w:val="009130B6"/>
    <w:rsid w:val="00914F6A"/>
    <w:rsid w:val="00915622"/>
    <w:rsid w:val="00915886"/>
    <w:rsid w:val="0092090B"/>
    <w:rsid w:val="009209B2"/>
    <w:rsid w:val="009211EB"/>
    <w:rsid w:val="00922C96"/>
    <w:rsid w:val="00923C3C"/>
    <w:rsid w:val="00926243"/>
    <w:rsid w:val="009315EA"/>
    <w:rsid w:val="00933F7B"/>
    <w:rsid w:val="00937653"/>
    <w:rsid w:val="009376F8"/>
    <w:rsid w:val="009401F3"/>
    <w:rsid w:val="00940C64"/>
    <w:rsid w:val="00941786"/>
    <w:rsid w:val="009442DB"/>
    <w:rsid w:val="00944D2F"/>
    <w:rsid w:val="00944E95"/>
    <w:rsid w:val="00946401"/>
    <w:rsid w:val="00947D33"/>
    <w:rsid w:val="00951109"/>
    <w:rsid w:val="00952268"/>
    <w:rsid w:val="0095305C"/>
    <w:rsid w:val="009570AE"/>
    <w:rsid w:val="009604C7"/>
    <w:rsid w:val="00961BAF"/>
    <w:rsid w:val="00963944"/>
    <w:rsid w:val="00964B8A"/>
    <w:rsid w:val="00965602"/>
    <w:rsid w:val="00965E5C"/>
    <w:rsid w:val="00966794"/>
    <w:rsid w:val="00971092"/>
    <w:rsid w:val="00971BAD"/>
    <w:rsid w:val="00972D62"/>
    <w:rsid w:val="00973FE2"/>
    <w:rsid w:val="00974B0E"/>
    <w:rsid w:val="00974EFE"/>
    <w:rsid w:val="00975480"/>
    <w:rsid w:val="00976221"/>
    <w:rsid w:val="0097721D"/>
    <w:rsid w:val="00977567"/>
    <w:rsid w:val="00981385"/>
    <w:rsid w:val="00982486"/>
    <w:rsid w:val="00982588"/>
    <w:rsid w:val="00982C7C"/>
    <w:rsid w:val="009832B9"/>
    <w:rsid w:val="0098547D"/>
    <w:rsid w:val="0099015A"/>
    <w:rsid w:val="00990963"/>
    <w:rsid w:val="00997A0B"/>
    <w:rsid w:val="00997A31"/>
    <w:rsid w:val="00997C8A"/>
    <w:rsid w:val="00997E75"/>
    <w:rsid w:val="00997EBA"/>
    <w:rsid w:val="009A52BE"/>
    <w:rsid w:val="009A6397"/>
    <w:rsid w:val="009A64AB"/>
    <w:rsid w:val="009A70D3"/>
    <w:rsid w:val="009A7D42"/>
    <w:rsid w:val="009B0C0C"/>
    <w:rsid w:val="009B0C17"/>
    <w:rsid w:val="009B0D2D"/>
    <w:rsid w:val="009B2C4F"/>
    <w:rsid w:val="009B317B"/>
    <w:rsid w:val="009B3309"/>
    <w:rsid w:val="009B34F3"/>
    <w:rsid w:val="009B4C92"/>
    <w:rsid w:val="009B5010"/>
    <w:rsid w:val="009C0EFE"/>
    <w:rsid w:val="009C1341"/>
    <w:rsid w:val="009C1EBF"/>
    <w:rsid w:val="009C3930"/>
    <w:rsid w:val="009C47D2"/>
    <w:rsid w:val="009C4FD7"/>
    <w:rsid w:val="009C6360"/>
    <w:rsid w:val="009C6597"/>
    <w:rsid w:val="009C7E4A"/>
    <w:rsid w:val="009D0FF5"/>
    <w:rsid w:val="009D2B1C"/>
    <w:rsid w:val="009D3A71"/>
    <w:rsid w:val="009D4564"/>
    <w:rsid w:val="009D4881"/>
    <w:rsid w:val="009D6068"/>
    <w:rsid w:val="009D60F7"/>
    <w:rsid w:val="009D64A5"/>
    <w:rsid w:val="009D750D"/>
    <w:rsid w:val="009D77E1"/>
    <w:rsid w:val="009E004B"/>
    <w:rsid w:val="009E61B8"/>
    <w:rsid w:val="009E7471"/>
    <w:rsid w:val="009F479B"/>
    <w:rsid w:val="009F527C"/>
    <w:rsid w:val="009F63BD"/>
    <w:rsid w:val="009F65FE"/>
    <w:rsid w:val="009F7081"/>
    <w:rsid w:val="009F7840"/>
    <w:rsid w:val="009F7FBE"/>
    <w:rsid w:val="00A03D43"/>
    <w:rsid w:val="00A04752"/>
    <w:rsid w:val="00A05B7D"/>
    <w:rsid w:val="00A07229"/>
    <w:rsid w:val="00A07C97"/>
    <w:rsid w:val="00A100AD"/>
    <w:rsid w:val="00A140C1"/>
    <w:rsid w:val="00A159FD"/>
    <w:rsid w:val="00A15D1A"/>
    <w:rsid w:val="00A166B9"/>
    <w:rsid w:val="00A204CD"/>
    <w:rsid w:val="00A21B51"/>
    <w:rsid w:val="00A245BF"/>
    <w:rsid w:val="00A25690"/>
    <w:rsid w:val="00A266FB"/>
    <w:rsid w:val="00A271B8"/>
    <w:rsid w:val="00A27BCD"/>
    <w:rsid w:val="00A27CA5"/>
    <w:rsid w:val="00A32FC3"/>
    <w:rsid w:val="00A33A72"/>
    <w:rsid w:val="00A33BBD"/>
    <w:rsid w:val="00A34405"/>
    <w:rsid w:val="00A348C4"/>
    <w:rsid w:val="00A34A13"/>
    <w:rsid w:val="00A37785"/>
    <w:rsid w:val="00A43FAF"/>
    <w:rsid w:val="00A45D66"/>
    <w:rsid w:val="00A45DD3"/>
    <w:rsid w:val="00A500A7"/>
    <w:rsid w:val="00A50B03"/>
    <w:rsid w:val="00A5336F"/>
    <w:rsid w:val="00A54988"/>
    <w:rsid w:val="00A56657"/>
    <w:rsid w:val="00A5668C"/>
    <w:rsid w:val="00A56A72"/>
    <w:rsid w:val="00A61B25"/>
    <w:rsid w:val="00A61E52"/>
    <w:rsid w:val="00A62349"/>
    <w:rsid w:val="00A641C6"/>
    <w:rsid w:val="00A80958"/>
    <w:rsid w:val="00A813BE"/>
    <w:rsid w:val="00A83375"/>
    <w:rsid w:val="00A86097"/>
    <w:rsid w:val="00A87BF1"/>
    <w:rsid w:val="00A9017B"/>
    <w:rsid w:val="00A90B29"/>
    <w:rsid w:val="00A91FD0"/>
    <w:rsid w:val="00A92545"/>
    <w:rsid w:val="00A92B53"/>
    <w:rsid w:val="00A93A7F"/>
    <w:rsid w:val="00A96529"/>
    <w:rsid w:val="00A96BE3"/>
    <w:rsid w:val="00A97300"/>
    <w:rsid w:val="00AA1DF6"/>
    <w:rsid w:val="00AA21DE"/>
    <w:rsid w:val="00AA2D7B"/>
    <w:rsid w:val="00AA36E3"/>
    <w:rsid w:val="00AA3EE6"/>
    <w:rsid w:val="00AA4ED6"/>
    <w:rsid w:val="00AA7790"/>
    <w:rsid w:val="00AA78C2"/>
    <w:rsid w:val="00AB019E"/>
    <w:rsid w:val="00AB4449"/>
    <w:rsid w:val="00AB4E00"/>
    <w:rsid w:val="00AC2370"/>
    <w:rsid w:val="00AC2377"/>
    <w:rsid w:val="00AC66C2"/>
    <w:rsid w:val="00AC68E6"/>
    <w:rsid w:val="00AC6934"/>
    <w:rsid w:val="00AD1A8E"/>
    <w:rsid w:val="00AD3943"/>
    <w:rsid w:val="00AD6199"/>
    <w:rsid w:val="00AD682F"/>
    <w:rsid w:val="00AD77F7"/>
    <w:rsid w:val="00AE1834"/>
    <w:rsid w:val="00AE2112"/>
    <w:rsid w:val="00AE351B"/>
    <w:rsid w:val="00AE3F4B"/>
    <w:rsid w:val="00AE4071"/>
    <w:rsid w:val="00AE48C8"/>
    <w:rsid w:val="00AE5653"/>
    <w:rsid w:val="00AE71C3"/>
    <w:rsid w:val="00AF0434"/>
    <w:rsid w:val="00AF386B"/>
    <w:rsid w:val="00AF479A"/>
    <w:rsid w:val="00AF4E44"/>
    <w:rsid w:val="00AF4F95"/>
    <w:rsid w:val="00AF69F0"/>
    <w:rsid w:val="00AF6D2B"/>
    <w:rsid w:val="00AF77C0"/>
    <w:rsid w:val="00AF7A44"/>
    <w:rsid w:val="00B0183C"/>
    <w:rsid w:val="00B01A65"/>
    <w:rsid w:val="00B02366"/>
    <w:rsid w:val="00B02587"/>
    <w:rsid w:val="00B047EC"/>
    <w:rsid w:val="00B04AD8"/>
    <w:rsid w:val="00B0539F"/>
    <w:rsid w:val="00B05C5C"/>
    <w:rsid w:val="00B0697C"/>
    <w:rsid w:val="00B06EC3"/>
    <w:rsid w:val="00B0755E"/>
    <w:rsid w:val="00B07A97"/>
    <w:rsid w:val="00B14A23"/>
    <w:rsid w:val="00B14E9F"/>
    <w:rsid w:val="00B21817"/>
    <w:rsid w:val="00B21CCB"/>
    <w:rsid w:val="00B23A3E"/>
    <w:rsid w:val="00B26920"/>
    <w:rsid w:val="00B302E6"/>
    <w:rsid w:val="00B3173A"/>
    <w:rsid w:val="00B31BE4"/>
    <w:rsid w:val="00B3234A"/>
    <w:rsid w:val="00B32713"/>
    <w:rsid w:val="00B32943"/>
    <w:rsid w:val="00B32FBF"/>
    <w:rsid w:val="00B3324A"/>
    <w:rsid w:val="00B34527"/>
    <w:rsid w:val="00B34F39"/>
    <w:rsid w:val="00B369C2"/>
    <w:rsid w:val="00B36A70"/>
    <w:rsid w:val="00B412EE"/>
    <w:rsid w:val="00B43CA5"/>
    <w:rsid w:val="00B44FFD"/>
    <w:rsid w:val="00B463B1"/>
    <w:rsid w:val="00B474B3"/>
    <w:rsid w:val="00B50817"/>
    <w:rsid w:val="00B50CA6"/>
    <w:rsid w:val="00B517A5"/>
    <w:rsid w:val="00B51DF4"/>
    <w:rsid w:val="00B55019"/>
    <w:rsid w:val="00B55F01"/>
    <w:rsid w:val="00B57035"/>
    <w:rsid w:val="00B60953"/>
    <w:rsid w:val="00B61CD1"/>
    <w:rsid w:val="00B62062"/>
    <w:rsid w:val="00B62170"/>
    <w:rsid w:val="00B62A7C"/>
    <w:rsid w:val="00B64A96"/>
    <w:rsid w:val="00B64F89"/>
    <w:rsid w:val="00B669E7"/>
    <w:rsid w:val="00B6737B"/>
    <w:rsid w:val="00B71520"/>
    <w:rsid w:val="00B71B25"/>
    <w:rsid w:val="00B726B5"/>
    <w:rsid w:val="00B72A2C"/>
    <w:rsid w:val="00B7706C"/>
    <w:rsid w:val="00B77CF1"/>
    <w:rsid w:val="00B822B9"/>
    <w:rsid w:val="00B82587"/>
    <w:rsid w:val="00B87DFA"/>
    <w:rsid w:val="00B91659"/>
    <w:rsid w:val="00B922D0"/>
    <w:rsid w:val="00B9235E"/>
    <w:rsid w:val="00B948BA"/>
    <w:rsid w:val="00B94A49"/>
    <w:rsid w:val="00B95B41"/>
    <w:rsid w:val="00B95C88"/>
    <w:rsid w:val="00B960F1"/>
    <w:rsid w:val="00B96464"/>
    <w:rsid w:val="00B97D37"/>
    <w:rsid w:val="00BA0FDF"/>
    <w:rsid w:val="00BA160B"/>
    <w:rsid w:val="00BA17D5"/>
    <w:rsid w:val="00BA29C5"/>
    <w:rsid w:val="00BA3278"/>
    <w:rsid w:val="00BA42E6"/>
    <w:rsid w:val="00BA4FF3"/>
    <w:rsid w:val="00BA7294"/>
    <w:rsid w:val="00BB188B"/>
    <w:rsid w:val="00BB18D1"/>
    <w:rsid w:val="00BB2F28"/>
    <w:rsid w:val="00BB3419"/>
    <w:rsid w:val="00BB3DBA"/>
    <w:rsid w:val="00BB5816"/>
    <w:rsid w:val="00BB5E52"/>
    <w:rsid w:val="00BB6BB9"/>
    <w:rsid w:val="00BB6F44"/>
    <w:rsid w:val="00BB7079"/>
    <w:rsid w:val="00BB749B"/>
    <w:rsid w:val="00BC129B"/>
    <w:rsid w:val="00BC197E"/>
    <w:rsid w:val="00BC42DC"/>
    <w:rsid w:val="00BC6031"/>
    <w:rsid w:val="00BC767C"/>
    <w:rsid w:val="00BD12DB"/>
    <w:rsid w:val="00BD318B"/>
    <w:rsid w:val="00BD3275"/>
    <w:rsid w:val="00BD5C9B"/>
    <w:rsid w:val="00BE4F82"/>
    <w:rsid w:val="00BE584E"/>
    <w:rsid w:val="00BF004F"/>
    <w:rsid w:val="00BF0849"/>
    <w:rsid w:val="00BF0BFB"/>
    <w:rsid w:val="00BF2701"/>
    <w:rsid w:val="00BF4623"/>
    <w:rsid w:val="00BF576F"/>
    <w:rsid w:val="00BF7D85"/>
    <w:rsid w:val="00C01205"/>
    <w:rsid w:val="00C025A9"/>
    <w:rsid w:val="00C02BDD"/>
    <w:rsid w:val="00C044F1"/>
    <w:rsid w:val="00C0450F"/>
    <w:rsid w:val="00C0571E"/>
    <w:rsid w:val="00C069CF"/>
    <w:rsid w:val="00C06A15"/>
    <w:rsid w:val="00C103D0"/>
    <w:rsid w:val="00C1059F"/>
    <w:rsid w:val="00C1126A"/>
    <w:rsid w:val="00C115D7"/>
    <w:rsid w:val="00C11877"/>
    <w:rsid w:val="00C11E5F"/>
    <w:rsid w:val="00C131AB"/>
    <w:rsid w:val="00C1397C"/>
    <w:rsid w:val="00C14091"/>
    <w:rsid w:val="00C158BD"/>
    <w:rsid w:val="00C158CA"/>
    <w:rsid w:val="00C17864"/>
    <w:rsid w:val="00C17D82"/>
    <w:rsid w:val="00C20168"/>
    <w:rsid w:val="00C21962"/>
    <w:rsid w:val="00C22CF1"/>
    <w:rsid w:val="00C24758"/>
    <w:rsid w:val="00C25996"/>
    <w:rsid w:val="00C267A1"/>
    <w:rsid w:val="00C27D68"/>
    <w:rsid w:val="00C3570B"/>
    <w:rsid w:val="00C35B53"/>
    <w:rsid w:val="00C36C33"/>
    <w:rsid w:val="00C375AE"/>
    <w:rsid w:val="00C402D1"/>
    <w:rsid w:val="00C4064F"/>
    <w:rsid w:val="00C419BA"/>
    <w:rsid w:val="00C4499A"/>
    <w:rsid w:val="00C47A44"/>
    <w:rsid w:val="00C50720"/>
    <w:rsid w:val="00C5197C"/>
    <w:rsid w:val="00C52070"/>
    <w:rsid w:val="00C53346"/>
    <w:rsid w:val="00C53CC6"/>
    <w:rsid w:val="00C56407"/>
    <w:rsid w:val="00C60948"/>
    <w:rsid w:val="00C622B6"/>
    <w:rsid w:val="00C62357"/>
    <w:rsid w:val="00C63D7A"/>
    <w:rsid w:val="00C63EC6"/>
    <w:rsid w:val="00C64E89"/>
    <w:rsid w:val="00C66403"/>
    <w:rsid w:val="00C67099"/>
    <w:rsid w:val="00C70CFA"/>
    <w:rsid w:val="00C71D7B"/>
    <w:rsid w:val="00C720FC"/>
    <w:rsid w:val="00C72F18"/>
    <w:rsid w:val="00C7359B"/>
    <w:rsid w:val="00C75572"/>
    <w:rsid w:val="00C80236"/>
    <w:rsid w:val="00C82380"/>
    <w:rsid w:val="00C8303F"/>
    <w:rsid w:val="00C83F66"/>
    <w:rsid w:val="00C85D46"/>
    <w:rsid w:val="00C87D38"/>
    <w:rsid w:val="00C900B8"/>
    <w:rsid w:val="00C9073F"/>
    <w:rsid w:val="00C932F4"/>
    <w:rsid w:val="00C948D8"/>
    <w:rsid w:val="00C9541C"/>
    <w:rsid w:val="00C95E56"/>
    <w:rsid w:val="00CA08D0"/>
    <w:rsid w:val="00CA1B6D"/>
    <w:rsid w:val="00CA1DB4"/>
    <w:rsid w:val="00CA33B3"/>
    <w:rsid w:val="00CA3FCE"/>
    <w:rsid w:val="00CA4E46"/>
    <w:rsid w:val="00CA4E72"/>
    <w:rsid w:val="00CA576E"/>
    <w:rsid w:val="00CA7848"/>
    <w:rsid w:val="00CA7DA7"/>
    <w:rsid w:val="00CB2467"/>
    <w:rsid w:val="00CB26D6"/>
    <w:rsid w:val="00CB5AFF"/>
    <w:rsid w:val="00CB6543"/>
    <w:rsid w:val="00CB699D"/>
    <w:rsid w:val="00CB6D2D"/>
    <w:rsid w:val="00CC3AA3"/>
    <w:rsid w:val="00CC45BA"/>
    <w:rsid w:val="00CC630D"/>
    <w:rsid w:val="00CC63B5"/>
    <w:rsid w:val="00CC6963"/>
    <w:rsid w:val="00CC6C48"/>
    <w:rsid w:val="00CC6E5F"/>
    <w:rsid w:val="00CD246D"/>
    <w:rsid w:val="00CD352B"/>
    <w:rsid w:val="00CD5802"/>
    <w:rsid w:val="00CD5DAB"/>
    <w:rsid w:val="00CD6A82"/>
    <w:rsid w:val="00CE0A57"/>
    <w:rsid w:val="00CE0A6B"/>
    <w:rsid w:val="00CE11EB"/>
    <w:rsid w:val="00CE52F1"/>
    <w:rsid w:val="00CE6A3B"/>
    <w:rsid w:val="00CE7105"/>
    <w:rsid w:val="00CE762D"/>
    <w:rsid w:val="00CE79CE"/>
    <w:rsid w:val="00CE7AA5"/>
    <w:rsid w:val="00CF014A"/>
    <w:rsid w:val="00CF23F1"/>
    <w:rsid w:val="00CF27F3"/>
    <w:rsid w:val="00CF2830"/>
    <w:rsid w:val="00CF2BB5"/>
    <w:rsid w:val="00CF6391"/>
    <w:rsid w:val="00CF65DF"/>
    <w:rsid w:val="00CF7961"/>
    <w:rsid w:val="00D0151A"/>
    <w:rsid w:val="00D02593"/>
    <w:rsid w:val="00D039EF"/>
    <w:rsid w:val="00D0450F"/>
    <w:rsid w:val="00D04B90"/>
    <w:rsid w:val="00D06F3D"/>
    <w:rsid w:val="00D079D2"/>
    <w:rsid w:val="00D10B1C"/>
    <w:rsid w:val="00D1143F"/>
    <w:rsid w:val="00D118FE"/>
    <w:rsid w:val="00D12E5D"/>
    <w:rsid w:val="00D12F1F"/>
    <w:rsid w:val="00D1306E"/>
    <w:rsid w:val="00D159C4"/>
    <w:rsid w:val="00D16232"/>
    <w:rsid w:val="00D16367"/>
    <w:rsid w:val="00D2032C"/>
    <w:rsid w:val="00D203F3"/>
    <w:rsid w:val="00D208F8"/>
    <w:rsid w:val="00D2118A"/>
    <w:rsid w:val="00D22312"/>
    <w:rsid w:val="00D2304A"/>
    <w:rsid w:val="00D237E3"/>
    <w:rsid w:val="00D23962"/>
    <w:rsid w:val="00D24167"/>
    <w:rsid w:val="00D25466"/>
    <w:rsid w:val="00D25EC4"/>
    <w:rsid w:val="00D26664"/>
    <w:rsid w:val="00D3084F"/>
    <w:rsid w:val="00D3111E"/>
    <w:rsid w:val="00D35BEA"/>
    <w:rsid w:val="00D36EBB"/>
    <w:rsid w:val="00D408DA"/>
    <w:rsid w:val="00D418A1"/>
    <w:rsid w:val="00D4311A"/>
    <w:rsid w:val="00D4498D"/>
    <w:rsid w:val="00D4539A"/>
    <w:rsid w:val="00D46412"/>
    <w:rsid w:val="00D47822"/>
    <w:rsid w:val="00D5051D"/>
    <w:rsid w:val="00D50EC9"/>
    <w:rsid w:val="00D52606"/>
    <w:rsid w:val="00D54976"/>
    <w:rsid w:val="00D56787"/>
    <w:rsid w:val="00D60E4F"/>
    <w:rsid w:val="00D624D5"/>
    <w:rsid w:val="00D62A61"/>
    <w:rsid w:val="00D63783"/>
    <w:rsid w:val="00D641C1"/>
    <w:rsid w:val="00D66990"/>
    <w:rsid w:val="00D67D92"/>
    <w:rsid w:val="00D702CA"/>
    <w:rsid w:val="00D71B92"/>
    <w:rsid w:val="00D721F6"/>
    <w:rsid w:val="00D74009"/>
    <w:rsid w:val="00D7435A"/>
    <w:rsid w:val="00D77162"/>
    <w:rsid w:val="00D773F6"/>
    <w:rsid w:val="00D82AEE"/>
    <w:rsid w:val="00D83AFE"/>
    <w:rsid w:val="00D85B55"/>
    <w:rsid w:val="00D875A2"/>
    <w:rsid w:val="00D90DF5"/>
    <w:rsid w:val="00D920C6"/>
    <w:rsid w:val="00D92730"/>
    <w:rsid w:val="00D931AD"/>
    <w:rsid w:val="00D93B88"/>
    <w:rsid w:val="00D94887"/>
    <w:rsid w:val="00D948E4"/>
    <w:rsid w:val="00D94D49"/>
    <w:rsid w:val="00D963C9"/>
    <w:rsid w:val="00D965A3"/>
    <w:rsid w:val="00D97B57"/>
    <w:rsid w:val="00DA0B3A"/>
    <w:rsid w:val="00DA1305"/>
    <w:rsid w:val="00DA2AB4"/>
    <w:rsid w:val="00DA3019"/>
    <w:rsid w:val="00DA3B17"/>
    <w:rsid w:val="00DA57BA"/>
    <w:rsid w:val="00DA7770"/>
    <w:rsid w:val="00DA785E"/>
    <w:rsid w:val="00DB017F"/>
    <w:rsid w:val="00DB06B8"/>
    <w:rsid w:val="00DB0CBB"/>
    <w:rsid w:val="00DB31C9"/>
    <w:rsid w:val="00DB48AC"/>
    <w:rsid w:val="00DB5048"/>
    <w:rsid w:val="00DB5C0E"/>
    <w:rsid w:val="00DB62F5"/>
    <w:rsid w:val="00DB6D20"/>
    <w:rsid w:val="00DB720B"/>
    <w:rsid w:val="00DC5E6E"/>
    <w:rsid w:val="00DC7DF9"/>
    <w:rsid w:val="00DD13C0"/>
    <w:rsid w:val="00DD1F70"/>
    <w:rsid w:val="00DD29CA"/>
    <w:rsid w:val="00DD2B8F"/>
    <w:rsid w:val="00DD2D7C"/>
    <w:rsid w:val="00DD4C7D"/>
    <w:rsid w:val="00DD53E6"/>
    <w:rsid w:val="00DD58C8"/>
    <w:rsid w:val="00DD5ED3"/>
    <w:rsid w:val="00DD6056"/>
    <w:rsid w:val="00DD6B28"/>
    <w:rsid w:val="00DD6D13"/>
    <w:rsid w:val="00DE0B57"/>
    <w:rsid w:val="00DE1968"/>
    <w:rsid w:val="00DE2B77"/>
    <w:rsid w:val="00DE357C"/>
    <w:rsid w:val="00DE3963"/>
    <w:rsid w:val="00DE6D28"/>
    <w:rsid w:val="00DF1FD8"/>
    <w:rsid w:val="00DF700B"/>
    <w:rsid w:val="00DF7ADB"/>
    <w:rsid w:val="00E00D13"/>
    <w:rsid w:val="00E01296"/>
    <w:rsid w:val="00E03A53"/>
    <w:rsid w:val="00E04E1B"/>
    <w:rsid w:val="00E116D3"/>
    <w:rsid w:val="00E121BF"/>
    <w:rsid w:val="00E12222"/>
    <w:rsid w:val="00E13905"/>
    <w:rsid w:val="00E13CBC"/>
    <w:rsid w:val="00E14495"/>
    <w:rsid w:val="00E1529E"/>
    <w:rsid w:val="00E16AA6"/>
    <w:rsid w:val="00E2085F"/>
    <w:rsid w:val="00E20D87"/>
    <w:rsid w:val="00E2593E"/>
    <w:rsid w:val="00E27C90"/>
    <w:rsid w:val="00E3018F"/>
    <w:rsid w:val="00E31B03"/>
    <w:rsid w:val="00E33015"/>
    <w:rsid w:val="00E3503F"/>
    <w:rsid w:val="00E40AAE"/>
    <w:rsid w:val="00E421FD"/>
    <w:rsid w:val="00E432B7"/>
    <w:rsid w:val="00E44019"/>
    <w:rsid w:val="00E46A47"/>
    <w:rsid w:val="00E5203C"/>
    <w:rsid w:val="00E524CC"/>
    <w:rsid w:val="00E53151"/>
    <w:rsid w:val="00E54B26"/>
    <w:rsid w:val="00E5568F"/>
    <w:rsid w:val="00E572C4"/>
    <w:rsid w:val="00E57A21"/>
    <w:rsid w:val="00E61BA0"/>
    <w:rsid w:val="00E62695"/>
    <w:rsid w:val="00E62DE0"/>
    <w:rsid w:val="00E6320A"/>
    <w:rsid w:val="00E64533"/>
    <w:rsid w:val="00E64905"/>
    <w:rsid w:val="00E659C0"/>
    <w:rsid w:val="00E668CD"/>
    <w:rsid w:val="00E679A7"/>
    <w:rsid w:val="00E67DD5"/>
    <w:rsid w:val="00E70CFC"/>
    <w:rsid w:val="00E7112F"/>
    <w:rsid w:val="00E7240D"/>
    <w:rsid w:val="00E744AB"/>
    <w:rsid w:val="00E758CF"/>
    <w:rsid w:val="00E764B0"/>
    <w:rsid w:val="00E77BC5"/>
    <w:rsid w:val="00E81FF0"/>
    <w:rsid w:val="00E83C14"/>
    <w:rsid w:val="00E844C2"/>
    <w:rsid w:val="00E851AB"/>
    <w:rsid w:val="00E85C93"/>
    <w:rsid w:val="00E862EE"/>
    <w:rsid w:val="00E8653A"/>
    <w:rsid w:val="00E87916"/>
    <w:rsid w:val="00E93F31"/>
    <w:rsid w:val="00E953B3"/>
    <w:rsid w:val="00E9557A"/>
    <w:rsid w:val="00E956F6"/>
    <w:rsid w:val="00E97A77"/>
    <w:rsid w:val="00EA14D5"/>
    <w:rsid w:val="00EA40C9"/>
    <w:rsid w:val="00EA48C9"/>
    <w:rsid w:val="00EA53E7"/>
    <w:rsid w:val="00EA566A"/>
    <w:rsid w:val="00EA66BC"/>
    <w:rsid w:val="00EA7786"/>
    <w:rsid w:val="00EA7CA5"/>
    <w:rsid w:val="00EA7E09"/>
    <w:rsid w:val="00EB0B1B"/>
    <w:rsid w:val="00EB18C6"/>
    <w:rsid w:val="00EB427A"/>
    <w:rsid w:val="00EB578A"/>
    <w:rsid w:val="00EB780B"/>
    <w:rsid w:val="00EC1981"/>
    <w:rsid w:val="00EC22A6"/>
    <w:rsid w:val="00EC241F"/>
    <w:rsid w:val="00EC2825"/>
    <w:rsid w:val="00EC2E5C"/>
    <w:rsid w:val="00EC3E3D"/>
    <w:rsid w:val="00EC4053"/>
    <w:rsid w:val="00EC5949"/>
    <w:rsid w:val="00EC6C29"/>
    <w:rsid w:val="00ED2519"/>
    <w:rsid w:val="00ED25A3"/>
    <w:rsid w:val="00ED49AB"/>
    <w:rsid w:val="00ED5C29"/>
    <w:rsid w:val="00ED6742"/>
    <w:rsid w:val="00ED6FE8"/>
    <w:rsid w:val="00ED7A31"/>
    <w:rsid w:val="00EE148C"/>
    <w:rsid w:val="00EE22C5"/>
    <w:rsid w:val="00EE3052"/>
    <w:rsid w:val="00EE4578"/>
    <w:rsid w:val="00EE54A5"/>
    <w:rsid w:val="00EE6872"/>
    <w:rsid w:val="00EE6B59"/>
    <w:rsid w:val="00EE743A"/>
    <w:rsid w:val="00EF0D99"/>
    <w:rsid w:val="00EF195E"/>
    <w:rsid w:val="00EF333D"/>
    <w:rsid w:val="00EF595B"/>
    <w:rsid w:val="00F01071"/>
    <w:rsid w:val="00F01BE8"/>
    <w:rsid w:val="00F03E94"/>
    <w:rsid w:val="00F0412A"/>
    <w:rsid w:val="00F04BD7"/>
    <w:rsid w:val="00F0523C"/>
    <w:rsid w:val="00F052C9"/>
    <w:rsid w:val="00F055E0"/>
    <w:rsid w:val="00F05D3E"/>
    <w:rsid w:val="00F07C5E"/>
    <w:rsid w:val="00F1354A"/>
    <w:rsid w:val="00F15D85"/>
    <w:rsid w:val="00F20C45"/>
    <w:rsid w:val="00F224A5"/>
    <w:rsid w:val="00F238A8"/>
    <w:rsid w:val="00F24E5D"/>
    <w:rsid w:val="00F307C8"/>
    <w:rsid w:val="00F310E2"/>
    <w:rsid w:val="00F33C44"/>
    <w:rsid w:val="00F357E5"/>
    <w:rsid w:val="00F362F1"/>
    <w:rsid w:val="00F37059"/>
    <w:rsid w:val="00F3790D"/>
    <w:rsid w:val="00F40F0D"/>
    <w:rsid w:val="00F43756"/>
    <w:rsid w:val="00F4397A"/>
    <w:rsid w:val="00F441C9"/>
    <w:rsid w:val="00F44287"/>
    <w:rsid w:val="00F463E3"/>
    <w:rsid w:val="00F50816"/>
    <w:rsid w:val="00F55B70"/>
    <w:rsid w:val="00F55F9E"/>
    <w:rsid w:val="00F5653D"/>
    <w:rsid w:val="00F5777F"/>
    <w:rsid w:val="00F60EBC"/>
    <w:rsid w:val="00F616B6"/>
    <w:rsid w:val="00F624E1"/>
    <w:rsid w:val="00F6639F"/>
    <w:rsid w:val="00F67755"/>
    <w:rsid w:val="00F700BA"/>
    <w:rsid w:val="00F70692"/>
    <w:rsid w:val="00F70BAB"/>
    <w:rsid w:val="00F71A71"/>
    <w:rsid w:val="00F71E0C"/>
    <w:rsid w:val="00F72BA7"/>
    <w:rsid w:val="00F72D4F"/>
    <w:rsid w:val="00F72EDD"/>
    <w:rsid w:val="00F75D17"/>
    <w:rsid w:val="00F76A0A"/>
    <w:rsid w:val="00F803F0"/>
    <w:rsid w:val="00F80B14"/>
    <w:rsid w:val="00F8282C"/>
    <w:rsid w:val="00F82A2C"/>
    <w:rsid w:val="00F82D2D"/>
    <w:rsid w:val="00F8365D"/>
    <w:rsid w:val="00F844D6"/>
    <w:rsid w:val="00F84B23"/>
    <w:rsid w:val="00F85EFA"/>
    <w:rsid w:val="00F87DF9"/>
    <w:rsid w:val="00F9455B"/>
    <w:rsid w:val="00F96FD2"/>
    <w:rsid w:val="00FA1210"/>
    <w:rsid w:val="00FA18C9"/>
    <w:rsid w:val="00FA2CFB"/>
    <w:rsid w:val="00FA4F7F"/>
    <w:rsid w:val="00FB0195"/>
    <w:rsid w:val="00FB1605"/>
    <w:rsid w:val="00FB27AA"/>
    <w:rsid w:val="00FB4B63"/>
    <w:rsid w:val="00FB53BC"/>
    <w:rsid w:val="00FB71BB"/>
    <w:rsid w:val="00FC3C20"/>
    <w:rsid w:val="00FC3C66"/>
    <w:rsid w:val="00FC4792"/>
    <w:rsid w:val="00FC588E"/>
    <w:rsid w:val="00FC6084"/>
    <w:rsid w:val="00FC7054"/>
    <w:rsid w:val="00FC7B33"/>
    <w:rsid w:val="00FC7E85"/>
    <w:rsid w:val="00FD1FEC"/>
    <w:rsid w:val="00FD2353"/>
    <w:rsid w:val="00FD3951"/>
    <w:rsid w:val="00FD3D93"/>
    <w:rsid w:val="00FD6524"/>
    <w:rsid w:val="00FD77B1"/>
    <w:rsid w:val="00FE0053"/>
    <w:rsid w:val="00FE00CF"/>
    <w:rsid w:val="00FE1471"/>
    <w:rsid w:val="00FE23F7"/>
    <w:rsid w:val="00FE3300"/>
    <w:rsid w:val="00FE3E48"/>
    <w:rsid w:val="00FE4BF2"/>
    <w:rsid w:val="00FE61F4"/>
    <w:rsid w:val="00FE75D3"/>
    <w:rsid w:val="00FE7EFB"/>
    <w:rsid w:val="00FF01BD"/>
    <w:rsid w:val="00FF27F4"/>
    <w:rsid w:val="00FF2B26"/>
    <w:rsid w:val="00FF3147"/>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D2D"/>
    <w:pPr>
      <w:widowControl w:val="0"/>
      <w:tabs>
        <w:tab w:val="left" w:pos="567"/>
      </w:tabs>
      <w:spacing w:after="0" w:line="300" w:lineRule="auto"/>
      <w:jc w:val="both"/>
    </w:pPr>
    <w:rPr>
      <w:rFonts w:ascii="Arial" w:hAnsi="Arial"/>
      <w:sz w:val="20"/>
    </w:rPr>
  </w:style>
  <w:style w:type="paragraph" w:styleId="Balk1">
    <w:name w:val="heading 1"/>
    <w:basedOn w:val="Normal"/>
    <w:next w:val="Normal"/>
    <w:link w:val="Balk1Char"/>
    <w:uiPriority w:val="9"/>
    <w:qFormat/>
    <w:rsid w:val="00125979"/>
    <w:pPr>
      <w:keepNext/>
      <w:keepLines/>
      <w:numPr>
        <w:numId w:val="2"/>
      </w:numPr>
      <w:pBdr>
        <w:top w:val="single" w:sz="2" w:space="10" w:color="1F497D" w:themeColor="text2"/>
        <w:left w:val="single" w:sz="2" w:space="9" w:color="1F497D" w:themeColor="text2"/>
        <w:bottom w:val="single" w:sz="2" w:space="10" w:color="1F497D" w:themeColor="text2"/>
        <w:right w:val="single" w:sz="2" w:space="0" w:color="1F497D" w:themeColor="text2"/>
      </w:pBdr>
      <w:shd w:val="clear" w:color="auto" w:fill="000080"/>
      <w:tabs>
        <w:tab w:val="clear" w:pos="567"/>
        <w:tab w:val="left" w:pos="992"/>
      </w:tabs>
      <w:ind w:left="170"/>
      <w:outlineLvl w:val="0"/>
    </w:pPr>
    <w:rPr>
      <w:rFonts w:eastAsiaTheme="majorEastAsia" w:cstheme="majorBidi"/>
      <w:b/>
      <w:bCs/>
      <w:caps/>
      <w:color w:val="FFFFFF" w:themeColor="background1"/>
      <w:sz w:val="24"/>
      <w:szCs w:val="28"/>
    </w:rPr>
  </w:style>
  <w:style w:type="paragraph" w:styleId="Balk2">
    <w:name w:val="heading 2"/>
    <w:basedOn w:val="Normal"/>
    <w:next w:val="Normal"/>
    <w:link w:val="Balk2Char"/>
    <w:uiPriority w:val="9"/>
    <w:unhideWhenUsed/>
    <w:qFormat/>
    <w:rsid w:val="00BD318B"/>
    <w:pPr>
      <w:keepNext/>
      <w:keepLines/>
      <w:numPr>
        <w:ilvl w:val="1"/>
        <w:numId w:val="2"/>
      </w:numPr>
      <w:tabs>
        <w:tab w:val="clear" w:pos="567"/>
        <w:tab w:val="left" w:pos="992"/>
      </w:tabs>
      <w:ind w:left="992" w:hanging="992"/>
      <w:outlineLvl w:val="1"/>
    </w:pPr>
    <w:rPr>
      <w:rFonts w:eastAsia="Times New Roman" w:cstheme="majorBidi"/>
      <w:b/>
      <w:bCs/>
      <w:color w:val="000000" w:themeColor="text1"/>
      <w:spacing w:val="1"/>
      <w:szCs w:val="26"/>
    </w:rPr>
  </w:style>
  <w:style w:type="paragraph" w:styleId="Balk3">
    <w:name w:val="heading 3"/>
    <w:basedOn w:val="Normal"/>
    <w:next w:val="Normal"/>
    <w:link w:val="Balk3Char"/>
    <w:uiPriority w:val="9"/>
    <w:unhideWhenUsed/>
    <w:qFormat/>
    <w:rsid w:val="00250595"/>
    <w:pPr>
      <w:keepNext/>
      <w:keepLines/>
      <w:numPr>
        <w:ilvl w:val="2"/>
        <w:numId w:val="2"/>
      </w:numPr>
      <w:tabs>
        <w:tab w:val="clear" w:pos="567"/>
        <w:tab w:val="left" w:pos="992"/>
      </w:tabs>
      <w:spacing w:after="60"/>
      <w:ind w:left="992" w:hanging="992"/>
      <w:outlineLvl w:val="2"/>
    </w:pPr>
    <w:rPr>
      <w:rFonts w:eastAsiaTheme="majorEastAsia" w:cstheme="majorBidi"/>
      <w:b/>
      <w:bCs/>
      <w:color w:val="000000" w:themeColor="text1"/>
    </w:rPr>
  </w:style>
  <w:style w:type="paragraph" w:styleId="Balk4">
    <w:name w:val="heading 4"/>
    <w:basedOn w:val="Normal"/>
    <w:next w:val="Normal"/>
    <w:link w:val="Balk4Char"/>
    <w:uiPriority w:val="9"/>
    <w:unhideWhenUsed/>
    <w:qFormat/>
    <w:rsid w:val="00347E2A"/>
    <w:pPr>
      <w:keepNext/>
      <w:keepLines/>
      <w:numPr>
        <w:ilvl w:val="3"/>
        <w:numId w:val="2"/>
      </w:numPr>
      <w:tabs>
        <w:tab w:val="clear" w:pos="567"/>
        <w:tab w:val="left" w:pos="992"/>
      </w:tabs>
      <w:outlineLvl w:val="3"/>
    </w:pPr>
    <w:rPr>
      <w:rFonts w:eastAsia="Times New Roman" w:cstheme="majorBidi"/>
      <w:b/>
      <w:bCs/>
      <w:iCs/>
      <w:color w:val="000000" w:themeColor="text1"/>
    </w:rPr>
  </w:style>
  <w:style w:type="paragraph" w:styleId="Balk5">
    <w:name w:val="heading 5"/>
    <w:basedOn w:val="Normal"/>
    <w:next w:val="Normal"/>
    <w:link w:val="Balk5Char"/>
    <w:uiPriority w:val="9"/>
    <w:unhideWhenUsed/>
    <w:qFormat/>
    <w:rsid w:val="00AA36E3"/>
    <w:pPr>
      <w:keepNext/>
      <w:keepLines/>
      <w:outlineLvl w:val="4"/>
    </w:pPr>
    <w:rPr>
      <w:rFonts w:eastAsiaTheme="majorEastAsia" w:cstheme="majorBidi"/>
      <w:b/>
      <w:color w:val="000000" w:themeColor="text1"/>
    </w:rPr>
  </w:style>
  <w:style w:type="paragraph" w:styleId="Balk6">
    <w:name w:val="heading 6"/>
    <w:basedOn w:val="Normal"/>
    <w:next w:val="Normal"/>
    <w:link w:val="Balk6Char"/>
    <w:unhideWhenUsed/>
    <w:qFormat/>
    <w:rsid w:val="001827A9"/>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qFormat/>
    <w:rsid w:val="001827A9"/>
    <w:pPr>
      <w:keepNext/>
      <w:tabs>
        <w:tab w:val="clear" w:pos="567"/>
      </w:tabs>
      <w:spacing w:line="276" w:lineRule="auto"/>
      <w:jc w:val="center"/>
      <w:outlineLvl w:val="6"/>
    </w:pPr>
    <w:rPr>
      <w:rFonts w:ascii="Tahoma" w:eastAsia="Times New Roman" w:hAnsi="Tahoma" w:cs="Times New Roman"/>
      <w:b/>
      <w:szCs w:val="20"/>
      <w:lang w:eastAsia="tr-TR"/>
    </w:rPr>
  </w:style>
  <w:style w:type="paragraph" w:styleId="Balk8">
    <w:name w:val="heading 8"/>
    <w:basedOn w:val="Normal"/>
    <w:next w:val="Normal"/>
    <w:link w:val="Balk8Char"/>
    <w:qFormat/>
    <w:rsid w:val="001827A9"/>
    <w:pPr>
      <w:keepNext/>
      <w:tabs>
        <w:tab w:val="clear" w:pos="567"/>
      </w:tabs>
      <w:spacing w:line="276" w:lineRule="auto"/>
      <w:outlineLvl w:val="7"/>
    </w:pPr>
    <w:rPr>
      <w:rFonts w:eastAsia="Times New Roman" w:cs="Times New Roman"/>
      <w:color w:val="000000"/>
      <w:szCs w:val="20"/>
      <w:lang w:eastAsia="tr-TR"/>
    </w:rPr>
  </w:style>
  <w:style w:type="paragraph" w:styleId="Balk9">
    <w:name w:val="heading 9"/>
    <w:basedOn w:val="Normal"/>
    <w:next w:val="Normal"/>
    <w:link w:val="Balk9Char"/>
    <w:qFormat/>
    <w:rsid w:val="001827A9"/>
    <w:pPr>
      <w:keepNext/>
      <w:tabs>
        <w:tab w:val="clear" w:pos="567"/>
      </w:tabs>
      <w:spacing w:line="276" w:lineRule="auto"/>
      <w:jc w:val="center"/>
      <w:outlineLvl w:val="8"/>
    </w:pPr>
    <w:rPr>
      <w:rFonts w:ascii="Tahoma" w:eastAsia="Times New Roman" w:hAnsi="Tahoma" w:cs="Times New Roman"/>
      <w:b/>
      <w:color w:val="00000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11804"/>
    <w:rPr>
      <w:rFonts w:ascii="Tahoma" w:hAnsi="Tahoma" w:cs="Tahoma"/>
      <w:sz w:val="16"/>
      <w:szCs w:val="16"/>
    </w:rPr>
  </w:style>
  <w:style w:type="character" w:customStyle="1" w:styleId="BalonMetniChar">
    <w:name w:val="Balon Metni Char"/>
    <w:basedOn w:val="VarsaylanParagrafYazTipi"/>
    <w:link w:val="BalonMetni"/>
    <w:uiPriority w:val="99"/>
    <w:semiHidden/>
    <w:rsid w:val="00811804"/>
    <w:rPr>
      <w:rFonts w:ascii="Tahoma" w:hAnsi="Tahoma" w:cs="Tahoma"/>
      <w:sz w:val="16"/>
      <w:szCs w:val="16"/>
    </w:rPr>
  </w:style>
  <w:style w:type="character" w:styleId="Kpr">
    <w:name w:val="Hyperlink"/>
    <w:basedOn w:val="VarsaylanParagrafYazTipi"/>
    <w:uiPriority w:val="99"/>
    <w:unhideWhenUsed/>
    <w:rsid w:val="00811804"/>
    <w:rPr>
      <w:color w:val="0000FF" w:themeColor="hyperlink"/>
      <w:u w:val="single"/>
    </w:rPr>
  </w:style>
  <w:style w:type="character" w:styleId="AklamaBavurusu">
    <w:name w:val="annotation reference"/>
    <w:basedOn w:val="VarsaylanParagrafYazTipi"/>
    <w:uiPriority w:val="99"/>
    <w:unhideWhenUsed/>
    <w:rsid w:val="00811804"/>
    <w:rPr>
      <w:sz w:val="16"/>
      <w:szCs w:val="16"/>
    </w:rPr>
  </w:style>
  <w:style w:type="paragraph" w:styleId="AklamaMetni">
    <w:name w:val="annotation text"/>
    <w:basedOn w:val="Normal"/>
    <w:link w:val="AklamaMetniChar"/>
    <w:uiPriority w:val="99"/>
    <w:unhideWhenUsed/>
    <w:rsid w:val="00811804"/>
    <w:rPr>
      <w:szCs w:val="20"/>
    </w:rPr>
  </w:style>
  <w:style w:type="character" w:customStyle="1" w:styleId="AklamaMetniChar">
    <w:name w:val="Açıklama Metni Char"/>
    <w:basedOn w:val="VarsaylanParagrafYazTipi"/>
    <w:link w:val="AklamaMetni"/>
    <w:uiPriority w:val="99"/>
    <w:rsid w:val="00811804"/>
    <w:rPr>
      <w:rFonts w:ascii="Arial" w:hAnsi="Arial"/>
      <w:sz w:val="20"/>
      <w:szCs w:val="20"/>
    </w:rPr>
  </w:style>
  <w:style w:type="paragraph" w:styleId="AklamaKonusu">
    <w:name w:val="annotation subject"/>
    <w:basedOn w:val="AklamaMetni"/>
    <w:next w:val="AklamaMetni"/>
    <w:link w:val="AklamaKonusuChar"/>
    <w:uiPriority w:val="99"/>
    <w:semiHidden/>
    <w:unhideWhenUsed/>
    <w:rsid w:val="00811804"/>
    <w:rPr>
      <w:b/>
      <w:bCs/>
    </w:rPr>
  </w:style>
  <w:style w:type="character" w:customStyle="1" w:styleId="AklamaKonusuChar">
    <w:name w:val="Açıklama Konusu Char"/>
    <w:basedOn w:val="AklamaMetniChar"/>
    <w:link w:val="AklamaKonusu"/>
    <w:uiPriority w:val="99"/>
    <w:semiHidden/>
    <w:rsid w:val="00811804"/>
    <w:rPr>
      <w:rFonts w:ascii="Arial" w:hAnsi="Arial"/>
      <w:b/>
      <w:bCs/>
      <w:sz w:val="20"/>
      <w:szCs w:val="20"/>
    </w:rPr>
  </w:style>
  <w:style w:type="paragraph" w:styleId="stbilgi">
    <w:name w:val="header"/>
    <w:aliases w:val="En-tête client,Header1"/>
    <w:basedOn w:val="Normal"/>
    <w:link w:val="stbilgiChar"/>
    <w:uiPriority w:val="99"/>
    <w:unhideWhenUsed/>
    <w:rsid w:val="00811804"/>
    <w:pPr>
      <w:tabs>
        <w:tab w:val="clear" w:pos="567"/>
        <w:tab w:val="center" w:pos="4536"/>
        <w:tab w:val="right" w:pos="9072"/>
      </w:tabs>
    </w:pPr>
  </w:style>
  <w:style w:type="character" w:customStyle="1" w:styleId="stbilgiChar">
    <w:name w:val="Üstbilgi Char"/>
    <w:aliases w:val="En-tête client Char,Header1 Char"/>
    <w:basedOn w:val="VarsaylanParagrafYazTipi"/>
    <w:link w:val="stbilgi"/>
    <w:uiPriority w:val="99"/>
    <w:rsid w:val="00811804"/>
    <w:rPr>
      <w:rFonts w:ascii="Arial" w:hAnsi="Arial"/>
      <w:sz w:val="20"/>
    </w:rPr>
  </w:style>
  <w:style w:type="paragraph" w:styleId="Altbilgi">
    <w:name w:val="footer"/>
    <w:basedOn w:val="Normal"/>
    <w:link w:val="AltbilgiChar"/>
    <w:uiPriority w:val="99"/>
    <w:unhideWhenUsed/>
    <w:rsid w:val="00811804"/>
    <w:pPr>
      <w:tabs>
        <w:tab w:val="clear" w:pos="567"/>
        <w:tab w:val="center" w:pos="4536"/>
        <w:tab w:val="right" w:pos="9072"/>
      </w:tabs>
    </w:pPr>
  </w:style>
  <w:style w:type="character" w:customStyle="1" w:styleId="AltbilgiChar">
    <w:name w:val="Altbilgi Char"/>
    <w:basedOn w:val="VarsaylanParagrafYazTipi"/>
    <w:link w:val="Altbilgi"/>
    <w:uiPriority w:val="99"/>
    <w:rsid w:val="00811804"/>
    <w:rPr>
      <w:rFonts w:ascii="Arial" w:hAnsi="Arial"/>
      <w:sz w:val="20"/>
    </w:rPr>
  </w:style>
  <w:style w:type="table" w:styleId="TabloKlavuzu">
    <w:name w:val="Table Grid"/>
    <w:basedOn w:val="NormalTablo"/>
    <w:rsid w:val="0081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125979"/>
    <w:rPr>
      <w:rFonts w:ascii="Arial" w:eastAsiaTheme="majorEastAsia" w:hAnsi="Arial" w:cstheme="majorBidi"/>
      <w:b/>
      <w:bCs/>
      <w:caps/>
      <w:color w:val="FFFFFF" w:themeColor="background1"/>
      <w:sz w:val="24"/>
      <w:szCs w:val="28"/>
      <w:shd w:val="clear" w:color="auto" w:fill="000080"/>
    </w:rPr>
  </w:style>
  <w:style w:type="character" w:customStyle="1" w:styleId="Balk2Char">
    <w:name w:val="Başlık 2 Char"/>
    <w:basedOn w:val="VarsaylanParagrafYazTipi"/>
    <w:link w:val="Balk2"/>
    <w:uiPriority w:val="9"/>
    <w:rsid w:val="00BD318B"/>
    <w:rPr>
      <w:rFonts w:ascii="Arial" w:eastAsia="Times New Roman" w:hAnsi="Arial" w:cstheme="majorBidi"/>
      <w:b/>
      <w:bCs/>
      <w:color w:val="000000" w:themeColor="text1"/>
      <w:spacing w:val="1"/>
      <w:sz w:val="20"/>
      <w:szCs w:val="26"/>
    </w:rPr>
  </w:style>
  <w:style w:type="character" w:styleId="DipnotBavurusu">
    <w:name w:val="footnote reference"/>
    <w:uiPriority w:val="99"/>
    <w:rsid w:val="009B34F3"/>
    <w:rPr>
      <w:rFonts w:ascii="Arial" w:hAnsi="Arial" w:cs="Arial"/>
      <w:color w:val="auto"/>
      <w:sz w:val="16"/>
      <w:szCs w:val="16"/>
      <w:u w:val="none"/>
      <w:vertAlign w:val="superscript"/>
      <w:lang w:val="tr-TR"/>
    </w:rPr>
  </w:style>
  <w:style w:type="character" w:customStyle="1" w:styleId="Balk3Char">
    <w:name w:val="Başlık 3 Char"/>
    <w:basedOn w:val="VarsaylanParagrafYazTipi"/>
    <w:link w:val="Balk3"/>
    <w:uiPriority w:val="9"/>
    <w:rsid w:val="00250595"/>
    <w:rPr>
      <w:rFonts w:ascii="Arial" w:eastAsiaTheme="majorEastAsia" w:hAnsi="Arial" w:cstheme="majorBidi"/>
      <w:b/>
      <w:bCs/>
      <w:color w:val="000000" w:themeColor="text1"/>
      <w:sz w:val="20"/>
    </w:rPr>
  </w:style>
  <w:style w:type="character" w:customStyle="1" w:styleId="Balk4Char">
    <w:name w:val="Başlık 4 Char"/>
    <w:basedOn w:val="VarsaylanParagrafYazTipi"/>
    <w:link w:val="Balk4"/>
    <w:uiPriority w:val="9"/>
    <w:rsid w:val="00347E2A"/>
    <w:rPr>
      <w:rFonts w:ascii="Arial" w:eastAsia="Times New Roman" w:hAnsi="Arial" w:cstheme="majorBidi"/>
      <w:b/>
      <w:bCs/>
      <w:iCs/>
      <w:color w:val="000000" w:themeColor="text1"/>
      <w:sz w:val="20"/>
    </w:rPr>
  </w:style>
  <w:style w:type="character" w:styleId="HafifBavuru">
    <w:name w:val="Subtle Reference"/>
    <w:basedOn w:val="VarsaylanParagrafYazTipi"/>
    <w:uiPriority w:val="31"/>
    <w:qFormat/>
    <w:rsid w:val="005B07FA"/>
    <w:rPr>
      <w:smallCaps/>
      <w:color w:val="C0504D" w:themeColor="accent2"/>
      <w:u w:val="single"/>
    </w:rPr>
  </w:style>
  <w:style w:type="paragraph" w:styleId="Dzeltme">
    <w:name w:val="Revision"/>
    <w:hidden/>
    <w:uiPriority w:val="99"/>
    <w:semiHidden/>
    <w:rsid w:val="00BC42DC"/>
    <w:pPr>
      <w:spacing w:after="0" w:line="240" w:lineRule="auto"/>
    </w:pPr>
    <w:rPr>
      <w:rFonts w:ascii="Arial" w:hAnsi="Arial"/>
      <w:sz w:val="20"/>
    </w:rPr>
  </w:style>
  <w:style w:type="paragraph" w:customStyle="1" w:styleId="AydnTablo">
    <w:name w:val="Aydın Tablo"/>
    <w:basedOn w:val="ResimYazs"/>
    <w:next w:val="Normal"/>
    <w:qFormat/>
    <w:rsid w:val="008C322C"/>
    <w:pPr>
      <w:keepNext/>
      <w:spacing w:before="0" w:after="120"/>
      <w:ind w:firstLine="567"/>
    </w:pPr>
    <w:rPr>
      <w:lang w:val="tr-TR"/>
    </w:rPr>
  </w:style>
  <w:style w:type="paragraph" w:styleId="ListeParagraf">
    <w:name w:val="List Paragraph"/>
    <w:basedOn w:val="Normal"/>
    <w:link w:val="ListeParagrafChar"/>
    <w:uiPriority w:val="34"/>
    <w:qFormat/>
    <w:rsid w:val="007A3076"/>
    <w:pPr>
      <w:tabs>
        <w:tab w:val="clear" w:pos="567"/>
        <w:tab w:val="left" w:pos="709"/>
      </w:tabs>
      <w:spacing w:before="120" w:after="120"/>
    </w:pPr>
    <w:rPr>
      <w:rFonts w:eastAsia="Times New Roman" w:cs="Arial"/>
      <w:szCs w:val="20"/>
    </w:rPr>
  </w:style>
  <w:style w:type="character" w:customStyle="1" w:styleId="ListeParagrafChar">
    <w:name w:val="Liste Paragraf Char"/>
    <w:link w:val="ListeParagraf"/>
    <w:uiPriority w:val="34"/>
    <w:rsid w:val="007A3076"/>
    <w:rPr>
      <w:rFonts w:ascii="Arial" w:eastAsia="Times New Roman" w:hAnsi="Arial" w:cs="Arial"/>
      <w:sz w:val="20"/>
      <w:szCs w:val="20"/>
    </w:rPr>
  </w:style>
  <w:style w:type="paragraph" w:customStyle="1" w:styleId="Aydnekil">
    <w:name w:val="Aydın Şekil"/>
    <w:basedOn w:val="ResimYazs"/>
    <w:next w:val="Normal"/>
    <w:qFormat/>
    <w:rsid w:val="00593E69"/>
    <w:pPr>
      <w:spacing w:after="0"/>
    </w:pPr>
    <w:rPr>
      <w:bCs w:val="0"/>
      <w:color w:val="000000" w:themeColor="text1"/>
      <w:shd w:val="clear" w:color="auto" w:fill="FFFFFF"/>
    </w:rPr>
  </w:style>
  <w:style w:type="paragraph" w:styleId="ekillerTablosu">
    <w:name w:val="table of figures"/>
    <w:basedOn w:val="Normal"/>
    <w:next w:val="Normal"/>
    <w:uiPriority w:val="99"/>
    <w:unhideWhenUsed/>
    <w:qFormat/>
    <w:rsid w:val="00CF23F1"/>
    <w:pPr>
      <w:tabs>
        <w:tab w:val="clear" w:pos="567"/>
      </w:tabs>
      <w:spacing w:line="276" w:lineRule="auto"/>
    </w:pPr>
  </w:style>
  <w:style w:type="table" w:styleId="OrtaGlgeleme1-Vurgu1">
    <w:name w:val="Medium Shading 1 Accent 1"/>
    <w:basedOn w:val="NormalTablo"/>
    <w:uiPriority w:val="63"/>
    <w:rsid w:val="00F224A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kListe-Vurgu1">
    <w:name w:val="Light List Accent 1"/>
    <w:basedOn w:val="NormalTablo"/>
    <w:uiPriority w:val="61"/>
    <w:rsid w:val="00870F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1">
    <w:name w:val="toc 1"/>
    <w:basedOn w:val="Normal"/>
    <w:next w:val="Normal"/>
    <w:autoRedefine/>
    <w:uiPriority w:val="39"/>
    <w:unhideWhenUsed/>
    <w:qFormat/>
    <w:rsid w:val="005B0B45"/>
    <w:pPr>
      <w:tabs>
        <w:tab w:val="clear" w:pos="567"/>
      </w:tabs>
      <w:spacing w:after="60" w:line="276" w:lineRule="auto"/>
      <w:ind w:left="851" w:hanging="851"/>
    </w:pPr>
    <w:rPr>
      <w:b/>
    </w:rPr>
  </w:style>
  <w:style w:type="paragraph" w:styleId="T2">
    <w:name w:val="toc 2"/>
    <w:basedOn w:val="Normal"/>
    <w:next w:val="Normal"/>
    <w:autoRedefine/>
    <w:uiPriority w:val="39"/>
    <w:unhideWhenUsed/>
    <w:qFormat/>
    <w:rsid w:val="00CF23F1"/>
    <w:pPr>
      <w:tabs>
        <w:tab w:val="clear" w:pos="567"/>
        <w:tab w:val="left" w:pos="1100"/>
        <w:tab w:val="right" w:leader="dot" w:pos="9062"/>
      </w:tabs>
      <w:spacing w:after="60" w:line="276" w:lineRule="auto"/>
      <w:ind w:left="851" w:hanging="851"/>
    </w:pPr>
  </w:style>
  <w:style w:type="paragraph" w:styleId="T3">
    <w:name w:val="toc 3"/>
    <w:basedOn w:val="Normal"/>
    <w:next w:val="Normal"/>
    <w:autoRedefine/>
    <w:uiPriority w:val="39"/>
    <w:unhideWhenUsed/>
    <w:qFormat/>
    <w:rsid w:val="00CF23F1"/>
    <w:pPr>
      <w:tabs>
        <w:tab w:val="clear" w:pos="567"/>
        <w:tab w:val="right" w:leader="dot" w:pos="9060"/>
      </w:tabs>
      <w:spacing w:after="60" w:line="276" w:lineRule="auto"/>
      <w:ind w:left="851" w:hanging="851"/>
    </w:pPr>
  </w:style>
  <w:style w:type="paragraph" w:styleId="TBal">
    <w:name w:val="TOC Heading"/>
    <w:basedOn w:val="Balk1"/>
    <w:next w:val="Normal"/>
    <w:uiPriority w:val="39"/>
    <w:semiHidden/>
    <w:unhideWhenUsed/>
    <w:qFormat/>
    <w:rsid w:val="005132BB"/>
    <w:pPr>
      <w:spacing w:before="480" w:line="276" w:lineRule="auto"/>
      <w:jc w:val="left"/>
      <w:outlineLvl w:val="9"/>
    </w:pPr>
    <w:rPr>
      <w:rFonts w:asciiTheme="majorHAnsi" w:hAnsiTheme="majorHAnsi"/>
      <w:color w:val="365F91" w:themeColor="accent1" w:themeShade="BF"/>
      <w:sz w:val="28"/>
      <w:lang w:eastAsia="tr-TR"/>
    </w:rPr>
  </w:style>
  <w:style w:type="numbering" w:customStyle="1" w:styleId="List18">
    <w:name w:val="List 18"/>
    <w:basedOn w:val="ListeYok"/>
    <w:semiHidden/>
    <w:rsid w:val="003676A3"/>
    <w:pPr>
      <w:numPr>
        <w:numId w:val="1"/>
      </w:numPr>
    </w:pPr>
  </w:style>
  <w:style w:type="paragraph" w:styleId="ResimYazs">
    <w:name w:val="caption"/>
    <w:basedOn w:val="Normal"/>
    <w:link w:val="ResimYazsChar"/>
    <w:unhideWhenUsed/>
    <w:qFormat/>
    <w:rsid w:val="00B32943"/>
    <w:pPr>
      <w:tabs>
        <w:tab w:val="clear" w:pos="567"/>
      </w:tabs>
      <w:spacing w:before="120" w:after="240"/>
      <w:jc w:val="center"/>
    </w:pPr>
    <w:rPr>
      <w:rFonts w:eastAsia="Calibri" w:cs="Times New Roman"/>
      <w:bCs/>
      <w:sz w:val="18"/>
      <w:szCs w:val="18"/>
      <w:lang w:val="en-GB"/>
    </w:rPr>
  </w:style>
  <w:style w:type="paragraph" w:styleId="GvdeMetni">
    <w:name w:val="Body Text"/>
    <w:basedOn w:val="Normal"/>
    <w:link w:val="GvdeMetniChar"/>
    <w:uiPriority w:val="99"/>
    <w:semiHidden/>
    <w:unhideWhenUsed/>
    <w:rsid w:val="00543A3D"/>
    <w:pPr>
      <w:spacing w:after="120"/>
    </w:pPr>
  </w:style>
  <w:style w:type="character" w:customStyle="1" w:styleId="GvdeMetniChar">
    <w:name w:val="Gövde Metni Char"/>
    <w:basedOn w:val="VarsaylanParagrafYazTipi"/>
    <w:link w:val="GvdeMetni"/>
    <w:uiPriority w:val="99"/>
    <w:semiHidden/>
    <w:rsid w:val="00543A3D"/>
    <w:rPr>
      <w:rFonts w:ascii="Arial" w:hAnsi="Arial"/>
      <w:sz w:val="20"/>
    </w:rPr>
  </w:style>
  <w:style w:type="character" w:customStyle="1" w:styleId="ResimYazsChar">
    <w:name w:val="Resim Yazısı Char"/>
    <w:basedOn w:val="VarsaylanParagrafYazTipi"/>
    <w:link w:val="ResimYazs"/>
    <w:rsid w:val="00B32943"/>
    <w:rPr>
      <w:rFonts w:ascii="Arial" w:eastAsia="Calibri" w:hAnsi="Arial" w:cs="Times New Roman"/>
      <w:bCs/>
      <w:sz w:val="18"/>
      <w:szCs w:val="18"/>
      <w:lang w:val="en-GB"/>
    </w:rPr>
  </w:style>
  <w:style w:type="paragraph" w:styleId="AralkYok">
    <w:name w:val="No Spacing"/>
    <w:link w:val="AralkYokChar"/>
    <w:uiPriority w:val="1"/>
    <w:qFormat/>
    <w:rsid w:val="004A05F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A05FF"/>
    <w:rPr>
      <w:rFonts w:eastAsiaTheme="minorEastAsia"/>
      <w:lang w:eastAsia="tr-TR"/>
    </w:rPr>
  </w:style>
  <w:style w:type="paragraph" w:styleId="T4">
    <w:name w:val="toc 4"/>
    <w:basedOn w:val="Normal"/>
    <w:next w:val="Normal"/>
    <w:autoRedefine/>
    <w:uiPriority w:val="39"/>
    <w:unhideWhenUsed/>
    <w:rsid w:val="005B0B45"/>
    <w:pPr>
      <w:tabs>
        <w:tab w:val="clear" w:pos="567"/>
      </w:tabs>
      <w:spacing w:after="60" w:line="276" w:lineRule="auto"/>
      <w:ind w:left="851" w:hanging="851"/>
    </w:pPr>
  </w:style>
  <w:style w:type="character" w:customStyle="1" w:styleId="Balk5Char">
    <w:name w:val="Başlık 5 Char"/>
    <w:basedOn w:val="VarsaylanParagrafYazTipi"/>
    <w:link w:val="Balk5"/>
    <w:uiPriority w:val="9"/>
    <w:rsid w:val="00AA36E3"/>
    <w:rPr>
      <w:rFonts w:ascii="Arial" w:eastAsiaTheme="majorEastAsia" w:hAnsi="Arial" w:cstheme="majorBidi"/>
      <w:b/>
      <w:color w:val="000000" w:themeColor="text1"/>
      <w:sz w:val="20"/>
    </w:rPr>
  </w:style>
  <w:style w:type="paragraph" w:styleId="T5">
    <w:name w:val="toc 5"/>
    <w:basedOn w:val="Normal"/>
    <w:next w:val="Normal"/>
    <w:autoRedefine/>
    <w:uiPriority w:val="39"/>
    <w:unhideWhenUsed/>
    <w:rsid w:val="005B0B45"/>
    <w:pPr>
      <w:tabs>
        <w:tab w:val="clear" w:pos="567"/>
        <w:tab w:val="right" w:leader="dot" w:pos="9062"/>
      </w:tabs>
      <w:spacing w:after="60" w:line="276" w:lineRule="auto"/>
    </w:pPr>
    <w:rPr>
      <w:i/>
      <w:smallCaps/>
      <w:u w:val="single"/>
    </w:rPr>
  </w:style>
  <w:style w:type="paragraph" w:styleId="T6">
    <w:name w:val="toc 6"/>
    <w:basedOn w:val="Normal"/>
    <w:next w:val="Normal"/>
    <w:autoRedefine/>
    <w:uiPriority w:val="39"/>
    <w:unhideWhenUsed/>
    <w:rsid w:val="006D07AC"/>
    <w:pPr>
      <w:tabs>
        <w:tab w:val="clear" w:pos="567"/>
      </w:tabs>
      <w:spacing w:after="80" w:line="276" w:lineRule="auto"/>
      <w:ind w:left="1100"/>
      <w:jc w:val="left"/>
    </w:pPr>
    <w:rPr>
      <w:rFonts w:asciiTheme="minorHAnsi" w:eastAsiaTheme="minorEastAsia" w:hAnsiTheme="minorHAnsi"/>
      <w:sz w:val="22"/>
      <w:lang w:eastAsia="tr-TR"/>
    </w:rPr>
  </w:style>
  <w:style w:type="paragraph" w:styleId="T7">
    <w:name w:val="toc 7"/>
    <w:basedOn w:val="Normal"/>
    <w:next w:val="Normal"/>
    <w:autoRedefine/>
    <w:uiPriority w:val="39"/>
    <w:unhideWhenUsed/>
    <w:rsid w:val="0037216C"/>
    <w:pPr>
      <w:tabs>
        <w:tab w:val="clear" w:pos="567"/>
      </w:tabs>
      <w:spacing w:after="100" w:line="276" w:lineRule="auto"/>
      <w:ind w:left="1320"/>
      <w:jc w:val="left"/>
    </w:pPr>
    <w:rPr>
      <w:rFonts w:asciiTheme="minorHAnsi" w:eastAsiaTheme="minorEastAsia" w:hAnsiTheme="minorHAnsi"/>
      <w:sz w:val="22"/>
      <w:lang w:eastAsia="tr-TR"/>
    </w:rPr>
  </w:style>
  <w:style w:type="paragraph" w:styleId="T8">
    <w:name w:val="toc 8"/>
    <w:basedOn w:val="Normal"/>
    <w:next w:val="Normal"/>
    <w:autoRedefine/>
    <w:uiPriority w:val="39"/>
    <w:unhideWhenUsed/>
    <w:rsid w:val="0037216C"/>
    <w:pPr>
      <w:tabs>
        <w:tab w:val="clear" w:pos="567"/>
      </w:tabs>
      <w:spacing w:after="100" w:line="276" w:lineRule="auto"/>
      <w:ind w:left="1540"/>
      <w:jc w:val="left"/>
    </w:pPr>
    <w:rPr>
      <w:rFonts w:asciiTheme="minorHAnsi" w:eastAsiaTheme="minorEastAsia" w:hAnsiTheme="minorHAnsi"/>
      <w:sz w:val="22"/>
      <w:lang w:eastAsia="tr-TR"/>
    </w:rPr>
  </w:style>
  <w:style w:type="paragraph" w:styleId="T9">
    <w:name w:val="toc 9"/>
    <w:basedOn w:val="Normal"/>
    <w:next w:val="Normal"/>
    <w:autoRedefine/>
    <w:uiPriority w:val="39"/>
    <w:unhideWhenUsed/>
    <w:rsid w:val="0037216C"/>
    <w:pPr>
      <w:tabs>
        <w:tab w:val="clear" w:pos="567"/>
      </w:tabs>
      <w:spacing w:after="100" w:line="276" w:lineRule="auto"/>
      <w:ind w:left="1760"/>
      <w:jc w:val="left"/>
    </w:pPr>
    <w:rPr>
      <w:rFonts w:asciiTheme="minorHAnsi" w:eastAsiaTheme="minorEastAsia" w:hAnsiTheme="minorHAnsi"/>
      <w:sz w:val="22"/>
      <w:lang w:eastAsia="tr-TR"/>
    </w:rPr>
  </w:style>
  <w:style w:type="table" w:customStyle="1" w:styleId="ESRANINTABLOSU">
    <w:name w:val="ESRANIN TABLOSU"/>
    <w:basedOn w:val="TabloKlavuz1"/>
    <w:rsid w:val="008E3C9F"/>
    <w:pPr>
      <w:jc w:val="center"/>
    </w:pPr>
    <w:rPr>
      <w:rFonts w:ascii="Arial" w:eastAsia="Times New Roman" w:hAnsi="Arial" w:cs="Times New Roman"/>
      <w:sz w:val="16"/>
      <w:szCs w:val="20"/>
      <w:lang w:val="en-US" w:eastAsia="tr-TR"/>
    </w:rPr>
    <w:tblPr>
      <w:tblCellMar>
        <w:top w:w="28" w:type="dxa"/>
        <w:left w:w="57" w:type="dxa"/>
        <w:bottom w:w="28" w:type="dxa"/>
        <w:right w:w="57" w:type="dxa"/>
      </w:tblCellMar>
    </w:tblPr>
    <w:tcPr>
      <w:shd w:val="clear" w:color="auto" w:fill="auto"/>
      <w:vAlign w:val="center"/>
    </w:tcPr>
    <w:tblStylePr w:type="firstRow">
      <w:rPr>
        <w:rFonts w:ascii="Arial" w:hAnsi="Arial"/>
        <w:b/>
        <w:i w:val="0"/>
        <w:caps/>
        <w:smallCaps w:val="0"/>
        <w:sz w:val="16"/>
        <w:szCs w:val="16"/>
      </w:rPr>
    </w:tblStylePr>
    <w:tblStylePr w:type="lastRow">
      <w:rPr>
        <w:i w:val="0"/>
        <w:iCs/>
      </w:rPr>
      <w:tblPr/>
      <w:tcPr>
        <w:tcBorders>
          <w:tl2br w:val="none" w:sz="0" w:space="0" w:color="auto"/>
          <w:tr2bl w:val="none" w:sz="0" w:space="0" w:color="auto"/>
        </w:tcBorders>
      </w:tcPr>
    </w:tblStylePr>
    <w:tblStylePr w:type="firstCol">
      <w:pPr>
        <w:jc w:val="left"/>
      </w:pPr>
      <w:rPr>
        <w:rFonts w:ascii="Arial" w:hAnsi="Arial"/>
        <w:b w:val="0"/>
        <w:i w:val="0"/>
        <w:caps w:val="0"/>
        <w:smallCaps w:val="0"/>
        <w:sz w:val="16"/>
        <w:szCs w:val="16"/>
      </w:rPr>
    </w:tblStylePr>
    <w:tblStylePr w:type="lastCol">
      <w:rPr>
        <w:i/>
        <w:iCs/>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8E3C9F"/>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OrtaGlgeleme1-Vurgu11">
    <w:name w:val="Orta Gölgeleme 1 - Vurgu 11"/>
    <w:basedOn w:val="NormalTablo"/>
    <w:uiPriority w:val="63"/>
    <w:rsid w:val="00F844D6"/>
    <w:pPr>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Balk6Char">
    <w:name w:val="Başlık 6 Char"/>
    <w:basedOn w:val="VarsaylanParagrafYazTipi"/>
    <w:link w:val="Balk6"/>
    <w:rsid w:val="001827A9"/>
    <w:rPr>
      <w:rFonts w:asciiTheme="majorHAnsi" w:eastAsiaTheme="majorEastAsia" w:hAnsiTheme="majorHAnsi" w:cstheme="majorBidi"/>
      <w:i/>
      <w:iCs/>
      <w:color w:val="243F60" w:themeColor="accent1" w:themeShade="7F"/>
      <w:sz w:val="20"/>
    </w:rPr>
  </w:style>
  <w:style w:type="character" w:customStyle="1" w:styleId="Balk7Char">
    <w:name w:val="Başlık 7 Char"/>
    <w:basedOn w:val="VarsaylanParagrafYazTipi"/>
    <w:link w:val="Balk7"/>
    <w:rsid w:val="001827A9"/>
    <w:rPr>
      <w:rFonts w:ascii="Tahoma" w:eastAsia="Times New Roman" w:hAnsi="Tahoma" w:cs="Times New Roman"/>
      <w:b/>
      <w:sz w:val="20"/>
      <w:szCs w:val="20"/>
      <w:lang w:eastAsia="tr-TR"/>
    </w:rPr>
  </w:style>
  <w:style w:type="character" w:customStyle="1" w:styleId="Balk8Char">
    <w:name w:val="Başlık 8 Char"/>
    <w:basedOn w:val="VarsaylanParagrafYazTipi"/>
    <w:link w:val="Balk8"/>
    <w:rsid w:val="001827A9"/>
    <w:rPr>
      <w:rFonts w:ascii="Arial" w:eastAsia="Times New Roman" w:hAnsi="Arial" w:cs="Times New Roman"/>
      <w:color w:val="000000"/>
      <w:sz w:val="20"/>
      <w:szCs w:val="20"/>
      <w:lang w:eastAsia="tr-TR"/>
    </w:rPr>
  </w:style>
  <w:style w:type="character" w:customStyle="1" w:styleId="Balk9Char">
    <w:name w:val="Başlık 9 Char"/>
    <w:basedOn w:val="VarsaylanParagrafYazTipi"/>
    <w:link w:val="Balk9"/>
    <w:rsid w:val="001827A9"/>
    <w:rPr>
      <w:rFonts w:ascii="Tahoma" w:eastAsia="Times New Roman" w:hAnsi="Tahoma" w:cs="Times New Roman"/>
      <w:b/>
      <w:color w:val="000000"/>
      <w:sz w:val="20"/>
      <w:szCs w:val="20"/>
      <w:lang w:eastAsia="tr-TR"/>
    </w:rPr>
  </w:style>
  <w:style w:type="paragraph" w:styleId="GvdeMetniGirintisi">
    <w:name w:val="Body Text Indent"/>
    <w:basedOn w:val="Normal"/>
    <w:link w:val="GvdeMetniGirintisiChar"/>
    <w:semiHidden/>
    <w:unhideWhenUsed/>
    <w:rsid w:val="001827A9"/>
    <w:pPr>
      <w:spacing w:after="120" w:line="276" w:lineRule="auto"/>
      <w:ind w:left="283"/>
    </w:pPr>
  </w:style>
  <w:style w:type="character" w:customStyle="1" w:styleId="GvdeMetniGirintisiChar">
    <w:name w:val="Gövde Metni Girintisi Char"/>
    <w:basedOn w:val="VarsaylanParagrafYazTipi"/>
    <w:link w:val="GvdeMetniGirintisi"/>
    <w:semiHidden/>
    <w:rsid w:val="001827A9"/>
    <w:rPr>
      <w:rFonts w:ascii="Arial" w:hAnsi="Arial"/>
      <w:sz w:val="20"/>
    </w:rPr>
  </w:style>
  <w:style w:type="numbering" w:customStyle="1" w:styleId="ListeYok1">
    <w:name w:val="Liste Yok1"/>
    <w:next w:val="ListeYok"/>
    <w:semiHidden/>
    <w:unhideWhenUsed/>
    <w:rsid w:val="001827A9"/>
  </w:style>
  <w:style w:type="table" w:customStyle="1" w:styleId="Style2GMTR">
    <w:name w:val="Style2_GMTR"/>
    <w:basedOn w:val="NormalTablo"/>
    <w:uiPriority w:val="99"/>
    <w:rsid w:val="001827A9"/>
    <w:pPr>
      <w:spacing w:after="0" w:line="360" w:lineRule="auto"/>
      <w:jc w:val="right"/>
    </w:pPr>
    <w:rPr>
      <w:rFonts w:ascii="Arial" w:eastAsiaTheme="minorEastAsia"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Autospacing="0" w:afterLines="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paragraph" w:styleId="Dizin1">
    <w:name w:val="index 1"/>
    <w:basedOn w:val="Normal"/>
    <w:next w:val="Normal"/>
    <w:autoRedefine/>
    <w:semiHidden/>
    <w:rsid w:val="001827A9"/>
    <w:pPr>
      <w:tabs>
        <w:tab w:val="clear" w:pos="567"/>
        <w:tab w:val="right" w:pos="4343"/>
      </w:tabs>
      <w:spacing w:line="276" w:lineRule="auto"/>
      <w:ind w:left="200" w:hanging="200"/>
    </w:pPr>
    <w:rPr>
      <w:rFonts w:eastAsia="Times New Roman" w:cs="Times New Roman"/>
      <w:sz w:val="18"/>
      <w:szCs w:val="20"/>
      <w:lang w:eastAsia="tr-TR"/>
    </w:rPr>
  </w:style>
  <w:style w:type="paragraph" w:styleId="BelgeBalantlar">
    <w:name w:val="Document Map"/>
    <w:basedOn w:val="Normal"/>
    <w:link w:val="BelgeBalantlarChar"/>
    <w:semiHidden/>
    <w:rsid w:val="001827A9"/>
    <w:pPr>
      <w:shd w:val="clear" w:color="auto" w:fill="000080"/>
      <w:tabs>
        <w:tab w:val="clear" w:pos="567"/>
      </w:tabs>
      <w:spacing w:line="276" w:lineRule="auto"/>
    </w:pPr>
    <w:rPr>
      <w:rFonts w:ascii="Tahoma" w:eastAsia="Times New Roman" w:hAnsi="Tahoma" w:cs="Arial Black"/>
      <w:color w:val="000000"/>
      <w:szCs w:val="20"/>
      <w:lang w:eastAsia="tr-TR"/>
    </w:rPr>
  </w:style>
  <w:style w:type="character" w:customStyle="1" w:styleId="BelgeBalantlarChar">
    <w:name w:val="Belge Bağlantıları Char"/>
    <w:basedOn w:val="VarsaylanParagrafYazTipi"/>
    <w:link w:val="BelgeBalantlar"/>
    <w:semiHidden/>
    <w:rsid w:val="001827A9"/>
    <w:rPr>
      <w:rFonts w:ascii="Tahoma" w:eastAsia="Times New Roman" w:hAnsi="Tahoma" w:cs="Arial Black"/>
      <w:color w:val="000000"/>
      <w:sz w:val="20"/>
      <w:szCs w:val="20"/>
      <w:shd w:val="clear" w:color="auto" w:fill="000080"/>
      <w:lang w:eastAsia="tr-TR"/>
    </w:rPr>
  </w:style>
  <w:style w:type="character" w:styleId="Vurgu">
    <w:name w:val="Emphasis"/>
    <w:qFormat/>
    <w:rsid w:val="001827A9"/>
    <w:rPr>
      <w:i/>
      <w:iCs/>
    </w:rPr>
  </w:style>
  <w:style w:type="numbering" w:customStyle="1" w:styleId="ListeYok11">
    <w:name w:val="Liste Yok11"/>
    <w:next w:val="ListeYok"/>
    <w:semiHidden/>
    <w:rsid w:val="001827A9"/>
  </w:style>
  <w:style w:type="numbering" w:customStyle="1" w:styleId="ListeYok2">
    <w:name w:val="Liste Yok2"/>
    <w:next w:val="ListeYok"/>
    <w:uiPriority w:val="99"/>
    <w:semiHidden/>
    <w:unhideWhenUsed/>
    <w:rsid w:val="001827A9"/>
  </w:style>
  <w:style w:type="numbering" w:customStyle="1" w:styleId="ListeYok12">
    <w:name w:val="Liste Yok12"/>
    <w:next w:val="ListeYok"/>
    <w:semiHidden/>
    <w:rsid w:val="001827A9"/>
  </w:style>
  <w:style w:type="table" w:customStyle="1" w:styleId="TabloKlavuzu1">
    <w:name w:val="Tablo Kılavuzu1"/>
    <w:basedOn w:val="NormalTablo"/>
    <w:next w:val="TabloKlavuzu"/>
    <w:rsid w:val="001827A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semiHidden/>
    <w:rsid w:val="001827A9"/>
  </w:style>
  <w:style w:type="paragraph" w:styleId="ListeMaddemi2">
    <w:name w:val="List Bullet 2"/>
    <w:basedOn w:val="Normal"/>
    <w:semiHidden/>
    <w:rsid w:val="001827A9"/>
    <w:pPr>
      <w:tabs>
        <w:tab w:val="clear" w:pos="567"/>
        <w:tab w:val="num" w:pos="720"/>
      </w:tabs>
      <w:spacing w:line="276" w:lineRule="auto"/>
      <w:ind w:left="720" w:hanging="360"/>
      <w:jc w:val="left"/>
    </w:pPr>
    <w:rPr>
      <w:rFonts w:ascii="Times New Roman" w:eastAsia="Times New Roman" w:hAnsi="Times New Roman" w:cs="Times New Roman"/>
      <w:sz w:val="24"/>
      <w:szCs w:val="24"/>
      <w:lang w:eastAsia="tr-TR"/>
    </w:rPr>
  </w:style>
  <w:style w:type="paragraph" w:styleId="SonnotMetni">
    <w:name w:val="endnote text"/>
    <w:basedOn w:val="Normal"/>
    <w:link w:val="SonnotMetniChar"/>
    <w:uiPriority w:val="99"/>
    <w:semiHidden/>
    <w:unhideWhenUsed/>
    <w:rsid w:val="001827A9"/>
    <w:pPr>
      <w:spacing w:line="276" w:lineRule="auto"/>
    </w:pPr>
    <w:rPr>
      <w:szCs w:val="20"/>
    </w:rPr>
  </w:style>
  <w:style w:type="character" w:customStyle="1" w:styleId="SonnotMetniChar">
    <w:name w:val="Sonnot Metni Char"/>
    <w:basedOn w:val="VarsaylanParagrafYazTipi"/>
    <w:link w:val="SonnotMetni"/>
    <w:uiPriority w:val="99"/>
    <w:semiHidden/>
    <w:rsid w:val="001827A9"/>
    <w:rPr>
      <w:rFonts w:ascii="Arial" w:hAnsi="Arial"/>
      <w:sz w:val="20"/>
      <w:szCs w:val="20"/>
    </w:rPr>
  </w:style>
  <w:style w:type="character" w:styleId="SonnotBavurusu">
    <w:name w:val="endnote reference"/>
    <w:basedOn w:val="VarsaylanParagrafYazTipi"/>
    <w:uiPriority w:val="99"/>
    <w:semiHidden/>
    <w:unhideWhenUsed/>
    <w:rsid w:val="001827A9"/>
    <w:rPr>
      <w:vertAlign w:val="superscript"/>
    </w:rPr>
  </w:style>
  <w:style w:type="character" w:customStyle="1" w:styleId="GvdeMetniChar1">
    <w:name w:val="Gövde Metni Char1"/>
    <w:basedOn w:val="VarsaylanParagrafYazTipi"/>
    <w:semiHidden/>
    <w:rsid w:val="001827A9"/>
    <w:rPr>
      <w:rFonts w:ascii="Arial" w:hAnsi="Arial"/>
      <w:sz w:val="20"/>
    </w:rPr>
  </w:style>
  <w:style w:type="character" w:styleId="zlenenKpr">
    <w:name w:val="FollowedHyperlink"/>
    <w:basedOn w:val="VarsaylanParagrafYazTipi"/>
    <w:uiPriority w:val="99"/>
    <w:semiHidden/>
    <w:unhideWhenUsed/>
    <w:rsid w:val="001827A9"/>
    <w:rPr>
      <w:color w:val="800080" w:themeColor="followedHyperlink"/>
      <w:u w:val="single"/>
    </w:rPr>
  </w:style>
  <w:style w:type="paragraph" w:styleId="GvdeMetniGirintisi3">
    <w:name w:val="Body Text Indent 3"/>
    <w:basedOn w:val="Normal"/>
    <w:link w:val="GvdeMetniGirintisi3Char"/>
    <w:uiPriority w:val="99"/>
    <w:semiHidden/>
    <w:unhideWhenUsed/>
    <w:rsid w:val="001827A9"/>
    <w:pPr>
      <w:spacing w:after="120" w:line="276" w:lineRule="auto"/>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1827A9"/>
    <w:rPr>
      <w:rFonts w:ascii="Arial" w:hAnsi="Arial"/>
      <w:sz w:val="16"/>
      <w:szCs w:val="16"/>
    </w:rPr>
  </w:style>
  <w:style w:type="table" w:customStyle="1" w:styleId="Style2GMTR1">
    <w:name w:val="Style2_GMTR1"/>
    <w:basedOn w:val="NormalTablo"/>
    <w:uiPriority w:val="99"/>
    <w:rsid w:val="001827A9"/>
    <w:pPr>
      <w:spacing w:after="0" w:line="360" w:lineRule="auto"/>
      <w:jc w:val="right"/>
    </w:pPr>
    <w:rPr>
      <w:rFonts w:ascii="Arial" w:eastAsia="Times New Roman"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Autospacing="0" w:afterLines="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oKlavuzu2">
    <w:name w:val="Tablo Kılavuzu2"/>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Table">
    <w:name w:val="MP Table"/>
    <w:basedOn w:val="NormalTablo"/>
    <w:uiPriority w:val="99"/>
    <w:rsid w:val="001827A9"/>
    <w:pPr>
      <w:spacing w:after="0" w:line="240" w:lineRule="auto"/>
      <w:jc w:val="center"/>
    </w:pPr>
    <w:rPr>
      <w:rFonts w:ascii="Arial" w:eastAsiaTheme="minorEastAsia" w:hAnsi="Arial" w:cs="Arial"/>
      <w:sz w:val="20"/>
      <w:szCs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Autospacing="0" w:afterLines="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eGrid9">
    <w:name w:val="Table Grid9"/>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link w:val="GvdeMetni3Char"/>
    <w:uiPriority w:val="99"/>
    <w:semiHidden/>
    <w:unhideWhenUsed/>
    <w:rsid w:val="00C17864"/>
    <w:pPr>
      <w:spacing w:after="120"/>
    </w:pPr>
    <w:rPr>
      <w:sz w:val="16"/>
      <w:szCs w:val="16"/>
    </w:rPr>
  </w:style>
  <w:style w:type="character" w:customStyle="1" w:styleId="GvdeMetni3Char">
    <w:name w:val="Gövde Metni 3 Char"/>
    <w:basedOn w:val="VarsaylanParagrafYazTipi"/>
    <w:link w:val="GvdeMetni3"/>
    <w:uiPriority w:val="99"/>
    <w:semiHidden/>
    <w:rsid w:val="00C17864"/>
    <w:rPr>
      <w:rFonts w:ascii="Arial" w:hAnsi="Arial"/>
      <w:sz w:val="16"/>
      <w:szCs w:val="16"/>
    </w:rPr>
  </w:style>
  <w:style w:type="paragraph" w:styleId="NormalWeb">
    <w:name w:val="Normal (Web)"/>
    <w:aliases w:val="Char Char Char"/>
    <w:basedOn w:val="Normal"/>
    <w:uiPriority w:val="99"/>
    <w:semiHidden/>
    <w:unhideWhenUsed/>
    <w:qFormat/>
    <w:rsid w:val="00C85D46"/>
    <w:pPr>
      <w:tabs>
        <w:tab w:val="clear" w:pos="567"/>
      </w:tabs>
      <w:autoSpaceDE w:val="0"/>
      <w:autoSpaceDN w:val="0"/>
      <w:adjustRightInd w:val="0"/>
      <w:spacing w:line="240" w:lineRule="auto"/>
      <w:jc w:val="left"/>
    </w:pPr>
    <w:rPr>
      <w:rFonts w:ascii="Times New Roman" w:hAnsi="Times New Roman" w:cs="Times New Roman"/>
      <w:sz w:val="24"/>
      <w:szCs w:val="24"/>
    </w:rPr>
  </w:style>
  <w:style w:type="table" w:customStyle="1" w:styleId="TabloKlavuzu4">
    <w:name w:val="Tablo Kılavuzu4"/>
    <w:basedOn w:val="NormalTablo"/>
    <w:next w:val="TabloKlavuzu"/>
    <w:uiPriority w:val="59"/>
    <w:rsid w:val="007A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NormalTablo"/>
    <w:uiPriority w:val="51"/>
    <w:rsid w:val="00B06EC3"/>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alk">
    <w:name w:val="Başlık"/>
    <w:next w:val="Normal"/>
    <w:rsid w:val="00F71E0C"/>
    <w:pPr>
      <w:keepNext/>
      <w:shd w:val="clear" w:color="auto" w:fill="E6E6E6"/>
      <w:spacing w:after="240" w:line="240" w:lineRule="auto"/>
      <w:ind w:firstLine="720"/>
      <w:jc w:val="both"/>
    </w:pPr>
    <w:rPr>
      <w:rFonts w:ascii="Times New Roman" w:eastAsia="Times New Roman" w:hAnsi="Times New Roman" w:cs="Arial"/>
      <w:b/>
      <w:bCs/>
      <w:kern w:val="32"/>
      <w:sz w:val="24"/>
      <w:szCs w:val="32"/>
      <w:lang w:eastAsia="tr-TR"/>
    </w:rPr>
  </w:style>
  <w:style w:type="paragraph" w:styleId="DipnotMetni">
    <w:name w:val="footnote text"/>
    <w:basedOn w:val="Normal"/>
    <w:link w:val="DipnotMetniChar"/>
    <w:uiPriority w:val="99"/>
    <w:semiHidden/>
    <w:unhideWhenUsed/>
    <w:qFormat/>
    <w:rsid w:val="00666D3B"/>
    <w:pPr>
      <w:spacing w:line="240" w:lineRule="auto"/>
    </w:pPr>
    <w:rPr>
      <w:szCs w:val="20"/>
    </w:rPr>
  </w:style>
  <w:style w:type="character" w:customStyle="1" w:styleId="DipnotMetniChar">
    <w:name w:val="Dipnot Metni Char"/>
    <w:basedOn w:val="VarsaylanParagrafYazTipi"/>
    <w:link w:val="DipnotMetni"/>
    <w:uiPriority w:val="99"/>
    <w:semiHidden/>
    <w:rsid w:val="00666D3B"/>
    <w:rPr>
      <w:rFonts w:ascii="Arial" w:hAnsi="Arial"/>
      <w:sz w:val="20"/>
      <w:szCs w:val="20"/>
    </w:rPr>
  </w:style>
  <w:style w:type="table" w:customStyle="1" w:styleId="ListTable6Colorful10">
    <w:name w:val="List Table 6 Colorful1"/>
    <w:basedOn w:val="NormalTablo"/>
    <w:uiPriority w:val="51"/>
    <w:rsid w:val="00447F87"/>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ncedenBiimlendirilmi">
    <w:name w:val="HTML Preformatted"/>
    <w:basedOn w:val="Normal"/>
    <w:link w:val="HTMLncedenBiimlendirilmiChar"/>
    <w:uiPriority w:val="99"/>
    <w:unhideWhenUsed/>
    <w:rsid w:val="00C87D38"/>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Cs w:val="20"/>
      <w:lang w:val="en-US"/>
    </w:rPr>
  </w:style>
  <w:style w:type="character" w:customStyle="1" w:styleId="HTMLncedenBiimlendirilmiChar">
    <w:name w:val="HTML Önceden Biçimlendirilmiş Char"/>
    <w:basedOn w:val="VarsaylanParagrafYazTipi"/>
    <w:link w:val="HTMLncedenBiimlendirilmi"/>
    <w:uiPriority w:val="99"/>
    <w:rsid w:val="00C87D38"/>
    <w:rPr>
      <w:rFonts w:ascii="Courier" w:eastAsiaTheme="minorEastAsia" w:hAnsi="Courier" w:cs="Courier"/>
      <w:sz w:val="20"/>
      <w:szCs w:val="20"/>
      <w:lang w:val="en-US"/>
    </w:rPr>
  </w:style>
  <w:style w:type="table" w:customStyle="1" w:styleId="AkListe-Vurgu11">
    <w:name w:val="Açık Liste - Vurgu 11"/>
    <w:basedOn w:val="NormalTablo"/>
    <w:uiPriority w:val="61"/>
    <w:rsid w:val="00443A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0">
    <w:name w:val="normal10"/>
    <w:basedOn w:val="VarsaylanParagrafYazTipi"/>
    <w:rsid w:val="00443A9D"/>
  </w:style>
  <w:style w:type="paragraph" w:customStyle="1" w:styleId="Nagwekspisutreci1">
    <w:name w:val="Nagłówek spisu treści1"/>
    <w:basedOn w:val="Balk1"/>
    <w:next w:val="Normal"/>
    <w:uiPriority w:val="99"/>
    <w:qFormat/>
    <w:rsid w:val="00E6320A"/>
    <w:pPr>
      <w:widowControl/>
      <w:numPr>
        <w:numId w:val="0"/>
      </w:numPr>
      <w:pBdr>
        <w:top w:val="none" w:sz="0" w:space="0" w:color="auto"/>
        <w:left w:val="none" w:sz="0" w:space="0" w:color="auto"/>
        <w:bottom w:val="none" w:sz="0" w:space="0" w:color="auto"/>
        <w:right w:val="none" w:sz="0" w:space="0" w:color="auto"/>
      </w:pBdr>
      <w:shd w:val="clear" w:color="auto" w:fill="auto"/>
      <w:tabs>
        <w:tab w:val="clear" w:pos="992"/>
      </w:tabs>
      <w:spacing w:before="480" w:line="276" w:lineRule="auto"/>
      <w:jc w:val="left"/>
      <w:outlineLvl w:val="9"/>
    </w:pPr>
    <w:rPr>
      <w:rFonts w:ascii="Cambria" w:eastAsia="Times New Roman" w:hAnsi="Cambria" w:cs="Cambria"/>
      <w:caps w:val="0"/>
      <w:color w:val="365F9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D2D"/>
    <w:pPr>
      <w:widowControl w:val="0"/>
      <w:tabs>
        <w:tab w:val="left" w:pos="567"/>
      </w:tabs>
      <w:spacing w:after="0" w:line="300" w:lineRule="auto"/>
      <w:jc w:val="both"/>
    </w:pPr>
    <w:rPr>
      <w:rFonts w:ascii="Arial" w:hAnsi="Arial"/>
      <w:sz w:val="20"/>
    </w:rPr>
  </w:style>
  <w:style w:type="paragraph" w:styleId="Balk1">
    <w:name w:val="heading 1"/>
    <w:basedOn w:val="Normal"/>
    <w:next w:val="Normal"/>
    <w:link w:val="Balk1Char"/>
    <w:uiPriority w:val="9"/>
    <w:qFormat/>
    <w:rsid w:val="00125979"/>
    <w:pPr>
      <w:keepNext/>
      <w:keepLines/>
      <w:numPr>
        <w:numId w:val="2"/>
      </w:numPr>
      <w:pBdr>
        <w:top w:val="single" w:sz="2" w:space="10" w:color="1F497D" w:themeColor="text2"/>
        <w:left w:val="single" w:sz="2" w:space="9" w:color="1F497D" w:themeColor="text2"/>
        <w:bottom w:val="single" w:sz="2" w:space="10" w:color="1F497D" w:themeColor="text2"/>
        <w:right w:val="single" w:sz="2" w:space="0" w:color="1F497D" w:themeColor="text2"/>
      </w:pBdr>
      <w:shd w:val="clear" w:color="auto" w:fill="000080"/>
      <w:tabs>
        <w:tab w:val="clear" w:pos="567"/>
        <w:tab w:val="left" w:pos="992"/>
      </w:tabs>
      <w:ind w:left="170"/>
      <w:outlineLvl w:val="0"/>
    </w:pPr>
    <w:rPr>
      <w:rFonts w:eastAsiaTheme="majorEastAsia" w:cstheme="majorBidi"/>
      <w:b/>
      <w:bCs/>
      <w:caps/>
      <w:color w:val="FFFFFF" w:themeColor="background1"/>
      <w:sz w:val="24"/>
      <w:szCs w:val="28"/>
    </w:rPr>
  </w:style>
  <w:style w:type="paragraph" w:styleId="Balk2">
    <w:name w:val="heading 2"/>
    <w:basedOn w:val="Normal"/>
    <w:next w:val="Normal"/>
    <w:link w:val="Balk2Char"/>
    <w:uiPriority w:val="9"/>
    <w:unhideWhenUsed/>
    <w:qFormat/>
    <w:rsid w:val="00BD318B"/>
    <w:pPr>
      <w:keepNext/>
      <w:keepLines/>
      <w:numPr>
        <w:ilvl w:val="1"/>
        <w:numId w:val="2"/>
      </w:numPr>
      <w:tabs>
        <w:tab w:val="clear" w:pos="567"/>
        <w:tab w:val="left" w:pos="992"/>
      </w:tabs>
      <w:ind w:left="992" w:hanging="992"/>
      <w:outlineLvl w:val="1"/>
    </w:pPr>
    <w:rPr>
      <w:rFonts w:eastAsia="Times New Roman" w:cstheme="majorBidi"/>
      <w:b/>
      <w:bCs/>
      <w:color w:val="000000" w:themeColor="text1"/>
      <w:spacing w:val="1"/>
      <w:szCs w:val="26"/>
    </w:rPr>
  </w:style>
  <w:style w:type="paragraph" w:styleId="Balk3">
    <w:name w:val="heading 3"/>
    <w:basedOn w:val="Normal"/>
    <w:next w:val="Normal"/>
    <w:link w:val="Balk3Char"/>
    <w:uiPriority w:val="9"/>
    <w:unhideWhenUsed/>
    <w:qFormat/>
    <w:rsid w:val="00250595"/>
    <w:pPr>
      <w:keepNext/>
      <w:keepLines/>
      <w:numPr>
        <w:ilvl w:val="2"/>
        <w:numId w:val="2"/>
      </w:numPr>
      <w:tabs>
        <w:tab w:val="clear" w:pos="567"/>
        <w:tab w:val="left" w:pos="992"/>
      </w:tabs>
      <w:spacing w:after="60"/>
      <w:ind w:left="992" w:hanging="992"/>
      <w:outlineLvl w:val="2"/>
    </w:pPr>
    <w:rPr>
      <w:rFonts w:eastAsiaTheme="majorEastAsia" w:cstheme="majorBidi"/>
      <w:b/>
      <w:bCs/>
      <w:color w:val="000000" w:themeColor="text1"/>
    </w:rPr>
  </w:style>
  <w:style w:type="paragraph" w:styleId="Balk4">
    <w:name w:val="heading 4"/>
    <w:basedOn w:val="Normal"/>
    <w:next w:val="Normal"/>
    <w:link w:val="Balk4Char"/>
    <w:uiPriority w:val="9"/>
    <w:unhideWhenUsed/>
    <w:qFormat/>
    <w:rsid w:val="00347E2A"/>
    <w:pPr>
      <w:keepNext/>
      <w:keepLines/>
      <w:numPr>
        <w:ilvl w:val="3"/>
        <w:numId w:val="2"/>
      </w:numPr>
      <w:tabs>
        <w:tab w:val="clear" w:pos="567"/>
        <w:tab w:val="left" w:pos="992"/>
      </w:tabs>
      <w:outlineLvl w:val="3"/>
    </w:pPr>
    <w:rPr>
      <w:rFonts w:eastAsia="Times New Roman" w:cstheme="majorBidi"/>
      <w:b/>
      <w:bCs/>
      <w:iCs/>
      <w:color w:val="000000" w:themeColor="text1"/>
    </w:rPr>
  </w:style>
  <w:style w:type="paragraph" w:styleId="Balk5">
    <w:name w:val="heading 5"/>
    <w:basedOn w:val="Normal"/>
    <w:next w:val="Normal"/>
    <w:link w:val="Balk5Char"/>
    <w:uiPriority w:val="9"/>
    <w:unhideWhenUsed/>
    <w:qFormat/>
    <w:rsid w:val="00AA36E3"/>
    <w:pPr>
      <w:keepNext/>
      <w:keepLines/>
      <w:outlineLvl w:val="4"/>
    </w:pPr>
    <w:rPr>
      <w:rFonts w:eastAsiaTheme="majorEastAsia" w:cstheme="majorBidi"/>
      <w:b/>
      <w:color w:val="000000" w:themeColor="text1"/>
    </w:rPr>
  </w:style>
  <w:style w:type="paragraph" w:styleId="Balk6">
    <w:name w:val="heading 6"/>
    <w:basedOn w:val="Normal"/>
    <w:next w:val="Normal"/>
    <w:link w:val="Balk6Char"/>
    <w:unhideWhenUsed/>
    <w:qFormat/>
    <w:rsid w:val="001827A9"/>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qFormat/>
    <w:rsid w:val="001827A9"/>
    <w:pPr>
      <w:keepNext/>
      <w:tabs>
        <w:tab w:val="clear" w:pos="567"/>
      </w:tabs>
      <w:spacing w:line="276" w:lineRule="auto"/>
      <w:jc w:val="center"/>
      <w:outlineLvl w:val="6"/>
    </w:pPr>
    <w:rPr>
      <w:rFonts w:ascii="Tahoma" w:eastAsia="Times New Roman" w:hAnsi="Tahoma" w:cs="Times New Roman"/>
      <w:b/>
      <w:szCs w:val="20"/>
      <w:lang w:eastAsia="tr-TR"/>
    </w:rPr>
  </w:style>
  <w:style w:type="paragraph" w:styleId="Balk8">
    <w:name w:val="heading 8"/>
    <w:basedOn w:val="Normal"/>
    <w:next w:val="Normal"/>
    <w:link w:val="Balk8Char"/>
    <w:qFormat/>
    <w:rsid w:val="001827A9"/>
    <w:pPr>
      <w:keepNext/>
      <w:tabs>
        <w:tab w:val="clear" w:pos="567"/>
      </w:tabs>
      <w:spacing w:line="276" w:lineRule="auto"/>
      <w:outlineLvl w:val="7"/>
    </w:pPr>
    <w:rPr>
      <w:rFonts w:eastAsia="Times New Roman" w:cs="Times New Roman"/>
      <w:color w:val="000000"/>
      <w:szCs w:val="20"/>
      <w:lang w:eastAsia="tr-TR"/>
    </w:rPr>
  </w:style>
  <w:style w:type="paragraph" w:styleId="Balk9">
    <w:name w:val="heading 9"/>
    <w:basedOn w:val="Normal"/>
    <w:next w:val="Normal"/>
    <w:link w:val="Balk9Char"/>
    <w:qFormat/>
    <w:rsid w:val="001827A9"/>
    <w:pPr>
      <w:keepNext/>
      <w:tabs>
        <w:tab w:val="clear" w:pos="567"/>
      </w:tabs>
      <w:spacing w:line="276" w:lineRule="auto"/>
      <w:jc w:val="center"/>
      <w:outlineLvl w:val="8"/>
    </w:pPr>
    <w:rPr>
      <w:rFonts w:ascii="Tahoma" w:eastAsia="Times New Roman" w:hAnsi="Tahoma" w:cs="Times New Roman"/>
      <w:b/>
      <w:color w:val="00000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11804"/>
    <w:rPr>
      <w:rFonts w:ascii="Tahoma" w:hAnsi="Tahoma" w:cs="Tahoma"/>
      <w:sz w:val="16"/>
      <w:szCs w:val="16"/>
    </w:rPr>
  </w:style>
  <w:style w:type="character" w:customStyle="1" w:styleId="BalonMetniChar">
    <w:name w:val="Balon Metni Char"/>
    <w:basedOn w:val="VarsaylanParagrafYazTipi"/>
    <w:link w:val="BalonMetni"/>
    <w:uiPriority w:val="99"/>
    <w:semiHidden/>
    <w:rsid w:val="00811804"/>
    <w:rPr>
      <w:rFonts w:ascii="Tahoma" w:hAnsi="Tahoma" w:cs="Tahoma"/>
      <w:sz w:val="16"/>
      <w:szCs w:val="16"/>
    </w:rPr>
  </w:style>
  <w:style w:type="character" w:styleId="Kpr">
    <w:name w:val="Hyperlink"/>
    <w:basedOn w:val="VarsaylanParagrafYazTipi"/>
    <w:uiPriority w:val="99"/>
    <w:unhideWhenUsed/>
    <w:rsid w:val="00811804"/>
    <w:rPr>
      <w:color w:val="0000FF" w:themeColor="hyperlink"/>
      <w:u w:val="single"/>
    </w:rPr>
  </w:style>
  <w:style w:type="character" w:styleId="AklamaBavurusu">
    <w:name w:val="annotation reference"/>
    <w:basedOn w:val="VarsaylanParagrafYazTipi"/>
    <w:uiPriority w:val="99"/>
    <w:unhideWhenUsed/>
    <w:rsid w:val="00811804"/>
    <w:rPr>
      <w:sz w:val="16"/>
      <w:szCs w:val="16"/>
    </w:rPr>
  </w:style>
  <w:style w:type="paragraph" w:styleId="AklamaMetni">
    <w:name w:val="annotation text"/>
    <w:basedOn w:val="Normal"/>
    <w:link w:val="AklamaMetniChar"/>
    <w:uiPriority w:val="99"/>
    <w:unhideWhenUsed/>
    <w:rsid w:val="00811804"/>
    <w:rPr>
      <w:szCs w:val="20"/>
    </w:rPr>
  </w:style>
  <w:style w:type="character" w:customStyle="1" w:styleId="AklamaMetniChar">
    <w:name w:val="Açıklama Metni Char"/>
    <w:basedOn w:val="VarsaylanParagrafYazTipi"/>
    <w:link w:val="AklamaMetni"/>
    <w:uiPriority w:val="99"/>
    <w:rsid w:val="00811804"/>
    <w:rPr>
      <w:rFonts w:ascii="Arial" w:hAnsi="Arial"/>
      <w:sz w:val="20"/>
      <w:szCs w:val="20"/>
    </w:rPr>
  </w:style>
  <w:style w:type="paragraph" w:styleId="AklamaKonusu">
    <w:name w:val="annotation subject"/>
    <w:basedOn w:val="AklamaMetni"/>
    <w:next w:val="AklamaMetni"/>
    <w:link w:val="AklamaKonusuChar"/>
    <w:uiPriority w:val="99"/>
    <w:semiHidden/>
    <w:unhideWhenUsed/>
    <w:rsid w:val="00811804"/>
    <w:rPr>
      <w:b/>
      <w:bCs/>
    </w:rPr>
  </w:style>
  <w:style w:type="character" w:customStyle="1" w:styleId="AklamaKonusuChar">
    <w:name w:val="Açıklama Konusu Char"/>
    <w:basedOn w:val="AklamaMetniChar"/>
    <w:link w:val="AklamaKonusu"/>
    <w:uiPriority w:val="99"/>
    <w:semiHidden/>
    <w:rsid w:val="00811804"/>
    <w:rPr>
      <w:rFonts w:ascii="Arial" w:hAnsi="Arial"/>
      <w:b/>
      <w:bCs/>
      <w:sz w:val="20"/>
      <w:szCs w:val="20"/>
    </w:rPr>
  </w:style>
  <w:style w:type="paragraph" w:styleId="stbilgi">
    <w:name w:val="header"/>
    <w:aliases w:val="En-tête client,Header1"/>
    <w:basedOn w:val="Normal"/>
    <w:link w:val="stbilgiChar"/>
    <w:uiPriority w:val="99"/>
    <w:unhideWhenUsed/>
    <w:rsid w:val="00811804"/>
    <w:pPr>
      <w:tabs>
        <w:tab w:val="clear" w:pos="567"/>
        <w:tab w:val="center" w:pos="4536"/>
        <w:tab w:val="right" w:pos="9072"/>
      </w:tabs>
    </w:pPr>
  </w:style>
  <w:style w:type="character" w:customStyle="1" w:styleId="stbilgiChar">
    <w:name w:val="Üstbilgi Char"/>
    <w:aliases w:val="En-tête client Char,Header1 Char"/>
    <w:basedOn w:val="VarsaylanParagrafYazTipi"/>
    <w:link w:val="stbilgi"/>
    <w:uiPriority w:val="99"/>
    <w:rsid w:val="00811804"/>
    <w:rPr>
      <w:rFonts w:ascii="Arial" w:hAnsi="Arial"/>
      <w:sz w:val="20"/>
    </w:rPr>
  </w:style>
  <w:style w:type="paragraph" w:styleId="Altbilgi">
    <w:name w:val="footer"/>
    <w:basedOn w:val="Normal"/>
    <w:link w:val="AltbilgiChar"/>
    <w:uiPriority w:val="99"/>
    <w:unhideWhenUsed/>
    <w:rsid w:val="00811804"/>
    <w:pPr>
      <w:tabs>
        <w:tab w:val="clear" w:pos="567"/>
        <w:tab w:val="center" w:pos="4536"/>
        <w:tab w:val="right" w:pos="9072"/>
      </w:tabs>
    </w:pPr>
  </w:style>
  <w:style w:type="character" w:customStyle="1" w:styleId="AltbilgiChar">
    <w:name w:val="Altbilgi Char"/>
    <w:basedOn w:val="VarsaylanParagrafYazTipi"/>
    <w:link w:val="Altbilgi"/>
    <w:uiPriority w:val="99"/>
    <w:rsid w:val="00811804"/>
    <w:rPr>
      <w:rFonts w:ascii="Arial" w:hAnsi="Arial"/>
      <w:sz w:val="20"/>
    </w:rPr>
  </w:style>
  <w:style w:type="table" w:styleId="TabloKlavuzu">
    <w:name w:val="Table Grid"/>
    <w:basedOn w:val="NormalTablo"/>
    <w:rsid w:val="0081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125979"/>
    <w:rPr>
      <w:rFonts w:ascii="Arial" w:eastAsiaTheme="majorEastAsia" w:hAnsi="Arial" w:cstheme="majorBidi"/>
      <w:b/>
      <w:bCs/>
      <w:caps/>
      <w:color w:val="FFFFFF" w:themeColor="background1"/>
      <w:sz w:val="24"/>
      <w:szCs w:val="28"/>
      <w:shd w:val="clear" w:color="auto" w:fill="000080"/>
    </w:rPr>
  </w:style>
  <w:style w:type="character" w:customStyle="1" w:styleId="Balk2Char">
    <w:name w:val="Başlık 2 Char"/>
    <w:basedOn w:val="VarsaylanParagrafYazTipi"/>
    <w:link w:val="Balk2"/>
    <w:uiPriority w:val="9"/>
    <w:rsid w:val="00BD318B"/>
    <w:rPr>
      <w:rFonts w:ascii="Arial" w:eastAsia="Times New Roman" w:hAnsi="Arial" w:cstheme="majorBidi"/>
      <w:b/>
      <w:bCs/>
      <w:color w:val="000000" w:themeColor="text1"/>
      <w:spacing w:val="1"/>
      <w:sz w:val="20"/>
      <w:szCs w:val="26"/>
    </w:rPr>
  </w:style>
  <w:style w:type="character" w:styleId="DipnotBavurusu">
    <w:name w:val="footnote reference"/>
    <w:uiPriority w:val="99"/>
    <w:rsid w:val="009B34F3"/>
    <w:rPr>
      <w:rFonts w:ascii="Arial" w:hAnsi="Arial" w:cs="Arial"/>
      <w:color w:val="auto"/>
      <w:sz w:val="16"/>
      <w:szCs w:val="16"/>
      <w:u w:val="none"/>
      <w:vertAlign w:val="superscript"/>
      <w:lang w:val="tr-TR"/>
    </w:rPr>
  </w:style>
  <w:style w:type="character" w:customStyle="1" w:styleId="Balk3Char">
    <w:name w:val="Başlık 3 Char"/>
    <w:basedOn w:val="VarsaylanParagrafYazTipi"/>
    <w:link w:val="Balk3"/>
    <w:uiPriority w:val="9"/>
    <w:rsid w:val="00250595"/>
    <w:rPr>
      <w:rFonts w:ascii="Arial" w:eastAsiaTheme="majorEastAsia" w:hAnsi="Arial" w:cstheme="majorBidi"/>
      <w:b/>
      <w:bCs/>
      <w:color w:val="000000" w:themeColor="text1"/>
      <w:sz w:val="20"/>
    </w:rPr>
  </w:style>
  <w:style w:type="character" w:customStyle="1" w:styleId="Balk4Char">
    <w:name w:val="Başlık 4 Char"/>
    <w:basedOn w:val="VarsaylanParagrafYazTipi"/>
    <w:link w:val="Balk4"/>
    <w:uiPriority w:val="9"/>
    <w:rsid w:val="00347E2A"/>
    <w:rPr>
      <w:rFonts w:ascii="Arial" w:eastAsia="Times New Roman" w:hAnsi="Arial" w:cstheme="majorBidi"/>
      <w:b/>
      <w:bCs/>
      <w:iCs/>
      <w:color w:val="000000" w:themeColor="text1"/>
      <w:sz w:val="20"/>
    </w:rPr>
  </w:style>
  <w:style w:type="character" w:styleId="HafifBavuru">
    <w:name w:val="Subtle Reference"/>
    <w:basedOn w:val="VarsaylanParagrafYazTipi"/>
    <w:uiPriority w:val="31"/>
    <w:qFormat/>
    <w:rsid w:val="005B07FA"/>
    <w:rPr>
      <w:smallCaps/>
      <w:color w:val="C0504D" w:themeColor="accent2"/>
      <w:u w:val="single"/>
    </w:rPr>
  </w:style>
  <w:style w:type="paragraph" w:styleId="Dzeltme">
    <w:name w:val="Revision"/>
    <w:hidden/>
    <w:uiPriority w:val="99"/>
    <w:semiHidden/>
    <w:rsid w:val="00BC42DC"/>
    <w:pPr>
      <w:spacing w:after="0" w:line="240" w:lineRule="auto"/>
    </w:pPr>
    <w:rPr>
      <w:rFonts w:ascii="Arial" w:hAnsi="Arial"/>
      <w:sz w:val="20"/>
    </w:rPr>
  </w:style>
  <w:style w:type="paragraph" w:customStyle="1" w:styleId="AydnTablo">
    <w:name w:val="Aydın Tablo"/>
    <w:basedOn w:val="ResimYazs"/>
    <w:next w:val="Normal"/>
    <w:qFormat/>
    <w:rsid w:val="008C322C"/>
    <w:pPr>
      <w:keepNext/>
      <w:spacing w:before="0" w:after="120"/>
      <w:ind w:firstLine="567"/>
    </w:pPr>
    <w:rPr>
      <w:lang w:val="tr-TR"/>
    </w:rPr>
  </w:style>
  <w:style w:type="paragraph" w:styleId="ListeParagraf">
    <w:name w:val="List Paragraph"/>
    <w:basedOn w:val="Normal"/>
    <w:link w:val="ListeParagrafChar"/>
    <w:uiPriority w:val="34"/>
    <w:qFormat/>
    <w:rsid w:val="007A3076"/>
    <w:pPr>
      <w:tabs>
        <w:tab w:val="clear" w:pos="567"/>
        <w:tab w:val="left" w:pos="709"/>
      </w:tabs>
      <w:spacing w:before="120" w:after="120"/>
    </w:pPr>
    <w:rPr>
      <w:rFonts w:eastAsia="Times New Roman" w:cs="Arial"/>
      <w:szCs w:val="20"/>
    </w:rPr>
  </w:style>
  <w:style w:type="character" w:customStyle="1" w:styleId="ListeParagrafChar">
    <w:name w:val="Liste Paragraf Char"/>
    <w:link w:val="ListeParagraf"/>
    <w:uiPriority w:val="34"/>
    <w:rsid w:val="007A3076"/>
    <w:rPr>
      <w:rFonts w:ascii="Arial" w:eastAsia="Times New Roman" w:hAnsi="Arial" w:cs="Arial"/>
      <w:sz w:val="20"/>
      <w:szCs w:val="20"/>
    </w:rPr>
  </w:style>
  <w:style w:type="paragraph" w:customStyle="1" w:styleId="Aydnekil">
    <w:name w:val="Aydın Şekil"/>
    <w:basedOn w:val="ResimYazs"/>
    <w:next w:val="Normal"/>
    <w:qFormat/>
    <w:rsid w:val="00593E69"/>
    <w:pPr>
      <w:spacing w:after="0"/>
    </w:pPr>
    <w:rPr>
      <w:bCs w:val="0"/>
      <w:color w:val="000000" w:themeColor="text1"/>
      <w:shd w:val="clear" w:color="auto" w:fill="FFFFFF"/>
    </w:rPr>
  </w:style>
  <w:style w:type="paragraph" w:styleId="ekillerTablosu">
    <w:name w:val="table of figures"/>
    <w:basedOn w:val="Normal"/>
    <w:next w:val="Normal"/>
    <w:uiPriority w:val="99"/>
    <w:unhideWhenUsed/>
    <w:qFormat/>
    <w:rsid w:val="00CF23F1"/>
    <w:pPr>
      <w:tabs>
        <w:tab w:val="clear" w:pos="567"/>
      </w:tabs>
      <w:spacing w:line="276" w:lineRule="auto"/>
    </w:pPr>
  </w:style>
  <w:style w:type="table" w:styleId="OrtaGlgeleme1-Vurgu1">
    <w:name w:val="Medium Shading 1 Accent 1"/>
    <w:basedOn w:val="NormalTablo"/>
    <w:uiPriority w:val="63"/>
    <w:rsid w:val="00F224A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kListe-Vurgu1">
    <w:name w:val="Light List Accent 1"/>
    <w:basedOn w:val="NormalTablo"/>
    <w:uiPriority w:val="61"/>
    <w:rsid w:val="00870F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1">
    <w:name w:val="toc 1"/>
    <w:basedOn w:val="Normal"/>
    <w:next w:val="Normal"/>
    <w:autoRedefine/>
    <w:uiPriority w:val="39"/>
    <w:unhideWhenUsed/>
    <w:qFormat/>
    <w:rsid w:val="005B0B45"/>
    <w:pPr>
      <w:tabs>
        <w:tab w:val="clear" w:pos="567"/>
      </w:tabs>
      <w:spacing w:after="60" w:line="276" w:lineRule="auto"/>
      <w:ind w:left="851" w:hanging="851"/>
    </w:pPr>
    <w:rPr>
      <w:b/>
    </w:rPr>
  </w:style>
  <w:style w:type="paragraph" w:styleId="T2">
    <w:name w:val="toc 2"/>
    <w:basedOn w:val="Normal"/>
    <w:next w:val="Normal"/>
    <w:autoRedefine/>
    <w:uiPriority w:val="39"/>
    <w:unhideWhenUsed/>
    <w:qFormat/>
    <w:rsid w:val="00CF23F1"/>
    <w:pPr>
      <w:tabs>
        <w:tab w:val="clear" w:pos="567"/>
        <w:tab w:val="left" w:pos="1100"/>
        <w:tab w:val="right" w:leader="dot" w:pos="9062"/>
      </w:tabs>
      <w:spacing w:after="60" w:line="276" w:lineRule="auto"/>
      <w:ind w:left="851" w:hanging="851"/>
    </w:pPr>
  </w:style>
  <w:style w:type="paragraph" w:styleId="T3">
    <w:name w:val="toc 3"/>
    <w:basedOn w:val="Normal"/>
    <w:next w:val="Normal"/>
    <w:autoRedefine/>
    <w:uiPriority w:val="39"/>
    <w:unhideWhenUsed/>
    <w:qFormat/>
    <w:rsid w:val="00CF23F1"/>
    <w:pPr>
      <w:tabs>
        <w:tab w:val="clear" w:pos="567"/>
        <w:tab w:val="right" w:leader="dot" w:pos="9060"/>
      </w:tabs>
      <w:spacing w:after="60" w:line="276" w:lineRule="auto"/>
      <w:ind w:left="851" w:hanging="851"/>
    </w:pPr>
  </w:style>
  <w:style w:type="paragraph" w:styleId="TBal">
    <w:name w:val="TOC Heading"/>
    <w:basedOn w:val="Balk1"/>
    <w:next w:val="Normal"/>
    <w:uiPriority w:val="39"/>
    <w:semiHidden/>
    <w:unhideWhenUsed/>
    <w:qFormat/>
    <w:rsid w:val="005132BB"/>
    <w:pPr>
      <w:spacing w:before="480" w:line="276" w:lineRule="auto"/>
      <w:jc w:val="left"/>
      <w:outlineLvl w:val="9"/>
    </w:pPr>
    <w:rPr>
      <w:rFonts w:asciiTheme="majorHAnsi" w:hAnsiTheme="majorHAnsi"/>
      <w:color w:val="365F91" w:themeColor="accent1" w:themeShade="BF"/>
      <w:sz w:val="28"/>
      <w:lang w:eastAsia="tr-TR"/>
    </w:rPr>
  </w:style>
  <w:style w:type="numbering" w:customStyle="1" w:styleId="List18">
    <w:name w:val="List 18"/>
    <w:basedOn w:val="ListeYok"/>
    <w:semiHidden/>
    <w:rsid w:val="003676A3"/>
    <w:pPr>
      <w:numPr>
        <w:numId w:val="1"/>
      </w:numPr>
    </w:pPr>
  </w:style>
  <w:style w:type="paragraph" w:styleId="ResimYazs">
    <w:name w:val="caption"/>
    <w:basedOn w:val="Normal"/>
    <w:link w:val="ResimYazsChar"/>
    <w:unhideWhenUsed/>
    <w:qFormat/>
    <w:rsid w:val="00B32943"/>
    <w:pPr>
      <w:tabs>
        <w:tab w:val="clear" w:pos="567"/>
      </w:tabs>
      <w:spacing w:before="120" w:after="240"/>
      <w:jc w:val="center"/>
    </w:pPr>
    <w:rPr>
      <w:rFonts w:eastAsia="Calibri" w:cs="Times New Roman"/>
      <w:bCs/>
      <w:sz w:val="18"/>
      <w:szCs w:val="18"/>
      <w:lang w:val="en-GB"/>
    </w:rPr>
  </w:style>
  <w:style w:type="paragraph" w:styleId="GvdeMetni">
    <w:name w:val="Body Text"/>
    <w:basedOn w:val="Normal"/>
    <w:link w:val="GvdeMetniChar"/>
    <w:uiPriority w:val="99"/>
    <w:semiHidden/>
    <w:unhideWhenUsed/>
    <w:rsid w:val="00543A3D"/>
    <w:pPr>
      <w:spacing w:after="120"/>
    </w:pPr>
  </w:style>
  <w:style w:type="character" w:customStyle="1" w:styleId="GvdeMetniChar">
    <w:name w:val="Gövde Metni Char"/>
    <w:basedOn w:val="VarsaylanParagrafYazTipi"/>
    <w:link w:val="GvdeMetni"/>
    <w:uiPriority w:val="99"/>
    <w:semiHidden/>
    <w:rsid w:val="00543A3D"/>
    <w:rPr>
      <w:rFonts w:ascii="Arial" w:hAnsi="Arial"/>
      <w:sz w:val="20"/>
    </w:rPr>
  </w:style>
  <w:style w:type="character" w:customStyle="1" w:styleId="ResimYazsChar">
    <w:name w:val="Resim Yazısı Char"/>
    <w:basedOn w:val="VarsaylanParagrafYazTipi"/>
    <w:link w:val="ResimYazs"/>
    <w:rsid w:val="00B32943"/>
    <w:rPr>
      <w:rFonts w:ascii="Arial" w:eastAsia="Calibri" w:hAnsi="Arial" w:cs="Times New Roman"/>
      <w:bCs/>
      <w:sz w:val="18"/>
      <w:szCs w:val="18"/>
      <w:lang w:val="en-GB"/>
    </w:rPr>
  </w:style>
  <w:style w:type="paragraph" w:styleId="AralkYok">
    <w:name w:val="No Spacing"/>
    <w:link w:val="AralkYokChar"/>
    <w:uiPriority w:val="1"/>
    <w:qFormat/>
    <w:rsid w:val="004A05F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A05FF"/>
    <w:rPr>
      <w:rFonts w:eastAsiaTheme="minorEastAsia"/>
      <w:lang w:eastAsia="tr-TR"/>
    </w:rPr>
  </w:style>
  <w:style w:type="paragraph" w:styleId="T4">
    <w:name w:val="toc 4"/>
    <w:basedOn w:val="Normal"/>
    <w:next w:val="Normal"/>
    <w:autoRedefine/>
    <w:uiPriority w:val="39"/>
    <w:unhideWhenUsed/>
    <w:rsid w:val="005B0B45"/>
    <w:pPr>
      <w:tabs>
        <w:tab w:val="clear" w:pos="567"/>
      </w:tabs>
      <w:spacing w:after="60" w:line="276" w:lineRule="auto"/>
      <w:ind w:left="851" w:hanging="851"/>
    </w:pPr>
  </w:style>
  <w:style w:type="character" w:customStyle="1" w:styleId="Balk5Char">
    <w:name w:val="Başlık 5 Char"/>
    <w:basedOn w:val="VarsaylanParagrafYazTipi"/>
    <w:link w:val="Balk5"/>
    <w:uiPriority w:val="9"/>
    <w:rsid w:val="00AA36E3"/>
    <w:rPr>
      <w:rFonts w:ascii="Arial" w:eastAsiaTheme="majorEastAsia" w:hAnsi="Arial" w:cstheme="majorBidi"/>
      <w:b/>
      <w:color w:val="000000" w:themeColor="text1"/>
      <w:sz w:val="20"/>
    </w:rPr>
  </w:style>
  <w:style w:type="paragraph" w:styleId="T5">
    <w:name w:val="toc 5"/>
    <w:basedOn w:val="Normal"/>
    <w:next w:val="Normal"/>
    <w:autoRedefine/>
    <w:uiPriority w:val="39"/>
    <w:unhideWhenUsed/>
    <w:rsid w:val="005B0B45"/>
    <w:pPr>
      <w:tabs>
        <w:tab w:val="clear" w:pos="567"/>
        <w:tab w:val="right" w:leader="dot" w:pos="9062"/>
      </w:tabs>
      <w:spacing w:after="60" w:line="276" w:lineRule="auto"/>
    </w:pPr>
    <w:rPr>
      <w:i/>
      <w:smallCaps/>
      <w:u w:val="single"/>
    </w:rPr>
  </w:style>
  <w:style w:type="paragraph" w:styleId="T6">
    <w:name w:val="toc 6"/>
    <w:basedOn w:val="Normal"/>
    <w:next w:val="Normal"/>
    <w:autoRedefine/>
    <w:uiPriority w:val="39"/>
    <w:unhideWhenUsed/>
    <w:rsid w:val="006D07AC"/>
    <w:pPr>
      <w:tabs>
        <w:tab w:val="clear" w:pos="567"/>
      </w:tabs>
      <w:spacing w:after="80" w:line="276" w:lineRule="auto"/>
      <w:ind w:left="1100"/>
      <w:jc w:val="left"/>
    </w:pPr>
    <w:rPr>
      <w:rFonts w:asciiTheme="minorHAnsi" w:eastAsiaTheme="minorEastAsia" w:hAnsiTheme="minorHAnsi"/>
      <w:sz w:val="22"/>
      <w:lang w:eastAsia="tr-TR"/>
    </w:rPr>
  </w:style>
  <w:style w:type="paragraph" w:styleId="T7">
    <w:name w:val="toc 7"/>
    <w:basedOn w:val="Normal"/>
    <w:next w:val="Normal"/>
    <w:autoRedefine/>
    <w:uiPriority w:val="39"/>
    <w:unhideWhenUsed/>
    <w:rsid w:val="0037216C"/>
    <w:pPr>
      <w:tabs>
        <w:tab w:val="clear" w:pos="567"/>
      </w:tabs>
      <w:spacing w:after="100" w:line="276" w:lineRule="auto"/>
      <w:ind w:left="1320"/>
      <w:jc w:val="left"/>
    </w:pPr>
    <w:rPr>
      <w:rFonts w:asciiTheme="minorHAnsi" w:eastAsiaTheme="minorEastAsia" w:hAnsiTheme="minorHAnsi"/>
      <w:sz w:val="22"/>
      <w:lang w:eastAsia="tr-TR"/>
    </w:rPr>
  </w:style>
  <w:style w:type="paragraph" w:styleId="T8">
    <w:name w:val="toc 8"/>
    <w:basedOn w:val="Normal"/>
    <w:next w:val="Normal"/>
    <w:autoRedefine/>
    <w:uiPriority w:val="39"/>
    <w:unhideWhenUsed/>
    <w:rsid w:val="0037216C"/>
    <w:pPr>
      <w:tabs>
        <w:tab w:val="clear" w:pos="567"/>
      </w:tabs>
      <w:spacing w:after="100" w:line="276" w:lineRule="auto"/>
      <w:ind w:left="1540"/>
      <w:jc w:val="left"/>
    </w:pPr>
    <w:rPr>
      <w:rFonts w:asciiTheme="minorHAnsi" w:eastAsiaTheme="minorEastAsia" w:hAnsiTheme="minorHAnsi"/>
      <w:sz w:val="22"/>
      <w:lang w:eastAsia="tr-TR"/>
    </w:rPr>
  </w:style>
  <w:style w:type="paragraph" w:styleId="T9">
    <w:name w:val="toc 9"/>
    <w:basedOn w:val="Normal"/>
    <w:next w:val="Normal"/>
    <w:autoRedefine/>
    <w:uiPriority w:val="39"/>
    <w:unhideWhenUsed/>
    <w:rsid w:val="0037216C"/>
    <w:pPr>
      <w:tabs>
        <w:tab w:val="clear" w:pos="567"/>
      </w:tabs>
      <w:spacing w:after="100" w:line="276" w:lineRule="auto"/>
      <w:ind w:left="1760"/>
      <w:jc w:val="left"/>
    </w:pPr>
    <w:rPr>
      <w:rFonts w:asciiTheme="minorHAnsi" w:eastAsiaTheme="minorEastAsia" w:hAnsiTheme="minorHAnsi"/>
      <w:sz w:val="22"/>
      <w:lang w:eastAsia="tr-TR"/>
    </w:rPr>
  </w:style>
  <w:style w:type="table" w:customStyle="1" w:styleId="ESRANINTABLOSU">
    <w:name w:val="ESRANIN TABLOSU"/>
    <w:basedOn w:val="TabloKlavuz1"/>
    <w:rsid w:val="008E3C9F"/>
    <w:pPr>
      <w:jc w:val="center"/>
    </w:pPr>
    <w:rPr>
      <w:rFonts w:ascii="Arial" w:eastAsia="Times New Roman" w:hAnsi="Arial" w:cs="Times New Roman"/>
      <w:sz w:val="16"/>
      <w:szCs w:val="20"/>
      <w:lang w:val="en-US" w:eastAsia="tr-TR"/>
    </w:rPr>
    <w:tblPr>
      <w:tblCellMar>
        <w:top w:w="28" w:type="dxa"/>
        <w:left w:w="57" w:type="dxa"/>
        <w:bottom w:w="28" w:type="dxa"/>
        <w:right w:w="57" w:type="dxa"/>
      </w:tblCellMar>
    </w:tblPr>
    <w:tcPr>
      <w:shd w:val="clear" w:color="auto" w:fill="auto"/>
      <w:vAlign w:val="center"/>
    </w:tcPr>
    <w:tblStylePr w:type="firstRow">
      <w:rPr>
        <w:rFonts w:ascii="Arial" w:hAnsi="Arial"/>
        <w:b/>
        <w:i w:val="0"/>
        <w:caps/>
        <w:smallCaps w:val="0"/>
        <w:sz w:val="16"/>
        <w:szCs w:val="16"/>
      </w:rPr>
    </w:tblStylePr>
    <w:tblStylePr w:type="lastRow">
      <w:rPr>
        <w:i w:val="0"/>
        <w:iCs/>
      </w:rPr>
      <w:tblPr/>
      <w:tcPr>
        <w:tcBorders>
          <w:tl2br w:val="none" w:sz="0" w:space="0" w:color="auto"/>
          <w:tr2bl w:val="none" w:sz="0" w:space="0" w:color="auto"/>
        </w:tcBorders>
      </w:tcPr>
    </w:tblStylePr>
    <w:tblStylePr w:type="firstCol">
      <w:pPr>
        <w:jc w:val="left"/>
      </w:pPr>
      <w:rPr>
        <w:rFonts w:ascii="Arial" w:hAnsi="Arial"/>
        <w:b w:val="0"/>
        <w:i w:val="0"/>
        <w:caps w:val="0"/>
        <w:smallCaps w:val="0"/>
        <w:sz w:val="16"/>
        <w:szCs w:val="16"/>
      </w:rPr>
    </w:tblStylePr>
    <w:tblStylePr w:type="lastCol">
      <w:rPr>
        <w:i/>
        <w:iCs/>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8E3C9F"/>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OrtaGlgeleme1-Vurgu11">
    <w:name w:val="Orta Gölgeleme 1 - Vurgu 11"/>
    <w:basedOn w:val="NormalTablo"/>
    <w:uiPriority w:val="63"/>
    <w:rsid w:val="00F844D6"/>
    <w:pPr>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Balk6Char">
    <w:name w:val="Başlık 6 Char"/>
    <w:basedOn w:val="VarsaylanParagrafYazTipi"/>
    <w:link w:val="Balk6"/>
    <w:rsid w:val="001827A9"/>
    <w:rPr>
      <w:rFonts w:asciiTheme="majorHAnsi" w:eastAsiaTheme="majorEastAsia" w:hAnsiTheme="majorHAnsi" w:cstheme="majorBidi"/>
      <w:i/>
      <w:iCs/>
      <w:color w:val="243F60" w:themeColor="accent1" w:themeShade="7F"/>
      <w:sz w:val="20"/>
    </w:rPr>
  </w:style>
  <w:style w:type="character" w:customStyle="1" w:styleId="Balk7Char">
    <w:name w:val="Başlık 7 Char"/>
    <w:basedOn w:val="VarsaylanParagrafYazTipi"/>
    <w:link w:val="Balk7"/>
    <w:rsid w:val="001827A9"/>
    <w:rPr>
      <w:rFonts w:ascii="Tahoma" w:eastAsia="Times New Roman" w:hAnsi="Tahoma" w:cs="Times New Roman"/>
      <w:b/>
      <w:sz w:val="20"/>
      <w:szCs w:val="20"/>
      <w:lang w:eastAsia="tr-TR"/>
    </w:rPr>
  </w:style>
  <w:style w:type="character" w:customStyle="1" w:styleId="Balk8Char">
    <w:name w:val="Başlık 8 Char"/>
    <w:basedOn w:val="VarsaylanParagrafYazTipi"/>
    <w:link w:val="Balk8"/>
    <w:rsid w:val="001827A9"/>
    <w:rPr>
      <w:rFonts w:ascii="Arial" w:eastAsia="Times New Roman" w:hAnsi="Arial" w:cs="Times New Roman"/>
      <w:color w:val="000000"/>
      <w:sz w:val="20"/>
      <w:szCs w:val="20"/>
      <w:lang w:eastAsia="tr-TR"/>
    </w:rPr>
  </w:style>
  <w:style w:type="character" w:customStyle="1" w:styleId="Balk9Char">
    <w:name w:val="Başlık 9 Char"/>
    <w:basedOn w:val="VarsaylanParagrafYazTipi"/>
    <w:link w:val="Balk9"/>
    <w:rsid w:val="001827A9"/>
    <w:rPr>
      <w:rFonts w:ascii="Tahoma" w:eastAsia="Times New Roman" w:hAnsi="Tahoma" w:cs="Times New Roman"/>
      <w:b/>
      <w:color w:val="000000"/>
      <w:sz w:val="20"/>
      <w:szCs w:val="20"/>
      <w:lang w:eastAsia="tr-TR"/>
    </w:rPr>
  </w:style>
  <w:style w:type="paragraph" w:styleId="GvdeMetniGirintisi">
    <w:name w:val="Body Text Indent"/>
    <w:basedOn w:val="Normal"/>
    <w:link w:val="GvdeMetniGirintisiChar"/>
    <w:semiHidden/>
    <w:unhideWhenUsed/>
    <w:rsid w:val="001827A9"/>
    <w:pPr>
      <w:spacing w:after="120" w:line="276" w:lineRule="auto"/>
      <w:ind w:left="283"/>
    </w:pPr>
  </w:style>
  <w:style w:type="character" w:customStyle="1" w:styleId="GvdeMetniGirintisiChar">
    <w:name w:val="Gövde Metni Girintisi Char"/>
    <w:basedOn w:val="VarsaylanParagrafYazTipi"/>
    <w:link w:val="GvdeMetniGirintisi"/>
    <w:semiHidden/>
    <w:rsid w:val="001827A9"/>
    <w:rPr>
      <w:rFonts w:ascii="Arial" w:hAnsi="Arial"/>
      <w:sz w:val="20"/>
    </w:rPr>
  </w:style>
  <w:style w:type="numbering" w:customStyle="1" w:styleId="ListeYok1">
    <w:name w:val="Liste Yok1"/>
    <w:next w:val="ListeYok"/>
    <w:semiHidden/>
    <w:unhideWhenUsed/>
    <w:rsid w:val="001827A9"/>
  </w:style>
  <w:style w:type="table" w:customStyle="1" w:styleId="Style2GMTR">
    <w:name w:val="Style2_GMTR"/>
    <w:basedOn w:val="NormalTablo"/>
    <w:uiPriority w:val="99"/>
    <w:rsid w:val="001827A9"/>
    <w:pPr>
      <w:spacing w:after="0" w:line="360" w:lineRule="auto"/>
      <w:jc w:val="right"/>
    </w:pPr>
    <w:rPr>
      <w:rFonts w:ascii="Arial" w:eastAsiaTheme="minorEastAsia"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Autospacing="0" w:afterLines="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paragraph" w:styleId="Dizin1">
    <w:name w:val="index 1"/>
    <w:basedOn w:val="Normal"/>
    <w:next w:val="Normal"/>
    <w:autoRedefine/>
    <w:semiHidden/>
    <w:rsid w:val="001827A9"/>
    <w:pPr>
      <w:tabs>
        <w:tab w:val="clear" w:pos="567"/>
        <w:tab w:val="right" w:pos="4343"/>
      </w:tabs>
      <w:spacing w:line="276" w:lineRule="auto"/>
      <w:ind w:left="200" w:hanging="200"/>
    </w:pPr>
    <w:rPr>
      <w:rFonts w:eastAsia="Times New Roman" w:cs="Times New Roman"/>
      <w:sz w:val="18"/>
      <w:szCs w:val="20"/>
      <w:lang w:eastAsia="tr-TR"/>
    </w:rPr>
  </w:style>
  <w:style w:type="paragraph" w:styleId="BelgeBalantlar">
    <w:name w:val="Document Map"/>
    <w:basedOn w:val="Normal"/>
    <w:link w:val="BelgeBalantlarChar"/>
    <w:semiHidden/>
    <w:rsid w:val="001827A9"/>
    <w:pPr>
      <w:shd w:val="clear" w:color="auto" w:fill="000080"/>
      <w:tabs>
        <w:tab w:val="clear" w:pos="567"/>
      </w:tabs>
      <w:spacing w:line="276" w:lineRule="auto"/>
    </w:pPr>
    <w:rPr>
      <w:rFonts w:ascii="Tahoma" w:eastAsia="Times New Roman" w:hAnsi="Tahoma" w:cs="Arial Black"/>
      <w:color w:val="000000"/>
      <w:szCs w:val="20"/>
      <w:lang w:eastAsia="tr-TR"/>
    </w:rPr>
  </w:style>
  <w:style w:type="character" w:customStyle="1" w:styleId="BelgeBalantlarChar">
    <w:name w:val="Belge Bağlantıları Char"/>
    <w:basedOn w:val="VarsaylanParagrafYazTipi"/>
    <w:link w:val="BelgeBalantlar"/>
    <w:semiHidden/>
    <w:rsid w:val="001827A9"/>
    <w:rPr>
      <w:rFonts w:ascii="Tahoma" w:eastAsia="Times New Roman" w:hAnsi="Tahoma" w:cs="Arial Black"/>
      <w:color w:val="000000"/>
      <w:sz w:val="20"/>
      <w:szCs w:val="20"/>
      <w:shd w:val="clear" w:color="auto" w:fill="000080"/>
      <w:lang w:eastAsia="tr-TR"/>
    </w:rPr>
  </w:style>
  <w:style w:type="character" w:styleId="Vurgu">
    <w:name w:val="Emphasis"/>
    <w:qFormat/>
    <w:rsid w:val="001827A9"/>
    <w:rPr>
      <w:i/>
      <w:iCs/>
    </w:rPr>
  </w:style>
  <w:style w:type="numbering" w:customStyle="1" w:styleId="ListeYok11">
    <w:name w:val="Liste Yok11"/>
    <w:next w:val="ListeYok"/>
    <w:semiHidden/>
    <w:rsid w:val="001827A9"/>
  </w:style>
  <w:style w:type="numbering" w:customStyle="1" w:styleId="ListeYok2">
    <w:name w:val="Liste Yok2"/>
    <w:next w:val="ListeYok"/>
    <w:uiPriority w:val="99"/>
    <w:semiHidden/>
    <w:unhideWhenUsed/>
    <w:rsid w:val="001827A9"/>
  </w:style>
  <w:style w:type="numbering" w:customStyle="1" w:styleId="ListeYok12">
    <w:name w:val="Liste Yok12"/>
    <w:next w:val="ListeYok"/>
    <w:semiHidden/>
    <w:rsid w:val="001827A9"/>
  </w:style>
  <w:style w:type="table" w:customStyle="1" w:styleId="TabloKlavuzu1">
    <w:name w:val="Tablo Kılavuzu1"/>
    <w:basedOn w:val="NormalTablo"/>
    <w:next w:val="TabloKlavuzu"/>
    <w:rsid w:val="001827A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semiHidden/>
    <w:rsid w:val="001827A9"/>
  </w:style>
  <w:style w:type="paragraph" w:styleId="ListeMaddemi2">
    <w:name w:val="List Bullet 2"/>
    <w:basedOn w:val="Normal"/>
    <w:semiHidden/>
    <w:rsid w:val="001827A9"/>
    <w:pPr>
      <w:tabs>
        <w:tab w:val="clear" w:pos="567"/>
        <w:tab w:val="num" w:pos="720"/>
      </w:tabs>
      <w:spacing w:line="276" w:lineRule="auto"/>
      <w:ind w:left="720" w:hanging="360"/>
      <w:jc w:val="left"/>
    </w:pPr>
    <w:rPr>
      <w:rFonts w:ascii="Times New Roman" w:eastAsia="Times New Roman" w:hAnsi="Times New Roman" w:cs="Times New Roman"/>
      <w:sz w:val="24"/>
      <w:szCs w:val="24"/>
      <w:lang w:eastAsia="tr-TR"/>
    </w:rPr>
  </w:style>
  <w:style w:type="paragraph" w:styleId="SonnotMetni">
    <w:name w:val="endnote text"/>
    <w:basedOn w:val="Normal"/>
    <w:link w:val="SonnotMetniChar"/>
    <w:uiPriority w:val="99"/>
    <w:semiHidden/>
    <w:unhideWhenUsed/>
    <w:rsid w:val="001827A9"/>
    <w:pPr>
      <w:spacing w:line="276" w:lineRule="auto"/>
    </w:pPr>
    <w:rPr>
      <w:szCs w:val="20"/>
    </w:rPr>
  </w:style>
  <w:style w:type="character" w:customStyle="1" w:styleId="SonnotMetniChar">
    <w:name w:val="Sonnot Metni Char"/>
    <w:basedOn w:val="VarsaylanParagrafYazTipi"/>
    <w:link w:val="SonnotMetni"/>
    <w:uiPriority w:val="99"/>
    <w:semiHidden/>
    <w:rsid w:val="001827A9"/>
    <w:rPr>
      <w:rFonts w:ascii="Arial" w:hAnsi="Arial"/>
      <w:sz w:val="20"/>
      <w:szCs w:val="20"/>
    </w:rPr>
  </w:style>
  <w:style w:type="character" w:styleId="SonnotBavurusu">
    <w:name w:val="endnote reference"/>
    <w:basedOn w:val="VarsaylanParagrafYazTipi"/>
    <w:uiPriority w:val="99"/>
    <w:semiHidden/>
    <w:unhideWhenUsed/>
    <w:rsid w:val="001827A9"/>
    <w:rPr>
      <w:vertAlign w:val="superscript"/>
    </w:rPr>
  </w:style>
  <w:style w:type="character" w:customStyle="1" w:styleId="GvdeMetniChar1">
    <w:name w:val="Gövde Metni Char1"/>
    <w:basedOn w:val="VarsaylanParagrafYazTipi"/>
    <w:semiHidden/>
    <w:rsid w:val="001827A9"/>
    <w:rPr>
      <w:rFonts w:ascii="Arial" w:hAnsi="Arial"/>
      <w:sz w:val="20"/>
    </w:rPr>
  </w:style>
  <w:style w:type="character" w:styleId="zlenenKpr">
    <w:name w:val="FollowedHyperlink"/>
    <w:basedOn w:val="VarsaylanParagrafYazTipi"/>
    <w:uiPriority w:val="99"/>
    <w:semiHidden/>
    <w:unhideWhenUsed/>
    <w:rsid w:val="001827A9"/>
    <w:rPr>
      <w:color w:val="800080" w:themeColor="followedHyperlink"/>
      <w:u w:val="single"/>
    </w:rPr>
  </w:style>
  <w:style w:type="paragraph" w:styleId="GvdeMetniGirintisi3">
    <w:name w:val="Body Text Indent 3"/>
    <w:basedOn w:val="Normal"/>
    <w:link w:val="GvdeMetniGirintisi3Char"/>
    <w:uiPriority w:val="99"/>
    <w:semiHidden/>
    <w:unhideWhenUsed/>
    <w:rsid w:val="001827A9"/>
    <w:pPr>
      <w:spacing w:after="120" w:line="276" w:lineRule="auto"/>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1827A9"/>
    <w:rPr>
      <w:rFonts w:ascii="Arial" w:hAnsi="Arial"/>
      <w:sz w:val="16"/>
      <w:szCs w:val="16"/>
    </w:rPr>
  </w:style>
  <w:style w:type="table" w:customStyle="1" w:styleId="Style2GMTR1">
    <w:name w:val="Style2_GMTR1"/>
    <w:basedOn w:val="NormalTablo"/>
    <w:uiPriority w:val="99"/>
    <w:rsid w:val="001827A9"/>
    <w:pPr>
      <w:spacing w:after="0" w:line="360" w:lineRule="auto"/>
      <w:jc w:val="right"/>
    </w:pPr>
    <w:rPr>
      <w:rFonts w:ascii="Arial" w:eastAsia="Times New Roman"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Autospacing="0" w:afterLines="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oKlavuzu2">
    <w:name w:val="Tablo Kılavuzu2"/>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Table">
    <w:name w:val="MP Table"/>
    <w:basedOn w:val="NormalTablo"/>
    <w:uiPriority w:val="99"/>
    <w:rsid w:val="001827A9"/>
    <w:pPr>
      <w:spacing w:after="0" w:line="240" w:lineRule="auto"/>
      <w:jc w:val="center"/>
    </w:pPr>
    <w:rPr>
      <w:rFonts w:ascii="Arial" w:eastAsiaTheme="minorEastAsia" w:hAnsi="Arial" w:cs="Arial"/>
      <w:sz w:val="20"/>
      <w:szCs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Autospacing="0" w:afterLines="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eGrid9">
    <w:name w:val="Table Grid9"/>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link w:val="GvdeMetni3Char"/>
    <w:uiPriority w:val="99"/>
    <w:semiHidden/>
    <w:unhideWhenUsed/>
    <w:rsid w:val="00C17864"/>
    <w:pPr>
      <w:spacing w:after="120"/>
    </w:pPr>
    <w:rPr>
      <w:sz w:val="16"/>
      <w:szCs w:val="16"/>
    </w:rPr>
  </w:style>
  <w:style w:type="character" w:customStyle="1" w:styleId="GvdeMetni3Char">
    <w:name w:val="Gövde Metni 3 Char"/>
    <w:basedOn w:val="VarsaylanParagrafYazTipi"/>
    <w:link w:val="GvdeMetni3"/>
    <w:uiPriority w:val="99"/>
    <w:semiHidden/>
    <w:rsid w:val="00C17864"/>
    <w:rPr>
      <w:rFonts w:ascii="Arial" w:hAnsi="Arial"/>
      <w:sz w:val="16"/>
      <w:szCs w:val="16"/>
    </w:rPr>
  </w:style>
  <w:style w:type="paragraph" w:styleId="NormalWeb">
    <w:name w:val="Normal (Web)"/>
    <w:aliases w:val="Char Char Char"/>
    <w:basedOn w:val="Normal"/>
    <w:uiPriority w:val="99"/>
    <w:semiHidden/>
    <w:unhideWhenUsed/>
    <w:qFormat/>
    <w:rsid w:val="00C85D46"/>
    <w:pPr>
      <w:tabs>
        <w:tab w:val="clear" w:pos="567"/>
      </w:tabs>
      <w:autoSpaceDE w:val="0"/>
      <w:autoSpaceDN w:val="0"/>
      <w:adjustRightInd w:val="0"/>
      <w:spacing w:line="240" w:lineRule="auto"/>
      <w:jc w:val="left"/>
    </w:pPr>
    <w:rPr>
      <w:rFonts w:ascii="Times New Roman" w:hAnsi="Times New Roman" w:cs="Times New Roman"/>
      <w:sz w:val="24"/>
      <w:szCs w:val="24"/>
    </w:rPr>
  </w:style>
  <w:style w:type="table" w:customStyle="1" w:styleId="TabloKlavuzu4">
    <w:name w:val="Tablo Kılavuzu4"/>
    <w:basedOn w:val="NormalTablo"/>
    <w:next w:val="TabloKlavuzu"/>
    <w:uiPriority w:val="59"/>
    <w:rsid w:val="007A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NormalTablo"/>
    <w:uiPriority w:val="51"/>
    <w:rsid w:val="00B06EC3"/>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alk">
    <w:name w:val="Başlık"/>
    <w:next w:val="Normal"/>
    <w:rsid w:val="00F71E0C"/>
    <w:pPr>
      <w:keepNext/>
      <w:shd w:val="clear" w:color="auto" w:fill="E6E6E6"/>
      <w:spacing w:after="240" w:line="240" w:lineRule="auto"/>
      <w:ind w:firstLine="720"/>
      <w:jc w:val="both"/>
    </w:pPr>
    <w:rPr>
      <w:rFonts w:ascii="Times New Roman" w:eastAsia="Times New Roman" w:hAnsi="Times New Roman" w:cs="Arial"/>
      <w:b/>
      <w:bCs/>
      <w:kern w:val="32"/>
      <w:sz w:val="24"/>
      <w:szCs w:val="32"/>
      <w:lang w:eastAsia="tr-TR"/>
    </w:rPr>
  </w:style>
  <w:style w:type="paragraph" w:styleId="DipnotMetni">
    <w:name w:val="footnote text"/>
    <w:basedOn w:val="Normal"/>
    <w:link w:val="DipnotMetniChar"/>
    <w:uiPriority w:val="99"/>
    <w:semiHidden/>
    <w:unhideWhenUsed/>
    <w:qFormat/>
    <w:rsid w:val="00666D3B"/>
    <w:pPr>
      <w:spacing w:line="240" w:lineRule="auto"/>
    </w:pPr>
    <w:rPr>
      <w:szCs w:val="20"/>
    </w:rPr>
  </w:style>
  <w:style w:type="character" w:customStyle="1" w:styleId="DipnotMetniChar">
    <w:name w:val="Dipnot Metni Char"/>
    <w:basedOn w:val="VarsaylanParagrafYazTipi"/>
    <w:link w:val="DipnotMetni"/>
    <w:uiPriority w:val="99"/>
    <w:semiHidden/>
    <w:rsid w:val="00666D3B"/>
    <w:rPr>
      <w:rFonts w:ascii="Arial" w:hAnsi="Arial"/>
      <w:sz w:val="20"/>
      <w:szCs w:val="20"/>
    </w:rPr>
  </w:style>
  <w:style w:type="table" w:customStyle="1" w:styleId="ListTable6Colorful10">
    <w:name w:val="List Table 6 Colorful1"/>
    <w:basedOn w:val="NormalTablo"/>
    <w:uiPriority w:val="51"/>
    <w:rsid w:val="00447F87"/>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ncedenBiimlendirilmi">
    <w:name w:val="HTML Preformatted"/>
    <w:basedOn w:val="Normal"/>
    <w:link w:val="HTMLncedenBiimlendirilmiChar"/>
    <w:uiPriority w:val="99"/>
    <w:unhideWhenUsed/>
    <w:rsid w:val="00C87D38"/>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Cs w:val="20"/>
      <w:lang w:val="en-US"/>
    </w:rPr>
  </w:style>
  <w:style w:type="character" w:customStyle="1" w:styleId="HTMLncedenBiimlendirilmiChar">
    <w:name w:val="HTML Önceden Biçimlendirilmiş Char"/>
    <w:basedOn w:val="VarsaylanParagrafYazTipi"/>
    <w:link w:val="HTMLncedenBiimlendirilmi"/>
    <w:uiPriority w:val="99"/>
    <w:rsid w:val="00C87D38"/>
    <w:rPr>
      <w:rFonts w:ascii="Courier" w:eastAsiaTheme="minorEastAsia" w:hAnsi="Courier" w:cs="Courier"/>
      <w:sz w:val="20"/>
      <w:szCs w:val="20"/>
      <w:lang w:val="en-US"/>
    </w:rPr>
  </w:style>
  <w:style w:type="table" w:customStyle="1" w:styleId="AkListe-Vurgu11">
    <w:name w:val="Açık Liste - Vurgu 11"/>
    <w:basedOn w:val="NormalTablo"/>
    <w:uiPriority w:val="61"/>
    <w:rsid w:val="00443A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0">
    <w:name w:val="normal10"/>
    <w:basedOn w:val="VarsaylanParagrafYazTipi"/>
    <w:rsid w:val="00443A9D"/>
  </w:style>
  <w:style w:type="paragraph" w:customStyle="1" w:styleId="Nagwekspisutreci1">
    <w:name w:val="Nagłówek spisu treści1"/>
    <w:basedOn w:val="Balk1"/>
    <w:next w:val="Normal"/>
    <w:uiPriority w:val="99"/>
    <w:qFormat/>
    <w:rsid w:val="00E6320A"/>
    <w:pPr>
      <w:widowControl/>
      <w:numPr>
        <w:numId w:val="0"/>
      </w:numPr>
      <w:pBdr>
        <w:top w:val="none" w:sz="0" w:space="0" w:color="auto"/>
        <w:left w:val="none" w:sz="0" w:space="0" w:color="auto"/>
        <w:bottom w:val="none" w:sz="0" w:space="0" w:color="auto"/>
        <w:right w:val="none" w:sz="0" w:space="0" w:color="auto"/>
      </w:pBdr>
      <w:shd w:val="clear" w:color="auto" w:fill="auto"/>
      <w:tabs>
        <w:tab w:val="clear" w:pos="992"/>
      </w:tabs>
      <w:spacing w:before="480" w:line="276" w:lineRule="auto"/>
      <w:jc w:val="left"/>
      <w:outlineLvl w:val="9"/>
    </w:pPr>
    <w:rPr>
      <w:rFonts w:ascii="Cambria" w:eastAsia="Times New Roman" w:hAnsi="Cambria" w:cs="Cambria"/>
      <w:caps w:val="0"/>
      <w:color w:val="365F9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606">
      <w:bodyDiv w:val="1"/>
      <w:marLeft w:val="0"/>
      <w:marRight w:val="0"/>
      <w:marTop w:val="0"/>
      <w:marBottom w:val="0"/>
      <w:divBdr>
        <w:top w:val="none" w:sz="0" w:space="0" w:color="auto"/>
        <w:left w:val="none" w:sz="0" w:space="0" w:color="auto"/>
        <w:bottom w:val="none" w:sz="0" w:space="0" w:color="auto"/>
        <w:right w:val="none" w:sz="0" w:space="0" w:color="auto"/>
      </w:divBdr>
    </w:div>
    <w:div w:id="23216314">
      <w:bodyDiv w:val="1"/>
      <w:marLeft w:val="0"/>
      <w:marRight w:val="0"/>
      <w:marTop w:val="0"/>
      <w:marBottom w:val="0"/>
      <w:divBdr>
        <w:top w:val="none" w:sz="0" w:space="0" w:color="auto"/>
        <w:left w:val="none" w:sz="0" w:space="0" w:color="auto"/>
        <w:bottom w:val="none" w:sz="0" w:space="0" w:color="auto"/>
        <w:right w:val="none" w:sz="0" w:space="0" w:color="auto"/>
      </w:divBdr>
    </w:div>
    <w:div w:id="61104503">
      <w:bodyDiv w:val="1"/>
      <w:marLeft w:val="0"/>
      <w:marRight w:val="0"/>
      <w:marTop w:val="0"/>
      <w:marBottom w:val="0"/>
      <w:divBdr>
        <w:top w:val="none" w:sz="0" w:space="0" w:color="auto"/>
        <w:left w:val="none" w:sz="0" w:space="0" w:color="auto"/>
        <w:bottom w:val="none" w:sz="0" w:space="0" w:color="auto"/>
        <w:right w:val="none" w:sz="0" w:space="0" w:color="auto"/>
      </w:divBdr>
    </w:div>
    <w:div w:id="127284033">
      <w:bodyDiv w:val="1"/>
      <w:marLeft w:val="0"/>
      <w:marRight w:val="0"/>
      <w:marTop w:val="0"/>
      <w:marBottom w:val="0"/>
      <w:divBdr>
        <w:top w:val="none" w:sz="0" w:space="0" w:color="auto"/>
        <w:left w:val="none" w:sz="0" w:space="0" w:color="auto"/>
        <w:bottom w:val="none" w:sz="0" w:space="0" w:color="auto"/>
        <w:right w:val="none" w:sz="0" w:space="0" w:color="auto"/>
      </w:divBdr>
    </w:div>
    <w:div w:id="142160247">
      <w:bodyDiv w:val="1"/>
      <w:marLeft w:val="0"/>
      <w:marRight w:val="0"/>
      <w:marTop w:val="0"/>
      <w:marBottom w:val="0"/>
      <w:divBdr>
        <w:top w:val="none" w:sz="0" w:space="0" w:color="auto"/>
        <w:left w:val="none" w:sz="0" w:space="0" w:color="auto"/>
        <w:bottom w:val="none" w:sz="0" w:space="0" w:color="auto"/>
        <w:right w:val="none" w:sz="0" w:space="0" w:color="auto"/>
      </w:divBdr>
    </w:div>
    <w:div w:id="151222173">
      <w:bodyDiv w:val="1"/>
      <w:marLeft w:val="0"/>
      <w:marRight w:val="0"/>
      <w:marTop w:val="0"/>
      <w:marBottom w:val="0"/>
      <w:divBdr>
        <w:top w:val="none" w:sz="0" w:space="0" w:color="auto"/>
        <w:left w:val="none" w:sz="0" w:space="0" w:color="auto"/>
        <w:bottom w:val="none" w:sz="0" w:space="0" w:color="auto"/>
        <w:right w:val="none" w:sz="0" w:space="0" w:color="auto"/>
      </w:divBdr>
    </w:div>
    <w:div w:id="161556622">
      <w:bodyDiv w:val="1"/>
      <w:marLeft w:val="0"/>
      <w:marRight w:val="0"/>
      <w:marTop w:val="0"/>
      <w:marBottom w:val="0"/>
      <w:divBdr>
        <w:top w:val="none" w:sz="0" w:space="0" w:color="auto"/>
        <w:left w:val="none" w:sz="0" w:space="0" w:color="auto"/>
        <w:bottom w:val="none" w:sz="0" w:space="0" w:color="auto"/>
        <w:right w:val="none" w:sz="0" w:space="0" w:color="auto"/>
      </w:divBdr>
    </w:div>
    <w:div w:id="208617176">
      <w:bodyDiv w:val="1"/>
      <w:marLeft w:val="0"/>
      <w:marRight w:val="0"/>
      <w:marTop w:val="0"/>
      <w:marBottom w:val="0"/>
      <w:divBdr>
        <w:top w:val="none" w:sz="0" w:space="0" w:color="auto"/>
        <w:left w:val="none" w:sz="0" w:space="0" w:color="auto"/>
        <w:bottom w:val="none" w:sz="0" w:space="0" w:color="auto"/>
        <w:right w:val="none" w:sz="0" w:space="0" w:color="auto"/>
      </w:divBdr>
    </w:div>
    <w:div w:id="239994948">
      <w:bodyDiv w:val="1"/>
      <w:marLeft w:val="0"/>
      <w:marRight w:val="0"/>
      <w:marTop w:val="0"/>
      <w:marBottom w:val="0"/>
      <w:divBdr>
        <w:top w:val="none" w:sz="0" w:space="0" w:color="auto"/>
        <w:left w:val="none" w:sz="0" w:space="0" w:color="auto"/>
        <w:bottom w:val="none" w:sz="0" w:space="0" w:color="auto"/>
        <w:right w:val="none" w:sz="0" w:space="0" w:color="auto"/>
      </w:divBdr>
    </w:div>
    <w:div w:id="251554097">
      <w:bodyDiv w:val="1"/>
      <w:marLeft w:val="0"/>
      <w:marRight w:val="0"/>
      <w:marTop w:val="0"/>
      <w:marBottom w:val="0"/>
      <w:divBdr>
        <w:top w:val="none" w:sz="0" w:space="0" w:color="auto"/>
        <w:left w:val="none" w:sz="0" w:space="0" w:color="auto"/>
        <w:bottom w:val="none" w:sz="0" w:space="0" w:color="auto"/>
        <w:right w:val="none" w:sz="0" w:space="0" w:color="auto"/>
      </w:divBdr>
    </w:div>
    <w:div w:id="290599866">
      <w:bodyDiv w:val="1"/>
      <w:marLeft w:val="0"/>
      <w:marRight w:val="0"/>
      <w:marTop w:val="0"/>
      <w:marBottom w:val="0"/>
      <w:divBdr>
        <w:top w:val="none" w:sz="0" w:space="0" w:color="auto"/>
        <w:left w:val="none" w:sz="0" w:space="0" w:color="auto"/>
        <w:bottom w:val="none" w:sz="0" w:space="0" w:color="auto"/>
        <w:right w:val="none" w:sz="0" w:space="0" w:color="auto"/>
      </w:divBdr>
    </w:div>
    <w:div w:id="344017659">
      <w:bodyDiv w:val="1"/>
      <w:marLeft w:val="0"/>
      <w:marRight w:val="0"/>
      <w:marTop w:val="0"/>
      <w:marBottom w:val="0"/>
      <w:divBdr>
        <w:top w:val="none" w:sz="0" w:space="0" w:color="auto"/>
        <w:left w:val="none" w:sz="0" w:space="0" w:color="auto"/>
        <w:bottom w:val="none" w:sz="0" w:space="0" w:color="auto"/>
        <w:right w:val="none" w:sz="0" w:space="0" w:color="auto"/>
      </w:divBdr>
    </w:div>
    <w:div w:id="410927668">
      <w:bodyDiv w:val="1"/>
      <w:marLeft w:val="0"/>
      <w:marRight w:val="0"/>
      <w:marTop w:val="0"/>
      <w:marBottom w:val="0"/>
      <w:divBdr>
        <w:top w:val="none" w:sz="0" w:space="0" w:color="auto"/>
        <w:left w:val="none" w:sz="0" w:space="0" w:color="auto"/>
        <w:bottom w:val="none" w:sz="0" w:space="0" w:color="auto"/>
        <w:right w:val="none" w:sz="0" w:space="0" w:color="auto"/>
      </w:divBdr>
    </w:div>
    <w:div w:id="419261002">
      <w:bodyDiv w:val="1"/>
      <w:marLeft w:val="0"/>
      <w:marRight w:val="0"/>
      <w:marTop w:val="0"/>
      <w:marBottom w:val="0"/>
      <w:divBdr>
        <w:top w:val="none" w:sz="0" w:space="0" w:color="auto"/>
        <w:left w:val="none" w:sz="0" w:space="0" w:color="auto"/>
        <w:bottom w:val="none" w:sz="0" w:space="0" w:color="auto"/>
        <w:right w:val="none" w:sz="0" w:space="0" w:color="auto"/>
      </w:divBdr>
    </w:div>
    <w:div w:id="446585411">
      <w:bodyDiv w:val="1"/>
      <w:marLeft w:val="0"/>
      <w:marRight w:val="0"/>
      <w:marTop w:val="0"/>
      <w:marBottom w:val="0"/>
      <w:divBdr>
        <w:top w:val="none" w:sz="0" w:space="0" w:color="auto"/>
        <w:left w:val="none" w:sz="0" w:space="0" w:color="auto"/>
        <w:bottom w:val="none" w:sz="0" w:space="0" w:color="auto"/>
        <w:right w:val="none" w:sz="0" w:space="0" w:color="auto"/>
      </w:divBdr>
    </w:div>
    <w:div w:id="449709739">
      <w:bodyDiv w:val="1"/>
      <w:marLeft w:val="0"/>
      <w:marRight w:val="0"/>
      <w:marTop w:val="0"/>
      <w:marBottom w:val="0"/>
      <w:divBdr>
        <w:top w:val="none" w:sz="0" w:space="0" w:color="auto"/>
        <w:left w:val="none" w:sz="0" w:space="0" w:color="auto"/>
        <w:bottom w:val="none" w:sz="0" w:space="0" w:color="auto"/>
        <w:right w:val="none" w:sz="0" w:space="0" w:color="auto"/>
      </w:divBdr>
    </w:div>
    <w:div w:id="459954596">
      <w:bodyDiv w:val="1"/>
      <w:marLeft w:val="0"/>
      <w:marRight w:val="0"/>
      <w:marTop w:val="0"/>
      <w:marBottom w:val="0"/>
      <w:divBdr>
        <w:top w:val="none" w:sz="0" w:space="0" w:color="auto"/>
        <w:left w:val="none" w:sz="0" w:space="0" w:color="auto"/>
        <w:bottom w:val="none" w:sz="0" w:space="0" w:color="auto"/>
        <w:right w:val="none" w:sz="0" w:space="0" w:color="auto"/>
      </w:divBdr>
    </w:div>
    <w:div w:id="469250040">
      <w:bodyDiv w:val="1"/>
      <w:marLeft w:val="0"/>
      <w:marRight w:val="0"/>
      <w:marTop w:val="0"/>
      <w:marBottom w:val="0"/>
      <w:divBdr>
        <w:top w:val="none" w:sz="0" w:space="0" w:color="auto"/>
        <w:left w:val="none" w:sz="0" w:space="0" w:color="auto"/>
        <w:bottom w:val="none" w:sz="0" w:space="0" w:color="auto"/>
        <w:right w:val="none" w:sz="0" w:space="0" w:color="auto"/>
      </w:divBdr>
    </w:div>
    <w:div w:id="479150791">
      <w:bodyDiv w:val="1"/>
      <w:marLeft w:val="0"/>
      <w:marRight w:val="0"/>
      <w:marTop w:val="0"/>
      <w:marBottom w:val="0"/>
      <w:divBdr>
        <w:top w:val="none" w:sz="0" w:space="0" w:color="auto"/>
        <w:left w:val="none" w:sz="0" w:space="0" w:color="auto"/>
        <w:bottom w:val="none" w:sz="0" w:space="0" w:color="auto"/>
        <w:right w:val="none" w:sz="0" w:space="0" w:color="auto"/>
      </w:divBdr>
    </w:div>
    <w:div w:id="527068360">
      <w:bodyDiv w:val="1"/>
      <w:marLeft w:val="0"/>
      <w:marRight w:val="0"/>
      <w:marTop w:val="0"/>
      <w:marBottom w:val="0"/>
      <w:divBdr>
        <w:top w:val="none" w:sz="0" w:space="0" w:color="auto"/>
        <w:left w:val="none" w:sz="0" w:space="0" w:color="auto"/>
        <w:bottom w:val="none" w:sz="0" w:space="0" w:color="auto"/>
        <w:right w:val="none" w:sz="0" w:space="0" w:color="auto"/>
      </w:divBdr>
    </w:div>
    <w:div w:id="532622181">
      <w:bodyDiv w:val="1"/>
      <w:marLeft w:val="0"/>
      <w:marRight w:val="0"/>
      <w:marTop w:val="0"/>
      <w:marBottom w:val="0"/>
      <w:divBdr>
        <w:top w:val="none" w:sz="0" w:space="0" w:color="auto"/>
        <w:left w:val="none" w:sz="0" w:space="0" w:color="auto"/>
        <w:bottom w:val="none" w:sz="0" w:space="0" w:color="auto"/>
        <w:right w:val="none" w:sz="0" w:space="0" w:color="auto"/>
      </w:divBdr>
    </w:div>
    <w:div w:id="568543786">
      <w:bodyDiv w:val="1"/>
      <w:marLeft w:val="0"/>
      <w:marRight w:val="0"/>
      <w:marTop w:val="0"/>
      <w:marBottom w:val="0"/>
      <w:divBdr>
        <w:top w:val="none" w:sz="0" w:space="0" w:color="auto"/>
        <w:left w:val="none" w:sz="0" w:space="0" w:color="auto"/>
        <w:bottom w:val="none" w:sz="0" w:space="0" w:color="auto"/>
        <w:right w:val="none" w:sz="0" w:space="0" w:color="auto"/>
      </w:divBdr>
    </w:div>
    <w:div w:id="655064842">
      <w:bodyDiv w:val="1"/>
      <w:marLeft w:val="0"/>
      <w:marRight w:val="0"/>
      <w:marTop w:val="0"/>
      <w:marBottom w:val="0"/>
      <w:divBdr>
        <w:top w:val="none" w:sz="0" w:space="0" w:color="auto"/>
        <w:left w:val="none" w:sz="0" w:space="0" w:color="auto"/>
        <w:bottom w:val="none" w:sz="0" w:space="0" w:color="auto"/>
        <w:right w:val="none" w:sz="0" w:space="0" w:color="auto"/>
      </w:divBdr>
    </w:div>
    <w:div w:id="674498801">
      <w:bodyDiv w:val="1"/>
      <w:marLeft w:val="0"/>
      <w:marRight w:val="0"/>
      <w:marTop w:val="0"/>
      <w:marBottom w:val="0"/>
      <w:divBdr>
        <w:top w:val="none" w:sz="0" w:space="0" w:color="auto"/>
        <w:left w:val="none" w:sz="0" w:space="0" w:color="auto"/>
        <w:bottom w:val="none" w:sz="0" w:space="0" w:color="auto"/>
        <w:right w:val="none" w:sz="0" w:space="0" w:color="auto"/>
      </w:divBdr>
    </w:div>
    <w:div w:id="711617262">
      <w:bodyDiv w:val="1"/>
      <w:marLeft w:val="0"/>
      <w:marRight w:val="0"/>
      <w:marTop w:val="0"/>
      <w:marBottom w:val="0"/>
      <w:divBdr>
        <w:top w:val="none" w:sz="0" w:space="0" w:color="auto"/>
        <w:left w:val="none" w:sz="0" w:space="0" w:color="auto"/>
        <w:bottom w:val="none" w:sz="0" w:space="0" w:color="auto"/>
        <w:right w:val="none" w:sz="0" w:space="0" w:color="auto"/>
      </w:divBdr>
    </w:div>
    <w:div w:id="724531111">
      <w:bodyDiv w:val="1"/>
      <w:marLeft w:val="0"/>
      <w:marRight w:val="0"/>
      <w:marTop w:val="0"/>
      <w:marBottom w:val="0"/>
      <w:divBdr>
        <w:top w:val="none" w:sz="0" w:space="0" w:color="auto"/>
        <w:left w:val="none" w:sz="0" w:space="0" w:color="auto"/>
        <w:bottom w:val="none" w:sz="0" w:space="0" w:color="auto"/>
        <w:right w:val="none" w:sz="0" w:space="0" w:color="auto"/>
      </w:divBdr>
    </w:div>
    <w:div w:id="810752123">
      <w:bodyDiv w:val="1"/>
      <w:marLeft w:val="0"/>
      <w:marRight w:val="0"/>
      <w:marTop w:val="0"/>
      <w:marBottom w:val="0"/>
      <w:divBdr>
        <w:top w:val="none" w:sz="0" w:space="0" w:color="auto"/>
        <w:left w:val="none" w:sz="0" w:space="0" w:color="auto"/>
        <w:bottom w:val="none" w:sz="0" w:space="0" w:color="auto"/>
        <w:right w:val="none" w:sz="0" w:space="0" w:color="auto"/>
      </w:divBdr>
    </w:div>
    <w:div w:id="864055654">
      <w:bodyDiv w:val="1"/>
      <w:marLeft w:val="0"/>
      <w:marRight w:val="0"/>
      <w:marTop w:val="0"/>
      <w:marBottom w:val="0"/>
      <w:divBdr>
        <w:top w:val="none" w:sz="0" w:space="0" w:color="auto"/>
        <w:left w:val="none" w:sz="0" w:space="0" w:color="auto"/>
        <w:bottom w:val="none" w:sz="0" w:space="0" w:color="auto"/>
        <w:right w:val="none" w:sz="0" w:space="0" w:color="auto"/>
      </w:divBdr>
    </w:div>
    <w:div w:id="877544734">
      <w:bodyDiv w:val="1"/>
      <w:marLeft w:val="0"/>
      <w:marRight w:val="0"/>
      <w:marTop w:val="0"/>
      <w:marBottom w:val="0"/>
      <w:divBdr>
        <w:top w:val="none" w:sz="0" w:space="0" w:color="auto"/>
        <w:left w:val="none" w:sz="0" w:space="0" w:color="auto"/>
        <w:bottom w:val="none" w:sz="0" w:space="0" w:color="auto"/>
        <w:right w:val="none" w:sz="0" w:space="0" w:color="auto"/>
      </w:divBdr>
    </w:div>
    <w:div w:id="900168813">
      <w:bodyDiv w:val="1"/>
      <w:marLeft w:val="0"/>
      <w:marRight w:val="0"/>
      <w:marTop w:val="0"/>
      <w:marBottom w:val="0"/>
      <w:divBdr>
        <w:top w:val="none" w:sz="0" w:space="0" w:color="auto"/>
        <w:left w:val="none" w:sz="0" w:space="0" w:color="auto"/>
        <w:bottom w:val="none" w:sz="0" w:space="0" w:color="auto"/>
        <w:right w:val="none" w:sz="0" w:space="0" w:color="auto"/>
      </w:divBdr>
    </w:div>
    <w:div w:id="988827983">
      <w:bodyDiv w:val="1"/>
      <w:marLeft w:val="0"/>
      <w:marRight w:val="0"/>
      <w:marTop w:val="0"/>
      <w:marBottom w:val="0"/>
      <w:divBdr>
        <w:top w:val="none" w:sz="0" w:space="0" w:color="auto"/>
        <w:left w:val="none" w:sz="0" w:space="0" w:color="auto"/>
        <w:bottom w:val="none" w:sz="0" w:space="0" w:color="auto"/>
        <w:right w:val="none" w:sz="0" w:space="0" w:color="auto"/>
      </w:divBdr>
    </w:div>
    <w:div w:id="1019741030">
      <w:bodyDiv w:val="1"/>
      <w:marLeft w:val="0"/>
      <w:marRight w:val="0"/>
      <w:marTop w:val="0"/>
      <w:marBottom w:val="0"/>
      <w:divBdr>
        <w:top w:val="none" w:sz="0" w:space="0" w:color="auto"/>
        <w:left w:val="none" w:sz="0" w:space="0" w:color="auto"/>
        <w:bottom w:val="none" w:sz="0" w:space="0" w:color="auto"/>
        <w:right w:val="none" w:sz="0" w:space="0" w:color="auto"/>
      </w:divBdr>
    </w:div>
    <w:div w:id="1029991522">
      <w:bodyDiv w:val="1"/>
      <w:marLeft w:val="0"/>
      <w:marRight w:val="0"/>
      <w:marTop w:val="0"/>
      <w:marBottom w:val="0"/>
      <w:divBdr>
        <w:top w:val="none" w:sz="0" w:space="0" w:color="auto"/>
        <w:left w:val="none" w:sz="0" w:space="0" w:color="auto"/>
        <w:bottom w:val="none" w:sz="0" w:space="0" w:color="auto"/>
        <w:right w:val="none" w:sz="0" w:space="0" w:color="auto"/>
      </w:divBdr>
    </w:div>
    <w:div w:id="1052198264">
      <w:bodyDiv w:val="1"/>
      <w:marLeft w:val="0"/>
      <w:marRight w:val="0"/>
      <w:marTop w:val="0"/>
      <w:marBottom w:val="0"/>
      <w:divBdr>
        <w:top w:val="none" w:sz="0" w:space="0" w:color="auto"/>
        <w:left w:val="none" w:sz="0" w:space="0" w:color="auto"/>
        <w:bottom w:val="none" w:sz="0" w:space="0" w:color="auto"/>
        <w:right w:val="none" w:sz="0" w:space="0" w:color="auto"/>
      </w:divBdr>
    </w:div>
    <w:div w:id="1079520579">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73296758">
      <w:bodyDiv w:val="1"/>
      <w:marLeft w:val="0"/>
      <w:marRight w:val="0"/>
      <w:marTop w:val="0"/>
      <w:marBottom w:val="0"/>
      <w:divBdr>
        <w:top w:val="none" w:sz="0" w:space="0" w:color="auto"/>
        <w:left w:val="none" w:sz="0" w:space="0" w:color="auto"/>
        <w:bottom w:val="none" w:sz="0" w:space="0" w:color="auto"/>
        <w:right w:val="none" w:sz="0" w:space="0" w:color="auto"/>
      </w:divBdr>
    </w:div>
    <w:div w:id="1196456882">
      <w:bodyDiv w:val="1"/>
      <w:marLeft w:val="0"/>
      <w:marRight w:val="0"/>
      <w:marTop w:val="0"/>
      <w:marBottom w:val="0"/>
      <w:divBdr>
        <w:top w:val="none" w:sz="0" w:space="0" w:color="auto"/>
        <w:left w:val="none" w:sz="0" w:space="0" w:color="auto"/>
        <w:bottom w:val="none" w:sz="0" w:space="0" w:color="auto"/>
        <w:right w:val="none" w:sz="0" w:space="0" w:color="auto"/>
      </w:divBdr>
    </w:div>
    <w:div w:id="1214079635">
      <w:bodyDiv w:val="1"/>
      <w:marLeft w:val="0"/>
      <w:marRight w:val="0"/>
      <w:marTop w:val="0"/>
      <w:marBottom w:val="0"/>
      <w:divBdr>
        <w:top w:val="none" w:sz="0" w:space="0" w:color="auto"/>
        <w:left w:val="none" w:sz="0" w:space="0" w:color="auto"/>
        <w:bottom w:val="none" w:sz="0" w:space="0" w:color="auto"/>
        <w:right w:val="none" w:sz="0" w:space="0" w:color="auto"/>
      </w:divBdr>
    </w:div>
    <w:div w:id="1217931107">
      <w:bodyDiv w:val="1"/>
      <w:marLeft w:val="0"/>
      <w:marRight w:val="0"/>
      <w:marTop w:val="0"/>
      <w:marBottom w:val="0"/>
      <w:divBdr>
        <w:top w:val="none" w:sz="0" w:space="0" w:color="auto"/>
        <w:left w:val="none" w:sz="0" w:space="0" w:color="auto"/>
        <w:bottom w:val="none" w:sz="0" w:space="0" w:color="auto"/>
        <w:right w:val="none" w:sz="0" w:space="0" w:color="auto"/>
      </w:divBdr>
    </w:div>
    <w:div w:id="1221669574">
      <w:bodyDiv w:val="1"/>
      <w:marLeft w:val="0"/>
      <w:marRight w:val="0"/>
      <w:marTop w:val="0"/>
      <w:marBottom w:val="0"/>
      <w:divBdr>
        <w:top w:val="none" w:sz="0" w:space="0" w:color="auto"/>
        <w:left w:val="none" w:sz="0" w:space="0" w:color="auto"/>
        <w:bottom w:val="none" w:sz="0" w:space="0" w:color="auto"/>
        <w:right w:val="none" w:sz="0" w:space="0" w:color="auto"/>
      </w:divBdr>
    </w:div>
    <w:div w:id="1246036344">
      <w:bodyDiv w:val="1"/>
      <w:marLeft w:val="0"/>
      <w:marRight w:val="0"/>
      <w:marTop w:val="0"/>
      <w:marBottom w:val="0"/>
      <w:divBdr>
        <w:top w:val="none" w:sz="0" w:space="0" w:color="auto"/>
        <w:left w:val="none" w:sz="0" w:space="0" w:color="auto"/>
        <w:bottom w:val="none" w:sz="0" w:space="0" w:color="auto"/>
        <w:right w:val="none" w:sz="0" w:space="0" w:color="auto"/>
      </w:divBdr>
    </w:div>
    <w:div w:id="1263028325">
      <w:bodyDiv w:val="1"/>
      <w:marLeft w:val="0"/>
      <w:marRight w:val="0"/>
      <w:marTop w:val="0"/>
      <w:marBottom w:val="0"/>
      <w:divBdr>
        <w:top w:val="none" w:sz="0" w:space="0" w:color="auto"/>
        <w:left w:val="none" w:sz="0" w:space="0" w:color="auto"/>
        <w:bottom w:val="none" w:sz="0" w:space="0" w:color="auto"/>
        <w:right w:val="none" w:sz="0" w:space="0" w:color="auto"/>
      </w:divBdr>
    </w:div>
    <w:div w:id="1311254730">
      <w:bodyDiv w:val="1"/>
      <w:marLeft w:val="0"/>
      <w:marRight w:val="0"/>
      <w:marTop w:val="0"/>
      <w:marBottom w:val="0"/>
      <w:divBdr>
        <w:top w:val="none" w:sz="0" w:space="0" w:color="auto"/>
        <w:left w:val="none" w:sz="0" w:space="0" w:color="auto"/>
        <w:bottom w:val="none" w:sz="0" w:space="0" w:color="auto"/>
        <w:right w:val="none" w:sz="0" w:space="0" w:color="auto"/>
      </w:divBdr>
    </w:div>
    <w:div w:id="1372802363">
      <w:bodyDiv w:val="1"/>
      <w:marLeft w:val="0"/>
      <w:marRight w:val="0"/>
      <w:marTop w:val="0"/>
      <w:marBottom w:val="0"/>
      <w:divBdr>
        <w:top w:val="none" w:sz="0" w:space="0" w:color="auto"/>
        <w:left w:val="none" w:sz="0" w:space="0" w:color="auto"/>
        <w:bottom w:val="none" w:sz="0" w:space="0" w:color="auto"/>
        <w:right w:val="none" w:sz="0" w:space="0" w:color="auto"/>
      </w:divBdr>
    </w:div>
    <w:div w:id="1384872091">
      <w:bodyDiv w:val="1"/>
      <w:marLeft w:val="0"/>
      <w:marRight w:val="0"/>
      <w:marTop w:val="0"/>
      <w:marBottom w:val="0"/>
      <w:divBdr>
        <w:top w:val="none" w:sz="0" w:space="0" w:color="auto"/>
        <w:left w:val="none" w:sz="0" w:space="0" w:color="auto"/>
        <w:bottom w:val="none" w:sz="0" w:space="0" w:color="auto"/>
        <w:right w:val="none" w:sz="0" w:space="0" w:color="auto"/>
      </w:divBdr>
    </w:div>
    <w:div w:id="1405952352">
      <w:bodyDiv w:val="1"/>
      <w:marLeft w:val="0"/>
      <w:marRight w:val="0"/>
      <w:marTop w:val="0"/>
      <w:marBottom w:val="0"/>
      <w:divBdr>
        <w:top w:val="none" w:sz="0" w:space="0" w:color="auto"/>
        <w:left w:val="none" w:sz="0" w:space="0" w:color="auto"/>
        <w:bottom w:val="none" w:sz="0" w:space="0" w:color="auto"/>
        <w:right w:val="none" w:sz="0" w:space="0" w:color="auto"/>
      </w:divBdr>
    </w:div>
    <w:div w:id="1438257570">
      <w:bodyDiv w:val="1"/>
      <w:marLeft w:val="0"/>
      <w:marRight w:val="0"/>
      <w:marTop w:val="0"/>
      <w:marBottom w:val="0"/>
      <w:divBdr>
        <w:top w:val="none" w:sz="0" w:space="0" w:color="auto"/>
        <w:left w:val="none" w:sz="0" w:space="0" w:color="auto"/>
        <w:bottom w:val="none" w:sz="0" w:space="0" w:color="auto"/>
        <w:right w:val="none" w:sz="0" w:space="0" w:color="auto"/>
      </w:divBdr>
    </w:div>
    <w:div w:id="1532569498">
      <w:bodyDiv w:val="1"/>
      <w:marLeft w:val="0"/>
      <w:marRight w:val="0"/>
      <w:marTop w:val="0"/>
      <w:marBottom w:val="0"/>
      <w:divBdr>
        <w:top w:val="none" w:sz="0" w:space="0" w:color="auto"/>
        <w:left w:val="none" w:sz="0" w:space="0" w:color="auto"/>
        <w:bottom w:val="none" w:sz="0" w:space="0" w:color="auto"/>
        <w:right w:val="none" w:sz="0" w:space="0" w:color="auto"/>
      </w:divBdr>
    </w:div>
    <w:div w:id="1552617996">
      <w:bodyDiv w:val="1"/>
      <w:marLeft w:val="0"/>
      <w:marRight w:val="0"/>
      <w:marTop w:val="0"/>
      <w:marBottom w:val="0"/>
      <w:divBdr>
        <w:top w:val="none" w:sz="0" w:space="0" w:color="auto"/>
        <w:left w:val="none" w:sz="0" w:space="0" w:color="auto"/>
        <w:bottom w:val="none" w:sz="0" w:space="0" w:color="auto"/>
        <w:right w:val="none" w:sz="0" w:space="0" w:color="auto"/>
      </w:divBdr>
    </w:div>
    <w:div w:id="1591350043">
      <w:bodyDiv w:val="1"/>
      <w:marLeft w:val="0"/>
      <w:marRight w:val="0"/>
      <w:marTop w:val="0"/>
      <w:marBottom w:val="0"/>
      <w:divBdr>
        <w:top w:val="none" w:sz="0" w:space="0" w:color="auto"/>
        <w:left w:val="none" w:sz="0" w:space="0" w:color="auto"/>
        <w:bottom w:val="none" w:sz="0" w:space="0" w:color="auto"/>
        <w:right w:val="none" w:sz="0" w:space="0" w:color="auto"/>
      </w:divBdr>
    </w:div>
    <w:div w:id="1601333627">
      <w:bodyDiv w:val="1"/>
      <w:marLeft w:val="0"/>
      <w:marRight w:val="0"/>
      <w:marTop w:val="0"/>
      <w:marBottom w:val="0"/>
      <w:divBdr>
        <w:top w:val="none" w:sz="0" w:space="0" w:color="auto"/>
        <w:left w:val="none" w:sz="0" w:space="0" w:color="auto"/>
        <w:bottom w:val="none" w:sz="0" w:space="0" w:color="auto"/>
        <w:right w:val="none" w:sz="0" w:space="0" w:color="auto"/>
      </w:divBdr>
    </w:div>
    <w:div w:id="1609855006">
      <w:bodyDiv w:val="1"/>
      <w:marLeft w:val="0"/>
      <w:marRight w:val="0"/>
      <w:marTop w:val="0"/>
      <w:marBottom w:val="0"/>
      <w:divBdr>
        <w:top w:val="none" w:sz="0" w:space="0" w:color="auto"/>
        <w:left w:val="none" w:sz="0" w:space="0" w:color="auto"/>
        <w:bottom w:val="none" w:sz="0" w:space="0" w:color="auto"/>
        <w:right w:val="none" w:sz="0" w:space="0" w:color="auto"/>
      </w:divBdr>
    </w:div>
    <w:div w:id="1612392301">
      <w:bodyDiv w:val="1"/>
      <w:marLeft w:val="0"/>
      <w:marRight w:val="0"/>
      <w:marTop w:val="0"/>
      <w:marBottom w:val="0"/>
      <w:divBdr>
        <w:top w:val="none" w:sz="0" w:space="0" w:color="auto"/>
        <w:left w:val="none" w:sz="0" w:space="0" w:color="auto"/>
        <w:bottom w:val="none" w:sz="0" w:space="0" w:color="auto"/>
        <w:right w:val="none" w:sz="0" w:space="0" w:color="auto"/>
      </w:divBdr>
    </w:div>
    <w:div w:id="1722166678">
      <w:bodyDiv w:val="1"/>
      <w:marLeft w:val="0"/>
      <w:marRight w:val="0"/>
      <w:marTop w:val="0"/>
      <w:marBottom w:val="0"/>
      <w:divBdr>
        <w:top w:val="none" w:sz="0" w:space="0" w:color="auto"/>
        <w:left w:val="none" w:sz="0" w:space="0" w:color="auto"/>
        <w:bottom w:val="none" w:sz="0" w:space="0" w:color="auto"/>
        <w:right w:val="none" w:sz="0" w:space="0" w:color="auto"/>
      </w:divBdr>
    </w:div>
    <w:div w:id="1757702978">
      <w:bodyDiv w:val="1"/>
      <w:marLeft w:val="0"/>
      <w:marRight w:val="0"/>
      <w:marTop w:val="0"/>
      <w:marBottom w:val="0"/>
      <w:divBdr>
        <w:top w:val="none" w:sz="0" w:space="0" w:color="auto"/>
        <w:left w:val="none" w:sz="0" w:space="0" w:color="auto"/>
        <w:bottom w:val="none" w:sz="0" w:space="0" w:color="auto"/>
        <w:right w:val="none" w:sz="0" w:space="0" w:color="auto"/>
      </w:divBdr>
      <w:divsChild>
        <w:div w:id="1281454704">
          <w:marLeft w:val="0"/>
          <w:marRight w:val="0"/>
          <w:marTop w:val="0"/>
          <w:marBottom w:val="0"/>
          <w:divBdr>
            <w:top w:val="single" w:sz="8" w:space="1" w:color="auto"/>
            <w:left w:val="single" w:sz="8" w:space="4" w:color="auto"/>
            <w:bottom w:val="single" w:sz="8" w:space="1" w:color="auto"/>
            <w:right w:val="single" w:sz="8" w:space="4" w:color="auto"/>
          </w:divBdr>
        </w:div>
      </w:divsChild>
    </w:div>
    <w:div w:id="1757942530">
      <w:bodyDiv w:val="1"/>
      <w:marLeft w:val="0"/>
      <w:marRight w:val="0"/>
      <w:marTop w:val="0"/>
      <w:marBottom w:val="0"/>
      <w:divBdr>
        <w:top w:val="none" w:sz="0" w:space="0" w:color="auto"/>
        <w:left w:val="none" w:sz="0" w:space="0" w:color="auto"/>
        <w:bottom w:val="none" w:sz="0" w:space="0" w:color="auto"/>
        <w:right w:val="none" w:sz="0" w:space="0" w:color="auto"/>
      </w:divBdr>
    </w:div>
    <w:div w:id="1764305080">
      <w:bodyDiv w:val="1"/>
      <w:marLeft w:val="0"/>
      <w:marRight w:val="0"/>
      <w:marTop w:val="0"/>
      <w:marBottom w:val="0"/>
      <w:divBdr>
        <w:top w:val="none" w:sz="0" w:space="0" w:color="auto"/>
        <w:left w:val="none" w:sz="0" w:space="0" w:color="auto"/>
        <w:bottom w:val="none" w:sz="0" w:space="0" w:color="auto"/>
        <w:right w:val="none" w:sz="0" w:space="0" w:color="auto"/>
      </w:divBdr>
    </w:div>
    <w:div w:id="1819299176">
      <w:bodyDiv w:val="1"/>
      <w:marLeft w:val="0"/>
      <w:marRight w:val="0"/>
      <w:marTop w:val="0"/>
      <w:marBottom w:val="0"/>
      <w:divBdr>
        <w:top w:val="none" w:sz="0" w:space="0" w:color="auto"/>
        <w:left w:val="none" w:sz="0" w:space="0" w:color="auto"/>
        <w:bottom w:val="none" w:sz="0" w:space="0" w:color="auto"/>
        <w:right w:val="none" w:sz="0" w:space="0" w:color="auto"/>
      </w:divBdr>
    </w:div>
    <w:div w:id="1827698316">
      <w:bodyDiv w:val="1"/>
      <w:marLeft w:val="0"/>
      <w:marRight w:val="0"/>
      <w:marTop w:val="0"/>
      <w:marBottom w:val="0"/>
      <w:divBdr>
        <w:top w:val="none" w:sz="0" w:space="0" w:color="auto"/>
        <w:left w:val="none" w:sz="0" w:space="0" w:color="auto"/>
        <w:bottom w:val="none" w:sz="0" w:space="0" w:color="auto"/>
        <w:right w:val="none" w:sz="0" w:space="0" w:color="auto"/>
      </w:divBdr>
    </w:div>
    <w:div w:id="1857689154">
      <w:bodyDiv w:val="1"/>
      <w:marLeft w:val="0"/>
      <w:marRight w:val="0"/>
      <w:marTop w:val="0"/>
      <w:marBottom w:val="0"/>
      <w:divBdr>
        <w:top w:val="none" w:sz="0" w:space="0" w:color="auto"/>
        <w:left w:val="none" w:sz="0" w:space="0" w:color="auto"/>
        <w:bottom w:val="none" w:sz="0" w:space="0" w:color="auto"/>
        <w:right w:val="none" w:sz="0" w:space="0" w:color="auto"/>
      </w:divBdr>
    </w:div>
    <w:div w:id="1908031204">
      <w:bodyDiv w:val="1"/>
      <w:marLeft w:val="0"/>
      <w:marRight w:val="0"/>
      <w:marTop w:val="0"/>
      <w:marBottom w:val="0"/>
      <w:divBdr>
        <w:top w:val="none" w:sz="0" w:space="0" w:color="auto"/>
        <w:left w:val="none" w:sz="0" w:space="0" w:color="auto"/>
        <w:bottom w:val="none" w:sz="0" w:space="0" w:color="auto"/>
        <w:right w:val="none" w:sz="0" w:space="0" w:color="auto"/>
      </w:divBdr>
    </w:div>
    <w:div w:id="1913660961">
      <w:bodyDiv w:val="1"/>
      <w:marLeft w:val="0"/>
      <w:marRight w:val="0"/>
      <w:marTop w:val="0"/>
      <w:marBottom w:val="0"/>
      <w:divBdr>
        <w:top w:val="none" w:sz="0" w:space="0" w:color="auto"/>
        <w:left w:val="none" w:sz="0" w:space="0" w:color="auto"/>
        <w:bottom w:val="none" w:sz="0" w:space="0" w:color="auto"/>
        <w:right w:val="none" w:sz="0" w:space="0" w:color="auto"/>
      </w:divBdr>
    </w:div>
    <w:div w:id="1946961012">
      <w:bodyDiv w:val="1"/>
      <w:marLeft w:val="0"/>
      <w:marRight w:val="0"/>
      <w:marTop w:val="0"/>
      <w:marBottom w:val="0"/>
      <w:divBdr>
        <w:top w:val="none" w:sz="0" w:space="0" w:color="auto"/>
        <w:left w:val="none" w:sz="0" w:space="0" w:color="auto"/>
        <w:bottom w:val="none" w:sz="0" w:space="0" w:color="auto"/>
        <w:right w:val="none" w:sz="0" w:space="0" w:color="auto"/>
      </w:divBdr>
    </w:div>
    <w:div w:id="1955861338">
      <w:bodyDiv w:val="1"/>
      <w:marLeft w:val="0"/>
      <w:marRight w:val="0"/>
      <w:marTop w:val="0"/>
      <w:marBottom w:val="0"/>
      <w:divBdr>
        <w:top w:val="none" w:sz="0" w:space="0" w:color="auto"/>
        <w:left w:val="none" w:sz="0" w:space="0" w:color="auto"/>
        <w:bottom w:val="none" w:sz="0" w:space="0" w:color="auto"/>
        <w:right w:val="none" w:sz="0" w:space="0" w:color="auto"/>
      </w:divBdr>
    </w:div>
    <w:div w:id="1965042593">
      <w:bodyDiv w:val="1"/>
      <w:marLeft w:val="0"/>
      <w:marRight w:val="0"/>
      <w:marTop w:val="0"/>
      <w:marBottom w:val="0"/>
      <w:divBdr>
        <w:top w:val="none" w:sz="0" w:space="0" w:color="auto"/>
        <w:left w:val="none" w:sz="0" w:space="0" w:color="auto"/>
        <w:bottom w:val="none" w:sz="0" w:space="0" w:color="auto"/>
        <w:right w:val="none" w:sz="0" w:space="0" w:color="auto"/>
      </w:divBdr>
    </w:div>
    <w:div w:id="1978416887">
      <w:bodyDiv w:val="1"/>
      <w:marLeft w:val="0"/>
      <w:marRight w:val="0"/>
      <w:marTop w:val="0"/>
      <w:marBottom w:val="0"/>
      <w:divBdr>
        <w:top w:val="none" w:sz="0" w:space="0" w:color="auto"/>
        <w:left w:val="none" w:sz="0" w:space="0" w:color="auto"/>
        <w:bottom w:val="none" w:sz="0" w:space="0" w:color="auto"/>
        <w:right w:val="none" w:sz="0" w:space="0" w:color="auto"/>
      </w:divBdr>
    </w:div>
    <w:div w:id="2040272191">
      <w:bodyDiv w:val="1"/>
      <w:marLeft w:val="0"/>
      <w:marRight w:val="0"/>
      <w:marTop w:val="0"/>
      <w:marBottom w:val="0"/>
      <w:divBdr>
        <w:top w:val="none" w:sz="0" w:space="0" w:color="auto"/>
        <w:left w:val="none" w:sz="0" w:space="0" w:color="auto"/>
        <w:bottom w:val="none" w:sz="0" w:space="0" w:color="auto"/>
        <w:right w:val="none" w:sz="0" w:space="0" w:color="auto"/>
      </w:divBdr>
    </w:div>
    <w:div w:id="2079555063">
      <w:bodyDiv w:val="1"/>
      <w:marLeft w:val="0"/>
      <w:marRight w:val="0"/>
      <w:marTop w:val="0"/>
      <w:marBottom w:val="0"/>
      <w:divBdr>
        <w:top w:val="none" w:sz="0" w:space="0" w:color="auto"/>
        <w:left w:val="none" w:sz="0" w:space="0" w:color="auto"/>
        <w:bottom w:val="none" w:sz="0" w:space="0" w:color="auto"/>
        <w:right w:val="none" w:sz="0" w:space="0" w:color="auto"/>
      </w:divBdr>
    </w:div>
    <w:div w:id="2102296428">
      <w:bodyDiv w:val="1"/>
      <w:marLeft w:val="0"/>
      <w:marRight w:val="0"/>
      <w:marTop w:val="0"/>
      <w:marBottom w:val="0"/>
      <w:divBdr>
        <w:top w:val="none" w:sz="0" w:space="0" w:color="auto"/>
        <w:left w:val="none" w:sz="0" w:space="0" w:color="auto"/>
        <w:bottom w:val="none" w:sz="0" w:space="0" w:color="auto"/>
        <w:right w:val="none" w:sz="0" w:space="0" w:color="auto"/>
      </w:divBdr>
    </w:div>
    <w:div w:id="2117942051">
      <w:bodyDiv w:val="1"/>
      <w:marLeft w:val="0"/>
      <w:marRight w:val="0"/>
      <w:marTop w:val="0"/>
      <w:marBottom w:val="0"/>
      <w:divBdr>
        <w:top w:val="none" w:sz="0" w:space="0" w:color="auto"/>
        <w:left w:val="none" w:sz="0" w:space="0" w:color="auto"/>
        <w:bottom w:val="none" w:sz="0" w:space="0" w:color="auto"/>
        <w:right w:val="none" w:sz="0" w:space="0" w:color="auto"/>
      </w:divBdr>
    </w:div>
    <w:div w:id="2120835001">
      <w:bodyDiv w:val="1"/>
      <w:marLeft w:val="0"/>
      <w:marRight w:val="0"/>
      <w:marTop w:val="0"/>
      <w:marBottom w:val="0"/>
      <w:divBdr>
        <w:top w:val="none" w:sz="0" w:space="0" w:color="auto"/>
        <w:left w:val="none" w:sz="0" w:space="0" w:color="auto"/>
        <w:bottom w:val="none" w:sz="0" w:space="0" w:color="auto"/>
        <w:right w:val="none" w:sz="0" w:space="0" w:color="auto"/>
      </w:divBdr>
    </w:div>
    <w:div w:id="2133010309">
      <w:bodyDiv w:val="1"/>
      <w:marLeft w:val="0"/>
      <w:marRight w:val="0"/>
      <w:marTop w:val="0"/>
      <w:marBottom w:val="0"/>
      <w:divBdr>
        <w:top w:val="none" w:sz="0" w:space="0" w:color="auto"/>
        <w:left w:val="none" w:sz="0" w:space="0" w:color="auto"/>
        <w:bottom w:val="none" w:sz="0" w:space="0" w:color="auto"/>
        <w:right w:val="none" w:sz="0" w:space="0" w:color="auto"/>
      </w:divBdr>
    </w:div>
    <w:div w:id="213575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6D558-624E-4D93-8594-10282EFBF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894</Words>
  <Characters>5097</Characters>
  <Application>Microsoft Office Word</Application>
  <DocSecurity>0</DocSecurity>
  <Lines>42</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Aydın Çetinkaya</dc:creator>
  <cp:lastModifiedBy>Eyüp Kaan Moralı</cp:lastModifiedBy>
  <cp:revision>3</cp:revision>
  <cp:lastPrinted>2017-05-26T07:35:00Z</cp:lastPrinted>
  <dcterms:created xsi:type="dcterms:W3CDTF">2018-04-19T08:35:00Z</dcterms:created>
  <dcterms:modified xsi:type="dcterms:W3CDTF">2018-05-04T12:19:00Z</dcterms:modified>
</cp:coreProperties>
</file>