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A75" w:rsidRPr="00354358" w:rsidRDefault="00354358" w:rsidP="00354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58">
        <w:rPr>
          <w:rFonts w:ascii="Times New Roman" w:hAnsi="Times New Roman" w:cs="Times New Roman"/>
          <w:b/>
          <w:sz w:val="24"/>
          <w:szCs w:val="24"/>
        </w:rPr>
        <w:t>Ek-2</w:t>
      </w:r>
    </w:p>
    <w:p w:rsidR="00354358" w:rsidRDefault="00354358" w:rsidP="003543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4358">
        <w:rPr>
          <w:rFonts w:ascii="Times New Roman" w:hAnsi="Times New Roman" w:cs="Times New Roman"/>
          <w:b/>
          <w:sz w:val="24"/>
          <w:szCs w:val="24"/>
        </w:rPr>
        <w:t>TASLAKLAR HAKKINDA GÖRÜŞ BİLDİRİLMESİNDE KULLANILACAK FORM</w:t>
      </w:r>
    </w:p>
    <w:p w:rsidR="00354358" w:rsidRDefault="00354358" w:rsidP="003543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54358" w:rsidTr="00920D88">
        <w:tc>
          <w:tcPr>
            <w:tcW w:w="6041" w:type="dxa"/>
            <w:gridSpan w:val="2"/>
          </w:tcPr>
          <w:p w:rsidR="00354358" w:rsidRDefault="00354358" w:rsidP="00354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3021" w:type="dxa"/>
          </w:tcPr>
          <w:p w:rsidR="00354358" w:rsidRDefault="00354358" w:rsidP="00354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Teklif</w:t>
            </w:r>
          </w:p>
        </w:tc>
      </w:tr>
      <w:tr w:rsidR="00354358" w:rsidTr="00CC0341">
        <w:tc>
          <w:tcPr>
            <w:tcW w:w="6041" w:type="dxa"/>
            <w:gridSpan w:val="2"/>
          </w:tcPr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358" w:rsidTr="00354358">
        <w:tc>
          <w:tcPr>
            <w:tcW w:w="3020" w:type="dxa"/>
          </w:tcPr>
          <w:p w:rsidR="00354358" w:rsidRDefault="00354358" w:rsidP="00354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Taslak Maddesi</w:t>
            </w:r>
          </w:p>
        </w:tc>
        <w:tc>
          <w:tcPr>
            <w:tcW w:w="3021" w:type="dxa"/>
          </w:tcPr>
          <w:p w:rsidR="00354358" w:rsidRDefault="00354358" w:rsidP="00354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Görüş ve Değerlendirme</w:t>
            </w:r>
          </w:p>
        </w:tc>
        <w:tc>
          <w:tcPr>
            <w:tcW w:w="3021" w:type="dxa"/>
          </w:tcPr>
          <w:p w:rsidR="00354358" w:rsidRDefault="00354358" w:rsidP="003543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Teklif</w:t>
            </w:r>
          </w:p>
        </w:tc>
      </w:tr>
      <w:tr w:rsidR="00354358" w:rsidTr="00354358">
        <w:tc>
          <w:tcPr>
            <w:tcW w:w="3020" w:type="dxa"/>
          </w:tcPr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358" w:rsidTr="00354358">
        <w:tc>
          <w:tcPr>
            <w:tcW w:w="3020" w:type="dxa"/>
          </w:tcPr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</w:t>
            </w: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358" w:rsidTr="00354358">
        <w:tc>
          <w:tcPr>
            <w:tcW w:w="3020" w:type="dxa"/>
          </w:tcPr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3-</w:t>
            </w: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4358" w:rsidTr="00354358">
        <w:tc>
          <w:tcPr>
            <w:tcW w:w="3020" w:type="dxa"/>
          </w:tcPr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21" w:type="dxa"/>
          </w:tcPr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354358" w:rsidRDefault="00354358" w:rsidP="003543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54358" w:rsidRPr="00354358" w:rsidRDefault="00354358" w:rsidP="0035435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4358" w:rsidRDefault="00354358"/>
    <w:sectPr w:rsidR="00354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358"/>
    <w:rsid w:val="00354358"/>
    <w:rsid w:val="00B9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3A08"/>
  <w15:chartTrackingRefBased/>
  <w15:docId w15:val="{943AF8AF-34BB-4A61-8C20-CA76AFA21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54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SCCM06S01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Betül Keskin Çatal</dc:creator>
  <cp:keywords/>
  <dc:description/>
  <cp:lastModifiedBy>Betül Keskin Çatal</cp:lastModifiedBy>
  <cp:revision>1</cp:revision>
  <dcterms:created xsi:type="dcterms:W3CDTF">2021-04-27T10:52:00Z</dcterms:created>
  <dcterms:modified xsi:type="dcterms:W3CDTF">2021-04-27T10:56:00Z</dcterms:modified>
</cp:coreProperties>
</file>