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4" w:rsidRPr="00BC26AA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TEKNİK UYGUNLUK RAPOR FORMATI</w:t>
      </w:r>
    </w:p>
    <w:p w:rsidR="00D57CA4" w:rsidRPr="00BC26AA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="001E1C8C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Atıktan Türetilmiş Yakıt</w:t>
      </w: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</w:p>
    <w:p w:rsidR="00711393" w:rsidRPr="00BC26AA" w:rsidRDefault="00D57CA4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Tesise Kabul edilecek atık kodları</w:t>
      </w:r>
      <w:r w:rsidR="00750283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11393" w:rsidRPr="00BC26AA" w:rsidRDefault="00711393" w:rsidP="00BC26AA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Atıktan Türetilmiş Yakıt, Ek yakıt ve Alternatif Hammadde Tebliğ kapsamında işletmeye kabul edilmesi talep edilen atık kodları tablo olarak eklenmelidir.</w:t>
      </w:r>
    </w:p>
    <w:p w:rsidR="00711393" w:rsidRPr="00BC26AA" w:rsidRDefault="00711393" w:rsidP="00BC26AA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50283" w:rsidRPr="00BC26AA" w:rsidRDefault="00711393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Ekipman Listesi</w:t>
      </w:r>
    </w:p>
    <w:tbl>
      <w:tblPr>
        <w:tblStyle w:val="TabloKlavuzu"/>
        <w:tblW w:w="9577" w:type="dxa"/>
        <w:tblLook w:val="04A0" w:firstRow="1" w:lastRow="0" w:firstColumn="1" w:lastColumn="0" w:noHBand="0" w:noVBand="1"/>
      </w:tblPr>
      <w:tblGrid>
        <w:gridCol w:w="2660"/>
        <w:gridCol w:w="532"/>
        <w:gridCol w:w="2728"/>
        <w:gridCol w:w="464"/>
        <w:gridCol w:w="2655"/>
        <w:gridCol w:w="538"/>
      </w:tblGrid>
      <w:tr w:rsidR="00750283" w:rsidRPr="00BC26AA" w:rsidTr="0017139C">
        <w:trPr>
          <w:trHeight w:val="258"/>
        </w:trPr>
        <w:tc>
          <w:tcPr>
            <w:tcW w:w="9577" w:type="dxa"/>
            <w:gridSpan w:val="6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6A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İşletmede Elde Edilecek ATY için Temin Edilecek Atık Türü</w:t>
            </w:r>
          </w:p>
        </w:tc>
      </w:tr>
      <w:tr w:rsidR="00750283" w:rsidRPr="00BC26AA" w:rsidTr="0017139C">
        <w:trPr>
          <w:trHeight w:val="249"/>
        </w:trPr>
        <w:tc>
          <w:tcPr>
            <w:tcW w:w="2660" w:type="dxa"/>
            <w:shd w:val="clear" w:color="auto" w:fill="DAEEF3" w:themeFill="accent5" w:themeFillTint="33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sz w:val="24"/>
                <w:szCs w:val="24"/>
              </w:rPr>
              <w:t>Belediye Atıkları</w:t>
            </w:r>
          </w:p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sz w:val="24"/>
                <w:szCs w:val="24"/>
              </w:rPr>
              <w:t>(Tehlikesiz Atıklar)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77EBEE" wp14:editId="32A2D5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242570</wp:posOffset>
                      </wp:positionV>
                      <wp:extent cx="211455" cy="184150"/>
                      <wp:effectExtent l="0" t="0" r="17145" b="2540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45pt;margin-top:19.1pt;width:16.6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XXGAIAACwEAAAOAAAAZHJzL2Uyb0RvYy54bWysU1FvEzEMfkfiP0R5Z9frWthOvU5TxxDS&#10;YJMGP8DN5XoRuTg4aa/j1+PkutIBT4g8RHbsfPH32Vlc7XsrdpqCQVfL8mwihXYKG+M2tfz65fbN&#10;hRQhgmvAotO1fNJBXi1fv1oMvtJT7NA2mgSDuFANvpZdjL4qiqA63UM4Q68dB1ukHiK7tCkagoHR&#10;e1tMJ5O3xYDUeEKlQ+DTmzEolxm/bbWK920bdBS2llxbzDvlfZ32YrmAakPgO6MOZcA/VNGDcfzo&#10;EeoGIogtmT+geqMIA7bxTGFfYNsapTMHZlNOfmPz2IHXmQuLE/xRpvD/YNXn3QMJ09TyXAoHPbfo&#10;fgdWnCdlBh8qTnj0D5S4BX+H6lsQDlcduI2+JsKh09BwPWXKL15cSE7gq2I9fMKGgWEbMYu0b6lP&#10;gExf7HMvno690PsoFB9Oy3I2n0uhOFRezMp57lUB1fNlTyF+0NiLZNRSW2t8SGpBBbu7EFM9UD1n&#10;5frRmubWWJsd2qxXlgSTreVtXpkC0zxNs04MtbycT+cZ+UUsnEJM8vobBOHWNXnOklbvD3YEY0eb&#10;q7TuIF7Sa9R9jc0Ta0c4jix/MTY6pB9SDDyutQzft0BaCvvRsf6X5WyW5js7s/m7KTt0GlmfRsAp&#10;hqpllGI0V3H8E1tPZtPxS2Wm6/Cae9aaLGbq51jVoVgeyazx4fukmT/1c9avT778CQAA//8DAFBL&#10;AwQUAAYACAAAACEAmg49MtwAAAAGAQAADwAAAGRycy9kb3ducmV2LnhtbEyOwU7DMBBE70j8g7VI&#10;3FqnMQ0lZFNVVEhw4ECAuxtvk6jxOordNPw95gTH0YzevGI7215MNPrOMcJqmYAgrp3puEH4/Hhe&#10;bED4oNno3jEhfJOHbXl9VejcuAu/01SFRkQI+1wjtCEMuZS+bslqv3QDceyObrQ6xDg20oz6EuG2&#10;l2mSZNLqjuNDqwd6aqk+VWeLsG92VTZJFdbquH8J69PX26taId7ezLtHEIHm8DeGX/2oDmV0Orgz&#10;Gy96hMVDHCKoTQoi1iq9A3FAyO5TkGUh/+uXPwAAAP//AwBQSwECLQAUAAYACAAAACEAtoM4kv4A&#10;AADhAQAAEwAAAAAAAAAAAAAAAAAAAAAAW0NvbnRlbnRfVHlwZXNdLnhtbFBLAQItABQABgAIAAAA&#10;IQA4/SH/1gAAAJQBAAALAAAAAAAAAAAAAAAAAC8BAABfcmVscy8ucmVsc1BLAQItABQABgAIAAAA&#10;IQDG5BXXGAIAACwEAAAOAAAAAAAAAAAAAAAAAC4CAABkcnMvZTJvRG9jLnhtbFBLAQItABQABgAI&#10;AAAAIQCaDj0y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728" w:type="dxa"/>
            <w:shd w:val="clear" w:color="auto" w:fill="DAEEF3" w:themeFill="accent5" w:themeFillTint="33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sz w:val="24"/>
                <w:szCs w:val="24"/>
              </w:rPr>
              <w:t>Karışık Atık (Belediye + Endüstriden Kaynaklanan Tehlikeli ve/veya Tehlikesiz Atıklar)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30A92" wp14:editId="4019578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244475</wp:posOffset>
                      </wp:positionV>
                      <wp:extent cx="211455" cy="184150"/>
                      <wp:effectExtent l="0" t="0" r="17145" b="2540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2.4pt;margin-top:19.25pt;width:16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hzGAIAACwEAAAOAAAAZHJzL2Uyb0RvYy54bWysU1Fv0zAQfkfiP1h+p2miBrao6TR1FCEN&#10;NmnwA1zHSSwcnzm7Tcuv5+x0pQOeEH6w7nznz/d9d17eHAbD9gq9BlvzfDbnTFkJjbZdzb9+2by5&#10;4swHYRthwKqaH5XnN6vXr5ajq1QBPZhGISMQ66vR1bwPwVVZ5mWvBuFn4JSlYAs4iEAudlmDYiT0&#10;wWTFfP42GwEbhyCV93R6NwX5KuG3rZLhoW29CszUnGoLace0b+OerZai6lC4XstTGeIfqhiEtvTo&#10;GepOBMF2qP+AGrRE8NCGmYQhg7bVUiUOxCaf/8bmqRdOJS4kjndnmfz/g5Wf94/IdFPzgjMrBmrR&#10;w14YVkRlRucrSnhyjxi5eXcP8ptnFta9sJ26RYSxV6KhevKYn724EB1PV9l2/AQNAYtdgCTSocUh&#10;AhJ9dki9OJ57oQ6BSTos8nxRlpxJCuVXi7xMvcpE9XzZoQ8fFAwsGjVXxmjno1qiEvt7H2I9onrO&#10;SvWD0c1GG5Mc7LZrg4zI1nyTVqJANC/TjGVjza/LokzIL2L+EmKe1t8gEHa2SXMWtXp/soPQZrKp&#10;SmNP4kW9Jt230BxJO4RpZOmLkdED/uBspHGtuf++E6g4Mx8t6X+dLxZxvpOzKN8V5OBlZHsZEVYS&#10;VM0DZ5O5DtOf2DnUXU8v5YmuhVvqWauTmLGfU1WnYmkkk8an7xNn/tJPWb8++eonAAAA//8DAFBL&#10;AwQUAAYACAAAACEAuCmtO9wAAAAHAQAADwAAAGRycy9kb3ducmV2LnhtbEzOwU6DQBAG4LuJ77AZ&#10;E2/t0iLYIEPT2JjowYOo9y1MgZSdJeyU4tu7PelpMvkn/3z5dra9mmj0nWOE1TICRVy5uuMG4evz&#10;ZbEB5cVwbXrHhPBDHrbF7U1ustpd+IOmUhoVSthnBqEVGTKtfdWSNX7pBuKQHd1ojYR1bHQ9mkso&#10;t71eR1Gqrek4fGjNQM8tVafybBH2za5MJx1LEh/3r5Kcvt/f4hXi/d28ewIlNMvfMVz5gQ5FMB3c&#10;mWuveoTFQ5ALQrxJQIV8fZ0HhPQxAV3k+r+/+AUAAP//AwBQSwECLQAUAAYACAAAACEAtoM4kv4A&#10;AADhAQAAEwAAAAAAAAAAAAAAAAAAAAAAW0NvbnRlbnRfVHlwZXNdLnhtbFBLAQItABQABgAIAAAA&#10;IQA4/SH/1gAAAJQBAAALAAAAAAAAAAAAAAAAAC8BAABfcmVscy8ucmVsc1BLAQItABQABgAIAAAA&#10;IQAEmhhzGAIAACwEAAAOAAAAAAAAAAAAAAAAAC4CAABkcnMvZTJvRG9jLnhtbFBLAQItABQABgAI&#10;AAAAIQC4Ka07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655" w:type="dxa"/>
            <w:shd w:val="clear" w:color="auto" w:fill="DAEEF3" w:themeFill="accent5" w:themeFillTint="33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sz w:val="24"/>
                <w:szCs w:val="24"/>
              </w:rPr>
              <w:t>Tehlikeli Atıklar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0DE98" wp14:editId="7EA8384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203200</wp:posOffset>
                      </wp:positionV>
                      <wp:extent cx="211455" cy="184150"/>
                      <wp:effectExtent l="0" t="0" r="17145" b="2540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.85pt;margin-top:16pt;width:16.6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5EFwIAACwEAAAOAAAAZHJzL2Uyb0RvYy54bWysU8Fu2zAMvQ/YPwi6L46DeGuNOEWRLsOA&#10;bi3Q9QMUWbaFyaJGKXGyrx8lJ1m67jRMB4EUqafHR2pxs+8N2yn0GmzF88mUM2Ul1Nq2FX/+tn53&#10;xZkPwtbCgFUVPyjPb5Zv3ywGV6oZdGBqhYxArC8HV/EuBFdmmZed6oWfgFOWgg1gLwK52GY1ioHQ&#10;e5PNptP32QBYOwSpvKfTuzHIlwm/aZQMD03jVWCm4sQtpB3Tvol7tlyIskXhOi2PNMQ/sOiFtvTo&#10;GepOBMG2qF9B9VoieGjCREKfQdNoqVINVE0+/aOap044lWohcbw7y+T/H6z8untEpmvqHWdW9NSi&#10;h50wLI/KDM6XlPDkHjHW5t09yO+eWVh1wrbqFhGGToma+KT87MWF6Hi6yjbDF6gJWGwDJJH2DfYR&#10;kMpn+9SLw7kXah+YpMNZns+LgjNJofxqnhepV5koT5cd+vBJQc+iUXFljHY+qiVKsbv3gfhT9ikr&#10;8Qej67U2JjnYblYGGRVb8XVasWS64i/TjGVDxa+LWZGQX8T8JcQ0rb9BIGxtneYsavXxaAehzWjT&#10;k8bSyye9Rt03UB9IO4RxZOmLkdEB/uRsoHGtuP+xFag4M58t6X+dz+dxvpMzLz7MyMHLyOYyIqwk&#10;qIoHzkZzFcY/sXWo245eylO5Fm6pZ41OYkZ+I6sjWRrJJNjx+8SZv/RT1u9PvvwFAAD//wMAUEsD&#10;BBQABgAIAAAAIQC7IDdC3QAAAAcBAAAPAAAAZHJzL2Rvd25yZXYueG1sTI/BTsMwEETvSPyDtZW4&#10;tU5qNaA0m6qiQoIDB1K4u/E2iRqvo9hNw99jTnAczWjmTbGbbS8mGn3nGCFdJSCIa2c6bhA+jy/L&#10;JxA+aDa6d0wI3+RhV97fFTo37sYfNFWhEbGEfa4R2hCGXEpft2S1X7mBOHpnN1odohwbaUZ9i+W2&#10;l+skyaTVHceFVg/03FJ9qa4W4dDsq2ySKmzU+fAaNpev9zeVIj4s5v0WRKA5/IXhFz+iQxmZTu7K&#10;xoseYZk+xiSCWsdL0VdpBuKEkKUJyLKQ//nLHwAAAP//AwBQSwECLQAUAAYACAAAACEAtoM4kv4A&#10;AADhAQAAEwAAAAAAAAAAAAAAAAAAAAAAW0NvbnRlbnRfVHlwZXNdLnhtbFBLAQItABQABgAIAAAA&#10;IQA4/SH/1gAAAJQBAAALAAAAAAAAAAAAAAAAAC8BAABfcmVscy8ucmVsc1BLAQItABQABgAIAAAA&#10;IQADH35EFwIAACwEAAAOAAAAAAAAAAAAAAAAAC4CAABkcnMvZTJvRG9jLnhtbFBLAQItABQABgAI&#10;AAAAIQC7IDdC3QAAAAcBAAAPAAAAAAAAAAAAAAAAAHEEAABkcnMvZG93bnJldi54bWxQSwUGAAAA&#10;AAQABADzAAAAewUAAAAA&#10;"/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3192" w:type="dxa"/>
            <w:gridSpan w:val="2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sz w:val="24"/>
                <w:szCs w:val="24"/>
              </w:rPr>
              <w:t>Aşağıdaki Ekipmanlar Bulunmalıdır</w:t>
            </w:r>
          </w:p>
        </w:tc>
        <w:tc>
          <w:tcPr>
            <w:tcW w:w="3192" w:type="dxa"/>
            <w:gridSpan w:val="2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sz w:val="24"/>
                <w:szCs w:val="24"/>
              </w:rPr>
              <w:t>Aşağıdaki Ekipmanlar Bulunmalıdır</w:t>
            </w:r>
          </w:p>
        </w:tc>
        <w:tc>
          <w:tcPr>
            <w:tcW w:w="3193" w:type="dxa"/>
            <w:gridSpan w:val="2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sz w:val="24"/>
                <w:szCs w:val="24"/>
              </w:rPr>
              <w:t>Aşağıdaki Ekipmanlar Bulunmalıdır</w: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Poşet parçalayıcı döner elek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4959A" wp14:editId="776BEE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101600</wp:posOffset>
                      </wp:positionV>
                      <wp:extent cx="151130" cy="118745"/>
                      <wp:effectExtent l="0" t="0" r="20320" b="1460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F22" w:rsidRDefault="00CE0F22" w:rsidP="00750283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.95pt;margin-top:8pt;width:11.9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W6HQIAADcEAAAOAAAAZHJzL2Uyb0RvYy54bWysU1Fv0zAQfkfiP1h+p2lKw7ao6TR1FCEN&#10;NmnwA1zHSSwcnzm7Tcev5+xkpQOeEHmwfLnz5+/77ry6PvaGHRR6Dbbi+WzOmbISam3bin/9sn1z&#10;yZkPwtbCgFUVf1KeX69fv1oNrlQL6MDUChmBWF8OruJdCK7MMi871Qs/A6csJRvAXgQKsc1qFAOh&#10;9yZbzOfvsgGwdghSeU9/b8ckXyf8plEy3DeNV4GZihO3kFZM6y6u2XolyhaF67ScaIh/YNELbenS&#10;E9StCILtUf8B1WuJ4KEJMwl9Bk2jpUoaSE0+/03NYyecSlrIHO9ONvn/Bys/Hx6Q6briBWdW9NSi&#10;+4MwrIjODM6XVPDoHjBq8+4O5DfPLGw6YVt1gwhDp0RNfPJYn704EANPR9lu+AQ1AYt9gGTSscE+&#10;ApJ8dky9eDr1Qh0Dk/QzL/L8LXVMUirPLy+WiVEmyufDDn34oKBncVNxZYx2ProlSnG48yHyEeVz&#10;VeIPRtdbbUwKsN1tDDISW/Ft+pIEknleZiwbKn5VLIqE/CLnzyHm6fsbBMLe1mnOolfvp30Q2ox7&#10;YmnsZF70a/Q9HHfHqQU7qJ/IRoRxeum10aYD/MHZQJNbcf99L1BxZj5aasVVvlzGUU/BsrhYUIDn&#10;md15RlhJUBUPnI3bTRifx96hbju6KU/KLdxQ+xqdfI2tHVlNvGk6k93TS4rjfx6nql/vff0TAAD/&#10;/wMAUEsDBBQABgAIAAAAIQDDK6Bn3AAAAAYBAAAPAAAAZHJzL2Rvd25yZXYueG1sTI/BTsMwEETv&#10;SPyDtUjcWqdNm0CIU1VUSHDogQB3N94mUeN1FLtp+vcsp3LcmdHsm3wz2U6MOPjWkYLFPAKBVDnT&#10;Uq3g++tt9gTCB01Gd45QwRU9bIr7u1xnxl3oE8cy1IJLyGdaQRNCn0npqwat9nPXI7F3dIPVgc+h&#10;lmbQFy63nVxGUSKtbok/NLrH1warU3m2Cnb1tkxGGYd1fNy9h/XpZ/8RL5R6fJi2LyACTuEWhj98&#10;RoeCmQ7uTMaLTkH8zEGWE17E9jJNQRxYXqUgi1z+xy9+AQAA//8DAFBLAQItABQABgAIAAAAIQC2&#10;gziS/gAAAOEBAAATAAAAAAAAAAAAAAAAAAAAAABbQ29udGVudF9UeXBlc10ueG1sUEsBAi0AFAAG&#10;AAgAAAAhADj9If/WAAAAlAEAAAsAAAAAAAAAAAAAAAAALwEAAF9yZWxzLy5yZWxzUEsBAi0AFAAG&#10;AAgAAAAhAGxHdbodAgAANwQAAA4AAAAAAAAAAAAAAAAALgIAAGRycy9lMm9Eb2MueG1sUEsBAi0A&#10;FAAGAAgAAAAhAMMroGfcAAAABgEAAA8AAAAAAAAAAAAAAAAAdwQAAGRycy9kb3ducmV2LnhtbFBL&#10;BQYAAAAABAAEAPMAAACABQAAAAA=&#10;">
                      <v:textbox>
                        <w:txbxContent>
                          <w:p w:rsidR="00CE0F22" w:rsidRDefault="00CE0F22" w:rsidP="0075028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28" w:type="dxa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6AA">
              <w:rPr>
                <w:rFonts w:ascii="Times New Roman" w:hAnsi="Times New Roman" w:cs="Times New Roman"/>
                <w:bCs/>
                <w:sz w:val="24"/>
                <w:szCs w:val="24"/>
              </w:rPr>
              <w:t>Bunker</w:t>
            </w:r>
            <w:proofErr w:type="spellEnd"/>
            <w:r w:rsidRPr="00BC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(iç veya dış karıştırmalı)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A07ED3" wp14:editId="622E092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101600</wp:posOffset>
                      </wp:positionV>
                      <wp:extent cx="151130" cy="118745"/>
                      <wp:effectExtent l="0" t="0" r="20320" b="1460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F22" w:rsidRDefault="00CE0F22" w:rsidP="00750283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7" style="position:absolute;left:0;text-align:left;margin-left:1.95pt;margin-top:8pt;width:11.9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4MIAIAAEAEAAAOAAAAZHJzL2Uyb0RvYy54bWysU8Fu2zAMvQ/YPwi6L47TZG2NOEWRLsOA&#10;bi3Q7QMUWbaFyaJGKbGzrx8lp2m67TTMB4E0qafHR3J5M3SG7RV6Dbbk+WTKmbISKm2bkn/7unl3&#10;xZkPwlbCgFUlPyjPb1Zv3yx7V6gZtGAqhYxArC96V/I2BFdkmZet6oSfgFOWgjVgJwK52GQVip7Q&#10;O5PNptP3WQ9YOQSpvKe/d2OQrxJ+XSsZHuraq8BMyYlbSCemcxvPbLUURYPCtVoeaYh/YNEJbenR&#10;E9SdCILtUP8B1WmJ4KEOEwldBnWtpUo1UDX59LdqnlrhVKqFxPHuJJP/f7Dyy/4Rma6odxecWdFR&#10;jx72wjBySZve+YJSntwjxuq8uwf53TML61bYRt0iQt8qURGjPOZnry5Ex9NVtu0/Q0XIYhcgyTTU&#10;2EVAEoANqRuHUzfUEJikn/kizy+oZ5JCeX51OV+kF0TxfNmhDx8VdCwaJVfGaOejXqIQ+3sfIh9R&#10;PGcl/mB0tdHGJAeb7dogo2pLvknf8QF/nmYs60t+vZgtEvKrmD+HmKbvbxAIO1ulSYtafTjaQWgz&#10;2sTS2KN4Ua9R9zBsh7EzETNquYXqQGoijGNMa0dGC/iTs55GuOT+x06g4sx8stSR63w+jzOfnPni&#10;ckYOnke25xFhJUGVPHA2musw7snOoW5aeilPAli4pS7WOsn7wupIn8Y0qX5cqbgH537Keln81S8A&#10;AAD//wMAUEsDBBQABgAIAAAAIQDDK6Bn3AAAAAYBAAAPAAAAZHJzL2Rvd25yZXYueG1sTI/BTsMw&#10;EETvSPyDtUjcWqdNm0CIU1VUSHDogQB3N94mUeN1FLtp+vcsp3LcmdHsm3wz2U6MOPjWkYLFPAKB&#10;VDnTUq3g++tt9gTCB01Gd45QwRU9bIr7u1xnxl3oE8cy1IJLyGdaQRNCn0npqwat9nPXI7F3dIPV&#10;gc+hlmbQFy63nVxGUSKtbok/NLrH1warU3m2Cnb1tkxGGYd1fNy9h/XpZ/8RL5R6fJi2LyACTuEW&#10;hj98RoeCmQ7uTMaLTkH8zEGWE17E9jJNQRxYXqUgi1z+xy9+AQAA//8DAFBLAQItABQABgAIAAAA&#10;IQC2gziS/gAAAOEBAAATAAAAAAAAAAAAAAAAAAAAAABbQ29udGVudF9UeXBlc10ueG1sUEsBAi0A&#10;FAAGAAgAAAAhADj9If/WAAAAlAEAAAsAAAAAAAAAAAAAAAAALwEAAF9yZWxzLy5yZWxzUEsBAi0A&#10;FAAGAAgAAAAhAEOmrgwgAgAAQAQAAA4AAAAAAAAAAAAAAAAALgIAAGRycy9lMm9Eb2MueG1sUEsB&#10;Ai0AFAAGAAgAAAAhAMMroGfcAAAABgEAAA8AAAAAAAAAAAAAAAAAegQAAGRycy9kb3ducmV2Lnht&#10;bFBLBQYAAAAABAAEAPMAAACDBQAAAAA=&#10;">
                      <v:textbox>
                        <w:txbxContent>
                          <w:p w:rsidR="00CE0F22" w:rsidRDefault="00CE0F22" w:rsidP="0075028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55" w:type="dxa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BC4">
              <w:rPr>
                <w:rFonts w:ascii="Times New Roman" w:eastAsiaTheme="minorHAnsi" w:hAnsi="Times New Roman"/>
                <w:color w:val="1F497D" w:themeColor="text2"/>
                <w:sz w:val="24"/>
                <w:szCs w:val="24"/>
              </w:rPr>
              <w:t>Bunker</w:t>
            </w:r>
            <w:proofErr w:type="spellEnd"/>
            <w:r w:rsidRPr="004A7BC4">
              <w:rPr>
                <w:rFonts w:ascii="Times New Roman" w:eastAsiaTheme="minorHAnsi" w:hAnsi="Times New Roman"/>
                <w:color w:val="1F497D" w:themeColor="text2"/>
                <w:sz w:val="24"/>
                <w:szCs w:val="24"/>
              </w:rPr>
              <w:t xml:space="preserve"> (iç veya dış karıştırmalı)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219588" wp14:editId="727238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101600</wp:posOffset>
                      </wp:positionV>
                      <wp:extent cx="151130" cy="118745"/>
                      <wp:effectExtent l="0" t="0" r="20320" b="1460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F22" w:rsidRDefault="00CE0F22" w:rsidP="00750283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8" style="position:absolute;left:0;text-align:left;margin-left:1.95pt;margin-top:8pt;width:11.9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k2HwIAAEAEAAAOAAAAZHJzL2Uyb0RvYy54bWysU8Fu2zAMvQ/YPwi6L46zZG2NOEWRLsOA&#10;ri3Q7QMUWbaFyaJGKbGzrx8lp2m67TTMB4E0qafHR3J5PXSG7RV6Dbbk+WTKmbISKm2bkn/7unl3&#10;yZkPwlbCgFUlPyjPr1dv3yx7V6gZtGAqhYxArC96V/I2BFdkmZet6oSfgFOWgjVgJwK52GQVip7Q&#10;O5PNptMPWQ9YOQSpvKe/t2OQrxJ+XSsZHuraq8BMyYlbSCemcxvPbLUURYPCtVoeaYh/YNEJbenR&#10;E9StCILtUP8B1WmJ4KEOEwldBnWtpUo1UDX59LdqnlrhVKqFxPHuJJP/f7Dyfv+ITFcln5E8VnTU&#10;o4e9MIxc0qZ3vqCUJ/eIsTrv7kB+98zCuhW2UTeI0LdKVMQoj/nZqwvR8XSVbfsvUBGy2AVIMg01&#10;dhGQBGBD6sbh1A01BCbpZ77I8/dESlIozy8v5ov0giieLzv04ZOCjkWj5MoY7XzUSxRif+dD5COK&#10;56zEH4yuNtqY5GCzXRtkVG3JN+k7PuDP04xlfcmvFrNFQn4V8+cQ0/T9DQJhZ6s0aVGrj0c7CG1G&#10;m1gaexQv6jXqHobtMHYmYkYtt1AdSE2EcYxp7choAX9y1tMIl9z/2AlUnJnPljpylc/nceaTM19c&#10;xA7jeWR7HhFWElTJA2ejuQ7jnuwc6qall/IkgIUb6mKtk7wvrI70aUyT6seVintw7qesl8Vf/QIA&#10;AP//AwBQSwMEFAAGAAgAAAAhAMMroGfcAAAABgEAAA8AAABkcnMvZG93bnJldi54bWxMj8FOwzAQ&#10;RO9I/IO1SNxap02bQIhTVVRIcOiBAHc33iZR43UUu2n69yynctyZ0eybfDPZTow4+NaRgsU8AoFU&#10;OdNSreD76232BMIHTUZ3jlDBFT1sivu7XGfGXegTxzLUgkvIZ1pBE0KfSemrBq32c9cjsXd0g9WB&#10;z6GWZtAXLredXEZRIq1uiT80usfXBqtTebYKdvW2TEYZh3V83L2H9eln/xEvlHp8mLYvIAJO4RaG&#10;P3xGh4KZDu5MxotOQfzMQZYTXsT2Mk1BHFhepSCLXP7HL34BAAD//wMAUEsBAi0AFAAGAAgAAAAh&#10;ALaDOJL+AAAA4QEAABMAAAAAAAAAAAAAAAAAAAAAAFtDb250ZW50X1R5cGVzXS54bWxQSwECLQAU&#10;AAYACAAAACEAOP0h/9YAAACUAQAACwAAAAAAAAAAAAAAAAAvAQAAX3JlbHMvLnJlbHNQSwECLQAU&#10;AAYACAAAACEAdSNpNh8CAABABAAADgAAAAAAAAAAAAAAAAAuAgAAZHJzL2Uyb0RvYy54bWxQSwEC&#10;LQAUAAYACAAAACEAwyugZ9wAAAAGAQAADwAAAAAAAAAAAAAAAAB5BAAAZHJzL2Rvd25yZXYueG1s&#10;UEsFBgAAAAAEAAQA8wAAAIIFAAAAAA==&#10;">
                      <v:textbox>
                        <w:txbxContent>
                          <w:p w:rsidR="00CE0F22" w:rsidRDefault="00CE0F22" w:rsidP="0075028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Kaba Kırıcı (Ön parçalama)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44BFE" wp14:editId="1114035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36830</wp:posOffset>
                      </wp:positionV>
                      <wp:extent cx="151130" cy="118745"/>
                      <wp:effectExtent l="0" t="0" r="20320" b="1460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.75pt;margin-top:2.9pt;width:11.9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VAGAIAACw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l5xZ0VGL&#10;Hg7CsGVUpne+oIQn94ixNu/uQH7zzMKmFbZRN4jQt0pUxCeP+dmrC9HxdJXt+s9QEbDYB0giHWvs&#10;IiCVz46pF8+nXqhjYJIO80Wev6eOSQrl+eXFfJFeEMXLZYc+fFTQsWiUXBmjnY9qiUIc7nyIfETx&#10;kpX4g9HVVhuTHGx2G4OMii35Nq3xAX+eZizrS361mC0S8quYP4eYpvU3CIS9rdKcRa0+jHYQ2gw2&#10;sTR2FC/qNei+g+qZtEMYRpa+GBkt4A/OehrXkvvve4GKM/PJkv5X+Xwe5zs588XFjBw8j+zOI8JK&#10;gip54GwwN2H4E3uHumnppTyVa+GGelbrJGbs58BqJEsjmTQev0+c+XM/Zf365OufAAAA//8DAFBL&#10;AwQUAAYACAAAACEAH8V2xNoAAAAFAQAADwAAAGRycy9kb3ducmV2LnhtbEyOwU7DMBBE70j8g7VI&#10;3KjTGhcU4lQVFRIcOBDg7sbbJGq8jmI3DX/PcqKn0WhGM6/YzL4XE46xC2RguchAINXBddQY+Pp8&#10;uXsEEZMlZ/tAaOAHI2zK66vC5i6c6QOnKjWCRyjm1kCb0pBLGesWvY2LMCBxdgijt4nt2Eg32jOP&#10;+16usmwtve2IH1o74HOL9bE6eQO7ZlutJ6mSVofda9LH7/c3tTTm9mbePoFIOKf/MvzhMzqUzLQP&#10;J3JR9AaU5qIBzfycrh4UiD3rvQZZFvKSvvwFAAD//wMAUEsBAi0AFAAGAAgAAAAhALaDOJL+AAAA&#10;4QEAABMAAAAAAAAAAAAAAAAAAAAAAFtDb250ZW50X1R5cGVzXS54bWxQSwECLQAUAAYACAAAACEA&#10;OP0h/9YAAACUAQAACwAAAAAAAAAAAAAAAAAvAQAAX3JlbHMvLnJlbHNQSwECLQAUAAYACAAAACEA&#10;dPDVQBgCAAAsBAAADgAAAAAAAAAAAAAAAAAuAgAAZHJzL2Uyb0RvYy54bWxQSwECLQAUAAYACAAA&#10;ACEAH8V2xNoAAAAF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Poşet parçalayıcı döner elek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15063" wp14:editId="4405C4C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36830</wp:posOffset>
                      </wp:positionV>
                      <wp:extent cx="151130" cy="118745"/>
                      <wp:effectExtent l="0" t="0" r="20320" b="1460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.75pt;margin-top:2.9pt;width:11.9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GpGAIAAC4EAAAOAAAAZHJzL2Uyb0RvYy54bWysU1FvEzEMfkfiP0R5Z9crLdtOvU5TxxDS&#10;YJMGP8DN5XoRuTg4aa/j1+PkutIBT4g8RHbsfPn82Vlc7XsrdpqCQVfL8mwihXYKG+M2tfz65fbN&#10;hRQhgmvAotO1fNJBXi1fv1oMvtJT7NA2mgSDuFANvpZdjL4qiqA63UM4Q68dB1ukHiK7tCkagoHR&#10;e1tMJ5N3xYDUeEKlQ+DTmzEolxm/bbWK920bdBS2lswt5p3yvk57sVxAtSHwnVEHGvAPLHowjh89&#10;Qt1ABLEl8wdUbxRhwDaeKewLbFujdK6Bqyknv1Xz2IHXuRYWJ/ijTOH/warPuwcSpuHezaRw0HOP&#10;7ndgBbuszeBDxSmP/oFSdcHfofoWhMNVB26jr4lw6DQ0zKhM+cWLC8kJfFWsh0/YMDJsI2aZ9i31&#10;CZAFEPvcjadjN/Q+CsWH5bws33LPFIfK8uJ8Ns8vQPV82VOIHzT2Ihm11NYaH5JeUMHuLsTEB6rn&#10;rMwfrWlujbXZoc16ZUlwtbW8zevwQDhNs04MtbycT+cZ+UUsnEJM8vobBOHWNXnSklbvD3YEY0eb&#10;WVp3EC/pNeq+xuaJtSMch5Y/GRsd0g8pBh7YWobvWyAthf3oWP/LcjZLE56d2fx8yg6dRtanEXCK&#10;oWoZpRjNVRx/xdaT2XT8UpnLdXjNPWtNFjP1c2R1IMtDmTU+fKA09ad+zvr1zZc/AQAA//8DAFBL&#10;AwQUAAYACAAAACEAH8V2xNoAAAAFAQAADwAAAGRycy9kb3ducmV2LnhtbEyOwU7DMBBE70j8g7VI&#10;3KjTGhcU4lQVFRIcOBDg7sbbJGq8jmI3DX/PcqKn0WhGM6/YzL4XE46xC2RguchAINXBddQY+Pp8&#10;uXsEEZMlZ/tAaOAHI2zK66vC5i6c6QOnKjWCRyjm1kCb0pBLGesWvY2LMCBxdgijt4nt2Eg32jOP&#10;+16usmwtve2IH1o74HOL9bE6eQO7ZlutJ6mSVofda9LH7/c3tTTm9mbePoFIOKf/MvzhMzqUzLQP&#10;J3JR9AaU5qIBzfycrh4UiD3rvQZZFvKSvvwFAAD//wMAUEsBAi0AFAAGAAgAAAAhALaDOJL+AAAA&#10;4QEAABMAAAAAAAAAAAAAAAAAAAAAAFtDb250ZW50X1R5cGVzXS54bWxQSwECLQAUAAYACAAAACEA&#10;OP0h/9YAAACUAQAACwAAAAAAAAAAAAAAAAAvAQAAX3JlbHMvLnJlbHNQSwECLQAUAAYACAAAACEA&#10;pDMhqRgCAAAuBAAADgAAAAAAAAAAAAAAAAAuAgAAZHJzL2Uyb0RvYy54bWxQSwECLQAUAAYACAAA&#10;ACEAH8V2xNoAAAAF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2655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Kaba Kırıcı (Ön parçalama)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59CAF9" wp14:editId="0BCC886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36830</wp:posOffset>
                      </wp:positionV>
                      <wp:extent cx="151130" cy="118745"/>
                      <wp:effectExtent l="0" t="0" r="20320" b="1460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.75pt;margin-top:2.9pt;width:11.9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kLFwIAAC4EAAAOAAAAZHJzL2Uyb0RvYy54bWysU1Fv0zAQfkfiP1h+p2lKy7ao6TR1FCEN&#10;NmnwA66O01g4PnN2m5Zfz8VpSwc8Ifxg3fnOn7/77jy/3bdW7DQFg66U+WgshXYKK+M2pfz6ZfXm&#10;WooQwVVg0elSHnSQt4vXr+adL/QEG7SVJsEgLhSdL2UToy+yLKhGtxBG6LXjYI3UQmSXNllF0DF6&#10;a7PJePwu65AqT6h0CHx6PwTlIuHXtVbxsa6DjsKWkrnFtFPa1/2eLeZQbAh8Y9SRBvwDixaM40fP&#10;UPcQQWzJ/AHVGkUYsI4jhW2GdW2UTjVwNfn4t2qeG/A61cLiBH+WKfw/WPV590TCVKWc5FI4aLlH&#10;jzuwgl3WpvOh4JRn/0R9dcE/oPoWhMNlA26j74iwazRUzCjlZy8u9E7gq2LdfcKKkWEbMcm0r6nt&#10;AVkAsU/dOJy7ofdRKD7MZ3n+lnumOJTn11fTWc8og+J02VOIHzS2ojdKqa01PvR6QQG7hxCH7FNW&#10;4o/WVCtjbXJos15aElxtKVdpHR8Il2nWia6UN7PJLCG/iIVLiHFaf4Mg3LoqTVqv1fujHcHYweaa&#10;rOPSTnoNuq+xOrB2hMPQ8idjo0H6IUXHA1vK8H0LpKWwHx3rf5NPp/2EJ2c6u5qwQ5eR9WUEnGKo&#10;UkYpBnMZh1+x9WQ2Db+Up3Id3nHPapPE7PkNrI5keShTR44fqJ/6Sz9l/frmi58AAAD//wMAUEsD&#10;BBQABgAIAAAAIQAfxXbE2gAAAAUBAAAPAAAAZHJzL2Rvd25yZXYueG1sTI7BTsMwEETvSPyDtUjc&#10;qNMaFxTiVBUVEhw4EODuxtskaryOYjcNf89yoqfRaEYzr9jMvhcTjrELZGC5yEAg1cF11Bj4+ny5&#10;ewQRkyVn+0Bo4AcjbMrrq8LmLpzpA6cqNYJHKObWQJvSkEsZ6xa9jYswIHF2CKO3ie3YSDfaM4/7&#10;Xq6ybC297YgfWjvgc4v1sTp5A7tmW60nqZJWh91r0sfv9ze1NOb2Zt4+gUg4p/8y/OEzOpTMtA8n&#10;clH0BpTmogHN/JyuHhSIPeu9BlkW8pK+/AUAAP//AwBQSwECLQAUAAYACAAAACEAtoM4kv4AAADh&#10;AQAAEwAAAAAAAAAAAAAAAAAAAAAAW0NvbnRlbnRfVHlwZXNdLnhtbFBLAQItABQABgAIAAAAIQA4&#10;/SH/1gAAAJQBAAALAAAAAAAAAAAAAAAAAC8BAABfcmVscy8ucmVsc1BLAQItABQABgAIAAAAIQBo&#10;bJkLFwIAAC4EAAAOAAAAAAAAAAAAAAAAAC4CAABkcnMvZTJvRG9jLnhtbFBLAQItABQABgAIAAAA&#10;IQAfxXbE2gAAAAUBAAAPAAAAAAAAAAAAAAAAAHEEAABkcnMvZG93bnJldi54bWxQSwUGAAAAAAQA&#10;BADzAAAAeAUAAAAA&#10;"/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Manyetik ayırıcı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99802" wp14:editId="5F694E3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151130" cy="118745"/>
                      <wp:effectExtent l="0" t="0" r="20320" b="1460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.75pt;margin-top:2.6pt;width:11.9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jkFwIAACwEAAAOAAAAZHJzL2Uyb0RvYy54bWysU1Fv0zAQfkfiP1h+p2lKS7eo6TR1FCEN&#10;NmnwA1zHSSwcnzm7Tcuv5+xkpQOeEH6w7nznz999d17dHDvDDgq9BlvyfDLlTFkJlbZNyb9+2b65&#10;4swHYSthwKqSn5TnN+vXr1a9K9QMWjCVQkYg1he9K3kbgiuyzMtWdcJPwClLwRqwE4FcbLIKRU/o&#10;nclm0+m7rAesHIJU3tPp3RDk64Rf10qGh7r2KjBTcuIW0o5p38U9W69E0aBwrZYjDfEPLDqhLT16&#10;hroTQbA96j+gOi0RPNRhIqHLoK61VKkGqiaf/lbNUyucSrWQON6dZfL/D1Z+Pjwi01XJl5xZ0VGL&#10;Hg7CsGVUpne+oIQn94ixNu/uQX7zzMKmFbZRt4jQt0pUxCeP+dmLC9HxdJXt+k9QEbDYB0giHWvs&#10;IiCVz46pF6dzL9QxMEmH+SLP31LHJIXy/Go5X6QXRPF82aEPHxR0LBolV8Zo56NaohCHex8iH1E8&#10;ZyX+YHS11cYkB5vdxiCjYku+TWt8wF+mGcv6kl8vZouE/CLmLyGmaf0NAmFvqzRnUav3ox2ENoNN&#10;LI0dxYt6DbrvoDqRdgjDyNIXI6MF/MFZT+Nacv99L1BxZj5a0v86n8/jfCdnvljOyMHLyO4yIqwk&#10;qJIHzgZzE4Y/sXeom5ZeylO5Fm6pZ7VOYsZ+DqxGsjSSSePx+8SZv/RT1q9Pvv4JAAD//wMAUEsD&#10;BBQABgAIAAAAIQA/+/NL2wAAAAUBAAAPAAAAZHJzL2Rvd25yZXYueG1sTI7BTsMwEETvSPyDtUjc&#10;qNNYKTTEqSoqJDhwaKB3N94mUeN1FLtp+HuWE5xGoxnNvGIzu15MOIbOk4blIgGBVHvbUaPh6/P1&#10;4QlEiIas6T2hhm8MsClvbwqTW3+lPU5VbASPUMiNhjbGIZcy1C06ExZ+QOLs5EdnItuxkXY0Vx53&#10;vUyTZCWd6YgfWjPgS4v1ubo4DbtmW60mqWKmTru3mJ0PH+9qqfX93bx9BhFxjn9l+MVndCiZ6egv&#10;ZIPoNaiMixqyFASn6aMCcWRVa5BlIf/Tlz8AAAD//wMAUEsBAi0AFAAGAAgAAAAhALaDOJL+AAAA&#10;4QEAABMAAAAAAAAAAAAAAAAAAAAAAFtDb250ZW50X1R5cGVzXS54bWxQSwECLQAUAAYACAAAACEA&#10;OP0h/9YAAACUAQAACwAAAAAAAAAAAAAAAAAvAQAAX3JlbHMvLnJlbHNQSwECLQAUAAYACAAAACEA&#10;to7Y5BcCAAAsBAAADgAAAAAAAAAAAAAAAAAuAgAAZHJzL2Uyb0RvYy54bWxQSwECLQAUAAYACAAA&#10;ACEAP/vzS9sAAAAF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Kaba Kırıcı (Ön parçalama)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EB0E8A" wp14:editId="0599AD9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151130" cy="118745"/>
                      <wp:effectExtent l="0" t="0" r="20320" b="1460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.75pt;margin-top:2.6pt;width:11.9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RcGQIAAC4EAAAOAAAAZHJzL2Uyb0RvYy54bWysU1FvEzEMfkfiP0R5Z9crLdtOvU5TxxDS&#10;YJMGP8DN5XoRuTg4aa/j1+PkutIBT4g8RHbsfPn82Vlc7XsrdpqCQVfL8mwihXYKG+M2tfz65fbN&#10;hRQhgmvAotO1fNJBXi1fv1oMvtJT7NA2mgSDuFANvpZdjL4qiqA63UM4Q68dB1ukHiK7tCkagoHR&#10;e1tMJ5N3xYDUeEKlQ+DTmzEolxm/bbWK920bdBS2lswt5p3yvk57sVxAtSHwnVEHGvAPLHowjh89&#10;Qt1ABLEl8wdUbxRhwDaeKewLbFujdK6Bqyknv1Xz2IHXuRYWJ/ijTOH/warPuwcSpuHezaVw0HOP&#10;7ndgBbuszeBDxSmP/oFSdcHfofoWhMNVB26jr4lw6DQ0zKhM+cWLC8kJfFWsh0/YMDJsI2aZ9i31&#10;CZAFEPvcjadjN/Q+CsWH5bws33LPFIfK8uJ8lhkVUD1f9hTiB429SEYttbXGh6QXVLC7CzHxgeo5&#10;K/NHa5pbY212aLNeWRJcbS1v88olcJmnadaJoZaX8+k8I7+IhVOISV5/gyDcuiZPWtLq/cGOYOxo&#10;M0vrDuIlvUbd19g8sXaE49DyJ2OjQ/ohxcADW8vwfQukpbAfHet/Wc5macKzM5ufT9mh08j6NAJO&#10;MVQtoxSjuYrjr9h6MpuOXypzuQ6vuWetyWKmfo6sDmR5KLPGhw+Upv7Uz1m/vvnyJwAAAP//AwBQ&#10;SwMEFAAGAAgAAAAhAD/780vbAAAABQEAAA8AAABkcnMvZG93bnJldi54bWxMjsFOwzAQRO9I/IO1&#10;SNyo01gpNMSpKiokOHBooHc33iZR43UUu2n4e5YTnEajGc28YjO7Xkw4hs6ThuUiAYFUe9tRo+Hr&#10;8/XhCUSIhqzpPaGGbwywKW9vCpNbf6U9TlVsBI9QyI2GNsYhlzLULToTFn5A4uzkR2ci27GRdjRX&#10;Hne9TJNkJZ3piB9aM+BLi/W5ujgNu2ZbrSapYqZOu7eYnQ8f72qp9f3dvH0GEXGOf2X4xWd0KJnp&#10;6C9kg+g1qIyLGrIUBKfpowJxZFVrkGUh/9OXPwAAAP//AwBQSwECLQAUAAYACAAAACEAtoM4kv4A&#10;AADhAQAAEwAAAAAAAAAAAAAAAAAAAAAAW0NvbnRlbnRfVHlwZXNdLnhtbFBLAQItABQABgAIAAAA&#10;IQA4/SH/1gAAAJQBAAALAAAAAAAAAAAAAAAAAC8BAABfcmVscy8ucmVsc1BLAQItABQABgAIAAAA&#10;IQC8d0RcGQIAAC4EAAAOAAAAAAAAAAAAAAAAAC4CAABkcnMvZTJvRG9jLnhtbFBLAQItABQABgAI&#10;AAAAIQA/+/NL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2655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Manyetik ayırıcı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A4103A" wp14:editId="780F73A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151130" cy="118745"/>
                      <wp:effectExtent l="0" t="0" r="20320" b="1460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.75pt;margin-top:2.6pt;width:11.9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fPGAIAAC4EAAAOAAAAZHJzL2Uyb0RvYy54bWysU1Fv0zAQfkfiP1h+p2lCy7ao6TR1FCEN&#10;NmnwA1zHSSwcnzm7Tcev5+xkpQOeEH6w7nznz999d15dH3vDDgq9BlvxfDbnTFkJtbZtxb9+2b65&#10;5MwHYWthwKqKPynPr9evX60GV6oCOjC1QkYg1peDq3gXgiuzzMtO9cLPwClLwQawF4FcbLMaxUDo&#10;vcmK+fxdNgDWDkEq7+n0dgzydcJvGiXDfdN4FZipOHELace07+KerVeibFG4TsuJhvgHFr3Qlh49&#10;Qd2KINge9R9QvZYIHpowk9Bn0DRaqlQDVZPPf6vmsRNOpVpIHO9OMvn/Bys/Hx6Q6briRcGZFT31&#10;6P4gDCOXtBmcLynl0T1grM67O5DfPLOw6YRt1Q0iDJ0SNTHKY3724kJ0PF1lu+ET1IQs9gGSTMcG&#10;+whIArBj6sbTqRvqGJikw3yZ52+pZ5JCeX55sVimF0T5fNmhDx8U9CwaFVfGaOejXqIUhzsfIh9R&#10;Pmcl/mB0vdXGJAfb3cYgo2orvk1resCfpxnLhopfLYtlQn4R8+cQ87T+BoGwt3WatKjV+8kOQpvR&#10;JpbGTuJFvUbdd1A/kXYI49DSJyOjA/zB2UADW3H/fS9QcWY+WtL/Kl8s4oQnZ7G8KMjB88juPCKs&#10;JKiKB85GcxPGX7F3qNuOXspTuRZuqGeNTmLGfo6sJrI0lEnj6QPFqT/3U9avb77+CQAA//8DAFBL&#10;AwQUAAYACAAAACEAP/vzS9sAAAAFAQAADwAAAGRycy9kb3ducmV2LnhtbEyOwU7DMBBE70j8g7VI&#10;3KjTWCk0xKkqKiQ4cGigdzfeJlHjdRS7afh7lhOcRqMZzbxiM7teTDiGzpOG5SIBgVR721Gj4evz&#10;9eEJRIiGrOk9oYZvDLApb28Kk1t/pT1OVWwEj1DIjYY2xiGXMtQtOhMWfkDi7ORHZyLbsZF2NFce&#10;d71Mk2QlnemIH1oz4EuL9bm6OA27ZlutJqlipk67t5idDx/vaqn1/d28fQYRcY5/ZfjFZ3Qomeno&#10;L2SD6DWojIsashQEp+mjAnFkVWuQZSH/05c/AAAA//8DAFBLAQItABQABgAIAAAAIQC2gziS/gAA&#10;AOEBAAATAAAAAAAAAAAAAAAAAAAAAABbQ29udGVudF9UeXBlc10ueG1sUEsBAi0AFAAGAAgAAAAh&#10;ADj9If/WAAAAlAEAAAsAAAAAAAAAAAAAAAAALwEAAF9yZWxzLy5yZWxzUEsBAi0AFAAGAAgAAAAh&#10;AAGmR88YAgAALgQAAA4AAAAAAAAAAAAAAAAALgIAAGRycy9lMm9Eb2MueG1sUEsBAi0AFAAGAAgA&#10;AAAhAD/780vbAAAABQEAAA8AAAAAAAAAAAAAAAAAcgQAAGRycy9kb3ducmV2LnhtbFBLBQYAAAAA&#10;BAAEAPMAAAB6BQAAAAA=&#10;"/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Ayırıcı (Balistik, Havalı veya </w:t>
            </w:r>
            <w:proofErr w:type="spellStart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  <w:proofErr w:type="spellEnd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 akımlı vb.)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D403B8" wp14:editId="779F52A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111125</wp:posOffset>
                      </wp:positionV>
                      <wp:extent cx="151130" cy="130810"/>
                      <wp:effectExtent l="0" t="0" r="20320" b="215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30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.05pt;margin-top:8.75pt;width:11.9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wHFgIAACwEAAAOAAAAZHJzL2Uyb0RvYy54bWysU1FvEzEMfkfiP0R5Z9crK2ynXqepowhp&#10;bJMGP8DN5XoRuTg4aa/l1+PkutEBT4g8RHbsfPH32Zlf7XsrdpqCQVfL8mwihXYKG+M2tfz6ZfXm&#10;QooQwTVg0elaHnSQV4vXr+aDr/QUO7SNJsEgLlSDr2UXo6+KIqhO9xDO0GvHwRaph8gubYqGYGD0&#10;3hbTyeRdMSA1nlDpEPj0ZgzKRcZvW63ifdsGHYWtJdcW8055X6e9WMyh2hD4zqhjGfAPVfRgHD/6&#10;DHUDEcSWzB9QvVGEAdt4prAvsG2N0pkDsyknv7F57MDrzIXFCf5ZpvD/YNXd7oGEaWrJjXLQc4vu&#10;d2DFRVJm8KHihEf/QIlb8LeovgXhcNmB2+hrIhw6DQ3XU6b84sWF5AS+KtbDZ2wYGLYRs0j7lvoE&#10;yPTFPvfi8NwLvY9C8WE5K8u33DHFITYuytyrAqqny55C/KixF8mopbbW+JDUggp2tyGmeqB6ysr1&#10;ozXNylibHdqsl5YEk63lKq9MgWmeplknhlpezqazjPwiFk4hJnn9DYJw65o8Z0mrD0c7grGjzVVa&#10;dxQv6TXqvsbmwNoRjiPLX4yNDumHFAOPay3D9y2QlsJ+cqz/ZXl+nuY7O+ez91N26DSyPo2AUwxV&#10;yyjFaC7j+Ce2nsym45fKTNfhNfesNVnM1M+xqmOxPJJZ4+P3STN/6uesX5988RMAAP//AwBQSwME&#10;FAAGAAgAAAAhALwSMQbcAAAABgEAAA8AAABkcnMvZG93bnJldi54bWxMjs1Og0AUhfcmfYfJbeLO&#10;DhRpK2VomjYmunAh6n7K3AIpc4cwU4pv73Wly/OTc758N9lOjDj41pGCeBGBQKqcaalW8Pnx/LAB&#10;4YMmoztHqOAbPeyK2V2uM+Nu9I5jGWrBI+QzraAJoc+k9FWDVvuF65E4O7vB6sByqKUZ9I3HbSeX&#10;UbSSVrfED43u8dBgdSmvVsGx3perUSYhTc7Hl5Bevt5ek1ip+/m034IIOIW/MvziMzoUzHRyVzJe&#10;dAoeYy6yvU5BcLxcP4E4KUg2Mcgil//xix8AAAD//wMAUEsBAi0AFAAGAAgAAAAhALaDOJL+AAAA&#10;4QEAABMAAAAAAAAAAAAAAAAAAAAAAFtDb250ZW50X1R5cGVzXS54bWxQSwECLQAUAAYACAAAACEA&#10;OP0h/9YAAACUAQAACwAAAAAAAAAAAAAAAAAvAQAAX3JlbHMvLnJlbHNQSwECLQAUAAYACAAAACEA&#10;9X2sBxYCAAAsBAAADgAAAAAAAAAAAAAAAAAuAgAAZHJzL2Uyb0RvYy54bWxQSwECLQAUAAYACAAA&#10;ACEAvBIxB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Manyetik ayırıcı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3B6D3" wp14:editId="78F99FC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111125</wp:posOffset>
                      </wp:positionV>
                      <wp:extent cx="151130" cy="130810"/>
                      <wp:effectExtent l="0" t="0" r="20320" b="2159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30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.05pt;margin-top:8.75pt;width:11.9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baFwIAACwEAAAOAAAAZHJzL2Uyb0RvYy54bWysU1FvEzEMfkfiP0R5Z9crLWynXqepYwhp&#10;bJMGP8DN5XoRuTg4aa/j1+PkutIBT4g8RHbsfPH32Vlc7nsrdpqCQVfL8mwihXYKG+M2tfz65ebN&#10;uRQhgmvAotO1fNJBXi5fv1oMvtJT7NA2mgSDuFANvpZdjL4qiqA63UM4Q68dB1ukHiK7tCkagoHR&#10;e1tMJ5N3xYDUeEKlQ+DT6zEolxm/bbWK920bdBS2llxbzDvlfZ32YrmAakPgO6MOZcA/VNGDcfzo&#10;EeoaIogtmT+geqMIA7bxTGFfYNsapTMHZlNOfmPz2IHXmQuLE/xRpvD/YNXd7oGEaWo5k8JBzy26&#10;34EVs6TM4EPFCY/+gRK34G9RfQvC4aoDt9FXRDh0Ghqup0z5xYsLyQl8VayHz9gwMGwjZpH2LfUJ&#10;kOmLfe7F07EXeh+F4sNyXpZvuWOKQ2ycl7lXBVTPlz2F+FFjL5JRS22t8SGpBRXsbkNM9UD1nJXr&#10;R2uaG2NtdmizXlkSTLaWN3llCkzzNM06MdTyYj6dZ+QXsXAKMcnrbxCEW9fkOUtafTjYEYwdba7S&#10;uoN4Sa9R9zU2T6wd4Tiy/MXY6JB+SDHwuNYyfN8CaSnsJ8f6X5SzWZrv7Mzm76fs0GlkfRoBpxiq&#10;llGK0VzF8U9sPZlNxy+Vma7DK+5Za7KYqZ9jVYdieSSzxofvk2b+1M9Zvz758icAAAD//wMAUEsD&#10;BBQABgAIAAAAIQC8EjEG3AAAAAYBAAAPAAAAZHJzL2Rvd25yZXYueG1sTI7NToNAFIX3Jn2HyW3i&#10;zg4UaStlaJo2JrpwIep+ytwCKXOHMFOKb+91pcvzk3O+fDfZTow4+NaRgngRgUCqnGmpVvD58fyw&#10;AeGDJqM7R6jgGz3sitldrjPjbvSOYxlqwSPkM62gCaHPpPRVg1b7heuRODu7werAcqilGfSNx20n&#10;l1G0kla3xA+N7vHQYHUpr1bBsd6Xq1EmIU3Ox5eQXr7eXpNYqfv5tN+CCDiFvzL84jM6FMx0clcy&#10;XnQKHmMusr1OQXC8XD+BOClINjHIIpf/8YsfAAAA//8DAFBLAQItABQABgAIAAAAIQC2gziS/gAA&#10;AOEBAAATAAAAAAAAAAAAAAAAAAAAAABbQ29udGVudF9UeXBlc10ueG1sUEsBAi0AFAAGAAgAAAAh&#10;ADj9If/WAAAAlAEAAAsAAAAAAAAAAAAAAAAALwEAAF9yZWxzLy5yZWxzUEsBAi0AFAAGAAgAAAAh&#10;AOlpNtoXAgAALAQAAA4AAAAAAAAAAAAAAAAALgIAAGRycy9lMm9Eb2MueG1sUEsBAi0AFAAGAAgA&#10;AAAhALwSMQb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655" w:type="dxa"/>
            <w:vAlign w:val="center"/>
          </w:tcPr>
          <w:p w:rsidR="00750283" w:rsidRPr="00197A2E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Ayırıcı (Balistik, Havalı veya </w:t>
            </w:r>
            <w:proofErr w:type="spellStart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  <w:proofErr w:type="spellEnd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 akımlı vb.)</w:t>
            </w:r>
            <w:r w:rsidR="00197A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73A169" wp14:editId="3E04066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111125</wp:posOffset>
                      </wp:positionV>
                      <wp:extent cx="151130" cy="130810"/>
                      <wp:effectExtent l="0" t="0" r="20320" b="2159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30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2.05pt;margin-top:8.75pt;width:11.9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ozGAIAAC4EAAAOAAAAZHJzL2Uyb0RvYy54bWysU1FvEzEMfkfiP0R5p9frWthOu05TRxHS&#10;YJMGP8DN5XoRuTg4aa/j1+PkutEBT4g8RHbsfPn82bm8OvRW7DUFg66W5WQqhXYKG+O2tfz6Zf3m&#10;XIoQwTVg0elaPuogr5avX10OvtIz7NA2mgSDuFANvpZdjL4qiqA63UOYoNeOgy1SD5Fd2hYNwcDo&#10;vS1m0+nbYkBqPKHSIfDpzRiUy4zftlrFu7YNOgpbS+YW805536S9WF5CtSXwnVFHGvAPLHowjh99&#10;hrqBCGJH5g+o3ijCgG2cKOwLbFujdK6Bqymnv1Xz0IHXuRYWJ/hnmcL/g1Wf9/ckTFPL2ZkUDnru&#10;0d0erGCXtRl8qDjlwd9Tqi74W1TfgnC46sBt9TURDp2GhhmVKb94cSE5ga+KzfAJG0aGXcQs06Gl&#10;PgGyAOKQu/H43A19iELxYbkoyzPumeIQG+dl7lYB1dNlTyF+0NiLZNRSW2t8SHpBBfvbEBMfqJ6y&#10;Mn+0plkba7ND283KkuBqa7nOK5fAZZ6mWSeGWl4sZouM/CIWTiGmef0NgnDnmjxpSav3RzuCsaPN&#10;LK07ipf0GnXfYPPI2hGOQ8ufjI0O6YcUAw9sLcP3HZCWwn50rP9FOZ+nCc/OfPFuxg6dRjanEXCK&#10;oWoZpRjNVRx/xc6T2Xb8UpnLdXjNPWtNFjP1c2R1JMtDmTU+fqA09ad+zvr1zZc/AQAA//8DAFBL&#10;AwQUAAYACAAAACEAvBIxBtwAAAAGAQAADwAAAGRycy9kb3ducmV2LnhtbEyOzU6DQBSF9yZ9h8lt&#10;4s4OFGkrZWiaNia6cCHqfsrcAilzhzBTim/vdaXL85Nzvnw32U6MOPjWkYJ4EYFAqpxpqVbw+fH8&#10;sAHhgyajO0eo4Bs97IrZXa4z4270jmMZasEj5DOtoAmhz6T0VYNW+4XrkTg7u8HqwHKopRn0jcdt&#10;J5dRtJJWt8QPje7x0GB1Ka9WwbHel6tRJiFNzseXkF6+3l6TWKn7+bTfggg4hb8y/OIzOhTMdHJX&#10;Ml50Ch5jLrK9TkFwvFw/gTgpSDYxyCKX//GLHwAAAP//AwBQSwECLQAUAAYACAAAACEAtoM4kv4A&#10;AADhAQAAEwAAAAAAAAAAAAAAAAAAAAAAW0NvbnRlbnRfVHlwZXNdLnhtbFBLAQItABQABgAIAAAA&#10;IQA4/SH/1gAAAJQBAAALAAAAAAAAAAAAAAAAAC8BAABfcmVscy8ucmVsc1BLAQItABQABgAIAAAA&#10;IQBBgKozGAIAAC4EAAAOAAAAAAAAAAAAAAAAAC4CAABkcnMvZTJvRG9jLnhtbFBLAQItABQABgAI&#10;AAAAIQC8EjEG3AAAAAYBAAAPAAAAAAAAAAAAAAAAAHIEAABkcnMvZG93bnJldi54bWxQSwUGAAAA&#10;AAQABADzAAAAewUAAAAA&#10;"/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İnce Kırıcı (Son parçalama)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7634F2" wp14:editId="40DA031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151130" cy="118745"/>
                      <wp:effectExtent l="0" t="0" r="20320" b="1460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2.15pt;margin-top:2.4pt;width:11.9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mqFwIAACwEAAAOAAAAZHJzL2Uyb0RvYy54bWysU1Fv0zAQfkfiP1h+p2lKy9ao6TR1FCEN&#10;NmnwA1zHSSwcnzm7Tcuv5+xkpQOeEH6w7nznz999d17dHDvDDgq9BlvyfDLlTFkJlbZNyb9+2b65&#10;5swHYSthwKqSn5TnN+vXr1a9K9QMWjCVQkYg1he9K3kbgiuyzMtWdcJPwClLwRqwE4FcbLIKRU/o&#10;nclm0+m7rAesHIJU3tPp3RDk64Rf10qGh7r2KjBTcuIW0o5p38U9W69E0aBwrZYjDfEPLDqhLT16&#10;hroTQbA96j+gOi0RPNRhIqHLoK61VKkGqiaf/lbNUyucSrWQON6dZfL/D1Z+Pjwi01XJl5xZ0VGL&#10;Hg7CsGVUpne+oIQn94ixNu/uQX7zzMKmFbZRt4jQt0pUxCeP+dmLC9HxdJXt+k9QEbDYB0giHWvs&#10;IiCVz46pF6dzL9QxMEmH+SLP31LHJIXy/PpqvkgviOL5skMfPijoWDRKrozRzke1RCEO9z5EPqJ4&#10;zkr8wehqq41JDja7jUFGxZZ8m9b4gL9MM5b1pM1itkjIL2L+EmKa1t8gEPa2SnMWtXo/2kFoM9jE&#10;0thRvKjXoPsOqhNphzCMLH0xMlrAH5z1NK4l99/3AhVn5qMl/Zf5fB7nOznzxdWMHLyM7C4jwkqC&#10;KnngbDA3YfgTe4e6aemlPJVr4ZZ6VuskZuznwGokSyOZNB6/T5z5Sz9l/frk658AAAD//wMAUEsD&#10;BBQABgAIAAAAIQBmSoEa2gAAAAUBAAAPAAAAZHJzL2Rvd25yZXYueG1sTI7BTsMwEETvSPyDtZW4&#10;USc1qao0TlVRIcGBAync3XibRI3XUeym4e9ZTnAajWY084rd7Hox4Rg6TxrSZQICqfa2o0bD5/Hl&#10;cQMiREPW9J5QwzcG2JX3d4XJrb/RB05VbASPUMiNhjbGIZcy1C06E5Z+QOLs7EdnItuxkXY0Nx53&#10;vVwlyVo60xE/tGbA5xbrS3V1Gg7NvlpPUsVMnQ+vMbt8vb+pVOuHxbzfgog4x78y/OIzOpTMdPJX&#10;skH0Gp4UF1mYn9PVJgVxYlUZyLKQ/+nLHwAAAP//AwBQSwECLQAUAAYACAAAACEAtoM4kv4AAADh&#10;AQAAEwAAAAAAAAAAAAAAAAAAAAAAW0NvbnRlbnRfVHlwZXNdLnhtbFBLAQItABQABgAIAAAAIQA4&#10;/SH/1gAAAJQBAAALAAAAAAAAAAAAAAAAAC8BAABfcmVscy8ucmVsc1BLAQItABQABgAIAAAAIQBv&#10;YSmqFwIAACwEAAAOAAAAAAAAAAAAAAAAAC4CAABkcnMvZTJvRG9jLnhtbFBLAQItABQABgAIAAAA&#10;IQBmSoEa2gAAAAU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Ayırıcı (Balistik, Havalı veya </w:t>
            </w:r>
            <w:proofErr w:type="spellStart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  <w:proofErr w:type="spellEnd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 akımlı vb.)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B5D876" wp14:editId="093DDC7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151130" cy="118745"/>
                      <wp:effectExtent l="0" t="0" r="20320" b="1460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2.15pt;margin-top:2.4pt;width:11.9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qYGQIAAC4EAAAOAAAAZHJzL2Uyb0RvYy54bWysU9tu2zAMfR+wfxD0vjjOkl6MOEWRLsOA&#10;ri3Q7QMUWbaFyaJGKXGyrx8lu1m67WmYHgRSpI4OD6nlzaEzbK/Qa7AlzydTzpSVUGnblPzrl827&#10;K858ELYSBqwq+VF5frN6+2bZu0LNoAVTKWQEYn3Ru5K3Ibgiy7xsVSf8BJyyFKwBOxHIxSarUPSE&#10;3plsNp1eZD1g5RCk8p5O74YgXyX8ulYyPNa1V4GZkhO3kHZM+zbu2WopigaFa7UcaYh/YNEJbenR&#10;E9SdCILtUP8B1WmJ4KEOEwldBnWtpUo1UDX59LdqnlvhVKqFxPHuJJP/f7DyYf+ETFfUuwvOrOio&#10;R497YRi5pE3vfEEpz+4JY3Xe3YP85pmFdStso24RoW+VqIhRHvOzVxei4+kq2/afoSJksQuQZDrU&#10;2EVAEoAdUjeOp26oQ2CSDvNFnr+nnkkK5fnV5XyRXhDFy2WHPnxU0LFolFwZo52PeolC7O99iHxE&#10;8ZKV+IPR1UYbkxxstmuDjKot+Sat8QF/nmYs60t+vZgtEvKrmD+HmKb1NwiEna3SpEWtPox2ENoM&#10;NrE0dhQv6jXovoXqSNohDENLn4yMFvAHZz0NbMn9951AxZn5ZEn/63w+jxOenPnickYOnke25xFh&#10;JUGVPHA2mOsw/IqdQ9209FKeyrVwSz2rdRIz9nNgNZKloUwajx8oTv25n7J+ffPVTwAAAP//AwBQ&#10;SwMEFAAGAAgAAAAhAGZKgRraAAAABQEAAA8AAABkcnMvZG93bnJldi54bWxMjsFOwzAQRO9I/IO1&#10;lbhRJzWpqjROVVEhwYEDKdzdeJtEjddR7Kbh71lOcBqNZjTzit3sejHhGDpPGtJlAgKp9rajRsPn&#10;8eVxAyJEQ9b0nlDDNwbYlfd3hcmtv9EHTlVsBI9QyI2GNsYhlzLULToTln5A4uzsR2ci27GRdjQ3&#10;Hne9XCXJWjrTET+0ZsDnFutLdXUaDs2+Wk9SxUydD68xu3y9v6lU64fFvN+CiDjHvzL84jM6lMx0&#10;8leyQfQanhQXWZif09UmBXFiVRnIspD/6csfAAAA//8DAFBLAQItABQABgAIAAAAIQC2gziS/gAA&#10;AOEBAAATAAAAAAAAAAAAAAAAAAAAAABbQ29udGVudF9UeXBlc10ueG1sUEsBAi0AFAAGAAgAAAAh&#10;ADj9If/WAAAAlAEAAAsAAAAAAAAAAAAAAAAALwEAAF9yZWxzLy5yZWxzUEsBAi0AFAAGAAgAAAAh&#10;ANW9mpgZAgAALgQAAA4AAAAAAAAAAAAAAAAALgIAAGRycy9lMm9Eb2MueG1sUEsBAi0AFAAGAAgA&#10;AAAhAGZKgRraAAAABQ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2655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İnce Kırıcı (Son parçalama)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3EB005" wp14:editId="70F388E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151130" cy="118745"/>
                      <wp:effectExtent l="0" t="0" r="20320" b="1460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2.15pt;margin-top:2.4pt;width:11.9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udGAIAAC4EAAAOAAAAZHJzL2Uyb0RvYy54bWysU1FvEzEMfkfiP0R5Z9crLdtOvU5TxxDS&#10;YJMGP8DN5XoRuTg4aa/j1+PkutIBT4g8RHbsfPn82Vlc7XsrdpqCQVfL8mwihXYKG+M2tfz65fbN&#10;hRQhgmvAotO1fNJBXi1fv1oMvtJT7NA2mgSDuFANvpZdjL4qiqA63UM4Q68dB1ukHiK7tCkagoHR&#10;e1tMJ5N3xYDUeEKlQ+DTmzEolxm/bbWK920bdBS2lswt5p3yvk57sVxAtSHwnVEHGvAPLHowjh89&#10;Qt1ABLEl8wdUbxRhwDaeKewLbFujdK6Bqyknv1Xz2IHXuRYWJ/ijTOH/warPuwcSpqnldCaFg557&#10;dL8DK9hlbQYfKk559A+Uqgv+DtW3IByuOnAbfU2EQ6ehYUZlyi9eXEhO4KtiPXzChpFhGzHLtG+p&#10;T4AsgNjnbjwdu6H3USg+LOdl+ZZ7pjhUlhfns3l+Aarny55C/KCxF8mopbbW+JD0ggp2dyEmPlA9&#10;Z2X+aE1za6zNDm3WK0uCq63lbV6HB8JpmnViqOXlfDrPyC9i4RRiktffIAi3rsmTlrR6f7AjGDva&#10;zNK6g3hJr1H3NTZPrB3hOLT8ydjokH5IMfDA1jJ83wJpKexHx/pflrNZmvDszObnU3boNLI+jYBT&#10;DFXLKMVoruL4K7aezKbjl8pcrsNr7llrspipnyOrA1keyqzx4QOlqT/1c9avb778CQAA//8DAFBL&#10;AwQUAAYACAAAACEAZkqBGtoAAAAFAQAADwAAAGRycy9kb3ducmV2LnhtbEyOwU7DMBBE70j8g7WV&#10;uFEnNamqNE5VUSHBgQMp3N14m0SN11HspuHvWU5wGo1mNPOK3ex6MeEYOk8a0mUCAqn2tqNGw+fx&#10;5XEDIkRD1vSeUMM3BtiV93eFya2/0QdOVWwEj1DIjYY2xiGXMtQtOhOWfkDi7OxHZyLbsZF2NDce&#10;d71cJclaOtMRP7RmwOcW60t1dRoOzb5aT1LFTJ0PrzG7fL2/qVTrh8W834KIOMe/MvziMzqUzHTy&#10;V7JB9BqeFBdZmJ/T1SYFcWJVGciykP/pyx8AAAD//wMAUEsBAi0AFAAGAAgAAAAhALaDOJL+AAAA&#10;4QEAABMAAAAAAAAAAAAAAAAAAAAAAFtDb250ZW50X1R5cGVzXS54bWxQSwECLQAUAAYACAAAACEA&#10;OP0h/9YAAACUAQAACwAAAAAAAAAAAAAAAAAvAQAAX3JlbHMvLnJlbHNQSwECLQAUAAYACAAAACEA&#10;kjSLnRgCAAAuBAAADgAAAAAAAAAAAAAAAAAuAgAAZHJzL2Uyb0RvYy54bWxQSwECLQAUAAYACAAA&#10;ACEAZkqBGtoAAAAFAQAADwAAAAAAAAAAAAAAAAByBAAAZHJzL2Rvd25yZXYueG1sUEsFBgAAAAAE&#10;AAQA8wAAAHkFAAAAAA==&#10;"/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Kurutucu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D804FF" wp14:editId="7F4486D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32385</wp:posOffset>
                      </wp:positionV>
                      <wp:extent cx="151130" cy="118745"/>
                      <wp:effectExtent l="0" t="0" r="20320" b="1460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.85pt;margin-top:2.55pt;width:11.9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bKFwIAAC4EAAAOAAAAZHJzL2Uyb0RvYy54bWysU1FvEzEMfkfiP0R5Z9crLdtOvU5TxxDS&#10;YJMGP8DN5XoRuTg4aa/j1+PkutIBT4g8RHbsfPn82Vlc7XsrdpqCQVfL8mwihXYKG+M2tfz65fbN&#10;hRQhgmvAotO1fNJBXi1fv1oMvtJT7NA2mgSDuFANvpZdjL4qiqA63UM4Q68dB1ukHiK7tCkagoHR&#10;e1tMJ5N3xYDUeEKlQ+DTmzEolxm/bbWK920bdBS2lswt5p3yvk57sVxAtSHwnVEHGvAPLHowjh89&#10;Qt1ABLEl8wdUbxRhwDaeKewLbFujdK6Bqyknv1Xz2IHXuRYWJ/ijTOH/warPuwcSpuHesTwOeu7R&#10;/Q6sYJe1GXyoOOXRP1CqLvg7VN+CcLjqwG30NREOnYaGGZUpv3hxITmBr4r18AkbRoZtxCzTvqU+&#10;AbIAYp+78XTsht5HofiwnJflWyalOFSWF+ezeX4BqufLnkL8oLEXyailttb4kPSCCnZ3ISY+UD1n&#10;Zf5oTXNrrM0ObdYrS4KrreVtXocHwmmadWKo5eV8Os/IL2LhFGKS198gCLeuyZOWtHp/sCMYO9rM&#10;0rqDeEmvUfc1Nk+sHeE4tPzJ2OiQfkgx8MDWMnzfAmkp7EfH+l+Ws1ma8OzM5udTdug0sj6NgFMM&#10;VcsoxWiu4vgrtp7MpuOXylyuw2vuWWuymKmfI6sDWR7KrPHhA6WpP/Vz1q9vvvwJAAD//wMAUEsD&#10;BBQABgAIAAAAIQAkF5ky2wAAAAUBAAAPAAAAZHJzL2Rvd25yZXYueG1sTI7BTsMwEETvSP0Haytx&#10;o05qpa1CnKqiQoIDBwLc3XibRI3XUeym4e9ZTnAajWY084r97Hox4Rg6TxrSVQICqfa2o0bD58fz&#10;ww5EiIas6T2hhm8MsC8Xd4XJrb/RO05VbASPUMiNhjbGIZcy1C06E1Z+QOLs7EdnItuxkXY0Nx53&#10;vVwnyUY60xE/tGbApxbrS3V1Go7NodpMUsVMnY8vMbt8vb2qVOv75Xx4BBFxjn9l+MVndCiZ6eSv&#10;ZIPoNagtFzVkKQhO19sMxIlV7UCWhfxPX/4AAAD//wMAUEsBAi0AFAAGAAgAAAAhALaDOJL+AAAA&#10;4QEAABMAAAAAAAAAAAAAAAAAAAAAAFtDb250ZW50X1R5cGVzXS54bWxQSwECLQAUAAYACAAAACEA&#10;OP0h/9YAAACUAQAACwAAAAAAAAAAAAAAAAAvAQAAX3JlbHMvLnJlbHNQSwECLQAUAAYACAAAACEA&#10;Ri9WyhcCAAAuBAAADgAAAAAAAAAAAAAAAAAuAgAAZHJzL2Uyb0RvYy54bWxQSwECLQAUAAYACAAA&#10;ACEAJBeZMtsAAAAF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İnce Kırıcı (Son parçalama)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709DC" wp14:editId="5A41DF5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32385</wp:posOffset>
                      </wp:positionV>
                      <wp:extent cx="151130" cy="118745"/>
                      <wp:effectExtent l="0" t="0" r="20320" b="1460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.85pt;margin-top:2.55pt;width:11.9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9tGAIAAC4EAAAOAAAAZHJzL2Uyb0RvYy54bWysU1Fv0zAQfkfiP1h+p2lKS7eo6TR1FCEN&#10;NmnwA1zHSSwcnzm7Tcuv5+xkpQOeEH6w7nznz999d17dHDvDDgq9BlvyfDLlTFkJlbZNyb9+2b65&#10;4swHYSthwKqSn5TnN+vXr1a9K9QMWjCVQkYg1he9K3kbgiuyzMtWdcJPwClLwRqwE4FcbLIKRU/o&#10;nclm0+m7rAesHIJU3tPp3RDk64Rf10qGh7r2KjBTcuIW0o5p38U9W69E0aBwrZYjDfEPLDqhLT16&#10;hroTQbA96j+gOi0RPNRhIqHLoK61VKkGqiaf/lbNUyucSrWQON6dZfL/D1Z+Pjwi0xX1bsmZFR31&#10;6OEgDCOXtOmdLyjlyT1irM67e5DfPLOwaYVt1C0i9K0SFTHKY3724kJ0PF1lu/4TVIQs9gGSTMca&#10;uwhIArBj6sbp3A11DEzSYb7I87fUM0mhPL9azhfpBVE8X3bowwcFHYtGyZUx2vmolyjE4d6HyEcU&#10;z1mJPxhdbbUxycFmtzHIqNqSb9MaH/CXacayvuTXi9kiIb+I+UuIaVp/g0DY2ypNWtTq/WgHoc1g&#10;E0tjR/GiXoPuO6hOpB3CMLT0ychoAX9w1tPAltx/3wtUnJmPlvS/zufzOOHJmS+WM3LwMrK7jAgr&#10;CarkgbPB3IThV+wd6qall/JUroVb6lmtk5ixnwOrkSwNZdJ4/EBx6i/9lPXrm69/AgAA//8DAFBL&#10;AwQUAAYACAAAACEAJBeZMtsAAAAFAQAADwAAAGRycy9kb3ducmV2LnhtbEyOwU7DMBBE70j9B2sr&#10;caNOaqWtQpyqokKCAwcC3N14m0SN11HspuHvWU5wGo1mNPOK/ex6MeEYOk8a0lUCAqn2tqNGw+fH&#10;88MORIiGrOk9oYZvDLAvF3eFya2/0TtOVWwEj1DIjYY2xiGXMtQtOhNWfkDi7OxHZyLbsZF2NDce&#10;d71cJ8lGOtMRP7RmwKcW60t1dRqOzaHaTFLFTJ2PLzG7fL29qlTr++V8eAQRcY5/ZfjFZ3Qomenk&#10;r2SD6DWoLRc1ZCkITtfbDMSJVe1AloX8T1/+AAAA//8DAFBLAQItABQABgAIAAAAIQC2gziS/gAA&#10;AOEBAAATAAAAAAAAAAAAAAAAAAAAAABbQ29udGVudF9UeXBlc10ueG1sUEsBAi0AFAAGAAgAAAAh&#10;ADj9If/WAAAAlAEAAAsAAAAAAAAAAAAAAAAALwEAAF9yZWxzLy5yZWxzUEsBAi0AFAAGAAgAAAAh&#10;AM35/20YAgAALgQAAA4AAAAAAAAAAAAAAAAALgIAAGRycy9lMm9Eb2MueG1sUEsBAi0AFAAGAAgA&#10;AAAhACQXmTLbAAAABQ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655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Kurutucu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0E837" wp14:editId="057962E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32385</wp:posOffset>
                      </wp:positionV>
                      <wp:extent cx="151130" cy="118745"/>
                      <wp:effectExtent l="0" t="0" r="20320" b="1460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.85pt;margin-top:2.55pt;width:11.9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5oFgIAAC4EAAAOAAAAZHJzL2Uyb0RvYy54bWysU9tu2zAMfR+wfxD0vjrOkrU14hRFug4D&#10;urVAtw9gZDkWJosapcTpvn6UnGbZBXsYpgeBFKmjw0NqcbXvrdhpCgZdLcuziRTaKWyM29Ty86fb&#10;VxdShAiuAYtO1/JJB3m1fPliMfhKT7FD22gSDOJCNfhadjH6qiiC6nQP4Qy9dhxskXqI7NKmaAgG&#10;Ru9tMZ1M3hQDUuMJlQ6BT2/GoFxm/LbVKt63bdBR2Foyt5h3yvs67cVyAdWGwHdGHWjAP7DowTh+&#10;9Ah1AxHElsxvUL1RhAHbeKawL7BtjdK5Bq6mnPxSzWMHXudaWJzgjzKF/werPu4eSJimltO5FA56&#10;7tH9Dqxgl7UZfKg45dE/UKou+DtUX4JwuOrAbfQ1EQ6dhoYZlSm/+OlCcgJfFevhAzaMDNuIWaZ9&#10;S30CZAHEPnfj6dgNvY9C8WE5L8vX3DPFobK8OJ9lRgVUz5c9hfhOYy+SUUttrfEh6QUV7O5CTHyg&#10;es7K/NGa5tZYmx3arFeWBFdby9u8cglc5mmadWKo5eWcBfk7xCSvP0EQbl2TJy1p9fZgRzB2tJml&#10;dQfxkl6j7mtsnlg7wnFo+ZOx0SF9k2Lgga1l+LoF0lLY9471vyxnszTh2ZnNz6fs0GlkfRoBpxiq&#10;llGK0VzF8VdsPZlNxy+VuVyH19yz1mQxUz9HVgeyPJRZ48MHSlN/6uesH998+R0AAP//AwBQSwME&#10;FAAGAAgAAAAhACQXmTLbAAAABQEAAA8AAABkcnMvZG93bnJldi54bWxMjsFOwzAQRO9I/QdrK3Gj&#10;TmqlrUKcqqJCggMHAtzdeJtEjddR7Kbh71lOcBqNZjTziv3sejHhGDpPGtJVAgKp9rajRsPnx/PD&#10;DkSIhqzpPaGGbwywLxd3hcmtv9E7TlVsBI9QyI2GNsYhlzLULToTVn5A4uzsR2ci27GRdjQ3Hne9&#10;XCfJRjrTET+0ZsCnFutLdXUajs2h2kxSxUydjy8xu3y9vapU6/vlfHgEEXGOf2X4xWd0KJnp5K9k&#10;g+g1qC0XNWQpCE7X2wzEiVXtQJaF/E9f/gAAAP//AwBQSwECLQAUAAYACAAAACEAtoM4kv4AAADh&#10;AQAAEwAAAAAAAAAAAAAAAAAAAAAAW0NvbnRlbnRfVHlwZXNdLnhtbFBLAQItABQABgAIAAAAIQA4&#10;/SH/1gAAAJQBAAALAAAAAAAAAAAAAAAAAC8BAABfcmVscy8ucmVsc1BLAQItABQABgAIAAAAIQCK&#10;cO5oFgIAAC4EAAAOAAAAAAAAAAAAAAAAAC4CAABkcnMvZTJvRG9jLnhtbFBLAQItABQABgAIAAAA&#10;IQAkF5ky2wAAAAUBAAAPAAAAAAAAAAAAAAAAAHAEAABkcnMvZG93bnJldi54bWxQSwUGAAAAAAQA&#10;BADzAAAAeAUAAAAA&#10;"/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Konveyör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D3A7A9" wp14:editId="7ED3C84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51130" cy="118745"/>
                      <wp:effectExtent l="0" t="0" r="20320" b="1460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.85pt;margin-top:2.3pt;width:11.9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M/FgIAAC4EAAAOAAAAZHJzL2Uyb0RvYy54bWysU1Fv0zAQfkfiP1h+p2lKy7ao6TR1FCEN&#10;NmnwA66O01g4PnN2m5Zfz8VpSwc8Ifxg3fnOn7/77jy/3bdW7DQFg66U+WgshXYKK+M2pfz6ZfXm&#10;WooQwVVg0elSHnSQt4vXr+adL/QEG7SVJsEgLhSdL2UToy+yLKhGtxBG6LXjYI3UQmSXNllF0DF6&#10;a7PJePwu65AqT6h0CHx6PwTlIuHXtVbxsa6DjsKWkrnFtFPa1/2eLeZQbAh8Y9SRBvwDixaM40fP&#10;UPcQQWzJ/AHVGkUYsI4jhW2GdW2UTjVwNfn4t2qeG/A61cLiBH+WKfw/WPV590TCVNy7XAoHLffo&#10;cQdWsMvadD4UnPLsn6ivLvgHVN+CcLhswG30HRF2jYaKGaX87MWF3gl8Vay7T1gxMmwjJpn2NbU9&#10;IAsg9qkbh3M39D4KxYf5LM/fcs8Uh/L8+mo66xllUJwuewrxg8ZW9EYptbXGh14vKGD3EOKQfcpK&#10;/NGaamWsTQ5t1ktLgqst5Sqt4wPhMs060ZXyZjaZJeQXsXAJMU7rbxCEW1elSeu1en+0Ixg72FyT&#10;dVzaSa9B9zVWB9aOcBha/mRsNEg/pOh4YEsZvm+BtBT2o2P9b/LptJ/w5ExnVxN26DKyvoyAUwxV&#10;yijFYC7j8Cu2nsym4ZfyVK7DO+5ZbZKYPb+B1ZEsD2XqyPED9VN/6aesX9988RMAAP//AwBQSwME&#10;FAAGAAgAAAAhACY1Vw7bAAAABQEAAA8AAABkcnMvZG93bnJldi54bWxMjsFOwzAQRO9I/IO1SNyo&#10;05qkVYhTVVRIcOBAoHc33iZR43UUu2n4e5YTnEajGc28Yju7Xkw4hs6ThuUiAYFUe9tRo+Hr8+Vh&#10;AyJEQ9b0nlDDNwbYlrc3hcmtv9IHTlVsBI9QyI2GNsYhlzLULToTFn5A4uzkR2ci27GRdjRXHne9&#10;XCVJJp3piB9aM+Bzi/W5ujgN+2ZXZZNUMVWn/WtMz4f3N7XU+v5u3j2BiDjHvzL84jM6lMx09Bey&#10;QfQa1JqLGh4zEJyu1imII6tSIMtC/qcvfwAAAP//AwBQSwECLQAUAAYACAAAACEAtoM4kv4AAADh&#10;AQAAEwAAAAAAAAAAAAAAAAAAAAAAW0NvbnRlbnRfVHlwZXNdLnhtbFBLAQItABQABgAIAAAAIQA4&#10;/SH/1gAAAJQBAAALAAAAAAAAAAAAAAAAAC8BAABfcmVscy8ucmVsc1BLAQItABQABgAIAAAAIQBe&#10;azM/FgIAAC4EAAAOAAAAAAAAAAAAAAAAAC4CAABkcnMvZTJvRG9jLnhtbFBLAQItABQABgAIAAAA&#10;IQAmNVcO2wAAAAU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Kurutucu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B70304" wp14:editId="10FB855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51130" cy="118745"/>
                      <wp:effectExtent l="0" t="0" r="20320" b="1460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.85pt;margin-top:2.3pt;width:11.9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gMGAIAAC4EAAAOAAAAZHJzL2Uyb0RvYy54bWysU1FvEzEMfkfiP0R5Z9crLdtOvU5TxxDS&#10;YJMGP8DN5XoRuTg4aa/j1+PkutIBT4g8RHbsfPn82Vlc7XsrdpqCQVfL8mwihXYKG+M2tfz65fbN&#10;hRQhgmvAotO1fNJBXi1fv1oMvtJT7NA2mgSDuFANvpZdjL4qiqA63UM4Q68dB1ukHiK7tCkagoHR&#10;e1tMJ5N3xYDUeEKlQ+DTmzEolxm/bbWK920bdBS2lswt5p3yvk57sVxAtSHwnVEHGvAPLHowjh89&#10;Qt1ABLEl8wdUbxRhwDaeKewLbFujdK6Bqyknv1Xz2IHXuRYWJ/ijTOH/warPuwcSpuHecacc9Nyj&#10;+x1YwS5rM/hQccqjf6BUXfB3qL4F4XDVgdvoayIcOg0NMypTfvHiQnICXxXr4RM2jAzbiFmmfUt9&#10;AmQBxD534+nYDb2PQvFhOS/Lt9wzxaGyvDifzfMLUD1f9hTiB429SEYttbXGh6QXVLC7CzHxgeo5&#10;K/NHa5pbY212aLNeWRJcbS1v8zo8EE7TrBNDLS/n03lGfhELpxCTvP4GQbh1TZ60pNX7gx3B2NFm&#10;ltYdxEt6jbqvsXli7QjHoeVPxkaH9EOKgQe2luH7FkhLYT861v+ynM3ShGdnNj+fskOnkfVpBJxi&#10;qFpGKUZzFcdfsfVkNh2/VOZyHV5zz1qTxUz9HFkdyPJQZo0PHyhN/amfs3598+VPAAAA//8DAFBL&#10;AwQUAAYACAAAACEAJjVXDtsAAAAFAQAADwAAAGRycy9kb3ducmV2LnhtbEyOwU7DMBBE70j8g7VI&#10;3KjTmqRViFNVVEhw4ECgdzfeJlHjdRS7afh7lhOcRqMZzbxiO7teTDiGzpOG5SIBgVR721Gj4evz&#10;5WEDIkRD1vSeUMM3BtiWtzeFya2/0gdOVWwEj1DIjYY2xiGXMtQtOhMWfkDi7ORHZyLbsZF2NFce&#10;d71cJUkmnemIH1oz4HOL9bm6OA37Zldlk1QxVaf9a0zPh/c3tdT6/m7ePYGIOMe/MvziMzqUzHT0&#10;F7JB9BrUmosaHjMQnK7WKYgjq1Igy0L+py9/AAAA//8DAFBLAQItABQABgAIAAAAIQC2gziS/gAA&#10;AOEBAAATAAAAAAAAAAAAAAAAAAAAAABbQ29udGVudF9UeXBlc10ueG1sUEsBAi0AFAAGAAgAAAAh&#10;ADj9If/WAAAAlAEAAAsAAAAAAAAAAAAAAAAALwEAAF9yZWxzLy5yZWxzUEsBAi0AFAAGAAgAAAAh&#10;AIIWuAwYAgAALgQAAA4AAAAAAAAAAAAAAAAALgIAAGRycy9lMm9Eb2MueG1sUEsBAi0AFAAGAAgA&#10;AAAhACY1Vw7bAAAABQ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655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Konveyör</w:t>
            </w: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377975" wp14:editId="173B33F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51130" cy="118745"/>
                      <wp:effectExtent l="0" t="0" r="20320" b="1460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.85pt;margin-top:2.3pt;width:11.9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CsGQIAAC4EAAAOAAAAZHJzL2Uyb0RvYy54bWysU9tu2zAMfR+wfxD0vjjOkl6MOEWRLsOA&#10;ri3Q7QMUWbaFyaJGKXGyrx8lu1m67WmYHgRSpI4OD6nlzaEzbK/Qa7AlzydTzpSVUGnblPzrl827&#10;K858ELYSBqwq+VF5frN6+2bZu0LNoAVTKWQEYn3Ru5K3Ibgiy7xsVSf8BJyyFKwBOxHIxSarUPSE&#10;3plsNp1eZD1g5RCk8p5O74YgXyX8ulYyPNa1V4GZkhO3kHZM+zbu2WopigaFa7UcaYh/YNEJbenR&#10;E9SdCILtUP8B1WmJ4KEOEwldBnWtpUo1UDX59LdqnlvhVKqFxPHuJJP/f7DyYf+ETFcln11wZkVH&#10;PXrcC8PIJW165wtKeXZPGKvz7h7kN88srFthG3WLCH2rREWM8pifvboQHU9X2bb/DBUhi12AJNOh&#10;xi4CkgDskLpxPHVDHQKTdJgv8vw99UxSKM+vLueL9IIoXi479OGjgo5Fo+TKGO181EsUYn/vQ+Qj&#10;ipesxB+MrjbamORgs10bZFRtyTdpjQ/48zRjWV/y68VskZBfxfw5xDStv0Eg7GyVJi1q9WG0g9Bm&#10;sImlsaN4Ua9B9y1UR9IOYRha+mRktIA/OOtpYEvuv+8EKs7MJ0v6X+fzeZzw5MwXlzNy8DyyPY8I&#10;Kwmq5IGzwVyH4VfsHOqmpZfyVK6FW+pZrZOYsZ8Dq5EsDWXSePxAcerP/ZT165uvfgIAAP//AwBQ&#10;SwMEFAAGAAgAAAAhACY1Vw7bAAAABQEAAA8AAABkcnMvZG93bnJldi54bWxMjsFOwzAQRO9I/IO1&#10;SNyo05qkVYhTVVRIcOBAoHc33iZR43UUu2n4e5YTnEajGc28Yju7Xkw4hs6ThuUiAYFUe9tRo+Hr&#10;8+VhAyJEQ9b0nlDDNwbYlrc3hcmtv9IHTlVsBI9QyI2GNsYhlzLULToTFn5A4uzkR2ci27GRdjRX&#10;Hne9XCVJJp3piB9aM+Bzi/W5ujgN+2ZXZZNUMVWn/WtMz4f3N7XU+v5u3j2BiDjHvzL84jM6lMx0&#10;9BeyQfQa1JqLGh4zEJyu1imII6tSIMtC/qcvfwAAAP//AwBQSwECLQAUAAYACAAAACEAtoM4kv4A&#10;AADhAQAAEwAAAAAAAAAAAAAAAAAAAAAAW0NvbnRlbnRfVHlwZXNdLnhtbFBLAQItABQABgAIAAAA&#10;IQA4/SH/1gAAAJQBAAALAAAAAAAAAAAAAAAAAC8BAABfcmVscy8ucmVsc1BLAQItABQABgAIAAAA&#10;IQDjujCsGQIAAC4EAAAOAAAAAAAAAAAAAAAAAC4CAABkcnMvZTJvRG9jLnhtbFBLAQItABQABgAI&#10;AAAAIQAmNVcO2wAAAAUBAAAPAAAAAAAAAAAAAAAAAHMEAABkcnMvZG93bnJldi54bWxQSwUGAAAA&#10;AAQABADzAAAAewUAAAAA&#10;"/>
                  </w:pict>
                </mc:Fallback>
              </mc:AlternateContent>
            </w: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Vibrasyon cute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5D9AE" wp14:editId="73BCDC9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37465</wp:posOffset>
                      </wp:positionV>
                      <wp:extent cx="151130" cy="118745"/>
                      <wp:effectExtent l="0" t="0" r="20320" b="1460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.85pt;margin-top:2.95pt;width:11.9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37GAIAAC4EAAAOAAAAZHJzL2Uyb0RvYy54bWysU1FvEzEMfkfiP0R5Z9crLdtOvU5TxxDS&#10;YJMGP8DN5XoRuTg4aa/j1+PkutIBT4g8RHbsfPn82Vlc7XsrdpqCQVfL8mwihXYKG+M2tfz65fbN&#10;hRQhgmvAotO1fNJBXi1fv1oMvtJT7NA2mgSDuFANvpZdjL4qiqA63UM4Q68dB1ukHiK7tCkagoHR&#10;e1tMJ5N3xYDUeEKlQ+DTmzEolxm/bbWK920bdBS2lswt5p3yvk57sVxAtSHwnVEHGvAPLHowjh89&#10;Qt1ABLEl8wdUbxRhwDaeKewLbFujdK6Bqyknv1Xz2IHXuRYWJ/ijTOH/warPuwcSpuHeTaVw0HOP&#10;7ndgBbuszeBDxSmP/oFSdcHfofoWhMNVB26jr4lw6DQ0zKhM+cWLC8kJfFWsh0/YMDJsI2aZ9i31&#10;CZAFEPvcjadjN/Q+CsWH5bws33LPFIfK8uJ8Ns8vQPV82VOIHzT2Ihm11NYaH5JeUMHuLsTEB6rn&#10;rMwfrWlujbXZoc16ZUlwtbW8zevwQDhNs04MtbycT+cZ+UUsnEJM8vobBOHWNXnSklbvD3YEY0eb&#10;WVp3EC/pNeq+xuaJtSMch5Y/GRsd0g8pBh7YWobvWyAthf3oWP/LcjZLE56d2fx8yg6dRtanEXCK&#10;oWoZpRjNVRx/xdaT2XT8UpnLdXjNPWtNFjP1c2R1IMtDmTU+fKA09ad+zvr1zZc/AQAA//8DAFBL&#10;AwQUAAYACAAAACEAJAbljdwAAAAFAQAADwAAAGRycy9kb3ducmV2LnhtbEyOQU/CQBSE7yb+h80z&#10;8SZbKC1auyVEYqIHDhS9L91H29B923SXUv69z5OeJpOZzHz5erKdGHHwrSMF81kEAqlypqVawdfh&#10;/ekZhA+ajO4coYIbelgX93e5zoy70h7HMtSCR8hnWkETQp9J6asGrfYz1yNxdnKD1YHtUEsz6CuP&#10;204uoiiVVrfED43u8a3B6lxerIJtvSnTUcYhiU/bj5Ccv3ef8Vypx4dp8woi4BT+yvCLz+hQMNPR&#10;Xch40SmIV1xUkLyA4HSxSkAcWZcpyCKX/+mLHwAAAP//AwBQSwECLQAUAAYACAAAACEAtoM4kv4A&#10;AADhAQAAEwAAAAAAAAAAAAAAAAAAAAAAW0NvbnRlbnRfVHlwZXNdLnhtbFBLAQItABQABgAIAAAA&#10;IQA4/SH/1gAAAJQBAAALAAAAAAAAAAAAAAAAAC8BAABfcmVscy8ucmVsc1BLAQItABQABgAIAAAA&#10;IQA3oe37GAIAAC4EAAAOAAAAAAAAAAAAAAAAAC4CAABkcnMvZTJvRG9jLnhtbFBLAQItABQABgAI&#10;AAAAIQAkBuWN3AAAAAU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Konveyör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6D09D" wp14:editId="165DEF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37465</wp:posOffset>
                      </wp:positionV>
                      <wp:extent cx="151130" cy="118745"/>
                      <wp:effectExtent l="0" t="0" r="20320" b="1460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.85pt;margin-top:2.95pt;width:11.9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35GAIAAC4EAAAOAAAAZHJzL2Uyb0RvYy54bWysU1Fv0zAQfkfiP1h+p2lKy9ao6TR1FCEN&#10;NmnwA1zHSSwcnzm7Tcuv5+xkpQOeEH6w7nznz999d17dHDvDDgq9BlvyfDLlTFkJlbZNyb9+2b65&#10;5swHYSthwKqSn5TnN+vXr1a9K9QMWjCVQkYg1he9K3kbgiuyzMtWdcJPwClLwRqwE4FcbLIKRU/o&#10;nclm0+m7rAesHIJU3tPp3RDk64Rf10qGh7r2KjBTcuIW0o5p38U9W69E0aBwrZYjDfEPLDqhLT16&#10;hroTQbA96j+gOi0RPNRhIqHLoK61VKkGqiaf/lbNUyucSrWQON6dZfL/D1Z+Pjwi0xX1bsmZFR31&#10;6OEgDCOXtOmdLyjlyT1irM67e5DfPLOwaYVt1C0i9K0SFTHKY3724kJ0PF1lu/4TVIQs9gGSTMca&#10;uwhIArBj6sbp3A11DEzSYb7I87fUM0mhPL++mi/SC6J4vuzQhw8KOhaNkitjtPNRL1GIw70PkY8o&#10;nrMSfzC62mpjkoPNbmOQUbUl36Y1PuAv04xlfcmXi9kiIb+I+UuIaVp/g0DY2ypNWtTq/WgHoc1g&#10;E0tjR/GiXoPuO6hOpB3CMLT0ychoAX9w1tPAltx/3wtUnJmPlvRf5vN5nPDkzBdXM3LwMrK7jAgr&#10;CarkgbPB3IThV+wd6qall/JUroVb6lmtk5ixnwOrkSwNZdJ4/EBx6i/9lPXrm69/AgAA//8DAFBL&#10;AwQUAAYACAAAACEAJAbljdwAAAAFAQAADwAAAGRycy9kb3ducmV2LnhtbEyOQU/CQBSE7yb+h80z&#10;8SZbKC1auyVEYqIHDhS9L91H29B923SXUv69z5OeJpOZzHz5erKdGHHwrSMF81kEAqlypqVawdfh&#10;/ekZhA+ajO4coYIbelgX93e5zoy70h7HMtSCR8hnWkETQp9J6asGrfYz1yNxdnKD1YHtUEsz6CuP&#10;204uoiiVVrfED43u8a3B6lxerIJtvSnTUcYhiU/bj5Ccv3ef8Vypx4dp8woi4BT+yvCLz+hQMNPR&#10;Xch40SmIV1xUkLyA4HSxSkAcWZcpyCKX/+mLHwAAAP//AwBQSwECLQAUAAYACAAAACEAtoM4kv4A&#10;AADhAQAAEwAAAAAAAAAAAAAAAAAAAAAAW0NvbnRlbnRfVHlwZXNdLnhtbFBLAQItABQABgAIAAAA&#10;IQA4/SH/1gAAAJQBAAALAAAAAAAAAAAAAAAAAC8BAABfcmVscy8ucmVsc1BLAQItABQABgAIAAAA&#10;IQCaUt35GAIAAC4EAAAOAAAAAAAAAAAAAAAAAC4CAABkcnMvZTJvRG9jLnhtbFBLAQItABQABgAI&#10;AAAAIQAkBuWN3AAAAAU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655" w:type="dxa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283" w:rsidRPr="00BC26AA" w:rsidTr="0017139C">
        <w:trPr>
          <w:trHeight w:val="268"/>
        </w:trPr>
        <w:tc>
          <w:tcPr>
            <w:tcW w:w="2660" w:type="dxa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50283" w:rsidRPr="00BC26AA" w:rsidRDefault="00750283" w:rsidP="00BC26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Vibrasyon cute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4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6A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B515A3" wp14:editId="3A0BC6F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151130" cy="118745"/>
                      <wp:effectExtent l="0" t="0" r="20320" b="1460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1.65pt;margin-top:2.05pt;width:11.9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fNGAIAAC4EAAAOAAAAZHJzL2Uyb0RvYy54bWysU1Fv0zAQfkfiP1h+p2lKy9ao6TR1FCEN&#10;NmnwA1zHSSwcnzm7Tcuv5+xkpQOeEH6w7nznz999d17dHDvDDgq9BlvyfDLlTFkJlbZNyb9+2b65&#10;5swHYSthwKqSn5TnN+vXr1a9K9QMWjCVQkYg1he9K3kbgiuyzMtWdcJPwClLwRqwE4FcbLIKRU/o&#10;nclm0+m7rAesHIJU3tPp3RDk64Rf10qGh7r2KjBTcuIW0o5p38U9W69E0aBwrZYjDfEPLDqhLT16&#10;hroTQbA96j+gOi0RPNRhIqHLoK61VKkGqiaf/lbNUyucSrWQON6dZfL/D1Z+Pjwi01XJZ0vOrOio&#10;Rw8HYRi5pE3vfEEpT+4RY3Xe3YP85pmFTStso24RoW+VqIhRHvOzFxei4+kq2/WfoCJksQ+QZDrW&#10;2EVAEoAdUzdO526oY2CSDvNFnr+lnkkK5fn11XyRXhDF82WHPnxQ0LFolFwZo52PeolCHO59iHxE&#10;8ZyV+IPR1VYbkxxsdhuDjKot+Tat8QF/mWYs60u+XMwWCflFzF9CTNP6GwTC3lZp0qJW70c7CG0G&#10;m1gaO4oX9Rp030F1Iu0QhqGlT0ZGC/iDs54GtuT++16g4sx8tKT/Mp/P44QnZ764mpGDl5HdZURY&#10;SVAlD5wN5iYMv2LvUDctvZSnci3cUs9qncSM/RxYjWRpKJPG4weKU3/pp6xf33z9EwAA//8DAFBL&#10;AwQUAAYACAAAACEAyYq6StoAAAAFAQAADwAAAGRycy9kb3ducmV2LnhtbEyOzU7DMBCE70i8g7VI&#10;3KiTmP4oxKkqKiQ4cCDQuxtvk6jxOordNLw9ywlOo9GMZr5iO7teTDiGzpOGdJGAQKq97ajR8PX5&#10;8rABEaIha3pPqOEbA2zL25vC5NZf6QOnKjaCRyjkRkMb45BLGeoWnQkLPyBxdvKjM5Ht2Eg7miuP&#10;u15mSbKSznTED60Z8LnF+lxdnIZ9s6tWk1RxqU7717g8H97fVKr1/d28ewIRcY5/ZfjFZ3Qomeno&#10;L2SD6DUoxUUNjykITrM165E124AsC/mfvvwBAAD//wMAUEsBAi0AFAAGAAgAAAAhALaDOJL+AAAA&#10;4QEAABMAAAAAAAAAAAAAAAAAAAAAAFtDb250ZW50X1R5cGVzXS54bWxQSwECLQAUAAYACAAAACEA&#10;OP0h/9YAAACUAQAACwAAAAAAAAAAAAAAAAAvAQAAX3JlbHMvLnJlbHNQSwECLQAUAAYACAAAACEA&#10;rFV3zRgCAAAuBAAADgAAAAAAAAAAAAAAAAAuAgAAZHJzL2Uyb0RvYy54bWxQSwECLQAUAAYACAAA&#10;ACEAyYq6StoAAAAF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2655" w:type="dxa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750283" w:rsidRPr="00BC26AA" w:rsidRDefault="00750283" w:rsidP="00BC26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93" w:rsidRPr="00BC26AA" w:rsidRDefault="00711393" w:rsidP="00BC2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A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BC26AA">
        <w:rPr>
          <w:rFonts w:ascii="Times New Roman" w:hAnsi="Times New Roman" w:cs="Times New Roman"/>
          <w:sz w:val="24"/>
          <w:szCs w:val="24"/>
        </w:rPr>
        <w:t xml:space="preserve"> İhtiyaç duyulması halinde kullanılır.</w:t>
      </w:r>
    </w:p>
    <w:p w:rsidR="00750283" w:rsidRPr="00BC26AA" w:rsidRDefault="00711393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="00197A2E">
        <w:rPr>
          <w:rFonts w:ascii="Times New Roman" w:hAnsi="Times New Roman" w:cs="Times New Roman"/>
          <w:sz w:val="24"/>
          <w:szCs w:val="24"/>
        </w:rPr>
        <w:t xml:space="preserve"> Atığın %65</w:t>
      </w:r>
      <w:r w:rsidR="00C80FF4" w:rsidRPr="00BC26AA">
        <w:rPr>
          <w:rFonts w:ascii="Times New Roman" w:hAnsi="Times New Roman" w:cs="Times New Roman"/>
          <w:sz w:val="24"/>
          <w:szCs w:val="24"/>
        </w:rPr>
        <w:t>’d</w:t>
      </w:r>
      <w:r w:rsidRPr="00BC26AA">
        <w:rPr>
          <w:rFonts w:ascii="Times New Roman" w:hAnsi="Times New Roman" w:cs="Times New Roman"/>
          <w:sz w:val="24"/>
          <w:szCs w:val="24"/>
        </w:rPr>
        <w:t>en fazla sulu/nemli olması halinde tesiste bulunması zorunludur</w:t>
      </w:r>
    </w:p>
    <w:p w:rsidR="00711393" w:rsidRPr="00BC26AA" w:rsidRDefault="00711393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50283" w:rsidRPr="00BC26AA" w:rsidRDefault="00711393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Yukarıda yer alan tabloda uygun sütün işaretlenerek işletmede bulunması gereken ekipmanların resimleri aşağıya eklenmeli ve ekipman hakkında bilgi verilmelidir.</w:t>
      </w:r>
    </w:p>
    <w:p w:rsidR="00750283" w:rsidRPr="00BC26AA" w:rsidRDefault="00750283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D57CA4" w:rsidRPr="00F831B1" w:rsidRDefault="00F831B1" w:rsidP="00F831B1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831B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D57CA4" w:rsidRPr="00F831B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Tesisten Kaynaklanan Atıklar</w:t>
      </w:r>
    </w:p>
    <w:p w:rsidR="00D57CA4" w:rsidRDefault="00D57CA4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Tesisten proses kaynaklı tüm atıklar</w:t>
      </w:r>
      <w:r w:rsidR="003B5BD0"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(variller, elek altı malzemeler vb.)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oluştukları birim yıllık oluşum miktarları, atık kodları ve </w:t>
      </w:r>
      <w:r w:rsidR="00E43ED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değerlendirme aşağıdaki tabloda 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belirtilmelidir.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29"/>
        <w:gridCol w:w="1422"/>
        <w:gridCol w:w="1276"/>
        <w:gridCol w:w="1984"/>
        <w:gridCol w:w="1756"/>
        <w:gridCol w:w="2355"/>
      </w:tblGrid>
      <w:tr w:rsidR="007B462D" w:rsidRPr="00BC26AA" w:rsidTr="007B462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Oluştuğu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Tahmini Yıllık Miktar (kg)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7B462D" w:rsidRPr="00BC26AA" w:rsidTr="0019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BC26AA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BC26AA" w:rsidRDefault="007D51FD" w:rsidP="007D51FD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D1, D10 vb</w:t>
            </w:r>
            <w:r w:rsidR="00197A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BC26AA" w:rsidRDefault="007B462D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Atığın ne olduğu hususunda bilgi (</w:t>
            </w: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variller, elek altı malzemeler </w:t>
            </w:r>
            <w:proofErr w:type="spellStart"/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vb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197A2E" w:rsidRPr="00BC26AA" w:rsidTr="007B462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R1, R7</w:t>
            </w:r>
            <w:r w:rsidR="007D51F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vb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97A2E" w:rsidRPr="00BC26AA" w:rsidTr="007B462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6A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BC26AA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57CA4" w:rsidRPr="00BC26AA" w:rsidRDefault="00F831B1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4</w:t>
      </w:r>
      <w:r w:rsidR="00D57CA4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 Geçici Depolama İzin Belgesi veya Muafiyet Belgesi</w:t>
      </w:r>
    </w:p>
    <w:p w:rsidR="00D57CA4" w:rsidRPr="00BC26AA" w:rsidRDefault="00D57CA4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İşletmenin bağlı bulunduğu Çevre ve Şehircilik İl Müdürlüğünden tesisten oluşacak tehlikeli atıkların geçici depolanmasına ilişkin Geçici Depolama İzni yazısı yada muaf olduğuna dair yazı eklenmelidir.</w:t>
      </w:r>
    </w:p>
    <w:p w:rsidR="00D57CA4" w:rsidRPr="00BC26AA" w:rsidRDefault="00F831B1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5</w:t>
      </w:r>
      <w:r w:rsidR="001E1C8C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711393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Analizler</w:t>
      </w:r>
    </w:p>
    <w:p w:rsidR="001E1C8C" w:rsidRPr="00BC26AA" w:rsidRDefault="00F831B1" w:rsidP="00BC26AA">
      <w:pPr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5</w:t>
      </w:r>
      <w:r w:rsidR="001E1C8C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.1 Doğrulama Analizleri</w:t>
      </w:r>
    </w:p>
    <w:p w:rsidR="003B5BD0" w:rsidRPr="00BC26AA" w:rsidRDefault="003B5BD0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Bildirilen atıkla</w:t>
      </w:r>
      <w:r w:rsidR="00F43933"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r ile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işletmeye gelen atığının aynı atık olup olmadığını tespiti için </w:t>
      </w:r>
      <w:r w:rsidR="00F43933"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tesis bünyesinde 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yapılması gereken doğrulama analizleri için laboratu</w:t>
      </w:r>
      <w:r w:rsidR="00F43933"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v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ar resimleri ve ekipmanlara, laboratu</w:t>
      </w:r>
      <w:r w:rsidR="00F43933"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v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arda gerçekleştirilen ölçümler hakkında bilgi verilmelidir.</w:t>
      </w:r>
      <w:r w:rsidR="00F43933"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Ayrıca, bazı analiz örnekleri yüklenmelidir.</w:t>
      </w:r>
    </w:p>
    <w:p w:rsidR="00C80FF4" w:rsidRPr="00BC26AA" w:rsidRDefault="00F831B1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5</w:t>
      </w:r>
      <w:r w:rsidR="00C80FF4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  <w:r w:rsidR="00E43ED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  <w:r w:rsidR="002D260C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Arıtma Çamuru Analizleri</w:t>
      </w:r>
    </w:p>
    <w:p w:rsidR="00C80FF4" w:rsidRPr="00BC26AA" w:rsidRDefault="00C80FF4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Kurutma ünitesi bulunmayan tesisler için kabul edilen </w:t>
      </w:r>
      <w:proofErr w:type="spellStart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aritma</w:t>
      </w:r>
      <w:proofErr w:type="spellEnd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çamurları için %50’</w:t>
      </w:r>
      <w:r w:rsidR="00BC26AA"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den fazla su 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içermediğini gösterir analizler</w:t>
      </w:r>
      <w:r w:rsid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92E98" w:rsidRPr="00BC26AA" w:rsidRDefault="00792E98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E1C8C" w:rsidRDefault="00F831B1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6</w:t>
      </w:r>
      <w:r w:rsidR="001E1C8C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  <w:r w:rsidR="00E43ED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0A256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ATY Üretim Tablosu </w:t>
      </w:r>
      <w:proofErr w:type="spellStart"/>
      <w:r w:rsidR="000A256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UATF’ler</w:t>
      </w:r>
      <w:proofErr w:type="spellEnd"/>
      <w:r w:rsidR="000A256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1E1C8C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Ek-5 Formları</w:t>
      </w:r>
      <w:r w:rsidR="00E43ED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ve </w:t>
      </w:r>
      <w:r w:rsidR="00E43ED3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ATY yakıt analizleri</w:t>
      </w:r>
    </w:p>
    <w:p w:rsidR="000A256B" w:rsidRDefault="000A256B" w:rsidP="000A256B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0A256B" w:rsidRDefault="007C5CD4" w:rsidP="000A256B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6</w:t>
      </w:r>
      <w:r w:rsidR="000A256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.1 ATY Tablosu</w:t>
      </w:r>
    </w:p>
    <w:p w:rsidR="000A256B" w:rsidRDefault="000A256B" w:rsidP="000A256B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9607" w:type="dxa"/>
        <w:tblLook w:val="04A0" w:firstRow="1" w:lastRow="0" w:firstColumn="1" w:lastColumn="0" w:noHBand="0" w:noVBand="1"/>
      </w:tblPr>
      <w:tblGrid>
        <w:gridCol w:w="1316"/>
        <w:gridCol w:w="1060"/>
        <w:gridCol w:w="1316"/>
        <w:gridCol w:w="1094"/>
        <w:gridCol w:w="1316"/>
        <w:gridCol w:w="1519"/>
        <w:gridCol w:w="993"/>
        <w:gridCol w:w="993"/>
      </w:tblGrid>
      <w:tr w:rsidR="000A256B" w:rsidTr="00013816">
        <w:tc>
          <w:tcPr>
            <w:tcW w:w="1316" w:type="dxa"/>
          </w:tcPr>
          <w:p w:rsidR="000A256B" w:rsidRPr="0017139C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Atık Kodu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60" w:type="dxa"/>
          </w:tcPr>
          <w:p w:rsidR="000A256B" w:rsidRPr="0017139C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Toplam Alınan Atık Miktarı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16" w:type="dxa"/>
          </w:tcPr>
          <w:p w:rsidR="000A256B" w:rsidRPr="0017139C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ATY için Bekleyen Stok Atık Miktarı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94" w:type="dxa"/>
          </w:tcPr>
          <w:p w:rsidR="000A256B" w:rsidRPr="0017139C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Toplam Üretilen ATY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ATY Gönderilen</w:t>
            </w:r>
          </w:p>
          <w:p w:rsidR="000A256B" w:rsidRPr="0017139C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Yer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519" w:type="dxa"/>
          </w:tcPr>
          <w:p w:rsidR="000A256B" w:rsidRPr="0017139C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Gönderilen ATY Miktarı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993" w:type="dxa"/>
          </w:tcPr>
          <w:p w:rsidR="000A256B" w:rsidRPr="00CE0F22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E0F2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UATF NO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993" w:type="dxa"/>
          </w:tcPr>
          <w:p w:rsidR="000A256B" w:rsidRPr="0017139C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Toplam Stok ATY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</w:tr>
      <w:tr w:rsidR="000A256B" w:rsidTr="00013816"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1060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 w:val="restart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A256B" w:rsidTr="00013816"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1060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A256B" w:rsidTr="00013816"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1060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A256B" w:rsidTr="00013816"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A256B" w:rsidTr="00013816"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A256B" w:rsidTr="00013816"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A256B" w:rsidTr="00013816"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A256B" w:rsidRDefault="000A256B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A256B" w:rsidRPr="00CE0F22" w:rsidRDefault="000A256B" w:rsidP="000A256B">
      <w:pPr>
        <w:pStyle w:val="ListeParagraf"/>
        <w:numPr>
          <w:ilvl w:val="0"/>
          <w:numId w:val="7"/>
        </w:numPr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Yukarıda yer alan bilgiler GFB başlangıç tarihinden Lisans başvurusu tarihine kadar olan dönem için </w:t>
      </w:r>
      <w:r w:rsidRPr="00CE0F22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TON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cinsinden doldurulmalıdır.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1 GFB döneminde atık kabulü yapılan kodlar sadece yazılmalıdır.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2 GFB başlangıç tarihinden Lisans başvurusu zamanının toplam atık kodu bazındaki kabul miktarı yazılmalıdır.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3 GFB başlangıç tarihinden Lisans başvurusu zamanına kadarki süreçte kabul edilen atıklardan ATY için bekleyen stok atık miktarı kod bazında verilmelidir.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4 GFB başlangıç tarihinden Lisans başvurusu zamanına kadarki süreçte elde edilen Toplam ATY miktarı verilmelidir.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5 GFB başlangıç tarihinden Lisans başvurusu zamanına kadarki süreçte elde edilen Toplam ATY miktarından gönderim yapılan tesis unvanları UATF ile uyumlu olacak şekilde belirtilmelidir.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6 5. Sütundaki işletmenin gönderim yapılan ATY miktarı yazılmalıdır.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7 5. Sütundaki işletmenin gönderim yapılan </w:t>
      </w:r>
      <w:proofErr w:type="spellStart"/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ATY’e</w:t>
      </w:r>
      <w:proofErr w:type="spellEnd"/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ilişkin UATF numarası yazılmalı ve tablo altında da </w:t>
      </w:r>
      <w:proofErr w:type="spellStart"/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UATF’ler</w:t>
      </w:r>
      <w:proofErr w:type="spellEnd"/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sunulmalıdır.</w:t>
      </w:r>
    </w:p>
    <w:p w:rsidR="000A256B" w:rsidRPr="00CE0F22" w:rsidRDefault="000A256B" w:rsidP="000A256B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8 Lisans başvurusu itibariyle işletmede stok olarak yer alan toplam ATY miktarı yazılmalıdır.</w:t>
      </w:r>
    </w:p>
    <w:p w:rsidR="007C5CD4" w:rsidRDefault="007C5CD4" w:rsidP="007C5CD4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6.2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UATF’ler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Ek-5 Formları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ve </w:t>
      </w: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ATY yakıt analizleri</w:t>
      </w:r>
    </w:p>
    <w:p w:rsidR="007C5CD4" w:rsidRDefault="007C5CD4" w:rsidP="007C5CD4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C5CD4" w:rsidRPr="000A256B" w:rsidRDefault="007C5CD4" w:rsidP="007C5CD4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A256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ATY gönderimine ilişkin GFB dönemi içerinde </w:t>
      </w:r>
      <w:proofErr w:type="spellStart"/>
      <w:r w:rsidRPr="000A256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UATF’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lerin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birer örnekleri, her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UATF’ye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ait ATYBF örnekleri ve ATYBF için yapılan analiz sonuçları yüklenmelidir.</w:t>
      </w:r>
    </w:p>
    <w:p w:rsidR="00E43ED3" w:rsidRPr="00E43ED3" w:rsidRDefault="00BC26AA" w:rsidP="00E43ED3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Tebliğin Ek-5’inde yer alan ve 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her menü değişikliğinde veya beslenen atık </w:t>
      </w:r>
      <w:proofErr w:type="spellStart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karakterizasyonunda</w:t>
      </w:r>
      <w:proofErr w:type="spellEnd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değişiklik olması halinde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hazırlanması gereken ATYBF örnekleri sunulmalıdır.</w:t>
      </w:r>
    </w:p>
    <w:p w:rsidR="00E43ED3" w:rsidRPr="00BC26AA" w:rsidRDefault="00E43ED3" w:rsidP="00E43ED3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- İşletmede elde edilen </w:t>
      </w:r>
      <w:proofErr w:type="spellStart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ATY’nin</w:t>
      </w:r>
      <w:proofErr w:type="spellEnd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özelliğinin gösterir Tebliğ Ek-3 belirtilen analizler için laboratuvar resimleri ve ekipmanlara, laboratuvarda gerçekleştirilen ölçümler hakkında bilgi verilmelidir. Ayrıca, Tebliğ gereği her menü değişikliğinde veya beslenen atık </w:t>
      </w:r>
      <w:proofErr w:type="spellStart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karakterizasyonunda</w:t>
      </w:r>
      <w:proofErr w:type="spellEnd"/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değişiklik olması halinde bu analizler tekrarlanır.  Tabloların sağlandığını gösterir analizler eklenmelidir.</w:t>
      </w:r>
      <w:r w:rsidR="000B10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Her </w:t>
      </w:r>
      <w:proofErr w:type="spellStart"/>
      <w:r w:rsidR="000B10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ATYBF’muna</w:t>
      </w:r>
      <w:proofErr w:type="spellEnd"/>
      <w:r w:rsidR="000B10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ait analiz her formun altına yüklenmelidir. </w:t>
      </w:r>
      <w:r w:rsidRPr="00BC26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Analizler Tesis dışında akredite bir laboratuvara yaptırılıyorsa laboratuvarın akreditasyon belgesi de eklenmelidir.</w:t>
      </w:r>
    </w:p>
    <w:p w:rsidR="00E43ED3" w:rsidRPr="00BC26AA" w:rsidRDefault="00E43ED3" w:rsidP="00E43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AA">
        <w:rPr>
          <w:rFonts w:ascii="Times New Roman" w:hAnsi="Times New Roman" w:cs="Times New Roman"/>
          <w:bCs/>
          <w:sz w:val="24"/>
          <w:szCs w:val="24"/>
        </w:rPr>
        <w:t>ATY</w:t>
      </w:r>
      <w:r w:rsidRPr="00BC26AA">
        <w:rPr>
          <w:rFonts w:ascii="Times New Roman" w:hAnsi="Times New Roman" w:cs="Times New Roman"/>
          <w:sz w:val="24"/>
          <w:szCs w:val="24"/>
        </w:rPr>
        <w:t xml:space="preserve"> hazırlama tesislerinde hazırlanacak yakıtın özellikleri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0"/>
        <w:gridCol w:w="4090"/>
      </w:tblGrid>
      <w:tr w:rsidR="00E43ED3" w:rsidRPr="00BC26AA" w:rsidTr="0017139C">
        <w:trPr>
          <w:trHeight w:val="25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Parametre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Sınır Değer</w:t>
            </w:r>
          </w:p>
        </w:tc>
      </w:tr>
      <w:tr w:rsidR="00E43ED3" w:rsidRPr="00BC26AA" w:rsidTr="0017139C">
        <w:trPr>
          <w:trHeight w:val="24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Kalorifik</w:t>
            </w:r>
            <w:proofErr w:type="spellEnd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 değer, </w:t>
            </w:r>
            <w:proofErr w:type="spellStart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proofErr w:type="spellEnd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&gt;2500</w:t>
            </w:r>
          </w:p>
        </w:tc>
      </w:tr>
      <w:tr w:rsidR="00E43ED3" w:rsidRPr="00BC26AA" w:rsidTr="0017139C">
        <w:trPr>
          <w:trHeight w:val="24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Tane boyutu, mm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&lt;50 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</w:tr>
      <w:tr w:rsidR="00E43ED3" w:rsidRPr="00BC26AA" w:rsidTr="0017139C">
        <w:trPr>
          <w:trHeight w:val="25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Nem oranı, %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&lt;35</w:t>
            </w:r>
          </w:p>
        </w:tc>
      </w:tr>
      <w:tr w:rsidR="00E43ED3" w:rsidRPr="00BC26AA" w:rsidTr="0017139C">
        <w:trPr>
          <w:trHeight w:val="24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Klor İçeriği, %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&lt;1 </w:t>
            </w:r>
            <w:r w:rsidRPr="00B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E43ED3" w:rsidRPr="00BC26AA" w:rsidTr="0017139C">
        <w:trPr>
          <w:trHeight w:val="25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Hg, µg/MJ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&lt;330</w:t>
            </w:r>
          </w:p>
        </w:tc>
      </w:tr>
      <w:tr w:rsidR="00E43ED3" w:rsidRPr="00BC26AA" w:rsidTr="0017139C">
        <w:trPr>
          <w:trHeight w:val="24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Ağır metal toplamı, mg/MJ 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&lt;2500</w:t>
            </w:r>
          </w:p>
        </w:tc>
      </w:tr>
      <w:tr w:rsidR="00E43ED3" w:rsidRPr="00BC26AA" w:rsidTr="0017139C">
        <w:trPr>
          <w:trHeight w:val="733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PCB, </w:t>
            </w:r>
            <w:proofErr w:type="spellStart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(Değişik ibare:RG-23/12/2014-29214) </w:t>
            </w:r>
          </w:p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&lt;50</w:t>
            </w:r>
          </w:p>
        </w:tc>
      </w:tr>
      <w:tr w:rsidR="00E43ED3" w:rsidRPr="00BC26AA" w:rsidTr="0017139C">
        <w:trPr>
          <w:trHeight w:val="251"/>
        </w:trPr>
        <w:tc>
          <w:tcPr>
            <w:tcW w:w="512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Solvent</w:t>
            </w:r>
            <w:proofErr w:type="spellEnd"/>
            <w:r w:rsidRPr="00BC26AA">
              <w:rPr>
                <w:rFonts w:ascii="Times New Roman" w:hAnsi="Times New Roman" w:cs="Times New Roman"/>
                <w:sz w:val="24"/>
                <w:szCs w:val="24"/>
              </w:rPr>
              <w:t xml:space="preserve"> içeriği, %</w:t>
            </w:r>
          </w:p>
        </w:tc>
        <w:tc>
          <w:tcPr>
            <w:tcW w:w="4090" w:type="dxa"/>
          </w:tcPr>
          <w:p w:rsidR="00E43ED3" w:rsidRPr="00BC26AA" w:rsidRDefault="00E43ED3" w:rsidP="00171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A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</w:tbl>
    <w:p w:rsidR="00E43ED3" w:rsidRPr="00BC26AA" w:rsidRDefault="00E43ED3" w:rsidP="00E43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A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BC26AA">
        <w:rPr>
          <w:rFonts w:ascii="Times New Roman" w:hAnsi="Times New Roman" w:cs="Times New Roman"/>
          <w:sz w:val="24"/>
          <w:szCs w:val="24"/>
        </w:rPr>
        <w:t xml:space="preserve">  Tane boyutu parametresi ATY kullanacak tesislerde kullanılan teknolojilerin Bakanlıkça uygun bulunması halinde arttırılabilir.</w:t>
      </w:r>
    </w:p>
    <w:p w:rsidR="00E43ED3" w:rsidRPr="00BC26AA" w:rsidRDefault="00E43ED3" w:rsidP="00E43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AA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BC26AA">
        <w:rPr>
          <w:rFonts w:ascii="Times New Roman" w:hAnsi="Times New Roman" w:cs="Times New Roman"/>
          <w:sz w:val="24"/>
          <w:szCs w:val="24"/>
        </w:rPr>
        <w:t xml:space="preserve">  Klor </w:t>
      </w:r>
      <w:proofErr w:type="spellStart"/>
      <w:r w:rsidRPr="00BC26AA">
        <w:rPr>
          <w:rFonts w:ascii="Times New Roman" w:hAnsi="Times New Roman" w:cs="Times New Roman"/>
          <w:sz w:val="24"/>
          <w:szCs w:val="24"/>
        </w:rPr>
        <w:t>by-pass</w:t>
      </w:r>
      <w:proofErr w:type="spellEnd"/>
      <w:r w:rsidRPr="00BC26AA">
        <w:rPr>
          <w:rFonts w:ascii="Times New Roman" w:hAnsi="Times New Roman" w:cs="Times New Roman"/>
          <w:sz w:val="24"/>
          <w:szCs w:val="24"/>
        </w:rPr>
        <w:t xml:space="preserve"> hattı bulunan tesisler için parametre üç katına kadar Bakanlıkça uygun bulunması halinde artırılabilir.</w:t>
      </w:r>
    </w:p>
    <w:p w:rsidR="00E43ED3" w:rsidRPr="00BC26AA" w:rsidRDefault="00E43ED3" w:rsidP="00E43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ED3" w:rsidRPr="00BC26AA" w:rsidRDefault="00E43ED3" w:rsidP="00CD56A8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26AA">
        <w:rPr>
          <w:rFonts w:ascii="Times New Roman" w:hAnsi="Times New Roman" w:cs="Times New Roman"/>
          <w:color w:val="auto"/>
          <w:sz w:val="24"/>
          <w:szCs w:val="24"/>
        </w:rPr>
        <w:t xml:space="preserve">1 Tane boyutu </w:t>
      </w:r>
      <w:r w:rsidR="007D51FD">
        <w:rPr>
          <w:rFonts w:ascii="Times New Roman" w:hAnsi="Times New Roman" w:cs="Times New Roman"/>
          <w:color w:val="auto"/>
          <w:sz w:val="24"/>
          <w:szCs w:val="24"/>
        </w:rPr>
        <w:t>ve klor içeriği</w:t>
      </w:r>
      <w:r w:rsidR="00CD56A8">
        <w:rPr>
          <w:rFonts w:ascii="Times New Roman" w:hAnsi="Times New Roman" w:cs="Times New Roman"/>
          <w:color w:val="auto"/>
          <w:sz w:val="24"/>
          <w:szCs w:val="24"/>
        </w:rPr>
        <w:t xml:space="preserve"> sınır değerleri için ar</w:t>
      </w:r>
      <w:r w:rsidR="007D51FD">
        <w:rPr>
          <w:rFonts w:ascii="Times New Roman" w:hAnsi="Times New Roman" w:cs="Times New Roman"/>
          <w:color w:val="auto"/>
          <w:sz w:val="24"/>
          <w:szCs w:val="24"/>
        </w:rPr>
        <w:t>tırım talep eden işletmeler</w:t>
      </w:r>
      <w:r w:rsidR="00CD56A8">
        <w:rPr>
          <w:rFonts w:ascii="Times New Roman" w:hAnsi="Times New Roman" w:cs="Times New Roman"/>
          <w:color w:val="auto"/>
          <w:sz w:val="24"/>
          <w:szCs w:val="24"/>
        </w:rPr>
        <w:t>in uygunluğa ilişkin akademik rapor sunmaları gerekmektedir.</w:t>
      </w:r>
    </w:p>
    <w:p w:rsidR="00E43ED3" w:rsidRPr="00E43ED3" w:rsidRDefault="00E43ED3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F3978" w:rsidRDefault="00DF3978" w:rsidP="00BC26AA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57CA4" w:rsidRPr="00BC26AA" w:rsidRDefault="000039A1" w:rsidP="00BC26AA">
      <w:pPr>
        <w:spacing w:after="200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7</w:t>
      </w:r>
      <w:r w:rsidR="00D57CA4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711393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Anlaşmalı Tesisler</w:t>
      </w:r>
    </w:p>
    <w:p w:rsidR="00D57CA4" w:rsidRDefault="00BC26AA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İşletmenin elde ettiği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ATY’i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kabul edecek olan lisanslı ek yakıt tesisleri ile yaptığı anlaşmalar yüklenmelidir.</w:t>
      </w:r>
    </w:p>
    <w:p w:rsidR="0017139C" w:rsidRPr="007C5CD4" w:rsidRDefault="0017139C" w:rsidP="007C5CD4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57CA4" w:rsidRPr="00BC26AA" w:rsidRDefault="007C5CD4" w:rsidP="00BC26AA">
      <w:pPr>
        <w:tabs>
          <w:tab w:val="left" w:pos="6270"/>
        </w:tabs>
        <w:spacing w:after="200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8</w:t>
      </w:r>
      <w:r w:rsidR="00D57CA4" w:rsidRPr="00BC26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 Fotoğraflar</w:t>
      </w:r>
      <w:r w:rsidR="001E1C8C" w:rsidRPr="00BC26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</w:p>
    <w:p w:rsidR="001E1C8C" w:rsidRPr="00BC26AA" w:rsidRDefault="00BC26AA" w:rsidP="00BC26AA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İşletmeye ait resimler yüklenmelidir.</w:t>
      </w:r>
    </w:p>
    <w:sectPr w:rsidR="001E1C8C" w:rsidRPr="00BC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4862"/>
    <w:multiLevelType w:val="hybridMultilevel"/>
    <w:tmpl w:val="395E19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4"/>
    <w:rsid w:val="000039A1"/>
    <w:rsid w:val="000723D1"/>
    <w:rsid w:val="00097E66"/>
    <w:rsid w:val="000A256B"/>
    <w:rsid w:val="000B107D"/>
    <w:rsid w:val="0017139C"/>
    <w:rsid w:val="00197A2E"/>
    <w:rsid w:val="001E1C8C"/>
    <w:rsid w:val="002D260C"/>
    <w:rsid w:val="003B5BD0"/>
    <w:rsid w:val="00454A5D"/>
    <w:rsid w:val="004A7BC4"/>
    <w:rsid w:val="00711393"/>
    <w:rsid w:val="00750283"/>
    <w:rsid w:val="00792E98"/>
    <w:rsid w:val="007B462D"/>
    <w:rsid w:val="007C5CD4"/>
    <w:rsid w:val="007D51FD"/>
    <w:rsid w:val="00922845"/>
    <w:rsid w:val="00BC26AA"/>
    <w:rsid w:val="00C80FF4"/>
    <w:rsid w:val="00CD56A8"/>
    <w:rsid w:val="00CE0F22"/>
    <w:rsid w:val="00D57CA4"/>
    <w:rsid w:val="00DF3978"/>
    <w:rsid w:val="00E43ED3"/>
    <w:rsid w:val="00F43933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Murat Şahin</cp:lastModifiedBy>
  <cp:revision>3</cp:revision>
  <dcterms:created xsi:type="dcterms:W3CDTF">2015-11-04T12:31:00Z</dcterms:created>
  <dcterms:modified xsi:type="dcterms:W3CDTF">2015-11-04T12:33:00Z</dcterms:modified>
</cp:coreProperties>
</file>