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3118"/>
      </w:tblGrid>
      <w:tr w:rsidR="00D84855" w:rsidRPr="0095703B" w14:paraId="08FF13AF" w14:textId="77777777" w:rsidTr="00B9156D">
        <w:trPr>
          <w:trHeight w:val="300"/>
        </w:trPr>
        <w:tc>
          <w:tcPr>
            <w:tcW w:w="9776" w:type="dxa"/>
            <w:gridSpan w:val="2"/>
            <w:shd w:val="clear" w:color="auto" w:fill="auto"/>
          </w:tcPr>
          <w:p w14:paraId="3CA2C537" w14:textId="77777777" w:rsidR="00D84855" w:rsidRPr="00FF74FE" w:rsidRDefault="00D84855" w:rsidP="00D84855">
            <w:pPr>
              <w:jc w:val="center"/>
              <w:rPr>
                <w:rFonts w:ascii="Arial" w:hAnsi="Arial" w:cs="Arial"/>
                <w:b/>
                <w:sz w:val="22"/>
                <w:szCs w:val="22"/>
              </w:rPr>
            </w:pPr>
            <w:r w:rsidRPr="00FF74FE">
              <w:rPr>
                <w:rFonts w:ascii="Arial" w:hAnsi="Arial" w:cs="Arial"/>
                <w:b/>
                <w:sz w:val="22"/>
                <w:szCs w:val="22"/>
              </w:rPr>
              <w:t>ATIK YÖNETİMİ SEKTÖRÜ</w:t>
            </w:r>
          </w:p>
          <w:p w14:paraId="262232AE" w14:textId="6C092E6D" w:rsidR="00D84855" w:rsidRPr="00D84855" w:rsidRDefault="00D84855" w:rsidP="00D84855">
            <w:pPr>
              <w:jc w:val="center"/>
              <w:rPr>
                <w:rFonts w:ascii="Arial" w:hAnsi="Arial" w:cs="Arial"/>
                <w:b/>
              </w:rPr>
            </w:pPr>
            <w:r w:rsidRPr="00FF74FE">
              <w:rPr>
                <w:rFonts w:ascii="Arial" w:hAnsi="Arial" w:cs="Arial"/>
                <w:b/>
                <w:sz w:val="22"/>
                <w:szCs w:val="22"/>
              </w:rPr>
              <w:t xml:space="preserve">ATIK ARA DEPOLAMA TESİSLERİ </w:t>
            </w:r>
          </w:p>
        </w:tc>
      </w:tr>
      <w:tr w:rsidR="0095703B" w:rsidRPr="0095703B" w14:paraId="19ED868E" w14:textId="77777777" w:rsidTr="00B9156D">
        <w:trPr>
          <w:trHeight w:val="300"/>
        </w:trPr>
        <w:tc>
          <w:tcPr>
            <w:tcW w:w="9776"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B9156D">
        <w:trPr>
          <w:trHeight w:val="300"/>
        </w:trPr>
        <w:tc>
          <w:tcPr>
            <w:tcW w:w="9776"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B9156D">
        <w:trPr>
          <w:trHeight w:val="227"/>
        </w:trPr>
        <w:tc>
          <w:tcPr>
            <w:tcW w:w="6658"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118"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B9156D">
        <w:trPr>
          <w:trHeight w:val="227"/>
        </w:trPr>
        <w:tc>
          <w:tcPr>
            <w:tcW w:w="6658"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118"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B9156D">
        <w:trPr>
          <w:trHeight w:val="227"/>
        </w:trPr>
        <w:tc>
          <w:tcPr>
            <w:tcW w:w="6658" w:type="dxa"/>
            <w:shd w:val="clear" w:color="auto" w:fill="auto"/>
          </w:tcPr>
          <w:p w14:paraId="1D4206C2" w14:textId="214CC696" w:rsidR="00696916" w:rsidRPr="00596773" w:rsidRDefault="00696916" w:rsidP="00B9156D">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3118"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B9156D">
        <w:trPr>
          <w:trHeight w:val="227"/>
        </w:trPr>
        <w:tc>
          <w:tcPr>
            <w:tcW w:w="6658"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118"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B9156D">
        <w:trPr>
          <w:trHeight w:val="227"/>
        </w:trPr>
        <w:tc>
          <w:tcPr>
            <w:tcW w:w="6658"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118"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B9156D">
        <w:trPr>
          <w:trHeight w:val="227"/>
        </w:trPr>
        <w:tc>
          <w:tcPr>
            <w:tcW w:w="6658"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118"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B9156D">
        <w:trPr>
          <w:trHeight w:val="227"/>
        </w:trPr>
        <w:tc>
          <w:tcPr>
            <w:tcW w:w="6658"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118"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B9156D">
        <w:trPr>
          <w:trHeight w:val="227"/>
        </w:trPr>
        <w:tc>
          <w:tcPr>
            <w:tcW w:w="6658"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118"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B9156D">
        <w:trPr>
          <w:trHeight w:val="227"/>
        </w:trPr>
        <w:tc>
          <w:tcPr>
            <w:tcW w:w="6658"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118"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B9156D">
        <w:trPr>
          <w:trHeight w:val="227"/>
        </w:trPr>
        <w:tc>
          <w:tcPr>
            <w:tcW w:w="6658" w:type="dxa"/>
          </w:tcPr>
          <w:p w14:paraId="7EE658E5" w14:textId="2BF95F3C" w:rsidR="00585195" w:rsidRPr="00FF74FE" w:rsidRDefault="00B9156D" w:rsidP="0011744E">
            <w:pPr>
              <w:jc w:val="both"/>
              <w:rPr>
                <w:rFonts w:ascii="Arial" w:hAnsi="Arial" w:cs="Arial"/>
                <w:bCs/>
                <w:sz w:val="18"/>
                <w:szCs w:val="18"/>
              </w:rPr>
            </w:pPr>
            <w:r>
              <w:rPr>
                <w:rFonts w:ascii="Arial" w:hAnsi="Arial" w:cs="Arial"/>
                <w:bCs/>
                <w:sz w:val="18"/>
                <w:szCs w:val="18"/>
              </w:rPr>
              <w:t>Atık depolama k</w:t>
            </w:r>
            <w:r w:rsidR="00D84855" w:rsidRPr="00FF74FE">
              <w:rPr>
                <w:rFonts w:ascii="Arial" w:hAnsi="Arial" w:cs="Arial"/>
                <w:bCs/>
                <w:sz w:val="18"/>
                <w:szCs w:val="18"/>
              </w:rPr>
              <w:t>apasitesi</w:t>
            </w:r>
          </w:p>
        </w:tc>
        <w:tc>
          <w:tcPr>
            <w:tcW w:w="3118" w:type="dxa"/>
          </w:tcPr>
          <w:p w14:paraId="65ED42CC" w14:textId="77777777" w:rsidR="00585195" w:rsidRPr="00D84855" w:rsidRDefault="00585195" w:rsidP="0011744E">
            <w:pPr>
              <w:pStyle w:val="tablo"/>
              <w:spacing w:line="240" w:lineRule="auto"/>
              <w:rPr>
                <w:rFonts w:ascii="Arial" w:hAnsi="Arial" w:cs="Arial"/>
                <w:color w:val="auto"/>
                <w:sz w:val="18"/>
                <w:szCs w:val="18"/>
                <w:highlight w:val="yellow"/>
              </w:rPr>
            </w:pPr>
          </w:p>
        </w:tc>
      </w:tr>
      <w:tr w:rsidR="00D84855" w:rsidRPr="0095703B" w14:paraId="7F116C44" w14:textId="77777777" w:rsidTr="00B9156D">
        <w:trPr>
          <w:trHeight w:val="227"/>
        </w:trPr>
        <w:tc>
          <w:tcPr>
            <w:tcW w:w="6658" w:type="dxa"/>
          </w:tcPr>
          <w:p w14:paraId="50CD586D" w14:textId="2611B572" w:rsidR="00D84855" w:rsidRPr="00596773" w:rsidRDefault="00B9156D" w:rsidP="00D84855">
            <w:pPr>
              <w:jc w:val="both"/>
              <w:rPr>
                <w:rFonts w:ascii="Arial" w:hAnsi="Arial" w:cs="Arial"/>
                <w:bCs/>
                <w:sz w:val="18"/>
                <w:szCs w:val="18"/>
              </w:rPr>
            </w:pPr>
            <w:r w:rsidRPr="00596773">
              <w:rPr>
                <w:rFonts w:ascii="Arial" w:hAnsi="Arial" w:cs="Arial"/>
                <w:bCs/>
                <w:sz w:val="18"/>
                <w:szCs w:val="18"/>
              </w:rPr>
              <w:t>Toplam alan (m</w:t>
            </w:r>
            <w:r w:rsidRPr="00596773">
              <w:rPr>
                <w:rFonts w:ascii="Arial" w:hAnsi="Arial" w:cs="Arial"/>
                <w:bCs/>
                <w:sz w:val="18"/>
                <w:szCs w:val="18"/>
                <w:vertAlign w:val="superscript"/>
              </w:rPr>
              <w:t>2</w:t>
            </w:r>
            <w:r w:rsidRPr="00596773">
              <w:rPr>
                <w:rFonts w:ascii="Arial" w:hAnsi="Arial" w:cs="Arial"/>
                <w:bCs/>
                <w:sz w:val="18"/>
                <w:szCs w:val="18"/>
              </w:rPr>
              <w:t>)</w:t>
            </w:r>
          </w:p>
        </w:tc>
        <w:tc>
          <w:tcPr>
            <w:tcW w:w="3118" w:type="dxa"/>
          </w:tcPr>
          <w:p w14:paraId="70C635F8" w14:textId="77777777" w:rsidR="00D84855" w:rsidRPr="0095703B" w:rsidRDefault="00D84855" w:rsidP="00D84855">
            <w:pPr>
              <w:jc w:val="both"/>
              <w:rPr>
                <w:rFonts w:ascii="Arial" w:hAnsi="Arial" w:cs="Arial"/>
                <w:sz w:val="18"/>
                <w:szCs w:val="18"/>
                <w:u w:val="single"/>
              </w:rPr>
            </w:pPr>
          </w:p>
        </w:tc>
      </w:tr>
      <w:tr w:rsidR="00D84855" w:rsidRPr="0095703B" w14:paraId="594291E9" w14:textId="77777777" w:rsidTr="00B9156D">
        <w:trPr>
          <w:trHeight w:val="227"/>
        </w:trPr>
        <w:tc>
          <w:tcPr>
            <w:tcW w:w="6658" w:type="dxa"/>
          </w:tcPr>
          <w:p w14:paraId="792AE0E2" w14:textId="4EBAC600" w:rsidR="00D84855" w:rsidRPr="00596773" w:rsidRDefault="00D84855" w:rsidP="00D84855">
            <w:pPr>
              <w:jc w:val="both"/>
              <w:rPr>
                <w:rFonts w:ascii="Arial" w:hAnsi="Arial" w:cs="Arial"/>
                <w:bCs/>
                <w:sz w:val="18"/>
                <w:szCs w:val="18"/>
              </w:rPr>
            </w:pPr>
            <w:r w:rsidRPr="009624B1">
              <w:rPr>
                <w:rFonts w:ascii="Arial" w:hAnsi="Arial" w:cs="Arial"/>
                <w:bCs/>
                <w:sz w:val="18"/>
                <w:szCs w:val="18"/>
              </w:rPr>
              <w:t>Toplam kapalı alan (m</w:t>
            </w:r>
            <w:r w:rsidRPr="009624B1">
              <w:rPr>
                <w:rFonts w:ascii="Arial" w:hAnsi="Arial" w:cs="Arial"/>
                <w:bCs/>
                <w:sz w:val="18"/>
                <w:szCs w:val="18"/>
                <w:vertAlign w:val="superscript"/>
              </w:rPr>
              <w:t>2</w:t>
            </w:r>
            <w:r w:rsidRPr="009624B1">
              <w:rPr>
                <w:rFonts w:ascii="Arial" w:hAnsi="Arial" w:cs="Arial"/>
                <w:bCs/>
                <w:sz w:val="18"/>
                <w:szCs w:val="18"/>
              </w:rPr>
              <w:t>)</w:t>
            </w:r>
          </w:p>
        </w:tc>
        <w:tc>
          <w:tcPr>
            <w:tcW w:w="3118" w:type="dxa"/>
          </w:tcPr>
          <w:p w14:paraId="7D02389B" w14:textId="77777777" w:rsidR="00D84855" w:rsidRPr="0095703B" w:rsidRDefault="00D84855" w:rsidP="00D84855">
            <w:pPr>
              <w:jc w:val="both"/>
              <w:rPr>
                <w:rFonts w:ascii="Arial" w:hAnsi="Arial" w:cs="Arial"/>
                <w:sz w:val="18"/>
                <w:szCs w:val="18"/>
                <w:u w:val="single"/>
              </w:rPr>
            </w:pPr>
          </w:p>
        </w:tc>
      </w:tr>
      <w:tr w:rsidR="00D84855" w:rsidRPr="0095703B" w14:paraId="3B104332" w14:textId="77777777" w:rsidTr="00B9156D">
        <w:trPr>
          <w:trHeight w:val="227"/>
        </w:trPr>
        <w:tc>
          <w:tcPr>
            <w:tcW w:w="6658" w:type="dxa"/>
          </w:tcPr>
          <w:p w14:paraId="4BCB9634" w14:textId="106A9103" w:rsidR="00D84855" w:rsidRPr="00596773" w:rsidRDefault="00B9156D" w:rsidP="00D84855">
            <w:pPr>
              <w:jc w:val="both"/>
              <w:rPr>
                <w:rFonts w:ascii="Arial" w:hAnsi="Arial" w:cs="Arial"/>
                <w:bCs/>
                <w:sz w:val="18"/>
                <w:szCs w:val="18"/>
                <w:u w:val="single"/>
              </w:rPr>
            </w:pPr>
            <w:r w:rsidRPr="009624B1">
              <w:rPr>
                <w:rFonts w:ascii="Arial" w:hAnsi="Arial" w:cs="Arial"/>
                <w:bCs/>
                <w:sz w:val="18"/>
                <w:szCs w:val="18"/>
              </w:rPr>
              <w:t>Toplam açık alan (m</w:t>
            </w:r>
            <w:r w:rsidRPr="009624B1">
              <w:rPr>
                <w:rFonts w:ascii="Arial" w:hAnsi="Arial" w:cs="Arial"/>
                <w:bCs/>
                <w:sz w:val="18"/>
                <w:szCs w:val="18"/>
                <w:vertAlign w:val="superscript"/>
              </w:rPr>
              <w:t>2</w:t>
            </w:r>
            <w:r w:rsidRPr="009624B1">
              <w:rPr>
                <w:rFonts w:ascii="Arial" w:hAnsi="Arial" w:cs="Arial"/>
                <w:bCs/>
                <w:sz w:val="18"/>
                <w:szCs w:val="18"/>
              </w:rPr>
              <w:t>)</w:t>
            </w:r>
          </w:p>
        </w:tc>
        <w:tc>
          <w:tcPr>
            <w:tcW w:w="3118" w:type="dxa"/>
          </w:tcPr>
          <w:p w14:paraId="5C4E188A" w14:textId="77777777" w:rsidR="00D84855" w:rsidRPr="0095703B" w:rsidRDefault="00D84855" w:rsidP="00D84855">
            <w:pPr>
              <w:jc w:val="both"/>
              <w:rPr>
                <w:rFonts w:ascii="Arial" w:hAnsi="Arial" w:cs="Arial"/>
                <w:sz w:val="18"/>
                <w:szCs w:val="18"/>
                <w:u w:val="single"/>
              </w:rPr>
            </w:pPr>
          </w:p>
        </w:tc>
      </w:tr>
      <w:tr w:rsidR="00D84855" w:rsidRPr="0095703B" w14:paraId="793CDE33" w14:textId="77777777" w:rsidTr="00B9156D">
        <w:trPr>
          <w:trHeight w:val="227"/>
        </w:trPr>
        <w:tc>
          <w:tcPr>
            <w:tcW w:w="6658" w:type="dxa"/>
          </w:tcPr>
          <w:p w14:paraId="52F9E4D9" w14:textId="24891D05" w:rsidR="00D84855" w:rsidRPr="00596773" w:rsidRDefault="00D84855" w:rsidP="00D84855">
            <w:pPr>
              <w:jc w:val="both"/>
              <w:rPr>
                <w:rFonts w:ascii="Arial" w:hAnsi="Arial" w:cs="Arial"/>
                <w:bCs/>
                <w:sz w:val="18"/>
                <w:szCs w:val="18"/>
                <w:u w:val="single"/>
              </w:rPr>
            </w:pPr>
            <w:r w:rsidRPr="00596773">
              <w:rPr>
                <w:rFonts w:ascii="Arial" w:hAnsi="Arial" w:cs="Arial"/>
                <w:bCs/>
                <w:sz w:val="18"/>
                <w:szCs w:val="18"/>
              </w:rPr>
              <w:t>Vardiya sayısı</w:t>
            </w:r>
          </w:p>
        </w:tc>
        <w:tc>
          <w:tcPr>
            <w:tcW w:w="3118" w:type="dxa"/>
          </w:tcPr>
          <w:p w14:paraId="57CD4780" w14:textId="77777777" w:rsidR="00D84855" w:rsidRPr="0095703B" w:rsidRDefault="00D84855" w:rsidP="00D84855">
            <w:pPr>
              <w:jc w:val="both"/>
              <w:rPr>
                <w:rFonts w:ascii="Arial" w:hAnsi="Arial" w:cs="Arial"/>
                <w:sz w:val="18"/>
                <w:szCs w:val="18"/>
              </w:rPr>
            </w:pPr>
          </w:p>
        </w:tc>
      </w:tr>
      <w:tr w:rsidR="00D84855" w:rsidRPr="0095703B" w14:paraId="5C6AA192" w14:textId="77777777" w:rsidTr="00B9156D">
        <w:trPr>
          <w:trHeight w:val="227"/>
        </w:trPr>
        <w:tc>
          <w:tcPr>
            <w:tcW w:w="6658" w:type="dxa"/>
          </w:tcPr>
          <w:p w14:paraId="2F254F87" w14:textId="570DBFED" w:rsidR="00D84855" w:rsidRPr="00596773" w:rsidRDefault="00D84855" w:rsidP="00D84855">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3118" w:type="dxa"/>
          </w:tcPr>
          <w:p w14:paraId="4568B167" w14:textId="77777777" w:rsidR="00D84855" w:rsidRPr="0095703B" w:rsidRDefault="00D84855" w:rsidP="00D84855">
            <w:pPr>
              <w:rPr>
                <w:rFonts w:ascii="Arial" w:hAnsi="Arial" w:cs="Arial"/>
                <w:i/>
                <w:sz w:val="18"/>
                <w:szCs w:val="18"/>
              </w:rPr>
            </w:pPr>
          </w:p>
        </w:tc>
      </w:tr>
      <w:tr w:rsidR="00D84855" w:rsidRPr="0095703B" w14:paraId="4C0F0982" w14:textId="77777777" w:rsidTr="00B9156D">
        <w:trPr>
          <w:trHeight w:val="227"/>
        </w:trPr>
        <w:tc>
          <w:tcPr>
            <w:tcW w:w="6658" w:type="dxa"/>
          </w:tcPr>
          <w:p w14:paraId="01C54020" w14:textId="19AD92B7" w:rsidR="00D84855" w:rsidRPr="00596773" w:rsidRDefault="00D84855" w:rsidP="00D84855">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3118" w:type="dxa"/>
          </w:tcPr>
          <w:p w14:paraId="0739B630" w14:textId="77777777" w:rsidR="00D84855" w:rsidRPr="0095703B" w:rsidRDefault="00D84855" w:rsidP="00D84855">
            <w:pPr>
              <w:rPr>
                <w:rFonts w:ascii="Arial" w:hAnsi="Arial" w:cs="Arial"/>
                <w:i/>
                <w:sz w:val="18"/>
                <w:szCs w:val="18"/>
              </w:rPr>
            </w:pPr>
            <w:r w:rsidRPr="0095703B">
              <w:rPr>
                <w:rFonts w:ascii="Arial" w:hAnsi="Arial" w:cs="Arial"/>
                <w:sz w:val="18"/>
                <w:szCs w:val="18"/>
              </w:rPr>
              <w:t>□ Sürekli        □ Kesikli</w:t>
            </w:r>
          </w:p>
        </w:tc>
      </w:tr>
      <w:tr w:rsidR="00B9156D" w:rsidRPr="0095703B" w14:paraId="2E83D5DD" w14:textId="77777777" w:rsidTr="00B9156D">
        <w:trPr>
          <w:trHeight w:val="227"/>
        </w:trPr>
        <w:tc>
          <w:tcPr>
            <w:tcW w:w="6658" w:type="dxa"/>
          </w:tcPr>
          <w:p w14:paraId="16AA20E3" w14:textId="18BDE97C" w:rsidR="00B9156D" w:rsidRPr="00596773" w:rsidRDefault="00B9156D" w:rsidP="00D84855">
            <w:pPr>
              <w:jc w:val="both"/>
              <w:rPr>
                <w:rFonts w:ascii="Arial" w:hAnsi="Arial" w:cs="Arial"/>
                <w:bCs/>
                <w:sz w:val="18"/>
                <w:szCs w:val="18"/>
              </w:rPr>
            </w:pPr>
            <w:r w:rsidRPr="00B9156D">
              <w:rPr>
                <w:rFonts w:ascii="Arial" w:hAnsi="Arial" w:cs="Arial"/>
                <w:bCs/>
                <w:sz w:val="18"/>
                <w:szCs w:val="18"/>
              </w:rPr>
              <w:t>Kesikli ise günde ortalama çalışma süresi</w:t>
            </w:r>
          </w:p>
        </w:tc>
        <w:tc>
          <w:tcPr>
            <w:tcW w:w="3118" w:type="dxa"/>
          </w:tcPr>
          <w:p w14:paraId="17BC5133" w14:textId="77777777" w:rsidR="00B9156D" w:rsidRPr="0095703B" w:rsidRDefault="00B9156D" w:rsidP="00D84855">
            <w:pPr>
              <w:rPr>
                <w:rFonts w:ascii="Arial" w:hAnsi="Arial" w:cs="Arial"/>
                <w:sz w:val="18"/>
                <w:szCs w:val="18"/>
              </w:rPr>
            </w:pPr>
          </w:p>
        </w:tc>
      </w:tr>
      <w:tr w:rsidR="00795479" w:rsidRPr="0095703B" w14:paraId="562A8690" w14:textId="77777777" w:rsidTr="00B9156D">
        <w:trPr>
          <w:trHeight w:val="227"/>
        </w:trPr>
        <w:tc>
          <w:tcPr>
            <w:tcW w:w="6658" w:type="dxa"/>
          </w:tcPr>
          <w:p w14:paraId="04B128D1" w14:textId="2123DEA1" w:rsidR="00795479" w:rsidRPr="00596773" w:rsidRDefault="00795479" w:rsidP="00795479">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3118" w:type="dxa"/>
          </w:tcPr>
          <w:p w14:paraId="7AA88DE7" w14:textId="77777777" w:rsidR="00B9156D" w:rsidRPr="00B9156D" w:rsidRDefault="00B9156D" w:rsidP="00B9156D">
            <w:pPr>
              <w:rPr>
                <w:rFonts w:ascii="Arial" w:hAnsi="Arial" w:cs="Arial"/>
                <w:sz w:val="18"/>
                <w:szCs w:val="18"/>
              </w:rPr>
            </w:pPr>
            <w:r w:rsidRPr="00B9156D">
              <w:rPr>
                <w:rFonts w:ascii="Arial" w:hAnsi="Arial" w:cs="Arial"/>
                <w:sz w:val="18"/>
                <w:szCs w:val="18"/>
              </w:rPr>
              <w:t>□ Münferit tesis</w:t>
            </w:r>
          </w:p>
          <w:p w14:paraId="2F58D001" w14:textId="77777777" w:rsidR="00B9156D" w:rsidRPr="00B9156D" w:rsidRDefault="00B9156D" w:rsidP="00B9156D">
            <w:pPr>
              <w:rPr>
                <w:rFonts w:ascii="Arial" w:hAnsi="Arial" w:cs="Arial"/>
                <w:sz w:val="18"/>
                <w:szCs w:val="18"/>
              </w:rPr>
            </w:pPr>
            <w:r w:rsidRPr="00B9156D">
              <w:rPr>
                <w:rFonts w:ascii="Arial" w:hAnsi="Arial" w:cs="Arial"/>
                <w:sz w:val="18"/>
                <w:szCs w:val="18"/>
              </w:rPr>
              <w:t>□ Sanayi bölgesi</w:t>
            </w:r>
          </w:p>
          <w:p w14:paraId="7D307E37" w14:textId="77777777" w:rsidR="00B9156D" w:rsidRPr="00B9156D" w:rsidRDefault="00B9156D" w:rsidP="00B9156D">
            <w:pPr>
              <w:rPr>
                <w:rFonts w:ascii="Arial" w:hAnsi="Arial" w:cs="Arial"/>
                <w:sz w:val="18"/>
                <w:szCs w:val="18"/>
              </w:rPr>
            </w:pPr>
            <w:r w:rsidRPr="00B9156D">
              <w:rPr>
                <w:rFonts w:ascii="Arial" w:hAnsi="Arial" w:cs="Arial"/>
                <w:sz w:val="18"/>
                <w:szCs w:val="18"/>
              </w:rPr>
              <w:t>□ Yerleşim alanı</w:t>
            </w:r>
          </w:p>
          <w:p w14:paraId="48670B9A" w14:textId="77777777" w:rsidR="00B9156D" w:rsidRPr="00B9156D" w:rsidRDefault="00B9156D" w:rsidP="00B9156D">
            <w:pPr>
              <w:rPr>
                <w:rFonts w:ascii="Arial" w:hAnsi="Arial" w:cs="Arial"/>
                <w:sz w:val="18"/>
                <w:szCs w:val="18"/>
              </w:rPr>
            </w:pPr>
            <w:r w:rsidRPr="00B9156D">
              <w:rPr>
                <w:rFonts w:ascii="Arial" w:hAnsi="Arial" w:cs="Arial"/>
                <w:sz w:val="18"/>
                <w:szCs w:val="18"/>
              </w:rPr>
              <w:t>□ Gürültüye duyarlı bölge (Hastane, okul vb.)</w:t>
            </w:r>
          </w:p>
          <w:p w14:paraId="3434E418" w14:textId="77777777" w:rsidR="00B9156D" w:rsidRPr="00B9156D" w:rsidRDefault="00B9156D" w:rsidP="00B9156D">
            <w:pPr>
              <w:rPr>
                <w:rFonts w:ascii="Arial" w:hAnsi="Arial" w:cs="Arial"/>
                <w:sz w:val="18"/>
                <w:szCs w:val="18"/>
              </w:rPr>
            </w:pPr>
            <w:r w:rsidRPr="00B9156D">
              <w:rPr>
                <w:rFonts w:ascii="Arial" w:hAnsi="Arial" w:cs="Arial"/>
                <w:sz w:val="18"/>
                <w:szCs w:val="18"/>
              </w:rPr>
              <w:t>□ Mücavir alan sınırları içinde</w:t>
            </w:r>
          </w:p>
          <w:p w14:paraId="6C1F3BB1" w14:textId="77777777" w:rsidR="00B9156D" w:rsidRPr="00B9156D" w:rsidRDefault="00B9156D" w:rsidP="00B9156D">
            <w:pPr>
              <w:rPr>
                <w:rFonts w:ascii="Arial" w:hAnsi="Arial" w:cs="Arial"/>
                <w:sz w:val="18"/>
                <w:szCs w:val="18"/>
              </w:rPr>
            </w:pPr>
            <w:r w:rsidRPr="00B9156D">
              <w:rPr>
                <w:rFonts w:ascii="Arial" w:hAnsi="Arial" w:cs="Arial"/>
                <w:sz w:val="18"/>
                <w:szCs w:val="18"/>
              </w:rPr>
              <w:t>□ Mücavir alan sınırları dışında</w:t>
            </w:r>
          </w:p>
          <w:p w14:paraId="0541E061" w14:textId="77777777" w:rsidR="00B9156D" w:rsidRPr="00B9156D" w:rsidRDefault="00B9156D" w:rsidP="00B9156D">
            <w:pPr>
              <w:rPr>
                <w:rFonts w:ascii="Arial" w:hAnsi="Arial" w:cs="Arial"/>
                <w:sz w:val="18"/>
                <w:szCs w:val="18"/>
              </w:rPr>
            </w:pPr>
            <w:r w:rsidRPr="00B9156D">
              <w:rPr>
                <w:rFonts w:ascii="Arial" w:hAnsi="Arial" w:cs="Arial"/>
                <w:sz w:val="18"/>
                <w:szCs w:val="18"/>
              </w:rPr>
              <w:t>□ Korunan alan (Koruma statüsü mevzuatla belirlenmiş alan)</w:t>
            </w:r>
          </w:p>
          <w:p w14:paraId="4B498C14" w14:textId="77777777" w:rsidR="00B9156D" w:rsidRPr="00B9156D" w:rsidRDefault="00B9156D" w:rsidP="00B9156D">
            <w:pPr>
              <w:rPr>
                <w:rFonts w:ascii="Arial" w:hAnsi="Arial" w:cs="Arial"/>
                <w:sz w:val="18"/>
                <w:szCs w:val="18"/>
              </w:rPr>
            </w:pPr>
            <w:r w:rsidRPr="00B9156D">
              <w:rPr>
                <w:rFonts w:ascii="Arial" w:hAnsi="Arial" w:cs="Arial"/>
                <w:sz w:val="18"/>
                <w:szCs w:val="18"/>
              </w:rPr>
              <w:t>□ Organize sanayi bölgesi</w:t>
            </w:r>
          </w:p>
          <w:p w14:paraId="5F8FC6DC" w14:textId="77777777" w:rsidR="00B9156D" w:rsidRPr="00B9156D" w:rsidRDefault="00B9156D" w:rsidP="00B9156D">
            <w:pPr>
              <w:rPr>
                <w:rFonts w:ascii="Arial" w:hAnsi="Arial" w:cs="Arial"/>
                <w:sz w:val="18"/>
                <w:szCs w:val="18"/>
              </w:rPr>
            </w:pPr>
            <w:r w:rsidRPr="00B9156D">
              <w:rPr>
                <w:rFonts w:ascii="Arial" w:hAnsi="Arial" w:cs="Arial"/>
                <w:sz w:val="18"/>
                <w:szCs w:val="18"/>
              </w:rPr>
              <w:t>□ İhtisas sanayi bölgesi</w:t>
            </w:r>
          </w:p>
          <w:p w14:paraId="29CCDFD5" w14:textId="77777777" w:rsidR="00B9156D" w:rsidRPr="00B9156D" w:rsidRDefault="00B9156D" w:rsidP="00B9156D">
            <w:pPr>
              <w:rPr>
                <w:rFonts w:ascii="Arial" w:hAnsi="Arial" w:cs="Arial"/>
                <w:sz w:val="18"/>
                <w:szCs w:val="18"/>
              </w:rPr>
            </w:pPr>
            <w:r w:rsidRPr="00B9156D">
              <w:rPr>
                <w:rFonts w:ascii="Arial" w:hAnsi="Arial" w:cs="Arial"/>
                <w:sz w:val="18"/>
                <w:szCs w:val="18"/>
              </w:rPr>
              <w:t>□ Serbest bölge</w:t>
            </w:r>
          </w:p>
          <w:p w14:paraId="1B7798B8" w14:textId="33B3B629" w:rsidR="00795479" w:rsidRPr="0095703B" w:rsidRDefault="00B9156D" w:rsidP="00B9156D">
            <w:pPr>
              <w:rPr>
                <w:rFonts w:ascii="Arial" w:hAnsi="Arial" w:cs="Arial"/>
                <w:sz w:val="18"/>
                <w:szCs w:val="18"/>
              </w:rPr>
            </w:pPr>
            <w:r w:rsidRPr="00B9156D">
              <w:rPr>
                <w:rFonts w:ascii="Arial" w:hAnsi="Arial" w:cs="Arial"/>
                <w:sz w:val="18"/>
                <w:szCs w:val="18"/>
              </w:rPr>
              <w:t>□ Diğer (belirtiniz)</w:t>
            </w:r>
          </w:p>
        </w:tc>
      </w:tr>
      <w:tr w:rsidR="00D84855" w:rsidRPr="0095703B" w14:paraId="330A5F83" w14:textId="77777777" w:rsidTr="00B9156D">
        <w:trPr>
          <w:trHeight w:val="227"/>
        </w:trPr>
        <w:tc>
          <w:tcPr>
            <w:tcW w:w="6658" w:type="dxa"/>
          </w:tcPr>
          <w:p w14:paraId="0B487F21" w14:textId="37A0AD4E" w:rsidR="00D84855" w:rsidRPr="0095703B" w:rsidRDefault="00D84855" w:rsidP="00D84855">
            <w:pPr>
              <w:jc w:val="both"/>
              <w:rPr>
                <w:rFonts w:ascii="Arial" w:hAnsi="Arial" w:cs="Arial"/>
                <w:bCs/>
                <w:sz w:val="18"/>
                <w:szCs w:val="18"/>
              </w:rPr>
            </w:pPr>
            <w:r w:rsidRPr="0095703B">
              <w:rPr>
                <w:rFonts w:ascii="Arial" w:hAnsi="Arial" w:cs="Arial"/>
                <w:bCs/>
                <w:sz w:val="18"/>
                <w:szCs w:val="18"/>
              </w:rPr>
              <w:t>Tesis yetkilisi</w:t>
            </w:r>
          </w:p>
        </w:tc>
        <w:tc>
          <w:tcPr>
            <w:tcW w:w="3118" w:type="dxa"/>
          </w:tcPr>
          <w:p w14:paraId="12D96F83" w14:textId="72051993" w:rsidR="00D84855" w:rsidRPr="0095703B" w:rsidRDefault="00D84855" w:rsidP="00D84855">
            <w:pPr>
              <w:jc w:val="both"/>
              <w:rPr>
                <w:rFonts w:ascii="Arial" w:hAnsi="Arial" w:cs="Arial"/>
                <w:bCs/>
                <w:sz w:val="18"/>
                <w:szCs w:val="18"/>
              </w:rPr>
            </w:pPr>
            <w:r w:rsidRPr="0095703B">
              <w:rPr>
                <w:rFonts w:ascii="Arial" w:hAnsi="Arial" w:cs="Arial"/>
                <w:bCs/>
                <w:sz w:val="18"/>
                <w:szCs w:val="18"/>
              </w:rPr>
              <w:t>Adı Soyadı:</w:t>
            </w:r>
          </w:p>
          <w:p w14:paraId="7741D161" w14:textId="48B321B3" w:rsidR="00D84855" w:rsidRPr="0095703B" w:rsidRDefault="00D84855" w:rsidP="00D84855">
            <w:pPr>
              <w:rPr>
                <w:rFonts w:ascii="Arial" w:hAnsi="Arial" w:cs="Arial"/>
                <w:sz w:val="18"/>
                <w:szCs w:val="18"/>
              </w:rPr>
            </w:pPr>
            <w:r w:rsidRPr="0095703B">
              <w:rPr>
                <w:rFonts w:ascii="Arial" w:hAnsi="Arial" w:cs="Arial"/>
                <w:bCs/>
                <w:sz w:val="18"/>
                <w:szCs w:val="18"/>
              </w:rPr>
              <w:t>TC Kimlik No:</w:t>
            </w:r>
          </w:p>
        </w:tc>
      </w:tr>
      <w:tr w:rsidR="00D84855" w:rsidRPr="0095703B" w14:paraId="437CA984" w14:textId="77777777" w:rsidTr="00B9156D">
        <w:trPr>
          <w:trHeight w:val="227"/>
        </w:trPr>
        <w:tc>
          <w:tcPr>
            <w:tcW w:w="9776" w:type="dxa"/>
            <w:gridSpan w:val="2"/>
          </w:tcPr>
          <w:p w14:paraId="44CE9025" w14:textId="7E8FE187" w:rsidR="00D84855" w:rsidRPr="0095703B" w:rsidRDefault="00B9156D" w:rsidP="00D84855">
            <w:pPr>
              <w:rPr>
                <w:rFonts w:ascii="Arial" w:hAnsi="Arial" w:cs="Arial"/>
                <w:b/>
                <w:bCs/>
                <w:iCs/>
                <w:sz w:val="18"/>
                <w:szCs w:val="18"/>
              </w:rPr>
            </w:pPr>
            <w:r w:rsidRPr="00B9156D">
              <w:rPr>
                <w:rFonts w:ascii="Arial" w:hAnsi="Arial" w:cs="Arial"/>
                <w:b/>
                <w:bCs/>
                <w:iCs/>
                <w:sz w:val="18"/>
                <w:szCs w:val="18"/>
              </w:rPr>
              <w:t>Personel sayıları (İşletme bünyesinde çalışan taşeronlar dahil)</w:t>
            </w:r>
          </w:p>
        </w:tc>
      </w:tr>
      <w:tr w:rsidR="00D84855" w:rsidRPr="0095703B" w14:paraId="59C7D62C" w14:textId="77777777" w:rsidTr="00B9156D">
        <w:trPr>
          <w:trHeight w:val="227"/>
        </w:trPr>
        <w:tc>
          <w:tcPr>
            <w:tcW w:w="6658" w:type="dxa"/>
          </w:tcPr>
          <w:p w14:paraId="20801122" w14:textId="50FC2D60" w:rsidR="00D84855" w:rsidRPr="0095703B" w:rsidRDefault="00D84855" w:rsidP="00D84855">
            <w:pPr>
              <w:rPr>
                <w:rFonts w:ascii="Arial" w:hAnsi="Arial" w:cs="Arial"/>
                <w:sz w:val="18"/>
                <w:szCs w:val="18"/>
              </w:rPr>
            </w:pPr>
            <w:r w:rsidRPr="0095703B">
              <w:rPr>
                <w:rFonts w:ascii="Arial" w:hAnsi="Arial" w:cs="Arial"/>
                <w:sz w:val="18"/>
                <w:szCs w:val="18"/>
              </w:rPr>
              <w:t>İdari personel</w:t>
            </w:r>
          </w:p>
        </w:tc>
        <w:tc>
          <w:tcPr>
            <w:tcW w:w="3118" w:type="dxa"/>
          </w:tcPr>
          <w:p w14:paraId="6C1E1992" w14:textId="77777777" w:rsidR="00D84855" w:rsidRPr="0095703B" w:rsidRDefault="00D84855" w:rsidP="00D84855">
            <w:pPr>
              <w:rPr>
                <w:rFonts w:ascii="Arial" w:hAnsi="Arial" w:cs="Arial"/>
                <w:sz w:val="18"/>
                <w:szCs w:val="18"/>
              </w:rPr>
            </w:pPr>
          </w:p>
        </w:tc>
      </w:tr>
      <w:tr w:rsidR="00D84855" w:rsidRPr="0095703B" w14:paraId="173FCDEC" w14:textId="77777777" w:rsidTr="00B9156D">
        <w:trPr>
          <w:trHeight w:val="227"/>
        </w:trPr>
        <w:tc>
          <w:tcPr>
            <w:tcW w:w="6658" w:type="dxa"/>
          </w:tcPr>
          <w:p w14:paraId="6270319F" w14:textId="58DC34BB" w:rsidR="00D84855" w:rsidRPr="0095703B" w:rsidRDefault="00D84855" w:rsidP="00D84855">
            <w:pPr>
              <w:jc w:val="both"/>
              <w:rPr>
                <w:rFonts w:ascii="Arial" w:hAnsi="Arial" w:cs="Arial"/>
                <w:sz w:val="18"/>
                <w:szCs w:val="18"/>
              </w:rPr>
            </w:pPr>
            <w:r w:rsidRPr="0095703B">
              <w:rPr>
                <w:rFonts w:ascii="Arial" w:hAnsi="Arial" w:cs="Arial"/>
                <w:sz w:val="18"/>
                <w:szCs w:val="18"/>
              </w:rPr>
              <w:t xml:space="preserve">Teknik personel </w:t>
            </w:r>
          </w:p>
        </w:tc>
        <w:tc>
          <w:tcPr>
            <w:tcW w:w="3118" w:type="dxa"/>
          </w:tcPr>
          <w:p w14:paraId="052C8039" w14:textId="77777777" w:rsidR="00D84855" w:rsidRPr="0095703B" w:rsidRDefault="00D84855" w:rsidP="00D84855">
            <w:pPr>
              <w:rPr>
                <w:rFonts w:ascii="Arial" w:hAnsi="Arial" w:cs="Arial"/>
                <w:i/>
                <w:sz w:val="18"/>
                <w:szCs w:val="18"/>
              </w:rPr>
            </w:pPr>
          </w:p>
        </w:tc>
      </w:tr>
      <w:tr w:rsidR="00D84855" w:rsidRPr="0095703B" w14:paraId="40577519" w14:textId="77777777" w:rsidTr="00B9156D">
        <w:trPr>
          <w:trHeight w:val="227"/>
        </w:trPr>
        <w:tc>
          <w:tcPr>
            <w:tcW w:w="6658" w:type="dxa"/>
          </w:tcPr>
          <w:p w14:paraId="05CB8797" w14:textId="77777777" w:rsidR="00D84855" w:rsidRPr="0095703B" w:rsidRDefault="00D84855" w:rsidP="00D84855">
            <w:pPr>
              <w:jc w:val="both"/>
              <w:rPr>
                <w:rFonts w:ascii="Arial" w:hAnsi="Arial" w:cs="Arial"/>
                <w:sz w:val="18"/>
                <w:szCs w:val="18"/>
              </w:rPr>
            </w:pPr>
            <w:r w:rsidRPr="0095703B">
              <w:rPr>
                <w:rFonts w:ascii="Arial" w:hAnsi="Arial" w:cs="Arial"/>
                <w:sz w:val="18"/>
                <w:szCs w:val="18"/>
              </w:rPr>
              <w:t>İşçi</w:t>
            </w:r>
          </w:p>
        </w:tc>
        <w:tc>
          <w:tcPr>
            <w:tcW w:w="3118" w:type="dxa"/>
          </w:tcPr>
          <w:p w14:paraId="6C1D6FD0" w14:textId="77777777" w:rsidR="00D84855" w:rsidRPr="0095703B" w:rsidRDefault="00D84855" w:rsidP="00D84855">
            <w:pPr>
              <w:rPr>
                <w:rFonts w:ascii="Arial" w:hAnsi="Arial" w:cs="Arial"/>
                <w:i/>
                <w:sz w:val="18"/>
                <w:szCs w:val="18"/>
              </w:rPr>
            </w:pPr>
          </w:p>
        </w:tc>
      </w:tr>
      <w:tr w:rsidR="00D84855" w:rsidRPr="0095703B" w14:paraId="6C37B4F5" w14:textId="77777777" w:rsidTr="00B9156D">
        <w:trPr>
          <w:trHeight w:val="227"/>
        </w:trPr>
        <w:tc>
          <w:tcPr>
            <w:tcW w:w="6658" w:type="dxa"/>
          </w:tcPr>
          <w:p w14:paraId="247FCDCE" w14:textId="44E35436" w:rsidR="00D84855" w:rsidRPr="0095703B" w:rsidRDefault="00D84855" w:rsidP="00D84855">
            <w:pPr>
              <w:jc w:val="both"/>
              <w:rPr>
                <w:rFonts w:ascii="Arial" w:hAnsi="Arial" w:cs="Arial"/>
                <w:sz w:val="18"/>
                <w:szCs w:val="18"/>
              </w:rPr>
            </w:pPr>
            <w:r w:rsidRPr="0095703B">
              <w:rPr>
                <w:rFonts w:ascii="Arial" w:hAnsi="Arial" w:cs="Arial"/>
                <w:sz w:val="18"/>
                <w:szCs w:val="18"/>
              </w:rPr>
              <w:t>Toplam</w:t>
            </w:r>
          </w:p>
        </w:tc>
        <w:tc>
          <w:tcPr>
            <w:tcW w:w="3118" w:type="dxa"/>
          </w:tcPr>
          <w:p w14:paraId="56072C34" w14:textId="77777777" w:rsidR="00D84855" w:rsidRPr="0095703B" w:rsidRDefault="00D84855" w:rsidP="00D84855">
            <w:pPr>
              <w:rPr>
                <w:rFonts w:ascii="Arial" w:hAnsi="Arial" w:cs="Arial"/>
                <w:i/>
                <w:sz w:val="18"/>
                <w:szCs w:val="18"/>
              </w:rPr>
            </w:pPr>
          </w:p>
        </w:tc>
      </w:tr>
      <w:tr w:rsidR="00D84855" w:rsidRPr="0095703B" w14:paraId="0AF30C0D" w14:textId="77777777" w:rsidTr="00B9156D">
        <w:trPr>
          <w:trHeight w:val="227"/>
        </w:trPr>
        <w:tc>
          <w:tcPr>
            <w:tcW w:w="9776" w:type="dxa"/>
            <w:gridSpan w:val="2"/>
            <w:shd w:val="clear" w:color="auto" w:fill="548DD4" w:themeFill="text2" w:themeFillTint="99"/>
          </w:tcPr>
          <w:p w14:paraId="25D58243" w14:textId="56529A4E" w:rsidR="00D84855" w:rsidRPr="0095703B" w:rsidRDefault="00D84855" w:rsidP="00D84855">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D84855" w:rsidRPr="0095703B" w14:paraId="425EB55C" w14:textId="77777777" w:rsidTr="00B9156D">
        <w:trPr>
          <w:trHeight w:val="227"/>
        </w:trPr>
        <w:tc>
          <w:tcPr>
            <w:tcW w:w="6658" w:type="dxa"/>
          </w:tcPr>
          <w:p w14:paraId="4AA8DCF5" w14:textId="3BDB0302" w:rsidR="00D84855" w:rsidRPr="00596773" w:rsidRDefault="00D84855" w:rsidP="00D84855">
            <w:pPr>
              <w:rPr>
                <w:rFonts w:ascii="Arial" w:hAnsi="Arial" w:cs="Arial"/>
                <w:sz w:val="18"/>
                <w:szCs w:val="18"/>
              </w:rPr>
            </w:pPr>
            <w:r w:rsidRPr="00596773">
              <w:rPr>
                <w:rFonts w:ascii="Arial" w:hAnsi="Arial" w:cs="Arial"/>
                <w:sz w:val="18"/>
                <w:szCs w:val="18"/>
              </w:rPr>
              <w:t>İş yeri açma ve çalıştırma ruhsatı</w:t>
            </w:r>
          </w:p>
        </w:tc>
        <w:tc>
          <w:tcPr>
            <w:tcW w:w="3118" w:type="dxa"/>
          </w:tcPr>
          <w:p w14:paraId="4B316E3B" w14:textId="06E8F912" w:rsidR="00D84855" w:rsidRPr="00DE0F1E" w:rsidRDefault="00DE0F1E" w:rsidP="00D84855">
            <w:pPr>
              <w:rPr>
                <w:rFonts w:ascii="Arial" w:hAnsi="Arial" w:cs="Arial"/>
                <w:sz w:val="18"/>
                <w:szCs w:val="18"/>
              </w:rPr>
            </w:pPr>
            <w:r w:rsidRPr="00DE0F1E">
              <w:rPr>
                <w:rFonts w:ascii="Arial" w:hAnsi="Arial" w:cs="Arial"/>
                <w:sz w:val="18"/>
                <w:szCs w:val="18"/>
              </w:rPr>
              <w:t>□ Var        □ Yok</w:t>
            </w:r>
          </w:p>
        </w:tc>
      </w:tr>
      <w:tr w:rsidR="00D84855" w:rsidRPr="0095703B" w14:paraId="1335CA90" w14:textId="77777777" w:rsidTr="00B9156D">
        <w:trPr>
          <w:trHeight w:val="227"/>
        </w:trPr>
        <w:tc>
          <w:tcPr>
            <w:tcW w:w="6658" w:type="dxa"/>
            <w:shd w:val="clear" w:color="auto" w:fill="auto"/>
          </w:tcPr>
          <w:p w14:paraId="140AE610" w14:textId="380F48F4" w:rsidR="00D84855" w:rsidRPr="00596773" w:rsidRDefault="00D84855" w:rsidP="00D84855">
            <w:pPr>
              <w:rPr>
                <w:rFonts w:ascii="Arial" w:hAnsi="Arial" w:cs="Arial"/>
                <w:sz w:val="18"/>
                <w:szCs w:val="18"/>
              </w:rPr>
            </w:pPr>
            <w:r w:rsidRPr="00596773">
              <w:rPr>
                <w:rFonts w:ascii="Arial" w:hAnsi="Arial" w:cs="Arial"/>
                <w:sz w:val="18"/>
                <w:szCs w:val="18"/>
              </w:rPr>
              <w:t>Onaylı Acil Müdahale Planı var mı?</w:t>
            </w:r>
          </w:p>
        </w:tc>
        <w:tc>
          <w:tcPr>
            <w:tcW w:w="3118" w:type="dxa"/>
            <w:shd w:val="clear" w:color="auto" w:fill="auto"/>
          </w:tcPr>
          <w:p w14:paraId="0128BF0B" w14:textId="2CEE7C12" w:rsidR="00D84855" w:rsidRPr="00DE0F1E" w:rsidRDefault="00DE0F1E" w:rsidP="00D84855">
            <w:pPr>
              <w:rPr>
                <w:rFonts w:ascii="Arial" w:hAnsi="Arial" w:cs="Arial"/>
                <w:sz w:val="18"/>
                <w:szCs w:val="18"/>
              </w:rPr>
            </w:pPr>
            <w:r w:rsidRPr="00DE0F1E">
              <w:rPr>
                <w:rFonts w:ascii="Arial" w:hAnsi="Arial" w:cs="Arial"/>
                <w:sz w:val="18"/>
                <w:szCs w:val="18"/>
              </w:rPr>
              <w:t>□ Var        □ Yok</w:t>
            </w:r>
          </w:p>
        </w:tc>
      </w:tr>
      <w:tr w:rsidR="00D84855" w:rsidRPr="0095703B" w14:paraId="77A30046" w14:textId="77777777" w:rsidTr="00B9156D">
        <w:trPr>
          <w:trHeight w:val="227"/>
        </w:trPr>
        <w:tc>
          <w:tcPr>
            <w:tcW w:w="6658" w:type="dxa"/>
          </w:tcPr>
          <w:p w14:paraId="4F4217AF" w14:textId="6BDDBCE2" w:rsidR="00D84855" w:rsidRPr="00596773" w:rsidRDefault="00D84855" w:rsidP="00D84855">
            <w:pPr>
              <w:rPr>
                <w:rFonts w:ascii="Arial" w:hAnsi="Arial" w:cs="Arial"/>
                <w:sz w:val="18"/>
                <w:szCs w:val="18"/>
              </w:rPr>
            </w:pPr>
            <w:r w:rsidRPr="00596773">
              <w:rPr>
                <w:rFonts w:ascii="Arial" w:hAnsi="Arial" w:cs="Arial"/>
                <w:sz w:val="18"/>
                <w:szCs w:val="18"/>
              </w:rPr>
              <w:t xml:space="preserve">Kapasite raporu </w:t>
            </w:r>
          </w:p>
        </w:tc>
        <w:tc>
          <w:tcPr>
            <w:tcW w:w="3118" w:type="dxa"/>
          </w:tcPr>
          <w:p w14:paraId="359386B1" w14:textId="2DB62190" w:rsidR="00D84855" w:rsidRPr="00DE0F1E" w:rsidRDefault="00DE0F1E" w:rsidP="00D84855">
            <w:pPr>
              <w:rPr>
                <w:rFonts w:ascii="Arial" w:hAnsi="Arial" w:cs="Arial"/>
                <w:sz w:val="18"/>
                <w:szCs w:val="18"/>
              </w:rPr>
            </w:pPr>
            <w:r w:rsidRPr="00DE0F1E">
              <w:rPr>
                <w:rFonts w:ascii="Arial" w:hAnsi="Arial" w:cs="Arial"/>
                <w:sz w:val="18"/>
                <w:szCs w:val="18"/>
              </w:rPr>
              <w:t>□ Var        □ Yok</w:t>
            </w:r>
          </w:p>
        </w:tc>
      </w:tr>
      <w:tr w:rsidR="00D84855" w:rsidRPr="0095703B" w14:paraId="27721617" w14:textId="77777777" w:rsidTr="00B9156D">
        <w:trPr>
          <w:trHeight w:val="227"/>
        </w:trPr>
        <w:tc>
          <w:tcPr>
            <w:tcW w:w="6658" w:type="dxa"/>
          </w:tcPr>
          <w:p w14:paraId="466061CA" w14:textId="0E640B3A" w:rsidR="00D84855" w:rsidRPr="0095703B" w:rsidRDefault="00D84855" w:rsidP="00D84855">
            <w:pPr>
              <w:rPr>
                <w:rFonts w:ascii="Arial" w:hAnsi="Arial" w:cs="Arial"/>
                <w:sz w:val="18"/>
                <w:szCs w:val="18"/>
              </w:rPr>
            </w:pPr>
            <w:r w:rsidRPr="0095703B">
              <w:rPr>
                <w:rFonts w:ascii="Arial" w:hAnsi="Arial" w:cs="Arial"/>
                <w:sz w:val="18"/>
                <w:szCs w:val="18"/>
              </w:rPr>
              <w:t>Çevre izin/lisans belgesi</w:t>
            </w:r>
          </w:p>
        </w:tc>
        <w:tc>
          <w:tcPr>
            <w:tcW w:w="3118" w:type="dxa"/>
          </w:tcPr>
          <w:p w14:paraId="7A945447" w14:textId="6BADD47E" w:rsidR="00D84855" w:rsidRPr="00DE0F1E" w:rsidRDefault="00DE0F1E" w:rsidP="00D84855">
            <w:pPr>
              <w:rPr>
                <w:rFonts w:ascii="Arial" w:hAnsi="Arial" w:cs="Arial"/>
                <w:sz w:val="18"/>
                <w:szCs w:val="18"/>
              </w:rPr>
            </w:pPr>
            <w:r w:rsidRPr="00DE0F1E">
              <w:rPr>
                <w:rFonts w:ascii="Arial" w:hAnsi="Arial" w:cs="Arial"/>
                <w:sz w:val="18"/>
                <w:szCs w:val="18"/>
              </w:rPr>
              <w:t>□ Var        □ Yok</w:t>
            </w:r>
          </w:p>
        </w:tc>
      </w:tr>
      <w:tr w:rsidR="00D84855" w:rsidRPr="0095703B" w14:paraId="16240470" w14:textId="77777777" w:rsidTr="00B9156D">
        <w:trPr>
          <w:trHeight w:val="227"/>
        </w:trPr>
        <w:tc>
          <w:tcPr>
            <w:tcW w:w="6658" w:type="dxa"/>
          </w:tcPr>
          <w:p w14:paraId="21306FB8" w14:textId="4C4EE304" w:rsidR="00D84855" w:rsidRPr="0095703B" w:rsidRDefault="00D84855" w:rsidP="00D84855">
            <w:pPr>
              <w:jc w:val="both"/>
              <w:rPr>
                <w:rFonts w:ascii="Arial" w:hAnsi="Arial" w:cs="Arial"/>
                <w:sz w:val="18"/>
                <w:szCs w:val="18"/>
              </w:rPr>
            </w:pPr>
            <w:r w:rsidRPr="0095703B">
              <w:rPr>
                <w:rFonts w:ascii="Arial" w:hAnsi="Arial" w:cs="Arial"/>
                <w:sz w:val="18"/>
                <w:szCs w:val="18"/>
              </w:rPr>
              <w:t>Çevre yönetim sistem belgesi</w:t>
            </w:r>
          </w:p>
        </w:tc>
        <w:tc>
          <w:tcPr>
            <w:tcW w:w="3118" w:type="dxa"/>
          </w:tcPr>
          <w:p w14:paraId="5A3AA049" w14:textId="77777777" w:rsidR="00D84855" w:rsidRPr="00DE0F1E" w:rsidRDefault="00D84855" w:rsidP="00D84855">
            <w:pPr>
              <w:rPr>
                <w:rFonts w:ascii="Arial" w:hAnsi="Arial" w:cs="Arial"/>
                <w:sz w:val="18"/>
                <w:szCs w:val="18"/>
              </w:rPr>
            </w:pPr>
            <w:r w:rsidRPr="00DE0F1E">
              <w:rPr>
                <w:rFonts w:ascii="Arial" w:hAnsi="Arial" w:cs="Arial"/>
                <w:sz w:val="18"/>
                <w:szCs w:val="18"/>
              </w:rPr>
              <w:t>□ Var        □ Yok</w:t>
            </w:r>
          </w:p>
        </w:tc>
      </w:tr>
      <w:tr w:rsidR="00D84855" w:rsidRPr="0095703B" w14:paraId="2183F808" w14:textId="77777777" w:rsidTr="00B9156D">
        <w:tc>
          <w:tcPr>
            <w:tcW w:w="9776" w:type="dxa"/>
            <w:gridSpan w:val="2"/>
            <w:shd w:val="clear" w:color="auto" w:fill="548DD4" w:themeFill="text2" w:themeFillTint="99"/>
          </w:tcPr>
          <w:p w14:paraId="634D24A7" w14:textId="477C9875" w:rsidR="00D84855" w:rsidRPr="00596773" w:rsidRDefault="00D84855" w:rsidP="00D84855">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D84855" w:rsidRPr="0095703B" w14:paraId="623700CE" w14:textId="77777777" w:rsidTr="00B9156D">
        <w:tc>
          <w:tcPr>
            <w:tcW w:w="6658" w:type="dxa"/>
            <w:shd w:val="clear" w:color="auto" w:fill="auto"/>
          </w:tcPr>
          <w:p w14:paraId="79E8C4A6" w14:textId="163F37BF" w:rsidR="00D84855" w:rsidRPr="00596773" w:rsidRDefault="00D84855" w:rsidP="00D84855">
            <w:pPr>
              <w:rPr>
                <w:rFonts w:ascii="Arial" w:hAnsi="Arial" w:cs="Arial"/>
                <w:sz w:val="18"/>
                <w:szCs w:val="18"/>
              </w:rPr>
            </w:pPr>
            <w:r w:rsidRPr="00596773">
              <w:rPr>
                <w:rFonts w:ascii="Arial" w:hAnsi="Arial" w:cs="Arial"/>
                <w:sz w:val="18"/>
                <w:szCs w:val="18"/>
              </w:rPr>
              <w:t>Tesisin çevre yönetim birimi var mı?</w:t>
            </w:r>
          </w:p>
        </w:tc>
        <w:tc>
          <w:tcPr>
            <w:tcW w:w="3118" w:type="dxa"/>
            <w:shd w:val="clear" w:color="auto" w:fill="auto"/>
          </w:tcPr>
          <w:p w14:paraId="71CD0B4A" w14:textId="0CCAE849" w:rsidR="00D84855" w:rsidRPr="00596773" w:rsidRDefault="00D84855" w:rsidP="00D84855">
            <w:pPr>
              <w:rPr>
                <w:rFonts w:ascii="Arial" w:hAnsi="Arial" w:cs="Arial"/>
                <w:sz w:val="18"/>
                <w:szCs w:val="18"/>
              </w:rPr>
            </w:pPr>
            <w:r w:rsidRPr="00596773">
              <w:rPr>
                <w:rFonts w:ascii="Arial" w:hAnsi="Arial" w:cs="Arial"/>
                <w:sz w:val="18"/>
                <w:szCs w:val="18"/>
              </w:rPr>
              <w:t>□ Evet        □ Hayır</w:t>
            </w:r>
          </w:p>
        </w:tc>
      </w:tr>
      <w:tr w:rsidR="00D84855" w:rsidRPr="0095703B" w14:paraId="4EEF4BAB" w14:textId="77777777" w:rsidTr="00B9156D">
        <w:tc>
          <w:tcPr>
            <w:tcW w:w="6658" w:type="dxa"/>
            <w:shd w:val="clear" w:color="auto" w:fill="auto"/>
          </w:tcPr>
          <w:p w14:paraId="0B8D6899" w14:textId="78EFB1AD" w:rsidR="00D84855" w:rsidRPr="00596773" w:rsidRDefault="00D84855" w:rsidP="00D84855">
            <w:pPr>
              <w:rPr>
                <w:rFonts w:ascii="Arial" w:hAnsi="Arial" w:cs="Arial"/>
                <w:sz w:val="18"/>
                <w:szCs w:val="18"/>
              </w:rPr>
            </w:pPr>
            <w:r w:rsidRPr="00596773">
              <w:rPr>
                <w:rFonts w:ascii="Arial" w:hAnsi="Arial" w:cs="Arial"/>
                <w:sz w:val="18"/>
                <w:szCs w:val="18"/>
              </w:rPr>
              <w:t>Tesisin çevre görevlisi var mı?</w:t>
            </w:r>
          </w:p>
        </w:tc>
        <w:tc>
          <w:tcPr>
            <w:tcW w:w="3118" w:type="dxa"/>
            <w:shd w:val="clear" w:color="auto" w:fill="auto"/>
          </w:tcPr>
          <w:p w14:paraId="47DEF1CE" w14:textId="7B1931C9" w:rsidR="00D84855" w:rsidRPr="00596773" w:rsidRDefault="00D84855" w:rsidP="00D84855">
            <w:pPr>
              <w:rPr>
                <w:rFonts w:ascii="Arial" w:hAnsi="Arial" w:cs="Arial"/>
                <w:b/>
                <w:bCs/>
                <w:iCs/>
                <w:sz w:val="18"/>
                <w:szCs w:val="18"/>
              </w:rPr>
            </w:pPr>
            <w:r w:rsidRPr="00596773">
              <w:rPr>
                <w:rFonts w:ascii="Arial" w:hAnsi="Arial" w:cs="Arial"/>
                <w:sz w:val="18"/>
                <w:szCs w:val="18"/>
              </w:rPr>
              <w:t>□ Evet        □ Hayır</w:t>
            </w:r>
          </w:p>
        </w:tc>
      </w:tr>
      <w:tr w:rsidR="00D84855" w:rsidRPr="0095703B" w14:paraId="620B8EEC" w14:textId="77777777" w:rsidTr="00B9156D">
        <w:tc>
          <w:tcPr>
            <w:tcW w:w="6658" w:type="dxa"/>
            <w:shd w:val="clear" w:color="auto" w:fill="auto"/>
          </w:tcPr>
          <w:p w14:paraId="2DEEC4B1" w14:textId="5F310F2E" w:rsidR="00D84855" w:rsidRPr="00596773" w:rsidRDefault="00D84855" w:rsidP="00D84855">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118" w:type="dxa"/>
            <w:shd w:val="clear" w:color="auto" w:fill="auto"/>
          </w:tcPr>
          <w:p w14:paraId="3BFC8874" w14:textId="7FC11079" w:rsidR="00D84855" w:rsidRPr="00596773" w:rsidRDefault="00D84855" w:rsidP="00D84855">
            <w:pPr>
              <w:rPr>
                <w:rFonts w:ascii="Arial" w:hAnsi="Arial" w:cs="Arial"/>
                <w:b/>
                <w:bCs/>
                <w:iCs/>
                <w:sz w:val="18"/>
                <w:szCs w:val="18"/>
              </w:rPr>
            </w:pPr>
            <w:r w:rsidRPr="00596773">
              <w:rPr>
                <w:rFonts w:ascii="Arial" w:hAnsi="Arial" w:cs="Arial"/>
                <w:sz w:val="18"/>
                <w:szCs w:val="18"/>
              </w:rPr>
              <w:t>□ Evet        □ Hayır</w:t>
            </w:r>
          </w:p>
        </w:tc>
      </w:tr>
      <w:tr w:rsidR="00D84855" w:rsidRPr="0095703B" w14:paraId="65E9A7AA" w14:textId="77777777" w:rsidTr="00B9156D">
        <w:tc>
          <w:tcPr>
            <w:tcW w:w="6658" w:type="dxa"/>
            <w:shd w:val="clear" w:color="auto" w:fill="auto"/>
          </w:tcPr>
          <w:p w14:paraId="25A07E87" w14:textId="096F797D" w:rsidR="00D84855" w:rsidRPr="00596773" w:rsidRDefault="00D84855" w:rsidP="00D84855">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118" w:type="dxa"/>
            <w:shd w:val="clear" w:color="auto" w:fill="auto"/>
          </w:tcPr>
          <w:p w14:paraId="1922C4EE" w14:textId="5B020A28" w:rsidR="00D84855" w:rsidRPr="00596773" w:rsidRDefault="00D84855" w:rsidP="00D84855">
            <w:pPr>
              <w:rPr>
                <w:rFonts w:ascii="Arial" w:hAnsi="Arial" w:cs="Arial"/>
                <w:b/>
                <w:bCs/>
                <w:iCs/>
                <w:sz w:val="18"/>
                <w:szCs w:val="18"/>
              </w:rPr>
            </w:pPr>
            <w:r w:rsidRPr="00596773">
              <w:rPr>
                <w:rFonts w:ascii="Arial" w:hAnsi="Arial" w:cs="Arial"/>
                <w:sz w:val="18"/>
                <w:szCs w:val="18"/>
              </w:rPr>
              <w:t>□ Evet        □ Hayır</w:t>
            </w:r>
          </w:p>
        </w:tc>
      </w:tr>
      <w:tr w:rsidR="00D84855" w:rsidRPr="0095703B" w14:paraId="62BC1B0F" w14:textId="77777777" w:rsidTr="00B9156D">
        <w:tc>
          <w:tcPr>
            <w:tcW w:w="6658" w:type="dxa"/>
            <w:shd w:val="clear" w:color="auto" w:fill="auto"/>
          </w:tcPr>
          <w:p w14:paraId="13037018" w14:textId="0826E463" w:rsidR="00D84855" w:rsidRPr="00596773" w:rsidRDefault="00D84855" w:rsidP="00D84855">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118" w:type="dxa"/>
            <w:shd w:val="clear" w:color="auto" w:fill="auto"/>
          </w:tcPr>
          <w:p w14:paraId="05EFFCA6" w14:textId="2A1BF362" w:rsidR="00D84855" w:rsidRPr="00596773" w:rsidRDefault="00D84855" w:rsidP="00D84855">
            <w:pPr>
              <w:rPr>
                <w:rFonts w:ascii="Arial" w:hAnsi="Arial" w:cs="Arial"/>
                <w:b/>
                <w:bCs/>
                <w:iCs/>
                <w:sz w:val="18"/>
                <w:szCs w:val="18"/>
              </w:rPr>
            </w:pPr>
            <w:r w:rsidRPr="00596773">
              <w:rPr>
                <w:rFonts w:ascii="Arial" w:hAnsi="Arial" w:cs="Arial"/>
                <w:sz w:val="18"/>
                <w:szCs w:val="18"/>
              </w:rPr>
              <w:t>□ Evet        □ Hayır</w:t>
            </w:r>
          </w:p>
        </w:tc>
      </w:tr>
      <w:tr w:rsidR="00D84855" w:rsidRPr="0095703B" w14:paraId="7DA1CA0D" w14:textId="77777777" w:rsidTr="00B9156D">
        <w:tc>
          <w:tcPr>
            <w:tcW w:w="6658" w:type="dxa"/>
            <w:shd w:val="clear" w:color="auto" w:fill="auto"/>
          </w:tcPr>
          <w:p w14:paraId="7EBE5DBB" w14:textId="3C4BEC1B" w:rsidR="00D84855" w:rsidRPr="00596773" w:rsidRDefault="00D84855" w:rsidP="00D84855">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118" w:type="dxa"/>
            <w:shd w:val="clear" w:color="auto" w:fill="auto"/>
          </w:tcPr>
          <w:p w14:paraId="681EB8BB" w14:textId="0618BB67" w:rsidR="00D84855" w:rsidRPr="00596773" w:rsidRDefault="00D84855" w:rsidP="00D84855">
            <w:pPr>
              <w:rPr>
                <w:rFonts w:ascii="Arial" w:hAnsi="Arial" w:cs="Arial"/>
                <w:b/>
                <w:bCs/>
                <w:iCs/>
                <w:sz w:val="18"/>
                <w:szCs w:val="18"/>
              </w:rPr>
            </w:pPr>
            <w:r w:rsidRPr="00596773">
              <w:rPr>
                <w:rFonts w:ascii="Arial" w:hAnsi="Arial" w:cs="Arial"/>
                <w:sz w:val="18"/>
                <w:szCs w:val="18"/>
              </w:rPr>
              <w:t>□ Evet        □ Hayır</w:t>
            </w:r>
          </w:p>
        </w:tc>
      </w:tr>
      <w:tr w:rsidR="00D84855" w:rsidRPr="0095703B" w14:paraId="25BF9879" w14:textId="77777777" w:rsidTr="00B9156D">
        <w:tc>
          <w:tcPr>
            <w:tcW w:w="9776" w:type="dxa"/>
            <w:gridSpan w:val="2"/>
            <w:shd w:val="clear" w:color="auto" w:fill="548DD4" w:themeFill="text2" w:themeFillTint="99"/>
          </w:tcPr>
          <w:p w14:paraId="1A220251" w14:textId="2FFEE219" w:rsidR="00D84855" w:rsidRPr="00596773" w:rsidRDefault="00D84855" w:rsidP="00D84855">
            <w:pPr>
              <w:rPr>
                <w:rFonts w:ascii="Arial" w:hAnsi="Arial" w:cs="Arial"/>
                <w:b/>
                <w:bCs/>
                <w:sz w:val="18"/>
                <w:szCs w:val="18"/>
              </w:rPr>
            </w:pPr>
            <w:r w:rsidRPr="00596773">
              <w:rPr>
                <w:rFonts w:ascii="Arial" w:hAnsi="Arial" w:cs="Arial"/>
                <w:b/>
                <w:bCs/>
                <w:sz w:val="18"/>
                <w:szCs w:val="18"/>
              </w:rPr>
              <w:t>Çevresel Etki Değerlendirmesi Yönetmeliği</w:t>
            </w:r>
          </w:p>
        </w:tc>
      </w:tr>
      <w:tr w:rsidR="00D84855" w:rsidRPr="0095703B" w14:paraId="32792469" w14:textId="77777777" w:rsidTr="00B9156D">
        <w:tc>
          <w:tcPr>
            <w:tcW w:w="6658" w:type="dxa"/>
            <w:shd w:val="clear" w:color="auto" w:fill="auto"/>
          </w:tcPr>
          <w:p w14:paraId="4BA02C97" w14:textId="70FDFCA4" w:rsidR="00D84855" w:rsidRPr="00596773" w:rsidRDefault="00D84855" w:rsidP="00D84855">
            <w:pPr>
              <w:rPr>
                <w:rFonts w:ascii="Arial" w:hAnsi="Arial" w:cs="Arial"/>
                <w:sz w:val="18"/>
                <w:szCs w:val="18"/>
              </w:rPr>
            </w:pPr>
            <w:r w:rsidRPr="004A77C4">
              <w:rPr>
                <w:rFonts w:ascii="Arial" w:hAnsi="Arial" w:cs="Arial"/>
                <w:sz w:val="18"/>
                <w:szCs w:val="18"/>
              </w:rPr>
              <w:t>ÇED ile ilgili belgeler</w:t>
            </w:r>
          </w:p>
        </w:tc>
        <w:tc>
          <w:tcPr>
            <w:tcW w:w="3118" w:type="dxa"/>
            <w:shd w:val="clear" w:color="auto" w:fill="auto"/>
          </w:tcPr>
          <w:p w14:paraId="17E12B65" w14:textId="77777777" w:rsidR="00D84855" w:rsidRPr="00596773" w:rsidRDefault="00D84855" w:rsidP="00D84855">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D84855" w:rsidRPr="00596773" w:rsidRDefault="00D84855" w:rsidP="00D84855">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D84855" w:rsidRPr="00596773" w:rsidRDefault="00D84855" w:rsidP="00D84855">
            <w:pPr>
              <w:rPr>
                <w:rFonts w:ascii="Arial" w:hAnsi="Arial" w:cs="Arial"/>
                <w:sz w:val="18"/>
                <w:szCs w:val="18"/>
              </w:rPr>
            </w:pPr>
            <w:r w:rsidRPr="00596773">
              <w:rPr>
                <w:rFonts w:ascii="Arial" w:hAnsi="Arial" w:cs="Arial"/>
                <w:sz w:val="18"/>
                <w:szCs w:val="18"/>
              </w:rPr>
              <w:t xml:space="preserve">□ ÇED Kapsam Dışı Belgesi              </w:t>
            </w:r>
          </w:p>
        </w:tc>
      </w:tr>
      <w:tr w:rsidR="00D84855" w:rsidRPr="0095703B" w14:paraId="3E718618" w14:textId="77777777" w:rsidTr="00B9156D">
        <w:tc>
          <w:tcPr>
            <w:tcW w:w="6658" w:type="dxa"/>
            <w:shd w:val="clear" w:color="auto" w:fill="auto"/>
          </w:tcPr>
          <w:p w14:paraId="43BD775B" w14:textId="0D15BE11" w:rsidR="00D84855" w:rsidRPr="00596773" w:rsidRDefault="00D84855" w:rsidP="00D84855">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118" w:type="dxa"/>
            <w:shd w:val="clear" w:color="auto" w:fill="auto"/>
          </w:tcPr>
          <w:p w14:paraId="5698C95B" w14:textId="75011F8E" w:rsidR="00D84855" w:rsidRPr="00596773" w:rsidRDefault="00D84855" w:rsidP="00D84855">
            <w:pPr>
              <w:rPr>
                <w:rFonts w:ascii="Arial" w:hAnsi="Arial" w:cs="Arial"/>
                <w:sz w:val="18"/>
                <w:szCs w:val="18"/>
              </w:rPr>
            </w:pPr>
            <w:r w:rsidRPr="00596773">
              <w:rPr>
                <w:rFonts w:ascii="Arial" w:hAnsi="Arial" w:cs="Arial"/>
                <w:sz w:val="18"/>
                <w:szCs w:val="18"/>
              </w:rPr>
              <w:t>□ Evet        □ Hayır</w:t>
            </w:r>
          </w:p>
        </w:tc>
      </w:tr>
      <w:tr w:rsidR="00D84855" w:rsidRPr="0095703B" w14:paraId="6904E88E" w14:textId="77777777" w:rsidTr="00B9156D">
        <w:tc>
          <w:tcPr>
            <w:tcW w:w="6658" w:type="dxa"/>
            <w:shd w:val="clear" w:color="auto" w:fill="auto"/>
          </w:tcPr>
          <w:p w14:paraId="646EA677" w14:textId="60DBCDCE" w:rsidR="00D84855" w:rsidRPr="00596773" w:rsidRDefault="00D84855" w:rsidP="00D84855">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118" w:type="dxa"/>
            <w:shd w:val="clear" w:color="auto" w:fill="auto"/>
          </w:tcPr>
          <w:p w14:paraId="03F4FFC5" w14:textId="6B733592" w:rsidR="00D84855" w:rsidRPr="00596773" w:rsidRDefault="00D84855" w:rsidP="00D84855">
            <w:pPr>
              <w:rPr>
                <w:rFonts w:ascii="Arial" w:hAnsi="Arial" w:cs="Arial"/>
                <w:sz w:val="18"/>
                <w:szCs w:val="18"/>
                <w:highlight w:val="yellow"/>
              </w:rPr>
            </w:pPr>
          </w:p>
        </w:tc>
      </w:tr>
      <w:tr w:rsidR="00D84855" w:rsidRPr="0095703B" w14:paraId="3C88D982" w14:textId="77777777" w:rsidTr="00B9156D">
        <w:tc>
          <w:tcPr>
            <w:tcW w:w="9776" w:type="dxa"/>
            <w:gridSpan w:val="2"/>
            <w:shd w:val="clear" w:color="auto" w:fill="548DD4" w:themeFill="text2" w:themeFillTint="99"/>
          </w:tcPr>
          <w:p w14:paraId="43194C17" w14:textId="0FC33102" w:rsidR="00D84855" w:rsidRPr="0095703B" w:rsidRDefault="00D84855" w:rsidP="00D84855">
            <w:pPr>
              <w:rPr>
                <w:rFonts w:ascii="Arial" w:hAnsi="Arial" w:cs="Arial"/>
                <w:b/>
                <w:bCs/>
                <w:iCs/>
                <w:sz w:val="18"/>
                <w:szCs w:val="18"/>
              </w:rPr>
            </w:pPr>
            <w:r w:rsidRPr="0095703B">
              <w:rPr>
                <w:rFonts w:ascii="Arial" w:hAnsi="Arial" w:cs="Arial"/>
                <w:b/>
                <w:bCs/>
                <w:iCs/>
                <w:sz w:val="18"/>
                <w:szCs w:val="18"/>
              </w:rPr>
              <w:t>Çevre İzin ve Lisans Yönetmeliği</w:t>
            </w:r>
          </w:p>
        </w:tc>
      </w:tr>
      <w:tr w:rsidR="00D84855" w:rsidRPr="0095703B" w14:paraId="27DCE632" w14:textId="77777777" w:rsidTr="00B9156D">
        <w:tc>
          <w:tcPr>
            <w:tcW w:w="6658" w:type="dxa"/>
          </w:tcPr>
          <w:p w14:paraId="52906E0D" w14:textId="4A22AA91" w:rsidR="00D84855" w:rsidRPr="0095703B" w:rsidRDefault="00D84855" w:rsidP="00D84855">
            <w:pPr>
              <w:rPr>
                <w:rFonts w:ascii="Arial" w:hAnsi="Arial" w:cs="Arial"/>
                <w:sz w:val="18"/>
                <w:szCs w:val="18"/>
              </w:rPr>
            </w:pPr>
            <w:r w:rsidRPr="0095703B">
              <w:rPr>
                <w:rFonts w:ascii="Arial" w:hAnsi="Arial" w:cs="Arial"/>
                <w:sz w:val="18"/>
                <w:szCs w:val="18"/>
              </w:rPr>
              <w:lastRenderedPageBreak/>
              <w:t>İl müdürlüğü uygunluk yazısı var mı?</w:t>
            </w:r>
          </w:p>
        </w:tc>
        <w:tc>
          <w:tcPr>
            <w:tcW w:w="3118" w:type="dxa"/>
          </w:tcPr>
          <w:p w14:paraId="09DABEF8" w14:textId="2DBD413A" w:rsidR="00D84855" w:rsidRPr="0095703B" w:rsidRDefault="00D84855" w:rsidP="00D84855">
            <w:pPr>
              <w:rPr>
                <w:rFonts w:ascii="Arial" w:hAnsi="Arial" w:cs="Arial"/>
                <w:sz w:val="18"/>
                <w:szCs w:val="18"/>
              </w:rPr>
            </w:pPr>
            <w:r w:rsidRPr="0095703B">
              <w:rPr>
                <w:rFonts w:ascii="Arial" w:hAnsi="Arial" w:cs="Arial"/>
                <w:sz w:val="18"/>
                <w:szCs w:val="18"/>
              </w:rPr>
              <w:t>□ Evet        □ Hayır</w:t>
            </w:r>
          </w:p>
        </w:tc>
      </w:tr>
      <w:tr w:rsidR="00D84855" w:rsidRPr="0095703B" w14:paraId="3F55A257" w14:textId="77777777" w:rsidTr="00B9156D">
        <w:tc>
          <w:tcPr>
            <w:tcW w:w="6658" w:type="dxa"/>
          </w:tcPr>
          <w:p w14:paraId="4B9B133D" w14:textId="1BCDFE6A" w:rsidR="00D84855" w:rsidRPr="0095703B" w:rsidRDefault="00D84855" w:rsidP="00D84855">
            <w:pPr>
              <w:rPr>
                <w:rFonts w:ascii="Arial" w:hAnsi="Arial" w:cs="Arial"/>
                <w:sz w:val="18"/>
                <w:szCs w:val="18"/>
              </w:rPr>
            </w:pPr>
            <w:r>
              <w:rPr>
                <w:rFonts w:ascii="Arial" w:hAnsi="Arial" w:cs="Arial"/>
                <w:sz w:val="18"/>
                <w:szCs w:val="18"/>
              </w:rPr>
              <w:t>Çevre İzin/Lisans durumu</w:t>
            </w:r>
          </w:p>
        </w:tc>
        <w:tc>
          <w:tcPr>
            <w:tcW w:w="3118" w:type="dxa"/>
          </w:tcPr>
          <w:p w14:paraId="1773F82B" w14:textId="03AFD247" w:rsidR="00D84855" w:rsidRDefault="00D84855" w:rsidP="00D84855">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D84855" w:rsidRDefault="00D84855" w:rsidP="00D84855">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D84855" w:rsidRPr="0095703B" w:rsidRDefault="00D84855" w:rsidP="00D84855">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D84855" w:rsidRPr="0095703B" w14:paraId="0FF136DC" w14:textId="77777777" w:rsidTr="00B9156D">
        <w:tc>
          <w:tcPr>
            <w:tcW w:w="6658" w:type="dxa"/>
          </w:tcPr>
          <w:p w14:paraId="690D312E" w14:textId="59430DFF" w:rsidR="00D84855" w:rsidRPr="0095703B" w:rsidRDefault="00D84855" w:rsidP="00D84855">
            <w:pPr>
              <w:rPr>
                <w:rFonts w:ascii="Arial" w:hAnsi="Arial" w:cs="Arial"/>
                <w:sz w:val="18"/>
                <w:szCs w:val="18"/>
              </w:rPr>
            </w:pPr>
            <w:r>
              <w:rPr>
                <w:rFonts w:ascii="Arial" w:hAnsi="Arial" w:cs="Arial"/>
                <w:sz w:val="18"/>
                <w:szCs w:val="18"/>
              </w:rPr>
              <w:t xml:space="preserve"> Çevre izin lisans ek kapsamı</w:t>
            </w:r>
          </w:p>
          <w:p w14:paraId="3A24B390" w14:textId="77777777" w:rsidR="00D84855" w:rsidRPr="0095703B" w:rsidRDefault="00D84855" w:rsidP="00D84855">
            <w:pPr>
              <w:rPr>
                <w:rFonts w:ascii="Arial" w:hAnsi="Arial" w:cs="Arial"/>
                <w:sz w:val="18"/>
                <w:szCs w:val="18"/>
              </w:rPr>
            </w:pPr>
          </w:p>
        </w:tc>
        <w:tc>
          <w:tcPr>
            <w:tcW w:w="3118" w:type="dxa"/>
          </w:tcPr>
          <w:p w14:paraId="2D096CD6" w14:textId="2C7C08F1" w:rsidR="00D84855" w:rsidRPr="0095703B" w:rsidRDefault="00D84855" w:rsidP="00D84855">
            <w:pPr>
              <w:rPr>
                <w:rFonts w:ascii="Arial" w:hAnsi="Arial" w:cs="Arial"/>
                <w:sz w:val="18"/>
                <w:szCs w:val="18"/>
              </w:rPr>
            </w:pPr>
            <w:r w:rsidRPr="0095703B">
              <w:rPr>
                <w:rFonts w:ascii="Arial" w:hAnsi="Arial" w:cs="Arial"/>
                <w:sz w:val="18"/>
                <w:szCs w:val="18"/>
              </w:rPr>
              <w:t xml:space="preserve">□ Ek-1       </w:t>
            </w:r>
          </w:p>
          <w:p w14:paraId="5DA11932" w14:textId="0D7C6012" w:rsidR="00D84855" w:rsidRPr="0095703B" w:rsidRDefault="00D84855" w:rsidP="00D84855">
            <w:pPr>
              <w:rPr>
                <w:rFonts w:ascii="Arial" w:hAnsi="Arial" w:cs="Arial"/>
                <w:sz w:val="18"/>
                <w:szCs w:val="18"/>
              </w:rPr>
            </w:pPr>
            <w:r w:rsidRPr="0095703B">
              <w:rPr>
                <w:rFonts w:ascii="Arial" w:hAnsi="Arial" w:cs="Arial"/>
                <w:sz w:val="18"/>
                <w:szCs w:val="18"/>
              </w:rPr>
              <w:t>□ Ek-2</w:t>
            </w:r>
          </w:p>
          <w:p w14:paraId="6BCFBCF2" w14:textId="77777777" w:rsidR="00D84855" w:rsidRDefault="00D84855" w:rsidP="00D84855">
            <w:pPr>
              <w:rPr>
                <w:rFonts w:ascii="Arial" w:hAnsi="Arial" w:cs="Arial"/>
                <w:sz w:val="18"/>
                <w:szCs w:val="18"/>
              </w:rPr>
            </w:pPr>
            <w:r w:rsidRPr="0095703B">
              <w:rPr>
                <w:rFonts w:ascii="Arial" w:hAnsi="Arial" w:cs="Arial"/>
                <w:sz w:val="18"/>
                <w:szCs w:val="18"/>
              </w:rPr>
              <w:t>□ Kapsam Dışı</w:t>
            </w:r>
          </w:p>
          <w:p w14:paraId="085069A3" w14:textId="342C6328" w:rsidR="007A1AA6" w:rsidRPr="0095703B" w:rsidRDefault="007A1AA6" w:rsidP="00D84855">
            <w:pPr>
              <w:rPr>
                <w:rFonts w:ascii="Arial" w:hAnsi="Arial" w:cs="Arial"/>
                <w:sz w:val="18"/>
                <w:szCs w:val="18"/>
              </w:rPr>
            </w:pPr>
            <w:r w:rsidRPr="007A1AA6">
              <w:rPr>
                <w:rFonts w:ascii="Arial" w:hAnsi="Arial" w:cs="Arial"/>
                <w:sz w:val="18"/>
                <w:szCs w:val="18"/>
              </w:rPr>
              <w:t>□ Muaf</w:t>
            </w:r>
          </w:p>
        </w:tc>
      </w:tr>
      <w:tr w:rsidR="00D84855" w:rsidRPr="0095703B" w14:paraId="5B7035B4" w14:textId="77777777" w:rsidTr="00B9156D">
        <w:tc>
          <w:tcPr>
            <w:tcW w:w="6658" w:type="dxa"/>
          </w:tcPr>
          <w:p w14:paraId="27596644" w14:textId="11F2B200" w:rsidR="00D84855" w:rsidRPr="00596773" w:rsidRDefault="00D84855" w:rsidP="00D84855">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118" w:type="dxa"/>
          </w:tcPr>
          <w:p w14:paraId="2BB50AE8" w14:textId="2E64A319" w:rsidR="00D84855" w:rsidRPr="00596773" w:rsidRDefault="00D84855" w:rsidP="00D84855">
            <w:pPr>
              <w:rPr>
                <w:rFonts w:ascii="Arial" w:hAnsi="Arial" w:cs="Arial"/>
                <w:sz w:val="18"/>
                <w:szCs w:val="18"/>
              </w:rPr>
            </w:pPr>
            <w:r w:rsidRPr="00596773">
              <w:rPr>
                <w:rFonts w:ascii="Arial" w:hAnsi="Arial" w:cs="Arial"/>
                <w:sz w:val="18"/>
                <w:szCs w:val="18"/>
              </w:rPr>
              <w:t>□ Evet        □ Hayır</w:t>
            </w:r>
          </w:p>
        </w:tc>
      </w:tr>
      <w:tr w:rsidR="00D84855" w:rsidRPr="0095703B" w14:paraId="409CC527" w14:textId="77777777" w:rsidTr="00B9156D">
        <w:trPr>
          <w:trHeight w:val="597"/>
        </w:trPr>
        <w:tc>
          <w:tcPr>
            <w:tcW w:w="6658" w:type="dxa"/>
          </w:tcPr>
          <w:p w14:paraId="33D24295" w14:textId="77777777" w:rsidR="00D84855" w:rsidRPr="0095703B" w:rsidRDefault="00D84855" w:rsidP="00D84855">
            <w:pPr>
              <w:rPr>
                <w:rFonts w:ascii="Arial" w:hAnsi="Arial" w:cs="Arial"/>
                <w:sz w:val="18"/>
                <w:szCs w:val="18"/>
              </w:rPr>
            </w:pPr>
            <w:r w:rsidRPr="0095703B">
              <w:rPr>
                <w:rFonts w:ascii="Arial" w:hAnsi="Arial" w:cs="Arial"/>
                <w:sz w:val="18"/>
                <w:szCs w:val="18"/>
              </w:rPr>
              <w:t>İzin konuları</w:t>
            </w:r>
          </w:p>
        </w:tc>
        <w:tc>
          <w:tcPr>
            <w:tcW w:w="3118" w:type="dxa"/>
          </w:tcPr>
          <w:p w14:paraId="24510B7F" w14:textId="2537E9BA" w:rsidR="00D84855" w:rsidRPr="0095703B" w:rsidRDefault="00D84855" w:rsidP="00D84855">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D84855" w:rsidRPr="0095703B" w:rsidRDefault="00D84855" w:rsidP="00D84855">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D84855" w:rsidRPr="0095703B" w:rsidRDefault="00D84855" w:rsidP="00D84855">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D84855" w:rsidRPr="0095703B" w:rsidRDefault="00D84855" w:rsidP="00D84855">
            <w:pPr>
              <w:jc w:val="both"/>
              <w:rPr>
                <w:rFonts w:ascii="Arial" w:hAnsi="Arial" w:cs="Arial"/>
                <w:sz w:val="18"/>
                <w:szCs w:val="18"/>
              </w:rPr>
            </w:pPr>
            <w:r w:rsidRPr="0095703B">
              <w:rPr>
                <w:rFonts w:ascii="Arial" w:hAnsi="Arial" w:cs="Arial"/>
                <w:sz w:val="18"/>
                <w:szCs w:val="18"/>
              </w:rPr>
              <w:t>□ Derin Deniz Deşarjı</w:t>
            </w:r>
          </w:p>
        </w:tc>
      </w:tr>
      <w:tr w:rsidR="000A4F0E" w:rsidRPr="0095703B" w14:paraId="4D98BC20" w14:textId="77777777" w:rsidTr="00B9156D">
        <w:trPr>
          <w:trHeight w:val="281"/>
        </w:trPr>
        <w:tc>
          <w:tcPr>
            <w:tcW w:w="9776" w:type="dxa"/>
            <w:gridSpan w:val="2"/>
            <w:shd w:val="clear" w:color="auto" w:fill="D9D9D9" w:themeFill="background1" w:themeFillShade="D9"/>
          </w:tcPr>
          <w:p w14:paraId="701AC231" w14:textId="4C789EAA" w:rsidR="000A4F0E" w:rsidRPr="0095703B" w:rsidRDefault="000A4F0E" w:rsidP="00D84855">
            <w:pPr>
              <w:jc w:val="both"/>
              <w:rPr>
                <w:rFonts w:ascii="Arial" w:hAnsi="Arial" w:cs="Arial"/>
                <w:sz w:val="18"/>
                <w:szCs w:val="18"/>
              </w:rPr>
            </w:pPr>
            <w:r>
              <w:rPr>
                <w:rFonts w:ascii="Arial" w:hAnsi="Arial" w:cs="Arial"/>
                <w:b/>
                <w:bCs/>
                <w:iCs/>
                <w:sz w:val="18"/>
                <w:szCs w:val="18"/>
              </w:rPr>
              <w:t>Lisans Konusunu Seçiniz</w:t>
            </w:r>
          </w:p>
        </w:tc>
      </w:tr>
      <w:tr w:rsidR="000A4F0E" w:rsidRPr="0095703B" w14:paraId="586FDC87" w14:textId="77777777" w:rsidTr="00B9156D">
        <w:trPr>
          <w:trHeight w:val="597"/>
        </w:trPr>
        <w:tc>
          <w:tcPr>
            <w:tcW w:w="9776" w:type="dxa"/>
            <w:gridSpan w:val="2"/>
          </w:tcPr>
          <w:p w14:paraId="30233D11" w14:textId="1FC2C128" w:rsidR="000A4F0E" w:rsidRPr="000A4F0E" w:rsidRDefault="000A4F0E" w:rsidP="000A4F0E">
            <w:pPr>
              <w:rPr>
                <w:rFonts w:ascii="Arial" w:hAnsi="Arial" w:cs="Arial"/>
                <w:b/>
                <w:bCs/>
                <w:sz w:val="18"/>
                <w:szCs w:val="18"/>
              </w:rPr>
            </w:pPr>
            <w:r w:rsidRPr="000A4F0E">
              <w:rPr>
                <w:rFonts w:ascii="Arial" w:hAnsi="Arial" w:cs="Arial"/>
                <w:b/>
                <w:bCs/>
                <w:sz w:val="18"/>
                <w:szCs w:val="18"/>
              </w:rPr>
              <w:t>Ek-1</w:t>
            </w:r>
          </w:p>
          <w:p w14:paraId="0D78EEB4" w14:textId="29613B3E" w:rsidR="000A4F0E" w:rsidRPr="000A4F0E" w:rsidRDefault="000A4F0E" w:rsidP="002425A2">
            <w:pPr>
              <w:ind w:left="173"/>
              <w:rPr>
                <w:rFonts w:ascii="Arial" w:hAnsi="Arial" w:cs="Arial"/>
                <w:bCs/>
                <w:sz w:val="18"/>
                <w:szCs w:val="18"/>
              </w:rPr>
            </w:pPr>
            <w:r w:rsidRPr="000A4F0E">
              <w:rPr>
                <w:rFonts w:ascii="Arial" w:hAnsi="Arial" w:cs="Arial"/>
                <w:bCs/>
                <w:sz w:val="18"/>
                <w:szCs w:val="18"/>
              </w:rPr>
              <w:t>8.4. Diğer Atık Yönetimi Faaliyetleri</w:t>
            </w:r>
          </w:p>
          <w:p w14:paraId="5EE6B445" w14:textId="6AF85D55" w:rsidR="000A4F0E" w:rsidRPr="000A4F0E" w:rsidRDefault="000A4F0E" w:rsidP="002425A2">
            <w:pPr>
              <w:ind w:left="173"/>
              <w:rPr>
                <w:rFonts w:ascii="Arial" w:hAnsi="Arial" w:cs="Arial"/>
                <w:bCs/>
                <w:sz w:val="18"/>
                <w:szCs w:val="18"/>
                <w:vertAlign w:val="superscript"/>
              </w:rPr>
            </w:pPr>
            <w:r w:rsidRPr="0095703B">
              <w:rPr>
                <w:rFonts w:ascii="Arial" w:hAnsi="Arial" w:cs="Arial"/>
                <w:sz w:val="18"/>
                <w:szCs w:val="18"/>
              </w:rPr>
              <w:t xml:space="preserve">□ </w:t>
            </w:r>
            <w:r w:rsidRPr="000A4F0E">
              <w:rPr>
                <w:rFonts w:ascii="Arial" w:hAnsi="Arial" w:cs="Arial"/>
                <w:bCs/>
                <w:sz w:val="18"/>
                <w:szCs w:val="18"/>
              </w:rPr>
              <w:t>8.4.2 Atık</w:t>
            </w:r>
            <w:r w:rsidRPr="000A4F0E">
              <w:rPr>
                <w:rFonts w:ascii="Arial" w:hAnsi="Arial" w:cs="Arial"/>
                <w:b/>
                <w:bCs/>
                <w:sz w:val="18"/>
                <w:szCs w:val="18"/>
              </w:rPr>
              <w:t xml:space="preserve"> </w:t>
            </w:r>
            <w:r w:rsidRPr="000A4F0E">
              <w:rPr>
                <w:rFonts w:ascii="Arial" w:hAnsi="Arial" w:cs="Arial"/>
                <w:bCs/>
                <w:sz w:val="18"/>
                <w:szCs w:val="18"/>
              </w:rPr>
              <w:t>ara depolama tesisleri</w:t>
            </w:r>
          </w:p>
          <w:p w14:paraId="472CF008" w14:textId="0519EC38" w:rsidR="000A4F0E" w:rsidRPr="000A4F0E" w:rsidRDefault="000A4F0E" w:rsidP="000A4F0E">
            <w:pPr>
              <w:rPr>
                <w:rFonts w:ascii="Arial" w:hAnsi="Arial" w:cs="Arial"/>
                <w:b/>
                <w:sz w:val="18"/>
                <w:szCs w:val="18"/>
              </w:rPr>
            </w:pPr>
            <w:r w:rsidRPr="000A4F0E">
              <w:rPr>
                <w:rFonts w:ascii="Arial" w:hAnsi="Arial" w:cs="Arial"/>
                <w:b/>
                <w:sz w:val="18"/>
                <w:szCs w:val="18"/>
              </w:rPr>
              <w:t>Ek-2</w:t>
            </w:r>
          </w:p>
          <w:p w14:paraId="100C9A3B" w14:textId="4A1E3BBD" w:rsidR="000A4F0E" w:rsidRPr="002425A2" w:rsidRDefault="000A4F0E" w:rsidP="000A4F0E">
            <w:pPr>
              <w:ind w:left="456" w:hanging="315"/>
              <w:rPr>
                <w:rFonts w:ascii="Arial" w:hAnsi="Arial" w:cs="Arial"/>
                <w:bCs/>
                <w:sz w:val="18"/>
                <w:szCs w:val="18"/>
              </w:rPr>
            </w:pPr>
            <w:r w:rsidRPr="002425A2">
              <w:rPr>
                <w:rFonts w:ascii="Arial" w:hAnsi="Arial" w:cs="Arial"/>
                <w:bCs/>
                <w:sz w:val="18"/>
                <w:szCs w:val="18"/>
              </w:rPr>
              <w:t>8.3. Diğer Atık Yönetimi Faaliyetleri</w:t>
            </w:r>
          </w:p>
          <w:p w14:paraId="0CF0E3D5" w14:textId="0B9B9F5A" w:rsidR="000A4F0E" w:rsidRPr="002425A2" w:rsidRDefault="000A4F0E" w:rsidP="000A4F0E">
            <w:pPr>
              <w:ind w:left="456" w:hanging="315"/>
              <w:rPr>
                <w:rFonts w:ascii="Arial" w:hAnsi="Arial" w:cs="Arial"/>
                <w:bCs/>
                <w:sz w:val="18"/>
                <w:szCs w:val="18"/>
                <w:vertAlign w:val="superscript"/>
              </w:rPr>
            </w:pPr>
            <w:r w:rsidRPr="002425A2">
              <w:rPr>
                <w:rFonts w:ascii="Arial" w:hAnsi="Arial" w:cs="Arial"/>
                <w:bCs/>
                <w:sz w:val="18"/>
                <w:szCs w:val="18"/>
              </w:rPr>
              <w:t>□ 8.3.1 Bitkisel atık yağ ara depolama tesisleri</w:t>
            </w:r>
          </w:p>
          <w:p w14:paraId="085B2AF5" w14:textId="30DDAD1F" w:rsidR="000A4F0E" w:rsidRPr="002425A2" w:rsidRDefault="000A4F0E" w:rsidP="000A4F0E">
            <w:pPr>
              <w:ind w:left="456" w:hanging="315"/>
              <w:rPr>
                <w:rFonts w:ascii="Arial" w:hAnsi="Arial" w:cs="Arial"/>
                <w:bCs/>
                <w:sz w:val="18"/>
                <w:szCs w:val="18"/>
                <w:vertAlign w:val="superscript"/>
              </w:rPr>
            </w:pPr>
            <w:r w:rsidRPr="002425A2">
              <w:rPr>
                <w:rFonts w:ascii="Arial" w:hAnsi="Arial" w:cs="Arial"/>
                <w:bCs/>
                <w:sz w:val="18"/>
                <w:szCs w:val="18"/>
              </w:rPr>
              <w:t>□ 8.3.2 Atık yağ transfer noktaları</w:t>
            </w:r>
          </w:p>
          <w:p w14:paraId="1F34782E" w14:textId="5EDBC2C5" w:rsidR="000A4F0E" w:rsidRPr="002425A2" w:rsidRDefault="000A4F0E" w:rsidP="000A4F0E">
            <w:pPr>
              <w:ind w:left="456" w:hanging="315"/>
              <w:rPr>
                <w:rFonts w:ascii="Arial" w:hAnsi="Arial" w:cs="Arial"/>
                <w:bCs/>
                <w:sz w:val="18"/>
                <w:szCs w:val="18"/>
                <w:vertAlign w:val="superscript"/>
              </w:rPr>
            </w:pPr>
            <w:r w:rsidRPr="002425A2">
              <w:rPr>
                <w:rFonts w:ascii="Arial" w:hAnsi="Arial" w:cs="Arial"/>
                <w:bCs/>
                <w:sz w:val="18"/>
                <w:szCs w:val="18"/>
              </w:rPr>
              <w:t>□ 8.3.3 Atık akümülatör ara depolama tesisleri</w:t>
            </w:r>
          </w:p>
          <w:p w14:paraId="41E0642D" w14:textId="52BA6707" w:rsidR="000A4F0E" w:rsidRPr="009900B9" w:rsidRDefault="000A4F0E" w:rsidP="009900B9">
            <w:pPr>
              <w:ind w:left="456" w:hanging="315"/>
              <w:rPr>
                <w:rFonts w:ascii="Arial" w:hAnsi="Arial" w:cs="Arial"/>
                <w:bCs/>
                <w:sz w:val="18"/>
                <w:szCs w:val="18"/>
              </w:rPr>
            </w:pPr>
            <w:r w:rsidRPr="002425A2">
              <w:rPr>
                <w:rFonts w:ascii="Arial" w:hAnsi="Arial" w:cs="Arial"/>
                <w:bCs/>
                <w:sz w:val="18"/>
                <w:szCs w:val="18"/>
              </w:rPr>
              <w:t>□ 8.3.4 Ömrünü tamamlamış lastik ara depolama tesisler</w:t>
            </w:r>
            <w:r w:rsidR="00D02320">
              <w:rPr>
                <w:rFonts w:ascii="Arial" w:hAnsi="Arial" w:cs="Arial"/>
                <w:bCs/>
                <w:sz w:val="18"/>
                <w:szCs w:val="18"/>
              </w:rPr>
              <w:t>i</w:t>
            </w: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8C9F912" w14:textId="6CD10284" w:rsidR="009A4CC5" w:rsidRDefault="009A4CC5" w:rsidP="003D6457">
      <w:pPr>
        <w:rPr>
          <w:rFonts w:ascii="Arial" w:hAnsi="Arial" w:cs="Arial"/>
          <w:sz w:val="22"/>
          <w:szCs w:val="22"/>
        </w:rPr>
      </w:pPr>
    </w:p>
    <w:p w14:paraId="4A9944E6" w14:textId="003C0426" w:rsidR="009A4CC5" w:rsidRDefault="009A4CC5" w:rsidP="003D6457">
      <w:pPr>
        <w:rPr>
          <w:rFonts w:ascii="Arial" w:hAnsi="Arial" w:cs="Arial"/>
          <w:sz w:val="22"/>
          <w:szCs w:val="22"/>
        </w:rPr>
      </w:pPr>
    </w:p>
    <w:p w14:paraId="1977D95C" w14:textId="25DA50B4" w:rsidR="0087223C" w:rsidRDefault="0087223C" w:rsidP="003D6457">
      <w:pPr>
        <w:rPr>
          <w:rFonts w:ascii="Arial" w:hAnsi="Arial" w:cs="Arial"/>
          <w:sz w:val="22"/>
          <w:szCs w:val="22"/>
        </w:rPr>
      </w:pPr>
    </w:p>
    <w:p w14:paraId="4356C6AA" w14:textId="7310396D" w:rsidR="0087223C" w:rsidRDefault="0087223C" w:rsidP="003D6457">
      <w:pPr>
        <w:rPr>
          <w:rFonts w:ascii="Arial" w:hAnsi="Arial" w:cs="Arial"/>
          <w:sz w:val="22"/>
          <w:szCs w:val="22"/>
        </w:rPr>
      </w:pPr>
    </w:p>
    <w:p w14:paraId="50780A5A" w14:textId="2831ECFF" w:rsidR="0087223C" w:rsidRDefault="0087223C" w:rsidP="003D6457">
      <w:pPr>
        <w:rPr>
          <w:rFonts w:ascii="Arial" w:hAnsi="Arial" w:cs="Arial"/>
          <w:sz w:val="22"/>
          <w:szCs w:val="22"/>
        </w:rPr>
      </w:pPr>
    </w:p>
    <w:p w14:paraId="1E5DC55C" w14:textId="0E692248" w:rsidR="0087223C" w:rsidRDefault="0087223C" w:rsidP="003D6457">
      <w:pPr>
        <w:rPr>
          <w:rFonts w:ascii="Arial" w:hAnsi="Arial" w:cs="Arial"/>
          <w:sz w:val="22"/>
          <w:szCs w:val="22"/>
        </w:rPr>
      </w:pPr>
    </w:p>
    <w:p w14:paraId="7254DF0C" w14:textId="3CFDC6B8" w:rsidR="0087223C" w:rsidRDefault="0087223C" w:rsidP="003D6457">
      <w:pPr>
        <w:rPr>
          <w:rFonts w:ascii="Arial" w:hAnsi="Arial" w:cs="Arial"/>
          <w:sz w:val="22"/>
          <w:szCs w:val="22"/>
        </w:rPr>
      </w:pPr>
    </w:p>
    <w:p w14:paraId="6EBD6851" w14:textId="7357E5B5" w:rsidR="0087223C" w:rsidRDefault="0087223C" w:rsidP="003D6457">
      <w:pPr>
        <w:rPr>
          <w:rFonts w:ascii="Arial" w:hAnsi="Arial" w:cs="Arial"/>
          <w:sz w:val="22"/>
          <w:szCs w:val="22"/>
        </w:rPr>
      </w:pPr>
    </w:p>
    <w:p w14:paraId="0E143B61" w14:textId="079CEB67" w:rsidR="0087223C" w:rsidRDefault="0087223C" w:rsidP="003D6457">
      <w:pPr>
        <w:rPr>
          <w:rFonts w:ascii="Arial" w:hAnsi="Arial" w:cs="Arial"/>
          <w:sz w:val="22"/>
          <w:szCs w:val="22"/>
        </w:rPr>
      </w:pPr>
    </w:p>
    <w:p w14:paraId="29FF8844" w14:textId="7E286303" w:rsidR="006F3429" w:rsidRDefault="006F3429" w:rsidP="003D6457">
      <w:pPr>
        <w:rPr>
          <w:rFonts w:ascii="Arial" w:hAnsi="Arial" w:cs="Arial"/>
          <w:sz w:val="22"/>
          <w:szCs w:val="22"/>
        </w:rPr>
      </w:pPr>
    </w:p>
    <w:p w14:paraId="6E6B58FB" w14:textId="6897B812" w:rsidR="00783177" w:rsidRDefault="00783177">
      <w:pPr>
        <w:spacing w:after="200" w:line="276" w:lineRule="auto"/>
        <w:rPr>
          <w:rFonts w:ascii="Arial" w:hAnsi="Arial" w:cs="Arial"/>
          <w:sz w:val="22"/>
          <w:szCs w:val="22"/>
        </w:rPr>
      </w:pPr>
      <w:r>
        <w:rPr>
          <w:rFonts w:ascii="Arial" w:hAnsi="Arial" w:cs="Arial"/>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3402"/>
      </w:tblGrid>
      <w:tr w:rsidR="00223878" w:rsidRPr="009633DF" w14:paraId="7A962095" w14:textId="77777777" w:rsidTr="00783177">
        <w:trPr>
          <w:trHeight w:val="300"/>
        </w:trPr>
        <w:tc>
          <w:tcPr>
            <w:tcW w:w="10060" w:type="dxa"/>
            <w:gridSpan w:val="2"/>
            <w:shd w:val="clear" w:color="auto" w:fill="17365D" w:themeFill="text2" w:themeFillShade="BF"/>
          </w:tcPr>
          <w:p w14:paraId="4BDD0F05" w14:textId="3D8AE8BC" w:rsidR="00223878" w:rsidRPr="00301FE2" w:rsidRDefault="00223878" w:rsidP="00223878">
            <w:pPr>
              <w:jc w:val="center"/>
              <w:rPr>
                <w:rFonts w:ascii="Arial" w:hAnsi="Arial" w:cs="Arial"/>
                <w:b/>
                <w:bCs/>
                <w:iCs/>
                <w:sz w:val="20"/>
                <w:szCs w:val="20"/>
              </w:rPr>
            </w:pPr>
            <w:r w:rsidRPr="00F71F10">
              <w:rPr>
                <w:rFonts w:ascii="Arial" w:hAnsi="Arial" w:cs="Arial"/>
                <w:b/>
                <w:bCs/>
                <w:iCs/>
              </w:rPr>
              <w:lastRenderedPageBreak/>
              <w:t>ATIK ARA DEPOLAMA TESİSLERİ</w:t>
            </w:r>
          </w:p>
        </w:tc>
      </w:tr>
      <w:tr w:rsidR="00110AC3" w:rsidRPr="009633DF" w14:paraId="269C2B38" w14:textId="77777777" w:rsidTr="00783177">
        <w:trPr>
          <w:trHeight w:val="300"/>
        </w:trPr>
        <w:tc>
          <w:tcPr>
            <w:tcW w:w="10060" w:type="dxa"/>
            <w:gridSpan w:val="2"/>
            <w:shd w:val="clear" w:color="auto" w:fill="548DD4" w:themeFill="text2" w:themeFillTint="99"/>
          </w:tcPr>
          <w:p w14:paraId="1051A10D" w14:textId="0901ED73" w:rsidR="00110AC3" w:rsidRPr="00301FE2" w:rsidRDefault="00783177" w:rsidP="006F3429">
            <w:pPr>
              <w:rPr>
                <w:rFonts w:ascii="Arial" w:hAnsi="Arial" w:cs="Arial"/>
                <w:b/>
                <w:bCs/>
                <w:iCs/>
                <w:sz w:val="20"/>
                <w:szCs w:val="20"/>
              </w:rPr>
            </w:pPr>
            <w:r w:rsidRPr="00301FE2">
              <w:rPr>
                <w:rFonts w:ascii="Arial" w:hAnsi="Arial" w:cs="Arial"/>
                <w:b/>
                <w:bCs/>
                <w:iCs/>
                <w:sz w:val="20"/>
                <w:szCs w:val="20"/>
              </w:rPr>
              <w:t>Atık Ara Depolama Tesisleri Tebliği</w:t>
            </w:r>
          </w:p>
        </w:tc>
      </w:tr>
      <w:tr w:rsidR="00110AC3" w:rsidRPr="009633DF" w14:paraId="051094D2" w14:textId="77777777" w:rsidTr="00783177">
        <w:trPr>
          <w:trHeight w:val="300"/>
        </w:trPr>
        <w:tc>
          <w:tcPr>
            <w:tcW w:w="6658" w:type="dxa"/>
            <w:shd w:val="clear" w:color="auto" w:fill="auto"/>
          </w:tcPr>
          <w:p w14:paraId="5032BF5C" w14:textId="77777777" w:rsidR="00110AC3" w:rsidRDefault="00110AC3" w:rsidP="006F3429">
            <w:pPr>
              <w:jc w:val="both"/>
              <w:rPr>
                <w:rFonts w:ascii="Arial" w:hAnsi="Arial" w:cs="Arial"/>
                <w:iCs/>
                <w:sz w:val="18"/>
                <w:szCs w:val="18"/>
              </w:rPr>
            </w:pPr>
            <w:r>
              <w:rPr>
                <w:rFonts w:ascii="Arial" w:hAnsi="Arial" w:cs="Arial"/>
                <w:iCs/>
                <w:sz w:val="18"/>
                <w:szCs w:val="18"/>
              </w:rPr>
              <w:t>Ara depolaması yapılan atık türü</w:t>
            </w:r>
          </w:p>
        </w:tc>
        <w:tc>
          <w:tcPr>
            <w:tcW w:w="3402" w:type="dxa"/>
            <w:shd w:val="clear" w:color="auto" w:fill="auto"/>
          </w:tcPr>
          <w:p w14:paraId="45E41938" w14:textId="77777777" w:rsidR="00110AC3" w:rsidRDefault="00110AC3" w:rsidP="006F3429">
            <w:pPr>
              <w:rPr>
                <w:rFonts w:ascii="Arial" w:hAnsi="Arial" w:cs="Arial"/>
                <w:sz w:val="18"/>
                <w:szCs w:val="18"/>
              </w:rPr>
            </w:pPr>
            <w:r w:rsidRPr="009633DF">
              <w:rPr>
                <w:rFonts w:ascii="Arial" w:hAnsi="Arial" w:cs="Arial"/>
                <w:sz w:val="18"/>
                <w:szCs w:val="18"/>
              </w:rPr>
              <w:t>□</w:t>
            </w:r>
            <w:r w:rsidRPr="00891C6F">
              <w:rPr>
                <w:rFonts w:ascii="Arial" w:hAnsi="Arial" w:cs="Arial"/>
                <w:iCs/>
                <w:sz w:val="18"/>
                <w:szCs w:val="18"/>
              </w:rPr>
              <w:t xml:space="preserve"> </w:t>
            </w:r>
            <w:r>
              <w:rPr>
                <w:rFonts w:ascii="Arial" w:hAnsi="Arial" w:cs="Arial"/>
                <w:sz w:val="18"/>
                <w:szCs w:val="18"/>
              </w:rPr>
              <w:t>Tehlikeli atık</w:t>
            </w:r>
          </w:p>
          <w:p w14:paraId="5AA8494A" w14:textId="77777777" w:rsidR="00110AC3" w:rsidRPr="009633DF" w:rsidRDefault="00110AC3" w:rsidP="006F3429">
            <w:pPr>
              <w:rPr>
                <w:rFonts w:ascii="Arial" w:hAnsi="Arial" w:cs="Arial"/>
                <w:sz w:val="18"/>
                <w:szCs w:val="18"/>
              </w:rPr>
            </w:pPr>
            <w:r w:rsidRPr="009633DF">
              <w:rPr>
                <w:rFonts w:ascii="Arial" w:hAnsi="Arial" w:cs="Arial"/>
                <w:sz w:val="18"/>
                <w:szCs w:val="18"/>
              </w:rPr>
              <w:t>□</w:t>
            </w:r>
            <w:r w:rsidRPr="00891C6F">
              <w:rPr>
                <w:rFonts w:ascii="Arial" w:hAnsi="Arial" w:cs="Arial"/>
                <w:iCs/>
                <w:sz w:val="18"/>
                <w:szCs w:val="18"/>
              </w:rPr>
              <w:t xml:space="preserve"> </w:t>
            </w:r>
            <w:r>
              <w:rPr>
                <w:rFonts w:ascii="Arial" w:hAnsi="Arial" w:cs="Arial"/>
                <w:sz w:val="18"/>
                <w:szCs w:val="18"/>
              </w:rPr>
              <w:t>Tehlikesiz atık</w:t>
            </w:r>
          </w:p>
        </w:tc>
      </w:tr>
      <w:tr w:rsidR="00110AC3" w:rsidRPr="009633DF" w14:paraId="53A26BDF" w14:textId="77777777" w:rsidTr="00783177">
        <w:trPr>
          <w:trHeight w:val="300"/>
        </w:trPr>
        <w:tc>
          <w:tcPr>
            <w:tcW w:w="6658" w:type="dxa"/>
            <w:shd w:val="clear" w:color="auto" w:fill="auto"/>
          </w:tcPr>
          <w:p w14:paraId="6829F635" w14:textId="77777777" w:rsidR="00110AC3" w:rsidRDefault="00110AC3" w:rsidP="006F3429">
            <w:pPr>
              <w:jc w:val="both"/>
              <w:rPr>
                <w:rFonts w:ascii="Arial" w:hAnsi="Arial" w:cs="Arial"/>
                <w:iCs/>
                <w:sz w:val="18"/>
                <w:szCs w:val="18"/>
              </w:rPr>
            </w:pPr>
            <w:r>
              <w:rPr>
                <w:rFonts w:ascii="Arial" w:hAnsi="Arial" w:cs="Arial"/>
                <w:iCs/>
                <w:sz w:val="18"/>
                <w:szCs w:val="18"/>
              </w:rPr>
              <w:t>Tesisin bulunduğu alan</w:t>
            </w:r>
          </w:p>
          <w:p w14:paraId="2CD738C1" w14:textId="77777777" w:rsidR="00110AC3" w:rsidRPr="009633DF" w:rsidRDefault="00110AC3" w:rsidP="006F3429">
            <w:pPr>
              <w:jc w:val="both"/>
              <w:rPr>
                <w:rFonts w:ascii="Arial" w:hAnsi="Arial" w:cs="Arial"/>
                <w:iCs/>
                <w:sz w:val="18"/>
                <w:szCs w:val="18"/>
              </w:rPr>
            </w:pPr>
          </w:p>
        </w:tc>
        <w:tc>
          <w:tcPr>
            <w:tcW w:w="3402" w:type="dxa"/>
            <w:shd w:val="clear" w:color="auto" w:fill="auto"/>
          </w:tcPr>
          <w:p w14:paraId="57A9145C" w14:textId="77777777" w:rsidR="00110AC3" w:rsidRDefault="00110AC3" w:rsidP="006F3429">
            <w:pPr>
              <w:rPr>
                <w:rFonts w:ascii="Arial" w:hAnsi="Arial" w:cs="Arial"/>
                <w:iCs/>
                <w:sz w:val="18"/>
                <w:szCs w:val="18"/>
              </w:rPr>
            </w:pPr>
            <w:r w:rsidRPr="009633DF">
              <w:rPr>
                <w:rFonts w:ascii="Arial" w:hAnsi="Arial" w:cs="Arial"/>
                <w:sz w:val="18"/>
                <w:szCs w:val="18"/>
              </w:rPr>
              <w:t>□</w:t>
            </w:r>
            <w:r w:rsidRPr="00891C6F">
              <w:rPr>
                <w:rFonts w:ascii="Arial" w:hAnsi="Arial" w:cs="Arial"/>
                <w:iCs/>
                <w:sz w:val="18"/>
                <w:szCs w:val="18"/>
              </w:rPr>
              <w:t xml:space="preserve"> Entegre atık bertaraf tesisi içinde</w:t>
            </w:r>
          </w:p>
          <w:p w14:paraId="0A79E3B0" w14:textId="77777777" w:rsidR="00FB641D" w:rsidRPr="00FB641D" w:rsidRDefault="00FB641D" w:rsidP="00FB641D">
            <w:pPr>
              <w:rPr>
                <w:rFonts w:ascii="Arial" w:hAnsi="Arial" w:cs="Arial"/>
                <w:sz w:val="18"/>
                <w:szCs w:val="18"/>
              </w:rPr>
            </w:pPr>
            <w:r w:rsidRPr="00FB641D">
              <w:rPr>
                <w:rFonts w:ascii="Arial" w:hAnsi="Arial" w:cs="Arial"/>
                <w:sz w:val="18"/>
                <w:szCs w:val="18"/>
              </w:rPr>
              <w:t>□ Sanayi bölgesi</w:t>
            </w:r>
          </w:p>
          <w:p w14:paraId="01209415" w14:textId="77777777" w:rsidR="00FB641D" w:rsidRPr="00FB641D" w:rsidRDefault="00FB641D" w:rsidP="00FB641D">
            <w:pPr>
              <w:rPr>
                <w:rFonts w:ascii="Arial" w:hAnsi="Arial" w:cs="Arial"/>
                <w:sz w:val="18"/>
                <w:szCs w:val="18"/>
              </w:rPr>
            </w:pPr>
            <w:r w:rsidRPr="00FB641D">
              <w:rPr>
                <w:rFonts w:ascii="Arial" w:hAnsi="Arial" w:cs="Arial"/>
                <w:sz w:val="18"/>
                <w:szCs w:val="18"/>
              </w:rPr>
              <w:t>□ Yerleşim alanı</w:t>
            </w:r>
          </w:p>
          <w:p w14:paraId="59DDA57F" w14:textId="77777777" w:rsidR="00FB641D" w:rsidRPr="00FB641D" w:rsidRDefault="00FB641D" w:rsidP="00FB641D">
            <w:pPr>
              <w:rPr>
                <w:rFonts w:ascii="Arial" w:hAnsi="Arial" w:cs="Arial"/>
                <w:sz w:val="18"/>
                <w:szCs w:val="18"/>
              </w:rPr>
            </w:pPr>
            <w:r w:rsidRPr="00FB641D">
              <w:rPr>
                <w:rFonts w:ascii="Arial" w:hAnsi="Arial" w:cs="Arial"/>
                <w:sz w:val="18"/>
                <w:szCs w:val="18"/>
              </w:rPr>
              <w:t>□ Gürültüye duyarlı bölge (Hastane, okul vb.)</w:t>
            </w:r>
          </w:p>
          <w:p w14:paraId="2722D800" w14:textId="77777777" w:rsidR="00FB641D" w:rsidRPr="00FB641D" w:rsidRDefault="00FB641D" w:rsidP="00FB641D">
            <w:pPr>
              <w:rPr>
                <w:rFonts w:ascii="Arial" w:hAnsi="Arial" w:cs="Arial"/>
                <w:sz w:val="18"/>
                <w:szCs w:val="18"/>
              </w:rPr>
            </w:pPr>
            <w:r w:rsidRPr="00FB641D">
              <w:rPr>
                <w:rFonts w:ascii="Arial" w:hAnsi="Arial" w:cs="Arial"/>
                <w:sz w:val="18"/>
                <w:szCs w:val="18"/>
              </w:rPr>
              <w:t>□ Mücavir alan sınırları içinde</w:t>
            </w:r>
          </w:p>
          <w:p w14:paraId="7EC5354A" w14:textId="77777777" w:rsidR="00FB641D" w:rsidRPr="00FB641D" w:rsidRDefault="00FB641D" w:rsidP="00FB641D">
            <w:pPr>
              <w:rPr>
                <w:rFonts w:ascii="Arial" w:hAnsi="Arial" w:cs="Arial"/>
                <w:sz w:val="18"/>
                <w:szCs w:val="18"/>
              </w:rPr>
            </w:pPr>
            <w:r w:rsidRPr="00FB641D">
              <w:rPr>
                <w:rFonts w:ascii="Arial" w:hAnsi="Arial" w:cs="Arial"/>
                <w:sz w:val="18"/>
                <w:szCs w:val="18"/>
              </w:rPr>
              <w:t>□ Mücavir alan sınırları dışında</w:t>
            </w:r>
          </w:p>
          <w:p w14:paraId="6E9A480C" w14:textId="77777777" w:rsidR="00FB641D" w:rsidRPr="00FB641D" w:rsidRDefault="00FB641D" w:rsidP="00FB641D">
            <w:pPr>
              <w:rPr>
                <w:rFonts w:ascii="Arial" w:hAnsi="Arial" w:cs="Arial"/>
                <w:sz w:val="18"/>
                <w:szCs w:val="18"/>
              </w:rPr>
            </w:pPr>
            <w:r w:rsidRPr="00FB641D">
              <w:rPr>
                <w:rFonts w:ascii="Arial" w:hAnsi="Arial" w:cs="Arial"/>
                <w:sz w:val="18"/>
                <w:szCs w:val="18"/>
              </w:rPr>
              <w:t>□ Korunan alan (Koruma statüsü mevzuatla belirlenmiş alan)</w:t>
            </w:r>
          </w:p>
          <w:p w14:paraId="2FCAF16A" w14:textId="77777777" w:rsidR="00FB641D" w:rsidRPr="00FB641D" w:rsidRDefault="00FB641D" w:rsidP="00FB641D">
            <w:pPr>
              <w:rPr>
                <w:rFonts w:ascii="Arial" w:hAnsi="Arial" w:cs="Arial"/>
                <w:sz w:val="18"/>
                <w:szCs w:val="18"/>
              </w:rPr>
            </w:pPr>
            <w:r w:rsidRPr="00FB641D">
              <w:rPr>
                <w:rFonts w:ascii="Arial" w:hAnsi="Arial" w:cs="Arial"/>
                <w:sz w:val="18"/>
                <w:szCs w:val="18"/>
              </w:rPr>
              <w:t>□ Organize sanayi bölgesi</w:t>
            </w:r>
          </w:p>
          <w:p w14:paraId="179C4F7E" w14:textId="77777777" w:rsidR="00FB641D" w:rsidRPr="00FB641D" w:rsidRDefault="00FB641D" w:rsidP="00FB641D">
            <w:pPr>
              <w:rPr>
                <w:rFonts w:ascii="Arial" w:hAnsi="Arial" w:cs="Arial"/>
                <w:sz w:val="18"/>
                <w:szCs w:val="18"/>
              </w:rPr>
            </w:pPr>
            <w:r w:rsidRPr="00FB641D">
              <w:rPr>
                <w:rFonts w:ascii="Arial" w:hAnsi="Arial" w:cs="Arial"/>
                <w:sz w:val="18"/>
                <w:szCs w:val="18"/>
              </w:rPr>
              <w:t>□ İhtisas sanayi bölgesi</w:t>
            </w:r>
          </w:p>
          <w:p w14:paraId="62A26266" w14:textId="77777777" w:rsidR="00FB641D" w:rsidRPr="00FB641D" w:rsidRDefault="00FB641D" w:rsidP="00FB641D">
            <w:pPr>
              <w:rPr>
                <w:rFonts w:ascii="Arial" w:hAnsi="Arial" w:cs="Arial"/>
                <w:sz w:val="18"/>
                <w:szCs w:val="18"/>
              </w:rPr>
            </w:pPr>
            <w:r w:rsidRPr="00FB641D">
              <w:rPr>
                <w:rFonts w:ascii="Arial" w:hAnsi="Arial" w:cs="Arial"/>
                <w:sz w:val="18"/>
                <w:szCs w:val="18"/>
              </w:rPr>
              <w:t>□ Serbest bölge</w:t>
            </w:r>
          </w:p>
          <w:p w14:paraId="04873FAC" w14:textId="0AA5C3CA" w:rsidR="00110AC3" w:rsidRPr="009633DF" w:rsidRDefault="00FB641D" w:rsidP="00FB641D">
            <w:pPr>
              <w:rPr>
                <w:rFonts w:ascii="Arial" w:hAnsi="Arial" w:cs="Arial"/>
                <w:sz w:val="18"/>
                <w:szCs w:val="18"/>
              </w:rPr>
            </w:pPr>
            <w:r w:rsidRPr="00FB641D">
              <w:rPr>
                <w:rFonts w:ascii="Arial" w:hAnsi="Arial" w:cs="Arial"/>
                <w:sz w:val="18"/>
                <w:szCs w:val="18"/>
              </w:rPr>
              <w:t>□ Diğer (belirtiniz)</w:t>
            </w:r>
          </w:p>
        </w:tc>
      </w:tr>
      <w:tr w:rsidR="00110AC3" w:rsidRPr="009633DF" w14:paraId="080D94C2" w14:textId="77777777" w:rsidTr="00783177">
        <w:trPr>
          <w:trHeight w:val="300"/>
        </w:trPr>
        <w:tc>
          <w:tcPr>
            <w:tcW w:w="6658" w:type="dxa"/>
            <w:shd w:val="clear" w:color="auto" w:fill="auto"/>
          </w:tcPr>
          <w:p w14:paraId="1911214E" w14:textId="77777777" w:rsidR="00110AC3" w:rsidRPr="009633DF" w:rsidRDefault="00110AC3" w:rsidP="006F3429">
            <w:pPr>
              <w:jc w:val="both"/>
              <w:rPr>
                <w:rFonts w:ascii="Arial" w:hAnsi="Arial" w:cs="Arial"/>
                <w:iCs/>
                <w:sz w:val="18"/>
                <w:szCs w:val="18"/>
              </w:rPr>
            </w:pPr>
            <w:r>
              <w:rPr>
                <w:rFonts w:ascii="Arial" w:hAnsi="Arial" w:cs="Arial"/>
                <w:iCs/>
                <w:sz w:val="18"/>
                <w:szCs w:val="18"/>
              </w:rPr>
              <w:t>Atık bertaraf tesisi içinde ya da OSB içinde ya da bağlı işletme değilse en az 5 yıl süreyle kiralanmış mı?</w:t>
            </w:r>
          </w:p>
        </w:tc>
        <w:tc>
          <w:tcPr>
            <w:tcW w:w="3402" w:type="dxa"/>
            <w:shd w:val="clear" w:color="auto" w:fill="auto"/>
          </w:tcPr>
          <w:p w14:paraId="41377844" w14:textId="364ED07C" w:rsidR="00110AC3" w:rsidRPr="009633DF" w:rsidRDefault="00110AC3" w:rsidP="006F3429">
            <w:pPr>
              <w:rPr>
                <w:rFonts w:ascii="Arial" w:hAnsi="Arial" w:cs="Arial"/>
                <w:sz w:val="18"/>
                <w:szCs w:val="18"/>
              </w:rPr>
            </w:pPr>
            <w:r w:rsidRPr="009633DF">
              <w:rPr>
                <w:rFonts w:ascii="Arial" w:hAnsi="Arial" w:cs="Arial"/>
                <w:sz w:val="18"/>
                <w:szCs w:val="18"/>
              </w:rPr>
              <w:t>□ Evet        □ Hayır</w:t>
            </w:r>
          </w:p>
        </w:tc>
      </w:tr>
      <w:tr w:rsidR="00AC6C8D" w:rsidRPr="009633DF" w14:paraId="1092C97D" w14:textId="77777777" w:rsidTr="00783177">
        <w:trPr>
          <w:trHeight w:val="300"/>
        </w:trPr>
        <w:tc>
          <w:tcPr>
            <w:tcW w:w="6658" w:type="dxa"/>
            <w:shd w:val="clear" w:color="auto" w:fill="auto"/>
          </w:tcPr>
          <w:p w14:paraId="29B00E30" w14:textId="47AE1F47" w:rsidR="00AC6C8D" w:rsidRDefault="00AC6C8D" w:rsidP="006F3429">
            <w:pPr>
              <w:jc w:val="both"/>
              <w:rPr>
                <w:rFonts w:ascii="Arial" w:hAnsi="Arial" w:cs="Arial"/>
                <w:iCs/>
                <w:sz w:val="18"/>
                <w:szCs w:val="18"/>
              </w:rPr>
            </w:pPr>
            <w:r>
              <w:rPr>
                <w:rFonts w:ascii="Arial" w:hAnsi="Arial" w:cs="Arial"/>
                <w:iCs/>
                <w:sz w:val="18"/>
                <w:szCs w:val="18"/>
              </w:rPr>
              <w:t>Açık alanın depolama kapasitesi nedir?</w:t>
            </w:r>
          </w:p>
        </w:tc>
        <w:tc>
          <w:tcPr>
            <w:tcW w:w="3402" w:type="dxa"/>
            <w:shd w:val="clear" w:color="auto" w:fill="auto"/>
          </w:tcPr>
          <w:p w14:paraId="621D13F0" w14:textId="77777777" w:rsidR="00AC6C8D" w:rsidRPr="009633DF" w:rsidRDefault="00AC6C8D" w:rsidP="006F3429">
            <w:pPr>
              <w:rPr>
                <w:rFonts w:ascii="Arial" w:hAnsi="Arial" w:cs="Arial"/>
                <w:sz w:val="18"/>
                <w:szCs w:val="18"/>
              </w:rPr>
            </w:pPr>
          </w:p>
        </w:tc>
      </w:tr>
      <w:tr w:rsidR="00AC6C8D" w:rsidRPr="009633DF" w14:paraId="07BAF6FE" w14:textId="77777777" w:rsidTr="00783177">
        <w:trPr>
          <w:trHeight w:val="300"/>
        </w:trPr>
        <w:tc>
          <w:tcPr>
            <w:tcW w:w="6658" w:type="dxa"/>
            <w:shd w:val="clear" w:color="auto" w:fill="auto"/>
          </w:tcPr>
          <w:p w14:paraId="3A739123" w14:textId="12B3F208" w:rsidR="00AC6C8D" w:rsidRDefault="00AC6C8D" w:rsidP="006F3429">
            <w:pPr>
              <w:jc w:val="both"/>
              <w:rPr>
                <w:rFonts w:ascii="Arial" w:hAnsi="Arial" w:cs="Arial"/>
                <w:iCs/>
                <w:sz w:val="18"/>
                <w:szCs w:val="18"/>
              </w:rPr>
            </w:pPr>
            <w:r>
              <w:rPr>
                <w:rFonts w:ascii="Arial" w:hAnsi="Arial" w:cs="Arial"/>
                <w:iCs/>
                <w:sz w:val="18"/>
                <w:szCs w:val="18"/>
              </w:rPr>
              <w:t>Açık alanda depolanan atık miktarı nedir?</w:t>
            </w:r>
          </w:p>
        </w:tc>
        <w:tc>
          <w:tcPr>
            <w:tcW w:w="3402" w:type="dxa"/>
            <w:shd w:val="clear" w:color="auto" w:fill="auto"/>
          </w:tcPr>
          <w:p w14:paraId="7E93D0B7" w14:textId="77777777" w:rsidR="00AC6C8D" w:rsidRPr="009633DF" w:rsidRDefault="00AC6C8D" w:rsidP="006F3429">
            <w:pPr>
              <w:rPr>
                <w:rFonts w:ascii="Arial" w:hAnsi="Arial" w:cs="Arial"/>
                <w:sz w:val="18"/>
                <w:szCs w:val="18"/>
              </w:rPr>
            </w:pPr>
          </w:p>
        </w:tc>
      </w:tr>
      <w:tr w:rsidR="00AC6C8D" w:rsidRPr="009633DF" w14:paraId="69F1C9BF" w14:textId="77777777" w:rsidTr="00783177">
        <w:trPr>
          <w:trHeight w:val="300"/>
        </w:trPr>
        <w:tc>
          <w:tcPr>
            <w:tcW w:w="6658" w:type="dxa"/>
            <w:shd w:val="clear" w:color="auto" w:fill="auto"/>
          </w:tcPr>
          <w:p w14:paraId="05F80BE2" w14:textId="638F6CDF" w:rsidR="00AC6C8D" w:rsidRDefault="00AC6C8D" w:rsidP="006F3429">
            <w:pPr>
              <w:jc w:val="both"/>
              <w:rPr>
                <w:rFonts w:ascii="Arial" w:hAnsi="Arial" w:cs="Arial"/>
                <w:iCs/>
                <w:sz w:val="18"/>
                <w:szCs w:val="18"/>
              </w:rPr>
            </w:pPr>
            <w:r>
              <w:rPr>
                <w:rFonts w:ascii="Arial" w:hAnsi="Arial" w:cs="Arial"/>
                <w:iCs/>
                <w:sz w:val="18"/>
                <w:szCs w:val="18"/>
              </w:rPr>
              <w:t>Kapalı alanın depolama kapasitesi nedir?</w:t>
            </w:r>
          </w:p>
        </w:tc>
        <w:tc>
          <w:tcPr>
            <w:tcW w:w="3402" w:type="dxa"/>
            <w:shd w:val="clear" w:color="auto" w:fill="auto"/>
          </w:tcPr>
          <w:p w14:paraId="17EC93E0" w14:textId="77777777" w:rsidR="00AC6C8D" w:rsidRPr="009633DF" w:rsidRDefault="00AC6C8D" w:rsidP="006F3429">
            <w:pPr>
              <w:rPr>
                <w:rFonts w:ascii="Arial" w:hAnsi="Arial" w:cs="Arial"/>
                <w:sz w:val="18"/>
                <w:szCs w:val="18"/>
              </w:rPr>
            </w:pPr>
          </w:p>
        </w:tc>
      </w:tr>
      <w:tr w:rsidR="00AC6C8D" w:rsidRPr="009633DF" w14:paraId="45985056" w14:textId="77777777" w:rsidTr="00783177">
        <w:trPr>
          <w:trHeight w:val="300"/>
        </w:trPr>
        <w:tc>
          <w:tcPr>
            <w:tcW w:w="6658" w:type="dxa"/>
            <w:shd w:val="clear" w:color="auto" w:fill="auto"/>
          </w:tcPr>
          <w:p w14:paraId="54C1EC49" w14:textId="0187DF30" w:rsidR="00AC6C8D" w:rsidRDefault="00AC6C8D" w:rsidP="006F3429">
            <w:pPr>
              <w:jc w:val="both"/>
              <w:rPr>
                <w:rFonts w:ascii="Arial" w:hAnsi="Arial" w:cs="Arial"/>
                <w:iCs/>
                <w:sz w:val="18"/>
                <w:szCs w:val="18"/>
              </w:rPr>
            </w:pPr>
            <w:r>
              <w:rPr>
                <w:rFonts w:ascii="Arial" w:hAnsi="Arial" w:cs="Arial"/>
                <w:iCs/>
                <w:sz w:val="18"/>
                <w:szCs w:val="18"/>
              </w:rPr>
              <w:t>Kapalı alanda depolanan atık miktarı nedir?</w:t>
            </w:r>
          </w:p>
        </w:tc>
        <w:tc>
          <w:tcPr>
            <w:tcW w:w="3402" w:type="dxa"/>
            <w:shd w:val="clear" w:color="auto" w:fill="auto"/>
          </w:tcPr>
          <w:p w14:paraId="2E92822A" w14:textId="77777777" w:rsidR="00AC6C8D" w:rsidRPr="009633DF" w:rsidRDefault="00AC6C8D" w:rsidP="006F3429">
            <w:pPr>
              <w:rPr>
                <w:rFonts w:ascii="Arial" w:hAnsi="Arial" w:cs="Arial"/>
                <w:sz w:val="18"/>
                <w:szCs w:val="18"/>
              </w:rPr>
            </w:pPr>
          </w:p>
        </w:tc>
      </w:tr>
      <w:tr w:rsidR="00110AC3" w:rsidRPr="009633DF" w14:paraId="46874312" w14:textId="77777777" w:rsidTr="00783177">
        <w:trPr>
          <w:trHeight w:val="300"/>
        </w:trPr>
        <w:tc>
          <w:tcPr>
            <w:tcW w:w="6658" w:type="dxa"/>
            <w:shd w:val="clear" w:color="auto" w:fill="auto"/>
          </w:tcPr>
          <w:p w14:paraId="4D731DF5" w14:textId="77777777" w:rsidR="00110AC3" w:rsidRPr="009A3BCC" w:rsidRDefault="00110AC3" w:rsidP="006F3429">
            <w:pPr>
              <w:spacing w:line="240" w:lineRule="atLeast"/>
              <w:jc w:val="both"/>
              <w:rPr>
                <w:rFonts w:ascii="Arial" w:hAnsi="Arial" w:cs="Arial"/>
                <w:iCs/>
                <w:sz w:val="18"/>
                <w:szCs w:val="18"/>
              </w:rPr>
            </w:pPr>
            <w:r>
              <w:rPr>
                <w:rFonts w:ascii="Arial" w:hAnsi="Arial" w:cs="Arial"/>
                <w:iCs/>
                <w:sz w:val="18"/>
                <w:szCs w:val="18"/>
              </w:rPr>
              <w:t>İlgili g</w:t>
            </w:r>
            <w:r w:rsidRPr="00492179">
              <w:rPr>
                <w:rFonts w:ascii="Arial" w:hAnsi="Arial" w:cs="Arial"/>
                <w:iCs/>
                <w:sz w:val="18"/>
                <w:szCs w:val="18"/>
              </w:rPr>
              <w:t xml:space="preserve">eri kazanım </w:t>
            </w:r>
            <w:r>
              <w:rPr>
                <w:rFonts w:ascii="Arial" w:hAnsi="Arial" w:cs="Arial"/>
                <w:iCs/>
                <w:sz w:val="18"/>
                <w:szCs w:val="18"/>
              </w:rPr>
              <w:t>ve/</w:t>
            </w:r>
            <w:r w:rsidRPr="00492179">
              <w:rPr>
                <w:rFonts w:ascii="Arial" w:hAnsi="Arial" w:cs="Arial"/>
                <w:iCs/>
                <w:sz w:val="18"/>
                <w:szCs w:val="18"/>
              </w:rPr>
              <w:t>veya nihai bertaraf tesisleri ile atık kodu esasına daya</w:t>
            </w:r>
            <w:r>
              <w:rPr>
                <w:rFonts w:ascii="Arial" w:hAnsi="Arial" w:cs="Arial"/>
                <w:iCs/>
                <w:sz w:val="18"/>
                <w:szCs w:val="18"/>
              </w:rPr>
              <w:t xml:space="preserve">lı </w:t>
            </w:r>
            <w:r w:rsidRPr="00492179">
              <w:rPr>
                <w:rFonts w:ascii="Arial" w:hAnsi="Arial" w:cs="Arial"/>
                <w:iCs/>
                <w:sz w:val="18"/>
                <w:szCs w:val="18"/>
              </w:rPr>
              <w:t>protokoller</w:t>
            </w:r>
            <w:r>
              <w:rPr>
                <w:rFonts w:ascii="Arial" w:hAnsi="Arial" w:cs="Arial"/>
                <w:iCs/>
                <w:sz w:val="18"/>
                <w:szCs w:val="18"/>
              </w:rPr>
              <w:t xml:space="preserve"> mevcut mu?</w:t>
            </w:r>
          </w:p>
        </w:tc>
        <w:tc>
          <w:tcPr>
            <w:tcW w:w="3402" w:type="dxa"/>
            <w:shd w:val="clear" w:color="auto" w:fill="auto"/>
          </w:tcPr>
          <w:p w14:paraId="54511B0A" w14:textId="77777777" w:rsidR="00110AC3" w:rsidRPr="009633DF" w:rsidRDefault="00110AC3" w:rsidP="006F3429">
            <w:pPr>
              <w:rPr>
                <w:rFonts w:ascii="Arial" w:hAnsi="Arial" w:cs="Arial"/>
                <w:sz w:val="18"/>
                <w:szCs w:val="18"/>
              </w:rPr>
            </w:pPr>
            <w:r w:rsidRPr="009633DF">
              <w:rPr>
                <w:rFonts w:ascii="Arial" w:hAnsi="Arial" w:cs="Arial"/>
                <w:sz w:val="18"/>
                <w:szCs w:val="18"/>
              </w:rPr>
              <w:t>□ Evet        □ Hayır</w:t>
            </w:r>
          </w:p>
        </w:tc>
      </w:tr>
      <w:tr w:rsidR="00110AC3" w:rsidRPr="009633DF" w14:paraId="68FDC5F1" w14:textId="77777777" w:rsidTr="00783177">
        <w:trPr>
          <w:trHeight w:val="300"/>
        </w:trPr>
        <w:tc>
          <w:tcPr>
            <w:tcW w:w="6658" w:type="dxa"/>
            <w:shd w:val="clear" w:color="auto" w:fill="auto"/>
          </w:tcPr>
          <w:p w14:paraId="4E24EDB8" w14:textId="77777777" w:rsidR="00110AC3" w:rsidRPr="009A3BCC" w:rsidRDefault="00110AC3" w:rsidP="006F3429">
            <w:pPr>
              <w:jc w:val="both"/>
              <w:rPr>
                <w:rFonts w:ascii="Arial" w:hAnsi="Arial" w:cs="Arial"/>
                <w:iCs/>
                <w:sz w:val="18"/>
                <w:szCs w:val="18"/>
              </w:rPr>
            </w:pPr>
            <w:r>
              <w:rPr>
                <w:rFonts w:ascii="Arial" w:hAnsi="Arial" w:cs="Arial"/>
                <w:iCs/>
                <w:sz w:val="18"/>
                <w:szCs w:val="18"/>
              </w:rPr>
              <w:t xml:space="preserve">İlgili protokoller </w:t>
            </w:r>
            <w:r w:rsidRPr="00492179">
              <w:rPr>
                <w:rFonts w:ascii="Arial" w:hAnsi="Arial" w:cs="Arial"/>
                <w:iCs/>
                <w:sz w:val="18"/>
                <w:szCs w:val="18"/>
              </w:rPr>
              <w:t>yıllık olarak yenile</w:t>
            </w:r>
            <w:r>
              <w:rPr>
                <w:rFonts w:ascii="Arial" w:hAnsi="Arial" w:cs="Arial"/>
                <w:iCs/>
                <w:sz w:val="18"/>
                <w:szCs w:val="18"/>
              </w:rPr>
              <w:t>niyor mu?</w:t>
            </w:r>
          </w:p>
        </w:tc>
        <w:tc>
          <w:tcPr>
            <w:tcW w:w="3402" w:type="dxa"/>
            <w:shd w:val="clear" w:color="auto" w:fill="auto"/>
          </w:tcPr>
          <w:p w14:paraId="79C0800F" w14:textId="77777777" w:rsidR="00110AC3" w:rsidRPr="009633DF" w:rsidRDefault="00110AC3" w:rsidP="006F3429">
            <w:pPr>
              <w:rPr>
                <w:rFonts w:ascii="Arial" w:hAnsi="Arial" w:cs="Arial"/>
                <w:sz w:val="18"/>
                <w:szCs w:val="18"/>
              </w:rPr>
            </w:pPr>
            <w:r w:rsidRPr="009633DF">
              <w:rPr>
                <w:rFonts w:ascii="Arial" w:hAnsi="Arial" w:cs="Arial"/>
                <w:sz w:val="18"/>
                <w:szCs w:val="18"/>
              </w:rPr>
              <w:t>□ Evet        □ Hayır</w:t>
            </w:r>
          </w:p>
        </w:tc>
      </w:tr>
      <w:tr w:rsidR="00110AC3" w:rsidRPr="009633DF" w14:paraId="6ED22CC8" w14:textId="77777777" w:rsidTr="00783177">
        <w:trPr>
          <w:trHeight w:val="300"/>
        </w:trPr>
        <w:tc>
          <w:tcPr>
            <w:tcW w:w="6658" w:type="dxa"/>
            <w:shd w:val="clear" w:color="auto" w:fill="auto"/>
          </w:tcPr>
          <w:p w14:paraId="6A9FB08D" w14:textId="27BE01CF" w:rsidR="00110AC3" w:rsidRDefault="003546BB" w:rsidP="006F3429">
            <w:pPr>
              <w:jc w:val="both"/>
              <w:rPr>
                <w:rFonts w:ascii="Arial" w:hAnsi="Arial" w:cs="Arial"/>
                <w:iCs/>
                <w:sz w:val="18"/>
                <w:szCs w:val="18"/>
              </w:rPr>
            </w:pPr>
            <w:r>
              <w:rPr>
                <w:rFonts w:ascii="Arial" w:hAnsi="Arial" w:cs="Arial"/>
                <w:iCs/>
                <w:sz w:val="18"/>
                <w:szCs w:val="18"/>
              </w:rPr>
              <w:t>Tehlikeli atık m</w:t>
            </w:r>
            <w:r w:rsidR="00110AC3">
              <w:rPr>
                <w:rFonts w:ascii="Arial" w:hAnsi="Arial" w:cs="Arial"/>
                <w:iCs/>
                <w:sz w:val="18"/>
                <w:szCs w:val="18"/>
              </w:rPr>
              <w:t>ali sorumluluk sigortası mevcut mu?</w:t>
            </w:r>
          </w:p>
        </w:tc>
        <w:tc>
          <w:tcPr>
            <w:tcW w:w="3402" w:type="dxa"/>
            <w:shd w:val="clear" w:color="auto" w:fill="auto"/>
          </w:tcPr>
          <w:p w14:paraId="0B44F0AF" w14:textId="45E54B66" w:rsidR="00110AC3" w:rsidRPr="009633DF" w:rsidRDefault="00110AC3" w:rsidP="006F3429">
            <w:pPr>
              <w:rPr>
                <w:rFonts w:ascii="Arial" w:hAnsi="Arial" w:cs="Arial"/>
                <w:sz w:val="18"/>
                <w:szCs w:val="18"/>
              </w:rPr>
            </w:pPr>
            <w:r w:rsidRPr="009633DF">
              <w:rPr>
                <w:rFonts w:ascii="Arial" w:hAnsi="Arial" w:cs="Arial"/>
                <w:sz w:val="18"/>
                <w:szCs w:val="18"/>
              </w:rPr>
              <w:t>□ Evet        □ Hayır</w:t>
            </w:r>
          </w:p>
        </w:tc>
      </w:tr>
      <w:tr w:rsidR="00110AC3" w:rsidRPr="00AD5FB8" w14:paraId="694ABF6F" w14:textId="77777777" w:rsidTr="00783177">
        <w:trPr>
          <w:trHeight w:val="300"/>
        </w:trPr>
        <w:tc>
          <w:tcPr>
            <w:tcW w:w="6658" w:type="dxa"/>
            <w:shd w:val="clear" w:color="auto" w:fill="auto"/>
          </w:tcPr>
          <w:p w14:paraId="100CF23D" w14:textId="4F312CA8" w:rsidR="00110AC3" w:rsidRPr="00110AC3" w:rsidRDefault="00110AC3" w:rsidP="006F3429">
            <w:pPr>
              <w:jc w:val="both"/>
              <w:rPr>
                <w:rFonts w:ascii="Arial" w:hAnsi="Arial" w:cs="Arial"/>
                <w:iCs/>
                <w:sz w:val="18"/>
                <w:szCs w:val="18"/>
              </w:rPr>
            </w:pPr>
            <w:r w:rsidRPr="00110AC3">
              <w:rPr>
                <w:rFonts w:ascii="Arial" w:hAnsi="Arial" w:cs="Arial"/>
                <w:iCs/>
                <w:sz w:val="18"/>
                <w:szCs w:val="18"/>
              </w:rPr>
              <w:t>Tehlikeli atık ara depolama tesisi ise</w:t>
            </w:r>
            <w:r>
              <w:rPr>
                <w:rFonts w:ascii="Arial" w:hAnsi="Arial" w:cs="Arial"/>
                <w:iCs/>
                <w:sz w:val="18"/>
                <w:szCs w:val="18"/>
              </w:rPr>
              <w:t xml:space="preserve">, </w:t>
            </w:r>
            <w:r w:rsidRPr="00110AC3">
              <w:rPr>
                <w:rFonts w:ascii="Arial" w:hAnsi="Arial" w:cs="Arial"/>
                <w:iCs/>
                <w:sz w:val="18"/>
                <w:szCs w:val="18"/>
              </w:rPr>
              <w:t>tehlikeli atık konusunda deneyimli çevre veya kimya mühendisi ve laboratuvar sorumlusu olarak şartları haiz en az 1 kişi istihdam ediliyor mu?</w:t>
            </w:r>
          </w:p>
        </w:tc>
        <w:tc>
          <w:tcPr>
            <w:tcW w:w="3402" w:type="dxa"/>
            <w:shd w:val="clear" w:color="auto" w:fill="auto"/>
          </w:tcPr>
          <w:p w14:paraId="5BB5D21E" w14:textId="77777777" w:rsidR="00110AC3" w:rsidRPr="00110AC3" w:rsidRDefault="00110AC3" w:rsidP="006F3429">
            <w:pPr>
              <w:rPr>
                <w:rFonts w:ascii="Arial" w:hAnsi="Arial" w:cs="Arial"/>
                <w:sz w:val="18"/>
                <w:szCs w:val="18"/>
              </w:rPr>
            </w:pPr>
            <w:r w:rsidRPr="00110AC3">
              <w:rPr>
                <w:rFonts w:ascii="Arial" w:hAnsi="Arial" w:cs="Arial"/>
                <w:sz w:val="18"/>
                <w:szCs w:val="18"/>
              </w:rPr>
              <w:t>□ Evet        □ Hayır</w:t>
            </w:r>
          </w:p>
        </w:tc>
      </w:tr>
      <w:tr w:rsidR="00110AC3" w:rsidRPr="00AD5FB8" w14:paraId="20B90EF4" w14:textId="77777777" w:rsidTr="00783177">
        <w:trPr>
          <w:trHeight w:val="300"/>
        </w:trPr>
        <w:tc>
          <w:tcPr>
            <w:tcW w:w="6658" w:type="dxa"/>
            <w:shd w:val="clear" w:color="auto" w:fill="auto"/>
          </w:tcPr>
          <w:p w14:paraId="739EECCC" w14:textId="77777777" w:rsidR="00110AC3" w:rsidRPr="00110AC3" w:rsidRDefault="00110AC3" w:rsidP="006F3429">
            <w:pPr>
              <w:jc w:val="both"/>
              <w:rPr>
                <w:rFonts w:ascii="Arial" w:hAnsi="Arial" w:cs="Arial"/>
                <w:iCs/>
                <w:sz w:val="18"/>
                <w:szCs w:val="18"/>
              </w:rPr>
            </w:pPr>
            <w:r w:rsidRPr="00110AC3">
              <w:rPr>
                <w:rFonts w:ascii="Arial" w:hAnsi="Arial" w:cs="Arial"/>
                <w:iCs/>
                <w:sz w:val="18"/>
                <w:szCs w:val="18"/>
              </w:rPr>
              <w:t xml:space="preserve">Tehlikeli atık dışında ara depolama yapılıyorsa çevre görevlisi belgesi almış en az 1 kişi ve laboratuvar sorumlusu olarak şartları haiz en az 1 kişi istihdam ediliyor mu? </w:t>
            </w:r>
          </w:p>
        </w:tc>
        <w:tc>
          <w:tcPr>
            <w:tcW w:w="3402" w:type="dxa"/>
            <w:shd w:val="clear" w:color="auto" w:fill="auto"/>
          </w:tcPr>
          <w:p w14:paraId="32EF4865" w14:textId="77777777" w:rsidR="00110AC3" w:rsidRPr="00110AC3" w:rsidRDefault="00110AC3" w:rsidP="006F3429">
            <w:pPr>
              <w:rPr>
                <w:rFonts w:ascii="Arial" w:hAnsi="Arial" w:cs="Arial"/>
                <w:sz w:val="18"/>
                <w:szCs w:val="18"/>
              </w:rPr>
            </w:pPr>
            <w:r w:rsidRPr="00110AC3">
              <w:rPr>
                <w:rFonts w:ascii="Arial" w:hAnsi="Arial" w:cs="Arial"/>
                <w:sz w:val="18"/>
                <w:szCs w:val="18"/>
              </w:rPr>
              <w:t>□ Evet        □ Hayır</w:t>
            </w:r>
          </w:p>
        </w:tc>
      </w:tr>
      <w:tr w:rsidR="00110AC3" w:rsidRPr="00AD5FB8" w14:paraId="6492F7EF" w14:textId="77777777" w:rsidTr="00783177">
        <w:trPr>
          <w:trHeight w:val="300"/>
        </w:trPr>
        <w:tc>
          <w:tcPr>
            <w:tcW w:w="6658" w:type="dxa"/>
            <w:shd w:val="clear" w:color="auto" w:fill="auto"/>
          </w:tcPr>
          <w:p w14:paraId="767F6C52" w14:textId="77777777" w:rsidR="00110AC3" w:rsidRPr="00110AC3" w:rsidRDefault="00110AC3" w:rsidP="006F3429">
            <w:pPr>
              <w:jc w:val="both"/>
              <w:rPr>
                <w:rFonts w:ascii="Arial" w:hAnsi="Arial" w:cs="Arial"/>
                <w:iCs/>
                <w:sz w:val="18"/>
                <w:szCs w:val="18"/>
              </w:rPr>
            </w:pPr>
            <w:r w:rsidRPr="00110AC3">
              <w:rPr>
                <w:rFonts w:ascii="Arial" w:hAnsi="Arial" w:cs="Arial"/>
                <w:iCs/>
                <w:sz w:val="18"/>
                <w:szCs w:val="18"/>
              </w:rPr>
              <w:t>Çalışan personelin periyodik eğitimleri yapılıyor mu?</w:t>
            </w:r>
          </w:p>
        </w:tc>
        <w:tc>
          <w:tcPr>
            <w:tcW w:w="3402" w:type="dxa"/>
            <w:shd w:val="clear" w:color="auto" w:fill="auto"/>
          </w:tcPr>
          <w:p w14:paraId="116B8326" w14:textId="2C3B420C" w:rsidR="00110AC3" w:rsidRPr="00110AC3" w:rsidRDefault="00110AC3" w:rsidP="006F3429">
            <w:pPr>
              <w:rPr>
                <w:rFonts w:ascii="Arial" w:hAnsi="Arial" w:cs="Arial"/>
                <w:sz w:val="18"/>
                <w:szCs w:val="18"/>
              </w:rPr>
            </w:pPr>
            <w:r w:rsidRPr="00110AC3">
              <w:rPr>
                <w:rFonts w:ascii="Arial" w:hAnsi="Arial" w:cs="Arial"/>
                <w:sz w:val="18"/>
                <w:szCs w:val="18"/>
              </w:rPr>
              <w:t>□ Evet        □ Hayır</w:t>
            </w:r>
          </w:p>
        </w:tc>
      </w:tr>
      <w:tr w:rsidR="00110AC3" w:rsidRPr="00AC79CB" w14:paraId="32323D52" w14:textId="77777777" w:rsidTr="00783177">
        <w:trPr>
          <w:trHeight w:val="300"/>
        </w:trPr>
        <w:tc>
          <w:tcPr>
            <w:tcW w:w="10060" w:type="dxa"/>
            <w:gridSpan w:val="2"/>
            <w:shd w:val="clear" w:color="auto" w:fill="D9D9D9" w:themeFill="background1" w:themeFillShade="D9"/>
          </w:tcPr>
          <w:p w14:paraId="7741CBBE" w14:textId="3612046B" w:rsidR="00110AC3" w:rsidRPr="00110AC3" w:rsidRDefault="00110AC3" w:rsidP="006F3429">
            <w:pPr>
              <w:rPr>
                <w:rFonts w:ascii="Arial" w:hAnsi="Arial" w:cs="Arial"/>
                <w:i/>
                <w:sz w:val="18"/>
                <w:szCs w:val="18"/>
                <w:highlight w:val="yellow"/>
              </w:rPr>
            </w:pPr>
            <w:r w:rsidRPr="00110AC3">
              <w:rPr>
                <w:rFonts w:ascii="Arial" w:hAnsi="Arial" w:cs="Arial"/>
                <w:b/>
                <w:bCs/>
                <w:i/>
                <w:sz w:val="18"/>
                <w:szCs w:val="18"/>
              </w:rPr>
              <w:t>Tesis düzeni ve bulunması gereken teçhizat</w:t>
            </w:r>
          </w:p>
        </w:tc>
      </w:tr>
      <w:tr w:rsidR="00110AC3" w:rsidRPr="00AC79CB" w14:paraId="6B6F5C69" w14:textId="77777777" w:rsidTr="00783177">
        <w:trPr>
          <w:trHeight w:val="300"/>
        </w:trPr>
        <w:tc>
          <w:tcPr>
            <w:tcW w:w="6658" w:type="dxa"/>
            <w:shd w:val="clear" w:color="auto" w:fill="auto"/>
          </w:tcPr>
          <w:p w14:paraId="4C675206" w14:textId="4A600942" w:rsidR="00110AC3" w:rsidRPr="00AC79CB" w:rsidRDefault="00110AC3" w:rsidP="00110AC3">
            <w:pPr>
              <w:jc w:val="both"/>
              <w:rPr>
                <w:rFonts w:ascii="Arial" w:hAnsi="Arial" w:cs="Arial"/>
                <w:iCs/>
                <w:sz w:val="18"/>
                <w:szCs w:val="18"/>
                <w:highlight w:val="yellow"/>
              </w:rPr>
            </w:pPr>
            <w:r w:rsidRPr="009633DF">
              <w:rPr>
                <w:rFonts w:ascii="Arial" w:hAnsi="Arial" w:cs="Arial"/>
                <w:iCs/>
                <w:sz w:val="18"/>
                <w:szCs w:val="18"/>
              </w:rPr>
              <w:t xml:space="preserve">Tesis girişinde radyasyon paneli </w:t>
            </w:r>
            <w:r>
              <w:rPr>
                <w:rFonts w:ascii="Arial" w:hAnsi="Arial" w:cs="Arial"/>
                <w:iCs/>
                <w:sz w:val="18"/>
                <w:szCs w:val="18"/>
              </w:rPr>
              <w:t>mevcut mu?</w:t>
            </w:r>
          </w:p>
        </w:tc>
        <w:tc>
          <w:tcPr>
            <w:tcW w:w="3402" w:type="dxa"/>
            <w:shd w:val="clear" w:color="auto" w:fill="auto"/>
          </w:tcPr>
          <w:p w14:paraId="32C284DA" w14:textId="59E9ABF2" w:rsidR="00110AC3" w:rsidRPr="00AC79CB" w:rsidRDefault="00110AC3" w:rsidP="00110AC3">
            <w:pPr>
              <w:rPr>
                <w:rFonts w:ascii="Arial" w:hAnsi="Arial" w:cs="Arial"/>
                <w:sz w:val="18"/>
                <w:szCs w:val="18"/>
                <w:highlight w:val="yellow"/>
              </w:rPr>
            </w:pPr>
            <w:r w:rsidRPr="00A91672">
              <w:rPr>
                <w:rFonts w:ascii="Arial" w:hAnsi="Arial" w:cs="Arial"/>
                <w:sz w:val="18"/>
                <w:szCs w:val="18"/>
              </w:rPr>
              <w:t>□ Evet        □ Hayır</w:t>
            </w:r>
          </w:p>
        </w:tc>
      </w:tr>
      <w:tr w:rsidR="00110AC3" w:rsidRPr="00AC79CB" w14:paraId="4874F352" w14:textId="77777777" w:rsidTr="00783177">
        <w:trPr>
          <w:trHeight w:val="300"/>
        </w:trPr>
        <w:tc>
          <w:tcPr>
            <w:tcW w:w="6658" w:type="dxa"/>
            <w:shd w:val="clear" w:color="auto" w:fill="auto"/>
          </w:tcPr>
          <w:p w14:paraId="2A391158" w14:textId="4DBE401C" w:rsidR="00110AC3" w:rsidRPr="001B6E2D" w:rsidRDefault="00110AC3" w:rsidP="00110AC3">
            <w:pPr>
              <w:jc w:val="both"/>
              <w:rPr>
                <w:rFonts w:ascii="Arial" w:hAnsi="Arial" w:cs="Arial"/>
                <w:iCs/>
                <w:sz w:val="18"/>
                <w:szCs w:val="18"/>
              </w:rPr>
            </w:pPr>
            <w:r>
              <w:rPr>
                <w:rFonts w:ascii="Arial" w:hAnsi="Arial" w:cs="Arial"/>
                <w:iCs/>
                <w:sz w:val="18"/>
                <w:szCs w:val="18"/>
              </w:rPr>
              <w:t>G</w:t>
            </w:r>
            <w:r w:rsidRPr="001B6E2D">
              <w:rPr>
                <w:rFonts w:ascii="Arial" w:hAnsi="Arial" w:cs="Arial"/>
                <w:iCs/>
                <w:sz w:val="18"/>
                <w:szCs w:val="18"/>
              </w:rPr>
              <w:t>iriş, depolama ve çalışma kısımları</w:t>
            </w:r>
            <w:r>
              <w:rPr>
                <w:rFonts w:ascii="Arial" w:hAnsi="Arial" w:cs="Arial"/>
                <w:iCs/>
                <w:sz w:val="18"/>
                <w:szCs w:val="18"/>
              </w:rPr>
              <w:t xml:space="preserve"> belirli mi?</w:t>
            </w:r>
          </w:p>
        </w:tc>
        <w:tc>
          <w:tcPr>
            <w:tcW w:w="3402" w:type="dxa"/>
            <w:shd w:val="clear" w:color="auto" w:fill="auto"/>
          </w:tcPr>
          <w:p w14:paraId="6A5B37B4" w14:textId="795B6EE2" w:rsidR="00110AC3" w:rsidRPr="00AC79CB" w:rsidRDefault="00110AC3" w:rsidP="00110AC3">
            <w:pPr>
              <w:rPr>
                <w:rFonts w:ascii="Arial" w:hAnsi="Arial" w:cs="Arial"/>
                <w:sz w:val="18"/>
                <w:szCs w:val="18"/>
                <w:highlight w:val="yellow"/>
              </w:rPr>
            </w:pPr>
            <w:r w:rsidRPr="00A91672">
              <w:rPr>
                <w:rFonts w:ascii="Arial" w:hAnsi="Arial" w:cs="Arial"/>
                <w:sz w:val="18"/>
                <w:szCs w:val="18"/>
              </w:rPr>
              <w:t>□ Evet        □ Hayır</w:t>
            </w:r>
          </w:p>
        </w:tc>
      </w:tr>
      <w:tr w:rsidR="00293609" w:rsidRPr="00AC79CB" w14:paraId="5F757A35" w14:textId="77777777" w:rsidTr="00783177">
        <w:trPr>
          <w:trHeight w:val="300"/>
        </w:trPr>
        <w:tc>
          <w:tcPr>
            <w:tcW w:w="6658" w:type="dxa"/>
            <w:shd w:val="clear" w:color="auto" w:fill="auto"/>
          </w:tcPr>
          <w:p w14:paraId="3EA5CF4A" w14:textId="77777777" w:rsidR="00293609" w:rsidRDefault="00293609" w:rsidP="00293609">
            <w:pPr>
              <w:jc w:val="both"/>
              <w:rPr>
                <w:rFonts w:ascii="Arial" w:hAnsi="Arial" w:cs="Arial"/>
                <w:iCs/>
                <w:sz w:val="18"/>
                <w:szCs w:val="18"/>
              </w:rPr>
            </w:pPr>
            <w:r w:rsidRPr="00F14561">
              <w:rPr>
                <w:rFonts w:ascii="Arial" w:hAnsi="Arial" w:cs="Arial"/>
                <w:iCs/>
                <w:sz w:val="18"/>
                <w:szCs w:val="18"/>
              </w:rPr>
              <w:t>Tesiste bulunması zorunlu ek hizmet birimleri mevcut mu?</w:t>
            </w:r>
          </w:p>
          <w:p w14:paraId="4D5180FC" w14:textId="77777777" w:rsidR="00293609" w:rsidRDefault="00293609" w:rsidP="00293609">
            <w:pPr>
              <w:jc w:val="both"/>
              <w:rPr>
                <w:rFonts w:ascii="Arial" w:hAnsi="Arial" w:cs="Arial"/>
                <w:iCs/>
                <w:sz w:val="18"/>
                <w:szCs w:val="18"/>
              </w:rPr>
            </w:pPr>
          </w:p>
        </w:tc>
        <w:tc>
          <w:tcPr>
            <w:tcW w:w="3402" w:type="dxa"/>
            <w:shd w:val="clear" w:color="auto" w:fill="auto"/>
          </w:tcPr>
          <w:p w14:paraId="7A0E1DCD" w14:textId="6EC4E5A1" w:rsidR="00293609" w:rsidRPr="00F14561" w:rsidRDefault="00293609" w:rsidP="00293609">
            <w:pPr>
              <w:rPr>
                <w:rFonts w:ascii="Arial" w:hAnsi="Arial" w:cs="Arial"/>
                <w:sz w:val="18"/>
                <w:szCs w:val="18"/>
              </w:rPr>
            </w:pPr>
            <w:r w:rsidRPr="004A6FA2">
              <w:rPr>
                <w:rFonts w:ascii="Arial" w:hAnsi="Arial" w:cs="Arial"/>
                <w:sz w:val="18"/>
                <w:szCs w:val="18"/>
              </w:rPr>
              <w:t xml:space="preserve">□ </w:t>
            </w:r>
            <w:r w:rsidRPr="00F14561">
              <w:rPr>
                <w:rFonts w:ascii="Arial" w:hAnsi="Arial" w:cs="Arial"/>
                <w:sz w:val="18"/>
                <w:szCs w:val="18"/>
              </w:rPr>
              <w:t xml:space="preserve">Kantar ve atık kabul bölümü ve büro </w:t>
            </w:r>
          </w:p>
          <w:p w14:paraId="0A9A2C19" w14:textId="12AA39F1" w:rsidR="00293609" w:rsidRPr="00F14561" w:rsidRDefault="00293609" w:rsidP="00293609">
            <w:pPr>
              <w:rPr>
                <w:rFonts w:ascii="Arial" w:hAnsi="Arial" w:cs="Arial"/>
                <w:sz w:val="18"/>
                <w:szCs w:val="18"/>
              </w:rPr>
            </w:pPr>
            <w:r w:rsidRPr="004A6FA2">
              <w:rPr>
                <w:rFonts w:ascii="Arial" w:hAnsi="Arial" w:cs="Arial"/>
                <w:sz w:val="18"/>
                <w:szCs w:val="18"/>
              </w:rPr>
              <w:t xml:space="preserve">□ </w:t>
            </w:r>
            <w:r w:rsidRPr="00F14561">
              <w:rPr>
                <w:rFonts w:ascii="Arial" w:hAnsi="Arial" w:cs="Arial"/>
                <w:sz w:val="18"/>
                <w:szCs w:val="18"/>
              </w:rPr>
              <w:t>Araç parkı</w:t>
            </w:r>
          </w:p>
          <w:p w14:paraId="579A80D7" w14:textId="277D8E1F" w:rsidR="00293609" w:rsidRPr="00F14561" w:rsidRDefault="00293609" w:rsidP="00293609">
            <w:pPr>
              <w:rPr>
                <w:rFonts w:ascii="Arial" w:hAnsi="Arial" w:cs="Arial"/>
                <w:sz w:val="18"/>
                <w:szCs w:val="18"/>
              </w:rPr>
            </w:pPr>
            <w:r w:rsidRPr="004A6FA2">
              <w:rPr>
                <w:rFonts w:ascii="Arial" w:hAnsi="Arial" w:cs="Arial"/>
                <w:sz w:val="18"/>
                <w:szCs w:val="18"/>
              </w:rPr>
              <w:t xml:space="preserve">□ </w:t>
            </w:r>
            <w:proofErr w:type="spellStart"/>
            <w:r>
              <w:rPr>
                <w:rFonts w:ascii="Arial" w:hAnsi="Arial" w:cs="Arial"/>
                <w:sz w:val="18"/>
                <w:szCs w:val="18"/>
              </w:rPr>
              <w:t>L</w:t>
            </w:r>
            <w:r w:rsidRPr="00F14561">
              <w:rPr>
                <w:rFonts w:ascii="Arial" w:hAnsi="Arial" w:cs="Arial"/>
                <w:sz w:val="18"/>
                <w:szCs w:val="18"/>
              </w:rPr>
              <w:t>aboratuar</w:t>
            </w:r>
            <w:proofErr w:type="spellEnd"/>
            <w:r w:rsidRPr="00F14561">
              <w:rPr>
                <w:rFonts w:ascii="Arial" w:hAnsi="Arial" w:cs="Arial"/>
                <w:sz w:val="18"/>
                <w:szCs w:val="18"/>
              </w:rPr>
              <w:t xml:space="preserve"> </w:t>
            </w:r>
          </w:p>
          <w:p w14:paraId="5D4D9610" w14:textId="16C1FE40" w:rsidR="00293609" w:rsidRPr="00F14561" w:rsidRDefault="00293609" w:rsidP="00293609">
            <w:pPr>
              <w:rPr>
                <w:rFonts w:ascii="Arial" w:hAnsi="Arial" w:cs="Arial"/>
                <w:sz w:val="18"/>
                <w:szCs w:val="18"/>
              </w:rPr>
            </w:pPr>
            <w:r w:rsidRPr="004A6FA2">
              <w:rPr>
                <w:rFonts w:ascii="Arial" w:hAnsi="Arial" w:cs="Arial"/>
                <w:sz w:val="18"/>
                <w:szCs w:val="18"/>
              </w:rPr>
              <w:t xml:space="preserve">□ </w:t>
            </w:r>
            <w:r w:rsidRPr="00F14561">
              <w:rPr>
                <w:rFonts w:ascii="Arial" w:hAnsi="Arial" w:cs="Arial"/>
                <w:sz w:val="18"/>
                <w:szCs w:val="18"/>
              </w:rPr>
              <w:t>Kamyon ve konteynır temizleme yeri</w:t>
            </w:r>
          </w:p>
          <w:p w14:paraId="0482DB7A" w14:textId="2B439F90" w:rsidR="00293609" w:rsidRPr="00F14561" w:rsidRDefault="00293609" w:rsidP="00293609">
            <w:pPr>
              <w:rPr>
                <w:rFonts w:ascii="Arial" w:hAnsi="Arial" w:cs="Arial"/>
                <w:sz w:val="18"/>
                <w:szCs w:val="18"/>
              </w:rPr>
            </w:pPr>
            <w:r w:rsidRPr="004A6FA2">
              <w:rPr>
                <w:rFonts w:ascii="Arial" w:hAnsi="Arial" w:cs="Arial"/>
                <w:sz w:val="18"/>
                <w:szCs w:val="18"/>
              </w:rPr>
              <w:t xml:space="preserve">□ </w:t>
            </w:r>
            <w:r w:rsidRPr="00F14561">
              <w:rPr>
                <w:rFonts w:ascii="Arial" w:hAnsi="Arial" w:cs="Arial"/>
                <w:sz w:val="18"/>
                <w:szCs w:val="18"/>
              </w:rPr>
              <w:t>Yemekhane, soyunma yeri, duş, idari bina</w:t>
            </w:r>
          </w:p>
          <w:p w14:paraId="4ACE17D7" w14:textId="5C4D27A2" w:rsidR="00293609" w:rsidRPr="00A91672" w:rsidRDefault="00293609" w:rsidP="00293609">
            <w:pPr>
              <w:rPr>
                <w:rFonts w:ascii="Arial" w:hAnsi="Arial" w:cs="Arial"/>
                <w:sz w:val="18"/>
                <w:szCs w:val="18"/>
              </w:rPr>
            </w:pPr>
            <w:r w:rsidRPr="004A6FA2">
              <w:rPr>
                <w:rFonts w:ascii="Arial" w:hAnsi="Arial" w:cs="Arial"/>
                <w:sz w:val="18"/>
                <w:szCs w:val="18"/>
              </w:rPr>
              <w:t xml:space="preserve">□ </w:t>
            </w:r>
            <w:r w:rsidRPr="00F14561">
              <w:rPr>
                <w:rFonts w:ascii="Arial" w:hAnsi="Arial" w:cs="Arial"/>
                <w:sz w:val="18"/>
                <w:szCs w:val="18"/>
              </w:rPr>
              <w:t>Atıksu arıtma tesisi</w:t>
            </w:r>
          </w:p>
        </w:tc>
      </w:tr>
      <w:tr w:rsidR="00293609" w:rsidRPr="00AC79CB" w14:paraId="4CB4FB07" w14:textId="77777777" w:rsidTr="00783177">
        <w:trPr>
          <w:trHeight w:val="300"/>
        </w:trPr>
        <w:tc>
          <w:tcPr>
            <w:tcW w:w="6658" w:type="dxa"/>
            <w:shd w:val="clear" w:color="auto" w:fill="auto"/>
          </w:tcPr>
          <w:p w14:paraId="67CE29E5" w14:textId="5BAD9A69" w:rsidR="00293609" w:rsidRPr="00F14561" w:rsidRDefault="00293609" w:rsidP="00293609">
            <w:pPr>
              <w:jc w:val="both"/>
              <w:rPr>
                <w:rFonts w:ascii="Arial" w:hAnsi="Arial" w:cs="Arial"/>
                <w:iCs/>
                <w:sz w:val="18"/>
                <w:szCs w:val="18"/>
              </w:rPr>
            </w:pPr>
            <w:r>
              <w:rPr>
                <w:rFonts w:ascii="Arial" w:hAnsi="Arial" w:cs="Arial"/>
                <w:iCs/>
                <w:sz w:val="18"/>
                <w:szCs w:val="18"/>
              </w:rPr>
              <w:t>Laboratuvarda belirtilen alet ve malzemeler mevcut mu?</w:t>
            </w:r>
          </w:p>
        </w:tc>
        <w:tc>
          <w:tcPr>
            <w:tcW w:w="3402" w:type="dxa"/>
            <w:shd w:val="clear" w:color="auto" w:fill="auto"/>
          </w:tcPr>
          <w:p w14:paraId="1A419115" w14:textId="2A775C15"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w:t>
            </w:r>
            <w:r w:rsidRPr="00F14561">
              <w:rPr>
                <w:rFonts w:ascii="Arial" w:hAnsi="Arial" w:cs="Arial"/>
                <w:sz w:val="18"/>
                <w:szCs w:val="18"/>
              </w:rPr>
              <w:t xml:space="preserve">Nem tayin cihazı </w:t>
            </w:r>
          </w:p>
          <w:p w14:paraId="096797D1" w14:textId="40146972"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w:t>
            </w:r>
            <w:proofErr w:type="spellStart"/>
            <w:r w:rsidRPr="00F14561">
              <w:rPr>
                <w:rFonts w:ascii="Arial" w:hAnsi="Arial" w:cs="Arial"/>
                <w:sz w:val="18"/>
                <w:szCs w:val="18"/>
              </w:rPr>
              <w:t>pH</w:t>
            </w:r>
            <w:proofErr w:type="spellEnd"/>
            <w:r w:rsidRPr="00F14561">
              <w:rPr>
                <w:rFonts w:ascii="Arial" w:hAnsi="Arial" w:cs="Arial"/>
                <w:sz w:val="18"/>
                <w:szCs w:val="18"/>
              </w:rPr>
              <w:t xml:space="preserve"> iyon-metre </w:t>
            </w:r>
          </w:p>
          <w:p w14:paraId="65649F78" w14:textId="77777777"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K</w:t>
            </w:r>
            <w:r w:rsidRPr="00F14561">
              <w:rPr>
                <w:rFonts w:ascii="Arial" w:hAnsi="Arial" w:cs="Arial"/>
                <w:sz w:val="18"/>
                <w:szCs w:val="18"/>
              </w:rPr>
              <w:t xml:space="preserve">alorimetre </w:t>
            </w:r>
          </w:p>
          <w:p w14:paraId="3FE25D61" w14:textId="77777777"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P</w:t>
            </w:r>
            <w:r w:rsidRPr="00F14561">
              <w:rPr>
                <w:rFonts w:ascii="Arial" w:hAnsi="Arial" w:cs="Arial"/>
                <w:sz w:val="18"/>
                <w:szCs w:val="18"/>
              </w:rPr>
              <w:t xml:space="preserve">arlama noktası tayin cihazı </w:t>
            </w:r>
          </w:p>
          <w:p w14:paraId="6822D080" w14:textId="77777777"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K</w:t>
            </w:r>
            <w:r w:rsidRPr="00F14561">
              <w:rPr>
                <w:rFonts w:ascii="Arial" w:hAnsi="Arial" w:cs="Arial"/>
                <w:sz w:val="18"/>
                <w:szCs w:val="18"/>
              </w:rPr>
              <w:t xml:space="preserve">ül fırını </w:t>
            </w:r>
          </w:p>
          <w:p w14:paraId="4897C6FB" w14:textId="77777777"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D</w:t>
            </w:r>
            <w:r w:rsidRPr="00F14561">
              <w:rPr>
                <w:rFonts w:ascii="Arial" w:hAnsi="Arial" w:cs="Arial"/>
                <w:sz w:val="18"/>
                <w:szCs w:val="18"/>
              </w:rPr>
              <w:t xml:space="preserve">esikatör </w:t>
            </w:r>
          </w:p>
          <w:p w14:paraId="38A12870" w14:textId="77777777"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B</w:t>
            </w:r>
            <w:r w:rsidRPr="00F14561">
              <w:rPr>
                <w:rFonts w:ascii="Arial" w:hAnsi="Arial" w:cs="Arial"/>
                <w:sz w:val="18"/>
                <w:szCs w:val="18"/>
              </w:rPr>
              <w:t xml:space="preserve">uzdolabı </w:t>
            </w:r>
          </w:p>
          <w:p w14:paraId="38F85502" w14:textId="77777777"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E</w:t>
            </w:r>
            <w:r w:rsidRPr="00F14561">
              <w:rPr>
                <w:rFonts w:ascii="Arial" w:hAnsi="Arial" w:cs="Arial"/>
                <w:sz w:val="18"/>
                <w:szCs w:val="18"/>
              </w:rPr>
              <w:t xml:space="preserve">tüv </w:t>
            </w:r>
          </w:p>
          <w:p w14:paraId="7673A238" w14:textId="5ED8AA4E" w:rsidR="00293609"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T</w:t>
            </w:r>
            <w:r w:rsidRPr="00F14561">
              <w:rPr>
                <w:rFonts w:ascii="Arial" w:hAnsi="Arial" w:cs="Arial"/>
                <w:sz w:val="18"/>
                <w:szCs w:val="18"/>
              </w:rPr>
              <w:t xml:space="preserve">erazi </w:t>
            </w:r>
          </w:p>
          <w:p w14:paraId="6B2A315F" w14:textId="64D8A7D0" w:rsidR="00293609" w:rsidRPr="004A6FA2" w:rsidRDefault="00293609" w:rsidP="00293609">
            <w:pPr>
              <w:rPr>
                <w:rFonts w:ascii="Arial" w:hAnsi="Arial" w:cs="Arial"/>
                <w:sz w:val="18"/>
                <w:szCs w:val="18"/>
              </w:rPr>
            </w:pPr>
            <w:r w:rsidRPr="004A6FA2">
              <w:rPr>
                <w:rFonts w:ascii="Arial" w:hAnsi="Arial" w:cs="Arial"/>
                <w:sz w:val="18"/>
                <w:szCs w:val="18"/>
              </w:rPr>
              <w:t>□</w:t>
            </w:r>
            <w:r>
              <w:rPr>
                <w:rFonts w:ascii="Arial" w:hAnsi="Arial" w:cs="Arial"/>
                <w:sz w:val="18"/>
                <w:szCs w:val="18"/>
              </w:rPr>
              <w:t xml:space="preserve"> M</w:t>
            </w:r>
            <w:r w:rsidRPr="00F14561">
              <w:rPr>
                <w:rFonts w:ascii="Arial" w:hAnsi="Arial" w:cs="Arial"/>
                <w:sz w:val="18"/>
                <w:szCs w:val="18"/>
              </w:rPr>
              <w:t>uhtelif sarf malzemeler</w:t>
            </w:r>
          </w:p>
        </w:tc>
      </w:tr>
      <w:tr w:rsidR="00293609" w:rsidRPr="00AC79CB" w14:paraId="20C36F20" w14:textId="77777777" w:rsidTr="00783177">
        <w:trPr>
          <w:trHeight w:val="300"/>
        </w:trPr>
        <w:tc>
          <w:tcPr>
            <w:tcW w:w="6658" w:type="dxa"/>
            <w:shd w:val="clear" w:color="auto" w:fill="auto"/>
          </w:tcPr>
          <w:p w14:paraId="49A75F17" w14:textId="763E81A4" w:rsidR="00293609" w:rsidRPr="001B6E2D" w:rsidRDefault="009C4580" w:rsidP="00293609">
            <w:pPr>
              <w:jc w:val="both"/>
              <w:rPr>
                <w:rFonts w:ascii="Arial" w:hAnsi="Arial" w:cs="Arial"/>
                <w:iCs/>
                <w:sz w:val="18"/>
                <w:szCs w:val="18"/>
              </w:rPr>
            </w:pPr>
            <w:r>
              <w:rPr>
                <w:rFonts w:ascii="Arial" w:hAnsi="Arial" w:cs="Arial"/>
                <w:iCs/>
                <w:sz w:val="18"/>
                <w:szCs w:val="18"/>
              </w:rPr>
              <w:t>Depolanan atığa uygun y</w:t>
            </w:r>
            <w:r w:rsidR="00293609" w:rsidRPr="001B6E2D">
              <w:rPr>
                <w:rFonts w:ascii="Arial" w:hAnsi="Arial" w:cs="Arial"/>
                <w:iCs/>
                <w:sz w:val="18"/>
                <w:szCs w:val="18"/>
              </w:rPr>
              <w:t>angın söndürme sistem</w:t>
            </w:r>
            <w:r w:rsidR="00293609">
              <w:rPr>
                <w:rFonts w:ascii="Arial" w:hAnsi="Arial" w:cs="Arial"/>
                <w:iCs/>
                <w:sz w:val="18"/>
                <w:szCs w:val="18"/>
              </w:rPr>
              <w:t>i mevcut mu?</w:t>
            </w:r>
          </w:p>
        </w:tc>
        <w:tc>
          <w:tcPr>
            <w:tcW w:w="3402" w:type="dxa"/>
            <w:shd w:val="clear" w:color="auto" w:fill="auto"/>
          </w:tcPr>
          <w:p w14:paraId="34F7C814" w14:textId="6EA61FDA" w:rsidR="00293609" w:rsidRPr="00AC79CB" w:rsidRDefault="00293609" w:rsidP="00293609">
            <w:pPr>
              <w:rPr>
                <w:rFonts w:ascii="Arial" w:hAnsi="Arial" w:cs="Arial"/>
                <w:sz w:val="18"/>
                <w:szCs w:val="18"/>
                <w:highlight w:val="yellow"/>
              </w:rPr>
            </w:pPr>
            <w:r w:rsidRPr="00110AC3">
              <w:rPr>
                <w:rFonts w:ascii="Arial" w:hAnsi="Arial" w:cs="Arial"/>
                <w:sz w:val="18"/>
                <w:szCs w:val="18"/>
              </w:rPr>
              <w:t>□ Evet        □ Hayır</w:t>
            </w:r>
          </w:p>
        </w:tc>
      </w:tr>
      <w:tr w:rsidR="00293609" w:rsidRPr="00AC79CB" w14:paraId="4C91A877" w14:textId="77777777" w:rsidTr="00783177">
        <w:trPr>
          <w:trHeight w:val="300"/>
        </w:trPr>
        <w:tc>
          <w:tcPr>
            <w:tcW w:w="6658" w:type="dxa"/>
            <w:shd w:val="clear" w:color="auto" w:fill="auto"/>
          </w:tcPr>
          <w:p w14:paraId="048AD986" w14:textId="283BFC76" w:rsidR="00293609" w:rsidRPr="001B6E2D" w:rsidRDefault="00293609" w:rsidP="00293609">
            <w:pPr>
              <w:jc w:val="both"/>
              <w:rPr>
                <w:rFonts w:ascii="Arial" w:hAnsi="Arial" w:cs="Arial"/>
                <w:iCs/>
                <w:sz w:val="18"/>
                <w:szCs w:val="18"/>
              </w:rPr>
            </w:pPr>
            <w:r w:rsidRPr="001B6E2D">
              <w:rPr>
                <w:rFonts w:ascii="Arial" w:hAnsi="Arial" w:cs="Arial"/>
                <w:iCs/>
                <w:sz w:val="18"/>
                <w:szCs w:val="18"/>
              </w:rPr>
              <w:t>Boruların, hazne ve kapların temizlenmesi için temizleme sistemleri</w:t>
            </w:r>
            <w:r>
              <w:rPr>
                <w:rFonts w:ascii="Arial" w:hAnsi="Arial" w:cs="Arial"/>
                <w:iCs/>
                <w:sz w:val="18"/>
                <w:szCs w:val="18"/>
              </w:rPr>
              <w:t xml:space="preserve"> mevcut mu?</w:t>
            </w:r>
            <w:r w:rsidRPr="001B6E2D">
              <w:rPr>
                <w:rFonts w:ascii="Arial" w:hAnsi="Arial" w:cs="Arial"/>
                <w:iCs/>
                <w:sz w:val="18"/>
                <w:szCs w:val="18"/>
              </w:rPr>
              <w:t xml:space="preserve"> </w:t>
            </w:r>
          </w:p>
        </w:tc>
        <w:tc>
          <w:tcPr>
            <w:tcW w:w="3402" w:type="dxa"/>
            <w:shd w:val="clear" w:color="auto" w:fill="auto"/>
          </w:tcPr>
          <w:p w14:paraId="5DC79450" w14:textId="5C37A32D" w:rsidR="00293609" w:rsidRPr="00AC79CB" w:rsidRDefault="00293609" w:rsidP="00293609">
            <w:pPr>
              <w:rPr>
                <w:rFonts w:ascii="Arial" w:hAnsi="Arial" w:cs="Arial"/>
                <w:sz w:val="18"/>
                <w:szCs w:val="18"/>
                <w:highlight w:val="yellow"/>
              </w:rPr>
            </w:pPr>
            <w:r w:rsidRPr="00110AC3">
              <w:rPr>
                <w:rFonts w:ascii="Arial" w:hAnsi="Arial" w:cs="Arial"/>
                <w:sz w:val="18"/>
                <w:szCs w:val="18"/>
              </w:rPr>
              <w:t>□ Evet        □ Hayır</w:t>
            </w:r>
          </w:p>
        </w:tc>
      </w:tr>
      <w:tr w:rsidR="00293609" w:rsidRPr="00AC79CB" w14:paraId="6B636ECF" w14:textId="77777777" w:rsidTr="00783177">
        <w:trPr>
          <w:trHeight w:val="300"/>
        </w:trPr>
        <w:tc>
          <w:tcPr>
            <w:tcW w:w="6658" w:type="dxa"/>
            <w:shd w:val="clear" w:color="auto" w:fill="auto"/>
          </w:tcPr>
          <w:p w14:paraId="0AF8AA2F" w14:textId="5B921AE9" w:rsidR="00293609" w:rsidRPr="00AC79CB" w:rsidRDefault="00293609" w:rsidP="00293609">
            <w:pPr>
              <w:jc w:val="both"/>
              <w:rPr>
                <w:rFonts w:ascii="Arial" w:hAnsi="Arial" w:cs="Arial"/>
                <w:iCs/>
                <w:sz w:val="18"/>
                <w:szCs w:val="18"/>
                <w:highlight w:val="yellow"/>
              </w:rPr>
            </w:pPr>
            <w:r w:rsidRPr="001B6E2D">
              <w:rPr>
                <w:rFonts w:ascii="Arial" w:hAnsi="Arial" w:cs="Arial"/>
                <w:iCs/>
                <w:sz w:val="18"/>
                <w:szCs w:val="18"/>
              </w:rPr>
              <w:t xml:space="preserve">Taşan ve dökülen atıkların toplanması için yeterli absorban </w:t>
            </w:r>
            <w:proofErr w:type="spellStart"/>
            <w:r w:rsidRPr="001B6E2D">
              <w:rPr>
                <w:rFonts w:ascii="Arial" w:hAnsi="Arial" w:cs="Arial"/>
                <w:iCs/>
                <w:sz w:val="18"/>
                <w:szCs w:val="18"/>
              </w:rPr>
              <w:t>nötralizan</w:t>
            </w:r>
            <w:proofErr w:type="spellEnd"/>
            <w:r>
              <w:rPr>
                <w:rFonts w:ascii="Arial" w:hAnsi="Arial" w:cs="Arial"/>
                <w:iCs/>
                <w:sz w:val="18"/>
                <w:szCs w:val="18"/>
              </w:rPr>
              <w:t xml:space="preserve"> mevcut mu?</w:t>
            </w:r>
          </w:p>
        </w:tc>
        <w:tc>
          <w:tcPr>
            <w:tcW w:w="3402" w:type="dxa"/>
            <w:shd w:val="clear" w:color="auto" w:fill="auto"/>
          </w:tcPr>
          <w:p w14:paraId="00A59576" w14:textId="3BFE3EC5" w:rsidR="00293609" w:rsidRPr="00AC79CB" w:rsidRDefault="00293609" w:rsidP="00293609">
            <w:pPr>
              <w:rPr>
                <w:rFonts w:ascii="Arial" w:hAnsi="Arial" w:cs="Arial"/>
                <w:sz w:val="18"/>
                <w:szCs w:val="18"/>
                <w:highlight w:val="yellow"/>
              </w:rPr>
            </w:pPr>
            <w:r w:rsidRPr="00110AC3">
              <w:rPr>
                <w:rFonts w:ascii="Arial" w:hAnsi="Arial" w:cs="Arial"/>
                <w:sz w:val="18"/>
                <w:szCs w:val="18"/>
              </w:rPr>
              <w:t>□ Evet        □ Hayır</w:t>
            </w:r>
          </w:p>
        </w:tc>
      </w:tr>
      <w:tr w:rsidR="00293609" w:rsidRPr="009633DF" w14:paraId="095060D9" w14:textId="77777777" w:rsidTr="00783177">
        <w:trPr>
          <w:trHeight w:val="300"/>
        </w:trPr>
        <w:tc>
          <w:tcPr>
            <w:tcW w:w="6658" w:type="dxa"/>
            <w:shd w:val="clear" w:color="auto" w:fill="auto"/>
          </w:tcPr>
          <w:p w14:paraId="609EFC13" w14:textId="77777777" w:rsidR="00293609" w:rsidRPr="001B6E2D" w:rsidRDefault="00293609" w:rsidP="00293609">
            <w:pPr>
              <w:jc w:val="both"/>
              <w:rPr>
                <w:rFonts w:ascii="Arial" w:hAnsi="Arial" w:cs="Arial"/>
                <w:iCs/>
                <w:sz w:val="18"/>
                <w:szCs w:val="18"/>
              </w:rPr>
            </w:pPr>
            <w:r>
              <w:rPr>
                <w:rFonts w:ascii="Arial" w:hAnsi="Arial" w:cs="Arial"/>
                <w:iCs/>
                <w:sz w:val="18"/>
                <w:szCs w:val="18"/>
              </w:rPr>
              <w:t>B</w:t>
            </w:r>
            <w:r w:rsidRPr="00B43DB4">
              <w:rPr>
                <w:rFonts w:ascii="Arial" w:hAnsi="Arial" w:cs="Arial"/>
                <w:iCs/>
                <w:sz w:val="18"/>
                <w:szCs w:val="18"/>
              </w:rPr>
              <w:t xml:space="preserve">orular </w:t>
            </w:r>
            <w:r>
              <w:rPr>
                <w:rFonts w:ascii="Arial" w:hAnsi="Arial" w:cs="Arial"/>
                <w:iCs/>
                <w:sz w:val="18"/>
                <w:szCs w:val="18"/>
              </w:rPr>
              <w:t xml:space="preserve">ve </w:t>
            </w:r>
            <w:r w:rsidRPr="00B43DB4">
              <w:rPr>
                <w:rFonts w:ascii="Arial" w:hAnsi="Arial" w:cs="Arial"/>
                <w:iCs/>
                <w:sz w:val="18"/>
                <w:szCs w:val="18"/>
              </w:rPr>
              <w:t>depolama konteynırları</w:t>
            </w:r>
            <w:r>
              <w:rPr>
                <w:rFonts w:ascii="Arial" w:hAnsi="Arial" w:cs="Arial"/>
                <w:iCs/>
                <w:sz w:val="18"/>
                <w:szCs w:val="18"/>
              </w:rPr>
              <w:t xml:space="preserve"> </w:t>
            </w:r>
            <w:r w:rsidRPr="00B43DB4">
              <w:rPr>
                <w:rFonts w:ascii="Arial" w:hAnsi="Arial" w:cs="Arial"/>
                <w:iCs/>
                <w:sz w:val="18"/>
                <w:szCs w:val="18"/>
              </w:rPr>
              <w:t>yer üstün</w:t>
            </w:r>
            <w:r>
              <w:rPr>
                <w:rFonts w:ascii="Arial" w:hAnsi="Arial" w:cs="Arial"/>
                <w:iCs/>
                <w:sz w:val="18"/>
                <w:szCs w:val="18"/>
              </w:rPr>
              <w:t>d</w:t>
            </w:r>
            <w:r w:rsidRPr="00B43DB4">
              <w:rPr>
                <w:rFonts w:ascii="Arial" w:hAnsi="Arial" w:cs="Arial"/>
                <w:iCs/>
                <w:sz w:val="18"/>
                <w:szCs w:val="18"/>
              </w:rPr>
              <w:t>e</w:t>
            </w:r>
            <w:r>
              <w:rPr>
                <w:rFonts w:ascii="Arial" w:hAnsi="Arial" w:cs="Arial"/>
                <w:iCs/>
                <w:sz w:val="18"/>
                <w:szCs w:val="18"/>
              </w:rPr>
              <w:t xml:space="preserve"> mi? </w:t>
            </w:r>
          </w:p>
        </w:tc>
        <w:tc>
          <w:tcPr>
            <w:tcW w:w="3402" w:type="dxa"/>
            <w:shd w:val="clear" w:color="auto" w:fill="auto"/>
          </w:tcPr>
          <w:p w14:paraId="4E395A77"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2086407F" w14:textId="77777777" w:rsidTr="00783177">
        <w:trPr>
          <w:trHeight w:val="300"/>
        </w:trPr>
        <w:tc>
          <w:tcPr>
            <w:tcW w:w="6658" w:type="dxa"/>
            <w:shd w:val="clear" w:color="auto" w:fill="auto"/>
          </w:tcPr>
          <w:p w14:paraId="6BA02199" w14:textId="77777777" w:rsidR="00293609" w:rsidRDefault="00293609" w:rsidP="00293609">
            <w:pPr>
              <w:jc w:val="both"/>
              <w:rPr>
                <w:rFonts w:ascii="Arial" w:hAnsi="Arial" w:cs="Arial"/>
                <w:iCs/>
                <w:sz w:val="18"/>
                <w:szCs w:val="18"/>
              </w:rPr>
            </w:pPr>
            <w:r>
              <w:rPr>
                <w:rFonts w:ascii="Arial" w:hAnsi="Arial" w:cs="Arial"/>
                <w:iCs/>
                <w:sz w:val="18"/>
                <w:szCs w:val="18"/>
              </w:rPr>
              <w:t>Boru, depolama ve diğer sistemlerde kirlenmiş suyun sızdırmazlığı ile ilgili tedbirler alınmış mı?</w:t>
            </w:r>
          </w:p>
        </w:tc>
        <w:tc>
          <w:tcPr>
            <w:tcW w:w="3402" w:type="dxa"/>
            <w:shd w:val="clear" w:color="auto" w:fill="auto"/>
          </w:tcPr>
          <w:p w14:paraId="7935D055"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05DBAA0F" w14:textId="77777777" w:rsidTr="00783177">
        <w:trPr>
          <w:trHeight w:val="300"/>
        </w:trPr>
        <w:tc>
          <w:tcPr>
            <w:tcW w:w="6658" w:type="dxa"/>
            <w:shd w:val="clear" w:color="auto" w:fill="auto"/>
          </w:tcPr>
          <w:p w14:paraId="13A7F59B" w14:textId="298106AD" w:rsidR="00293609" w:rsidRDefault="00293609" w:rsidP="00293609">
            <w:pPr>
              <w:jc w:val="both"/>
              <w:rPr>
                <w:rFonts w:ascii="Arial" w:hAnsi="Arial" w:cs="Arial"/>
                <w:iCs/>
                <w:sz w:val="18"/>
                <w:szCs w:val="18"/>
              </w:rPr>
            </w:pPr>
            <w:r>
              <w:rPr>
                <w:rFonts w:ascii="Arial" w:hAnsi="Arial" w:cs="Arial"/>
                <w:iCs/>
                <w:sz w:val="18"/>
                <w:szCs w:val="18"/>
              </w:rPr>
              <w:lastRenderedPageBreak/>
              <w:t xml:space="preserve">Tesis kapalı alanı </w:t>
            </w:r>
            <w:r w:rsidRPr="00FA3D70">
              <w:rPr>
                <w:rFonts w:ascii="Arial" w:hAnsi="Arial" w:cs="Arial"/>
                <w:iCs/>
                <w:sz w:val="18"/>
                <w:szCs w:val="18"/>
              </w:rPr>
              <w:t>1000 m</w:t>
            </w:r>
            <w:r w:rsidRPr="008573F1">
              <w:rPr>
                <w:rFonts w:ascii="Arial" w:hAnsi="Arial" w:cs="Arial"/>
                <w:iCs/>
                <w:sz w:val="18"/>
                <w:szCs w:val="18"/>
                <w:vertAlign w:val="superscript"/>
              </w:rPr>
              <w:t>2</w:t>
            </w:r>
            <w:r>
              <w:rPr>
                <w:rFonts w:ascii="Arial" w:hAnsi="Arial" w:cs="Arial"/>
                <w:iCs/>
                <w:sz w:val="18"/>
                <w:szCs w:val="18"/>
              </w:rPr>
              <w:t>’nin üzerinde mi?</w:t>
            </w:r>
          </w:p>
        </w:tc>
        <w:tc>
          <w:tcPr>
            <w:tcW w:w="3402" w:type="dxa"/>
            <w:shd w:val="clear" w:color="auto" w:fill="auto"/>
          </w:tcPr>
          <w:p w14:paraId="2D85ECD6" w14:textId="408227DC"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17094034" w14:textId="77777777" w:rsidTr="00783177">
        <w:trPr>
          <w:trHeight w:val="300"/>
        </w:trPr>
        <w:tc>
          <w:tcPr>
            <w:tcW w:w="6658" w:type="dxa"/>
            <w:shd w:val="clear" w:color="auto" w:fill="auto"/>
          </w:tcPr>
          <w:p w14:paraId="5717AC88" w14:textId="77777777" w:rsidR="00293609" w:rsidRDefault="00293609" w:rsidP="00293609">
            <w:pPr>
              <w:jc w:val="both"/>
              <w:rPr>
                <w:rFonts w:ascii="Arial" w:hAnsi="Arial" w:cs="Arial"/>
                <w:iCs/>
                <w:sz w:val="18"/>
                <w:szCs w:val="18"/>
              </w:rPr>
            </w:pPr>
            <w:r w:rsidRPr="00FA3D70">
              <w:rPr>
                <w:rFonts w:ascii="Arial" w:hAnsi="Arial" w:cs="Arial"/>
                <w:iCs/>
                <w:sz w:val="18"/>
                <w:szCs w:val="18"/>
              </w:rPr>
              <w:t>Açık ve kapalı alanın depo tabanı sızdırmaz malzemeden inşa edil</w:t>
            </w:r>
            <w:r>
              <w:rPr>
                <w:rFonts w:ascii="Arial" w:hAnsi="Arial" w:cs="Arial"/>
                <w:iCs/>
                <w:sz w:val="18"/>
                <w:szCs w:val="18"/>
              </w:rPr>
              <w:t>miş mi?</w:t>
            </w:r>
          </w:p>
        </w:tc>
        <w:tc>
          <w:tcPr>
            <w:tcW w:w="3402" w:type="dxa"/>
            <w:shd w:val="clear" w:color="auto" w:fill="auto"/>
          </w:tcPr>
          <w:p w14:paraId="4242C841"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60853AE4" w14:textId="77777777" w:rsidTr="00783177">
        <w:trPr>
          <w:trHeight w:val="300"/>
        </w:trPr>
        <w:tc>
          <w:tcPr>
            <w:tcW w:w="6658" w:type="dxa"/>
            <w:shd w:val="clear" w:color="auto" w:fill="auto"/>
          </w:tcPr>
          <w:p w14:paraId="58F0D585" w14:textId="77777777" w:rsidR="00293609" w:rsidRPr="00FA3D70" w:rsidRDefault="00293609" w:rsidP="00293609">
            <w:pPr>
              <w:jc w:val="both"/>
              <w:rPr>
                <w:rFonts w:ascii="Arial" w:hAnsi="Arial" w:cs="Arial"/>
                <w:iCs/>
                <w:sz w:val="18"/>
                <w:szCs w:val="18"/>
              </w:rPr>
            </w:pPr>
            <w:r w:rsidRPr="00FA3D70">
              <w:rPr>
                <w:rFonts w:ascii="Arial" w:hAnsi="Arial" w:cs="Arial"/>
                <w:iCs/>
                <w:sz w:val="18"/>
                <w:szCs w:val="18"/>
              </w:rPr>
              <w:t xml:space="preserve">Tesis </w:t>
            </w:r>
            <w:r>
              <w:rPr>
                <w:rFonts w:ascii="Arial" w:hAnsi="Arial" w:cs="Arial"/>
                <w:iCs/>
                <w:sz w:val="18"/>
                <w:szCs w:val="18"/>
              </w:rPr>
              <w:t xml:space="preserve">çevresi </w:t>
            </w:r>
            <w:r w:rsidRPr="00FA3D70">
              <w:rPr>
                <w:rFonts w:ascii="Arial" w:hAnsi="Arial" w:cs="Arial"/>
                <w:iCs/>
                <w:sz w:val="18"/>
                <w:szCs w:val="18"/>
              </w:rPr>
              <w:t>çit</w:t>
            </w:r>
            <w:r>
              <w:rPr>
                <w:rFonts w:ascii="Arial" w:hAnsi="Arial" w:cs="Arial"/>
                <w:iCs/>
                <w:sz w:val="18"/>
                <w:szCs w:val="18"/>
              </w:rPr>
              <w:t>, d</w:t>
            </w:r>
            <w:r w:rsidRPr="00FA3D70">
              <w:rPr>
                <w:rFonts w:ascii="Arial" w:hAnsi="Arial" w:cs="Arial"/>
                <w:iCs/>
                <w:sz w:val="18"/>
                <w:szCs w:val="18"/>
              </w:rPr>
              <w:t>uvar</w:t>
            </w:r>
            <w:r>
              <w:rPr>
                <w:rFonts w:ascii="Arial" w:hAnsi="Arial" w:cs="Arial"/>
                <w:iCs/>
                <w:sz w:val="18"/>
                <w:szCs w:val="18"/>
              </w:rPr>
              <w:t xml:space="preserve"> vb. ile </w:t>
            </w:r>
            <w:r w:rsidRPr="00FA3D70">
              <w:rPr>
                <w:rFonts w:ascii="Arial" w:hAnsi="Arial" w:cs="Arial"/>
                <w:iCs/>
                <w:sz w:val="18"/>
                <w:szCs w:val="18"/>
              </w:rPr>
              <w:t>tamamen çevril</w:t>
            </w:r>
            <w:r>
              <w:rPr>
                <w:rFonts w:ascii="Arial" w:hAnsi="Arial" w:cs="Arial"/>
                <w:iCs/>
                <w:sz w:val="18"/>
                <w:szCs w:val="18"/>
              </w:rPr>
              <w:t>miş mi?</w:t>
            </w:r>
          </w:p>
        </w:tc>
        <w:tc>
          <w:tcPr>
            <w:tcW w:w="3402" w:type="dxa"/>
            <w:shd w:val="clear" w:color="auto" w:fill="auto"/>
          </w:tcPr>
          <w:p w14:paraId="2A3C25DC"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255BFC1F" w14:textId="77777777" w:rsidTr="00783177">
        <w:trPr>
          <w:trHeight w:val="300"/>
        </w:trPr>
        <w:tc>
          <w:tcPr>
            <w:tcW w:w="6658" w:type="dxa"/>
            <w:shd w:val="clear" w:color="auto" w:fill="auto"/>
          </w:tcPr>
          <w:p w14:paraId="72313217" w14:textId="2E004AB3" w:rsidR="00293609" w:rsidRPr="00FA3D70" w:rsidRDefault="00293609" w:rsidP="00293609">
            <w:pPr>
              <w:jc w:val="both"/>
              <w:rPr>
                <w:rFonts w:ascii="Arial" w:hAnsi="Arial" w:cs="Arial"/>
                <w:iCs/>
                <w:sz w:val="18"/>
                <w:szCs w:val="18"/>
              </w:rPr>
            </w:pPr>
            <w:r>
              <w:rPr>
                <w:rFonts w:ascii="Arial" w:hAnsi="Arial" w:cs="Arial"/>
                <w:iCs/>
                <w:sz w:val="18"/>
                <w:szCs w:val="18"/>
              </w:rPr>
              <w:t>Giriş noktası sadece yetkili kişilerin alana gireceği şekilde düzenlenmiş mi?</w:t>
            </w:r>
          </w:p>
        </w:tc>
        <w:tc>
          <w:tcPr>
            <w:tcW w:w="3402" w:type="dxa"/>
            <w:shd w:val="clear" w:color="auto" w:fill="auto"/>
          </w:tcPr>
          <w:p w14:paraId="645B8075"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76E12D11" w14:textId="77777777" w:rsidTr="00783177">
        <w:trPr>
          <w:trHeight w:val="300"/>
        </w:trPr>
        <w:tc>
          <w:tcPr>
            <w:tcW w:w="6658" w:type="dxa"/>
            <w:shd w:val="clear" w:color="auto" w:fill="auto"/>
          </w:tcPr>
          <w:p w14:paraId="54E3EF27" w14:textId="77777777" w:rsidR="00293609" w:rsidRDefault="00293609" w:rsidP="00293609">
            <w:pPr>
              <w:jc w:val="both"/>
              <w:rPr>
                <w:rFonts w:ascii="Arial" w:hAnsi="Arial" w:cs="Arial"/>
                <w:iCs/>
                <w:sz w:val="18"/>
                <w:szCs w:val="18"/>
              </w:rPr>
            </w:pPr>
            <w:r>
              <w:rPr>
                <w:rFonts w:ascii="Arial" w:hAnsi="Arial" w:cs="Arial"/>
                <w:iCs/>
                <w:sz w:val="18"/>
                <w:szCs w:val="18"/>
              </w:rPr>
              <w:t>Çevrede kolay yanabilen bitkiler mevcut mu?</w:t>
            </w:r>
          </w:p>
        </w:tc>
        <w:tc>
          <w:tcPr>
            <w:tcW w:w="3402" w:type="dxa"/>
            <w:shd w:val="clear" w:color="auto" w:fill="auto"/>
          </w:tcPr>
          <w:p w14:paraId="475A865B"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1550B7D9" w14:textId="77777777" w:rsidTr="00783177">
        <w:trPr>
          <w:trHeight w:val="300"/>
        </w:trPr>
        <w:tc>
          <w:tcPr>
            <w:tcW w:w="6658" w:type="dxa"/>
            <w:shd w:val="clear" w:color="auto" w:fill="auto"/>
          </w:tcPr>
          <w:p w14:paraId="378AE77A" w14:textId="0F225E31" w:rsidR="00293609" w:rsidRDefault="00293609" w:rsidP="00293609">
            <w:pPr>
              <w:jc w:val="both"/>
              <w:rPr>
                <w:rFonts w:ascii="Arial" w:hAnsi="Arial" w:cs="Arial"/>
                <w:iCs/>
                <w:sz w:val="18"/>
                <w:szCs w:val="18"/>
              </w:rPr>
            </w:pPr>
            <w:r w:rsidRPr="00FA3D70">
              <w:rPr>
                <w:rFonts w:ascii="Arial" w:hAnsi="Arial" w:cs="Arial"/>
                <w:iCs/>
                <w:sz w:val="18"/>
                <w:szCs w:val="18"/>
              </w:rPr>
              <w:t xml:space="preserve">Bitki örtüsünün depolama alanına yakınlığı 10 metreden </w:t>
            </w:r>
            <w:r>
              <w:rPr>
                <w:rFonts w:ascii="Arial" w:hAnsi="Arial" w:cs="Arial"/>
                <w:iCs/>
                <w:sz w:val="18"/>
                <w:szCs w:val="18"/>
              </w:rPr>
              <w:t>fazla mı?</w:t>
            </w:r>
          </w:p>
        </w:tc>
        <w:tc>
          <w:tcPr>
            <w:tcW w:w="3402" w:type="dxa"/>
            <w:shd w:val="clear" w:color="auto" w:fill="auto"/>
          </w:tcPr>
          <w:p w14:paraId="66DF085D"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4423B48E" w14:textId="77777777" w:rsidTr="00783177">
        <w:trPr>
          <w:trHeight w:val="300"/>
        </w:trPr>
        <w:tc>
          <w:tcPr>
            <w:tcW w:w="6658" w:type="dxa"/>
            <w:shd w:val="clear" w:color="auto" w:fill="auto"/>
          </w:tcPr>
          <w:p w14:paraId="54A9AE10" w14:textId="77777777" w:rsidR="00293609" w:rsidRPr="00FA3D70" w:rsidRDefault="00293609" w:rsidP="00293609">
            <w:pPr>
              <w:jc w:val="both"/>
              <w:rPr>
                <w:rFonts w:ascii="Arial" w:hAnsi="Arial" w:cs="Arial"/>
                <w:iCs/>
                <w:sz w:val="18"/>
                <w:szCs w:val="18"/>
              </w:rPr>
            </w:pPr>
            <w:r w:rsidRPr="008573F1">
              <w:rPr>
                <w:rFonts w:ascii="Arial" w:hAnsi="Arial" w:cs="Arial"/>
                <w:iCs/>
                <w:sz w:val="18"/>
                <w:szCs w:val="18"/>
              </w:rPr>
              <w:t xml:space="preserve">Tesis alanı, acil durumlarda tesis içi birimlere müdahale </w:t>
            </w:r>
            <w:r>
              <w:rPr>
                <w:rFonts w:ascii="Arial" w:hAnsi="Arial" w:cs="Arial"/>
                <w:iCs/>
                <w:sz w:val="18"/>
                <w:szCs w:val="18"/>
              </w:rPr>
              <w:t>edilebilecek şekilde düzenlenmiş mi?</w:t>
            </w:r>
            <w:r w:rsidRPr="008573F1">
              <w:rPr>
                <w:rFonts w:ascii="Arial" w:hAnsi="Arial" w:cs="Arial"/>
                <w:iCs/>
                <w:sz w:val="18"/>
                <w:szCs w:val="18"/>
              </w:rPr>
              <w:t xml:space="preserve"> </w:t>
            </w:r>
          </w:p>
        </w:tc>
        <w:tc>
          <w:tcPr>
            <w:tcW w:w="3402" w:type="dxa"/>
            <w:shd w:val="clear" w:color="auto" w:fill="auto"/>
          </w:tcPr>
          <w:p w14:paraId="0C87786D"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00E0ADB2" w14:textId="77777777" w:rsidTr="00783177">
        <w:trPr>
          <w:trHeight w:val="300"/>
        </w:trPr>
        <w:tc>
          <w:tcPr>
            <w:tcW w:w="6658" w:type="dxa"/>
            <w:shd w:val="clear" w:color="auto" w:fill="auto"/>
          </w:tcPr>
          <w:p w14:paraId="28D285F4" w14:textId="67C416E7" w:rsidR="00293609" w:rsidRPr="008573F1" w:rsidRDefault="00293609" w:rsidP="00293609">
            <w:pPr>
              <w:jc w:val="both"/>
              <w:rPr>
                <w:rFonts w:ascii="Arial" w:hAnsi="Arial" w:cs="Arial"/>
                <w:iCs/>
                <w:sz w:val="18"/>
                <w:szCs w:val="18"/>
              </w:rPr>
            </w:pPr>
            <w:r w:rsidRPr="008573F1">
              <w:rPr>
                <w:rFonts w:ascii="Arial" w:hAnsi="Arial" w:cs="Arial"/>
                <w:iCs/>
                <w:sz w:val="18"/>
                <w:szCs w:val="18"/>
              </w:rPr>
              <w:t>Tesiste acil durum araçlar</w:t>
            </w:r>
            <w:r>
              <w:rPr>
                <w:rFonts w:ascii="Arial" w:hAnsi="Arial" w:cs="Arial"/>
                <w:iCs/>
                <w:sz w:val="18"/>
                <w:szCs w:val="18"/>
              </w:rPr>
              <w:t>ı tarafından</w:t>
            </w:r>
            <w:r w:rsidRPr="008573F1">
              <w:rPr>
                <w:rFonts w:ascii="Arial" w:hAnsi="Arial" w:cs="Arial"/>
                <w:iCs/>
                <w:sz w:val="18"/>
                <w:szCs w:val="18"/>
              </w:rPr>
              <w:t xml:space="preserve"> kullanılabilecek, birbirinden mümkün olduğu kadar uza</w:t>
            </w:r>
            <w:r>
              <w:rPr>
                <w:rFonts w:ascii="Arial" w:hAnsi="Arial" w:cs="Arial"/>
                <w:iCs/>
                <w:sz w:val="18"/>
                <w:szCs w:val="18"/>
              </w:rPr>
              <w:t xml:space="preserve">k kontrollü en az 2 </w:t>
            </w:r>
            <w:r w:rsidRPr="008573F1">
              <w:rPr>
                <w:rFonts w:ascii="Arial" w:hAnsi="Arial" w:cs="Arial"/>
                <w:iCs/>
                <w:sz w:val="18"/>
                <w:szCs w:val="18"/>
              </w:rPr>
              <w:t xml:space="preserve">giriş kapısı </w:t>
            </w:r>
            <w:r>
              <w:rPr>
                <w:rFonts w:ascii="Arial" w:hAnsi="Arial" w:cs="Arial"/>
                <w:iCs/>
                <w:sz w:val="18"/>
                <w:szCs w:val="18"/>
              </w:rPr>
              <w:t>mevcut mu?</w:t>
            </w:r>
          </w:p>
        </w:tc>
        <w:tc>
          <w:tcPr>
            <w:tcW w:w="3402" w:type="dxa"/>
            <w:shd w:val="clear" w:color="auto" w:fill="auto"/>
          </w:tcPr>
          <w:p w14:paraId="2F69975E"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1A1F66BA" w14:textId="77777777" w:rsidTr="00783177">
        <w:trPr>
          <w:trHeight w:val="300"/>
        </w:trPr>
        <w:tc>
          <w:tcPr>
            <w:tcW w:w="6658" w:type="dxa"/>
            <w:shd w:val="clear" w:color="auto" w:fill="auto"/>
          </w:tcPr>
          <w:p w14:paraId="46743026" w14:textId="77777777" w:rsidR="00293609" w:rsidRPr="008573F1" w:rsidRDefault="00293609" w:rsidP="00293609">
            <w:pPr>
              <w:jc w:val="both"/>
              <w:rPr>
                <w:rFonts w:ascii="Arial" w:hAnsi="Arial" w:cs="Arial"/>
                <w:iCs/>
                <w:sz w:val="18"/>
                <w:szCs w:val="18"/>
              </w:rPr>
            </w:pPr>
            <w:r w:rsidRPr="008573F1">
              <w:rPr>
                <w:rFonts w:ascii="Arial" w:hAnsi="Arial" w:cs="Arial"/>
                <w:iCs/>
                <w:sz w:val="18"/>
                <w:szCs w:val="18"/>
              </w:rPr>
              <w:t>Tesis</w:t>
            </w:r>
            <w:r>
              <w:rPr>
                <w:rFonts w:ascii="Arial" w:hAnsi="Arial" w:cs="Arial"/>
                <w:iCs/>
                <w:sz w:val="18"/>
                <w:szCs w:val="18"/>
              </w:rPr>
              <w:t>te</w:t>
            </w:r>
            <w:r w:rsidRPr="008573F1">
              <w:rPr>
                <w:rFonts w:ascii="Arial" w:hAnsi="Arial" w:cs="Arial"/>
                <w:iCs/>
                <w:sz w:val="18"/>
                <w:szCs w:val="18"/>
              </w:rPr>
              <w:t xml:space="preserve"> giriş, açık ve kapalı alanlar</w:t>
            </w:r>
            <w:r>
              <w:rPr>
                <w:rFonts w:ascii="Arial" w:hAnsi="Arial" w:cs="Arial"/>
                <w:iCs/>
                <w:sz w:val="18"/>
                <w:szCs w:val="18"/>
              </w:rPr>
              <w:t xml:space="preserve">ın tümünde, </w:t>
            </w:r>
            <w:r w:rsidRPr="008573F1">
              <w:rPr>
                <w:rFonts w:ascii="Arial" w:hAnsi="Arial" w:cs="Arial"/>
                <w:iCs/>
                <w:sz w:val="18"/>
                <w:szCs w:val="18"/>
              </w:rPr>
              <w:t>tüm birimlerde işaretlemeler ve etiketlemeler standartlara uygun</w:t>
            </w:r>
            <w:r>
              <w:rPr>
                <w:rFonts w:ascii="Arial" w:hAnsi="Arial" w:cs="Arial"/>
                <w:iCs/>
                <w:sz w:val="18"/>
                <w:szCs w:val="18"/>
              </w:rPr>
              <w:t xml:space="preserve"> mu?</w:t>
            </w:r>
          </w:p>
        </w:tc>
        <w:tc>
          <w:tcPr>
            <w:tcW w:w="3402" w:type="dxa"/>
            <w:shd w:val="clear" w:color="auto" w:fill="auto"/>
          </w:tcPr>
          <w:p w14:paraId="7267FB44"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509CB15D" w14:textId="77777777" w:rsidTr="00783177">
        <w:trPr>
          <w:trHeight w:val="300"/>
        </w:trPr>
        <w:tc>
          <w:tcPr>
            <w:tcW w:w="6658" w:type="dxa"/>
            <w:shd w:val="clear" w:color="auto" w:fill="auto"/>
          </w:tcPr>
          <w:p w14:paraId="41B4AD56" w14:textId="77777777" w:rsidR="00293609" w:rsidRPr="008573F1" w:rsidRDefault="00293609" w:rsidP="00293609">
            <w:pPr>
              <w:jc w:val="both"/>
              <w:rPr>
                <w:rFonts w:ascii="Arial" w:hAnsi="Arial" w:cs="Arial"/>
                <w:iCs/>
                <w:sz w:val="18"/>
                <w:szCs w:val="18"/>
              </w:rPr>
            </w:pPr>
            <w:r>
              <w:rPr>
                <w:rFonts w:ascii="Arial" w:hAnsi="Arial" w:cs="Arial"/>
                <w:iCs/>
                <w:sz w:val="18"/>
                <w:szCs w:val="18"/>
              </w:rPr>
              <w:t>İ</w:t>
            </w:r>
            <w:r w:rsidRPr="008573F1">
              <w:rPr>
                <w:rFonts w:ascii="Arial" w:hAnsi="Arial" w:cs="Arial"/>
                <w:iCs/>
                <w:sz w:val="18"/>
                <w:szCs w:val="18"/>
              </w:rPr>
              <w:t>lgili yerler</w:t>
            </w:r>
            <w:r>
              <w:rPr>
                <w:rFonts w:ascii="Arial" w:hAnsi="Arial" w:cs="Arial"/>
                <w:iCs/>
                <w:sz w:val="18"/>
                <w:szCs w:val="18"/>
              </w:rPr>
              <w:t>d</w:t>
            </w:r>
            <w:r w:rsidRPr="008573F1">
              <w:rPr>
                <w:rFonts w:ascii="Arial" w:hAnsi="Arial" w:cs="Arial"/>
                <w:iCs/>
                <w:sz w:val="18"/>
                <w:szCs w:val="18"/>
              </w:rPr>
              <w:t xml:space="preserve">e uygulama talimatları ve uyarı levhaları </w:t>
            </w:r>
            <w:r>
              <w:rPr>
                <w:rFonts w:ascii="Arial" w:hAnsi="Arial" w:cs="Arial"/>
                <w:iCs/>
                <w:sz w:val="18"/>
                <w:szCs w:val="18"/>
              </w:rPr>
              <w:t>mevcut mu?</w:t>
            </w:r>
          </w:p>
        </w:tc>
        <w:tc>
          <w:tcPr>
            <w:tcW w:w="3402" w:type="dxa"/>
            <w:shd w:val="clear" w:color="auto" w:fill="auto"/>
          </w:tcPr>
          <w:p w14:paraId="4B6A85D2"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3B84B9C5" w14:textId="77777777" w:rsidTr="00783177">
        <w:trPr>
          <w:trHeight w:val="300"/>
        </w:trPr>
        <w:tc>
          <w:tcPr>
            <w:tcW w:w="6658" w:type="dxa"/>
            <w:shd w:val="clear" w:color="auto" w:fill="auto"/>
          </w:tcPr>
          <w:p w14:paraId="264D2217" w14:textId="68D66CF2" w:rsidR="00293609" w:rsidRPr="008573F1" w:rsidRDefault="00293609" w:rsidP="00293609">
            <w:pPr>
              <w:jc w:val="both"/>
              <w:rPr>
                <w:rFonts w:ascii="Arial" w:hAnsi="Arial" w:cs="Arial"/>
                <w:iCs/>
                <w:sz w:val="18"/>
                <w:szCs w:val="18"/>
              </w:rPr>
            </w:pPr>
            <w:r w:rsidRPr="008573F1">
              <w:rPr>
                <w:rFonts w:ascii="Arial" w:hAnsi="Arial" w:cs="Arial"/>
                <w:iCs/>
                <w:sz w:val="18"/>
                <w:szCs w:val="18"/>
              </w:rPr>
              <w:t>Elektrik ve mekanik altyapısı, patlama</w:t>
            </w:r>
            <w:r>
              <w:rPr>
                <w:rFonts w:ascii="Arial" w:hAnsi="Arial" w:cs="Arial"/>
                <w:iCs/>
                <w:sz w:val="18"/>
                <w:szCs w:val="18"/>
              </w:rPr>
              <w:t xml:space="preserve">, tutuşma, aşındırıcı sıvı ile temas vb. göz önüne alınarak </w:t>
            </w:r>
            <w:r w:rsidRPr="008573F1">
              <w:rPr>
                <w:rFonts w:ascii="Arial" w:hAnsi="Arial" w:cs="Arial"/>
                <w:iCs/>
                <w:sz w:val="18"/>
                <w:szCs w:val="18"/>
              </w:rPr>
              <w:t>standartlara uygun olarak düzenlen</w:t>
            </w:r>
            <w:r>
              <w:rPr>
                <w:rFonts w:ascii="Arial" w:hAnsi="Arial" w:cs="Arial"/>
                <w:iCs/>
                <w:sz w:val="18"/>
                <w:szCs w:val="18"/>
              </w:rPr>
              <w:t>miş mi?</w:t>
            </w:r>
          </w:p>
        </w:tc>
        <w:tc>
          <w:tcPr>
            <w:tcW w:w="3402" w:type="dxa"/>
            <w:shd w:val="clear" w:color="auto" w:fill="auto"/>
          </w:tcPr>
          <w:p w14:paraId="78219602" w14:textId="77777777" w:rsidR="00293609" w:rsidRPr="009633DF" w:rsidRDefault="00293609" w:rsidP="00293609">
            <w:pPr>
              <w:rPr>
                <w:rFonts w:ascii="Arial" w:hAnsi="Arial" w:cs="Arial"/>
                <w:sz w:val="18"/>
                <w:szCs w:val="18"/>
              </w:rPr>
            </w:pPr>
            <w:r w:rsidRPr="009633DF">
              <w:rPr>
                <w:rFonts w:ascii="Arial" w:hAnsi="Arial" w:cs="Arial"/>
                <w:sz w:val="18"/>
                <w:szCs w:val="18"/>
              </w:rPr>
              <w:t>□ Evet        □ Hayır</w:t>
            </w:r>
          </w:p>
        </w:tc>
      </w:tr>
      <w:tr w:rsidR="00293609" w:rsidRPr="009633DF" w14:paraId="66C6C87C" w14:textId="77777777" w:rsidTr="00783177">
        <w:trPr>
          <w:trHeight w:val="300"/>
        </w:trPr>
        <w:tc>
          <w:tcPr>
            <w:tcW w:w="6658" w:type="dxa"/>
            <w:shd w:val="clear" w:color="auto" w:fill="auto"/>
          </w:tcPr>
          <w:p w14:paraId="06ACD846" w14:textId="368F8FDF" w:rsidR="00293609" w:rsidRPr="008573F1" w:rsidRDefault="00293609" w:rsidP="00293609">
            <w:pPr>
              <w:jc w:val="both"/>
              <w:rPr>
                <w:rFonts w:ascii="Arial" w:hAnsi="Arial" w:cs="Arial"/>
                <w:iCs/>
                <w:sz w:val="18"/>
                <w:szCs w:val="18"/>
              </w:rPr>
            </w:pPr>
            <w:r w:rsidRPr="00FE3262">
              <w:rPr>
                <w:rFonts w:ascii="Arial" w:hAnsi="Arial" w:cs="Arial"/>
                <w:iCs/>
                <w:sz w:val="18"/>
                <w:szCs w:val="18"/>
              </w:rPr>
              <w:t>Yükleme ve boşaltma alanında zeminde uygun eğimler oluşturulm</w:t>
            </w:r>
            <w:r>
              <w:rPr>
                <w:rFonts w:ascii="Arial" w:hAnsi="Arial" w:cs="Arial"/>
                <w:iCs/>
                <w:sz w:val="18"/>
                <w:szCs w:val="18"/>
              </w:rPr>
              <w:t>uş mu?</w:t>
            </w:r>
          </w:p>
        </w:tc>
        <w:tc>
          <w:tcPr>
            <w:tcW w:w="3402" w:type="dxa"/>
            <w:shd w:val="clear" w:color="auto" w:fill="auto"/>
          </w:tcPr>
          <w:p w14:paraId="2FF1B558" w14:textId="3C8F3A06" w:rsidR="00293609" w:rsidRPr="009633DF"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20CC6104" w14:textId="77777777" w:rsidTr="00783177">
        <w:trPr>
          <w:trHeight w:val="300"/>
        </w:trPr>
        <w:tc>
          <w:tcPr>
            <w:tcW w:w="6658" w:type="dxa"/>
            <w:shd w:val="clear" w:color="auto" w:fill="auto"/>
          </w:tcPr>
          <w:p w14:paraId="49320360" w14:textId="6A4852C9" w:rsidR="00293609" w:rsidRPr="00FE3262" w:rsidRDefault="00293609" w:rsidP="00293609">
            <w:pPr>
              <w:jc w:val="both"/>
              <w:rPr>
                <w:rFonts w:ascii="Arial" w:hAnsi="Arial" w:cs="Arial"/>
                <w:iCs/>
                <w:sz w:val="18"/>
                <w:szCs w:val="18"/>
              </w:rPr>
            </w:pPr>
            <w:r>
              <w:rPr>
                <w:rFonts w:ascii="Arial" w:hAnsi="Arial" w:cs="Arial"/>
                <w:iCs/>
                <w:sz w:val="18"/>
                <w:szCs w:val="18"/>
              </w:rPr>
              <w:t>Y</w:t>
            </w:r>
            <w:r w:rsidRPr="00FE3262">
              <w:rPr>
                <w:rFonts w:ascii="Arial" w:hAnsi="Arial" w:cs="Arial"/>
                <w:iCs/>
                <w:sz w:val="18"/>
                <w:szCs w:val="18"/>
              </w:rPr>
              <w:t xml:space="preserve">ağmur suları ile yükleme ve boşaltma işlemleri sırasındaki dökülmeye karşı alanın çevresinde sızdırmaz taşıma kanalları ve uygun kapasitede toplama çukuru </w:t>
            </w:r>
            <w:r>
              <w:rPr>
                <w:rFonts w:ascii="Arial" w:hAnsi="Arial" w:cs="Arial"/>
                <w:iCs/>
                <w:sz w:val="18"/>
                <w:szCs w:val="18"/>
              </w:rPr>
              <w:t>mevcut mu?</w:t>
            </w:r>
          </w:p>
        </w:tc>
        <w:tc>
          <w:tcPr>
            <w:tcW w:w="3402" w:type="dxa"/>
            <w:shd w:val="clear" w:color="auto" w:fill="auto"/>
          </w:tcPr>
          <w:p w14:paraId="1EB8561D" w14:textId="61145645"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6CBAF701" w14:textId="77777777" w:rsidTr="00783177">
        <w:trPr>
          <w:trHeight w:val="300"/>
        </w:trPr>
        <w:tc>
          <w:tcPr>
            <w:tcW w:w="6658" w:type="dxa"/>
            <w:shd w:val="clear" w:color="auto" w:fill="auto"/>
          </w:tcPr>
          <w:p w14:paraId="1832F935" w14:textId="4B159F2F" w:rsidR="00293609" w:rsidRDefault="00293609" w:rsidP="00293609">
            <w:pPr>
              <w:jc w:val="both"/>
              <w:rPr>
                <w:rFonts w:ascii="Arial" w:hAnsi="Arial" w:cs="Arial"/>
                <w:iCs/>
                <w:sz w:val="18"/>
                <w:szCs w:val="18"/>
              </w:rPr>
            </w:pPr>
            <w:r w:rsidRPr="00FE3262">
              <w:rPr>
                <w:rFonts w:ascii="Arial" w:hAnsi="Arial" w:cs="Arial"/>
                <w:iCs/>
                <w:sz w:val="18"/>
                <w:szCs w:val="18"/>
              </w:rPr>
              <w:t>Yükleme ve boşaltma alanı, tesis içinde depo alanına kolay erişilebilecek şekilde planla</w:t>
            </w:r>
            <w:r>
              <w:rPr>
                <w:rFonts w:ascii="Arial" w:hAnsi="Arial" w:cs="Arial"/>
                <w:iCs/>
                <w:sz w:val="18"/>
                <w:szCs w:val="18"/>
              </w:rPr>
              <w:t>nmış mı?</w:t>
            </w:r>
          </w:p>
        </w:tc>
        <w:tc>
          <w:tcPr>
            <w:tcW w:w="3402" w:type="dxa"/>
            <w:shd w:val="clear" w:color="auto" w:fill="auto"/>
          </w:tcPr>
          <w:p w14:paraId="768F263D" w14:textId="1788A96A"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3B51FCE0" w14:textId="77777777" w:rsidTr="00783177">
        <w:trPr>
          <w:trHeight w:val="300"/>
        </w:trPr>
        <w:tc>
          <w:tcPr>
            <w:tcW w:w="6658" w:type="dxa"/>
            <w:shd w:val="clear" w:color="auto" w:fill="auto"/>
          </w:tcPr>
          <w:p w14:paraId="5C9855BF" w14:textId="70D80B17" w:rsidR="00293609" w:rsidRDefault="00293609" w:rsidP="00293609">
            <w:pPr>
              <w:jc w:val="both"/>
              <w:rPr>
                <w:rFonts w:ascii="Arial" w:hAnsi="Arial" w:cs="Arial"/>
                <w:iCs/>
                <w:sz w:val="18"/>
                <w:szCs w:val="18"/>
              </w:rPr>
            </w:pPr>
            <w:r w:rsidRPr="00FE3262">
              <w:rPr>
                <w:rFonts w:ascii="Arial" w:hAnsi="Arial" w:cs="Arial"/>
                <w:iCs/>
                <w:sz w:val="18"/>
                <w:szCs w:val="18"/>
              </w:rPr>
              <w:t>Yükleme ve boşaltma alanı, yükleme ve boşaltmanın emniyetli yapılmasına olanak sağlayacak şekilde donatıl</w:t>
            </w:r>
            <w:r>
              <w:rPr>
                <w:rFonts w:ascii="Arial" w:hAnsi="Arial" w:cs="Arial"/>
                <w:iCs/>
                <w:sz w:val="18"/>
                <w:szCs w:val="18"/>
              </w:rPr>
              <w:t>mış mı?</w:t>
            </w:r>
          </w:p>
        </w:tc>
        <w:tc>
          <w:tcPr>
            <w:tcW w:w="3402" w:type="dxa"/>
            <w:shd w:val="clear" w:color="auto" w:fill="auto"/>
          </w:tcPr>
          <w:p w14:paraId="5B1E7A98" w14:textId="2B2E6B6A"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06421A82" w14:textId="77777777" w:rsidTr="00783177">
        <w:trPr>
          <w:trHeight w:val="300"/>
        </w:trPr>
        <w:tc>
          <w:tcPr>
            <w:tcW w:w="6658" w:type="dxa"/>
            <w:shd w:val="clear" w:color="auto" w:fill="auto"/>
          </w:tcPr>
          <w:p w14:paraId="3E14BD75" w14:textId="643EE5EF" w:rsidR="00293609" w:rsidRDefault="00293609" w:rsidP="00293609">
            <w:pPr>
              <w:jc w:val="both"/>
              <w:rPr>
                <w:rFonts w:ascii="Arial" w:hAnsi="Arial" w:cs="Arial"/>
                <w:iCs/>
                <w:sz w:val="18"/>
                <w:szCs w:val="18"/>
              </w:rPr>
            </w:pPr>
            <w:r w:rsidRPr="00EF172C">
              <w:rPr>
                <w:rFonts w:ascii="Arial" w:hAnsi="Arial" w:cs="Arial"/>
                <w:iCs/>
                <w:sz w:val="18"/>
                <w:szCs w:val="18"/>
              </w:rPr>
              <w:t>Depo olarak kullanıla</w:t>
            </w:r>
            <w:r>
              <w:rPr>
                <w:rFonts w:ascii="Arial" w:hAnsi="Arial" w:cs="Arial"/>
                <w:iCs/>
                <w:sz w:val="18"/>
                <w:szCs w:val="18"/>
              </w:rPr>
              <w:t>n</w:t>
            </w:r>
            <w:r w:rsidRPr="00EF172C">
              <w:rPr>
                <w:rFonts w:ascii="Arial" w:hAnsi="Arial" w:cs="Arial"/>
                <w:iCs/>
                <w:sz w:val="18"/>
                <w:szCs w:val="18"/>
              </w:rPr>
              <w:t xml:space="preserve"> bina</w:t>
            </w:r>
            <w:r>
              <w:rPr>
                <w:rFonts w:ascii="Arial" w:hAnsi="Arial" w:cs="Arial"/>
                <w:iCs/>
                <w:sz w:val="18"/>
                <w:szCs w:val="18"/>
              </w:rPr>
              <w:t xml:space="preserve"> </w:t>
            </w:r>
            <w:r w:rsidRPr="00EF172C">
              <w:rPr>
                <w:rFonts w:ascii="Arial" w:hAnsi="Arial" w:cs="Arial"/>
                <w:iCs/>
                <w:sz w:val="18"/>
                <w:szCs w:val="18"/>
              </w:rPr>
              <w:t xml:space="preserve">tek katlı </w:t>
            </w:r>
            <w:r>
              <w:rPr>
                <w:rFonts w:ascii="Arial" w:hAnsi="Arial" w:cs="Arial"/>
                <w:iCs/>
                <w:sz w:val="18"/>
                <w:szCs w:val="18"/>
              </w:rPr>
              <w:t>mı?</w:t>
            </w:r>
          </w:p>
        </w:tc>
        <w:tc>
          <w:tcPr>
            <w:tcW w:w="3402" w:type="dxa"/>
            <w:shd w:val="clear" w:color="auto" w:fill="auto"/>
          </w:tcPr>
          <w:p w14:paraId="3CB4FC5C" w14:textId="5C07E002"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46D1836F" w14:textId="77777777" w:rsidTr="00783177">
        <w:trPr>
          <w:trHeight w:val="300"/>
        </w:trPr>
        <w:tc>
          <w:tcPr>
            <w:tcW w:w="6658" w:type="dxa"/>
            <w:shd w:val="clear" w:color="auto" w:fill="auto"/>
          </w:tcPr>
          <w:p w14:paraId="237EE4A9" w14:textId="596B9D23" w:rsidR="00293609" w:rsidRDefault="00293609" w:rsidP="00293609">
            <w:pPr>
              <w:jc w:val="both"/>
              <w:rPr>
                <w:rFonts w:ascii="Arial" w:hAnsi="Arial" w:cs="Arial"/>
                <w:iCs/>
                <w:sz w:val="18"/>
                <w:szCs w:val="18"/>
              </w:rPr>
            </w:pPr>
            <w:r w:rsidRPr="00EF172C">
              <w:rPr>
                <w:rFonts w:ascii="Arial" w:hAnsi="Arial" w:cs="Arial"/>
                <w:iCs/>
                <w:sz w:val="18"/>
                <w:szCs w:val="18"/>
              </w:rPr>
              <w:t>Depo olarak kullanıla</w:t>
            </w:r>
            <w:r>
              <w:rPr>
                <w:rFonts w:ascii="Arial" w:hAnsi="Arial" w:cs="Arial"/>
                <w:iCs/>
                <w:sz w:val="18"/>
                <w:szCs w:val="18"/>
              </w:rPr>
              <w:t>n</w:t>
            </w:r>
            <w:r w:rsidRPr="00EF172C">
              <w:rPr>
                <w:rFonts w:ascii="Arial" w:hAnsi="Arial" w:cs="Arial"/>
                <w:iCs/>
                <w:sz w:val="18"/>
                <w:szCs w:val="18"/>
              </w:rPr>
              <w:t xml:space="preserve"> bina yüksekliği</w:t>
            </w:r>
            <w:r>
              <w:rPr>
                <w:rFonts w:ascii="Arial" w:hAnsi="Arial" w:cs="Arial"/>
                <w:iCs/>
                <w:sz w:val="18"/>
                <w:szCs w:val="18"/>
              </w:rPr>
              <w:t xml:space="preserve"> </w:t>
            </w:r>
            <w:r w:rsidRPr="00EF172C">
              <w:rPr>
                <w:rFonts w:ascii="Arial" w:hAnsi="Arial" w:cs="Arial"/>
                <w:iCs/>
                <w:sz w:val="18"/>
                <w:szCs w:val="18"/>
              </w:rPr>
              <w:t>5 m</w:t>
            </w:r>
            <w:r>
              <w:rPr>
                <w:rFonts w:ascii="Arial" w:hAnsi="Arial" w:cs="Arial"/>
                <w:iCs/>
                <w:sz w:val="18"/>
                <w:szCs w:val="18"/>
              </w:rPr>
              <w:t>etrenin üzerinde mi?</w:t>
            </w:r>
          </w:p>
        </w:tc>
        <w:tc>
          <w:tcPr>
            <w:tcW w:w="3402" w:type="dxa"/>
            <w:shd w:val="clear" w:color="auto" w:fill="auto"/>
          </w:tcPr>
          <w:p w14:paraId="5616E163" w14:textId="10782CA5"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52124F5A" w14:textId="77777777" w:rsidTr="00783177">
        <w:trPr>
          <w:trHeight w:val="300"/>
        </w:trPr>
        <w:tc>
          <w:tcPr>
            <w:tcW w:w="6658" w:type="dxa"/>
            <w:shd w:val="clear" w:color="auto" w:fill="auto"/>
          </w:tcPr>
          <w:p w14:paraId="59F220BE" w14:textId="77777777" w:rsidR="00293609" w:rsidRDefault="00293609" w:rsidP="00293609">
            <w:pPr>
              <w:jc w:val="both"/>
              <w:rPr>
                <w:rFonts w:ascii="Arial" w:hAnsi="Arial" w:cs="Arial"/>
                <w:iCs/>
                <w:sz w:val="18"/>
                <w:szCs w:val="18"/>
              </w:rPr>
            </w:pPr>
            <w:r>
              <w:rPr>
                <w:rFonts w:ascii="Arial" w:hAnsi="Arial" w:cs="Arial"/>
                <w:iCs/>
                <w:sz w:val="18"/>
                <w:szCs w:val="18"/>
              </w:rPr>
              <w:t xml:space="preserve">Açık ve kapalı depolama alanlarının </w:t>
            </w:r>
            <w:r w:rsidRPr="00EF172C">
              <w:rPr>
                <w:rFonts w:ascii="Arial" w:hAnsi="Arial" w:cs="Arial"/>
                <w:iCs/>
                <w:sz w:val="18"/>
                <w:szCs w:val="18"/>
              </w:rPr>
              <w:t xml:space="preserve">taban yüzeyi </w:t>
            </w:r>
            <w:r>
              <w:rPr>
                <w:rFonts w:ascii="Arial" w:hAnsi="Arial" w:cs="Arial"/>
                <w:iCs/>
                <w:sz w:val="18"/>
                <w:szCs w:val="18"/>
              </w:rPr>
              <w:t>uygun mu?</w:t>
            </w:r>
          </w:p>
          <w:p w14:paraId="0F15E8F0" w14:textId="38DEEBF8" w:rsidR="00293609" w:rsidRDefault="00293609" w:rsidP="00293609">
            <w:pPr>
              <w:jc w:val="both"/>
              <w:rPr>
                <w:rFonts w:ascii="Arial" w:hAnsi="Arial" w:cs="Arial"/>
                <w:iCs/>
                <w:sz w:val="18"/>
                <w:szCs w:val="18"/>
              </w:rPr>
            </w:pPr>
            <w:r w:rsidRPr="00991340">
              <w:rPr>
                <w:rFonts w:ascii="Arial" w:hAnsi="Arial" w:cs="Arial"/>
                <w:i/>
                <w:sz w:val="16"/>
                <w:szCs w:val="16"/>
              </w:rPr>
              <w:t xml:space="preserve">(Donma-çözülme, aşınma, asidik, bazik ve benzeri kimyasallara dayanıklı yüksek </w:t>
            </w:r>
            <w:proofErr w:type="spellStart"/>
            <w:r w:rsidRPr="00991340">
              <w:rPr>
                <w:rFonts w:ascii="Arial" w:hAnsi="Arial" w:cs="Arial"/>
                <w:i/>
                <w:sz w:val="16"/>
                <w:szCs w:val="16"/>
              </w:rPr>
              <w:t>durabiliteli</w:t>
            </w:r>
            <w:proofErr w:type="spellEnd"/>
            <w:r w:rsidRPr="00991340">
              <w:rPr>
                <w:rFonts w:ascii="Arial" w:hAnsi="Arial" w:cs="Arial"/>
                <w:i/>
                <w:sz w:val="16"/>
                <w:szCs w:val="16"/>
              </w:rPr>
              <w:t xml:space="preserve"> en az 25 cm beton ve tutuşmaz malzemeden yapılır. Beton üzerinde geçirimsiz malzeme kullanılır.)</w:t>
            </w:r>
          </w:p>
        </w:tc>
        <w:tc>
          <w:tcPr>
            <w:tcW w:w="3402" w:type="dxa"/>
            <w:shd w:val="clear" w:color="auto" w:fill="auto"/>
          </w:tcPr>
          <w:p w14:paraId="5695F62F" w14:textId="5B0F65DB"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6C4B217C" w14:textId="77777777" w:rsidTr="00783177">
        <w:trPr>
          <w:trHeight w:val="300"/>
        </w:trPr>
        <w:tc>
          <w:tcPr>
            <w:tcW w:w="6658" w:type="dxa"/>
            <w:shd w:val="clear" w:color="auto" w:fill="auto"/>
          </w:tcPr>
          <w:p w14:paraId="62621A2D" w14:textId="10A660C6" w:rsidR="00293609" w:rsidRDefault="00293609" w:rsidP="00293609">
            <w:pPr>
              <w:jc w:val="both"/>
              <w:rPr>
                <w:rFonts w:ascii="Arial" w:hAnsi="Arial" w:cs="Arial"/>
                <w:iCs/>
                <w:sz w:val="18"/>
                <w:szCs w:val="18"/>
              </w:rPr>
            </w:pPr>
            <w:r w:rsidRPr="00F223C1">
              <w:rPr>
                <w:rFonts w:ascii="Arial" w:hAnsi="Arial" w:cs="Arial"/>
                <w:iCs/>
                <w:sz w:val="18"/>
                <w:szCs w:val="18"/>
              </w:rPr>
              <w:t xml:space="preserve">Depo alanlarında yıkama, akıntı, temizlik gibi nedenlerle oluşacak </w:t>
            </w:r>
            <w:proofErr w:type="spellStart"/>
            <w:r w:rsidRPr="00F223C1">
              <w:rPr>
                <w:rFonts w:ascii="Arial" w:hAnsi="Arial" w:cs="Arial"/>
                <w:iCs/>
                <w:sz w:val="18"/>
                <w:szCs w:val="18"/>
              </w:rPr>
              <w:t>atıksuların</w:t>
            </w:r>
            <w:proofErr w:type="spellEnd"/>
            <w:r w:rsidRPr="00F223C1">
              <w:rPr>
                <w:rFonts w:ascii="Arial" w:hAnsi="Arial" w:cs="Arial"/>
                <w:iCs/>
                <w:sz w:val="18"/>
                <w:szCs w:val="18"/>
              </w:rPr>
              <w:t xml:space="preserve"> toplanması ve taşınmasında kullanıl</w:t>
            </w:r>
            <w:r>
              <w:rPr>
                <w:rFonts w:ascii="Arial" w:hAnsi="Arial" w:cs="Arial"/>
                <w:iCs/>
                <w:sz w:val="18"/>
                <w:szCs w:val="18"/>
              </w:rPr>
              <w:t>an</w:t>
            </w:r>
            <w:r w:rsidRPr="00F223C1">
              <w:rPr>
                <w:rFonts w:ascii="Arial" w:hAnsi="Arial" w:cs="Arial"/>
                <w:iCs/>
                <w:sz w:val="18"/>
                <w:szCs w:val="18"/>
              </w:rPr>
              <w:t xml:space="preserve"> toplama sistemlerinde ve rögarlarda sızdırmaz tip borular kullanılı</w:t>
            </w:r>
            <w:r>
              <w:rPr>
                <w:rFonts w:ascii="Arial" w:hAnsi="Arial" w:cs="Arial"/>
                <w:iCs/>
                <w:sz w:val="18"/>
                <w:szCs w:val="18"/>
              </w:rPr>
              <w:t>yo</w:t>
            </w:r>
            <w:r w:rsidRPr="00F223C1">
              <w:rPr>
                <w:rFonts w:ascii="Arial" w:hAnsi="Arial" w:cs="Arial"/>
                <w:iCs/>
                <w:sz w:val="18"/>
                <w:szCs w:val="18"/>
              </w:rPr>
              <w:t>r</w:t>
            </w:r>
            <w:r>
              <w:rPr>
                <w:rFonts w:ascii="Arial" w:hAnsi="Arial" w:cs="Arial"/>
                <w:iCs/>
                <w:sz w:val="18"/>
                <w:szCs w:val="18"/>
              </w:rPr>
              <w:t xml:space="preserve"> mu?</w:t>
            </w:r>
          </w:p>
        </w:tc>
        <w:tc>
          <w:tcPr>
            <w:tcW w:w="3402" w:type="dxa"/>
            <w:shd w:val="clear" w:color="auto" w:fill="auto"/>
          </w:tcPr>
          <w:p w14:paraId="68930C48" w14:textId="4AF40C43" w:rsidR="00293609" w:rsidRPr="00A90CF5" w:rsidRDefault="00293609" w:rsidP="00293609">
            <w:pPr>
              <w:rPr>
                <w:rFonts w:ascii="Arial" w:hAnsi="Arial" w:cs="Arial"/>
                <w:sz w:val="18"/>
                <w:szCs w:val="18"/>
              </w:rPr>
            </w:pPr>
            <w:r w:rsidRPr="00A90CF5">
              <w:rPr>
                <w:rFonts w:ascii="Arial" w:hAnsi="Arial" w:cs="Arial"/>
                <w:sz w:val="18"/>
                <w:szCs w:val="18"/>
              </w:rPr>
              <w:t>□ Evet        □ Hayır</w:t>
            </w:r>
          </w:p>
        </w:tc>
      </w:tr>
      <w:tr w:rsidR="00293609" w:rsidRPr="009633DF" w14:paraId="5EF75B76" w14:textId="77777777" w:rsidTr="00783177">
        <w:trPr>
          <w:trHeight w:val="300"/>
        </w:trPr>
        <w:tc>
          <w:tcPr>
            <w:tcW w:w="6658" w:type="dxa"/>
            <w:shd w:val="clear" w:color="auto" w:fill="auto"/>
          </w:tcPr>
          <w:p w14:paraId="7B629CCE" w14:textId="77777777" w:rsidR="00293609" w:rsidRDefault="00293609" w:rsidP="00293609">
            <w:pPr>
              <w:jc w:val="both"/>
              <w:rPr>
                <w:rFonts w:ascii="Arial" w:hAnsi="Arial" w:cs="Arial"/>
                <w:iCs/>
                <w:sz w:val="18"/>
                <w:szCs w:val="18"/>
              </w:rPr>
            </w:pPr>
            <w:r w:rsidRPr="00EF172C">
              <w:rPr>
                <w:rFonts w:ascii="Arial" w:hAnsi="Arial" w:cs="Arial"/>
                <w:iCs/>
                <w:sz w:val="18"/>
                <w:szCs w:val="18"/>
              </w:rPr>
              <w:t xml:space="preserve">Tabanda atığın kanalizasyon veya yüzey suyuyla temas etmesini engelleyecek ayrı toplama mekanizması </w:t>
            </w:r>
            <w:r>
              <w:rPr>
                <w:rFonts w:ascii="Arial" w:hAnsi="Arial" w:cs="Arial"/>
                <w:iCs/>
                <w:sz w:val="18"/>
                <w:szCs w:val="18"/>
              </w:rPr>
              <w:t>oluşturulmuş mu?</w:t>
            </w:r>
          </w:p>
          <w:p w14:paraId="41135E17" w14:textId="112681FA" w:rsidR="00293609" w:rsidRDefault="00293609" w:rsidP="00293609">
            <w:pPr>
              <w:jc w:val="both"/>
              <w:rPr>
                <w:rFonts w:ascii="Arial" w:hAnsi="Arial" w:cs="Arial"/>
                <w:iCs/>
                <w:sz w:val="18"/>
                <w:szCs w:val="18"/>
              </w:rPr>
            </w:pPr>
            <w:r>
              <w:rPr>
                <w:rFonts w:ascii="Arial" w:hAnsi="Arial" w:cs="Arial"/>
                <w:i/>
                <w:sz w:val="16"/>
                <w:szCs w:val="16"/>
              </w:rPr>
              <w:t>(</w:t>
            </w:r>
            <w:r w:rsidRPr="006F498B">
              <w:rPr>
                <w:rFonts w:ascii="Arial" w:hAnsi="Arial" w:cs="Arial"/>
                <w:i/>
                <w:sz w:val="16"/>
                <w:szCs w:val="16"/>
              </w:rPr>
              <w:t>Sadece yangın söndürme sırasında kullanılan suyun kontrollü tahliye edileceği drenaj noktalarına izin verilir.</w:t>
            </w:r>
            <w:r>
              <w:rPr>
                <w:rFonts w:ascii="Arial" w:hAnsi="Arial" w:cs="Arial"/>
                <w:i/>
                <w:sz w:val="16"/>
                <w:szCs w:val="16"/>
              </w:rPr>
              <w:t>)</w:t>
            </w:r>
          </w:p>
        </w:tc>
        <w:tc>
          <w:tcPr>
            <w:tcW w:w="3402" w:type="dxa"/>
            <w:shd w:val="clear" w:color="auto" w:fill="auto"/>
          </w:tcPr>
          <w:p w14:paraId="1F0D5EB7" w14:textId="10F1CCB3" w:rsidR="00293609" w:rsidRPr="00A90CF5" w:rsidRDefault="00293609" w:rsidP="00293609">
            <w:pPr>
              <w:rPr>
                <w:rFonts w:ascii="Arial" w:hAnsi="Arial" w:cs="Arial"/>
                <w:sz w:val="18"/>
                <w:szCs w:val="18"/>
              </w:rPr>
            </w:pPr>
            <w:r w:rsidRPr="000937DA">
              <w:rPr>
                <w:rFonts w:ascii="Arial" w:hAnsi="Arial" w:cs="Arial"/>
                <w:sz w:val="18"/>
                <w:szCs w:val="18"/>
              </w:rPr>
              <w:t>□ Evet        □ Hayır</w:t>
            </w:r>
          </w:p>
        </w:tc>
      </w:tr>
      <w:tr w:rsidR="00293609" w:rsidRPr="009633DF" w14:paraId="7667F78C" w14:textId="77777777" w:rsidTr="00783177">
        <w:trPr>
          <w:trHeight w:val="300"/>
        </w:trPr>
        <w:tc>
          <w:tcPr>
            <w:tcW w:w="6658" w:type="dxa"/>
            <w:shd w:val="clear" w:color="auto" w:fill="auto"/>
          </w:tcPr>
          <w:p w14:paraId="5B4F21C3" w14:textId="0A246436" w:rsidR="00293609" w:rsidRDefault="00293609" w:rsidP="00293609">
            <w:pPr>
              <w:jc w:val="both"/>
              <w:rPr>
                <w:rFonts w:ascii="Arial" w:hAnsi="Arial" w:cs="Arial"/>
                <w:iCs/>
                <w:sz w:val="18"/>
                <w:szCs w:val="18"/>
              </w:rPr>
            </w:pPr>
            <w:r w:rsidRPr="00B67BD5">
              <w:rPr>
                <w:rFonts w:ascii="Arial" w:hAnsi="Arial" w:cs="Arial"/>
                <w:iCs/>
                <w:sz w:val="18"/>
                <w:szCs w:val="18"/>
              </w:rPr>
              <w:t>Otomatik yangın teşhis ve söndürme sistemleri</w:t>
            </w:r>
            <w:r>
              <w:rPr>
                <w:rFonts w:ascii="Arial" w:hAnsi="Arial" w:cs="Arial"/>
                <w:iCs/>
                <w:sz w:val="18"/>
                <w:szCs w:val="18"/>
              </w:rPr>
              <w:t xml:space="preserve"> mevcut mu?</w:t>
            </w:r>
          </w:p>
        </w:tc>
        <w:tc>
          <w:tcPr>
            <w:tcW w:w="3402" w:type="dxa"/>
            <w:shd w:val="clear" w:color="auto" w:fill="auto"/>
          </w:tcPr>
          <w:p w14:paraId="05CF226A" w14:textId="7CA19AC4" w:rsidR="00293609" w:rsidRPr="004A6FA2" w:rsidRDefault="00293609" w:rsidP="00293609">
            <w:pPr>
              <w:rPr>
                <w:rFonts w:ascii="Arial" w:hAnsi="Arial" w:cs="Arial"/>
                <w:sz w:val="18"/>
                <w:szCs w:val="18"/>
              </w:rPr>
            </w:pPr>
            <w:r w:rsidRPr="004A6FA2">
              <w:rPr>
                <w:rFonts w:ascii="Arial" w:hAnsi="Arial" w:cs="Arial"/>
                <w:sz w:val="18"/>
                <w:szCs w:val="18"/>
              </w:rPr>
              <w:t>□ Evet        □ Hayır</w:t>
            </w:r>
          </w:p>
        </w:tc>
      </w:tr>
      <w:tr w:rsidR="00293609" w:rsidRPr="009633DF" w14:paraId="7CBEE70D" w14:textId="77777777" w:rsidTr="00783177">
        <w:trPr>
          <w:trHeight w:val="300"/>
        </w:trPr>
        <w:tc>
          <w:tcPr>
            <w:tcW w:w="6658" w:type="dxa"/>
            <w:shd w:val="clear" w:color="auto" w:fill="auto"/>
          </w:tcPr>
          <w:p w14:paraId="43844FDF" w14:textId="5E8A5647" w:rsidR="00293609" w:rsidRDefault="00293609" w:rsidP="00293609">
            <w:pPr>
              <w:jc w:val="both"/>
              <w:rPr>
                <w:rFonts w:ascii="Arial" w:hAnsi="Arial" w:cs="Arial"/>
                <w:iCs/>
                <w:sz w:val="18"/>
                <w:szCs w:val="18"/>
              </w:rPr>
            </w:pPr>
            <w:r>
              <w:rPr>
                <w:rFonts w:ascii="Arial" w:hAnsi="Arial" w:cs="Arial"/>
                <w:iCs/>
                <w:sz w:val="18"/>
                <w:szCs w:val="18"/>
              </w:rPr>
              <w:t>T</w:t>
            </w:r>
            <w:r w:rsidRPr="00B67BD5">
              <w:rPr>
                <w:rFonts w:ascii="Arial" w:hAnsi="Arial" w:cs="Arial"/>
                <w:iCs/>
                <w:sz w:val="18"/>
                <w:szCs w:val="18"/>
              </w:rPr>
              <w:t>aşınabilir yangın söndürücüler</w:t>
            </w:r>
            <w:r>
              <w:rPr>
                <w:rFonts w:ascii="Arial" w:hAnsi="Arial" w:cs="Arial"/>
                <w:iCs/>
                <w:sz w:val="18"/>
                <w:szCs w:val="18"/>
              </w:rPr>
              <w:t xml:space="preserve"> m</w:t>
            </w:r>
            <w:r w:rsidRPr="00B67BD5">
              <w:rPr>
                <w:rFonts w:ascii="Arial" w:hAnsi="Arial" w:cs="Arial"/>
                <w:iCs/>
                <w:sz w:val="18"/>
                <w:szCs w:val="18"/>
              </w:rPr>
              <w:t>evcut ve periyodik bakımları</w:t>
            </w:r>
            <w:r>
              <w:rPr>
                <w:rFonts w:ascii="Arial" w:hAnsi="Arial" w:cs="Arial"/>
                <w:iCs/>
                <w:sz w:val="18"/>
                <w:szCs w:val="18"/>
              </w:rPr>
              <w:t xml:space="preserve"> yapılıyor mu?</w:t>
            </w:r>
          </w:p>
        </w:tc>
        <w:tc>
          <w:tcPr>
            <w:tcW w:w="3402" w:type="dxa"/>
            <w:shd w:val="clear" w:color="auto" w:fill="auto"/>
          </w:tcPr>
          <w:p w14:paraId="45F90197" w14:textId="5EBB408C" w:rsidR="00293609" w:rsidRPr="004A6FA2" w:rsidRDefault="00293609" w:rsidP="00293609">
            <w:pPr>
              <w:rPr>
                <w:rFonts w:ascii="Arial" w:hAnsi="Arial" w:cs="Arial"/>
                <w:sz w:val="18"/>
                <w:szCs w:val="18"/>
              </w:rPr>
            </w:pPr>
            <w:r w:rsidRPr="004A6FA2">
              <w:rPr>
                <w:rFonts w:ascii="Arial" w:hAnsi="Arial" w:cs="Arial"/>
                <w:sz w:val="18"/>
                <w:szCs w:val="18"/>
              </w:rPr>
              <w:t>□ Evet        □ Hayır</w:t>
            </w:r>
          </w:p>
        </w:tc>
      </w:tr>
      <w:tr w:rsidR="00293609" w:rsidRPr="009633DF" w14:paraId="4DF7D9D7" w14:textId="77777777" w:rsidTr="00783177">
        <w:trPr>
          <w:trHeight w:val="300"/>
        </w:trPr>
        <w:tc>
          <w:tcPr>
            <w:tcW w:w="6658" w:type="dxa"/>
            <w:shd w:val="clear" w:color="auto" w:fill="auto"/>
          </w:tcPr>
          <w:p w14:paraId="6371AE8B" w14:textId="0093D3BF" w:rsidR="00293609" w:rsidRPr="001864D8" w:rsidRDefault="00293609" w:rsidP="00293609">
            <w:pPr>
              <w:jc w:val="both"/>
              <w:rPr>
                <w:rFonts w:ascii="Arial" w:hAnsi="Arial" w:cs="Arial"/>
                <w:iCs/>
                <w:sz w:val="18"/>
                <w:szCs w:val="18"/>
              </w:rPr>
            </w:pPr>
            <w:r w:rsidRPr="001864D8">
              <w:rPr>
                <w:rFonts w:ascii="Arial" w:hAnsi="Arial" w:cs="Arial"/>
                <w:iCs/>
                <w:sz w:val="18"/>
                <w:szCs w:val="18"/>
              </w:rPr>
              <w:t>Yangın teşhis ve söndürme sistemlerinin uygunluğu yetkili kurum tarafından düzenli olarak kontrol ediliyor mu?</w:t>
            </w:r>
          </w:p>
        </w:tc>
        <w:tc>
          <w:tcPr>
            <w:tcW w:w="3402" w:type="dxa"/>
            <w:shd w:val="clear" w:color="auto" w:fill="auto"/>
          </w:tcPr>
          <w:p w14:paraId="1B41FF9D" w14:textId="50A811B3" w:rsidR="00293609" w:rsidRPr="004A6FA2" w:rsidRDefault="00293609" w:rsidP="00293609">
            <w:pPr>
              <w:rPr>
                <w:rFonts w:ascii="Arial" w:hAnsi="Arial" w:cs="Arial"/>
                <w:sz w:val="18"/>
                <w:szCs w:val="18"/>
              </w:rPr>
            </w:pPr>
            <w:r w:rsidRPr="004A6FA2">
              <w:rPr>
                <w:rFonts w:ascii="Arial" w:hAnsi="Arial" w:cs="Arial"/>
                <w:sz w:val="18"/>
                <w:szCs w:val="18"/>
              </w:rPr>
              <w:t>□ Evet        □ Hayır</w:t>
            </w:r>
          </w:p>
        </w:tc>
      </w:tr>
      <w:tr w:rsidR="00293609" w:rsidRPr="009633DF" w14:paraId="3EE822FF" w14:textId="77777777" w:rsidTr="00783177">
        <w:trPr>
          <w:trHeight w:val="300"/>
        </w:trPr>
        <w:tc>
          <w:tcPr>
            <w:tcW w:w="6658" w:type="dxa"/>
            <w:shd w:val="clear" w:color="auto" w:fill="auto"/>
          </w:tcPr>
          <w:p w14:paraId="7EF8484B" w14:textId="5AA26458" w:rsidR="00293609" w:rsidRPr="001864D8" w:rsidRDefault="00293609" w:rsidP="00293609">
            <w:pPr>
              <w:jc w:val="both"/>
              <w:rPr>
                <w:rFonts w:ascii="Arial" w:hAnsi="Arial" w:cs="Arial"/>
                <w:iCs/>
                <w:sz w:val="18"/>
                <w:szCs w:val="18"/>
              </w:rPr>
            </w:pPr>
            <w:r w:rsidRPr="001864D8">
              <w:rPr>
                <w:rFonts w:ascii="Arial" w:hAnsi="Arial" w:cs="Arial"/>
                <w:iCs/>
                <w:sz w:val="18"/>
                <w:szCs w:val="18"/>
              </w:rPr>
              <w:t xml:space="preserve">Yangın söndürme sırasında kullanılan suyun toplandığı uygun boyutlu </w:t>
            </w:r>
            <w:r>
              <w:rPr>
                <w:rFonts w:ascii="Arial" w:hAnsi="Arial" w:cs="Arial"/>
                <w:iCs/>
                <w:sz w:val="18"/>
                <w:szCs w:val="18"/>
              </w:rPr>
              <w:t xml:space="preserve">toplama </w:t>
            </w:r>
            <w:r w:rsidRPr="001864D8">
              <w:rPr>
                <w:rFonts w:ascii="Arial" w:hAnsi="Arial" w:cs="Arial"/>
                <w:iCs/>
                <w:sz w:val="18"/>
                <w:szCs w:val="18"/>
              </w:rPr>
              <w:t>sistem</w:t>
            </w:r>
            <w:r>
              <w:rPr>
                <w:rFonts w:ascii="Arial" w:hAnsi="Arial" w:cs="Arial"/>
                <w:iCs/>
                <w:sz w:val="18"/>
                <w:szCs w:val="18"/>
              </w:rPr>
              <w:t>i</w:t>
            </w:r>
            <w:r w:rsidRPr="001864D8">
              <w:rPr>
                <w:rFonts w:ascii="Arial" w:hAnsi="Arial" w:cs="Arial"/>
                <w:iCs/>
                <w:sz w:val="18"/>
                <w:szCs w:val="18"/>
              </w:rPr>
              <w:t xml:space="preserve"> mevcut mu?</w:t>
            </w:r>
          </w:p>
        </w:tc>
        <w:tc>
          <w:tcPr>
            <w:tcW w:w="3402" w:type="dxa"/>
            <w:shd w:val="clear" w:color="auto" w:fill="auto"/>
          </w:tcPr>
          <w:p w14:paraId="15FA5052" w14:textId="5ABBEDDF" w:rsidR="00293609" w:rsidRPr="004A6FA2" w:rsidRDefault="00293609" w:rsidP="00293609">
            <w:pPr>
              <w:rPr>
                <w:rFonts w:ascii="Arial" w:hAnsi="Arial" w:cs="Arial"/>
                <w:sz w:val="18"/>
                <w:szCs w:val="18"/>
              </w:rPr>
            </w:pPr>
            <w:r w:rsidRPr="004A6FA2">
              <w:rPr>
                <w:rFonts w:ascii="Arial" w:hAnsi="Arial" w:cs="Arial"/>
                <w:sz w:val="18"/>
                <w:szCs w:val="18"/>
              </w:rPr>
              <w:t>□ Evet        □ Hayır</w:t>
            </w:r>
          </w:p>
        </w:tc>
      </w:tr>
      <w:tr w:rsidR="003E19D3" w:rsidRPr="00FE3262" w14:paraId="3180070B" w14:textId="77777777" w:rsidTr="00783177">
        <w:trPr>
          <w:trHeight w:val="300"/>
        </w:trPr>
        <w:tc>
          <w:tcPr>
            <w:tcW w:w="10060" w:type="dxa"/>
            <w:gridSpan w:val="2"/>
            <w:shd w:val="clear" w:color="auto" w:fill="D9D9D9" w:themeFill="background1" w:themeFillShade="D9"/>
          </w:tcPr>
          <w:p w14:paraId="7F992727" w14:textId="5914F48F" w:rsidR="003E19D3" w:rsidRPr="003E19D3" w:rsidRDefault="003E19D3" w:rsidP="006F3429">
            <w:pPr>
              <w:rPr>
                <w:rFonts w:ascii="Arial" w:hAnsi="Arial" w:cs="Arial"/>
                <w:i/>
                <w:sz w:val="18"/>
                <w:szCs w:val="18"/>
              </w:rPr>
            </w:pPr>
            <w:r w:rsidRPr="003E19D3">
              <w:rPr>
                <w:rFonts w:ascii="Arial" w:hAnsi="Arial" w:cs="Arial"/>
                <w:b/>
                <w:bCs/>
                <w:i/>
                <w:sz w:val="18"/>
                <w:szCs w:val="18"/>
              </w:rPr>
              <w:t>Atık Kabulü ile ilgili Bilgiler</w:t>
            </w:r>
          </w:p>
        </w:tc>
      </w:tr>
      <w:tr w:rsidR="003E19D3" w:rsidRPr="00FE3262" w14:paraId="07645418" w14:textId="77777777" w:rsidTr="00783177">
        <w:trPr>
          <w:trHeight w:val="300"/>
        </w:trPr>
        <w:tc>
          <w:tcPr>
            <w:tcW w:w="6658" w:type="dxa"/>
            <w:shd w:val="clear" w:color="auto" w:fill="auto"/>
          </w:tcPr>
          <w:p w14:paraId="535B8156" w14:textId="77777777" w:rsidR="003E19D3" w:rsidRDefault="003E19D3" w:rsidP="006F3429">
            <w:pPr>
              <w:jc w:val="both"/>
              <w:rPr>
                <w:rFonts w:ascii="Arial" w:hAnsi="Arial" w:cs="Arial"/>
                <w:iCs/>
                <w:sz w:val="18"/>
                <w:szCs w:val="18"/>
              </w:rPr>
            </w:pPr>
            <w:r>
              <w:rPr>
                <w:rFonts w:ascii="Arial" w:hAnsi="Arial" w:cs="Arial"/>
                <w:iCs/>
                <w:sz w:val="18"/>
                <w:szCs w:val="18"/>
              </w:rPr>
              <w:t xml:space="preserve">Tesis gelen atıklar </w:t>
            </w:r>
            <w:proofErr w:type="spellStart"/>
            <w:r>
              <w:rPr>
                <w:rFonts w:ascii="Arial" w:hAnsi="Arial" w:cs="Arial"/>
                <w:iCs/>
                <w:sz w:val="18"/>
                <w:szCs w:val="18"/>
              </w:rPr>
              <w:t>MoTAT</w:t>
            </w:r>
            <w:proofErr w:type="spellEnd"/>
            <w:r>
              <w:rPr>
                <w:rFonts w:ascii="Arial" w:hAnsi="Arial" w:cs="Arial"/>
                <w:iCs/>
                <w:sz w:val="18"/>
                <w:szCs w:val="18"/>
              </w:rPr>
              <w:t xml:space="preserve"> sistemi kullanılarak mı taşınıyor?</w:t>
            </w:r>
          </w:p>
        </w:tc>
        <w:tc>
          <w:tcPr>
            <w:tcW w:w="3402" w:type="dxa"/>
            <w:shd w:val="clear" w:color="auto" w:fill="auto"/>
          </w:tcPr>
          <w:p w14:paraId="787DA65E" w14:textId="440B2FE2" w:rsidR="003E19D3" w:rsidRPr="00FE3262" w:rsidRDefault="003E19D3" w:rsidP="006F3429">
            <w:pPr>
              <w:rPr>
                <w:rFonts w:ascii="Arial" w:hAnsi="Arial" w:cs="Arial"/>
                <w:sz w:val="18"/>
                <w:szCs w:val="18"/>
              </w:rPr>
            </w:pPr>
            <w:r w:rsidRPr="004A6FA2">
              <w:rPr>
                <w:rFonts w:ascii="Arial" w:hAnsi="Arial" w:cs="Arial"/>
                <w:sz w:val="18"/>
                <w:szCs w:val="18"/>
              </w:rPr>
              <w:t>□ Evet        □ Hayır</w:t>
            </w:r>
          </w:p>
        </w:tc>
      </w:tr>
      <w:tr w:rsidR="003E19D3" w:rsidRPr="00FE3262" w14:paraId="0D219955" w14:textId="77777777" w:rsidTr="00783177">
        <w:trPr>
          <w:trHeight w:val="300"/>
        </w:trPr>
        <w:tc>
          <w:tcPr>
            <w:tcW w:w="6658" w:type="dxa"/>
            <w:shd w:val="clear" w:color="auto" w:fill="auto"/>
          </w:tcPr>
          <w:p w14:paraId="1E2C8383" w14:textId="77777777" w:rsidR="003E19D3" w:rsidRPr="000B0D7F" w:rsidRDefault="003E19D3" w:rsidP="006F3429">
            <w:pPr>
              <w:jc w:val="both"/>
              <w:rPr>
                <w:rFonts w:ascii="Arial" w:hAnsi="Arial" w:cs="Arial"/>
                <w:iCs/>
                <w:sz w:val="18"/>
                <w:szCs w:val="18"/>
              </w:rPr>
            </w:pPr>
            <w:r w:rsidRPr="000B0D7F">
              <w:rPr>
                <w:rFonts w:ascii="Arial" w:hAnsi="Arial" w:cs="Arial"/>
                <w:iCs/>
                <w:sz w:val="18"/>
                <w:szCs w:val="18"/>
              </w:rPr>
              <w:t>Tesise gelen atıkların tehlikeli atık olup olmadığına dair gerekli doğrulama testleri tesis laboratuvarında yapılıyor mu?</w:t>
            </w:r>
          </w:p>
        </w:tc>
        <w:tc>
          <w:tcPr>
            <w:tcW w:w="3402" w:type="dxa"/>
            <w:shd w:val="clear" w:color="auto" w:fill="auto"/>
          </w:tcPr>
          <w:p w14:paraId="2CBDEC5E" w14:textId="2A6C811D" w:rsidR="003E19D3" w:rsidRPr="00FE3262" w:rsidRDefault="003E19D3" w:rsidP="006F3429">
            <w:pPr>
              <w:rPr>
                <w:rFonts w:ascii="Arial" w:hAnsi="Arial" w:cs="Arial"/>
                <w:sz w:val="18"/>
                <w:szCs w:val="18"/>
              </w:rPr>
            </w:pPr>
            <w:r w:rsidRPr="004A6FA2">
              <w:rPr>
                <w:rFonts w:ascii="Arial" w:hAnsi="Arial" w:cs="Arial"/>
                <w:sz w:val="18"/>
                <w:szCs w:val="18"/>
              </w:rPr>
              <w:t>□ Evet        □ Hayır</w:t>
            </w:r>
          </w:p>
        </w:tc>
      </w:tr>
      <w:tr w:rsidR="003E19D3" w:rsidRPr="00FE3262" w14:paraId="10D449B6" w14:textId="77777777" w:rsidTr="00783177">
        <w:trPr>
          <w:trHeight w:val="300"/>
        </w:trPr>
        <w:tc>
          <w:tcPr>
            <w:tcW w:w="6658" w:type="dxa"/>
            <w:shd w:val="clear" w:color="auto" w:fill="auto"/>
          </w:tcPr>
          <w:p w14:paraId="28B3085F" w14:textId="463CEADA" w:rsidR="003E19D3" w:rsidRPr="000B0D7F" w:rsidRDefault="003E19D3" w:rsidP="006F3429">
            <w:pPr>
              <w:jc w:val="both"/>
              <w:rPr>
                <w:rFonts w:ascii="Arial" w:hAnsi="Arial" w:cs="Arial"/>
                <w:iCs/>
                <w:sz w:val="18"/>
                <w:szCs w:val="18"/>
              </w:rPr>
            </w:pPr>
            <w:r w:rsidRPr="0096226F">
              <w:rPr>
                <w:rFonts w:ascii="Arial" w:hAnsi="Arial" w:cs="Arial"/>
                <w:iCs/>
                <w:sz w:val="18"/>
                <w:szCs w:val="18"/>
              </w:rPr>
              <w:t xml:space="preserve">Tesise, </w:t>
            </w:r>
            <w:r>
              <w:rPr>
                <w:rFonts w:ascii="Arial" w:hAnsi="Arial" w:cs="Arial"/>
                <w:iCs/>
                <w:sz w:val="18"/>
                <w:szCs w:val="18"/>
              </w:rPr>
              <w:t>g</w:t>
            </w:r>
            <w:r w:rsidRPr="0096226F">
              <w:rPr>
                <w:rFonts w:ascii="Arial" w:hAnsi="Arial" w:cs="Arial"/>
                <w:iCs/>
                <w:sz w:val="18"/>
                <w:szCs w:val="18"/>
              </w:rPr>
              <w:t>eçici faaliyet belgesi/</w:t>
            </w:r>
            <w:r>
              <w:rPr>
                <w:rFonts w:ascii="Arial" w:hAnsi="Arial" w:cs="Arial"/>
                <w:iCs/>
                <w:sz w:val="18"/>
                <w:szCs w:val="18"/>
              </w:rPr>
              <w:t>l</w:t>
            </w:r>
            <w:r w:rsidRPr="0096226F">
              <w:rPr>
                <w:rFonts w:ascii="Arial" w:hAnsi="Arial" w:cs="Arial"/>
                <w:iCs/>
                <w:sz w:val="18"/>
                <w:szCs w:val="18"/>
              </w:rPr>
              <w:t>isans</w:t>
            </w:r>
            <w:r>
              <w:rPr>
                <w:rFonts w:ascii="Arial" w:hAnsi="Arial" w:cs="Arial"/>
                <w:iCs/>
                <w:sz w:val="18"/>
                <w:szCs w:val="18"/>
              </w:rPr>
              <w:t xml:space="preserve"> </w:t>
            </w:r>
            <w:r w:rsidR="008B6115">
              <w:rPr>
                <w:rFonts w:ascii="Arial" w:hAnsi="Arial" w:cs="Arial"/>
                <w:iCs/>
                <w:sz w:val="18"/>
                <w:szCs w:val="18"/>
              </w:rPr>
              <w:t xml:space="preserve">belgesinde belirtilen </w:t>
            </w:r>
            <w:r w:rsidR="00156C09">
              <w:rPr>
                <w:rFonts w:ascii="Arial" w:hAnsi="Arial" w:cs="Arial"/>
                <w:iCs/>
                <w:sz w:val="18"/>
                <w:szCs w:val="18"/>
              </w:rPr>
              <w:t xml:space="preserve">kodlara ait atıklar </w:t>
            </w:r>
            <w:r>
              <w:rPr>
                <w:rFonts w:ascii="Arial" w:hAnsi="Arial" w:cs="Arial"/>
                <w:iCs/>
                <w:sz w:val="18"/>
                <w:szCs w:val="18"/>
              </w:rPr>
              <w:t xml:space="preserve">dışında </w:t>
            </w:r>
            <w:r w:rsidRPr="0096226F">
              <w:rPr>
                <w:rFonts w:ascii="Arial" w:hAnsi="Arial" w:cs="Arial"/>
                <w:iCs/>
                <w:sz w:val="18"/>
                <w:szCs w:val="18"/>
              </w:rPr>
              <w:t>atık kabul edil</w:t>
            </w:r>
            <w:r>
              <w:rPr>
                <w:rFonts w:ascii="Arial" w:hAnsi="Arial" w:cs="Arial"/>
                <w:iCs/>
                <w:sz w:val="18"/>
                <w:szCs w:val="18"/>
              </w:rPr>
              <w:t>iyor mu?</w:t>
            </w:r>
          </w:p>
        </w:tc>
        <w:tc>
          <w:tcPr>
            <w:tcW w:w="3402" w:type="dxa"/>
            <w:shd w:val="clear" w:color="auto" w:fill="auto"/>
          </w:tcPr>
          <w:p w14:paraId="7754F1FC" w14:textId="67EDFDDC" w:rsidR="003E19D3" w:rsidRPr="00FE3262" w:rsidRDefault="003E19D3" w:rsidP="006F3429">
            <w:pPr>
              <w:rPr>
                <w:rFonts w:ascii="Arial" w:hAnsi="Arial" w:cs="Arial"/>
                <w:sz w:val="18"/>
                <w:szCs w:val="18"/>
              </w:rPr>
            </w:pPr>
            <w:r w:rsidRPr="004A6FA2">
              <w:rPr>
                <w:rFonts w:ascii="Arial" w:hAnsi="Arial" w:cs="Arial"/>
                <w:sz w:val="18"/>
                <w:szCs w:val="18"/>
              </w:rPr>
              <w:t>□ Evet        □ Hayır</w:t>
            </w:r>
          </w:p>
        </w:tc>
      </w:tr>
      <w:tr w:rsidR="003E19D3" w:rsidRPr="00FE3262" w14:paraId="4FE9C62E" w14:textId="77777777" w:rsidTr="00783177">
        <w:trPr>
          <w:trHeight w:val="300"/>
        </w:trPr>
        <w:tc>
          <w:tcPr>
            <w:tcW w:w="6658" w:type="dxa"/>
            <w:shd w:val="clear" w:color="auto" w:fill="auto"/>
          </w:tcPr>
          <w:p w14:paraId="3B1C73A7" w14:textId="40ECF1BC" w:rsidR="003E19D3" w:rsidRPr="0096226F" w:rsidRDefault="003E19D3" w:rsidP="006F3429">
            <w:pPr>
              <w:jc w:val="both"/>
              <w:rPr>
                <w:rFonts w:ascii="Arial" w:hAnsi="Arial" w:cs="Arial"/>
                <w:iCs/>
                <w:sz w:val="18"/>
                <w:szCs w:val="18"/>
              </w:rPr>
            </w:pPr>
            <w:r>
              <w:rPr>
                <w:rFonts w:ascii="Arial" w:hAnsi="Arial" w:cs="Arial"/>
                <w:iCs/>
                <w:sz w:val="18"/>
                <w:szCs w:val="18"/>
              </w:rPr>
              <w:t xml:space="preserve">Atıklarla ilgili kütle dengeleri hazırlanmış ve düzenli olarak bildirimi yapılmış </w:t>
            </w:r>
            <w:r w:rsidR="006B5D97">
              <w:rPr>
                <w:rFonts w:ascii="Arial" w:hAnsi="Arial" w:cs="Arial"/>
                <w:iCs/>
                <w:sz w:val="18"/>
                <w:szCs w:val="18"/>
              </w:rPr>
              <w:t xml:space="preserve">ve onaylanmış </w:t>
            </w:r>
            <w:r>
              <w:rPr>
                <w:rFonts w:ascii="Arial" w:hAnsi="Arial" w:cs="Arial"/>
                <w:iCs/>
                <w:sz w:val="18"/>
                <w:szCs w:val="18"/>
              </w:rPr>
              <w:t>mı?</w:t>
            </w:r>
          </w:p>
        </w:tc>
        <w:tc>
          <w:tcPr>
            <w:tcW w:w="3402" w:type="dxa"/>
            <w:shd w:val="clear" w:color="auto" w:fill="auto"/>
          </w:tcPr>
          <w:p w14:paraId="4D8DB1C6" w14:textId="3030C64D" w:rsidR="003E19D3" w:rsidRPr="00FE3262" w:rsidRDefault="003E19D3" w:rsidP="006F3429">
            <w:pPr>
              <w:rPr>
                <w:rFonts w:ascii="Arial" w:hAnsi="Arial" w:cs="Arial"/>
                <w:sz w:val="18"/>
                <w:szCs w:val="18"/>
              </w:rPr>
            </w:pPr>
            <w:r w:rsidRPr="004A6FA2">
              <w:rPr>
                <w:rFonts w:ascii="Arial" w:hAnsi="Arial" w:cs="Arial"/>
                <w:sz w:val="18"/>
                <w:szCs w:val="18"/>
              </w:rPr>
              <w:t>□ Evet        □ Hayır</w:t>
            </w:r>
          </w:p>
        </w:tc>
      </w:tr>
      <w:tr w:rsidR="003E19D3" w:rsidRPr="00FE3262" w14:paraId="7F6806FF" w14:textId="77777777" w:rsidTr="00783177">
        <w:trPr>
          <w:trHeight w:val="300"/>
        </w:trPr>
        <w:tc>
          <w:tcPr>
            <w:tcW w:w="6658" w:type="dxa"/>
            <w:shd w:val="clear" w:color="auto" w:fill="auto"/>
          </w:tcPr>
          <w:p w14:paraId="3D5FC77C" w14:textId="7021FEFE" w:rsidR="006B5D97" w:rsidRPr="0096226F" w:rsidRDefault="003E19D3" w:rsidP="006F3429">
            <w:pPr>
              <w:jc w:val="both"/>
              <w:rPr>
                <w:rFonts w:ascii="Arial" w:hAnsi="Arial" w:cs="Arial"/>
                <w:iCs/>
                <w:sz w:val="18"/>
                <w:szCs w:val="18"/>
              </w:rPr>
            </w:pPr>
            <w:r>
              <w:rPr>
                <w:rFonts w:ascii="Arial" w:hAnsi="Arial" w:cs="Arial"/>
                <w:iCs/>
                <w:sz w:val="18"/>
                <w:szCs w:val="18"/>
              </w:rPr>
              <w:t>Tesisteki atıklar başka bir ara depolama tesisine gönderiliyor veya başka bir ara depolama tesisinden atık alınıyor mu?</w:t>
            </w:r>
          </w:p>
        </w:tc>
        <w:tc>
          <w:tcPr>
            <w:tcW w:w="3402" w:type="dxa"/>
            <w:shd w:val="clear" w:color="auto" w:fill="auto"/>
          </w:tcPr>
          <w:p w14:paraId="1E74BC49" w14:textId="5A344898" w:rsidR="003E19D3" w:rsidRPr="00FE3262" w:rsidRDefault="003E19D3" w:rsidP="006F3429">
            <w:pPr>
              <w:rPr>
                <w:rFonts w:ascii="Arial" w:hAnsi="Arial" w:cs="Arial"/>
                <w:sz w:val="18"/>
                <w:szCs w:val="18"/>
              </w:rPr>
            </w:pPr>
            <w:r w:rsidRPr="004A6FA2">
              <w:rPr>
                <w:rFonts w:ascii="Arial" w:hAnsi="Arial" w:cs="Arial"/>
                <w:sz w:val="18"/>
                <w:szCs w:val="18"/>
              </w:rPr>
              <w:t>□ Evet        □ Hayır</w:t>
            </w:r>
          </w:p>
        </w:tc>
      </w:tr>
      <w:tr w:rsidR="00293609" w:rsidRPr="009633DF" w14:paraId="4B2AB8F6" w14:textId="77777777" w:rsidTr="00783177">
        <w:trPr>
          <w:trHeight w:val="300"/>
        </w:trPr>
        <w:tc>
          <w:tcPr>
            <w:tcW w:w="10060" w:type="dxa"/>
            <w:gridSpan w:val="2"/>
            <w:shd w:val="clear" w:color="auto" w:fill="auto"/>
          </w:tcPr>
          <w:p w14:paraId="13AF67B8" w14:textId="26D2C4CF" w:rsidR="00293609" w:rsidRPr="004A6FA2" w:rsidRDefault="00293609" w:rsidP="00293609">
            <w:pPr>
              <w:rPr>
                <w:rFonts w:ascii="Arial" w:hAnsi="Arial" w:cs="Arial"/>
                <w:sz w:val="18"/>
                <w:szCs w:val="18"/>
              </w:rPr>
            </w:pPr>
            <w:r w:rsidRPr="00293609">
              <w:rPr>
                <w:rFonts w:ascii="Arial" w:hAnsi="Arial" w:cs="Arial"/>
                <w:b/>
                <w:bCs/>
                <w:i/>
                <w:sz w:val="18"/>
                <w:szCs w:val="18"/>
              </w:rPr>
              <w:t>Depolama Faaliyetleri</w:t>
            </w:r>
          </w:p>
        </w:tc>
      </w:tr>
      <w:tr w:rsidR="00293609" w:rsidRPr="00FE3262" w14:paraId="3E59F534" w14:textId="77777777" w:rsidTr="00783177">
        <w:trPr>
          <w:trHeight w:val="300"/>
        </w:trPr>
        <w:tc>
          <w:tcPr>
            <w:tcW w:w="6658" w:type="dxa"/>
            <w:shd w:val="clear" w:color="auto" w:fill="auto"/>
          </w:tcPr>
          <w:p w14:paraId="2D392EBD" w14:textId="77777777" w:rsidR="00293609" w:rsidRDefault="00293609" w:rsidP="00293609">
            <w:pPr>
              <w:jc w:val="both"/>
              <w:rPr>
                <w:rFonts w:ascii="Arial" w:hAnsi="Arial" w:cs="Arial"/>
                <w:iCs/>
                <w:sz w:val="18"/>
                <w:szCs w:val="18"/>
              </w:rPr>
            </w:pPr>
            <w:r>
              <w:rPr>
                <w:rFonts w:ascii="Arial" w:hAnsi="Arial" w:cs="Arial"/>
                <w:iCs/>
                <w:sz w:val="18"/>
                <w:szCs w:val="18"/>
              </w:rPr>
              <w:t xml:space="preserve">Tesiste şu özellikleri taşıyan tehlikeli atıklar </w:t>
            </w:r>
            <w:r w:rsidRPr="00FE3262">
              <w:rPr>
                <w:rFonts w:ascii="Arial" w:hAnsi="Arial" w:cs="Arial"/>
                <w:iCs/>
                <w:sz w:val="18"/>
                <w:szCs w:val="18"/>
              </w:rPr>
              <w:t>ayrı bölmelerde depolan</w:t>
            </w:r>
            <w:r>
              <w:rPr>
                <w:rFonts w:ascii="Arial" w:hAnsi="Arial" w:cs="Arial"/>
                <w:iCs/>
                <w:sz w:val="18"/>
                <w:szCs w:val="18"/>
              </w:rPr>
              <w:t>ıyor mu?</w:t>
            </w:r>
          </w:p>
          <w:p w14:paraId="05C2C1E9" w14:textId="77777777" w:rsidR="00293609" w:rsidRPr="00FE3262" w:rsidRDefault="00293609" w:rsidP="00293609">
            <w:pPr>
              <w:jc w:val="both"/>
              <w:rPr>
                <w:rFonts w:ascii="Arial" w:hAnsi="Arial" w:cs="Arial"/>
                <w:iCs/>
                <w:sz w:val="18"/>
                <w:szCs w:val="18"/>
              </w:rPr>
            </w:pPr>
            <w:r>
              <w:rPr>
                <w:rFonts w:ascii="Arial" w:hAnsi="Arial" w:cs="Arial"/>
                <w:iCs/>
                <w:sz w:val="18"/>
                <w:szCs w:val="18"/>
              </w:rPr>
              <w:t xml:space="preserve">- </w:t>
            </w:r>
            <w:r w:rsidRPr="00FE3262">
              <w:rPr>
                <w:rFonts w:ascii="Arial" w:hAnsi="Arial" w:cs="Arial"/>
                <w:iCs/>
                <w:sz w:val="18"/>
                <w:szCs w:val="18"/>
              </w:rPr>
              <w:t>Patlayıcı özelliği olan atıklar,</w:t>
            </w:r>
          </w:p>
          <w:p w14:paraId="1B95B26E" w14:textId="77777777" w:rsidR="00293609" w:rsidRPr="00FE3262" w:rsidRDefault="00293609" w:rsidP="00293609">
            <w:pPr>
              <w:jc w:val="both"/>
              <w:rPr>
                <w:rFonts w:ascii="Arial" w:hAnsi="Arial" w:cs="Arial"/>
                <w:iCs/>
                <w:sz w:val="18"/>
                <w:szCs w:val="18"/>
              </w:rPr>
            </w:pPr>
            <w:r>
              <w:rPr>
                <w:rFonts w:ascii="Arial" w:hAnsi="Arial" w:cs="Arial"/>
                <w:iCs/>
                <w:sz w:val="18"/>
                <w:szCs w:val="18"/>
              </w:rPr>
              <w:t xml:space="preserve">- </w:t>
            </w:r>
            <w:r w:rsidRPr="00FE3262">
              <w:rPr>
                <w:rFonts w:ascii="Arial" w:hAnsi="Arial" w:cs="Arial"/>
                <w:iCs/>
                <w:sz w:val="18"/>
                <w:szCs w:val="18"/>
              </w:rPr>
              <w:t>Toplam içerik yaklaşık 0,5 m</w:t>
            </w:r>
            <w:r w:rsidRPr="00B0433B">
              <w:rPr>
                <w:rFonts w:ascii="Arial" w:hAnsi="Arial" w:cs="Arial"/>
                <w:iCs/>
                <w:sz w:val="18"/>
                <w:szCs w:val="18"/>
                <w:vertAlign w:val="superscript"/>
              </w:rPr>
              <w:t>3</w:t>
            </w:r>
            <w:r w:rsidRPr="00FE3262">
              <w:rPr>
                <w:rFonts w:ascii="Arial" w:hAnsi="Arial" w:cs="Arial"/>
                <w:iCs/>
                <w:sz w:val="18"/>
                <w:szCs w:val="18"/>
              </w:rPr>
              <w:t>’ten büyük olan yanıcı içerikli basınçlı kutular,</w:t>
            </w:r>
          </w:p>
          <w:p w14:paraId="58EAF4EF" w14:textId="77777777" w:rsidR="00293609" w:rsidRPr="00FE3262" w:rsidRDefault="00293609" w:rsidP="00293609">
            <w:pPr>
              <w:jc w:val="both"/>
              <w:rPr>
                <w:rFonts w:ascii="Arial" w:hAnsi="Arial" w:cs="Arial"/>
                <w:iCs/>
                <w:sz w:val="18"/>
                <w:szCs w:val="18"/>
              </w:rPr>
            </w:pPr>
            <w:r>
              <w:rPr>
                <w:rFonts w:ascii="Arial" w:hAnsi="Arial" w:cs="Arial"/>
                <w:iCs/>
                <w:sz w:val="18"/>
                <w:szCs w:val="18"/>
              </w:rPr>
              <w:t xml:space="preserve">- </w:t>
            </w:r>
            <w:r w:rsidRPr="00FE3262">
              <w:rPr>
                <w:rFonts w:ascii="Arial" w:hAnsi="Arial" w:cs="Arial"/>
                <w:iCs/>
                <w:sz w:val="18"/>
                <w:szCs w:val="18"/>
              </w:rPr>
              <w:t xml:space="preserve">Suyla temas ettiğinde yanıcı gazlar çıkartan 30 kg’dan fazla tehlikeli atıklar, </w:t>
            </w:r>
          </w:p>
          <w:p w14:paraId="48C35FE6" w14:textId="77777777" w:rsidR="00293609" w:rsidRPr="00FE3262" w:rsidRDefault="00293609" w:rsidP="00293609">
            <w:pPr>
              <w:jc w:val="both"/>
              <w:rPr>
                <w:rFonts w:ascii="Arial" w:hAnsi="Arial" w:cs="Arial"/>
                <w:iCs/>
                <w:sz w:val="18"/>
                <w:szCs w:val="18"/>
              </w:rPr>
            </w:pPr>
            <w:r>
              <w:rPr>
                <w:rFonts w:ascii="Arial" w:hAnsi="Arial" w:cs="Arial"/>
                <w:iCs/>
                <w:sz w:val="18"/>
                <w:szCs w:val="18"/>
              </w:rPr>
              <w:t xml:space="preserve">- </w:t>
            </w:r>
            <w:r w:rsidRPr="00FE3262">
              <w:rPr>
                <w:rFonts w:ascii="Arial" w:hAnsi="Arial" w:cs="Arial"/>
                <w:iCs/>
                <w:sz w:val="18"/>
                <w:szCs w:val="18"/>
              </w:rPr>
              <w:t>30 kg’dan fazla kendiliğinden yanıcı tehlikeli atıklar.</w:t>
            </w:r>
          </w:p>
        </w:tc>
        <w:tc>
          <w:tcPr>
            <w:tcW w:w="3402" w:type="dxa"/>
            <w:shd w:val="clear" w:color="auto" w:fill="auto"/>
          </w:tcPr>
          <w:p w14:paraId="0A42C3B0" w14:textId="77777777" w:rsidR="00293609" w:rsidRPr="00FE3262" w:rsidRDefault="00293609" w:rsidP="00293609">
            <w:pPr>
              <w:rPr>
                <w:rFonts w:ascii="Arial" w:hAnsi="Arial" w:cs="Arial"/>
                <w:sz w:val="18"/>
                <w:szCs w:val="18"/>
              </w:rPr>
            </w:pPr>
            <w:r w:rsidRPr="009633DF">
              <w:rPr>
                <w:rFonts w:ascii="Arial" w:hAnsi="Arial" w:cs="Arial"/>
                <w:sz w:val="18"/>
                <w:szCs w:val="18"/>
              </w:rPr>
              <w:t>□ Evet        □ Hayır</w:t>
            </w:r>
          </w:p>
        </w:tc>
      </w:tr>
      <w:tr w:rsidR="003E19D3" w:rsidRPr="00FE3262" w14:paraId="4450403E" w14:textId="77777777" w:rsidTr="00783177">
        <w:trPr>
          <w:trHeight w:val="300"/>
        </w:trPr>
        <w:tc>
          <w:tcPr>
            <w:tcW w:w="6658" w:type="dxa"/>
            <w:shd w:val="clear" w:color="auto" w:fill="auto"/>
          </w:tcPr>
          <w:p w14:paraId="4857D562" w14:textId="77777777" w:rsidR="003E19D3" w:rsidRDefault="003E19D3" w:rsidP="003E19D3">
            <w:pPr>
              <w:jc w:val="both"/>
              <w:rPr>
                <w:rFonts w:ascii="Arial" w:hAnsi="Arial" w:cs="Arial"/>
                <w:i/>
                <w:sz w:val="18"/>
                <w:szCs w:val="18"/>
              </w:rPr>
            </w:pPr>
            <w:r w:rsidRPr="003E19D3">
              <w:rPr>
                <w:rFonts w:ascii="Arial" w:hAnsi="Arial" w:cs="Arial"/>
                <w:iCs/>
                <w:sz w:val="18"/>
                <w:szCs w:val="18"/>
              </w:rPr>
              <w:t>Ara depolamada atıkların bekleme süresi uygun mu</w:t>
            </w:r>
            <w:r w:rsidRPr="003E19D3">
              <w:rPr>
                <w:rFonts w:ascii="Arial" w:hAnsi="Arial" w:cs="Arial"/>
                <w:i/>
                <w:sz w:val="18"/>
                <w:szCs w:val="18"/>
              </w:rPr>
              <w:t xml:space="preserve">? </w:t>
            </w:r>
          </w:p>
          <w:p w14:paraId="5AC1EF34" w14:textId="2EDF51F4" w:rsidR="003E19D3" w:rsidRPr="003E19D3" w:rsidRDefault="003E19D3" w:rsidP="003E19D3">
            <w:pPr>
              <w:jc w:val="both"/>
              <w:rPr>
                <w:rFonts w:ascii="Arial" w:hAnsi="Arial" w:cs="Arial"/>
                <w:iCs/>
                <w:sz w:val="18"/>
                <w:szCs w:val="18"/>
              </w:rPr>
            </w:pPr>
            <w:r w:rsidRPr="003E19D3">
              <w:rPr>
                <w:rFonts w:ascii="Arial" w:hAnsi="Arial" w:cs="Arial"/>
                <w:i/>
                <w:sz w:val="18"/>
                <w:szCs w:val="18"/>
              </w:rPr>
              <w:t>(En fazla 1 yıl bekleyebilir)</w:t>
            </w:r>
          </w:p>
        </w:tc>
        <w:tc>
          <w:tcPr>
            <w:tcW w:w="3402" w:type="dxa"/>
            <w:shd w:val="clear" w:color="auto" w:fill="auto"/>
          </w:tcPr>
          <w:p w14:paraId="5D02825E" w14:textId="18F3F683" w:rsidR="003E19D3" w:rsidRPr="003E19D3" w:rsidRDefault="003E19D3" w:rsidP="003E19D3">
            <w:pPr>
              <w:rPr>
                <w:rFonts w:ascii="Arial" w:hAnsi="Arial" w:cs="Arial"/>
                <w:sz w:val="18"/>
                <w:szCs w:val="18"/>
              </w:rPr>
            </w:pPr>
            <w:r w:rsidRPr="009633DF">
              <w:rPr>
                <w:rFonts w:ascii="Arial" w:hAnsi="Arial" w:cs="Arial"/>
                <w:sz w:val="18"/>
                <w:szCs w:val="18"/>
              </w:rPr>
              <w:t>□ Evet        □ Hayır</w:t>
            </w:r>
          </w:p>
        </w:tc>
      </w:tr>
      <w:tr w:rsidR="003E19D3" w:rsidRPr="00FE3262" w14:paraId="693A0A76" w14:textId="77777777" w:rsidTr="00783177">
        <w:trPr>
          <w:trHeight w:val="300"/>
        </w:trPr>
        <w:tc>
          <w:tcPr>
            <w:tcW w:w="6658" w:type="dxa"/>
            <w:shd w:val="clear" w:color="auto" w:fill="auto"/>
          </w:tcPr>
          <w:p w14:paraId="1315E27E" w14:textId="42E0385E" w:rsidR="003E19D3" w:rsidRPr="003E19D3" w:rsidRDefault="003E19D3" w:rsidP="003E19D3">
            <w:pPr>
              <w:jc w:val="both"/>
              <w:rPr>
                <w:rFonts w:ascii="Arial" w:hAnsi="Arial" w:cs="Arial"/>
                <w:iCs/>
                <w:sz w:val="18"/>
                <w:szCs w:val="18"/>
              </w:rPr>
            </w:pPr>
            <w:r w:rsidRPr="003E19D3">
              <w:rPr>
                <w:rFonts w:ascii="Arial" w:hAnsi="Arial" w:cs="Arial"/>
                <w:iCs/>
                <w:sz w:val="18"/>
                <w:szCs w:val="18"/>
              </w:rPr>
              <w:t>1 yıldan fazla uzun süre bekletilmişse Bakanlığın uygun görüşü alınmış mı?</w:t>
            </w:r>
          </w:p>
        </w:tc>
        <w:tc>
          <w:tcPr>
            <w:tcW w:w="3402" w:type="dxa"/>
            <w:shd w:val="clear" w:color="auto" w:fill="auto"/>
          </w:tcPr>
          <w:p w14:paraId="499EB95D" w14:textId="6244C366" w:rsidR="003E19D3" w:rsidRPr="003E19D3" w:rsidRDefault="003E19D3" w:rsidP="003E19D3">
            <w:pPr>
              <w:rPr>
                <w:rFonts w:ascii="Arial" w:hAnsi="Arial" w:cs="Arial"/>
                <w:sz w:val="18"/>
                <w:szCs w:val="18"/>
              </w:rPr>
            </w:pPr>
            <w:r w:rsidRPr="009633DF">
              <w:rPr>
                <w:rFonts w:ascii="Arial" w:hAnsi="Arial" w:cs="Arial"/>
                <w:sz w:val="18"/>
                <w:szCs w:val="18"/>
              </w:rPr>
              <w:t>□ Evet        □ Hayır</w:t>
            </w:r>
          </w:p>
        </w:tc>
      </w:tr>
      <w:tr w:rsidR="003E19D3" w:rsidRPr="00FE3262" w14:paraId="6A1975F4" w14:textId="77777777" w:rsidTr="00783177">
        <w:trPr>
          <w:trHeight w:val="300"/>
        </w:trPr>
        <w:tc>
          <w:tcPr>
            <w:tcW w:w="6658" w:type="dxa"/>
            <w:shd w:val="clear" w:color="auto" w:fill="auto"/>
          </w:tcPr>
          <w:p w14:paraId="56F74B22" w14:textId="4BA61E2A" w:rsidR="003E19D3" w:rsidRPr="003E19D3" w:rsidRDefault="003E19D3" w:rsidP="003E19D3">
            <w:pPr>
              <w:jc w:val="both"/>
              <w:rPr>
                <w:rFonts w:ascii="Arial" w:hAnsi="Arial" w:cs="Arial"/>
                <w:iCs/>
                <w:sz w:val="18"/>
                <w:szCs w:val="18"/>
              </w:rPr>
            </w:pPr>
            <w:r w:rsidRPr="003E19D3">
              <w:rPr>
                <w:rFonts w:ascii="Arial" w:hAnsi="Arial" w:cs="Arial"/>
                <w:iCs/>
                <w:sz w:val="18"/>
                <w:szCs w:val="18"/>
              </w:rPr>
              <w:lastRenderedPageBreak/>
              <w:t xml:space="preserve">Ara depolanması yasaklanmış atıklar (tıbbi atıklar, patlayıcılar, radyoaktif atıklar vb.) tesiste depolanıyor mu? </w:t>
            </w:r>
          </w:p>
        </w:tc>
        <w:tc>
          <w:tcPr>
            <w:tcW w:w="3402" w:type="dxa"/>
            <w:shd w:val="clear" w:color="auto" w:fill="auto"/>
          </w:tcPr>
          <w:p w14:paraId="680A317D" w14:textId="030908A9" w:rsidR="003E19D3" w:rsidRPr="003E19D3" w:rsidRDefault="003E19D3" w:rsidP="003E19D3">
            <w:pPr>
              <w:rPr>
                <w:rFonts w:ascii="Arial" w:hAnsi="Arial" w:cs="Arial"/>
                <w:sz w:val="18"/>
                <w:szCs w:val="18"/>
              </w:rPr>
            </w:pPr>
            <w:r w:rsidRPr="009633DF">
              <w:rPr>
                <w:rFonts w:ascii="Arial" w:hAnsi="Arial" w:cs="Arial"/>
                <w:sz w:val="18"/>
                <w:szCs w:val="18"/>
              </w:rPr>
              <w:t>□ Evet        □ Hayır</w:t>
            </w:r>
          </w:p>
        </w:tc>
      </w:tr>
      <w:tr w:rsidR="003E19D3" w:rsidRPr="00FE3262" w14:paraId="0247EC70" w14:textId="77777777" w:rsidTr="00783177">
        <w:trPr>
          <w:trHeight w:val="300"/>
        </w:trPr>
        <w:tc>
          <w:tcPr>
            <w:tcW w:w="6658" w:type="dxa"/>
            <w:shd w:val="clear" w:color="auto" w:fill="auto"/>
          </w:tcPr>
          <w:p w14:paraId="5EBCAD44" w14:textId="77777777" w:rsidR="003E19D3" w:rsidRPr="003E19D3" w:rsidRDefault="003E19D3" w:rsidP="003E19D3">
            <w:pPr>
              <w:jc w:val="both"/>
              <w:rPr>
                <w:rFonts w:ascii="Arial" w:hAnsi="Arial" w:cs="Arial"/>
                <w:iCs/>
                <w:sz w:val="18"/>
                <w:szCs w:val="18"/>
              </w:rPr>
            </w:pPr>
            <w:r w:rsidRPr="003E19D3">
              <w:rPr>
                <w:rFonts w:ascii="Arial" w:hAnsi="Arial" w:cs="Arial"/>
                <w:iCs/>
                <w:sz w:val="18"/>
                <w:szCs w:val="18"/>
              </w:rPr>
              <w:t>Açıkta depolanan atıklar açıkta depolamaya uygun mu?</w:t>
            </w:r>
          </w:p>
          <w:p w14:paraId="074FE75E" w14:textId="77777777" w:rsidR="003E19D3" w:rsidRPr="003E19D3" w:rsidRDefault="003E19D3" w:rsidP="003E19D3">
            <w:pPr>
              <w:jc w:val="both"/>
              <w:rPr>
                <w:rFonts w:ascii="Arial" w:hAnsi="Arial" w:cs="Arial"/>
                <w:i/>
                <w:sz w:val="18"/>
                <w:szCs w:val="18"/>
              </w:rPr>
            </w:pPr>
            <w:r w:rsidRPr="003E19D3">
              <w:rPr>
                <w:rFonts w:ascii="Arial" w:hAnsi="Arial" w:cs="Arial"/>
                <w:i/>
                <w:sz w:val="16"/>
                <w:szCs w:val="16"/>
              </w:rPr>
              <w:t xml:space="preserve">Atığın miktarı, türü, atığın tehlikelilik özelliği ve ambalaj türü açık havada depolama yapılıp yapılmayacağını belirler. </w:t>
            </w:r>
            <w:proofErr w:type="spellStart"/>
            <w:r w:rsidRPr="003E19D3">
              <w:rPr>
                <w:rFonts w:ascii="Arial" w:hAnsi="Arial" w:cs="Arial"/>
                <w:i/>
                <w:sz w:val="16"/>
                <w:szCs w:val="16"/>
              </w:rPr>
              <w:t>Kontamine</w:t>
            </w:r>
            <w:proofErr w:type="spellEnd"/>
            <w:r w:rsidRPr="003E19D3">
              <w:rPr>
                <w:rFonts w:ascii="Arial" w:hAnsi="Arial" w:cs="Arial"/>
                <w:i/>
                <w:sz w:val="16"/>
                <w:szCs w:val="16"/>
              </w:rPr>
              <w:t xml:space="preserve"> IBC tankları, varil gibi büyük boyutlu tehlikeli atıklar tabanın uygun yapıya sahip olması ve ambalajın kapalı olması şartıyla açık alanda depolanır.</w:t>
            </w:r>
          </w:p>
        </w:tc>
        <w:tc>
          <w:tcPr>
            <w:tcW w:w="3402" w:type="dxa"/>
            <w:shd w:val="clear" w:color="auto" w:fill="auto"/>
          </w:tcPr>
          <w:p w14:paraId="1F6BB693" w14:textId="77777777" w:rsidR="003E19D3" w:rsidRPr="003E19D3" w:rsidRDefault="003E19D3" w:rsidP="003E19D3">
            <w:pPr>
              <w:rPr>
                <w:rFonts w:ascii="Arial" w:hAnsi="Arial" w:cs="Arial"/>
                <w:sz w:val="18"/>
                <w:szCs w:val="18"/>
              </w:rPr>
            </w:pPr>
            <w:r w:rsidRPr="003E19D3">
              <w:rPr>
                <w:rFonts w:ascii="Arial" w:hAnsi="Arial" w:cs="Arial"/>
                <w:sz w:val="18"/>
                <w:szCs w:val="18"/>
              </w:rPr>
              <w:t>□ Evet        □ Hayır</w:t>
            </w:r>
          </w:p>
        </w:tc>
      </w:tr>
      <w:tr w:rsidR="003E19D3" w:rsidRPr="00FE3262" w14:paraId="7216499D" w14:textId="77777777" w:rsidTr="00783177">
        <w:trPr>
          <w:trHeight w:val="300"/>
        </w:trPr>
        <w:tc>
          <w:tcPr>
            <w:tcW w:w="6658" w:type="dxa"/>
            <w:shd w:val="clear" w:color="auto" w:fill="auto"/>
          </w:tcPr>
          <w:p w14:paraId="154F2ECD" w14:textId="3BB78B99" w:rsidR="003E19D3" w:rsidRDefault="003E19D3" w:rsidP="003E19D3">
            <w:pPr>
              <w:jc w:val="both"/>
              <w:rPr>
                <w:rFonts w:ascii="Arial" w:hAnsi="Arial" w:cs="Arial"/>
                <w:iCs/>
                <w:sz w:val="18"/>
                <w:szCs w:val="18"/>
              </w:rPr>
            </w:pPr>
            <w:r>
              <w:rPr>
                <w:rFonts w:ascii="Arial" w:hAnsi="Arial" w:cs="Arial"/>
                <w:iCs/>
                <w:sz w:val="18"/>
                <w:szCs w:val="18"/>
              </w:rPr>
              <w:t>İki kapalı alan arasındaki mesafe 3 metreden fazla mı?</w:t>
            </w:r>
          </w:p>
        </w:tc>
        <w:tc>
          <w:tcPr>
            <w:tcW w:w="3402" w:type="dxa"/>
            <w:shd w:val="clear" w:color="auto" w:fill="auto"/>
          </w:tcPr>
          <w:p w14:paraId="19C33D60" w14:textId="76A168CA" w:rsidR="003E19D3" w:rsidRPr="00A90CF5" w:rsidRDefault="003E19D3" w:rsidP="003E19D3">
            <w:pPr>
              <w:rPr>
                <w:rFonts w:ascii="Arial" w:hAnsi="Arial" w:cs="Arial"/>
                <w:sz w:val="18"/>
                <w:szCs w:val="18"/>
              </w:rPr>
            </w:pPr>
            <w:r w:rsidRPr="004A6FA2">
              <w:rPr>
                <w:rFonts w:ascii="Arial" w:hAnsi="Arial" w:cs="Arial"/>
                <w:sz w:val="18"/>
                <w:szCs w:val="18"/>
              </w:rPr>
              <w:t>□ Evet        □ Hayır</w:t>
            </w:r>
          </w:p>
        </w:tc>
      </w:tr>
      <w:tr w:rsidR="003E19D3" w:rsidRPr="00FE3262" w14:paraId="748058B5" w14:textId="77777777" w:rsidTr="00783177">
        <w:trPr>
          <w:trHeight w:val="300"/>
        </w:trPr>
        <w:tc>
          <w:tcPr>
            <w:tcW w:w="6658" w:type="dxa"/>
            <w:shd w:val="clear" w:color="auto" w:fill="auto"/>
          </w:tcPr>
          <w:p w14:paraId="36659A05" w14:textId="77777777" w:rsidR="003E19D3" w:rsidRDefault="003E19D3" w:rsidP="003E19D3">
            <w:pPr>
              <w:jc w:val="both"/>
              <w:rPr>
                <w:rFonts w:ascii="Arial" w:hAnsi="Arial" w:cs="Arial"/>
                <w:iCs/>
                <w:sz w:val="18"/>
                <w:szCs w:val="18"/>
              </w:rPr>
            </w:pPr>
            <w:r>
              <w:rPr>
                <w:rFonts w:ascii="Arial" w:hAnsi="Arial" w:cs="Arial"/>
                <w:iCs/>
                <w:sz w:val="18"/>
                <w:szCs w:val="18"/>
              </w:rPr>
              <w:t xml:space="preserve">Açık alanda 1.000 L veya 1.000 kg’dan fazla tehlikeli atık depolanıyorsa, açık alanla kapalı alan arasındaki mesafe 5 metreden fazla mı? </w:t>
            </w:r>
          </w:p>
          <w:p w14:paraId="0FBADAEF" w14:textId="77777777" w:rsidR="00DE0250" w:rsidRDefault="00DE0250" w:rsidP="003E19D3">
            <w:pPr>
              <w:jc w:val="both"/>
              <w:rPr>
                <w:rFonts w:ascii="Arial" w:hAnsi="Arial" w:cs="Arial"/>
                <w:iCs/>
                <w:sz w:val="18"/>
                <w:szCs w:val="18"/>
              </w:rPr>
            </w:pPr>
          </w:p>
          <w:p w14:paraId="237E680F" w14:textId="77777777" w:rsidR="00DE0250" w:rsidRDefault="00DE0250" w:rsidP="003E19D3">
            <w:pPr>
              <w:jc w:val="both"/>
              <w:rPr>
                <w:rFonts w:ascii="Arial" w:hAnsi="Arial" w:cs="Arial"/>
                <w:iCs/>
                <w:sz w:val="18"/>
                <w:szCs w:val="18"/>
              </w:rPr>
            </w:pPr>
          </w:p>
          <w:p w14:paraId="1711AE49" w14:textId="436AC976" w:rsidR="00DE0250" w:rsidRDefault="00DE0250" w:rsidP="003E19D3">
            <w:pPr>
              <w:jc w:val="both"/>
              <w:rPr>
                <w:rFonts w:ascii="Arial" w:hAnsi="Arial" w:cs="Arial"/>
                <w:iCs/>
                <w:sz w:val="18"/>
                <w:szCs w:val="18"/>
              </w:rPr>
            </w:pPr>
          </w:p>
        </w:tc>
        <w:tc>
          <w:tcPr>
            <w:tcW w:w="3402" w:type="dxa"/>
            <w:shd w:val="clear" w:color="auto" w:fill="auto"/>
          </w:tcPr>
          <w:p w14:paraId="1C57EF34" w14:textId="293DF2FD" w:rsidR="003E19D3" w:rsidRPr="00A90CF5" w:rsidRDefault="003E19D3" w:rsidP="003E19D3">
            <w:pPr>
              <w:rPr>
                <w:rFonts w:ascii="Arial" w:hAnsi="Arial" w:cs="Arial"/>
                <w:sz w:val="18"/>
                <w:szCs w:val="18"/>
              </w:rPr>
            </w:pPr>
            <w:r w:rsidRPr="004A6FA2">
              <w:rPr>
                <w:rFonts w:ascii="Arial" w:hAnsi="Arial" w:cs="Arial"/>
                <w:sz w:val="18"/>
                <w:szCs w:val="18"/>
              </w:rPr>
              <w:t>□ Evet        □ Hayır</w:t>
            </w:r>
          </w:p>
        </w:tc>
      </w:tr>
      <w:tr w:rsidR="00DE0250" w:rsidRPr="00FE3262" w14:paraId="31D316B2" w14:textId="77777777" w:rsidTr="00783177">
        <w:trPr>
          <w:trHeight w:val="300"/>
        </w:trPr>
        <w:tc>
          <w:tcPr>
            <w:tcW w:w="6658" w:type="dxa"/>
            <w:shd w:val="clear" w:color="auto" w:fill="auto"/>
          </w:tcPr>
          <w:p w14:paraId="058598B2" w14:textId="3B46C78F" w:rsidR="00DE0250" w:rsidRDefault="00DE0250" w:rsidP="00DE0250">
            <w:pPr>
              <w:jc w:val="both"/>
              <w:rPr>
                <w:rFonts w:ascii="Arial" w:hAnsi="Arial" w:cs="Arial"/>
                <w:iCs/>
                <w:sz w:val="18"/>
                <w:szCs w:val="18"/>
              </w:rPr>
            </w:pPr>
            <w:r w:rsidRPr="00A67FE9">
              <w:rPr>
                <w:rFonts w:ascii="Arial" w:hAnsi="Arial" w:cs="Arial"/>
                <w:sz w:val="18"/>
                <w:szCs w:val="18"/>
              </w:rPr>
              <w:t>Sıvı atıklar IBC gibi uygun ambalajlarda depolanıyor mu?</w:t>
            </w:r>
          </w:p>
        </w:tc>
        <w:tc>
          <w:tcPr>
            <w:tcW w:w="3402" w:type="dxa"/>
            <w:shd w:val="clear" w:color="auto" w:fill="auto"/>
          </w:tcPr>
          <w:p w14:paraId="713FA613" w14:textId="60599AD8" w:rsidR="00DE0250" w:rsidRPr="004A6FA2" w:rsidRDefault="00DE0250" w:rsidP="00DE0250">
            <w:pPr>
              <w:rPr>
                <w:rFonts w:ascii="Arial" w:hAnsi="Arial" w:cs="Arial"/>
                <w:sz w:val="18"/>
                <w:szCs w:val="18"/>
              </w:rPr>
            </w:pPr>
            <w:r w:rsidRPr="00A90CF5">
              <w:rPr>
                <w:rFonts w:ascii="Arial" w:hAnsi="Arial" w:cs="Arial"/>
                <w:sz w:val="18"/>
                <w:szCs w:val="18"/>
              </w:rPr>
              <w:t>□ Evet        □ Hayır</w:t>
            </w:r>
          </w:p>
        </w:tc>
      </w:tr>
      <w:tr w:rsidR="00DE0250" w:rsidRPr="00FE3262" w14:paraId="71C3322C" w14:textId="77777777" w:rsidTr="00783177">
        <w:trPr>
          <w:trHeight w:val="300"/>
        </w:trPr>
        <w:tc>
          <w:tcPr>
            <w:tcW w:w="6658" w:type="dxa"/>
            <w:shd w:val="clear" w:color="auto" w:fill="auto"/>
          </w:tcPr>
          <w:p w14:paraId="5856B299" w14:textId="109D181C" w:rsidR="00DE0250" w:rsidRDefault="00DE0250" w:rsidP="00DE0250">
            <w:pPr>
              <w:jc w:val="both"/>
              <w:rPr>
                <w:rFonts w:ascii="Arial" w:hAnsi="Arial" w:cs="Arial"/>
                <w:iCs/>
                <w:sz w:val="18"/>
                <w:szCs w:val="18"/>
              </w:rPr>
            </w:pPr>
            <w:r w:rsidRPr="00A67FE9">
              <w:rPr>
                <w:rFonts w:ascii="Arial" w:hAnsi="Arial" w:cs="Arial"/>
                <w:sz w:val="18"/>
                <w:szCs w:val="18"/>
              </w:rPr>
              <w:t>Sıvı atıklar IBC gibi uygun ambalajlarda depolanmıyor ise</w:t>
            </w:r>
            <w:r>
              <w:rPr>
                <w:rFonts w:ascii="Arial" w:hAnsi="Arial" w:cs="Arial"/>
                <w:sz w:val="18"/>
                <w:szCs w:val="18"/>
              </w:rPr>
              <w:t xml:space="preserve"> TS 4943’e uygun </w:t>
            </w:r>
            <w:r w:rsidRPr="00A67FE9">
              <w:rPr>
                <w:rFonts w:ascii="Arial" w:hAnsi="Arial" w:cs="Arial"/>
                <w:sz w:val="18"/>
                <w:szCs w:val="18"/>
              </w:rPr>
              <w:t>tank çiftli</w:t>
            </w:r>
            <w:r>
              <w:rPr>
                <w:rFonts w:ascii="Arial" w:hAnsi="Arial" w:cs="Arial"/>
                <w:sz w:val="18"/>
                <w:szCs w:val="18"/>
              </w:rPr>
              <w:t xml:space="preserve">kleri </w:t>
            </w:r>
            <w:r w:rsidRPr="00A67FE9">
              <w:rPr>
                <w:rFonts w:ascii="Arial" w:hAnsi="Arial" w:cs="Arial"/>
                <w:sz w:val="18"/>
                <w:szCs w:val="18"/>
              </w:rPr>
              <w:t xml:space="preserve">oluşturulmuş mu? </w:t>
            </w:r>
          </w:p>
        </w:tc>
        <w:tc>
          <w:tcPr>
            <w:tcW w:w="3402" w:type="dxa"/>
            <w:shd w:val="clear" w:color="auto" w:fill="auto"/>
          </w:tcPr>
          <w:p w14:paraId="110E6EF4" w14:textId="68964C2C" w:rsidR="00DE0250" w:rsidRPr="004A6FA2" w:rsidRDefault="00DE0250" w:rsidP="00DE0250">
            <w:pPr>
              <w:rPr>
                <w:rFonts w:ascii="Arial" w:hAnsi="Arial" w:cs="Arial"/>
                <w:sz w:val="18"/>
                <w:szCs w:val="18"/>
              </w:rPr>
            </w:pPr>
            <w:r w:rsidRPr="00A90CF5">
              <w:rPr>
                <w:rFonts w:ascii="Arial" w:hAnsi="Arial" w:cs="Arial"/>
                <w:sz w:val="18"/>
                <w:szCs w:val="18"/>
              </w:rPr>
              <w:t>□ Evet        □ Hayır</w:t>
            </w:r>
          </w:p>
        </w:tc>
      </w:tr>
      <w:tr w:rsidR="003E19D3" w:rsidRPr="00FE3262" w14:paraId="305DBA0A" w14:textId="77777777" w:rsidTr="00783177">
        <w:trPr>
          <w:trHeight w:val="300"/>
        </w:trPr>
        <w:tc>
          <w:tcPr>
            <w:tcW w:w="6658" w:type="dxa"/>
            <w:shd w:val="clear" w:color="auto" w:fill="auto"/>
          </w:tcPr>
          <w:p w14:paraId="291FFA14" w14:textId="124772D9" w:rsidR="003E19D3" w:rsidRDefault="003E19D3" w:rsidP="003E19D3">
            <w:pPr>
              <w:jc w:val="both"/>
              <w:rPr>
                <w:rFonts w:ascii="Arial" w:hAnsi="Arial" w:cs="Arial"/>
                <w:iCs/>
                <w:sz w:val="18"/>
                <w:szCs w:val="18"/>
              </w:rPr>
            </w:pPr>
            <w:r>
              <w:rPr>
                <w:rFonts w:ascii="Arial" w:hAnsi="Arial" w:cs="Arial"/>
                <w:iCs/>
                <w:sz w:val="18"/>
                <w:szCs w:val="18"/>
              </w:rPr>
              <w:t>Depolama alanı</w:t>
            </w:r>
            <w:r w:rsidR="00F76987">
              <w:rPr>
                <w:rFonts w:ascii="Arial" w:hAnsi="Arial" w:cs="Arial"/>
                <w:iCs/>
                <w:sz w:val="18"/>
                <w:szCs w:val="18"/>
              </w:rPr>
              <w:t>,</w:t>
            </w:r>
            <w:r>
              <w:rPr>
                <w:rFonts w:ascii="Arial" w:hAnsi="Arial" w:cs="Arial"/>
                <w:iCs/>
                <w:sz w:val="18"/>
                <w:szCs w:val="18"/>
              </w:rPr>
              <w:t xml:space="preserve"> ambalaj malzemeleri gibi yangın riskini art</w:t>
            </w:r>
            <w:r w:rsidR="00F76987">
              <w:rPr>
                <w:rFonts w:ascii="Arial" w:hAnsi="Arial" w:cs="Arial"/>
                <w:iCs/>
                <w:sz w:val="18"/>
                <w:szCs w:val="18"/>
              </w:rPr>
              <w:t>t</w:t>
            </w:r>
            <w:r>
              <w:rPr>
                <w:rFonts w:ascii="Arial" w:hAnsi="Arial" w:cs="Arial"/>
                <w:iCs/>
                <w:sz w:val="18"/>
                <w:szCs w:val="18"/>
              </w:rPr>
              <w:t>ıran maddelerden arındırılmış mı?</w:t>
            </w:r>
          </w:p>
        </w:tc>
        <w:tc>
          <w:tcPr>
            <w:tcW w:w="3402" w:type="dxa"/>
            <w:shd w:val="clear" w:color="auto" w:fill="auto"/>
          </w:tcPr>
          <w:p w14:paraId="4AC98770" w14:textId="77777777" w:rsidR="003E19D3" w:rsidRPr="00FE3262" w:rsidRDefault="003E19D3" w:rsidP="003E19D3">
            <w:pPr>
              <w:rPr>
                <w:rFonts w:ascii="Arial" w:hAnsi="Arial" w:cs="Arial"/>
                <w:sz w:val="18"/>
                <w:szCs w:val="18"/>
              </w:rPr>
            </w:pPr>
            <w:r w:rsidRPr="00A90CF5">
              <w:rPr>
                <w:rFonts w:ascii="Arial" w:hAnsi="Arial" w:cs="Arial"/>
                <w:sz w:val="18"/>
                <w:szCs w:val="18"/>
              </w:rPr>
              <w:t>□ Evet        □ Hayır</w:t>
            </w:r>
          </w:p>
        </w:tc>
      </w:tr>
      <w:tr w:rsidR="003E19D3" w:rsidRPr="00FE3262" w14:paraId="78A06919" w14:textId="77777777" w:rsidTr="00783177">
        <w:trPr>
          <w:trHeight w:val="300"/>
        </w:trPr>
        <w:tc>
          <w:tcPr>
            <w:tcW w:w="6658" w:type="dxa"/>
            <w:shd w:val="clear" w:color="auto" w:fill="auto"/>
          </w:tcPr>
          <w:p w14:paraId="16B6F01F" w14:textId="631354BF" w:rsidR="003E19D3" w:rsidRPr="00FE3262" w:rsidRDefault="003E19D3" w:rsidP="003E19D3">
            <w:pPr>
              <w:jc w:val="both"/>
              <w:rPr>
                <w:rFonts w:ascii="Arial" w:hAnsi="Arial" w:cs="Arial"/>
                <w:iCs/>
                <w:sz w:val="18"/>
                <w:szCs w:val="18"/>
              </w:rPr>
            </w:pPr>
            <w:r w:rsidRPr="00B54937">
              <w:rPr>
                <w:rFonts w:ascii="Arial" w:hAnsi="Arial" w:cs="Arial"/>
                <w:iCs/>
                <w:sz w:val="18"/>
                <w:szCs w:val="18"/>
              </w:rPr>
              <w:t>Sızıntı veya hasarlı ambalajlar için düzenli kontrol sistem</w:t>
            </w:r>
            <w:r>
              <w:rPr>
                <w:rFonts w:ascii="Arial" w:hAnsi="Arial" w:cs="Arial"/>
                <w:iCs/>
                <w:sz w:val="18"/>
                <w:szCs w:val="18"/>
              </w:rPr>
              <w:t>ler</w:t>
            </w:r>
            <w:r w:rsidRPr="00B54937">
              <w:rPr>
                <w:rFonts w:ascii="Arial" w:hAnsi="Arial" w:cs="Arial"/>
                <w:iCs/>
                <w:sz w:val="18"/>
                <w:szCs w:val="18"/>
              </w:rPr>
              <w:t>i oluşturul</w:t>
            </w:r>
            <w:r>
              <w:rPr>
                <w:rFonts w:ascii="Arial" w:hAnsi="Arial" w:cs="Arial"/>
                <w:iCs/>
                <w:sz w:val="18"/>
                <w:szCs w:val="18"/>
              </w:rPr>
              <w:t>muş mu?</w:t>
            </w:r>
          </w:p>
        </w:tc>
        <w:tc>
          <w:tcPr>
            <w:tcW w:w="3402" w:type="dxa"/>
            <w:shd w:val="clear" w:color="auto" w:fill="auto"/>
          </w:tcPr>
          <w:p w14:paraId="03268A9D" w14:textId="77777777" w:rsidR="003E19D3" w:rsidRPr="00FE3262" w:rsidRDefault="003E19D3" w:rsidP="003E19D3">
            <w:pPr>
              <w:rPr>
                <w:rFonts w:ascii="Arial" w:hAnsi="Arial" w:cs="Arial"/>
                <w:sz w:val="18"/>
                <w:szCs w:val="18"/>
              </w:rPr>
            </w:pPr>
            <w:r w:rsidRPr="00A90CF5">
              <w:rPr>
                <w:rFonts w:ascii="Arial" w:hAnsi="Arial" w:cs="Arial"/>
                <w:sz w:val="18"/>
                <w:szCs w:val="18"/>
              </w:rPr>
              <w:t>□ Evet        □ Hayır</w:t>
            </w:r>
          </w:p>
        </w:tc>
      </w:tr>
      <w:tr w:rsidR="003E19D3" w:rsidRPr="00FE3262" w14:paraId="25859B6F" w14:textId="77777777" w:rsidTr="00783177">
        <w:trPr>
          <w:trHeight w:val="300"/>
        </w:trPr>
        <w:tc>
          <w:tcPr>
            <w:tcW w:w="6658" w:type="dxa"/>
            <w:shd w:val="clear" w:color="auto" w:fill="auto"/>
          </w:tcPr>
          <w:p w14:paraId="3C77CCD1" w14:textId="77777777" w:rsidR="003E19D3" w:rsidRPr="00F223C1" w:rsidRDefault="003E19D3" w:rsidP="003E19D3">
            <w:pPr>
              <w:jc w:val="both"/>
              <w:rPr>
                <w:rFonts w:ascii="Arial" w:hAnsi="Arial" w:cs="Arial"/>
                <w:iCs/>
                <w:sz w:val="18"/>
                <w:szCs w:val="18"/>
              </w:rPr>
            </w:pPr>
            <w:r w:rsidRPr="00EF172C">
              <w:rPr>
                <w:rFonts w:ascii="Arial" w:hAnsi="Arial" w:cs="Arial"/>
                <w:iCs/>
                <w:sz w:val="18"/>
                <w:szCs w:val="18"/>
              </w:rPr>
              <w:t>Dökülmelere karşı önlem alın</w:t>
            </w:r>
            <w:r>
              <w:rPr>
                <w:rFonts w:ascii="Arial" w:hAnsi="Arial" w:cs="Arial"/>
                <w:iCs/>
                <w:sz w:val="18"/>
                <w:szCs w:val="18"/>
              </w:rPr>
              <w:t>mış mı?</w:t>
            </w:r>
          </w:p>
        </w:tc>
        <w:tc>
          <w:tcPr>
            <w:tcW w:w="3402" w:type="dxa"/>
            <w:shd w:val="clear" w:color="auto" w:fill="auto"/>
          </w:tcPr>
          <w:p w14:paraId="5AF9357B" w14:textId="77777777" w:rsidR="003E19D3" w:rsidRPr="00FE3262" w:rsidRDefault="003E19D3" w:rsidP="003E19D3">
            <w:pPr>
              <w:rPr>
                <w:rFonts w:ascii="Arial" w:hAnsi="Arial" w:cs="Arial"/>
                <w:sz w:val="18"/>
                <w:szCs w:val="18"/>
              </w:rPr>
            </w:pPr>
            <w:r w:rsidRPr="000937DA">
              <w:rPr>
                <w:rFonts w:ascii="Arial" w:hAnsi="Arial" w:cs="Arial"/>
                <w:sz w:val="18"/>
                <w:szCs w:val="18"/>
              </w:rPr>
              <w:t>□ Evet        □ Hayır</w:t>
            </w:r>
          </w:p>
        </w:tc>
      </w:tr>
      <w:tr w:rsidR="003E19D3" w:rsidRPr="00FE3262" w14:paraId="3F8F19CF" w14:textId="77777777" w:rsidTr="00783177">
        <w:trPr>
          <w:trHeight w:val="300"/>
        </w:trPr>
        <w:tc>
          <w:tcPr>
            <w:tcW w:w="6658" w:type="dxa"/>
            <w:shd w:val="clear" w:color="auto" w:fill="auto"/>
          </w:tcPr>
          <w:p w14:paraId="016CB27B" w14:textId="4E8D60B6" w:rsidR="003E19D3" w:rsidRPr="00EF172C" w:rsidRDefault="003E19D3" w:rsidP="003E19D3">
            <w:pPr>
              <w:jc w:val="both"/>
              <w:rPr>
                <w:rFonts w:ascii="Arial" w:hAnsi="Arial" w:cs="Arial"/>
                <w:iCs/>
                <w:sz w:val="18"/>
                <w:szCs w:val="18"/>
              </w:rPr>
            </w:pPr>
            <w:r w:rsidRPr="00FF014B">
              <w:rPr>
                <w:rFonts w:ascii="Arial" w:hAnsi="Arial" w:cs="Arial"/>
                <w:iCs/>
                <w:sz w:val="18"/>
                <w:szCs w:val="18"/>
              </w:rPr>
              <w:t xml:space="preserve">Tesiste dökülen atıkları </w:t>
            </w:r>
            <w:proofErr w:type="spellStart"/>
            <w:r w:rsidRPr="00FF014B">
              <w:rPr>
                <w:rFonts w:ascii="Arial" w:hAnsi="Arial" w:cs="Arial"/>
                <w:iCs/>
                <w:sz w:val="18"/>
                <w:szCs w:val="18"/>
              </w:rPr>
              <w:t>absorbe</w:t>
            </w:r>
            <w:proofErr w:type="spellEnd"/>
            <w:r w:rsidRPr="00FF014B">
              <w:rPr>
                <w:rFonts w:ascii="Arial" w:hAnsi="Arial" w:cs="Arial"/>
                <w:iCs/>
                <w:sz w:val="18"/>
                <w:szCs w:val="18"/>
              </w:rPr>
              <w:t xml:space="preserve"> etmek üzere kullanılacak maddeler/malzemeler yeterli miktarlarda</w:t>
            </w:r>
            <w:r>
              <w:rPr>
                <w:rFonts w:ascii="Arial" w:hAnsi="Arial" w:cs="Arial"/>
                <w:iCs/>
                <w:sz w:val="18"/>
                <w:szCs w:val="18"/>
              </w:rPr>
              <w:t xml:space="preserve"> mevcut mu?</w:t>
            </w:r>
          </w:p>
        </w:tc>
        <w:tc>
          <w:tcPr>
            <w:tcW w:w="3402" w:type="dxa"/>
            <w:shd w:val="clear" w:color="auto" w:fill="auto"/>
          </w:tcPr>
          <w:p w14:paraId="4207C7F7" w14:textId="489F9313" w:rsidR="003E19D3" w:rsidRPr="000937DA" w:rsidRDefault="003E19D3" w:rsidP="003E19D3">
            <w:pPr>
              <w:rPr>
                <w:rFonts w:ascii="Arial" w:hAnsi="Arial" w:cs="Arial"/>
                <w:sz w:val="18"/>
                <w:szCs w:val="18"/>
              </w:rPr>
            </w:pPr>
            <w:r w:rsidRPr="004A6FA2">
              <w:rPr>
                <w:rFonts w:ascii="Arial" w:hAnsi="Arial" w:cs="Arial"/>
                <w:sz w:val="18"/>
                <w:szCs w:val="18"/>
              </w:rPr>
              <w:t>□ Evet        □ Hayır</w:t>
            </w:r>
          </w:p>
        </w:tc>
      </w:tr>
      <w:tr w:rsidR="003E19D3" w:rsidRPr="00FE3262" w14:paraId="11E22A54" w14:textId="77777777" w:rsidTr="00783177">
        <w:trPr>
          <w:trHeight w:val="300"/>
        </w:trPr>
        <w:tc>
          <w:tcPr>
            <w:tcW w:w="6658" w:type="dxa"/>
            <w:shd w:val="clear" w:color="auto" w:fill="auto"/>
          </w:tcPr>
          <w:p w14:paraId="227BF4A1" w14:textId="77777777" w:rsidR="003E19D3" w:rsidRDefault="003E19D3" w:rsidP="003E19D3">
            <w:pPr>
              <w:jc w:val="both"/>
              <w:rPr>
                <w:rFonts w:ascii="Arial" w:hAnsi="Arial" w:cs="Arial"/>
                <w:iCs/>
                <w:sz w:val="18"/>
                <w:szCs w:val="18"/>
              </w:rPr>
            </w:pPr>
            <w:r w:rsidRPr="00FF014B">
              <w:rPr>
                <w:rFonts w:ascii="Arial" w:hAnsi="Arial" w:cs="Arial"/>
                <w:iCs/>
                <w:sz w:val="18"/>
                <w:szCs w:val="18"/>
              </w:rPr>
              <w:t>Dökülmüş atıkların nasıl uzaklaştırılacağıyla ilgili talimatnameler</w:t>
            </w:r>
            <w:r>
              <w:rPr>
                <w:rFonts w:ascii="Arial" w:hAnsi="Arial" w:cs="Arial"/>
                <w:iCs/>
                <w:sz w:val="18"/>
                <w:szCs w:val="18"/>
              </w:rPr>
              <w:t xml:space="preserve"> mevcut ve içeriği uygun mu?</w:t>
            </w:r>
          </w:p>
        </w:tc>
        <w:tc>
          <w:tcPr>
            <w:tcW w:w="3402" w:type="dxa"/>
            <w:shd w:val="clear" w:color="auto" w:fill="auto"/>
          </w:tcPr>
          <w:p w14:paraId="08647B7D" w14:textId="2CDA1E77" w:rsidR="003E19D3" w:rsidRPr="00FE3262" w:rsidRDefault="003E19D3" w:rsidP="003E19D3">
            <w:pPr>
              <w:rPr>
                <w:rFonts w:ascii="Arial" w:hAnsi="Arial" w:cs="Arial"/>
                <w:sz w:val="18"/>
                <w:szCs w:val="18"/>
              </w:rPr>
            </w:pPr>
            <w:r w:rsidRPr="004A6FA2">
              <w:rPr>
                <w:rFonts w:ascii="Arial" w:hAnsi="Arial" w:cs="Arial"/>
                <w:sz w:val="18"/>
                <w:szCs w:val="18"/>
              </w:rPr>
              <w:t>□ Evet        □ Hayır</w:t>
            </w:r>
          </w:p>
        </w:tc>
      </w:tr>
      <w:tr w:rsidR="003E19D3" w:rsidRPr="00FE3262" w14:paraId="40862AB1" w14:textId="77777777" w:rsidTr="00783177">
        <w:trPr>
          <w:trHeight w:val="300"/>
        </w:trPr>
        <w:tc>
          <w:tcPr>
            <w:tcW w:w="6658" w:type="dxa"/>
            <w:shd w:val="clear" w:color="auto" w:fill="auto"/>
          </w:tcPr>
          <w:p w14:paraId="2C7E89AC" w14:textId="77777777" w:rsidR="003E19D3" w:rsidRPr="00FF014B" w:rsidRDefault="003E19D3" w:rsidP="003E19D3">
            <w:pPr>
              <w:jc w:val="both"/>
              <w:rPr>
                <w:rFonts w:ascii="Arial" w:hAnsi="Arial" w:cs="Arial"/>
                <w:iCs/>
                <w:sz w:val="18"/>
                <w:szCs w:val="18"/>
              </w:rPr>
            </w:pPr>
            <w:r w:rsidRPr="00FF014B">
              <w:rPr>
                <w:rFonts w:ascii="Arial" w:hAnsi="Arial" w:cs="Arial"/>
                <w:iCs/>
                <w:sz w:val="18"/>
                <w:szCs w:val="18"/>
              </w:rPr>
              <w:t>Dökülmüş atıkların nasıl uzaklaştırılacağıyla ilgili talimatnameler</w:t>
            </w:r>
            <w:r>
              <w:rPr>
                <w:rFonts w:ascii="Arial" w:hAnsi="Arial" w:cs="Arial"/>
                <w:iCs/>
                <w:sz w:val="18"/>
                <w:szCs w:val="18"/>
              </w:rPr>
              <w:t xml:space="preserve"> depolama alanına asılmış mı?</w:t>
            </w:r>
          </w:p>
        </w:tc>
        <w:tc>
          <w:tcPr>
            <w:tcW w:w="3402" w:type="dxa"/>
            <w:shd w:val="clear" w:color="auto" w:fill="auto"/>
          </w:tcPr>
          <w:p w14:paraId="0D7444F5" w14:textId="46CF778C" w:rsidR="003E19D3" w:rsidRPr="00FE3262" w:rsidRDefault="003E19D3" w:rsidP="003E19D3">
            <w:pPr>
              <w:rPr>
                <w:rFonts w:ascii="Arial" w:hAnsi="Arial" w:cs="Arial"/>
                <w:sz w:val="18"/>
                <w:szCs w:val="18"/>
              </w:rPr>
            </w:pPr>
            <w:r w:rsidRPr="004A6FA2">
              <w:rPr>
                <w:rFonts w:ascii="Arial" w:hAnsi="Arial" w:cs="Arial"/>
                <w:sz w:val="18"/>
                <w:szCs w:val="18"/>
              </w:rPr>
              <w:t>□ Evet        □ Hayır</w:t>
            </w:r>
          </w:p>
        </w:tc>
      </w:tr>
    </w:tbl>
    <w:p w14:paraId="214C0CFF" w14:textId="3974A20D" w:rsidR="00301FE2" w:rsidRDefault="00301FE2" w:rsidP="003D6457">
      <w:pPr>
        <w:rPr>
          <w:rFonts w:ascii="Arial" w:hAnsi="Arial" w:cs="Arial"/>
          <w:sz w:val="22"/>
          <w:szCs w:val="22"/>
        </w:rPr>
      </w:pPr>
    </w:p>
    <w:p w14:paraId="4A799EB2" w14:textId="36C9E190" w:rsidR="00FF74FE" w:rsidRDefault="00FF74FE" w:rsidP="003D6457">
      <w:pPr>
        <w:rPr>
          <w:rFonts w:ascii="Arial" w:hAnsi="Arial" w:cs="Arial"/>
          <w:sz w:val="22"/>
          <w:szCs w:val="22"/>
        </w:rPr>
      </w:pPr>
    </w:p>
    <w:p w14:paraId="79DF356A" w14:textId="150F3809" w:rsidR="00FF74FE" w:rsidRDefault="00FF74FE" w:rsidP="003D6457">
      <w:pPr>
        <w:rPr>
          <w:rFonts w:ascii="Arial" w:hAnsi="Arial" w:cs="Arial"/>
          <w:sz w:val="22"/>
          <w:szCs w:val="22"/>
        </w:rPr>
      </w:pPr>
    </w:p>
    <w:p w14:paraId="03E56C8B" w14:textId="1381B79D" w:rsidR="00223878" w:rsidRDefault="00223878" w:rsidP="003D6457">
      <w:pPr>
        <w:rPr>
          <w:rFonts w:ascii="Arial" w:hAnsi="Arial" w:cs="Arial"/>
          <w:sz w:val="22"/>
          <w:szCs w:val="22"/>
        </w:rPr>
      </w:pPr>
    </w:p>
    <w:p w14:paraId="726DAE77" w14:textId="74CB006A" w:rsidR="00223878" w:rsidRDefault="00223878" w:rsidP="003D6457">
      <w:pPr>
        <w:rPr>
          <w:rFonts w:ascii="Arial" w:hAnsi="Arial" w:cs="Arial"/>
          <w:sz w:val="22"/>
          <w:szCs w:val="22"/>
        </w:rPr>
      </w:pPr>
    </w:p>
    <w:p w14:paraId="2ADBE602" w14:textId="5113AC2C" w:rsidR="00223878" w:rsidRDefault="00223878" w:rsidP="003D6457">
      <w:pPr>
        <w:rPr>
          <w:rFonts w:ascii="Arial" w:hAnsi="Arial" w:cs="Arial"/>
          <w:sz w:val="22"/>
          <w:szCs w:val="22"/>
        </w:rPr>
      </w:pPr>
    </w:p>
    <w:p w14:paraId="7AC0FED4" w14:textId="58FD0BF7" w:rsidR="00223878" w:rsidRDefault="00223878" w:rsidP="003D6457">
      <w:pPr>
        <w:rPr>
          <w:rFonts w:ascii="Arial" w:hAnsi="Arial" w:cs="Arial"/>
          <w:sz w:val="22"/>
          <w:szCs w:val="22"/>
        </w:rPr>
      </w:pPr>
    </w:p>
    <w:p w14:paraId="7EC0F3CB" w14:textId="4B55B69F" w:rsidR="00223878" w:rsidRDefault="00223878" w:rsidP="003D6457">
      <w:pPr>
        <w:rPr>
          <w:rFonts w:ascii="Arial" w:hAnsi="Arial" w:cs="Arial"/>
          <w:sz w:val="22"/>
          <w:szCs w:val="22"/>
        </w:rPr>
      </w:pPr>
    </w:p>
    <w:p w14:paraId="324BBF9D" w14:textId="1F02B950" w:rsidR="00223878" w:rsidRDefault="00223878" w:rsidP="003D6457">
      <w:pPr>
        <w:rPr>
          <w:rFonts w:ascii="Arial" w:hAnsi="Arial" w:cs="Arial"/>
          <w:sz w:val="22"/>
          <w:szCs w:val="22"/>
        </w:rPr>
      </w:pPr>
    </w:p>
    <w:p w14:paraId="468BEC48" w14:textId="00F4652B" w:rsidR="00223878" w:rsidRDefault="00223878" w:rsidP="003D6457">
      <w:pPr>
        <w:rPr>
          <w:rFonts w:ascii="Arial" w:hAnsi="Arial" w:cs="Arial"/>
          <w:sz w:val="22"/>
          <w:szCs w:val="22"/>
        </w:rPr>
      </w:pPr>
    </w:p>
    <w:p w14:paraId="3AD9E263" w14:textId="53CEB98B" w:rsidR="00223878" w:rsidRDefault="00223878" w:rsidP="003D6457">
      <w:pPr>
        <w:rPr>
          <w:rFonts w:ascii="Arial" w:hAnsi="Arial" w:cs="Arial"/>
          <w:sz w:val="22"/>
          <w:szCs w:val="22"/>
        </w:rPr>
      </w:pPr>
    </w:p>
    <w:p w14:paraId="3CB0FD09" w14:textId="6CE81F8E" w:rsidR="00223878" w:rsidRDefault="00223878" w:rsidP="003D6457">
      <w:pPr>
        <w:rPr>
          <w:rFonts w:ascii="Arial" w:hAnsi="Arial" w:cs="Arial"/>
          <w:sz w:val="22"/>
          <w:szCs w:val="22"/>
        </w:rPr>
      </w:pPr>
    </w:p>
    <w:p w14:paraId="200F69E6" w14:textId="0A5E51D5" w:rsidR="00223878" w:rsidRDefault="00223878" w:rsidP="003D6457">
      <w:pPr>
        <w:rPr>
          <w:rFonts w:ascii="Arial" w:hAnsi="Arial" w:cs="Arial"/>
          <w:sz w:val="22"/>
          <w:szCs w:val="22"/>
        </w:rPr>
      </w:pPr>
    </w:p>
    <w:p w14:paraId="5F761179" w14:textId="4F893888" w:rsidR="00223878" w:rsidRDefault="00223878" w:rsidP="003D6457">
      <w:pPr>
        <w:rPr>
          <w:rFonts w:ascii="Arial" w:hAnsi="Arial" w:cs="Arial"/>
          <w:sz w:val="22"/>
          <w:szCs w:val="22"/>
        </w:rPr>
      </w:pPr>
    </w:p>
    <w:p w14:paraId="5E4A909F" w14:textId="6D9B0E15" w:rsidR="00223878" w:rsidRDefault="00223878" w:rsidP="003D6457">
      <w:pPr>
        <w:rPr>
          <w:rFonts w:ascii="Arial" w:hAnsi="Arial" w:cs="Arial"/>
          <w:sz w:val="22"/>
          <w:szCs w:val="22"/>
        </w:rPr>
      </w:pPr>
    </w:p>
    <w:p w14:paraId="7078322A" w14:textId="4E295CE2" w:rsidR="00223878" w:rsidRDefault="00223878" w:rsidP="003D6457">
      <w:pPr>
        <w:rPr>
          <w:rFonts w:ascii="Arial" w:hAnsi="Arial" w:cs="Arial"/>
          <w:sz w:val="22"/>
          <w:szCs w:val="22"/>
        </w:rPr>
      </w:pPr>
    </w:p>
    <w:p w14:paraId="23DD2C09" w14:textId="76EF1841" w:rsidR="00223878" w:rsidRDefault="00223878" w:rsidP="003D6457">
      <w:pPr>
        <w:rPr>
          <w:rFonts w:ascii="Arial" w:hAnsi="Arial" w:cs="Arial"/>
          <w:sz w:val="22"/>
          <w:szCs w:val="22"/>
        </w:rPr>
      </w:pPr>
    </w:p>
    <w:p w14:paraId="4D825E4A" w14:textId="1D680D49" w:rsidR="00223878" w:rsidRDefault="00223878" w:rsidP="003D6457">
      <w:pPr>
        <w:rPr>
          <w:rFonts w:ascii="Arial" w:hAnsi="Arial" w:cs="Arial"/>
          <w:sz w:val="22"/>
          <w:szCs w:val="22"/>
        </w:rPr>
      </w:pPr>
    </w:p>
    <w:p w14:paraId="3BD2592D" w14:textId="0FB3DAE8" w:rsidR="00223878" w:rsidRDefault="00223878" w:rsidP="003D6457">
      <w:pPr>
        <w:rPr>
          <w:rFonts w:ascii="Arial" w:hAnsi="Arial" w:cs="Arial"/>
          <w:sz w:val="22"/>
          <w:szCs w:val="22"/>
        </w:rPr>
      </w:pPr>
    </w:p>
    <w:p w14:paraId="01E1BBAB" w14:textId="4BE94A3D" w:rsidR="00223878" w:rsidRDefault="00223878" w:rsidP="003D6457">
      <w:pPr>
        <w:rPr>
          <w:rFonts w:ascii="Arial" w:hAnsi="Arial" w:cs="Arial"/>
          <w:sz w:val="22"/>
          <w:szCs w:val="22"/>
        </w:rPr>
      </w:pPr>
    </w:p>
    <w:p w14:paraId="4FD1EC10" w14:textId="435A13DA" w:rsidR="00223878" w:rsidRDefault="00223878" w:rsidP="003D6457">
      <w:pPr>
        <w:rPr>
          <w:rFonts w:ascii="Arial" w:hAnsi="Arial" w:cs="Arial"/>
          <w:sz w:val="22"/>
          <w:szCs w:val="22"/>
        </w:rPr>
      </w:pPr>
    </w:p>
    <w:p w14:paraId="71B87D91" w14:textId="4DB608AE" w:rsidR="00223878" w:rsidRDefault="00223878" w:rsidP="003D6457">
      <w:pPr>
        <w:rPr>
          <w:rFonts w:ascii="Arial" w:hAnsi="Arial" w:cs="Arial"/>
          <w:sz w:val="22"/>
          <w:szCs w:val="22"/>
        </w:rPr>
      </w:pPr>
    </w:p>
    <w:p w14:paraId="5B77CF5B" w14:textId="1E5AAF3A" w:rsidR="00223878" w:rsidRDefault="00223878" w:rsidP="003D6457">
      <w:pPr>
        <w:rPr>
          <w:rFonts w:ascii="Arial" w:hAnsi="Arial" w:cs="Arial"/>
          <w:sz w:val="22"/>
          <w:szCs w:val="22"/>
        </w:rPr>
      </w:pPr>
    </w:p>
    <w:p w14:paraId="1800FD65" w14:textId="18F90AA6" w:rsidR="0043061C" w:rsidRDefault="0043061C">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23878" w:rsidRPr="007D08BA" w14:paraId="3BBA5F05" w14:textId="77777777" w:rsidTr="005C79D5">
        <w:trPr>
          <w:trHeight w:val="272"/>
        </w:trPr>
        <w:tc>
          <w:tcPr>
            <w:tcW w:w="9918" w:type="dxa"/>
            <w:gridSpan w:val="2"/>
            <w:shd w:val="clear" w:color="auto" w:fill="17365D" w:themeFill="text2" w:themeFillShade="BF"/>
          </w:tcPr>
          <w:p w14:paraId="471CECEF" w14:textId="384A9768" w:rsidR="00223878" w:rsidRPr="00C148B5" w:rsidRDefault="00223878" w:rsidP="00223878">
            <w:pPr>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lastRenderedPageBreak/>
              <w:t>BİTKİSEL ATIK YAĞ ARA DEPOLAMA TESİSLERİ</w:t>
            </w:r>
          </w:p>
        </w:tc>
      </w:tr>
      <w:tr w:rsidR="008B06D4" w:rsidRPr="007D08BA" w14:paraId="275BED80" w14:textId="77777777" w:rsidTr="005C79D5">
        <w:trPr>
          <w:trHeight w:val="272"/>
        </w:trPr>
        <w:tc>
          <w:tcPr>
            <w:tcW w:w="9918" w:type="dxa"/>
            <w:gridSpan w:val="2"/>
            <w:shd w:val="clear" w:color="auto" w:fill="548DD4" w:themeFill="text2" w:themeFillTint="99"/>
          </w:tcPr>
          <w:p w14:paraId="50FD7AC6" w14:textId="48056951" w:rsidR="008B06D4" w:rsidRPr="00783177" w:rsidRDefault="00783177" w:rsidP="006F3429">
            <w:pPr>
              <w:rPr>
                <w:rFonts w:ascii="Arial" w:hAnsi="Arial" w:cs="Arial"/>
                <w:sz w:val="18"/>
                <w:szCs w:val="18"/>
              </w:rPr>
            </w:pPr>
            <w:r w:rsidRPr="00783177">
              <w:rPr>
                <w:rFonts w:ascii="Arial" w:hAnsi="Arial" w:cs="Arial"/>
                <w:b/>
                <w:bCs/>
                <w:iCs/>
                <w:sz w:val="20"/>
                <w:szCs w:val="20"/>
              </w:rPr>
              <w:t>Bitkisel Atık Yağların Kontrolü Yönetmeliği</w:t>
            </w:r>
          </w:p>
        </w:tc>
      </w:tr>
      <w:tr w:rsidR="008B06D4" w:rsidRPr="007D08BA" w14:paraId="718EB3A0" w14:textId="77777777" w:rsidTr="005C79D5">
        <w:trPr>
          <w:trHeight w:val="276"/>
        </w:trPr>
        <w:tc>
          <w:tcPr>
            <w:tcW w:w="7225" w:type="dxa"/>
            <w:shd w:val="clear" w:color="auto" w:fill="auto"/>
          </w:tcPr>
          <w:p w14:paraId="63508F57" w14:textId="77777777" w:rsidR="008B06D4" w:rsidRDefault="008B06D4" w:rsidP="006F3429">
            <w:pPr>
              <w:spacing w:line="276" w:lineRule="auto"/>
              <w:rPr>
                <w:rFonts w:ascii="Arial" w:hAnsi="Arial" w:cs="Arial"/>
                <w:sz w:val="18"/>
                <w:szCs w:val="18"/>
              </w:rPr>
            </w:pPr>
            <w:r w:rsidRPr="00FC087E">
              <w:rPr>
                <w:rFonts w:ascii="Arial" w:hAnsi="Arial" w:cs="Arial"/>
                <w:sz w:val="18"/>
                <w:szCs w:val="18"/>
              </w:rPr>
              <w:t>Geri kazanım firmasıyla oluşan anlaşmazlıklar ve sözleşme iptalleri hakkında il müdürlüğüne en geç bir ay içerisinde bilgi verilmiş mi?</w:t>
            </w:r>
          </w:p>
        </w:tc>
        <w:tc>
          <w:tcPr>
            <w:tcW w:w="2693" w:type="dxa"/>
            <w:shd w:val="clear" w:color="auto" w:fill="auto"/>
          </w:tcPr>
          <w:p w14:paraId="2497E090"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49489BAC" w14:textId="77777777" w:rsidTr="005C79D5">
        <w:trPr>
          <w:trHeight w:val="276"/>
        </w:trPr>
        <w:tc>
          <w:tcPr>
            <w:tcW w:w="7225" w:type="dxa"/>
            <w:shd w:val="clear" w:color="auto" w:fill="auto"/>
          </w:tcPr>
          <w:p w14:paraId="20D27CEB" w14:textId="648584FA" w:rsidR="008B06D4" w:rsidRDefault="008B06D4" w:rsidP="006F3429">
            <w:pPr>
              <w:spacing w:line="276" w:lineRule="auto"/>
              <w:rPr>
                <w:rFonts w:ascii="Arial" w:hAnsi="Arial" w:cs="Arial"/>
                <w:sz w:val="18"/>
                <w:szCs w:val="18"/>
              </w:rPr>
            </w:pPr>
            <w:r>
              <w:rPr>
                <w:rFonts w:ascii="Arial" w:hAnsi="Arial" w:cs="Arial"/>
                <w:sz w:val="18"/>
                <w:szCs w:val="18"/>
              </w:rPr>
              <w:t xml:space="preserve">Tesiste mevcut durumda depolanan atık yağ miktarı </w:t>
            </w:r>
            <w:r w:rsidR="006F3429">
              <w:rPr>
                <w:rFonts w:ascii="Arial" w:hAnsi="Arial" w:cs="Arial"/>
                <w:sz w:val="18"/>
                <w:szCs w:val="18"/>
              </w:rPr>
              <w:t>depolama kapasitesi ile uyumlumu</w:t>
            </w:r>
            <w:r>
              <w:rPr>
                <w:rFonts w:ascii="Arial" w:hAnsi="Arial" w:cs="Arial"/>
                <w:sz w:val="18"/>
                <w:szCs w:val="18"/>
              </w:rPr>
              <w:t>?</w:t>
            </w:r>
          </w:p>
        </w:tc>
        <w:tc>
          <w:tcPr>
            <w:tcW w:w="2693" w:type="dxa"/>
            <w:shd w:val="clear" w:color="auto" w:fill="auto"/>
          </w:tcPr>
          <w:p w14:paraId="460F053C" w14:textId="0F8385CF" w:rsidR="008B06D4" w:rsidRPr="007D08BA" w:rsidRDefault="00DE0F1E" w:rsidP="006F3429">
            <w:pPr>
              <w:spacing w:line="276" w:lineRule="auto"/>
              <w:rPr>
                <w:rFonts w:ascii="Arial" w:hAnsi="Arial" w:cs="Arial"/>
                <w:sz w:val="18"/>
                <w:szCs w:val="18"/>
              </w:rPr>
            </w:pPr>
            <w:r w:rsidRPr="00DE0F1E">
              <w:rPr>
                <w:rFonts w:ascii="Arial" w:hAnsi="Arial" w:cs="Arial"/>
                <w:sz w:val="18"/>
                <w:szCs w:val="18"/>
              </w:rPr>
              <w:t>□ Evet        □ Hayır</w:t>
            </w:r>
          </w:p>
        </w:tc>
      </w:tr>
      <w:tr w:rsidR="008B06D4" w:rsidRPr="007D08BA" w14:paraId="701EABB4" w14:textId="77777777" w:rsidTr="005C79D5">
        <w:trPr>
          <w:trHeight w:val="276"/>
        </w:trPr>
        <w:tc>
          <w:tcPr>
            <w:tcW w:w="7225" w:type="dxa"/>
            <w:shd w:val="clear" w:color="auto" w:fill="auto"/>
          </w:tcPr>
          <w:p w14:paraId="0188FD44" w14:textId="2C4FC3A5" w:rsidR="008B06D4" w:rsidRDefault="008B06D4" w:rsidP="006F3429">
            <w:pPr>
              <w:spacing w:line="276" w:lineRule="auto"/>
              <w:rPr>
                <w:rFonts w:ascii="Arial" w:hAnsi="Arial" w:cs="Arial"/>
                <w:sz w:val="18"/>
                <w:szCs w:val="18"/>
              </w:rPr>
            </w:pPr>
            <w:r>
              <w:rPr>
                <w:rFonts w:ascii="Arial" w:hAnsi="Arial" w:cs="Arial"/>
                <w:sz w:val="18"/>
                <w:szCs w:val="18"/>
              </w:rPr>
              <w:t>Tesiste atık yağlarla ilgili kütle-denge bilgisi hazırlanmakta ve düzenli bildirim yapılmakta mı</w:t>
            </w:r>
            <w:r w:rsidR="00EA2404">
              <w:rPr>
                <w:rFonts w:ascii="Arial" w:hAnsi="Arial" w:cs="Arial"/>
                <w:sz w:val="18"/>
                <w:szCs w:val="18"/>
              </w:rPr>
              <w:t xml:space="preserve"> </w:t>
            </w:r>
            <w:r w:rsidR="00EA2404" w:rsidRPr="006F3429">
              <w:rPr>
                <w:rFonts w:ascii="Arial" w:hAnsi="Arial" w:cs="Arial"/>
                <w:sz w:val="18"/>
                <w:szCs w:val="18"/>
              </w:rPr>
              <w:t>ve onaylanmış mı</w:t>
            </w:r>
            <w:r>
              <w:rPr>
                <w:rFonts w:ascii="Arial" w:hAnsi="Arial" w:cs="Arial"/>
                <w:sz w:val="18"/>
                <w:szCs w:val="18"/>
              </w:rPr>
              <w:t>?</w:t>
            </w:r>
          </w:p>
        </w:tc>
        <w:tc>
          <w:tcPr>
            <w:tcW w:w="2693" w:type="dxa"/>
            <w:shd w:val="clear" w:color="auto" w:fill="auto"/>
          </w:tcPr>
          <w:p w14:paraId="7F68BCC4"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753E125D" w14:textId="77777777" w:rsidTr="005C79D5">
        <w:trPr>
          <w:trHeight w:val="276"/>
        </w:trPr>
        <w:tc>
          <w:tcPr>
            <w:tcW w:w="7225" w:type="dxa"/>
            <w:shd w:val="clear" w:color="auto" w:fill="auto"/>
          </w:tcPr>
          <w:p w14:paraId="63AE118C" w14:textId="7A8F728A" w:rsidR="008B06D4" w:rsidRDefault="00670CC6" w:rsidP="00670CC6">
            <w:pPr>
              <w:spacing w:line="276" w:lineRule="auto"/>
              <w:rPr>
                <w:rFonts w:ascii="Arial" w:hAnsi="Arial" w:cs="Arial"/>
                <w:sz w:val="18"/>
                <w:szCs w:val="18"/>
              </w:rPr>
            </w:pPr>
            <w:r w:rsidRPr="00670CC6">
              <w:rPr>
                <w:rFonts w:ascii="Arial" w:hAnsi="Arial" w:cs="Arial"/>
                <w:sz w:val="18"/>
                <w:szCs w:val="18"/>
              </w:rPr>
              <w:t>Toplanan ve geri kazanım tesisine sevk edilen bitkisel atık yağ</w:t>
            </w:r>
            <w:r>
              <w:rPr>
                <w:rFonts w:ascii="Arial" w:hAnsi="Arial" w:cs="Arial"/>
                <w:sz w:val="18"/>
                <w:szCs w:val="18"/>
              </w:rPr>
              <w:t xml:space="preserve"> miktarları</w:t>
            </w:r>
            <w:r w:rsidRPr="00670CC6">
              <w:rPr>
                <w:rFonts w:ascii="Arial" w:hAnsi="Arial" w:cs="Arial"/>
                <w:sz w:val="18"/>
                <w:szCs w:val="18"/>
              </w:rPr>
              <w:t xml:space="preserve"> aylık</w:t>
            </w:r>
            <w:r w:rsidR="00783177">
              <w:rPr>
                <w:rFonts w:ascii="Arial" w:hAnsi="Arial" w:cs="Arial"/>
                <w:sz w:val="18"/>
                <w:szCs w:val="18"/>
              </w:rPr>
              <w:t xml:space="preserve"> </w:t>
            </w:r>
            <w:r w:rsidRPr="00670CC6">
              <w:rPr>
                <w:rFonts w:ascii="Arial" w:hAnsi="Arial" w:cs="Arial"/>
                <w:sz w:val="18"/>
                <w:szCs w:val="18"/>
              </w:rPr>
              <w:t>olarak i</w:t>
            </w:r>
            <w:r>
              <w:rPr>
                <w:rFonts w:ascii="Arial" w:hAnsi="Arial" w:cs="Arial"/>
                <w:sz w:val="18"/>
                <w:szCs w:val="18"/>
              </w:rPr>
              <w:t xml:space="preserve">lgili il </w:t>
            </w:r>
            <w:r w:rsidR="00783177">
              <w:rPr>
                <w:rFonts w:ascii="Arial" w:hAnsi="Arial" w:cs="Arial"/>
                <w:sz w:val="18"/>
                <w:szCs w:val="18"/>
              </w:rPr>
              <w:t>müdürlüğüne</w:t>
            </w:r>
            <w:r>
              <w:rPr>
                <w:rFonts w:ascii="Arial" w:hAnsi="Arial" w:cs="Arial"/>
                <w:sz w:val="18"/>
                <w:szCs w:val="18"/>
              </w:rPr>
              <w:t xml:space="preserve"> bildiriliyor mu?</w:t>
            </w:r>
          </w:p>
        </w:tc>
        <w:tc>
          <w:tcPr>
            <w:tcW w:w="2693" w:type="dxa"/>
            <w:shd w:val="clear" w:color="auto" w:fill="auto"/>
          </w:tcPr>
          <w:p w14:paraId="27E41D20"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3FFF7FC2" w14:textId="77777777" w:rsidTr="005C79D5">
        <w:trPr>
          <w:trHeight w:val="276"/>
        </w:trPr>
        <w:tc>
          <w:tcPr>
            <w:tcW w:w="7225" w:type="dxa"/>
            <w:shd w:val="clear" w:color="auto" w:fill="auto"/>
          </w:tcPr>
          <w:p w14:paraId="69536D66" w14:textId="77777777" w:rsidR="008B06D4" w:rsidRDefault="008B06D4" w:rsidP="006F3429">
            <w:pPr>
              <w:spacing w:line="276" w:lineRule="auto"/>
              <w:rPr>
                <w:rFonts w:ascii="Arial" w:hAnsi="Arial" w:cs="Arial"/>
                <w:sz w:val="18"/>
                <w:szCs w:val="18"/>
              </w:rPr>
            </w:pPr>
            <w:r>
              <w:rPr>
                <w:rFonts w:ascii="Arial" w:hAnsi="Arial" w:cs="Arial"/>
                <w:sz w:val="18"/>
                <w:szCs w:val="18"/>
              </w:rPr>
              <w:t>Faaliyetlere ilişkin yıllık raporlar uygun tarihlerde il müdürlüklerine gönderiliyor mu?</w:t>
            </w:r>
          </w:p>
        </w:tc>
        <w:tc>
          <w:tcPr>
            <w:tcW w:w="2693" w:type="dxa"/>
            <w:shd w:val="clear" w:color="auto" w:fill="auto"/>
          </w:tcPr>
          <w:p w14:paraId="4098C662"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57B49F50" w14:textId="77777777" w:rsidTr="005C79D5">
        <w:trPr>
          <w:trHeight w:val="276"/>
        </w:trPr>
        <w:tc>
          <w:tcPr>
            <w:tcW w:w="7225" w:type="dxa"/>
            <w:shd w:val="clear" w:color="auto" w:fill="auto"/>
          </w:tcPr>
          <w:p w14:paraId="47D50D5E" w14:textId="359F8AAC" w:rsidR="008B06D4" w:rsidRDefault="008B06D4" w:rsidP="00DE0F1E">
            <w:pPr>
              <w:spacing w:line="276" w:lineRule="auto"/>
              <w:rPr>
                <w:rFonts w:ascii="Arial" w:hAnsi="Arial" w:cs="Arial"/>
                <w:sz w:val="18"/>
                <w:szCs w:val="18"/>
              </w:rPr>
            </w:pPr>
            <w:r>
              <w:rPr>
                <w:rFonts w:ascii="Arial" w:hAnsi="Arial" w:cs="Arial"/>
                <w:sz w:val="18"/>
                <w:szCs w:val="18"/>
              </w:rPr>
              <w:t>İ</w:t>
            </w:r>
            <w:r w:rsidRPr="00FC087E">
              <w:rPr>
                <w:rFonts w:ascii="Arial" w:hAnsi="Arial" w:cs="Arial"/>
                <w:sz w:val="18"/>
                <w:szCs w:val="18"/>
              </w:rPr>
              <w:t xml:space="preserve">lgili belediyeden </w:t>
            </w:r>
            <w:r>
              <w:rPr>
                <w:rFonts w:ascii="Arial" w:hAnsi="Arial" w:cs="Arial"/>
                <w:sz w:val="18"/>
                <w:szCs w:val="18"/>
              </w:rPr>
              <w:t>onaylı i</w:t>
            </w:r>
            <w:r w:rsidRPr="00FC087E">
              <w:rPr>
                <w:rFonts w:ascii="Arial" w:hAnsi="Arial" w:cs="Arial"/>
                <w:sz w:val="18"/>
                <w:szCs w:val="18"/>
              </w:rPr>
              <w:t xml:space="preserve">tfaiye projesi </w:t>
            </w:r>
            <w:r>
              <w:rPr>
                <w:rFonts w:ascii="Arial" w:hAnsi="Arial" w:cs="Arial"/>
                <w:sz w:val="18"/>
                <w:szCs w:val="18"/>
              </w:rPr>
              <w:t>mevcut mu?</w:t>
            </w:r>
          </w:p>
        </w:tc>
        <w:tc>
          <w:tcPr>
            <w:tcW w:w="2693" w:type="dxa"/>
            <w:shd w:val="clear" w:color="auto" w:fill="auto"/>
          </w:tcPr>
          <w:p w14:paraId="536EAB76"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093B43" w14:paraId="7CB9873B" w14:textId="77777777" w:rsidTr="005C79D5">
        <w:trPr>
          <w:trHeight w:val="276"/>
        </w:trPr>
        <w:tc>
          <w:tcPr>
            <w:tcW w:w="9918" w:type="dxa"/>
            <w:gridSpan w:val="2"/>
            <w:shd w:val="clear" w:color="auto" w:fill="D9D9D9" w:themeFill="background1" w:themeFillShade="D9"/>
          </w:tcPr>
          <w:p w14:paraId="4750AAE9" w14:textId="77777777" w:rsidR="008B06D4" w:rsidRPr="00093B43" w:rsidRDefault="008B06D4" w:rsidP="006F3429">
            <w:pPr>
              <w:spacing w:line="276" w:lineRule="auto"/>
              <w:rPr>
                <w:rFonts w:ascii="Arial" w:hAnsi="Arial" w:cs="Arial"/>
                <w:sz w:val="18"/>
                <w:szCs w:val="18"/>
              </w:rPr>
            </w:pPr>
            <w:r w:rsidRPr="00771F8A">
              <w:rPr>
                <w:rFonts w:ascii="Arial" w:hAnsi="Arial" w:cs="Arial"/>
                <w:b/>
                <w:bCs/>
                <w:i/>
                <w:iCs/>
                <w:sz w:val="18"/>
                <w:szCs w:val="18"/>
              </w:rPr>
              <w:t>Faaliyet alanı ile ilgili bilgiler</w:t>
            </w:r>
          </w:p>
        </w:tc>
      </w:tr>
      <w:tr w:rsidR="008B06D4" w:rsidRPr="00093B43" w14:paraId="000CDE21" w14:textId="77777777" w:rsidTr="005C79D5">
        <w:trPr>
          <w:trHeight w:val="276"/>
        </w:trPr>
        <w:tc>
          <w:tcPr>
            <w:tcW w:w="7225" w:type="dxa"/>
            <w:shd w:val="clear" w:color="auto" w:fill="auto"/>
          </w:tcPr>
          <w:p w14:paraId="7485D36C" w14:textId="77777777" w:rsidR="008B06D4" w:rsidRPr="00771F8A" w:rsidRDefault="008B06D4" w:rsidP="006F3429">
            <w:pPr>
              <w:spacing w:line="276" w:lineRule="auto"/>
              <w:rPr>
                <w:rFonts w:ascii="Arial" w:hAnsi="Arial" w:cs="Arial"/>
                <w:b/>
                <w:bCs/>
                <w:i/>
                <w:iCs/>
                <w:sz w:val="18"/>
                <w:szCs w:val="18"/>
              </w:rPr>
            </w:pPr>
            <w:r w:rsidRPr="00F04FA1">
              <w:rPr>
                <w:rFonts w:ascii="Arial" w:hAnsi="Arial" w:cs="Arial"/>
                <w:sz w:val="18"/>
                <w:szCs w:val="18"/>
              </w:rPr>
              <w:t>Tesist</w:t>
            </w:r>
            <w:r>
              <w:rPr>
                <w:rFonts w:ascii="Arial" w:hAnsi="Arial" w:cs="Arial"/>
                <w:sz w:val="18"/>
                <w:szCs w:val="18"/>
              </w:rPr>
              <w:t>e atık kabul alanı bulunuyor mu?</w:t>
            </w:r>
          </w:p>
        </w:tc>
        <w:tc>
          <w:tcPr>
            <w:tcW w:w="2693" w:type="dxa"/>
            <w:shd w:val="clear" w:color="auto" w:fill="auto"/>
          </w:tcPr>
          <w:p w14:paraId="4D0CD324" w14:textId="77777777" w:rsidR="008B06D4" w:rsidRPr="00093B43"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093B43" w14:paraId="17BDC9C3" w14:textId="77777777" w:rsidTr="005C79D5">
        <w:trPr>
          <w:trHeight w:val="276"/>
        </w:trPr>
        <w:tc>
          <w:tcPr>
            <w:tcW w:w="7225" w:type="dxa"/>
            <w:shd w:val="clear" w:color="auto" w:fill="auto"/>
          </w:tcPr>
          <w:p w14:paraId="08B2477F" w14:textId="77777777" w:rsidR="008B06D4" w:rsidRPr="00F04FA1" w:rsidRDefault="008B06D4" w:rsidP="006F3429">
            <w:pPr>
              <w:spacing w:line="276" w:lineRule="auto"/>
              <w:rPr>
                <w:rFonts w:ascii="Arial" w:hAnsi="Arial" w:cs="Arial"/>
                <w:sz w:val="18"/>
                <w:szCs w:val="18"/>
              </w:rPr>
            </w:pPr>
            <w:r w:rsidRPr="00F04FA1">
              <w:rPr>
                <w:rFonts w:ascii="Arial" w:hAnsi="Arial" w:cs="Arial"/>
                <w:sz w:val="18"/>
                <w:szCs w:val="18"/>
              </w:rPr>
              <w:t xml:space="preserve">Bitkisel atık yağ </w:t>
            </w:r>
            <w:r>
              <w:rPr>
                <w:rFonts w:ascii="Arial" w:hAnsi="Arial" w:cs="Arial"/>
                <w:sz w:val="18"/>
                <w:szCs w:val="18"/>
              </w:rPr>
              <w:t>ara depolama alanları</w:t>
            </w:r>
            <w:r w:rsidRPr="00F04FA1">
              <w:rPr>
                <w:rFonts w:ascii="Arial" w:hAnsi="Arial" w:cs="Arial"/>
                <w:sz w:val="18"/>
                <w:szCs w:val="18"/>
              </w:rPr>
              <w:t xml:space="preserve"> kapalı </w:t>
            </w:r>
            <w:r>
              <w:rPr>
                <w:rFonts w:ascii="Arial" w:hAnsi="Arial" w:cs="Arial"/>
                <w:sz w:val="18"/>
                <w:szCs w:val="18"/>
              </w:rPr>
              <w:t>mı?</w:t>
            </w:r>
          </w:p>
        </w:tc>
        <w:tc>
          <w:tcPr>
            <w:tcW w:w="2693" w:type="dxa"/>
            <w:shd w:val="clear" w:color="auto" w:fill="auto"/>
          </w:tcPr>
          <w:p w14:paraId="3A6D8CC2" w14:textId="77777777" w:rsidR="008B06D4" w:rsidRPr="00093B43"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093B43" w14:paraId="3C0FDA9D" w14:textId="77777777" w:rsidTr="005C79D5">
        <w:trPr>
          <w:trHeight w:val="276"/>
        </w:trPr>
        <w:tc>
          <w:tcPr>
            <w:tcW w:w="7225" w:type="dxa"/>
            <w:shd w:val="clear" w:color="auto" w:fill="auto"/>
          </w:tcPr>
          <w:p w14:paraId="66F1F296" w14:textId="77777777" w:rsidR="008B06D4" w:rsidRPr="00F04FA1" w:rsidRDefault="008B06D4" w:rsidP="006F3429">
            <w:pPr>
              <w:spacing w:line="276" w:lineRule="auto"/>
              <w:rPr>
                <w:rFonts w:ascii="Arial" w:hAnsi="Arial" w:cs="Arial"/>
                <w:sz w:val="18"/>
                <w:szCs w:val="18"/>
              </w:rPr>
            </w:pPr>
            <w:r>
              <w:rPr>
                <w:rFonts w:ascii="Arial" w:hAnsi="Arial" w:cs="Arial"/>
                <w:sz w:val="18"/>
                <w:szCs w:val="18"/>
              </w:rPr>
              <w:t>Tesisin</w:t>
            </w:r>
            <w:r w:rsidRPr="00F04FA1">
              <w:rPr>
                <w:rFonts w:ascii="Arial" w:hAnsi="Arial" w:cs="Arial"/>
                <w:sz w:val="18"/>
                <w:szCs w:val="18"/>
              </w:rPr>
              <w:t xml:space="preserve"> lisanslı </w:t>
            </w:r>
            <w:r>
              <w:rPr>
                <w:rFonts w:ascii="Arial" w:hAnsi="Arial" w:cs="Arial"/>
                <w:sz w:val="18"/>
                <w:szCs w:val="18"/>
              </w:rPr>
              <w:t>bitkisel atık yağ toplama aracı mevcut mu?</w:t>
            </w:r>
          </w:p>
        </w:tc>
        <w:tc>
          <w:tcPr>
            <w:tcW w:w="2693" w:type="dxa"/>
            <w:shd w:val="clear" w:color="auto" w:fill="auto"/>
          </w:tcPr>
          <w:p w14:paraId="6AF45FE6" w14:textId="77777777" w:rsidR="008B06D4" w:rsidRPr="00093B43"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6B93CC2F" w14:textId="77777777" w:rsidTr="005C79D5">
        <w:trPr>
          <w:trHeight w:val="276"/>
        </w:trPr>
        <w:tc>
          <w:tcPr>
            <w:tcW w:w="7225" w:type="dxa"/>
            <w:shd w:val="clear" w:color="auto" w:fill="auto"/>
          </w:tcPr>
          <w:p w14:paraId="47428DC7" w14:textId="77777777" w:rsidR="008B06D4" w:rsidRDefault="008B06D4" w:rsidP="006F3429">
            <w:pPr>
              <w:spacing w:line="276" w:lineRule="auto"/>
              <w:rPr>
                <w:rFonts w:ascii="Arial" w:hAnsi="Arial" w:cs="Arial"/>
                <w:sz w:val="18"/>
                <w:szCs w:val="18"/>
              </w:rPr>
            </w:pPr>
            <w:r w:rsidRPr="00771F8A">
              <w:rPr>
                <w:rFonts w:ascii="Arial" w:hAnsi="Arial" w:cs="Arial"/>
                <w:sz w:val="18"/>
                <w:szCs w:val="18"/>
              </w:rPr>
              <w:t xml:space="preserve">Atık yağlar nasıl depolanıyor? </w:t>
            </w:r>
          </w:p>
        </w:tc>
        <w:tc>
          <w:tcPr>
            <w:tcW w:w="2693" w:type="dxa"/>
            <w:shd w:val="clear" w:color="auto" w:fill="auto"/>
          </w:tcPr>
          <w:p w14:paraId="5F45F5D7" w14:textId="77777777" w:rsidR="008B06D4" w:rsidRPr="00771F8A" w:rsidRDefault="008B06D4" w:rsidP="006F3429">
            <w:pPr>
              <w:spacing w:line="276" w:lineRule="auto"/>
              <w:rPr>
                <w:rFonts w:ascii="Arial" w:hAnsi="Arial" w:cs="Arial"/>
                <w:sz w:val="18"/>
                <w:szCs w:val="18"/>
              </w:rPr>
            </w:pPr>
            <w:r w:rsidRPr="007D08BA">
              <w:rPr>
                <w:rFonts w:ascii="Arial" w:hAnsi="Arial" w:cs="Arial"/>
                <w:sz w:val="18"/>
                <w:szCs w:val="18"/>
              </w:rPr>
              <w:t>□</w:t>
            </w:r>
            <w:r>
              <w:rPr>
                <w:rFonts w:ascii="Arial" w:hAnsi="Arial" w:cs="Arial"/>
                <w:sz w:val="18"/>
                <w:szCs w:val="18"/>
              </w:rPr>
              <w:t xml:space="preserve"> B</w:t>
            </w:r>
            <w:r w:rsidRPr="00771F8A">
              <w:rPr>
                <w:rFonts w:ascii="Arial" w:hAnsi="Arial" w:cs="Arial"/>
                <w:sz w:val="18"/>
                <w:szCs w:val="18"/>
              </w:rPr>
              <w:t>iriktirme</w:t>
            </w:r>
            <w:r>
              <w:rPr>
                <w:rFonts w:ascii="Arial" w:hAnsi="Arial" w:cs="Arial"/>
                <w:sz w:val="18"/>
                <w:szCs w:val="18"/>
              </w:rPr>
              <w:t>/depolama</w:t>
            </w:r>
            <w:r w:rsidRPr="00771F8A">
              <w:rPr>
                <w:rFonts w:ascii="Arial" w:hAnsi="Arial" w:cs="Arial"/>
                <w:sz w:val="18"/>
                <w:szCs w:val="18"/>
              </w:rPr>
              <w:t xml:space="preserve"> tankı</w:t>
            </w:r>
          </w:p>
          <w:p w14:paraId="19F51E30" w14:textId="77777777" w:rsidR="008B06D4" w:rsidRPr="007D08BA" w:rsidRDefault="008B06D4" w:rsidP="006F3429">
            <w:pPr>
              <w:spacing w:line="276" w:lineRule="auto"/>
              <w:rPr>
                <w:rFonts w:ascii="Arial" w:hAnsi="Arial" w:cs="Arial"/>
                <w:sz w:val="18"/>
                <w:szCs w:val="18"/>
              </w:rPr>
            </w:pPr>
            <w:r w:rsidRPr="007D08BA">
              <w:rPr>
                <w:rFonts w:ascii="Arial" w:hAnsi="Arial" w:cs="Arial"/>
                <w:sz w:val="18"/>
                <w:szCs w:val="18"/>
              </w:rPr>
              <w:t>□</w:t>
            </w:r>
            <w:r w:rsidRPr="00771F8A">
              <w:rPr>
                <w:rFonts w:ascii="Arial" w:hAnsi="Arial" w:cs="Arial"/>
                <w:sz w:val="18"/>
                <w:szCs w:val="18"/>
              </w:rPr>
              <w:t xml:space="preserve"> </w:t>
            </w:r>
            <w:r>
              <w:rPr>
                <w:rFonts w:ascii="Arial" w:hAnsi="Arial" w:cs="Arial"/>
                <w:sz w:val="18"/>
                <w:szCs w:val="18"/>
              </w:rPr>
              <w:t>B</w:t>
            </w:r>
            <w:r w:rsidRPr="00771F8A">
              <w:rPr>
                <w:rFonts w:ascii="Arial" w:hAnsi="Arial" w:cs="Arial"/>
                <w:sz w:val="18"/>
                <w:szCs w:val="18"/>
              </w:rPr>
              <w:t>idonlar</w:t>
            </w:r>
          </w:p>
        </w:tc>
      </w:tr>
      <w:tr w:rsidR="008B06D4" w:rsidRPr="007D08BA" w14:paraId="5589357D" w14:textId="77777777" w:rsidTr="005C79D5">
        <w:trPr>
          <w:trHeight w:val="276"/>
        </w:trPr>
        <w:tc>
          <w:tcPr>
            <w:tcW w:w="7225" w:type="dxa"/>
            <w:shd w:val="clear" w:color="auto" w:fill="auto"/>
          </w:tcPr>
          <w:p w14:paraId="200D227C" w14:textId="77777777" w:rsidR="008B06D4" w:rsidRPr="000A4169" w:rsidRDefault="008B06D4" w:rsidP="006F3429">
            <w:pPr>
              <w:spacing w:line="276" w:lineRule="auto"/>
              <w:rPr>
                <w:rFonts w:ascii="Arial" w:hAnsi="Arial" w:cs="Arial"/>
                <w:sz w:val="18"/>
                <w:szCs w:val="18"/>
              </w:rPr>
            </w:pPr>
            <w:r>
              <w:rPr>
                <w:rFonts w:ascii="Arial" w:hAnsi="Arial" w:cs="Arial"/>
                <w:sz w:val="18"/>
                <w:szCs w:val="18"/>
              </w:rPr>
              <w:t xml:space="preserve">Depolama tankı ile depolanıyorsa </w:t>
            </w:r>
            <w:r w:rsidRPr="002C0E7A">
              <w:rPr>
                <w:rFonts w:ascii="Arial" w:hAnsi="Arial" w:cs="Arial"/>
                <w:sz w:val="18"/>
                <w:szCs w:val="18"/>
              </w:rPr>
              <w:t>tank</w:t>
            </w:r>
            <w:r>
              <w:rPr>
                <w:rFonts w:ascii="Arial" w:hAnsi="Arial" w:cs="Arial"/>
                <w:sz w:val="18"/>
                <w:szCs w:val="18"/>
              </w:rPr>
              <w:t xml:space="preserve"> kapasitesi uygun mu?</w:t>
            </w:r>
          </w:p>
        </w:tc>
        <w:tc>
          <w:tcPr>
            <w:tcW w:w="2693" w:type="dxa"/>
            <w:shd w:val="clear" w:color="auto" w:fill="auto"/>
          </w:tcPr>
          <w:p w14:paraId="32F0A8D1"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58B39317" w14:textId="77777777" w:rsidTr="005C79D5">
        <w:trPr>
          <w:trHeight w:val="276"/>
        </w:trPr>
        <w:tc>
          <w:tcPr>
            <w:tcW w:w="7225" w:type="dxa"/>
            <w:shd w:val="clear" w:color="auto" w:fill="auto"/>
          </w:tcPr>
          <w:p w14:paraId="0BD5D4E7" w14:textId="77777777" w:rsidR="008B06D4" w:rsidRPr="002C0E7A" w:rsidRDefault="008B06D4" w:rsidP="006F3429">
            <w:pPr>
              <w:spacing w:line="276" w:lineRule="auto"/>
              <w:rPr>
                <w:rFonts w:ascii="Arial" w:hAnsi="Arial" w:cs="Arial"/>
                <w:sz w:val="18"/>
                <w:szCs w:val="18"/>
              </w:rPr>
            </w:pPr>
            <w:r>
              <w:rPr>
                <w:rFonts w:ascii="Arial" w:hAnsi="Arial" w:cs="Arial"/>
                <w:sz w:val="18"/>
                <w:szCs w:val="18"/>
              </w:rPr>
              <w:t xml:space="preserve">Depolama tank ile depolanıyorsa, depolama tankı </w:t>
            </w:r>
            <w:r w:rsidRPr="002C0E7A">
              <w:rPr>
                <w:rFonts w:ascii="Arial" w:hAnsi="Arial" w:cs="Arial"/>
                <w:sz w:val="18"/>
                <w:szCs w:val="18"/>
              </w:rPr>
              <w:t>taşmaya neden olmayacak hacme sahip güvenlik havuzu içinde bulun</w:t>
            </w:r>
            <w:r>
              <w:rPr>
                <w:rFonts w:ascii="Arial" w:hAnsi="Arial" w:cs="Arial"/>
                <w:sz w:val="18"/>
                <w:szCs w:val="18"/>
              </w:rPr>
              <w:t>uyor mu?</w:t>
            </w:r>
          </w:p>
        </w:tc>
        <w:tc>
          <w:tcPr>
            <w:tcW w:w="2693" w:type="dxa"/>
            <w:shd w:val="clear" w:color="auto" w:fill="auto"/>
          </w:tcPr>
          <w:p w14:paraId="25556940" w14:textId="77777777" w:rsidR="008B06D4" w:rsidRPr="007D08BA" w:rsidRDefault="008B06D4" w:rsidP="006F3429">
            <w:pPr>
              <w:spacing w:line="276" w:lineRule="auto"/>
              <w:rPr>
                <w:rFonts w:ascii="Arial" w:hAnsi="Arial" w:cs="Arial"/>
                <w:sz w:val="18"/>
                <w:szCs w:val="18"/>
              </w:rPr>
            </w:pPr>
            <w:r w:rsidRPr="007D08BA">
              <w:rPr>
                <w:rFonts w:ascii="Arial" w:hAnsi="Arial" w:cs="Arial"/>
                <w:sz w:val="18"/>
                <w:szCs w:val="18"/>
              </w:rPr>
              <w:t>□ Evet        □ Hayır</w:t>
            </w:r>
          </w:p>
        </w:tc>
      </w:tr>
      <w:tr w:rsidR="008B06D4" w:rsidRPr="007D08BA" w14:paraId="23F99A04" w14:textId="77777777" w:rsidTr="005C79D5">
        <w:trPr>
          <w:trHeight w:val="276"/>
        </w:trPr>
        <w:tc>
          <w:tcPr>
            <w:tcW w:w="7225" w:type="dxa"/>
            <w:shd w:val="clear" w:color="auto" w:fill="auto"/>
          </w:tcPr>
          <w:p w14:paraId="7C1EC732" w14:textId="77777777" w:rsidR="008B06D4" w:rsidRDefault="008B06D4" w:rsidP="006F3429">
            <w:pPr>
              <w:spacing w:line="276" w:lineRule="auto"/>
              <w:rPr>
                <w:rFonts w:ascii="Arial" w:hAnsi="Arial" w:cs="Arial"/>
                <w:sz w:val="18"/>
                <w:szCs w:val="18"/>
              </w:rPr>
            </w:pPr>
            <w:r>
              <w:rPr>
                <w:rFonts w:ascii="Arial" w:hAnsi="Arial" w:cs="Arial"/>
                <w:sz w:val="18"/>
                <w:szCs w:val="18"/>
              </w:rPr>
              <w:t>G</w:t>
            </w:r>
            <w:r w:rsidRPr="000A4169">
              <w:rPr>
                <w:rFonts w:ascii="Arial" w:hAnsi="Arial" w:cs="Arial"/>
                <w:sz w:val="18"/>
                <w:szCs w:val="18"/>
              </w:rPr>
              <w:t>üvenlik havuzunda, güvenl</w:t>
            </w:r>
            <w:r>
              <w:rPr>
                <w:rFonts w:ascii="Arial" w:hAnsi="Arial" w:cs="Arial"/>
                <w:sz w:val="18"/>
                <w:szCs w:val="18"/>
              </w:rPr>
              <w:t>i boşaltmayı sağlayacak ekipman mevcut mu?</w:t>
            </w:r>
          </w:p>
        </w:tc>
        <w:tc>
          <w:tcPr>
            <w:tcW w:w="2693" w:type="dxa"/>
            <w:shd w:val="clear" w:color="auto" w:fill="auto"/>
          </w:tcPr>
          <w:p w14:paraId="43CCD44E"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5550AA84" w14:textId="77777777" w:rsidTr="005C79D5">
        <w:trPr>
          <w:trHeight w:val="276"/>
        </w:trPr>
        <w:tc>
          <w:tcPr>
            <w:tcW w:w="7225" w:type="dxa"/>
            <w:shd w:val="clear" w:color="auto" w:fill="auto"/>
          </w:tcPr>
          <w:p w14:paraId="39965196" w14:textId="6C2A103E" w:rsidR="008B06D4" w:rsidRDefault="008B06D4" w:rsidP="006F3429">
            <w:pPr>
              <w:spacing w:line="276" w:lineRule="auto"/>
              <w:rPr>
                <w:rFonts w:ascii="Arial" w:hAnsi="Arial" w:cs="Arial"/>
                <w:sz w:val="18"/>
                <w:szCs w:val="18"/>
              </w:rPr>
            </w:pPr>
            <w:r>
              <w:rPr>
                <w:rFonts w:ascii="Arial" w:hAnsi="Arial" w:cs="Arial"/>
                <w:sz w:val="18"/>
                <w:szCs w:val="18"/>
              </w:rPr>
              <w:t>Depolama, tank ile yapılıyorsa</w:t>
            </w:r>
            <w:r w:rsidRPr="000A4169">
              <w:rPr>
                <w:rFonts w:ascii="Arial" w:hAnsi="Arial" w:cs="Arial"/>
                <w:sz w:val="18"/>
                <w:szCs w:val="18"/>
              </w:rPr>
              <w:t xml:space="preserve">, tankların üzerinde </w:t>
            </w:r>
            <w:r>
              <w:rPr>
                <w:rFonts w:ascii="Arial" w:hAnsi="Arial" w:cs="Arial"/>
                <w:sz w:val="18"/>
                <w:szCs w:val="18"/>
              </w:rPr>
              <w:t>“</w:t>
            </w:r>
            <w:r w:rsidRPr="000A4169">
              <w:rPr>
                <w:rFonts w:ascii="Arial" w:hAnsi="Arial" w:cs="Arial"/>
                <w:sz w:val="18"/>
                <w:szCs w:val="18"/>
              </w:rPr>
              <w:t>Bitkisel Atık Yağ</w:t>
            </w:r>
            <w:r>
              <w:rPr>
                <w:rFonts w:ascii="Arial" w:hAnsi="Arial" w:cs="Arial"/>
                <w:sz w:val="18"/>
                <w:szCs w:val="18"/>
              </w:rPr>
              <w:t>” ibaresi bulunuyor mu?</w:t>
            </w:r>
          </w:p>
        </w:tc>
        <w:tc>
          <w:tcPr>
            <w:tcW w:w="2693" w:type="dxa"/>
            <w:shd w:val="clear" w:color="auto" w:fill="auto"/>
          </w:tcPr>
          <w:p w14:paraId="56C4C1EE"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A322C6" w14:paraId="22E6130C" w14:textId="77777777" w:rsidTr="005C79D5">
        <w:trPr>
          <w:trHeight w:val="276"/>
        </w:trPr>
        <w:tc>
          <w:tcPr>
            <w:tcW w:w="7225" w:type="dxa"/>
            <w:shd w:val="clear" w:color="auto" w:fill="auto"/>
          </w:tcPr>
          <w:p w14:paraId="12AA68BE" w14:textId="77777777" w:rsidR="008B06D4" w:rsidRDefault="008B06D4" w:rsidP="006F3429">
            <w:pPr>
              <w:spacing w:line="276" w:lineRule="auto"/>
              <w:rPr>
                <w:rFonts w:ascii="Arial" w:hAnsi="Arial" w:cs="Arial"/>
                <w:sz w:val="18"/>
                <w:szCs w:val="18"/>
              </w:rPr>
            </w:pPr>
            <w:r>
              <w:rPr>
                <w:rFonts w:ascii="Arial" w:hAnsi="Arial" w:cs="Arial"/>
                <w:sz w:val="18"/>
                <w:szCs w:val="18"/>
              </w:rPr>
              <w:t>Depolama bidonlar ile yapılıyorsa yeterli sayıda bidon mevcut mu?</w:t>
            </w:r>
          </w:p>
        </w:tc>
        <w:tc>
          <w:tcPr>
            <w:tcW w:w="2693" w:type="dxa"/>
            <w:shd w:val="clear" w:color="auto" w:fill="auto"/>
          </w:tcPr>
          <w:p w14:paraId="2E80EBE2" w14:textId="77777777" w:rsidR="008B06D4" w:rsidRPr="00A322C6"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A322C6" w14:paraId="4FBAABD6" w14:textId="77777777" w:rsidTr="005C79D5">
        <w:trPr>
          <w:trHeight w:val="276"/>
        </w:trPr>
        <w:tc>
          <w:tcPr>
            <w:tcW w:w="7225" w:type="dxa"/>
            <w:shd w:val="clear" w:color="auto" w:fill="auto"/>
          </w:tcPr>
          <w:p w14:paraId="6F7573F2" w14:textId="77777777" w:rsidR="008B06D4" w:rsidRDefault="008B06D4" w:rsidP="006F3429">
            <w:pPr>
              <w:spacing w:line="276" w:lineRule="auto"/>
              <w:rPr>
                <w:rFonts w:ascii="Arial" w:hAnsi="Arial" w:cs="Arial"/>
                <w:sz w:val="18"/>
                <w:szCs w:val="18"/>
              </w:rPr>
            </w:pPr>
            <w:r>
              <w:rPr>
                <w:rFonts w:ascii="Arial" w:hAnsi="Arial" w:cs="Arial"/>
                <w:sz w:val="18"/>
                <w:szCs w:val="18"/>
              </w:rPr>
              <w:t>Depolama bidonlar ile yapılıyorsa t</w:t>
            </w:r>
            <w:r w:rsidRPr="00F04FA1">
              <w:rPr>
                <w:rFonts w:ascii="Arial" w:hAnsi="Arial" w:cs="Arial"/>
                <w:sz w:val="18"/>
                <w:szCs w:val="18"/>
              </w:rPr>
              <w:t>oplama bidonları çember kapaklı</w:t>
            </w:r>
            <w:r>
              <w:rPr>
                <w:rFonts w:ascii="Arial" w:hAnsi="Arial" w:cs="Arial"/>
                <w:sz w:val="18"/>
                <w:szCs w:val="18"/>
              </w:rPr>
              <w:t xml:space="preserve"> mı?</w:t>
            </w:r>
          </w:p>
        </w:tc>
        <w:tc>
          <w:tcPr>
            <w:tcW w:w="2693" w:type="dxa"/>
            <w:shd w:val="clear" w:color="auto" w:fill="auto"/>
          </w:tcPr>
          <w:p w14:paraId="07EDFAC9" w14:textId="77777777" w:rsidR="008B06D4" w:rsidRPr="00A322C6"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10D6258C" w14:textId="77777777" w:rsidTr="005C79D5">
        <w:trPr>
          <w:trHeight w:val="276"/>
        </w:trPr>
        <w:tc>
          <w:tcPr>
            <w:tcW w:w="7225" w:type="dxa"/>
            <w:shd w:val="clear" w:color="auto" w:fill="auto"/>
          </w:tcPr>
          <w:p w14:paraId="475F2122" w14:textId="77777777" w:rsidR="008B06D4" w:rsidRDefault="008B06D4" w:rsidP="006F3429">
            <w:pPr>
              <w:spacing w:line="276" w:lineRule="auto"/>
              <w:rPr>
                <w:rFonts w:ascii="Arial" w:hAnsi="Arial" w:cs="Arial"/>
                <w:sz w:val="18"/>
                <w:szCs w:val="18"/>
              </w:rPr>
            </w:pPr>
            <w:r w:rsidRPr="000A4169">
              <w:rPr>
                <w:rFonts w:ascii="Arial" w:hAnsi="Arial" w:cs="Arial"/>
                <w:sz w:val="18"/>
                <w:szCs w:val="18"/>
              </w:rPr>
              <w:t>Bitkisel atık yağlar</w:t>
            </w:r>
            <w:r>
              <w:rPr>
                <w:rFonts w:ascii="Arial" w:hAnsi="Arial" w:cs="Arial"/>
                <w:sz w:val="18"/>
                <w:szCs w:val="18"/>
              </w:rPr>
              <w:t>ın</w:t>
            </w:r>
            <w:r w:rsidRPr="000A4169">
              <w:rPr>
                <w:rFonts w:ascii="Arial" w:hAnsi="Arial" w:cs="Arial"/>
                <w:sz w:val="18"/>
                <w:szCs w:val="18"/>
              </w:rPr>
              <w:t xml:space="preserve"> tesiste </w:t>
            </w:r>
            <w:r>
              <w:rPr>
                <w:rFonts w:ascii="Arial" w:hAnsi="Arial" w:cs="Arial"/>
                <w:sz w:val="18"/>
                <w:szCs w:val="18"/>
              </w:rPr>
              <w:t>depolama süresi uygun mu?</w:t>
            </w:r>
          </w:p>
          <w:p w14:paraId="278700E0" w14:textId="77777777" w:rsidR="008B06D4" w:rsidRPr="00861230" w:rsidRDefault="008B06D4" w:rsidP="006F3429">
            <w:pPr>
              <w:spacing w:line="276" w:lineRule="auto"/>
              <w:rPr>
                <w:rFonts w:ascii="Arial" w:hAnsi="Arial" w:cs="Arial"/>
                <w:i/>
                <w:iCs/>
                <w:sz w:val="18"/>
                <w:szCs w:val="18"/>
              </w:rPr>
            </w:pPr>
            <w:r w:rsidRPr="00861230">
              <w:rPr>
                <w:rFonts w:ascii="Arial" w:hAnsi="Arial" w:cs="Arial"/>
                <w:i/>
                <w:iCs/>
                <w:sz w:val="18"/>
                <w:szCs w:val="18"/>
              </w:rPr>
              <w:t>(Üç aydan fazla süre ile depolanamaz)</w:t>
            </w:r>
          </w:p>
        </w:tc>
        <w:tc>
          <w:tcPr>
            <w:tcW w:w="2693" w:type="dxa"/>
            <w:shd w:val="clear" w:color="auto" w:fill="auto"/>
          </w:tcPr>
          <w:p w14:paraId="01395DF5" w14:textId="77777777" w:rsidR="008B06D4" w:rsidRPr="007D08BA" w:rsidRDefault="008B06D4" w:rsidP="006F3429">
            <w:pPr>
              <w:spacing w:line="276" w:lineRule="auto"/>
              <w:rPr>
                <w:rFonts w:ascii="Arial" w:hAnsi="Arial" w:cs="Arial"/>
                <w:sz w:val="18"/>
                <w:szCs w:val="18"/>
              </w:rPr>
            </w:pPr>
            <w:r w:rsidRPr="007D08BA">
              <w:rPr>
                <w:rFonts w:ascii="Arial" w:hAnsi="Arial" w:cs="Arial"/>
                <w:sz w:val="18"/>
                <w:szCs w:val="18"/>
              </w:rPr>
              <w:t>□ Evet        □ Hayır</w:t>
            </w:r>
          </w:p>
        </w:tc>
      </w:tr>
      <w:tr w:rsidR="008B06D4" w:rsidRPr="00093B43" w14:paraId="513C4B70" w14:textId="77777777" w:rsidTr="005C79D5">
        <w:trPr>
          <w:trHeight w:val="276"/>
        </w:trPr>
        <w:tc>
          <w:tcPr>
            <w:tcW w:w="7225" w:type="dxa"/>
            <w:shd w:val="clear" w:color="auto" w:fill="auto"/>
          </w:tcPr>
          <w:p w14:paraId="026B1F6A" w14:textId="77777777" w:rsidR="008B06D4" w:rsidRPr="00F04FA1" w:rsidRDefault="008B06D4" w:rsidP="006F3429">
            <w:pPr>
              <w:spacing w:line="276" w:lineRule="auto"/>
              <w:rPr>
                <w:rFonts w:ascii="Arial" w:hAnsi="Arial" w:cs="Arial"/>
                <w:sz w:val="18"/>
                <w:szCs w:val="18"/>
              </w:rPr>
            </w:pPr>
            <w:r w:rsidRPr="00A42167">
              <w:rPr>
                <w:rFonts w:ascii="Arial" w:hAnsi="Arial" w:cs="Arial"/>
                <w:sz w:val="18"/>
                <w:szCs w:val="18"/>
              </w:rPr>
              <w:t>Atık kabul alanı yağmura</w:t>
            </w:r>
            <w:r>
              <w:rPr>
                <w:rFonts w:ascii="Arial" w:hAnsi="Arial" w:cs="Arial"/>
                <w:sz w:val="18"/>
                <w:szCs w:val="18"/>
              </w:rPr>
              <w:t xml:space="preserve"> karşı korunaklı mı?</w:t>
            </w:r>
          </w:p>
        </w:tc>
        <w:tc>
          <w:tcPr>
            <w:tcW w:w="2693" w:type="dxa"/>
            <w:shd w:val="clear" w:color="auto" w:fill="auto"/>
          </w:tcPr>
          <w:p w14:paraId="62A0E349" w14:textId="77777777" w:rsidR="008B06D4" w:rsidRPr="00093B43"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A322C6" w14:paraId="58B0DC15" w14:textId="77777777" w:rsidTr="005C79D5">
        <w:trPr>
          <w:trHeight w:val="280"/>
        </w:trPr>
        <w:tc>
          <w:tcPr>
            <w:tcW w:w="7225" w:type="dxa"/>
            <w:shd w:val="clear" w:color="auto" w:fill="auto"/>
          </w:tcPr>
          <w:p w14:paraId="1126EDAB" w14:textId="77777777" w:rsidR="008B06D4" w:rsidRDefault="008B06D4" w:rsidP="006F3429">
            <w:pPr>
              <w:pStyle w:val="metin"/>
              <w:spacing w:before="0" w:beforeAutospacing="0" w:after="0" w:afterAutospacing="0" w:line="240" w:lineRule="atLeast"/>
              <w:jc w:val="both"/>
              <w:rPr>
                <w:rFonts w:ascii="Arial" w:hAnsi="Arial" w:cs="Arial"/>
                <w:sz w:val="18"/>
                <w:szCs w:val="18"/>
              </w:rPr>
            </w:pPr>
            <w:r w:rsidRPr="00807FD9">
              <w:rPr>
                <w:rFonts w:ascii="Arial" w:hAnsi="Arial" w:cs="Arial"/>
                <w:sz w:val="18"/>
                <w:szCs w:val="18"/>
              </w:rPr>
              <w:t xml:space="preserve">Depolama alanının zemininde uygun eğimler </w:t>
            </w:r>
            <w:r>
              <w:rPr>
                <w:rFonts w:ascii="Arial" w:hAnsi="Arial" w:cs="Arial"/>
                <w:sz w:val="18"/>
                <w:szCs w:val="18"/>
              </w:rPr>
              <w:t>mevcut mu?</w:t>
            </w:r>
          </w:p>
          <w:p w14:paraId="1D7874C4" w14:textId="77777777" w:rsidR="008B06D4" w:rsidRDefault="008B06D4" w:rsidP="006F3429">
            <w:pPr>
              <w:pStyle w:val="metin"/>
              <w:spacing w:before="0" w:beforeAutospacing="0" w:after="0" w:afterAutospacing="0" w:line="240" w:lineRule="atLeast"/>
              <w:jc w:val="both"/>
              <w:rPr>
                <w:color w:val="000000"/>
                <w:sz w:val="18"/>
                <w:szCs w:val="18"/>
              </w:rPr>
            </w:pPr>
          </w:p>
        </w:tc>
        <w:tc>
          <w:tcPr>
            <w:tcW w:w="2693" w:type="dxa"/>
            <w:shd w:val="clear" w:color="auto" w:fill="auto"/>
          </w:tcPr>
          <w:p w14:paraId="31244D29" w14:textId="77777777" w:rsidR="008B06D4" w:rsidRPr="00A322C6"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12215774" w14:textId="77777777" w:rsidTr="005C79D5">
        <w:trPr>
          <w:trHeight w:val="280"/>
        </w:trPr>
        <w:tc>
          <w:tcPr>
            <w:tcW w:w="7225" w:type="dxa"/>
            <w:shd w:val="clear" w:color="auto" w:fill="auto"/>
          </w:tcPr>
          <w:p w14:paraId="13F808B1" w14:textId="77777777" w:rsidR="008B06D4" w:rsidRPr="007D08BA" w:rsidRDefault="008B06D4" w:rsidP="006F3429">
            <w:pPr>
              <w:spacing w:line="276" w:lineRule="auto"/>
              <w:rPr>
                <w:rFonts w:ascii="Arial" w:hAnsi="Arial" w:cs="Arial"/>
                <w:sz w:val="18"/>
                <w:szCs w:val="18"/>
              </w:rPr>
            </w:pPr>
            <w:r>
              <w:rPr>
                <w:rFonts w:ascii="Arial" w:hAnsi="Arial" w:cs="Arial"/>
                <w:sz w:val="18"/>
                <w:szCs w:val="18"/>
              </w:rPr>
              <w:t>Alanın</w:t>
            </w:r>
            <w:r w:rsidRPr="00A42167">
              <w:rPr>
                <w:rFonts w:ascii="Arial" w:hAnsi="Arial" w:cs="Arial"/>
                <w:sz w:val="18"/>
                <w:szCs w:val="18"/>
              </w:rPr>
              <w:t xml:space="preserve"> bitkisel atık yağ</w:t>
            </w:r>
            <w:r>
              <w:rPr>
                <w:rFonts w:ascii="Arial" w:hAnsi="Arial" w:cs="Arial"/>
                <w:sz w:val="18"/>
                <w:szCs w:val="18"/>
              </w:rPr>
              <w:t xml:space="preserve"> ile temasta olan kısımlarında zemin geçirimsizliği sağlanmış mı?</w:t>
            </w:r>
          </w:p>
        </w:tc>
        <w:tc>
          <w:tcPr>
            <w:tcW w:w="2693" w:type="dxa"/>
            <w:shd w:val="clear" w:color="auto" w:fill="auto"/>
          </w:tcPr>
          <w:p w14:paraId="2D7239D4"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3A27009C" w14:textId="77777777" w:rsidTr="005C79D5">
        <w:trPr>
          <w:trHeight w:val="280"/>
        </w:trPr>
        <w:tc>
          <w:tcPr>
            <w:tcW w:w="7225" w:type="dxa"/>
            <w:shd w:val="clear" w:color="auto" w:fill="auto"/>
          </w:tcPr>
          <w:p w14:paraId="2424C406" w14:textId="77777777" w:rsidR="008B06D4" w:rsidRPr="00F04FA1" w:rsidRDefault="008B06D4" w:rsidP="006F3429">
            <w:pPr>
              <w:spacing w:line="276" w:lineRule="auto"/>
              <w:rPr>
                <w:rFonts w:ascii="Arial" w:hAnsi="Arial" w:cs="Arial"/>
                <w:sz w:val="18"/>
                <w:szCs w:val="18"/>
              </w:rPr>
            </w:pPr>
            <w:r>
              <w:rPr>
                <w:rFonts w:ascii="Arial" w:hAnsi="Arial" w:cs="Arial"/>
                <w:sz w:val="18"/>
                <w:szCs w:val="18"/>
              </w:rPr>
              <w:t>Depolama alanında</w:t>
            </w:r>
            <w:r w:rsidRPr="00F04FA1">
              <w:rPr>
                <w:rFonts w:ascii="Arial" w:hAnsi="Arial" w:cs="Arial"/>
                <w:sz w:val="18"/>
                <w:szCs w:val="18"/>
              </w:rPr>
              <w:t xml:space="preserve"> </w:t>
            </w:r>
            <w:r>
              <w:rPr>
                <w:rFonts w:ascii="Arial" w:hAnsi="Arial" w:cs="Arial"/>
                <w:sz w:val="18"/>
                <w:szCs w:val="18"/>
              </w:rPr>
              <w:t xml:space="preserve">dökülmeye karşı alanda </w:t>
            </w:r>
            <w:r w:rsidRPr="00F04FA1">
              <w:rPr>
                <w:rFonts w:ascii="Arial" w:hAnsi="Arial" w:cs="Arial"/>
                <w:sz w:val="18"/>
                <w:szCs w:val="18"/>
              </w:rPr>
              <w:t>sızdırmaz ta</w:t>
            </w:r>
            <w:r>
              <w:rPr>
                <w:rFonts w:ascii="Arial" w:hAnsi="Arial" w:cs="Arial"/>
                <w:sz w:val="18"/>
                <w:szCs w:val="18"/>
              </w:rPr>
              <w:t>ş</w:t>
            </w:r>
            <w:r w:rsidRPr="00F04FA1">
              <w:rPr>
                <w:rFonts w:ascii="Arial" w:hAnsi="Arial" w:cs="Arial"/>
                <w:sz w:val="18"/>
                <w:szCs w:val="18"/>
              </w:rPr>
              <w:t>ıma kanalları ve</w:t>
            </w:r>
            <w:r>
              <w:rPr>
                <w:rFonts w:ascii="Arial" w:hAnsi="Arial" w:cs="Arial"/>
                <w:sz w:val="18"/>
                <w:szCs w:val="18"/>
              </w:rPr>
              <w:t xml:space="preserve"> toplama çukuru oluşturulmuş mu?</w:t>
            </w:r>
          </w:p>
        </w:tc>
        <w:tc>
          <w:tcPr>
            <w:tcW w:w="2693" w:type="dxa"/>
            <w:shd w:val="clear" w:color="auto" w:fill="auto"/>
          </w:tcPr>
          <w:p w14:paraId="3180ED93" w14:textId="77777777" w:rsidR="008B06D4" w:rsidRPr="007D08BA" w:rsidRDefault="008B06D4" w:rsidP="006F3429">
            <w:pPr>
              <w:spacing w:line="276" w:lineRule="auto"/>
              <w:rPr>
                <w:rFonts w:ascii="Arial" w:hAnsi="Arial" w:cs="Arial"/>
                <w:sz w:val="18"/>
                <w:szCs w:val="18"/>
              </w:rPr>
            </w:pPr>
            <w:r w:rsidRPr="00447C06">
              <w:rPr>
                <w:rFonts w:ascii="Arial" w:hAnsi="Arial" w:cs="Arial"/>
                <w:sz w:val="18"/>
                <w:szCs w:val="18"/>
              </w:rPr>
              <w:t>□ Evet        □ Hayır</w:t>
            </w:r>
          </w:p>
        </w:tc>
      </w:tr>
      <w:tr w:rsidR="008B06D4" w:rsidRPr="007D08BA" w14:paraId="2DE1300C" w14:textId="77777777" w:rsidTr="005C79D5">
        <w:trPr>
          <w:trHeight w:val="280"/>
        </w:trPr>
        <w:tc>
          <w:tcPr>
            <w:tcW w:w="7225" w:type="dxa"/>
            <w:shd w:val="clear" w:color="auto" w:fill="auto"/>
          </w:tcPr>
          <w:p w14:paraId="054F4335" w14:textId="77777777" w:rsidR="008B06D4" w:rsidRPr="007D08BA" w:rsidRDefault="008B06D4" w:rsidP="006F3429">
            <w:pPr>
              <w:spacing w:line="276" w:lineRule="auto"/>
              <w:rPr>
                <w:rFonts w:ascii="Arial" w:hAnsi="Arial" w:cs="Arial"/>
                <w:sz w:val="18"/>
                <w:szCs w:val="18"/>
              </w:rPr>
            </w:pPr>
            <w:r>
              <w:rPr>
                <w:rFonts w:ascii="Arial" w:hAnsi="Arial" w:cs="Arial"/>
                <w:sz w:val="18"/>
                <w:szCs w:val="18"/>
              </w:rPr>
              <w:t>Tesiste dökülen yağ</w:t>
            </w:r>
            <w:r w:rsidRPr="00F04FA1">
              <w:rPr>
                <w:rFonts w:ascii="Arial" w:hAnsi="Arial" w:cs="Arial"/>
                <w:sz w:val="18"/>
                <w:szCs w:val="18"/>
              </w:rPr>
              <w:t>ların toplanması için yeterli m</w:t>
            </w:r>
            <w:r>
              <w:rPr>
                <w:rFonts w:ascii="Arial" w:hAnsi="Arial" w:cs="Arial"/>
                <w:sz w:val="18"/>
                <w:szCs w:val="18"/>
              </w:rPr>
              <w:t>iktarda emici madde bulunuyor mu?</w:t>
            </w:r>
          </w:p>
        </w:tc>
        <w:tc>
          <w:tcPr>
            <w:tcW w:w="2693" w:type="dxa"/>
            <w:shd w:val="clear" w:color="auto" w:fill="auto"/>
          </w:tcPr>
          <w:p w14:paraId="4CD1F642"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4D0DA56E" w14:textId="77777777" w:rsidTr="005C79D5">
        <w:trPr>
          <w:trHeight w:val="280"/>
        </w:trPr>
        <w:tc>
          <w:tcPr>
            <w:tcW w:w="7225" w:type="dxa"/>
            <w:shd w:val="clear" w:color="auto" w:fill="auto"/>
          </w:tcPr>
          <w:p w14:paraId="32FD0FAE" w14:textId="77777777" w:rsidR="008B06D4" w:rsidRPr="007D08BA" w:rsidRDefault="008B06D4" w:rsidP="006F3429">
            <w:pPr>
              <w:spacing w:line="276" w:lineRule="auto"/>
              <w:rPr>
                <w:rFonts w:ascii="Arial" w:hAnsi="Arial" w:cs="Arial"/>
                <w:sz w:val="18"/>
                <w:szCs w:val="18"/>
              </w:rPr>
            </w:pPr>
            <w:r w:rsidRPr="00F04FA1">
              <w:rPr>
                <w:rFonts w:ascii="Arial" w:hAnsi="Arial" w:cs="Arial"/>
                <w:sz w:val="18"/>
                <w:szCs w:val="18"/>
              </w:rPr>
              <w:t>Yağmur suyunun yıkama suyu ile karışmaması i</w:t>
            </w:r>
            <w:r>
              <w:rPr>
                <w:rFonts w:ascii="Arial" w:hAnsi="Arial" w:cs="Arial"/>
                <w:sz w:val="18"/>
                <w:szCs w:val="18"/>
              </w:rPr>
              <w:t>çin gerekli önlemler alınmış mı?</w:t>
            </w:r>
          </w:p>
        </w:tc>
        <w:tc>
          <w:tcPr>
            <w:tcW w:w="2693" w:type="dxa"/>
            <w:shd w:val="clear" w:color="auto" w:fill="auto"/>
          </w:tcPr>
          <w:p w14:paraId="314F5F74" w14:textId="77777777" w:rsidR="008B06D4" w:rsidRPr="007D08BA" w:rsidRDefault="008B06D4" w:rsidP="006F3429">
            <w:pPr>
              <w:spacing w:line="276" w:lineRule="auto"/>
              <w:rPr>
                <w:rFonts w:ascii="Arial" w:hAnsi="Arial" w:cs="Arial"/>
                <w:sz w:val="18"/>
                <w:szCs w:val="18"/>
              </w:rPr>
            </w:pPr>
            <w:r w:rsidRPr="00447C06">
              <w:rPr>
                <w:rFonts w:ascii="Arial" w:hAnsi="Arial" w:cs="Arial"/>
                <w:sz w:val="18"/>
                <w:szCs w:val="18"/>
              </w:rPr>
              <w:t>□ Evet        □ Hayır</w:t>
            </w:r>
          </w:p>
        </w:tc>
      </w:tr>
      <w:tr w:rsidR="008B06D4" w:rsidRPr="007D08BA" w14:paraId="5CE0395C" w14:textId="77777777" w:rsidTr="005C79D5">
        <w:trPr>
          <w:trHeight w:val="280"/>
        </w:trPr>
        <w:tc>
          <w:tcPr>
            <w:tcW w:w="7225" w:type="dxa"/>
            <w:shd w:val="clear" w:color="auto" w:fill="auto"/>
          </w:tcPr>
          <w:p w14:paraId="1F9040F5" w14:textId="77777777" w:rsidR="008B06D4" w:rsidRPr="007D08BA" w:rsidRDefault="008B06D4" w:rsidP="006F3429">
            <w:pPr>
              <w:spacing w:line="276" w:lineRule="auto"/>
              <w:rPr>
                <w:rFonts w:ascii="Arial" w:hAnsi="Arial" w:cs="Arial"/>
                <w:sz w:val="18"/>
                <w:szCs w:val="18"/>
              </w:rPr>
            </w:pPr>
            <w:r w:rsidRPr="00F04FA1">
              <w:rPr>
                <w:rFonts w:ascii="Arial" w:hAnsi="Arial" w:cs="Arial"/>
                <w:sz w:val="18"/>
                <w:szCs w:val="18"/>
              </w:rPr>
              <w:t>Kokuya kar</w:t>
            </w:r>
            <w:r>
              <w:rPr>
                <w:rFonts w:ascii="Arial" w:hAnsi="Arial" w:cs="Arial"/>
                <w:sz w:val="18"/>
                <w:szCs w:val="18"/>
              </w:rPr>
              <w:t>ş</w:t>
            </w:r>
            <w:r w:rsidRPr="00F04FA1">
              <w:rPr>
                <w:rFonts w:ascii="Arial" w:hAnsi="Arial" w:cs="Arial"/>
                <w:sz w:val="18"/>
                <w:szCs w:val="18"/>
              </w:rPr>
              <w:t xml:space="preserve">ı </w:t>
            </w:r>
            <w:r>
              <w:rPr>
                <w:rFonts w:ascii="Arial" w:hAnsi="Arial" w:cs="Arial"/>
                <w:sz w:val="18"/>
                <w:szCs w:val="18"/>
              </w:rPr>
              <w:t>gerekli önlemler alınmış mı?</w:t>
            </w:r>
          </w:p>
        </w:tc>
        <w:tc>
          <w:tcPr>
            <w:tcW w:w="2693" w:type="dxa"/>
            <w:shd w:val="clear" w:color="auto" w:fill="auto"/>
          </w:tcPr>
          <w:p w14:paraId="7C18C23B" w14:textId="77777777" w:rsidR="008B06D4" w:rsidRPr="007D08BA" w:rsidRDefault="008B06D4" w:rsidP="006F3429">
            <w:pPr>
              <w:spacing w:line="276" w:lineRule="auto"/>
              <w:rPr>
                <w:rFonts w:ascii="Arial" w:hAnsi="Arial" w:cs="Arial"/>
                <w:sz w:val="18"/>
                <w:szCs w:val="18"/>
              </w:rPr>
            </w:pPr>
            <w:r w:rsidRPr="00447C06">
              <w:rPr>
                <w:rFonts w:ascii="Arial" w:hAnsi="Arial" w:cs="Arial"/>
                <w:sz w:val="18"/>
                <w:szCs w:val="18"/>
              </w:rPr>
              <w:t>□ Evet        □ Hayır</w:t>
            </w:r>
          </w:p>
        </w:tc>
      </w:tr>
    </w:tbl>
    <w:p w14:paraId="081D9805" w14:textId="7830D009" w:rsidR="00FF74FE" w:rsidRDefault="00FF74FE" w:rsidP="003D6457">
      <w:pPr>
        <w:rPr>
          <w:rFonts w:ascii="Arial" w:hAnsi="Arial" w:cs="Arial"/>
          <w:sz w:val="22"/>
          <w:szCs w:val="22"/>
        </w:rPr>
      </w:pPr>
    </w:p>
    <w:p w14:paraId="03A9EB20" w14:textId="28ADD5DC" w:rsidR="00223878" w:rsidRDefault="00223878" w:rsidP="003D6457">
      <w:pPr>
        <w:rPr>
          <w:rFonts w:ascii="Arial" w:hAnsi="Arial" w:cs="Arial"/>
          <w:sz w:val="22"/>
          <w:szCs w:val="22"/>
        </w:rPr>
      </w:pPr>
    </w:p>
    <w:p w14:paraId="2FF22B58" w14:textId="7875A150" w:rsidR="00223878" w:rsidRDefault="00223878" w:rsidP="003D6457">
      <w:pPr>
        <w:rPr>
          <w:rFonts w:ascii="Arial" w:hAnsi="Arial" w:cs="Arial"/>
          <w:sz w:val="22"/>
          <w:szCs w:val="22"/>
        </w:rPr>
      </w:pPr>
    </w:p>
    <w:p w14:paraId="53BA6BCE" w14:textId="31C68D7C" w:rsidR="00223878" w:rsidRDefault="00223878" w:rsidP="003D6457">
      <w:pPr>
        <w:rPr>
          <w:rFonts w:ascii="Arial" w:hAnsi="Arial" w:cs="Arial"/>
          <w:sz w:val="22"/>
          <w:szCs w:val="22"/>
        </w:rPr>
      </w:pPr>
    </w:p>
    <w:p w14:paraId="292EAB1C" w14:textId="7E671B92" w:rsidR="00223878" w:rsidRDefault="00223878" w:rsidP="003D6457">
      <w:pPr>
        <w:rPr>
          <w:rFonts w:ascii="Arial" w:hAnsi="Arial" w:cs="Arial"/>
          <w:sz w:val="22"/>
          <w:szCs w:val="22"/>
        </w:rPr>
      </w:pPr>
    </w:p>
    <w:p w14:paraId="5499BE67" w14:textId="292A53C1" w:rsidR="00223878" w:rsidRDefault="00223878" w:rsidP="003D6457">
      <w:pPr>
        <w:rPr>
          <w:rFonts w:ascii="Arial" w:hAnsi="Arial" w:cs="Arial"/>
          <w:sz w:val="22"/>
          <w:szCs w:val="22"/>
        </w:rPr>
      </w:pPr>
    </w:p>
    <w:p w14:paraId="57DBE0E3" w14:textId="294F5323" w:rsidR="00223878" w:rsidRDefault="00223878" w:rsidP="003D6457">
      <w:pPr>
        <w:rPr>
          <w:rFonts w:ascii="Arial" w:hAnsi="Arial" w:cs="Arial"/>
          <w:sz w:val="22"/>
          <w:szCs w:val="22"/>
        </w:rPr>
      </w:pPr>
    </w:p>
    <w:p w14:paraId="6335240E" w14:textId="191508E5" w:rsidR="00223878" w:rsidRDefault="00223878" w:rsidP="003D6457">
      <w:pPr>
        <w:rPr>
          <w:rFonts w:ascii="Arial" w:hAnsi="Arial" w:cs="Arial"/>
          <w:sz w:val="22"/>
          <w:szCs w:val="22"/>
        </w:rPr>
      </w:pPr>
    </w:p>
    <w:p w14:paraId="5702EB78" w14:textId="26102FDD" w:rsidR="0043061C" w:rsidRDefault="0043061C" w:rsidP="003D6457">
      <w:pPr>
        <w:rPr>
          <w:rFonts w:ascii="Arial" w:hAnsi="Arial" w:cs="Arial"/>
          <w:sz w:val="22"/>
          <w:szCs w:val="22"/>
        </w:rPr>
      </w:pPr>
    </w:p>
    <w:p w14:paraId="5608FFE2" w14:textId="324D6FB2" w:rsidR="0043061C" w:rsidRDefault="0043061C" w:rsidP="003D6457">
      <w:pPr>
        <w:rPr>
          <w:rFonts w:ascii="Arial" w:hAnsi="Arial" w:cs="Arial"/>
          <w:sz w:val="22"/>
          <w:szCs w:val="22"/>
        </w:rPr>
      </w:pPr>
    </w:p>
    <w:p w14:paraId="5FC2DD66" w14:textId="51B474CF" w:rsidR="0043061C" w:rsidRDefault="0043061C" w:rsidP="003D6457">
      <w:pPr>
        <w:rPr>
          <w:rFonts w:ascii="Arial" w:hAnsi="Arial" w:cs="Arial"/>
          <w:sz w:val="22"/>
          <w:szCs w:val="22"/>
        </w:rPr>
      </w:pPr>
    </w:p>
    <w:p w14:paraId="12F2127A" w14:textId="6BBB8DA9" w:rsidR="0043061C" w:rsidRDefault="0043061C" w:rsidP="003D6457">
      <w:pPr>
        <w:rPr>
          <w:rFonts w:ascii="Arial" w:hAnsi="Arial" w:cs="Arial"/>
          <w:sz w:val="22"/>
          <w:szCs w:val="22"/>
        </w:rPr>
      </w:pPr>
    </w:p>
    <w:p w14:paraId="15368734" w14:textId="67EDA4A3" w:rsidR="0043061C" w:rsidRDefault="0043061C" w:rsidP="003D6457">
      <w:pPr>
        <w:rPr>
          <w:rFonts w:ascii="Arial" w:hAnsi="Arial" w:cs="Arial"/>
          <w:sz w:val="22"/>
          <w:szCs w:val="22"/>
        </w:rPr>
      </w:pPr>
    </w:p>
    <w:p w14:paraId="22D1FDBF" w14:textId="6D005DE1" w:rsidR="0043061C" w:rsidRDefault="0043061C" w:rsidP="003D6457">
      <w:pPr>
        <w:rPr>
          <w:rFonts w:ascii="Arial" w:hAnsi="Arial" w:cs="Arial"/>
          <w:sz w:val="22"/>
          <w:szCs w:val="22"/>
        </w:rPr>
      </w:pPr>
    </w:p>
    <w:p w14:paraId="421E643E" w14:textId="22F880C2" w:rsidR="0043061C" w:rsidRDefault="0043061C" w:rsidP="003D6457">
      <w:pPr>
        <w:rPr>
          <w:rFonts w:ascii="Arial" w:hAnsi="Arial" w:cs="Arial"/>
          <w:sz w:val="22"/>
          <w:szCs w:val="22"/>
        </w:rPr>
      </w:pPr>
    </w:p>
    <w:p w14:paraId="32704AF9" w14:textId="77777777" w:rsidR="0043061C" w:rsidRDefault="0043061C" w:rsidP="003D6457">
      <w:pPr>
        <w:rPr>
          <w:rFonts w:ascii="Arial" w:hAnsi="Arial" w:cs="Arial"/>
          <w:sz w:val="22"/>
          <w:szCs w:val="22"/>
        </w:rPr>
      </w:pPr>
    </w:p>
    <w:p w14:paraId="67D2AC1D" w14:textId="1821D3B1" w:rsidR="00365868" w:rsidRDefault="00365868" w:rsidP="003D6457">
      <w:pPr>
        <w:rPr>
          <w:rFonts w:ascii="Arial" w:hAnsi="Arial" w:cs="Arial"/>
          <w:sz w:val="22"/>
          <w:szCs w:val="22"/>
        </w:rPr>
      </w:pPr>
    </w:p>
    <w:p w14:paraId="248F7B7F" w14:textId="64D118FC" w:rsidR="00223878" w:rsidRDefault="00223878" w:rsidP="003D6457">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3118"/>
      </w:tblGrid>
      <w:tr w:rsidR="00223878" w:rsidRPr="007D08BA" w14:paraId="55724F46" w14:textId="77777777" w:rsidTr="005C79D5">
        <w:trPr>
          <w:trHeight w:val="272"/>
        </w:trPr>
        <w:tc>
          <w:tcPr>
            <w:tcW w:w="9776" w:type="dxa"/>
            <w:gridSpan w:val="2"/>
            <w:shd w:val="clear" w:color="auto" w:fill="17365D" w:themeFill="text2" w:themeFillShade="BF"/>
          </w:tcPr>
          <w:p w14:paraId="59B0246D" w14:textId="2F4B5202" w:rsidR="00223878" w:rsidRPr="00365868" w:rsidRDefault="00223878" w:rsidP="00223878">
            <w:pPr>
              <w:jc w:val="center"/>
              <w:rPr>
                <w:rFonts w:ascii="Arial" w:hAnsi="Arial" w:cs="Arial"/>
                <w:b/>
                <w:bCs/>
                <w:iCs/>
                <w:color w:val="FFFFFF" w:themeColor="background1"/>
                <w:sz w:val="22"/>
                <w:szCs w:val="22"/>
              </w:rPr>
            </w:pPr>
            <w:r w:rsidRPr="00365868">
              <w:rPr>
                <w:rFonts w:ascii="Arial" w:hAnsi="Arial" w:cs="Arial"/>
                <w:b/>
                <w:bCs/>
                <w:iCs/>
                <w:color w:val="FFFFFF" w:themeColor="background1"/>
                <w:sz w:val="22"/>
                <w:szCs w:val="22"/>
              </w:rPr>
              <w:lastRenderedPageBreak/>
              <w:t>ATIK YAĞ TRANSFER NOKTALARI</w:t>
            </w:r>
          </w:p>
        </w:tc>
      </w:tr>
      <w:tr w:rsidR="008B06D4" w:rsidRPr="007D08BA" w14:paraId="537942E7" w14:textId="77777777" w:rsidTr="005C79D5">
        <w:trPr>
          <w:trHeight w:val="272"/>
        </w:trPr>
        <w:tc>
          <w:tcPr>
            <w:tcW w:w="9776" w:type="dxa"/>
            <w:gridSpan w:val="2"/>
            <w:shd w:val="clear" w:color="auto" w:fill="548DD4" w:themeFill="text2" w:themeFillTint="99"/>
          </w:tcPr>
          <w:p w14:paraId="2872B43D" w14:textId="49F4A526" w:rsidR="008B06D4" w:rsidRPr="00783177" w:rsidRDefault="00783177" w:rsidP="006F3429">
            <w:pPr>
              <w:rPr>
                <w:rFonts w:ascii="Arial" w:hAnsi="Arial" w:cs="Arial"/>
                <w:b/>
                <w:sz w:val="18"/>
                <w:szCs w:val="18"/>
              </w:rPr>
            </w:pPr>
            <w:r w:rsidRPr="00783177">
              <w:rPr>
                <w:rFonts w:ascii="Arial" w:hAnsi="Arial" w:cs="Arial"/>
                <w:b/>
                <w:bCs/>
                <w:iCs/>
                <w:sz w:val="20"/>
                <w:szCs w:val="20"/>
              </w:rPr>
              <w:t>Atık Yağların Yönetimi Yönetmeliği</w:t>
            </w:r>
          </w:p>
        </w:tc>
      </w:tr>
      <w:tr w:rsidR="008B06D4" w:rsidRPr="007D08BA" w14:paraId="1E23EE4F" w14:textId="77777777" w:rsidTr="005C79D5">
        <w:trPr>
          <w:trHeight w:val="276"/>
        </w:trPr>
        <w:tc>
          <w:tcPr>
            <w:tcW w:w="6658" w:type="dxa"/>
            <w:shd w:val="clear" w:color="auto" w:fill="auto"/>
          </w:tcPr>
          <w:p w14:paraId="6E088157" w14:textId="208475D1" w:rsidR="008B06D4" w:rsidRPr="006A52F2" w:rsidRDefault="008B06D4" w:rsidP="006F3429">
            <w:pPr>
              <w:spacing w:line="276" w:lineRule="auto"/>
              <w:rPr>
                <w:rFonts w:ascii="Arial" w:hAnsi="Arial" w:cs="Arial"/>
                <w:sz w:val="18"/>
                <w:szCs w:val="18"/>
              </w:rPr>
            </w:pPr>
            <w:r>
              <w:rPr>
                <w:rFonts w:ascii="Arial" w:hAnsi="Arial" w:cs="Arial"/>
                <w:sz w:val="18"/>
                <w:szCs w:val="18"/>
              </w:rPr>
              <w:t xml:space="preserve">Atık yağ transfer noktası </w:t>
            </w:r>
            <w:r w:rsidR="00D5407C">
              <w:rPr>
                <w:rFonts w:ascii="Arial" w:hAnsi="Arial" w:cs="Arial"/>
                <w:sz w:val="18"/>
                <w:szCs w:val="18"/>
              </w:rPr>
              <w:t>yeri</w:t>
            </w:r>
          </w:p>
        </w:tc>
        <w:tc>
          <w:tcPr>
            <w:tcW w:w="3118" w:type="dxa"/>
            <w:shd w:val="clear" w:color="auto" w:fill="auto"/>
          </w:tcPr>
          <w:p w14:paraId="5756D63F" w14:textId="77777777" w:rsidR="008B06D4" w:rsidRDefault="008B06D4" w:rsidP="006F3429">
            <w:pPr>
              <w:spacing w:line="276" w:lineRule="auto"/>
              <w:rPr>
                <w:rFonts w:ascii="Arial" w:hAnsi="Arial" w:cs="Arial"/>
                <w:sz w:val="18"/>
                <w:szCs w:val="18"/>
              </w:rPr>
            </w:pPr>
            <w:r w:rsidRPr="007D08BA">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Rafinasyon</w:t>
            </w:r>
            <w:proofErr w:type="spellEnd"/>
            <w:r>
              <w:rPr>
                <w:rFonts w:ascii="Arial" w:hAnsi="Arial" w:cs="Arial"/>
                <w:sz w:val="18"/>
                <w:szCs w:val="18"/>
              </w:rPr>
              <w:t xml:space="preserve"> tesisinde</w:t>
            </w:r>
          </w:p>
          <w:p w14:paraId="3966219A" w14:textId="594E1F46" w:rsidR="008B06D4" w:rsidRPr="007D08BA" w:rsidRDefault="008B06D4" w:rsidP="006F3429">
            <w:pPr>
              <w:spacing w:line="276" w:lineRule="auto"/>
              <w:rPr>
                <w:rFonts w:ascii="Arial" w:hAnsi="Arial" w:cs="Arial"/>
                <w:sz w:val="18"/>
                <w:szCs w:val="18"/>
              </w:rPr>
            </w:pPr>
            <w:r w:rsidRPr="007D08BA">
              <w:rPr>
                <w:rFonts w:ascii="Arial" w:hAnsi="Arial" w:cs="Arial"/>
                <w:sz w:val="18"/>
                <w:szCs w:val="18"/>
              </w:rPr>
              <w:t>□</w:t>
            </w:r>
            <w:r>
              <w:rPr>
                <w:rFonts w:ascii="Arial" w:hAnsi="Arial" w:cs="Arial"/>
                <w:sz w:val="18"/>
                <w:szCs w:val="18"/>
              </w:rPr>
              <w:t xml:space="preserve"> Yetkilendirilmiş kuruluş</w:t>
            </w:r>
            <w:r w:rsidR="00783177">
              <w:rPr>
                <w:rFonts w:ascii="Arial" w:hAnsi="Arial" w:cs="Arial"/>
                <w:sz w:val="18"/>
                <w:szCs w:val="18"/>
              </w:rPr>
              <w:t xml:space="preserve"> </w:t>
            </w:r>
            <w:r>
              <w:rPr>
                <w:rFonts w:ascii="Arial" w:hAnsi="Arial" w:cs="Arial"/>
                <w:sz w:val="18"/>
                <w:szCs w:val="18"/>
              </w:rPr>
              <w:t>tarafından oluşturulmuş</w:t>
            </w:r>
          </w:p>
        </w:tc>
      </w:tr>
      <w:tr w:rsidR="008B06D4" w:rsidRPr="007D08BA" w14:paraId="0B548D36" w14:textId="77777777" w:rsidTr="005C79D5">
        <w:trPr>
          <w:trHeight w:val="276"/>
        </w:trPr>
        <w:tc>
          <w:tcPr>
            <w:tcW w:w="6658" w:type="dxa"/>
            <w:shd w:val="clear" w:color="auto" w:fill="auto"/>
          </w:tcPr>
          <w:p w14:paraId="7C456623" w14:textId="77777777" w:rsidR="008B06D4" w:rsidRDefault="008B06D4" w:rsidP="006F3429">
            <w:pPr>
              <w:spacing w:line="276" w:lineRule="auto"/>
              <w:rPr>
                <w:rFonts w:ascii="Arial" w:hAnsi="Arial" w:cs="Arial"/>
                <w:sz w:val="18"/>
                <w:szCs w:val="18"/>
              </w:rPr>
            </w:pPr>
            <w:r w:rsidRPr="006A52F2">
              <w:rPr>
                <w:rFonts w:ascii="Arial" w:hAnsi="Arial" w:cs="Arial"/>
                <w:sz w:val="18"/>
                <w:szCs w:val="18"/>
              </w:rPr>
              <w:t>Transfer noktası</w:t>
            </w:r>
            <w:r>
              <w:rPr>
                <w:rFonts w:ascii="Arial" w:hAnsi="Arial" w:cs="Arial"/>
                <w:sz w:val="18"/>
                <w:szCs w:val="18"/>
              </w:rPr>
              <w:t xml:space="preserve"> </w:t>
            </w:r>
            <w:r w:rsidRPr="006A52F2">
              <w:rPr>
                <w:rFonts w:ascii="Arial" w:hAnsi="Arial" w:cs="Arial"/>
                <w:sz w:val="18"/>
                <w:szCs w:val="18"/>
              </w:rPr>
              <w:t>çevre lisansı</w:t>
            </w:r>
            <w:r>
              <w:rPr>
                <w:rFonts w:ascii="Arial" w:hAnsi="Arial" w:cs="Arial"/>
                <w:sz w:val="18"/>
                <w:szCs w:val="18"/>
              </w:rPr>
              <w:t>,</w:t>
            </w:r>
            <w:r w:rsidRPr="006A52F2">
              <w:rPr>
                <w:rFonts w:ascii="Arial" w:hAnsi="Arial" w:cs="Arial"/>
                <w:sz w:val="18"/>
                <w:szCs w:val="18"/>
              </w:rPr>
              <w:t xml:space="preserve"> atık yağ </w:t>
            </w:r>
            <w:proofErr w:type="spellStart"/>
            <w:r w:rsidRPr="006A52F2">
              <w:rPr>
                <w:rFonts w:ascii="Arial" w:hAnsi="Arial" w:cs="Arial"/>
                <w:sz w:val="18"/>
                <w:szCs w:val="18"/>
              </w:rPr>
              <w:t>rafinasyon</w:t>
            </w:r>
            <w:proofErr w:type="spellEnd"/>
            <w:r w:rsidRPr="006A52F2">
              <w:rPr>
                <w:rFonts w:ascii="Arial" w:hAnsi="Arial" w:cs="Arial"/>
                <w:sz w:val="18"/>
                <w:szCs w:val="18"/>
              </w:rPr>
              <w:t xml:space="preserve"> tesislerinin çevre lisansı geçerlilik süresi</w:t>
            </w:r>
            <w:r>
              <w:rPr>
                <w:rFonts w:ascii="Arial" w:hAnsi="Arial" w:cs="Arial"/>
                <w:sz w:val="18"/>
                <w:szCs w:val="18"/>
              </w:rPr>
              <w:t xml:space="preserve"> ya da </w:t>
            </w:r>
            <w:r w:rsidRPr="006A52F2">
              <w:rPr>
                <w:rFonts w:ascii="Arial" w:hAnsi="Arial" w:cs="Arial"/>
                <w:sz w:val="18"/>
                <w:szCs w:val="18"/>
              </w:rPr>
              <w:t>yetkilendirilmiş kuruluş</w:t>
            </w:r>
            <w:r>
              <w:rPr>
                <w:rFonts w:ascii="Arial" w:hAnsi="Arial" w:cs="Arial"/>
                <w:sz w:val="18"/>
                <w:szCs w:val="18"/>
              </w:rPr>
              <w:t>un</w:t>
            </w:r>
            <w:r w:rsidRPr="006A52F2">
              <w:rPr>
                <w:rFonts w:ascii="Arial" w:hAnsi="Arial" w:cs="Arial"/>
                <w:sz w:val="18"/>
                <w:szCs w:val="18"/>
              </w:rPr>
              <w:t xml:space="preserve"> yetki süreleri</w:t>
            </w:r>
            <w:r>
              <w:rPr>
                <w:rFonts w:ascii="Arial" w:hAnsi="Arial" w:cs="Arial"/>
                <w:sz w:val="18"/>
                <w:szCs w:val="18"/>
              </w:rPr>
              <w:t xml:space="preserve"> ile uyumlu mu?</w:t>
            </w:r>
          </w:p>
        </w:tc>
        <w:tc>
          <w:tcPr>
            <w:tcW w:w="3118" w:type="dxa"/>
            <w:shd w:val="clear" w:color="auto" w:fill="auto"/>
          </w:tcPr>
          <w:p w14:paraId="0D6C35B1" w14:textId="77777777" w:rsidR="008B06D4" w:rsidRPr="007D08BA" w:rsidRDefault="008B06D4" w:rsidP="006F3429">
            <w:pPr>
              <w:spacing w:line="276" w:lineRule="auto"/>
              <w:rPr>
                <w:rFonts w:ascii="Arial" w:hAnsi="Arial" w:cs="Arial"/>
                <w:sz w:val="18"/>
                <w:szCs w:val="18"/>
              </w:rPr>
            </w:pPr>
            <w:r w:rsidRPr="007D08BA">
              <w:rPr>
                <w:rFonts w:ascii="Arial" w:hAnsi="Arial" w:cs="Arial"/>
                <w:sz w:val="18"/>
                <w:szCs w:val="18"/>
              </w:rPr>
              <w:t>□ Evet        □ Hayır</w:t>
            </w:r>
          </w:p>
        </w:tc>
      </w:tr>
      <w:tr w:rsidR="008B06D4" w:rsidRPr="007D08BA" w14:paraId="0E285BAE" w14:textId="77777777" w:rsidTr="005C79D5">
        <w:trPr>
          <w:trHeight w:val="276"/>
        </w:trPr>
        <w:tc>
          <w:tcPr>
            <w:tcW w:w="6658" w:type="dxa"/>
            <w:shd w:val="clear" w:color="auto" w:fill="auto"/>
          </w:tcPr>
          <w:p w14:paraId="20A190F0" w14:textId="77777777" w:rsidR="008B06D4" w:rsidRPr="007D08BA" w:rsidRDefault="008B06D4" w:rsidP="006F3429">
            <w:pPr>
              <w:spacing w:line="276" w:lineRule="auto"/>
              <w:rPr>
                <w:rFonts w:ascii="Arial" w:hAnsi="Arial" w:cs="Arial"/>
                <w:sz w:val="18"/>
                <w:szCs w:val="18"/>
              </w:rPr>
            </w:pPr>
            <w:r>
              <w:rPr>
                <w:rFonts w:ascii="Arial" w:hAnsi="Arial" w:cs="Arial"/>
                <w:sz w:val="18"/>
                <w:szCs w:val="18"/>
              </w:rPr>
              <w:t>D</w:t>
            </w:r>
            <w:r w:rsidRPr="00145D57">
              <w:rPr>
                <w:rFonts w:ascii="Arial" w:hAnsi="Arial" w:cs="Arial"/>
                <w:sz w:val="18"/>
                <w:szCs w:val="18"/>
              </w:rPr>
              <w:t>epolama yapılabilmesi amacıyla betonarme zemin üzerinde en az iki adet depo</w:t>
            </w:r>
            <w:r>
              <w:rPr>
                <w:rFonts w:ascii="Arial" w:hAnsi="Arial" w:cs="Arial"/>
                <w:sz w:val="18"/>
                <w:szCs w:val="18"/>
              </w:rPr>
              <w:t>lama tankı mevcut mu?</w:t>
            </w:r>
          </w:p>
        </w:tc>
        <w:tc>
          <w:tcPr>
            <w:tcW w:w="3118" w:type="dxa"/>
            <w:shd w:val="clear" w:color="auto" w:fill="auto"/>
          </w:tcPr>
          <w:p w14:paraId="71420E38" w14:textId="77777777" w:rsidR="008B06D4" w:rsidRPr="007D08BA" w:rsidRDefault="008B06D4" w:rsidP="006F3429">
            <w:pPr>
              <w:spacing w:line="276" w:lineRule="auto"/>
              <w:rPr>
                <w:rFonts w:ascii="Arial" w:hAnsi="Arial" w:cs="Arial"/>
                <w:sz w:val="18"/>
                <w:szCs w:val="18"/>
              </w:rPr>
            </w:pPr>
            <w:r w:rsidRPr="007D08BA">
              <w:rPr>
                <w:rFonts w:ascii="Arial" w:hAnsi="Arial" w:cs="Arial"/>
                <w:sz w:val="18"/>
                <w:szCs w:val="18"/>
              </w:rPr>
              <w:t>□ Evet        □ Hayır</w:t>
            </w:r>
          </w:p>
        </w:tc>
      </w:tr>
      <w:tr w:rsidR="008B06D4" w:rsidRPr="007D08BA" w14:paraId="6D8E56AF" w14:textId="77777777" w:rsidTr="005C79D5">
        <w:trPr>
          <w:trHeight w:val="276"/>
        </w:trPr>
        <w:tc>
          <w:tcPr>
            <w:tcW w:w="6658" w:type="dxa"/>
            <w:shd w:val="clear" w:color="auto" w:fill="auto"/>
          </w:tcPr>
          <w:p w14:paraId="3D51D3E4" w14:textId="27515A27" w:rsidR="008B06D4" w:rsidRDefault="008B06D4" w:rsidP="006F3429">
            <w:pPr>
              <w:spacing w:line="276" w:lineRule="auto"/>
              <w:rPr>
                <w:rFonts w:ascii="Arial" w:hAnsi="Arial" w:cs="Arial"/>
                <w:sz w:val="18"/>
                <w:szCs w:val="18"/>
              </w:rPr>
            </w:pPr>
            <w:r w:rsidRPr="00353742">
              <w:rPr>
                <w:rFonts w:ascii="Arial" w:hAnsi="Arial" w:cs="Arial"/>
                <w:sz w:val="18"/>
                <w:szCs w:val="18"/>
              </w:rPr>
              <w:t>Atık yağlar, tankerler, vagonlar gibi harek</w:t>
            </w:r>
            <w:r>
              <w:rPr>
                <w:rFonts w:ascii="Arial" w:hAnsi="Arial" w:cs="Arial"/>
                <w:sz w:val="18"/>
                <w:szCs w:val="18"/>
              </w:rPr>
              <w:t>etli ekipmanlarda biriktiriliyor mu? (</w:t>
            </w:r>
            <w:r w:rsidR="004E07D9">
              <w:rPr>
                <w:rFonts w:ascii="Arial" w:hAnsi="Arial" w:cs="Arial"/>
                <w:sz w:val="18"/>
                <w:szCs w:val="18"/>
              </w:rPr>
              <w:t>B</w:t>
            </w:r>
            <w:r>
              <w:rPr>
                <w:rFonts w:ascii="Arial" w:hAnsi="Arial" w:cs="Arial"/>
                <w:sz w:val="18"/>
                <w:szCs w:val="18"/>
              </w:rPr>
              <w:t>iriktirilmemesi gerekir)</w:t>
            </w:r>
          </w:p>
        </w:tc>
        <w:tc>
          <w:tcPr>
            <w:tcW w:w="3118" w:type="dxa"/>
            <w:shd w:val="clear" w:color="auto" w:fill="auto"/>
          </w:tcPr>
          <w:p w14:paraId="073A95B8"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5F15C330" w14:textId="77777777" w:rsidTr="005C79D5">
        <w:trPr>
          <w:trHeight w:val="276"/>
        </w:trPr>
        <w:tc>
          <w:tcPr>
            <w:tcW w:w="6658" w:type="dxa"/>
            <w:shd w:val="clear" w:color="auto" w:fill="auto"/>
          </w:tcPr>
          <w:p w14:paraId="08A0632D" w14:textId="77777777" w:rsidR="008B06D4" w:rsidRPr="007D08BA" w:rsidRDefault="008B06D4" w:rsidP="006F3429">
            <w:pPr>
              <w:spacing w:line="276" w:lineRule="auto"/>
              <w:rPr>
                <w:rFonts w:ascii="Arial" w:hAnsi="Arial" w:cs="Arial"/>
                <w:sz w:val="18"/>
                <w:szCs w:val="18"/>
              </w:rPr>
            </w:pPr>
            <w:r w:rsidRPr="00145D57">
              <w:rPr>
                <w:rFonts w:ascii="Arial" w:hAnsi="Arial" w:cs="Arial"/>
                <w:sz w:val="18"/>
                <w:szCs w:val="18"/>
              </w:rPr>
              <w:t>Atık k</w:t>
            </w:r>
            <w:r>
              <w:rPr>
                <w:rFonts w:ascii="Arial" w:hAnsi="Arial" w:cs="Arial"/>
                <w:sz w:val="18"/>
                <w:szCs w:val="18"/>
              </w:rPr>
              <w:t>abul alanı yağmura karşı korunmuş mu?</w:t>
            </w:r>
          </w:p>
        </w:tc>
        <w:tc>
          <w:tcPr>
            <w:tcW w:w="3118" w:type="dxa"/>
            <w:shd w:val="clear" w:color="auto" w:fill="auto"/>
          </w:tcPr>
          <w:p w14:paraId="0C096288" w14:textId="77777777" w:rsidR="008B06D4" w:rsidRPr="007D08BA" w:rsidRDefault="008B06D4" w:rsidP="006F3429">
            <w:pPr>
              <w:spacing w:line="276" w:lineRule="auto"/>
              <w:rPr>
                <w:rFonts w:ascii="Arial" w:hAnsi="Arial" w:cs="Arial"/>
                <w:sz w:val="18"/>
                <w:szCs w:val="18"/>
              </w:rPr>
            </w:pPr>
            <w:r w:rsidRPr="00145D57">
              <w:rPr>
                <w:rFonts w:ascii="Arial" w:hAnsi="Arial" w:cs="Arial"/>
                <w:sz w:val="18"/>
                <w:szCs w:val="18"/>
              </w:rPr>
              <w:t>□ Evet        □ Hayır</w:t>
            </w:r>
          </w:p>
        </w:tc>
      </w:tr>
      <w:tr w:rsidR="008B06D4" w:rsidRPr="007D08BA" w14:paraId="5C491CF6" w14:textId="77777777" w:rsidTr="005C79D5">
        <w:trPr>
          <w:trHeight w:val="276"/>
        </w:trPr>
        <w:tc>
          <w:tcPr>
            <w:tcW w:w="6658" w:type="dxa"/>
            <w:shd w:val="clear" w:color="auto" w:fill="auto"/>
          </w:tcPr>
          <w:p w14:paraId="60EDE2B9" w14:textId="77777777" w:rsidR="008B06D4" w:rsidRPr="000A4169" w:rsidRDefault="008B06D4" w:rsidP="006F3429">
            <w:pPr>
              <w:spacing w:line="276" w:lineRule="auto"/>
              <w:rPr>
                <w:rFonts w:ascii="Arial" w:hAnsi="Arial" w:cs="Arial"/>
                <w:sz w:val="18"/>
                <w:szCs w:val="18"/>
              </w:rPr>
            </w:pPr>
            <w:r>
              <w:rPr>
                <w:rFonts w:ascii="Arial" w:hAnsi="Arial" w:cs="Arial"/>
                <w:sz w:val="18"/>
                <w:szCs w:val="18"/>
              </w:rPr>
              <w:t>Depolama tankları kırmızı renkli ve</w:t>
            </w:r>
            <w:r w:rsidRPr="00145D57">
              <w:rPr>
                <w:rFonts w:ascii="Arial" w:hAnsi="Arial" w:cs="Arial"/>
                <w:sz w:val="18"/>
                <w:szCs w:val="18"/>
              </w:rPr>
              <w:t xml:space="preserve"> üzer</w:t>
            </w:r>
            <w:r>
              <w:rPr>
                <w:rFonts w:ascii="Arial" w:hAnsi="Arial" w:cs="Arial"/>
                <w:sz w:val="18"/>
                <w:szCs w:val="18"/>
              </w:rPr>
              <w:t>inde “Atık Yağ” ibaresi bulunuyor mu?</w:t>
            </w:r>
          </w:p>
        </w:tc>
        <w:tc>
          <w:tcPr>
            <w:tcW w:w="3118" w:type="dxa"/>
            <w:shd w:val="clear" w:color="auto" w:fill="auto"/>
          </w:tcPr>
          <w:p w14:paraId="211FCEB1"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516A263F" w14:textId="77777777" w:rsidTr="005C79D5">
        <w:trPr>
          <w:trHeight w:val="276"/>
        </w:trPr>
        <w:tc>
          <w:tcPr>
            <w:tcW w:w="6658" w:type="dxa"/>
            <w:shd w:val="clear" w:color="auto" w:fill="auto"/>
          </w:tcPr>
          <w:p w14:paraId="7BE90033" w14:textId="77777777" w:rsidR="008B06D4" w:rsidRPr="00FC087E" w:rsidRDefault="008B06D4" w:rsidP="006F3429">
            <w:pPr>
              <w:spacing w:line="276" w:lineRule="auto"/>
              <w:rPr>
                <w:rFonts w:ascii="Arial" w:hAnsi="Arial" w:cs="Arial"/>
                <w:sz w:val="18"/>
                <w:szCs w:val="18"/>
              </w:rPr>
            </w:pPr>
            <w:r>
              <w:rPr>
                <w:rFonts w:ascii="Arial" w:hAnsi="Arial" w:cs="Arial"/>
                <w:sz w:val="18"/>
                <w:szCs w:val="18"/>
              </w:rPr>
              <w:t>Depolama tankları</w:t>
            </w:r>
            <w:r w:rsidRPr="00145D57">
              <w:rPr>
                <w:rFonts w:ascii="Arial" w:hAnsi="Arial" w:cs="Arial"/>
                <w:sz w:val="18"/>
                <w:szCs w:val="18"/>
              </w:rPr>
              <w:t xml:space="preserve"> </w:t>
            </w:r>
            <w:r w:rsidRPr="00353742">
              <w:rPr>
                <w:rFonts w:ascii="Arial" w:hAnsi="Arial" w:cs="Arial"/>
                <w:sz w:val="18"/>
                <w:szCs w:val="18"/>
              </w:rPr>
              <w:t>en az tank kapasitesi kadar hacme sahip güvenlik ha</w:t>
            </w:r>
            <w:r>
              <w:rPr>
                <w:rFonts w:ascii="Arial" w:hAnsi="Arial" w:cs="Arial"/>
                <w:sz w:val="18"/>
                <w:szCs w:val="18"/>
              </w:rPr>
              <w:t>vuzu ile çevrilmiş mi?</w:t>
            </w:r>
          </w:p>
        </w:tc>
        <w:tc>
          <w:tcPr>
            <w:tcW w:w="3118" w:type="dxa"/>
            <w:shd w:val="clear" w:color="auto" w:fill="auto"/>
          </w:tcPr>
          <w:p w14:paraId="34B9A7E1"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73BAAE23" w14:textId="77777777" w:rsidTr="005C79D5">
        <w:trPr>
          <w:trHeight w:val="276"/>
        </w:trPr>
        <w:tc>
          <w:tcPr>
            <w:tcW w:w="6658" w:type="dxa"/>
            <w:shd w:val="clear" w:color="auto" w:fill="auto"/>
          </w:tcPr>
          <w:p w14:paraId="704A31F9" w14:textId="77777777" w:rsidR="008B06D4" w:rsidRDefault="008B06D4" w:rsidP="006F3429">
            <w:pPr>
              <w:spacing w:line="276" w:lineRule="auto"/>
              <w:rPr>
                <w:rFonts w:ascii="Arial" w:hAnsi="Arial" w:cs="Arial"/>
                <w:sz w:val="18"/>
                <w:szCs w:val="18"/>
              </w:rPr>
            </w:pPr>
            <w:r>
              <w:rPr>
                <w:rFonts w:ascii="Arial" w:hAnsi="Arial" w:cs="Arial"/>
                <w:sz w:val="18"/>
                <w:szCs w:val="18"/>
              </w:rPr>
              <w:t>Güvenlik</w:t>
            </w:r>
            <w:r w:rsidRPr="00353742">
              <w:rPr>
                <w:rFonts w:ascii="Arial" w:hAnsi="Arial" w:cs="Arial"/>
                <w:sz w:val="18"/>
                <w:szCs w:val="18"/>
              </w:rPr>
              <w:t xml:space="preserve"> havuzunun içi </w:t>
            </w:r>
            <w:proofErr w:type="spellStart"/>
            <w:r w:rsidRPr="00353742">
              <w:rPr>
                <w:rFonts w:ascii="Arial" w:hAnsi="Arial" w:cs="Arial"/>
                <w:sz w:val="18"/>
                <w:szCs w:val="18"/>
              </w:rPr>
              <w:t>epoksi</w:t>
            </w:r>
            <w:proofErr w:type="spellEnd"/>
            <w:r w:rsidRPr="00353742">
              <w:rPr>
                <w:rFonts w:ascii="Arial" w:hAnsi="Arial" w:cs="Arial"/>
                <w:sz w:val="18"/>
                <w:szCs w:val="18"/>
              </w:rPr>
              <w:t xml:space="preserve"> boya veya te</w:t>
            </w:r>
            <w:r>
              <w:rPr>
                <w:rFonts w:ascii="Arial" w:hAnsi="Arial" w:cs="Arial"/>
                <w:sz w:val="18"/>
                <w:szCs w:val="18"/>
              </w:rPr>
              <w:t>crit malzemesi ile kaplı mı?</w:t>
            </w:r>
          </w:p>
        </w:tc>
        <w:tc>
          <w:tcPr>
            <w:tcW w:w="3118" w:type="dxa"/>
            <w:shd w:val="clear" w:color="auto" w:fill="auto"/>
          </w:tcPr>
          <w:p w14:paraId="696C1DA8" w14:textId="77777777" w:rsidR="008B06D4" w:rsidRPr="00093B43" w:rsidRDefault="008B06D4" w:rsidP="006F3429">
            <w:pPr>
              <w:spacing w:line="276" w:lineRule="auto"/>
              <w:rPr>
                <w:rFonts w:ascii="Arial" w:hAnsi="Arial" w:cs="Arial"/>
                <w:sz w:val="18"/>
                <w:szCs w:val="18"/>
              </w:rPr>
            </w:pPr>
          </w:p>
        </w:tc>
      </w:tr>
      <w:tr w:rsidR="008B06D4" w:rsidRPr="007D08BA" w14:paraId="1679949E" w14:textId="77777777" w:rsidTr="005C79D5">
        <w:trPr>
          <w:trHeight w:val="276"/>
        </w:trPr>
        <w:tc>
          <w:tcPr>
            <w:tcW w:w="6658" w:type="dxa"/>
            <w:shd w:val="clear" w:color="auto" w:fill="auto"/>
          </w:tcPr>
          <w:p w14:paraId="5BB77B6F" w14:textId="77777777" w:rsidR="008B06D4" w:rsidRPr="00FC087E" w:rsidRDefault="008B06D4" w:rsidP="006F3429">
            <w:pPr>
              <w:spacing w:line="276" w:lineRule="auto"/>
              <w:rPr>
                <w:rFonts w:ascii="Arial" w:hAnsi="Arial" w:cs="Arial"/>
                <w:sz w:val="18"/>
                <w:szCs w:val="18"/>
              </w:rPr>
            </w:pPr>
            <w:r>
              <w:rPr>
                <w:rFonts w:ascii="Arial" w:hAnsi="Arial" w:cs="Arial"/>
                <w:sz w:val="18"/>
                <w:szCs w:val="18"/>
              </w:rPr>
              <w:t>G</w:t>
            </w:r>
            <w:r w:rsidRPr="00145D57">
              <w:rPr>
                <w:rFonts w:ascii="Arial" w:hAnsi="Arial" w:cs="Arial"/>
                <w:sz w:val="18"/>
                <w:szCs w:val="18"/>
              </w:rPr>
              <w:t>üvenlik havuzunda, güvenli boşaltmayı</w:t>
            </w:r>
            <w:r>
              <w:rPr>
                <w:rFonts w:ascii="Arial" w:hAnsi="Arial" w:cs="Arial"/>
                <w:sz w:val="18"/>
                <w:szCs w:val="18"/>
              </w:rPr>
              <w:t xml:space="preserve"> sağlayacak ekipman mevcut mu?</w:t>
            </w:r>
          </w:p>
        </w:tc>
        <w:tc>
          <w:tcPr>
            <w:tcW w:w="3118" w:type="dxa"/>
            <w:shd w:val="clear" w:color="auto" w:fill="auto"/>
          </w:tcPr>
          <w:p w14:paraId="290741F1"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4ACC3229" w14:textId="77777777" w:rsidTr="005C79D5">
        <w:trPr>
          <w:trHeight w:val="276"/>
        </w:trPr>
        <w:tc>
          <w:tcPr>
            <w:tcW w:w="6658" w:type="dxa"/>
            <w:shd w:val="clear" w:color="auto" w:fill="auto"/>
          </w:tcPr>
          <w:p w14:paraId="5147319C" w14:textId="77777777" w:rsidR="008B06D4" w:rsidRPr="007D08BA" w:rsidRDefault="008B06D4" w:rsidP="006F3429">
            <w:pPr>
              <w:spacing w:line="276" w:lineRule="auto"/>
              <w:rPr>
                <w:rFonts w:ascii="Arial" w:hAnsi="Arial" w:cs="Arial"/>
                <w:sz w:val="18"/>
                <w:szCs w:val="18"/>
              </w:rPr>
            </w:pPr>
            <w:r w:rsidRPr="00145D57">
              <w:rPr>
                <w:rFonts w:ascii="Arial" w:hAnsi="Arial" w:cs="Arial"/>
                <w:sz w:val="18"/>
                <w:szCs w:val="18"/>
              </w:rPr>
              <w:t xml:space="preserve">Atık yağlar transfer noktalarında </w:t>
            </w:r>
            <w:r>
              <w:rPr>
                <w:rFonts w:ascii="Arial" w:hAnsi="Arial" w:cs="Arial"/>
                <w:sz w:val="18"/>
                <w:szCs w:val="18"/>
              </w:rPr>
              <w:t>en fazla 6 ay bekletiliyor mu?</w:t>
            </w:r>
          </w:p>
        </w:tc>
        <w:tc>
          <w:tcPr>
            <w:tcW w:w="3118" w:type="dxa"/>
            <w:shd w:val="clear" w:color="auto" w:fill="auto"/>
          </w:tcPr>
          <w:p w14:paraId="33472110"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5F760679" w14:textId="77777777" w:rsidTr="005C79D5">
        <w:trPr>
          <w:trHeight w:val="276"/>
        </w:trPr>
        <w:tc>
          <w:tcPr>
            <w:tcW w:w="6658" w:type="dxa"/>
            <w:shd w:val="clear" w:color="auto" w:fill="auto"/>
          </w:tcPr>
          <w:p w14:paraId="16AD3673" w14:textId="77777777" w:rsidR="008B06D4" w:rsidRPr="000A4169" w:rsidRDefault="008B06D4" w:rsidP="006F3429">
            <w:pPr>
              <w:spacing w:line="276" w:lineRule="auto"/>
              <w:rPr>
                <w:rFonts w:ascii="Arial" w:hAnsi="Arial" w:cs="Arial"/>
                <w:sz w:val="18"/>
                <w:szCs w:val="18"/>
              </w:rPr>
            </w:pPr>
            <w:r w:rsidRPr="00D57B4B">
              <w:rPr>
                <w:rFonts w:ascii="Arial" w:hAnsi="Arial" w:cs="Arial"/>
                <w:sz w:val="18"/>
                <w:szCs w:val="18"/>
              </w:rPr>
              <w:t>Atık yağ transfer noktasının zemin geçi</w:t>
            </w:r>
            <w:r>
              <w:rPr>
                <w:rFonts w:ascii="Arial" w:hAnsi="Arial" w:cs="Arial"/>
                <w:sz w:val="18"/>
                <w:szCs w:val="18"/>
              </w:rPr>
              <w:t>rimsizliği sağlanmış mı?</w:t>
            </w:r>
          </w:p>
        </w:tc>
        <w:tc>
          <w:tcPr>
            <w:tcW w:w="3118" w:type="dxa"/>
            <w:shd w:val="clear" w:color="auto" w:fill="auto"/>
          </w:tcPr>
          <w:p w14:paraId="0E0E8E4E" w14:textId="77777777" w:rsidR="008B06D4" w:rsidRPr="007D08BA" w:rsidRDefault="008B06D4" w:rsidP="006F3429">
            <w:pPr>
              <w:spacing w:line="276" w:lineRule="auto"/>
              <w:rPr>
                <w:rFonts w:ascii="Arial" w:hAnsi="Arial" w:cs="Arial"/>
                <w:sz w:val="18"/>
                <w:szCs w:val="18"/>
              </w:rPr>
            </w:pPr>
            <w:r w:rsidRPr="00093B43">
              <w:rPr>
                <w:rFonts w:ascii="Arial" w:hAnsi="Arial" w:cs="Arial"/>
                <w:sz w:val="18"/>
                <w:szCs w:val="18"/>
              </w:rPr>
              <w:t>□ Evet        □ Hayır</w:t>
            </w:r>
          </w:p>
        </w:tc>
      </w:tr>
      <w:tr w:rsidR="008B06D4" w:rsidRPr="007D08BA" w14:paraId="32768EEE" w14:textId="77777777" w:rsidTr="005C79D5">
        <w:trPr>
          <w:trHeight w:val="276"/>
        </w:trPr>
        <w:tc>
          <w:tcPr>
            <w:tcW w:w="6658" w:type="dxa"/>
            <w:shd w:val="clear" w:color="auto" w:fill="auto"/>
          </w:tcPr>
          <w:p w14:paraId="4DE33C61" w14:textId="77777777" w:rsidR="008B06D4" w:rsidRPr="00FC087E" w:rsidRDefault="008B06D4" w:rsidP="006F3429">
            <w:pPr>
              <w:spacing w:line="276" w:lineRule="auto"/>
              <w:rPr>
                <w:rFonts w:ascii="Arial" w:hAnsi="Arial" w:cs="Arial"/>
                <w:sz w:val="18"/>
                <w:szCs w:val="18"/>
              </w:rPr>
            </w:pPr>
            <w:r w:rsidRPr="001C5168">
              <w:rPr>
                <w:rFonts w:ascii="Arial" w:hAnsi="Arial" w:cs="Arial"/>
                <w:sz w:val="18"/>
                <w:szCs w:val="18"/>
              </w:rPr>
              <w:t>Atık kabul alanının zemin</w:t>
            </w:r>
            <w:r>
              <w:rPr>
                <w:rFonts w:ascii="Arial" w:hAnsi="Arial" w:cs="Arial"/>
                <w:sz w:val="18"/>
                <w:szCs w:val="18"/>
              </w:rPr>
              <w:t>inde uygun eğimler oluşturulmuş mu?</w:t>
            </w:r>
          </w:p>
        </w:tc>
        <w:tc>
          <w:tcPr>
            <w:tcW w:w="3118" w:type="dxa"/>
            <w:shd w:val="clear" w:color="auto" w:fill="auto"/>
          </w:tcPr>
          <w:p w14:paraId="219028B6" w14:textId="77777777" w:rsidR="008B06D4" w:rsidRPr="00093B43"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231447AA" w14:textId="77777777" w:rsidTr="005C79D5">
        <w:trPr>
          <w:trHeight w:val="280"/>
        </w:trPr>
        <w:tc>
          <w:tcPr>
            <w:tcW w:w="6658" w:type="dxa"/>
            <w:shd w:val="clear" w:color="auto" w:fill="auto"/>
          </w:tcPr>
          <w:p w14:paraId="09561EE0" w14:textId="77777777" w:rsidR="008B06D4" w:rsidRPr="00FC087E" w:rsidRDefault="008B06D4" w:rsidP="006F3429">
            <w:pPr>
              <w:spacing w:line="276" w:lineRule="auto"/>
              <w:rPr>
                <w:rFonts w:ascii="Arial" w:hAnsi="Arial" w:cs="Arial"/>
                <w:sz w:val="18"/>
                <w:szCs w:val="18"/>
              </w:rPr>
            </w:pPr>
            <w:r>
              <w:rPr>
                <w:rFonts w:ascii="Arial" w:hAnsi="Arial" w:cs="Arial"/>
                <w:sz w:val="18"/>
                <w:szCs w:val="18"/>
              </w:rPr>
              <w:t>D</w:t>
            </w:r>
            <w:r w:rsidRPr="001C5168">
              <w:rPr>
                <w:rFonts w:ascii="Arial" w:hAnsi="Arial" w:cs="Arial"/>
                <w:sz w:val="18"/>
                <w:szCs w:val="18"/>
              </w:rPr>
              <w:t>ökülmeye karşı alanda sızdırmaz taşıma kanalları ve</w:t>
            </w:r>
            <w:r>
              <w:rPr>
                <w:rFonts w:ascii="Arial" w:hAnsi="Arial" w:cs="Arial"/>
                <w:sz w:val="18"/>
                <w:szCs w:val="18"/>
              </w:rPr>
              <w:t xml:space="preserve"> toplama çukuru mevcut mu?</w:t>
            </w:r>
          </w:p>
        </w:tc>
        <w:tc>
          <w:tcPr>
            <w:tcW w:w="3118" w:type="dxa"/>
            <w:shd w:val="clear" w:color="auto" w:fill="auto"/>
          </w:tcPr>
          <w:p w14:paraId="47EB25C1"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6B16CB95" w14:textId="77777777" w:rsidTr="005C79D5">
        <w:trPr>
          <w:trHeight w:val="280"/>
        </w:trPr>
        <w:tc>
          <w:tcPr>
            <w:tcW w:w="6658" w:type="dxa"/>
            <w:shd w:val="clear" w:color="auto" w:fill="auto"/>
          </w:tcPr>
          <w:p w14:paraId="5C0E0379" w14:textId="77777777" w:rsidR="008B06D4" w:rsidRPr="007D08BA" w:rsidRDefault="008B06D4" w:rsidP="006F3429">
            <w:pPr>
              <w:spacing w:line="276" w:lineRule="auto"/>
              <w:rPr>
                <w:rFonts w:ascii="Arial" w:hAnsi="Arial" w:cs="Arial"/>
                <w:sz w:val="18"/>
                <w:szCs w:val="18"/>
              </w:rPr>
            </w:pPr>
            <w:r w:rsidRPr="00353742">
              <w:rPr>
                <w:rFonts w:ascii="Arial" w:hAnsi="Arial" w:cs="Arial"/>
                <w:sz w:val="18"/>
                <w:szCs w:val="18"/>
              </w:rPr>
              <w:t xml:space="preserve">Atık yağ transfer noktasının çevresi tel örgü veya duvarla dışarıdan izinsiz girilmesini </w:t>
            </w:r>
            <w:r>
              <w:rPr>
                <w:rFonts w:ascii="Arial" w:hAnsi="Arial" w:cs="Arial"/>
                <w:sz w:val="18"/>
                <w:szCs w:val="18"/>
              </w:rPr>
              <w:t>önleyecek şekilde çevrilmiş mi?</w:t>
            </w:r>
          </w:p>
        </w:tc>
        <w:tc>
          <w:tcPr>
            <w:tcW w:w="3118" w:type="dxa"/>
            <w:shd w:val="clear" w:color="auto" w:fill="auto"/>
          </w:tcPr>
          <w:p w14:paraId="20A81412"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394FC842" w14:textId="77777777" w:rsidTr="005C79D5">
        <w:trPr>
          <w:trHeight w:val="280"/>
        </w:trPr>
        <w:tc>
          <w:tcPr>
            <w:tcW w:w="6658" w:type="dxa"/>
            <w:shd w:val="clear" w:color="auto" w:fill="auto"/>
          </w:tcPr>
          <w:p w14:paraId="648CF32F" w14:textId="77777777" w:rsidR="008B06D4" w:rsidRPr="00F04FA1" w:rsidRDefault="008B06D4" w:rsidP="006F3429">
            <w:pPr>
              <w:spacing w:line="276" w:lineRule="auto"/>
              <w:rPr>
                <w:rFonts w:ascii="Arial" w:hAnsi="Arial" w:cs="Arial"/>
                <w:sz w:val="18"/>
                <w:szCs w:val="18"/>
              </w:rPr>
            </w:pPr>
            <w:r w:rsidRPr="00353742">
              <w:rPr>
                <w:rFonts w:ascii="Arial" w:hAnsi="Arial" w:cs="Arial"/>
                <w:sz w:val="18"/>
                <w:szCs w:val="18"/>
              </w:rPr>
              <w:t xml:space="preserve">Atık yağ dolum ve boşaltım yapılması sürecinde atık yağ miktarının ölçülmesi </w:t>
            </w:r>
            <w:r>
              <w:rPr>
                <w:rFonts w:ascii="Arial" w:hAnsi="Arial" w:cs="Arial"/>
                <w:sz w:val="18"/>
                <w:szCs w:val="18"/>
              </w:rPr>
              <w:t>amacıyla debimetre mevcut mu?</w:t>
            </w:r>
          </w:p>
        </w:tc>
        <w:tc>
          <w:tcPr>
            <w:tcW w:w="3118" w:type="dxa"/>
            <w:shd w:val="clear" w:color="auto" w:fill="auto"/>
          </w:tcPr>
          <w:p w14:paraId="0E5A4D2F"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00D2D693" w14:textId="77777777" w:rsidTr="005C79D5">
        <w:trPr>
          <w:trHeight w:val="280"/>
        </w:trPr>
        <w:tc>
          <w:tcPr>
            <w:tcW w:w="6658" w:type="dxa"/>
            <w:shd w:val="clear" w:color="auto" w:fill="auto"/>
          </w:tcPr>
          <w:p w14:paraId="44C2710E" w14:textId="77777777" w:rsidR="008B06D4" w:rsidRPr="007D08BA" w:rsidRDefault="008B06D4" w:rsidP="006F3429">
            <w:pPr>
              <w:spacing w:line="276" w:lineRule="auto"/>
              <w:rPr>
                <w:rFonts w:ascii="Arial" w:hAnsi="Arial" w:cs="Arial"/>
                <w:sz w:val="18"/>
                <w:szCs w:val="18"/>
              </w:rPr>
            </w:pPr>
            <w:r w:rsidRPr="00353742">
              <w:rPr>
                <w:rFonts w:ascii="Arial" w:hAnsi="Arial" w:cs="Arial"/>
                <w:sz w:val="18"/>
                <w:szCs w:val="18"/>
              </w:rPr>
              <w:t>Atık ya</w:t>
            </w:r>
            <w:r>
              <w:rPr>
                <w:rFonts w:ascii="Arial" w:hAnsi="Arial" w:cs="Arial"/>
                <w:sz w:val="18"/>
                <w:szCs w:val="18"/>
              </w:rPr>
              <w:t xml:space="preserve">ğ-su ayrımı yapılıyorsa oluşan </w:t>
            </w:r>
            <w:proofErr w:type="spellStart"/>
            <w:r>
              <w:rPr>
                <w:rFonts w:ascii="Arial" w:hAnsi="Arial" w:cs="Arial"/>
                <w:sz w:val="18"/>
                <w:szCs w:val="18"/>
              </w:rPr>
              <w:t>atıksular</w:t>
            </w:r>
            <w:proofErr w:type="spellEnd"/>
            <w:r>
              <w:rPr>
                <w:rFonts w:ascii="Arial" w:hAnsi="Arial" w:cs="Arial"/>
                <w:sz w:val="18"/>
                <w:szCs w:val="18"/>
              </w:rPr>
              <w:t xml:space="preserve"> mevzuata uygun şekilde yönetiliyor mu?</w:t>
            </w:r>
          </w:p>
        </w:tc>
        <w:tc>
          <w:tcPr>
            <w:tcW w:w="3118" w:type="dxa"/>
            <w:shd w:val="clear" w:color="auto" w:fill="auto"/>
          </w:tcPr>
          <w:p w14:paraId="72780132"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67595CD9" w14:textId="77777777" w:rsidTr="005C79D5">
        <w:trPr>
          <w:trHeight w:val="280"/>
        </w:trPr>
        <w:tc>
          <w:tcPr>
            <w:tcW w:w="6658" w:type="dxa"/>
            <w:shd w:val="clear" w:color="auto" w:fill="auto"/>
          </w:tcPr>
          <w:p w14:paraId="337E7F2C" w14:textId="77777777" w:rsidR="008B06D4" w:rsidRPr="007D08BA" w:rsidRDefault="008B06D4" w:rsidP="006F3429">
            <w:pPr>
              <w:spacing w:line="276" w:lineRule="auto"/>
              <w:rPr>
                <w:rFonts w:ascii="Arial" w:hAnsi="Arial" w:cs="Arial"/>
                <w:sz w:val="18"/>
                <w:szCs w:val="18"/>
              </w:rPr>
            </w:pPr>
            <w:r w:rsidRPr="00353742">
              <w:rPr>
                <w:rFonts w:ascii="Arial" w:hAnsi="Arial" w:cs="Arial"/>
                <w:sz w:val="18"/>
                <w:szCs w:val="18"/>
              </w:rPr>
              <w:t>Dökülen yağların toplanması için yeterli m</w:t>
            </w:r>
            <w:r>
              <w:rPr>
                <w:rFonts w:ascii="Arial" w:hAnsi="Arial" w:cs="Arial"/>
                <w:sz w:val="18"/>
                <w:szCs w:val="18"/>
              </w:rPr>
              <w:t>iktarda emici madde mevcut mu?</w:t>
            </w:r>
          </w:p>
        </w:tc>
        <w:tc>
          <w:tcPr>
            <w:tcW w:w="3118" w:type="dxa"/>
            <w:shd w:val="clear" w:color="auto" w:fill="auto"/>
          </w:tcPr>
          <w:p w14:paraId="16E1968D"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r w:rsidR="008B06D4" w:rsidRPr="007D08BA" w14:paraId="2FF3B4A3" w14:textId="77777777" w:rsidTr="005C79D5">
        <w:trPr>
          <w:trHeight w:val="280"/>
        </w:trPr>
        <w:tc>
          <w:tcPr>
            <w:tcW w:w="6658" w:type="dxa"/>
            <w:shd w:val="clear" w:color="auto" w:fill="auto"/>
          </w:tcPr>
          <w:p w14:paraId="6A4BED2C" w14:textId="77777777" w:rsidR="008B06D4" w:rsidRPr="007D08BA" w:rsidRDefault="008B06D4" w:rsidP="006F3429">
            <w:pPr>
              <w:spacing w:line="276" w:lineRule="auto"/>
              <w:rPr>
                <w:rFonts w:ascii="Arial" w:hAnsi="Arial" w:cs="Arial"/>
                <w:sz w:val="18"/>
                <w:szCs w:val="18"/>
              </w:rPr>
            </w:pPr>
            <w:r w:rsidRPr="00353742">
              <w:rPr>
                <w:rFonts w:ascii="Arial" w:hAnsi="Arial" w:cs="Arial"/>
                <w:sz w:val="18"/>
                <w:szCs w:val="18"/>
              </w:rPr>
              <w:t>Yangına kar</w:t>
            </w:r>
            <w:r>
              <w:rPr>
                <w:rFonts w:ascii="Arial" w:hAnsi="Arial" w:cs="Arial"/>
                <w:sz w:val="18"/>
                <w:szCs w:val="18"/>
              </w:rPr>
              <w:t>şı gerekli önlemler alınmış mı?</w:t>
            </w:r>
          </w:p>
        </w:tc>
        <w:tc>
          <w:tcPr>
            <w:tcW w:w="3118" w:type="dxa"/>
            <w:shd w:val="clear" w:color="auto" w:fill="auto"/>
          </w:tcPr>
          <w:p w14:paraId="7DD6AE90" w14:textId="77777777" w:rsidR="008B06D4" w:rsidRPr="007D08BA" w:rsidRDefault="008B06D4" w:rsidP="006F3429">
            <w:pPr>
              <w:spacing w:line="276" w:lineRule="auto"/>
              <w:rPr>
                <w:rFonts w:ascii="Arial" w:hAnsi="Arial" w:cs="Arial"/>
                <w:sz w:val="18"/>
                <w:szCs w:val="18"/>
              </w:rPr>
            </w:pPr>
            <w:r w:rsidRPr="00A322C6">
              <w:rPr>
                <w:rFonts w:ascii="Arial" w:hAnsi="Arial" w:cs="Arial"/>
                <w:sz w:val="18"/>
                <w:szCs w:val="18"/>
              </w:rPr>
              <w:t>□ Evet        □ Hayır</w:t>
            </w:r>
          </w:p>
        </w:tc>
      </w:tr>
    </w:tbl>
    <w:p w14:paraId="3D8813F7" w14:textId="77777777" w:rsidR="008B06D4" w:rsidRDefault="008B06D4" w:rsidP="003D6457">
      <w:pPr>
        <w:rPr>
          <w:rFonts w:ascii="Arial" w:hAnsi="Arial" w:cs="Arial"/>
          <w:sz w:val="22"/>
          <w:szCs w:val="22"/>
        </w:rPr>
      </w:pPr>
    </w:p>
    <w:p w14:paraId="110AD0B2" w14:textId="66F4E50C" w:rsidR="00FF74FE" w:rsidRDefault="00FF74FE" w:rsidP="003D6457">
      <w:pPr>
        <w:rPr>
          <w:rFonts w:ascii="Arial" w:hAnsi="Arial" w:cs="Arial"/>
          <w:sz w:val="22"/>
          <w:szCs w:val="22"/>
        </w:rPr>
      </w:pPr>
    </w:p>
    <w:p w14:paraId="5C03F9E4" w14:textId="1F967553" w:rsidR="00FF74FE" w:rsidRDefault="00FF74FE" w:rsidP="003D6457">
      <w:pPr>
        <w:rPr>
          <w:rFonts w:ascii="Arial" w:hAnsi="Arial" w:cs="Arial"/>
          <w:sz w:val="22"/>
          <w:szCs w:val="22"/>
        </w:rPr>
      </w:pPr>
    </w:p>
    <w:p w14:paraId="6A1FAE4B" w14:textId="5C6E557A" w:rsidR="00FF74FE" w:rsidRDefault="00FF74FE" w:rsidP="003D6457">
      <w:pPr>
        <w:rPr>
          <w:rFonts w:ascii="Arial" w:hAnsi="Arial" w:cs="Arial"/>
          <w:sz w:val="22"/>
          <w:szCs w:val="22"/>
        </w:rPr>
      </w:pPr>
    </w:p>
    <w:p w14:paraId="0FD2082F" w14:textId="0790A4E8" w:rsidR="00FF74FE" w:rsidRDefault="00FF74FE" w:rsidP="003D6457">
      <w:pPr>
        <w:rPr>
          <w:rFonts w:ascii="Arial" w:hAnsi="Arial" w:cs="Arial"/>
          <w:sz w:val="22"/>
          <w:szCs w:val="22"/>
        </w:rPr>
      </w:pPr>
    </w:p>
    <w:p w14:paraId="531303BD" w14:textId="1B8350FD" w:rsidR="00FF74FE" w:rsidRDefault="00FF74FE" w:rsidP="003D6457">
      <w:pPr>
        <w:rPr>
          <w:rFonts w:ascii="Arial" w:hAnsi="Arial" w:cs="Arial"/>
          <w:sz w:val="22"/>
          <w:szCs w:val="22"/>
        </w:rPr>
      </w:pPr>
    </w:p>
    <w:p w14:paraId="17C6BFE5" w14:textId="3EBC80B2" w:rsidR="00FF74FE" w:rsidRDefault="00FF74FE" w:rsidP="003D6457">
      <w:pPr>
        <w:rPr>
          <w:rFonts w:ascii="Arial" w:hAnsi="Arial" w:cs="Arial"/>
          <w:sz w:val="22"/>
          <w:szCs w:val="22"/>
        </w:rPr>
      </w:pPr>
    </w:p>
    <w:p w14:paraId="60A1F199" w14:textId="3FBE589E" w:rsidR="00FF74FE" w:rsidRDefault="00FF74FE" w:rsidP="003D6457">
      <w:pPr>
        <w:rPr>
          <w:rFonts w:ascii="Arial" w:hAnsi="Arial" w:cs="Arial"/>
          <w:sz w:val="22"/>
          <w:szCs w:val="22"/>
        </w:rPr>
      </w:pPr>
    </w:p>
    <w:p w14:paraId="045A7DAB" w14:textId="1E93BB8D" w:rsidR="00FF74FE" w:rsidRDefault="00FF74FE" w:rsidP="003D6457">
      <w:pPr>
        <w:rPr>
          <w:rFonts w:ascii="Arial" w:hAnsi="Arial" w:cs="Arial"/>
          <w:sz w:val="22"/>
          <w:szCs w:val="22"/>
        </w:rPr>
      </w:pPr>
    </w:p>
    <w:p w14:paraId="248ECD11" w14:textId="155DCB89" w:rsidR="00FF74FE" w:rsidRDefault="00FF74FE" w:rsidP="003D6457">
      <w:pPr>
        <w:rPr>
          <w:rFonts w:ascii="Arial" w:hAnsi="Arial" w:cs="Arial"/>
          <w:sz w:val="22"/>
          <w:szCs w:val="22"/>
        </w:rPr>
      </w:pPr>
    </w:p>
    <w:p w14:paraId="4A560FC0" w14:textId="62A70F71" w:rsidR="00FF74FE" w:rsidRDefault="00FF74FE" w:rsidP="003D6457">
      <w:pPr>
        <w:rPr>
          <w:rFonts w:ascii="Arial" w:hAnsi="Arial" w:cs="Arial"/>
          <w:sz w:val="22"/>
          <w:szCs w:val="22"/>
        </w:rPr>
      </w:pPr>
    </w:p>
    <w:p w14:paraId="3E0841F6" w14:textId="5DD74106" w:rsidR="00FF74FE" w:rsidRDefault="00FF74FE" w:rsidP="003D6457">
      <w:pPr>
        <w:rPr>
          <w:rFonts w:ascii="Arial" w:hAnsi="Arial" w:cs="Arial"/>
          <w:sz w:val="22"/>
          <w:szCs w:val="22"/>
        </w:rPr>
      </w:pPr>
    </w:p>
    <w:p w14:paraId="25E66809" w14:textId="1331E77B" w:rsidR="00FF74FE" w:rsidRDefault="00FF74FE" w:rsidP="003D6457">
      <w:pPr>
        <w:rPr>
          <w:rFonts w:ascii="Arial" w:hAnsi="Arial" w:cs="Arial"/>
          <w:sz w:val="22"/>
          <w:szCs w:val="22"/>
        </w:rPr>
      </w:pPr>
    </w:p>
    <w:p w14:paraId="7C8A14B9" w14:textId="584A0281" w:rsidR="00FF74FE" w:rsidRDefault="00FF74FE" w:rsidP="003D6457">
      <w:pPr>
        <w:rPr>
          <w:rFonts w:ascii="Arial" w:hAnsi="Arial" w:cs="Arial"/>
          <w:sz w:val="22"/>
          <w:szCs w:val="22"/>
        </w:rPr>
      </w:pPr>
    </w:p>
    <w:p w14:paraId="2A4EEE19" w14:textId="311109C1" w:rsidR="00FF74FE" w:rsidRDefault="00FF74FE" w:rsidP="003D6457">
      <w:pPr>
        <w:rPr>
          <w:rFonts w:ascii="Arial" w:hAnsi="Arial" w:cs="Arial"/>
          <w:sz w:val="22"/>
          <w:szCs w:val="22"/>
        </w:rPr>
      </w:pPr>
    </w:p>
    <w:p w14:paraId="75AFEE54" w14:textId="7956F5B6" w:rsidR="00FF74FE" w:rsidRDefault="00FF74FE" w:rsidP="003D6457">
      <w:pPr>
        <w:rPr>
          <w:rFonts w:ascii="Arial" w:hAnsi="Arial" w:cs="Arial"/>
          <w:sz w:val="22"/>
          <w:szCs w:val="22"/>
        </w:rPr>
      </w:pPr>
    </w:p>
    <w:p w14:paraId="181D4839" w14:textId="366864FC" w:rsidR="00FF74FE" w:rsidRDefault="00FF74FE" w:rsidP="003D6457">
      <w:pPr>
        <w:rPr>
          <w:rFonts w:ascii="Arial" w:hAnsi="Arial" w:cs="Arial"/>
          <w:sz w:val="22"/>
          <w:szCs w:val="22"/>
        </w:rPr>
      </w:pPr>
    </w:p>
    <w:p w14:paraId="5DF6ECD0" w14:textId="64E7DC86" w:rsidR="00FF74FE" w:rsidRDefault="00FF74FE" w:rsidP="003D6457">
      <w:pPr>
        <w:rPr>
          <w:rFonts w:ascii="Arial" w:hAnsi="Arial" w:cs="Arial"/>
          <w:sz w:val="22"/>
          <w:szCs w:val="22"/>
        </w:rPr>
      </w:pPr>
    </w:p>
    <w:p w14:paraId="2E03EF46" w14:textId="67FF2E2A" w:rsidR="00FF74FE" w:rsidRDefault="00FF74FE" w:rsidP="003D6457">
      <w:pPr>
        <w:rPr>
          <w:rFonts w:ascii="Arial" w:hAnsi="Arial" w:cs="Arial"/>
          <w:sz w:val="22"/>
          <w:szCs w:val="22"/>
        </w:rPr>
      </w:pPr>
    </w:p>
    <w:p w14:paraId="439AE403" w14:textId="282A305E" w:rsidR="00FF74FE" w:rsidRDefault="00FF74FE" w:rsidP="003D6457">
      <w:pPr>
        <w:rPr>
          <w:rFonts w:ascii="Arial" w:hAnsi="Arial" w:cs="Arial"/>
          <w:sz w:val="22"/>
          <w:szCs w:val="22"/>
        </w:rPr>
      </w:pPr>
    </w:p>
    <w:p w14:paraId="758E417D" w14:textId="1238EDC6" w:rsidR="0082048C" w:rsidRDefault="0082048C">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82048C" w:rsidRPr="00301FE2" w14:paraId="5814898D" w14:textId="77777777" w:rsidTr="00A34605">
        <w:trPr>
          <w:trHeight w:val="300"/>
        </w:trPr>
        <w:tc>
          <w:tcPr>
            <w:tcW w:w="9918" w:type="dxa"/>
            <w:gridSpan w:val="2"/>
            <w:shd w:val="clear" w:color="auto" w:fill="17365D" w:themeFill="text2" w:themeFillShade="BF"/>
          </w:tcPr>
          <w:p w14:paraId="6DCFCDBC" w14:textId="2EC3F8D0" w:rsidR="0082048C" w:rsidRPr="00301FE2" w:rsidRDefault="0082048C" w:rsidP="006F3429">
            <w:pPr>
              <w:jc w:val="center"/>
              <w:rPr>
                <w:rFonts w:ascii="Arial" w:hAnsi="Arial" w:cs="Arial"/>
                <w:b/>
                <w:bCs/>
                <w:iCs/>
                <w:sz w:val="20"/>
                <w:szCs w:val="20"/>
              </w:rPr>
            </w:pPr>
            <w:r w:rsidRPr="0082048C">
              <w:rPr>
                <w:rFonts w:ascii="Arial" w:hAnsi="Arial" w:cs="Arial"/>
                <w:b/>
                <w:bCs/>
                <w:iCs/>
                <w:sz w:val="20"/>
                <w:szCs w:val="20"/>
              </w:rPr>
              <w:lastRenderedPageBreak/>
              <w:t>ATIK AKÜMÜLATÖR ARA DEPOLAMA TESİSLERİ</w:t>
            </w:r>
          </w:p>
        </w:tc>
      </w:tr>
      <w:tr w:rsidR="0082048C" w:rsidRPr="00301FE2" w14:paraId="0A2774E7" w14:textId="77777777" w:rsidTr="00A34605">
        <w:trPr>
          <w:trHeight w:val="300"/>
        </w:trPr>
        <w:tc>
          <w:tcPr>
            <w:tcW w:w="9918" w:type="dxa"/>
            <w:gridSpan w:val="2"/>
            <w:shd w:val="clear" w:color="auto" w:fill="548DD4" w:themeFill="text2" w:themeFillTint="99"/>
          </w:tcPr>
          <w:p w14:paraId="26EDC190" w14:textId="3EB58146" w:rsidR="0082048C" w:rsidRPr="00301FE2" w:rsidRDefault="00783177" w:rsidP="006F3429">
            <w:pPr>
              <w:rPr>
                <w:rFonts w:ascii="Arial" w:hAnsi="Arial" w:cs="Arial"/>
                <w:b/>
                <w:bCs/>
                <w:iCs/>
                <w:sz w:val="20"/>
                <w:szCs w:val="20"/>
              </w:rPr>
            </w:pPr>
            <w:r w:rsidRPr="003A3F06">
              <w:rPr>
                <w:rFonts w:ascii="Arial" w:hAnsi="Arial" w:cs="Arial"/>
                <w:b/>
                <w:bCs/>
                <w:iCs/>
                <w:sz w:val="20"/>
                <w:szCs w:val="20"/>
              </w:rPr>
              <w:t xml:space="preserve">Atık Pil </w:t>
            </w:r>
            <w:r>
              <w:rPr>
                <w:rFonts w:ascii="Arial" w:hAnsi="Arial" w:cs="Arial"/>
                <w:b/>
                <w:bCs/>
                <w:iCs/>
                <w:sz w:val="20"/>
                <w:szCs w:val="20"/>
              </w:rPr>
              <w:t>v</w:t>
            </w:r>
            <w:r w:rsidRPr="003A3F06">
              <w:rPr>
                <w:rFonts w:ascii="Arial" w:hAnsi="Arial" w:cs="Arial"/>
                <w:b/>
                <w:bCs/>
                <w:iCs/>
                <w:sz w:val="20"/>
                <w:szCs w:val="20"/>
              </w:rPr>
              <w:t>e Akümülatörlerin Kontrolü Yönetmeliği</w:t>
            </w:r>
          </w:p>
        </w:tc>
      </w:tr>
      <w:tr w:rsidR="00A34605" w:rsidRPr="0019654B" w14:paraId="28D2708F" w14:textId="77777777" w:rsidTr="00D5407C">
        <w:trPr>
          <w:trHeight w:val="275"/>
        </w:trPr>
        <w:tc>
          <w:tcPr>
            <w:tcW w:w="7225" w:type="dxa"/>
            <w:vAlign w:val="center"/>
          </w:tcPr>
          <w:p w14:paraId="26D6DE89" w14:textId="77777777" w:rsidR="00A34605" w:rsidRPr="00004F2B" w:rsidRDefault="00A34605" w:rsidP="006F3429">
            <w:pPr>
              <w:spacing w:line="276" w:lineRule="auto"/>
              <w:rPr>
                <w:rFonts w:ascii="Arial" w:hAnsi="Arial" w:cs="Arial"/>
                <w:sz w:val="18"/>
                <w:szCs w:val="18"/>
              </w:rPr>
            </w:pPr>
            <w:r w:rsidRPr="00004F2B">
              <w:rPr>
                <w:rFonts w:ascii="Arial" w:hAnsi="Arial" w:cs="Arial"/>
                <w:sz w:val="18"/>
                <w:szCs w:val="18"/>
              </w:rPr>
              <w:t>Tesiste giriş bölümü, atık akümülatör kabul ünitesi, atık akümülatör proses sahası ve di</w:t>
            </w:r>
            <w:r>
              <w:rPr>
                <w:rFonts w:ascii="Arial" w:hAnsi="Arial" w:cs="Arial"/>
                <w:sz w:val="18"/>
                <w:szCs w:val="18"/>
              </w:rPr>
              <w:t>ğer çalışma bölümleri mevcut mu?</w:t>
            </w:r>
          </w:p>
        </w:tc>
        <w:tc>
          <w:tcPr>
            <w:tcW w:w="2693" w:type="dxa"/>
          </w:tcPr>
          <w:p w14:paraId="1C23E9F1" w14:textId="77777777" w:rsidR="00A34605" w:rsidRPr="0019654B" w:rsidRDefault="00A34605" w:rsidP="006F3429">
            <w:pPr>
              <w:spacing w:line="276" w:lineRule="auto"/>
              <w:rPr>
                <w:rFonts w:ascii="Arial" w:hAnsi="Arial" w:cs="Arial"/>
                <w:sz w:val="18"/>
                <w:szCs w:val="18"/>
              </w:rPr>
            </w:pPr>
            <w:r w:rsidRPr="0019654B">
              <w:rPr>
                <w:rFonts w:ascii="Arial" w:hAnsi="Arial" w:cs="Arial"/>
                <w:sz w:val="18"/>
                <w:szCs w:val="18"/>
              </w:rPr>
              <w:t>□ Evet        □ Hayır</w:t>
            </w:r>
          </w:p>
        </w:tc>
      </w:tr>
      <w:tr w:rsidR="00A34605" w:rsidRPr="0019654B" w14:paraId="398122F0" w14:textId="77777777" w:rsidTr="00D5407C">
        <w:trPr>
          <w:trHeight w:val="280"/>
        </w:trPr>
        <w:tc>
          <w:tcPr>
            <w:tcW w:w="7225" w:type="dxa"/>
            <w:shd w:val="clear" w:color="auto" w:fill="auto"/>
            <w:vAlign w:val="center"/>
          </w:tcPr>
          <w:p w14:paraId="2C34E5A8" w14:textId="77777777" w:rsidR="00A34605" w:rsidRPr="0019654B" w:rsidRDefault="00A34605" w:rsidP="006F3429">
            <w:pPr>
              <w:spacing w:line="276" w:lineRule="auto"/>
              <w:rPr>
                <w:rFonts w:ascii="Arial" w:hAnsi="Arial" w:cs="Arial"/>
                <w:sz w:val="18"/>
                <w:szCs w:val="18"/>
              </w:rPr>
            </w:pPr>
            <w:r w:rsidRPr="00004F2B">
              <w:rPr>
                <w:rFonts w:ascii="Arial" w:hAnsi="Arial" w:cs="Arial"/>
                <w:sz w:val="18"/>
                <w:szCs w:val="18"/>
              </w:rPr>
              <w:t>Tesisin atık akümülatör nakliye araçlarının giriş çıkışına uygun</w:t>
            </w:r>
            <w:r>
              <w:rPr>
                <w:rFonts w:ascii="Arial" w:hAnsi="Arial" w:cs="Arial"/>
                <w:sz w:val="18"/>
                <w:szCs w:val="18"/>
              </w:rPr>
              <w:t xml:space="preserve"> mu?</w:t>
            </w:r>
          </w:p>
        </w:tc>
        <w:tc>
          <w:tcPr>
            <w:tcW w:w="2693" w:type="dxa"/>
            <w:shd w:val="clear" w:color="auto" w:fill="auto"/>
          </w:tcPr>
          <w:p w14:paraId="045B315B" w14:textId="77777777" w:rsidR="00A34605" w:rsidRPr="0019654B" w:rsidRDefault="00A34605" w:rsidP="006F3429">
            <w:pPr>
              <w:spacing w:line="276" w:lineRule="auto"/>
              <w:rPr>
                <w:rFonts w:ascii="Arial" w:hAnsi="Arial" w:cs="Arial"/>
                <w:sz w:val="18"/>
                <w:szCs w:val="18"/>
              </w:rPr>
            </w:pPr>
            <w:r w:rsidRPr="0019654B">
              <w:rPr>
                <w:rFonts w:ascii="Arial" w:hAnsi="Arial" w:cs="Arial"/>
                <w:sz w:val="18"/>
                <w:szCs w:val="18"/>
              </w:rPr>
              <w:t>□ Evet        □ Hayır</w:t>
            </w:r>
          </w:p>
        </w:tc>
      </w:tr>
      <w:tr w:rsidR="00A34605" w:rsidRPr="0019654B" w14:paraId="74FE73A7" w14:textId="77777777" w:rsidTr="00D5407C">
        <w:trPr>
          <w:trHeight w:val="280"/>
        </w:trPr>
        <w:tc>
          <w:tcPr>
            <w:tcW w:w="7225" w:type="dxa"/>
            <w:shd w:val="clear" w:color="auto" w:fill="auto"/>
            <w:vAlign w:val="center"/>
          </w:tcPr>
          <w:p w14:paraId="2A26117A" w14:textId="41857AFF" w:rsidR="00A34605" w:rsidRPr="00004F2B" w:rsidRDefault="00D5407C" w:rsidP="006F3429">
            <w:pPr>
              <w:spacing w:line="276" w:lineRule="auto"/>
              <w:rPr>
                <w:rFonts w:ascii="Arial" w:hAnsi="Arial" w:cs="Arial"/>
                <w:sz w:val="18"/>
                <w:szCs w:val="18"/>
              </w:rPr>
            </w:pPr>
            <w:r>
              <w:rPr>
                <w:rFonts w:ascii="Arial" w:hAnsi="Arial" w:cs="Arial"/>
                <w:sz w:val="18"/>
                <w:szCs w:val="18"/>
              </w:rPr>
              <w:t>Toplanan</w:t>
            </w:r>
            <w:r w:rsidR="00A34605">
              <w:rPr>
                <w:rFonts w:ascii="Arial" w:hAnsi="Arial" w:cs="Arial"/>
                <w:sz w:val="18"/>
                <w:szCs w:val="18"/>
              </w:rPr>
              <w:t xml:space="preserve"> akümülatörler </w:t>
            </w:r>
            <w:r>
              <w:rPr>
                <w:rFonts w:ascii="Arial" w:hAnsi="Arial" w:cs="Arial"/>
                <w:sz w:val="18"/>
                <w:szCs w:val="18"/>
              </w:rPr>
              <w:t xml:space="preserve">taşıma işlemleri </w:t>
            </w:r>
            <w:proofErr w:type="spellStart"/>
            <w:r>
              <w:rPr>
                <w:rFonts w:ascii="Arial" w:hAnsi="Arial" w:cs="Arial"/>
                <w:sz w:val="18"/>
                <w:szCs w:val="18"/>
              </w:rPr>
              <w:t>MoTAT</w:t>
            </w:r>
            <w:proofErr w:type="spellEnd"/>
            <w:r>
              <w:rPr>
                <w:rFonts w:ascii="Arial" w:hAnsi="Arial" w:cs="Arial"/>
                <w:sz w:val="18"/>
                <w:szCs w:val="18"/>
              </w:rPr>
              <w:t xml:space="preserve"> üzerinden yapılıyor mu?</w:t>
            </w:r>
          </w:p>
        </w:tc>
        <w:tc>
          <w:tcPr>
            <w:tcW w:w="2693" w:type="dxa"/>
            <w:shd w:val="clear" w:color="auto" w:fill="auto"/>
          </w:tcPr>
          <w:p w14:paraId="11794951" w14:textId="77777777" w:rsidR="00A34605" w:rsidRPr="0019654B" w:rsidRDefault="00A34605" w:rsidP="006F3429">
            <w:pPr>
              <w:spacing w:line="276" w:lineRule="auto"/>
              <w:rPr>
                <w:rFonts w:ascii="Arial" w:hAnsi="Arial" w:cs="Arial"/>
                <w:sz w:val="18"/>
                <w:szCs w:val="18"/>
              </w:rPr>
            </w:pPr>
            <w:r w:rsidRPr="0027715A">
              <w:rPr>
                <w:rFonts w:ascii="Arial" w:hAnsi="Arial" w:cs="Arial"/>
                <w:sz w:val="18"/>
                <w:szCs w:val="18"/>
              </w:rPr>
              <w:t>□ Evet        □ Hayır</w:t>
            </w:r>
          </w:p>
        </w:tc>
      </w:tr>
      <w:tr w:rsidR="00D5407C" w:rsidRPr="0019654B" w14:paraId="217E05CD" w14:textId="77777777" w:rsidTr="00D5407C">
        <w:trPr>
          <w:trHeight w:val="280"/>
        </w:trPr>
        <w:tc>
          <w:tcPr>
            <w:tcW w:w="7225" w:type="dxa"/>
            <w:shd w:val="clear" w:color="auto" w:fill="auto"/>
            <w:vAlign w:val="center"/>
          </w:tcPr>
          <w:p w14:paraId="6B439743" w14:textId="61934173" w:rsidR="00D5407C" w:rsidRDefault="00D5407C" w:rsidP="00D5407C">
            <w:pPr>
              <w:spacing w:line="276" w:lineRule="auto"/>
              <w:rPr>
                <w:rFonts w:ascii="Arial" w:hAnsi="Arial" w:cs="Arial"/>
                <w:sz w:val="18"/>
                <w:szCs w:val="18"/>
              </w:rPr>
            </w:pPr>
            <w:r w:rsidRPr="0019654B">
              <w:rPr>
                <w:rFonts w:ascii="Arial" w:hAnsi="Arial" w:cs="Arial"/>
                <w:sz w:val="18"/>
                <w:szCs w:val="18"/>
              </w:rPr>
              <w:t>Toplanan akü ve piller lisanslı firmalara veriliyor mu?</w:t>
            </w:r>
          </w:p>
        </w:tc>
        <w:tc>
          <w:tcPr>
            <w:tcW w:w="2693" w:type="dxa"/>
            <w:shd w:val="clear" w:color="auto" w:fill="auto"/>
          </w:tcPr>
          <w:p w14:paraId="1B0ECA92" w14:textId="6942B2FD" w:rsidR="00D5407C" w:rsidRPr="0027715A" w:rsidRDefault="00D5407C" w:rsidP="00D5407C">
            <w:pPr>
              <w:spacing w:line="276" w:lineRule="auto"/>
              <w:rPr>
                <w:rFonts w:ascii="Arial" w:hAnsi="Arial" w:cs="Arial"/>
                <w:sz w:val="18"/>
                <w:szCs w:val="18"/>
              </w:rPr>
            </w:pPr>
            <w:r w:rsidRPr="0019654B">
              <w:rPr>
                <w:rFonts w:ascii="Arial" w:hAnsi="Arial" w:cs="Arial"/>
                <w:sz w:val="18"/>
                <w:szCs w:val="18"/>
              </w:rPr>
              <w:t>□ Evet        □ Hayır</w:t>
            </w:r>
          </w:p>
        </w:tc>
      </w:tr>
      <w:tr w:rsidR="00AA3FF4" w:rsidRPr="0019654B" w14:paraId="0F904488" w14:textId="77777777" w:rsidTr="00D5407C">
        <w:trPr>
          <w:trHeight w:val="269"/>
        </w:trPr>
        <w:tc>
          <w:tcPr>
            <w:tcW w:w="7225" w:type="dxa"/>
            <w:shd w:val="clear" w:color="auto" w:fill="auto"/>
          </w:tcPr>
          <w:p w14:paraId="5F2D614E" w14:textId="121C9020" w:rsidR="00AA3FF4" w:rsidRPr="00AA3FF4" w:rsidRDefault="00AA3FF4" w:rsidP="00AA3FF4">
            <w:pPr>
              <w:spacing w:line="276" w:lineRule="auto"/>
              <w:rPr>
                <w:rFonts w:ascii="Arial" w:hAnsi="Arial" w:cs="Arial"/>
                <w:sz w:val="18"/>
                <w:szCs w:val="18"/>
              </w:rPr>
            </w:pPr>
            <w:r w:rsidRPr="00AA3FF4">
              <w:rPr>
                <w:rFonts w:ascii="Arial" w:hAnsi="Arial" w:cs="Arial"/>
                <w:sz w:val="18"/>
                <w:szCs w:val="18"/>
              </w:rPr>
              <w:t>Depolama alanına kabul e</w:t>
            </w:r>
            <w:r>
              <w:rPr>
                <w:rFonts w:ascii="Arial" w:hAnsi="Arial" w:cs="Arial"/>
                <w:sz w:val="18"/>
                <w:szCs w:val="18"/>
              </w:rPr>
              <w:t xml:space="preserve">dilen </w:t>
            </w:r>
            <w:r w:rsidRPr="00AA3FF4">
              <w:rPr>
                <w:rFonts w:ascii="Arial" w:hAnsi="Arial" w:cs="Arial"/>
                <w:sz w:val="18"/>
                <w:szCs w:val="18"/>
              </w:rPr>
              <w:t>ve geri kazanıma gönder</w:t>
            </w:r>
            <w:r>
              <w:rPr>
                <w:rFonts w:ascii="Arial" w:hAnsi="Arial" w:cs="Arial"/>
                <w:sz w:val="18"/>
                <w:szCs w:val="18"/>
              </w:rPr>
              <w:t xml:space="preserve">ilen </w:t>
            </w:r>
            <w:r w:rsidRPr="00AA3FF4">
              <w:rPr>
                <w:rFonts w:ascii="Arial" w:hAnsi="Arial" w:cs="Arial"/>
                <w:sz w:val="18"/>
                <w:szCs w:val="18"/>
              </w:rPr>
              <w:t>atık aküler ile ilgili bilgiler</w:t>
            </w:r>
            <w:r>
              <w:rPr>
                <w:rFonts w:ascii="Arial" w:hAnsi="Arial" w:cs="Arial"/>
                <w:sz w:val="18"/>
                <w:szCs w:val="18"/>
              </w:rPr>
              <w:t xml:space="preserve"> </w:t>
            </w:r>
          </w:p>
          <w:p w14:paraId="6EF03CB1" w14:textId="38E62087" w:rsidR="00AA3FF4" w:rsidRDefault="00AA3FF4" w:rsidP="00AA3FF4">
            <w:pPr>
              <w:spacing w:line="276" w:lineRule="auto"/>
              <w:rPr>
                <w:rFonts w:ascii="Arial" w:hAnsi="Arial" w:cs="Arial"/>
                <w:sz w:val="18"/>
                <w:szCs w:val="18"/>
              </w:rPr>
            </w:pPr>
            <w:r w:rsidRPr="00AA3FF4">
              <w:rPr>
                <w:rFonts w:ascii="Arial" w:hAnsi="Arial" w:cs="Arial"/>
                <w:sz w:val="18"/>
                <w:szCs w:val="18"/>
              </w:rPr>
              <w:t>Kütle</w:t>
            </w:r>
            <w:r>
              <w:rPr>
                <w:rFonts w:ascii="Arial" w:hAnsi="Arial" w:cs="Arial"/>
                <w:sz w:val="18"/>
                <w:szCs w:val="18"/>
              </w:rPr>
              <w:t>-</w:t>
            </w:r>
            <w:r w:rsidRPr="00AA3FF4">
              <w:rPr>
                <w:rFonts w:ascii="Arial" w:hAnsi="Arial" w:cs="Arial"/>
                <w:sz w:val="18"/>
                <w:szCs w:val="18"/>
              </w:rPr>
              <w:t>Denge Sistemine kayded</w:t>
            </w:r>
            <w:r>
              <w:rPr>
                <w:rFonts w:ascii="Arial" w:hAnsi="Arial" w:cs="Arial"/>
                <w:sz w:val="18"/>
                <w:szCs w:val="18"/>
              </w:rPr>
              <w:t xml:space="preserve">iliyor </w:t>
            </w:r>
            <w:r w:rsidR="00A858A6">
              <w:rPr>
                <w:rFonts w:ascii="Arial" w:hAnsi="Arial" w:cs="Arial"/>
                <w:sz w:val="18"/>
                <w:szCs w:val="18"/>
              </w:rPr>
              <w:t xml:space="preserve">ve onaylanıyor </w:t>
            </w:r>
            <w:r>
              <w:rPr>
                <w:rFonts w:ascii="Arial" w:hAnsi="Arial" w:cs="Arial"/>
                <w:sz w:val="18"/>
                <w:szCs w:val="18"/>
              </w:rPr>
              <w:t>mu?</w:t>
            </w:r>
          </w:p>
        </w:tc>
        <w:tc>
          <w:tcPr>
            <w:tcW w:w="2693" w:type="dxa"/>
            <w:shd w:val="clear" w:color="auto" w:fill="auto"/>
          </w:tcPr>
          <w:p w14:paraId="115546F8" w14:textId="39FDB8D3" w:rsidR="00AA3FF4" w:rsidRPr="00004F2B" w:rsidRDefault="00AA3FF4" w:rsidP="00AA3FF4">
            <w:pPr>
              <w:spacing w:line="276" w:lineRule="auto"/>
              <w:rPr>
                <w:rFonts w:ascii="Arial" w:hAnsi="Arial" w:cs="Arial"/>
                <w:sz w:val="18"/>
                <w:szCs w:val="18"/>
              </w:rPr>
            </w:pPr>
            <w:r w:rsidRPr="0019654B">
              <w:rPr>
                <w:rFonts w:ascii="Arial" w:hAnsi="Arial" w:cs="Arial"/>
                <w:sz w:val="18"/>
                <w:szCs w:val="18"/>
              </w:rPr>
              <w:t>□ Evet        □ Hayır</w:t>
            </w:r>
          </w:p>
        </w:tc>
      </w:tr>
      <w:tr w:rsidR="00EE408E" w:rsidRPr="0019654B" w14:paraId="3B965627" w14:textId="77777777" w:rsidTr="00D5407C">
        <w:trPr>
          <w:trHeight w:val="269"/>
        </w:trPr>
        <w:tc>
          <w:tcPr>
            <w:tcW w:w="7225" w:type="dxa"/>
            <w:shd w:val="clear" w:color="auto" w:fill="auto"/>
          </w:tcPr>
          <w:p w14:paraId="0A3F6F4D" w14:textId="0B4B41AC" w:rsidR="00EE408E" w:rsidRDefault="00EE408E" w:rsidP="00AA3FF4">
            <w:pPr>
              <w:spacing w:line="276" w:lineRule="auto"/>
              <w:rPr>
                <w:rFonts w:ascii="Arial" w:hAnsi="Arial" w:cs="Arial"/>
                <w:sz w:val="18"/>
                <w:szCs w:val="18"/>
              </w:rPr>
            </w:pPr>
            <w:r w:rsidRPr="00EE408E">
              <w:rPr>
                <w:rFonts w:ascii="Arial" w:hAnsi="Arial" w:cs="Arial"/>
                <w:sz w:val="18"/>
                <w:szCs w:val="18"/>
              </w:rPr>
              <w:t xml:space="preserve">Depolama alanına </w:t>
            </w:r>
            <w:r>
              <w:rPr>
                <w:rFonts w:ascii="Arial" w:hAnsi="Arial" w:cs="Arial"/>
                <w:sz w:val="18"/>
                <w:szCs w:val="18"/>
              </w:rPr>
              <w:t xml:space="preserve">kabul edilen atık aküler </w:t>
            </w:r>
            <w:r w:rsidRPr="00EE408E">
              <w:rPr>
                <w:rFonts w:ascii="Arial" w:hAnsi="Arial" w:cs="Arial"/>
                <w:sz w:val="18"/>
                <w:szCs w:val="18"/>
              </w:rPr>
              <w:t xml:space="preserve">en fazla 90 gün süre ile </w:t>
            </w:r>
            <w:r>
              <w:rPr>
                <w:rFonts w:ascii="Arial" w:hAnsi="Arial" w:cs="Arial"/>
                <w:sz w:val="18"/>
                <w:szCs w:val="18"/>
              </w:rPr>
              <w:t>bekletiliyor mu?</w:t>
            </w:r>
          </w:p>
        </w:tc>
        <w:tc>
          <w:tcPr>
            <w:tcW w:w="2693" w:type="dxa"/>
            <w:shd w:val="clear" w:color="auto" w:fill="auto"/>
          </w:tcPr>
          <w:p w14:paraId="3E9D8223" w14:textId="5DA32650" w:rsidR="00EE408E" w:rsidRPr="00004F2B" w:rsidRDefault="00EE408E" w:rsidP="00AA3FF4">
            <w:pPr>
              <w:spacing w:line="276" w:lineRule="auto"/>
              <w:rPr>
                <w:rFonts w:ascii="Arial" w:hAnsi="Arial" w:cs="Arial"/>
                <w:sz w:val="18"/>
                <w:szCs w:val="18"/>
              </w:rPr>
            </w:pPr>
            <w:r w:rsidRPr="0019654B">
              <w:rPr>
                <w:rFonts w:ascii="Arial" w:hAnsi="Arial" w:cs="Arial"/>
                <w:sz w:val="18"/>
                <w:szCs w:val="18"/>
              </w:rPr>
              <w:t>□ Evet        □ Hayır</w:t>
            </w:r>
          </w:p>
        </w:tc>
      </w:tr>
      <w:tr w:rsidR="00AA3FF4" w:rsidRPr="0019654B" w14:paraId="7FD8AF42" w14:textId="77777777" w:rsidTr="00D5407C">
        <w:trPr>
          <w:trHeight w:val="269"/>
        </w:trPr>
        <w:tc>
          <w:tcPr>
            <w:tcW w:w="7225" w:type="dxa"/>
            <w:shd w:val="clear" w:color="auto" w:fill="auto"/>
          </w:tcPr>
          <w:p w14:paraId="60A7B598" w14:textId="77777777" w:rsidR="00AA3FF4" w:rsidRPr="0019654B" w:rsidRDefault="00AA3FF4" w:rsidP="00AA3FF4">
            <w:pPr>
              <w:spacing w:line="276" w:lineRule="auto"/>
              <w:rPr>
                <w:rFonts w:ascii="Arial" w:hAnsi="Arial" w:cs="Arial"/>
                <w:sz w:val="18"/>
                <w:szCs w:val="18"/>
              </w:rPr>
            </w:pPr>
            <w:r>
              <w:rPr>
                <w:rFonts w:ascii="Arial" w:hAnsi="Arial" w:cs="Arial"/>
                <w:sz w:val="18"/>
                <w:szCs w:val="18"/>
              </w:rPr>
              <w:t>Tesisin</w:t>
            </w:r>
            <w:r w:rsidRPr="00004F2B">
              <w:rPr>
                <w:rFonts w:ascii="Arial" w:hAnsi="Arial" w:cs="Arial"/>
                <w:sz w:val="18"/>
                <w:szCs w:val="18"/>
              </w:rPr>
              <w:t xml:space="preserve"> ç</w:t>
            </w:r>
            <w:r>
              <w:rPr>
                <w:rFonts w:ascii="Arial" w:hAnsi="Arial" w:cs="Arial"/>
                <w:sz w:val="18"/>
                <w:szCs w:val="18"/>
              </w:rPr>
              <w:t>evresinin koruma altına alınıp</w:t>
            </w:r>
            <w:r w:rsidRPr="00004F2B">
              <w:rPr>
                <w:rFonts w:ascii="Arial" w:hAnsi="Arial" w:cs="Arial"/>
                <w:sz w:val="18"/>
                <w:szCs w:val="18"/>
              </w:rPr>
              <w:t>, giriş ve çıkışın denetl</w:t>
            </w:r>
            <w:r>
              <w:rPr>
                <w:rFonts w:ascii="Arial" w:hAnsi="Arial" w:cs="Arial"/>
                <w:sz w:val="18"/>
                <w:szCs w:val="18"/>
              </w:rPr>
              <w:t>endiği bir çit veya duvar yapılmış mı?</w:t>
            </w:r>
          </w:p>
        </w:tc>
        <w:tc>
          <w:tcPr>
            <w:tcW w:w="2693" w:type="dxa"/>
            <w:shd w:val="clear" w:color="auto" w:fill="auto"/>
          </w:tcPr>
          <w:p w14:paraId="1CEE5FAA" w14:textId="77777777" w:rsidR="00AA3FF4" w:rsidRPr="0019654B" w:rsidRDefault="00AA3FF4" w:rsidP="00AA3FF4">
            <w:pPr>
              <w:spacing w:line="276" w:lineRule="auto"/>
              <w:rPr>
                <w:rFonts w:ascii="Arial" w:hAnsi="Arial" w:cs="Arial"/>
                <w:sz w:val="18"/>
                <w:szCs w:val="18"/>
              </w:rPr>
            </w:pPr>
            <w:r w:rsidRPr="00004F2B">
              <w:rPr>
                <w:rFonts w:ascii="Arial" w:hAnsi="Arial" w:cs="Arial"/>
                <w:sz w:val="18"/>
                <w:szCs w:val="18"/>
              </w:rPr>
              <w:t>□ Evet        □ Hayır</w:t>
            </w:r>
          </w:p>
        </w:tc>
      </w:tr>
      <w:tr w:rsidR="00AA3FF4" w:rsidRPr="0019654B" w14:paraId="05AE5A03" w14:textId="77777777" w:rsidTr="00D5407C">
        <w:trPr>
          <w:trHeight w:val="196"/>
        </w:trPr>
        <w:tc>
          <w:tcPr>
            <w:tcW w:w="7225" w:type="dxa"/>
            <w:shd w:val="clear" w:color="auto" w:fill="auto"/>
          </w:tcPr>
          <w:p w14:paraId="36C86127" w14:textId="77777777" w:rsidR="00AA3FF4" w:rsidRPr="0019654B" w:rsidRDefault="00AA3FF4" w:rsidP="00AA3FF4">
            <w:pPr>
              <w:spacing w:line="276" w:lineRule="auto"/>
              <w:rPr>
                <w:rFonts w:ascii="Arial" w:hAnsi="Arial" w:cs="Arial"/>
                <w:sz w:val="18"/>
                <w:szCs w:val="18"/>
              </w:rPr>
            </w:pPr>
            <w:r>
              <w:rPr>
                <w:rFonts w:ascii="Arial" w:hAnsi="Arial" w:cs="Arial"/>
                <w:sz w:val="18"/>
                <w:szCs w:val="18"/>
              </w:rPr>
              <w:t xml:space="preserve">Tesise </w:t>
            </w:r>
            <w:r w:rsidRPr="00004F2B">
              <w:rPr>
                <w:rFonts w:ascii="Arial" w:hAnsi="Arial" w:cs="Arial"/>
                <w:sz w:val="18"/>
                <w:szCs w:val="18"/>
              </w:rPr>
              <w:t>personeld</w:t>
            </w:r>
            <w:r>
              <w:rPr>
                <w:rFonts w:ascii="Arial" w:hAnsi="Arial" w:cs="Arial"/>
                <w:sz w:val="18"/>
                <w:szCs w:val="18"/>
              </w:rPr>
              <w:t>en başkasının izinsiz girmesini engelleyecek önlemler alınmış mı?</w:t>
            </w:r>
          </w:p>
        </w:tc>
        <w:tc>
          <w:tcPr>
            <w:tcW w:w="2693" w:type="dxa"/>
            <w:shd w:val="clear" w:color="auto" w:fill="auto"/>
          </w:tcPr>
          <w:p w14:paraId="4043D77B" w14:textId="77777777" w:rsidR="00AA3FF4" w:rsidRPr="0019654B" w:rsidRDefault="00AA3FF4" w:rsidP="00AA3FF4">
            <w:pPr>
              <w:spacing w:line="276" w:lineRule="auto"/>
              <w:rPr>
                <w:rFonts w:ascii="Arial" w:hAnsi="Arial" w:cs="Arial"/>
                <w:sz w:val="18"/>
                <w:szCs w:val="18"/>
              </w:rPr>
            </w:pPr>
            <w:r w:rsidRPr="0019654B">
              <w:rPr>
                <w:rFonts w:ascii="Arial" w:hAnsi="Arial" w:cs="Arial"/>
                <w:sz w:val="18"/>
                <w:szCs w:val="18"/>
              </w:rPr>
              <w:t>□ Evet        □ Hayır</w:t>
            </w:r>
          </w:p>
        </w:tc>
      </w:tr>
      <w:tr w:rsidR="00AA3FF4" w:rsidRPr="0019654B" w14:paraId="5CEC1377" w14:textId="77777777" w:rsidTr="00D5407C">
        <w:trPr>
          <w:trHeight w:val="419"/>
        </w:trPr>
        <w:tc>
          <w:tcPr>
            <w:tcW w:w="7225" w:type="dxa"/>
            <w:shd w:val="clear" w:color="auto" w:fill="auto"/>
          </w:tcPr>
          <w:p w14:paraId="0CBFCDC8" w14:textId="77777777" w:rsidR="00AA3FF4" w:rsidRPr="0019654B" w:rsidRDefault="00AA3FF4" w:rsidP="00AA3FF4">
            <w:pPr>
              <w:spacing w:line="276" w:lineRule="auto"/>
              <w:rPr>
                <w:rFonts w:ascii="Arial" w:hAnsi="Arial" w:cs="Arial"/>
                <w:sz w:val="18"/>
                <w:szCs w:val="18"/>
              </w:rPr>
            </w:pPr>
            <w:r w:rsidRPr="00CC6204">
              <w:rPr>
                <w:rFonts w:ascii="Arial" w:hAnsi="Arial" w:cs="Arial"/>
                <w:sz w:val="18"/>
                <w:szCs w:val="18"/>
              </w:rPr>
              <w:t>Tesis alanının atık akümülatörle temasta olan kısımlarında zemin g</w:t>
            </w:r>
            <w:r>
              <w:rPr>
                <w:rFonts w:ascii="Arial" w:hAnsi="Arial" w:cs="Arial"/>
                <w:sz w:val="18"/>
                <w:szCs w:val="18"/>
              </w:rPr>
              <w:t>eçirimsizliğinin sağlanması amacıyla</w:t>
            </w:r>
            <w:r w:rsidRPr="00CC6204">
              <w:rPr>
                <w:rFonts w:ascii="Arial" w:hAnsi="Arial" w:cs="Arial"/>
                <w:sz w:val="18"/>
                <w:szCs w:val="18"/>
              </w:rPr>
              <w:t>, kalınlığı en az 25 cm ola</w:t>
            </w:r>
            <w:r>
              <w:rPr>
                <w:rFonts w:ascii="Arial" w:hAnsi="Arial" w:cs="Arial"/>
                <w:sz w:val="18"/>
                <w:szCs w:val="18"/>
              </w:rPr>
              <w:t xml:space="preserve">n betonarme veya asfalt zemin mevcut mu? </w:t>
            </w:r>
          </w:p>
        </w:tc>
        <w:tc>
          <w:tcPr>
            <w:tcW w:w="2693" w:type="dxa"/>
            <w:shd w:val="clear" w:color="auto" w:fill="auto"/>
          </w:tcPr>
          <w:p w14:paraId="354616F9" w14:textId="77777777" w:rsidR="00AA3FF4" w:rsidRPr="0019654B" w:rsidRDefault="00AA3FF4" w:rsidP="00AA3FF4">
            <w:pPr>
              <w:spacing w:line="276" w:lineRule="auto"/>
              <w:rPr>
                <w:rFonts w:ascii="Arial" w:hAnsi="Arial" w:cs="Arial"/>
                <w:sz w:val="18"/>
                <w:szCs w:val="18"/>
              </w:rPr>
            </w:pPr>
            <w:r w:rsidRPr="0019654B">
              <w:rPr>
                <w:rFonts w:ascii="Arial" w:hAnsi="Arial" w:cs="Arial"/>
                <w:sz w:val="18"/>
                <w:szCs w:val="18"/>
              </w:rPr>
              <w:t>□ Evet        □ Hayır</w:t>
            </w:r>
          </w:p>
        </w:tc>
      </w:tr>
      <w:tr w:rsidR="00AA3FF4" w:rsidRPr="0019654B" w14:paraId="580A4CB7" w14:textId="77777777" w:rsidTr="00D5407C">
        <w:trPr>
          <w:trHeight w:val="419"/>
        </w:trPr>
        <w:tc>
          <w:tcPr>
            <w:tcW w:w="7225" w:type="dxa"/>
            <w:shd w:val="clear" w:color="auto" w:fill="auto"/>
          </w:tcPr>
          <w:p w14:paraId="67B3A13B" w14:textId="77777777" w:rsidR="00AA3FF4" w:rsidRPr="00CC6204" w:rsidRDefault="00AA3FF4" w:rsidP="00AA3FF4">
            <w:pPr>
              <w:spacing w:line="276" w:lineRule="auto"/>
              <w:rPr>
                <w:rFonts w:ascii="Arial" w:hAnsi="Arial" w:cs="Arial"/>
                <w:sz w:val="18"/>
                <w:szCs w:val="18"/>
              </w:rPr>
            </w:pPr>
            <w:r>
              <w:rPr>
                <w:rFonts w:ascii="Arial" w:hAnsi="Arial" w:cs="Arial"/>
                <w:sz w:val="18"/>
                <w:szCs w:val="18"/>
              </w:rPr>
              <w:t>Duvarlar</w:t>
            </w:r>
            <w:r w:rsidRPr="00CC6204">
              <w:rPr>
                <w:rFonts w:ascii="Arial" w:hAnsi="Arial" w:cs="Arial"/>
                <w:sz w:val="18"/>
                <w:szCs w:val="18"/>
              </w:rPr>
              <w:t xml:space="preserve"> aside karşı </w:t>
            </w:r>
            <w:r>
              <w:rPr>
                <w:rFonts w:ascii="Arial" w:hAnsi="Arial" w:cs="Arial"/>
                <w:sz w:val="18"/>
                <w:szCs w:val="18"/>
              </w:rPr>
              <w:t>dayanıklı malzeme ile kaplanmış mı?</w:t>
            </w:r>
          </w:p>
        </w:tc>
        <w:tc>
          <w:tcPr>
            <w:tcW w:w="2693" w:type="dxa"/>
            <w:shd w:val="clear" w:color="auto" w:fill="auto"/>
          </w:tcPr>
          <w:p w14:paraId="713D4EF0" w14:textId="77777777" w:rsidR="00AA3FF4" w:rsidRPr="0019654B" w:rsidRDefault="00AA3FF4" w:rsidP="00AA3FF4">
            <w:pPr>
              <w:spacing w:line="276" w:lineRule="auto"/>
              <w:rPr>
                <w:rFonts w:ascii="Arial" w:hAnsi="Arial" w:cs="Arial"/>
                <w:sz w:val="18"/>
                <w:szCs w:val="18"/>
              </w:rPr>
            </w:pPr>
            <w:r w:rsidRPr="00CC6204">
              <w:rPr>
                <w:rFonts w:ascii="Arial" w:hAnsi="Arial" w:cs="Arial"/>
                <w:sz w:val="18"/>
                <w:szCs w:val="18"/>
              </w:rPr>
              <w:t>□ Evet        □ Hayır</w:t>
            </w:r>
          </w:p>
        </w:tc>
      </w:tr>
      <w:tr w:rsidR="00AA3FF4" w:rsidRPr="0019654B" w14:paraId="5320E082" w14:textId="77777777" w:rsidTr="00D5407C">
        <w:trPr>
          <w:trHeight w:val="419"/>
        </w:trPr>
        <w:tc>
          <w:tcPr>
            <w:tcW w:w="7225" w:type="dxa"/>
            <w:shd w:val="clear" w:color="auto" w:fill="auto"/>
          </w:tcPr>
          <w:p w14:paraId="2C6D0F7D" w14:textId="2E2698A5" w:rsidR="00AA3FF4" w:rsidRDefault="00AA3FF4" w:rsidP="00AA3FF4">
            <w:pPr>
              <w:spacing w:line="276" w:lineRule="auto"/>
              <w:rPr>
                <w:rFonts w:ascii="Arial" w:hAnsi="Arial" w:cs="Arial"/>
                <w:sz w:val="18"/>
                <w:szCs w:val="18"/>
              </w:rPr>
            </w:pPr>
            <w:r w:rsidRPr="00CC6204">
              <w:rPr>
                <w:rFonts w:ascii="Arial" w:hAnsi="Arial" w:cs="Arial"/>
                <w:sz w:val="18"/>
                <w:szCs w:val="18"/>
              </w:rPr>
              <w:t>Sızdırma ve akıntı yapmay</w:t>
            </w:r>
            <w:r>
              <w:rPr>
                <w:rFonts w:ascii="Arial" w:hAnsi="Arial" w:cs="Arial"/>
                <w:sz w:val="18"/>
                <w:szCs w:val="18"/>
              </w:rPr>
              <w:t xml:space="preserve">an atık akümülatörlerin kaç tanesi üst üste konulmuş? </w:t>
            </w:r>
          </w:p>
          <w:p w14:paraId="1E2DE851" w14:textId="395933D7" w:rsidR="00AA3FF4" w:rsidRPr="00D5407C" w:rsidRDefault="00AA3FF4" w:rsidP="00AA3FF4">
            <w:pPr>
              <w:spacing w:line="276" w:lineRule="auto"/>
              <w:rPr>
                <w:rFonts w:ascii="Arial" w:hAnsi="Arial" w:cs="Arial"/>
                <w:i/>
                <w:iCs/>
                <w:sz w:val="18"/>
                <w:szCs w:val="18"/>
              </w:rPr>
            </w:pPr>
            <w:r w:rsidRPr="00D5407C">
              <w:rPr>
                <w:rFonts w:ascii="Arial" w:hAnsi="Arial" w:cs="Arial"/>
                <w:i/>
                <w:iCs/>
                <w:sz w:val="18"/>
                <w:szCs w:val="18"/>
              </w:rPr>
              <w:t xml:space="preserve">(En fazla 5 tane olmalıdır) </w:t>
            </w:r>
          </w:p>
        </w:tc>
        <w:tc>
          <w:tcPr>
            <w:tcW w:w="2693" w:type="dxa"/>
            <w:shd w:val="clear" w:color="auto" w:fill="auto"/>
          </w:tcPr>
          <w:p w14:paraId="62362B1D" w14:textId="77777777" w:rsidR="00AA3FF4" w:rsidRPr="0019654B" w:rsidRDefault="00AA3FF4" w:rsidP="00AA3FF4">
            <w:pPr>
              <w:spacing w:line="276" w:lineRule="auto"/>
              <w:rPr>
                <w:rFonts w:ascii="Arial" w:hAnsi="Arial" w:cs="Arial"/>
                <w:sz w:val="18"/>
                <w:szCs w:val="18"/>
              </w:rPr>
            </w:pPr>
          </w:p>
        </w:tc>
      </w:tr>
      <w:tr w:rsidR="00AA3FF4" w:rsidRPr="0019654B" w14:paraId="45BB9B6F" w14:textId="77777777" w:rsidTr="00D5407C">
        <w:trPr>
          <w:trHeight w:val="419"/>
        </w:trPr>
        <w:tc>
          <w:tcPr>
            <w:tcW w:w="7225" w:type="dxa"/>
            <w:shd w:val="clear" w:color="auto" w:fill="auto"/>
          </w:tcPr>
          <w:p w14:paraId="2F51C76D" w14:textId="77777777" w:rsidR="00AA3FF4" w:rsidRPr="00CC6204" w:rsidRDefault="00AA3FF4" w:rsidP="00AA3FF4">
            <w:pPr>
              <w:spacing w:line="276" w:lineRule="auto"/>
              <w:rPr>
                <w:rFonts w:ascii="Arial" w:hAnsi="Arial" w:cs="Arial"/>
                <w:sz w:val="18"/>
                <w:szCs w:val="18"/>
              </w:rPr>
            </w:pPr>
            <w:r>
              <w:rPr>
                <w:rFonts w:ascii="Arial" w:hAnsi="Arial" w:cs="Arial"/>
                <w:sz w:val="18"/>
                <w:szCs w:val="18"/>
              </w:rPr>
              <w:t xml:space="preserve">Sızdıran akümülatörler </w:t>
            </w:r>
            <w:r w:rsidRPr="00CC6204">
              <w:rPr>
                <w:rFonts w:ascii="Arial" w:hAnsi="Arial" w:cs="Arial"/>
                <w:sz w:val="18"/>
                <w:szCs w:val="18"/>
              </w:rPr>
              <w:t xml:space="preserve">sızdırmaz </w:t>
            </w:r>
            <w:proofErr w:type="spellStart"/>
            <w:r w:rsidRPr="00CC6204">
              <w:rPr>
                <w:rFonts w:ascii="Arial" w:hAnsi="Arial" w:cs="Arial"/>
                <w:sz w:val="18"/>
                <w:szCs w:val="18"/>
              </w:rPr>
              <w:t>polipro</w:t>
            </w:r>
            <w:r>
              <w:rPr>
                <w:rFonts w:ascii="Arial" w:hAnsi="Arial" w:cs="Arial"/>
                <w:sz w:val="18"/>
                <w:szCs w:val="18"/>
              </w:rPr>
              <w:t>pilen</w:t>
            </w:r>
            <w:proofErr w:type="spellEnd"/>
            <w:r>
              <w:rPr>
                <w:rFonts w:ascii="Arial" w:hAnsi="Arial" w:cs="Arial"/>
                <w:sz w:val="18"/>
                <w:szCs w:val="18"/>
              </w:rPr>
              <w:t xml:space="preserve"> kaplarda muhafaza ediliyor mu?</w:t>
            </w:r>
          </w:p>
        </w:tc>
        <w:tc>
          <w:tcPr>
            <w:tcW w:w="2693" w:type="dxa"/>
            <w:shd w:val="clear" w:color="auto" w:fill="auto"/>
          </w:tcPr>
          <w:p w14:paraId="6F5C5F29" w14:textId="77777777" w:rsidR="00AA3FF4" w:rsidRPr="0019654B" w:rsidRDefault="00AA3FF4" w:rsidP="00AA3FF4">
            <w:pPr>
              <w:spacing w:line="276" w:lineRule="auto"/>
              <w:rPr>
                <w:rFonts w:ascii="Arial" w:hAnsi="Arial" w:cs="Arial"/>
                <w:sz w:val="18"/>
                <w:szCs w:val="18"/>
              </w:rPr>
            </w:pPr>
            <w:r w:rsidRPr="00CC6204">
              <w:rPr>
                <w:rFonts w:ascii="Arial" w:hAnsi="Arial" w:cs="Arial"/>
                <w:sz w:val="18"/>
                <w:szCs w:val="18"/>
              </w:rPr>
              <w:t>□ Evet        □ Hayır</w:t>
            </w:r>
          </w:p>
        </w:tc>
      </w:tr>
      <w:tr w:rsidR="00AA3FF4" w:rsidRPr="0019654B" w14:paraId="35F1ED9A" w14:textId="77777777" w:rsidTr="00D5407C">
        <w:trPr>
          <w:trHeight w:val="419"/>
        </w:trPr>
        <w:tc>
          <w:tcPr>
            <w:tcW w:w="7225" w:type="dxa"/>
            <w:shd w:val="clear" w:color="auto" w:fill="auto"/>
          </w:tcPr>
          <w:p w14:paraId="4946CEC2" w14:textId="77777777" w:rsidR="00AA3FF4" w:rsidRPr="00CC6204" w:rsidRDefault="00AA3FF4" w:rsidP="00AA3FF4">
            <w:pPr>
              <w:spacing w:line="276" w:lineRule="auto"/>
              <w:rPr>
                <w:rFonts w:ascii="Arial" w:hAnsi="Arial" w:cs="Arial"/>
                <w:sz w:val="18"/>
                <w:szCs w:val="18"/>
              </w:rPr>
            </w:pPr>
            <w:r w:rsidRPr="00CC6204">
              <w:rPr>
                <w:rFonts w:ascii="Arial" w:hAnsi="Arial" w:cs="Arial"/>
                <w:sz w:val="18"/>
                <w:szCs w:val="18"/>
              </w:rPr>
              <w:t>Atık akümülatörlerin içinde bulunan asitler için asit nötralizasyon ünitesi ve deşarj izni al</w:t>
            </w:r>
            <w:r>
              <w:rPr>
                <w:rFonts w:ascii="Arial" w:hAnsi="Arial" w:cs="Arial"/>
                <w:sz w:val="18"/>
                <w:szCs w:val="18"/>
              </w:rPr>
              <w:t>ınmış arıtma üniteleri mevcut mu?</w:t>
            </w:r>
          </w:p>
        </w:tc>
        <w:tc>
          <w:tcPr>
            <w:tcW w:w="2693" w:type="dxa"/>
            <w:shd w:val="clear" w:color="auto" w:fill="auto"/>
          </w:tcPr>
          <w:p w14:paraId="3C76D5B9" w14:textId="77777777" w:rsidR="00AA3FF4" w:rsidRPr="0019654B" w:rsidRDefault="00AA3FF4" w:rsidP="00AA3FF4">
            <w:pPr>
              <w:spacing w:line="276" w:lineRule="auto"/>
              <w:rPr>
                <w:rFonts w:ascii="Arial" w:hAnsi="Arial" w:cs="Arial"/>
                <w:sz w:val="18"/>
                <w:szCs w:val="18"/>
              </w:rPr>
            </w:pPr>
            <w:r w:rsidRPr="007A5B7C">
              <w:rPr>
                <w:rFonts w:ascii="Arial" w:hAnsi="Arial" w:cs="Arial"/>
                <w:sz w:val="18"/>
                <w:szCs w:val="18"/>
              </w:rPr>
              <w:t>□ Evet        □ Hayır</w:t>
            </w:r>
          </w:p>
        </w:tc>
      </w:tr>
      <w:tr w:rsidR="00AA3FF4" w:rsidRPr="0019654B" w14:paraId="04D16E67" w14:textId="77777777" w:rsidTr="00D5407C">
        <w:trPr>
          <w:trHeight w:val="419"/>
        </w:trPr>
        <w:tc>
          <w:tcPr>
            <w:tcW w:w="7225" w:type="dxa"/>
            <w:shd w:val="clear" w:color="auto" w:fill="auto"/>
          </w:tcPr>
          <w:p w14:paraId="1D350D28" w14:textId="77777777" w:rsidR="00AA3FF4" w:rsidRPr="00CC6204" w:rsidRDefault="00AA3FF4" w:rsidP="00AA3FF4">
            <w:pPr>
              <w:spacing w:line="276" w:lineRule="auto"/>
              <w:rPr>
                <w:rFonts w:ascii="Arial" w:hAnsi="Arial" w:cs="Arial"/>
                <w:sz w:val="18"/>
                <w:szCs w:val="18"/>
              </w:rPr>
            </w:pPr>
            <w:r w:rsidRPr="00CC6204">
              <w:rPr>
                <w:rFonts w:ascii="Arial" w:hAnsi="Arial" w:cs="Arial"/>
                <w:sz w:val="18"/>
                <w:szCs w:val="18"/>
              </w:rPr>
              <w:t xml:space="preserve">Atık kabul alanı ve işletme </w:t>
            </w:r>
            <w:r>
              <w:rPr>
                <w:rFonts w:ascii="Arial" w:hAnsi="Arial" w:cs="Arial"/>
                <w:sz w:val="18"/>
                <w:szCs w:val="18"/>
              </w:rPr>
              <w:t>alanı yağmura karşı korunaklı mı?</w:t>
            </w:r>
          </w:p>
        </w:tc>
        <w:tc>
          <w:tcPr>
            <w:tcW w:w="2693" w:type="dxa"/>
            <w:shd w:val="clear" w:color="auto" w:fill="auto"/>
          </w:tcPr>
          <w:p w14:paraId="174673B4" w14:textId="77777777" w:rsidR="00AA3FF4" w:rsidRPr="0019654B" w:rsidRDefault="00AA3FF4" w:rsidP="00AA3FF4">
            <w:pPr>
              <w:spacing w:line="276" w:lineRule="auto"/>
              <w:rPr>
                <w:rFonts w:ascii="Arial" w:hAnsi="Arial" w:cs="Arial"/>
                <w:sz w:val="18"/>
                <w:szCs w:val="18"/>
              </w:rPr>
            </w:pPr>
            <w:r w:rsidRPr="007A5B7C">
              <w:rPr>
                <w:rFonts w:ascii="Arial" w:hAnsi="Arial" w:cs="Arial"/>
                <w:sz w:val="18"/>
                <w:szCs w:val="18"/>
              </w:rPr>
              <w:t>□ Evet        □ Hayır</w:t>
            </w:r>
          </w:p>
        </w:tc>
      </w:tr>
      <w:tr w:rsidR="00AA3FF4" w:rsidRPr="0019654B" w14:paraId="08011023" w14:textId="77777777" w:rsidTr="00D5407C">
        <w:trPr>
          <w:trHeight w:val="419"/>
        </w:trPr>
        <w:tc>
          <w:tcPr>
            <w:tcW w:w="7225" w:type="dxa"/>
            <w:shd w:val="clear" w:color="auto" w:fill="auto"/>
          </w:tcPr>
          <w:p w14:paraId="718506C2" w14:textId="77777777" w:rsidR="00AA3FF4" w:rsidRPr="00CC6204" w:rsidRDefault="00AA3FF4" w:rsidP="00AA3FF4">
            <w:pPr>
              <w:spacing w:line="276" w:lineRule="auto"/>
              <w:rPr>
                <w:rFonts w:ascii="Arial" w:hAnsi="Arial" w:cs="Arial"/>
                <w:sz w:val="18"/>
                <w:szCs w:val="18"/>
              </w:rPr>
            </w:pPr>
            <w:r w:rsidRPr="007A5B7C">
              <w:rPr>
                <w:rFonts w:ascii="Arial" w:hAnsi="Arial" w:cs="Arial"/>
                <w:sz w:val="18"/>
                <w:szCs w:val="18"/>
              </w:rPr>
              <w:t>Sahada ortaya çıkan yağmur</w:t>
            </w:r>
            <w:r>
              <w:rPr>
                <w:rFonts w:ascii="Arial" w:hAnsi="Arial" w:cs="Arial"/>
                <w:sz w:val="18"/>
                <w:szCs w:val="18"/>
              </w:rPr>
              <w:t xml:space="preserve"> suları, yıkama ve benzeri </w:t>
            </w:r>
            <w:proofErr w:type="spellStart"/>
            <w:r>
              <w:rPr>
                <w:rFonts w:ascii="Arial" w:hAnsi="Arial" w:cs="Arial"/>
                <w:sz w:val="18"/>
                <w:szCs w:val="18"/>
              </w:rPr>
              <w:t>atıksular</w:t>
            </w:r>
            <w:proofErr w:type="spellEnd"/>
            <w:r>
              <w:rPr>
                <w:rFonts w:ascii="Arial" w:hAnsi="Arial" w:cs="Arial"/>
                <w:sz w:val="18"/>
                <w:szCs w:val="18"/>
              </w:rPr>
              <w:t xml:space="preserve"> ayrı toplanıyor mu?</w:t>
            </w:r>
          </w:p>
        </w:tc>
        <w:tc>
          <w:tcPr>
            <w:tcW w:w="2693" w:type="dxa"/>
            <w:shd w:val="clear" w:color="auto" w:fill="auto"/>
          </w:tcPr>
          <w:p w14:paraId="17613A2A" w14:textId="77777777" w:rsidR="00AA3FF4" w:rsidRPr="0019654B" w:rsidRDefault="00AA3FF4" w:rsidP="00AA3FF4">
            <w:pPr>
              <w:spacing w:line="276" w:lineRule="auto"/>
              <w:rPr>
                <w:rFonts w:ascii="Arial" w:hAnsi="Arial" w:cs="Arial"/>
                <w:sz w:val="18"/>
                <w:szCs w:val="18"/>
              </w:rPr>
            </w:pPr>
            <w:r w:rsidRPr="007A5B7C">
              <w:rPr>
                <w:rFonts w:ascii="Arial" w:hAnsi="Arial" w:cs="Arial"/>
                <w:sz w:val="18"/>
                <w:szCs w:val="18"/>
              </w:rPr>
              <w:t>□ Evet        □ Hayır</w:t>
            </w:r>
          </w:p>
        </w:tc>
      </w:tr>
      <w:tr w:rsidR="00AA3FF4" w:rsidRPr="0019654B" w14:paraId="53D6EDA6" w14:textId="77777777" w:rsidTr="00D5407C">
        <w:trPr>
          <w:trHeight w:val="419"/>
        </w:trPr>
        <w:tc>
          <w:tcPr>
            <w:tcW w:w="7225" w:type="dxa"/>
            <w:shd w:val="clear" w:color="auto" w:fill="auto"/>
          </w:tcPr>
          <w:p w14:paraId="2BD4CF01" w14:textId="77777777" w:rsidR="00AA3FF4" w:rsidRPr="00CC6204" w:rsidRDefault="00AA3FF4" w:rsidP="00AA3FF4">
            <w:pPr>
              <w:spacing w:line="276" w:lineRule="auto"/>
              <w:rPr>
                <w:rFonts w:ascii="Arial" w:hAnsi="Arial" w:cs="Arial"/>
                <w:sz w:val="18"/>
                <w:szCs w:val="18"/>
              </w:rPr>
            </w:pPr>
            <w:r w:rsidRPr="007A5B7C">
              <w:rPr>
                <w:rFonts w:ascii="Arial" w:hAnsi="Arial" w:cs="Arial"/>
                <w:sz w:val="18"/>
                <w:szCs w:val="18"/>
              </w:rPr>
              <w:t>Tesis içinde meydana gelebilecek döküntü ve sızıntıları önlemek amacıyla gerekli tertibat ve e</w:t>
            </w:r>
            <w:r>
              <w:rPr>
                <w:rFonts w:ascii="Arial" w:hAnsi="Arial" w:cs="Arial"/>
                <w:sz w:val="18"/>
                <w:szCs w:val="18"/>
              </w:rPr>
              <w:t>mici malzemeler mevcut mu?</w:t>
            </w:r>
          </w:p>
        </w:tc>
        <w:tc>
          <w:tcPr>
            <w:tcW w:w="2693" w:type="dxa"/>
            <w:shd w:val="clear" w:color="auto" w:fill="auto"/>
          </w:tcPr>
          <w:p w14:paraId="1E162D5C" w14:textId="77777777" w:rsidR="00AA3FF4" w:rsidRPr="0019654B" w:rsidRDefault="00AA3FF4" w:rsidP="00AA3FF4">
            <w:pPr>
              <w:spacing w:line="276" w:lineRule="auto"/>
              <w:rPr>
                <w:rFonts w:ascii="Arial" w:hAnsi="Arial" w:cs="Arial"/>
                <w:sz w:val="18"/>
                <w:szCs w:val="18"/>
              </w:rPr>
            </w:pPr>
            <w:r w:rsidRPr="007A5B7C">
              <w:rPr>
                <w:rFonts w:ascii="Arial" w:hAnsi="Arial" w:cs="Arial"/>
                <w:sz w:val="18"/>
                <w:szCs w:val="18"/>
              </w:rPr>
              <w:t>□ Evet        □ Hayır</w:t>
            </w:r>
          </w:p>
        </w:tc>
      </w:tr>
      <w:tr w:rsidR="00AA3FF4" w:rsidRPr="0019654B" w14:paraId="7A8C6984" w14:textId="77777777" w:rsidTr="00D5407C">
        <w:trPr>
          <w:trHeight w:val="419"/>
        </w:trPr>
        <w:tc>
          <w:tcPr>
            <w:tcW w:w="7225" w:type="dxa"/>
            <w:shd w:val="clear" w:color="auto" w:fill="auto"/>
          </w:tcPr>
          <w:p w14:paraId="7767E13A" w14:textId="77777777" w:rsidR="00AA3FF4" w:rsidRPr="00CC6204" w:rsidRDefault="00AA3FF4" w:rsidP="00AA3FF4">
            <w:pPr>
              <w:spacing w:line="276" w:lineRule="auto"/>
              <w:rPr>
                <w:rFonts w:ascii="Arial" w:hAnsi="Arial" w:cs="Arial"/>
                <w:sz w:val="18"/>
                <w:szCs w:val="18"/>
              </w:rPr>
            </w:pPr>
            <w:r>
              <w:rPr>
                <w:rFonts w:ascii="Arial" w:hAnsi="Arial" w:cs="Arial"/>
                <w:sz w:val="18"/>
                <w:szCs w:val="18"/>
              </w:rPr>
              <w:t>Bu malzemelere tesis içinde kolaylıkla erişilebiliyor mu?</w:t>
            </w:r>
          </w:p>
        </w:tc>
        <w:tc>
          <w:tcPr>
            <w:tcW w:w="2693" w:type="dxa"/>
            <w:shd w:val="clear" w:color="auto" w:fill="auto"/>
          </w:tcPr>
          <w:p w14:paraId="67386BCC" w14:textId="77777777" w:rsidR="00AA3FF4" w:rsidRPr="0019654B" w:rsidRDefault="00AA3FF4" w:rsidP="00AA3FF4">
            <w:pPr>
              <w:spacing w:line="276" w:lineRule="auto"/>
              <w:rPr>
                <w:rFonts w:ascii="Arial" w:hAnsi="Arial" w:cs="Arial"/>
                <w:sz w:val="18"/>
                <w:szCs w:val="18"/>
              </w:rPr>
            </w:pPr>
            <w:r w:rsidRPr="007A5B7C">
              <w:rPr>
                <w:rFonts w:ascii="Arial" w:hAnsi="Arial" w:cs="Arial"/>
                <w:sz w:val="18"/>
                <w:szCs w:val="18"/>
              </w:rPr>
              <w:t>□ Evet        □ Hayır</w:t>
            </w:r>
          </w:p>
        </w:tc>
      </w:tr>
      <w:tr w:rsidR="00E33D1A" w:rsidRPr="0019654B" w14:paraId="713790EC" w14:textId="77777777" w:rsidTr="00D5407C">
        <w:trPr>
          <w:trHeight w:val="419"/>
        </w:trPr>
        <w:tc>
          <w:tcPr>
            <w:tcW w:w="7225" w:type="dxa"/>
            <w:shd w:val="clear" w:color="auto" w:fill="auto"/>
          </w:tcPr>
          <w:p w14:paraId="4B4C351E" w14:textId="7BBFAE28" w:rsidR="00E33D1A" w:rsidRDefault="00E33D1A" w:rsidP="00AA3FF4">
            <w:pPr>
              <w:spacing w:line="276" w:lineRule="auto"/>
              <w:rPr>
                <w:rFonts w:ascii="Arial" w:hAnsi="Arial" w:cs="Arial"/>
                <w:sz w:val="18"/>
                <w:szCs w:val="18"/>
              </w:rPr>
            </w:pPr>
            <w:r>
              <w:rPr>
                <w:rFonts w:ascii="Arial" w:hAnsi="Arial" w:cs="Arial"/>
                <w:sz w:val="18"/>
                <w:szCs w:val="18"/>
              </w:rPr>
              <w:t>Tesis içinde gerekli alanlarda</w:t>
            </w:r>
            <w:r w:rsidRPr="00022F4A">
              <w:rPr>
                <w:rFonts w:ascii="Arial" w:hAnsi="Arial" w:cs="Arial"/>
                <w:sz w:val="18"/>
                <w:szCs w:val="18"/>
              </w:rPr>
              <w:t xml:space="preserve"> uyarı ve bilgile</w:t>
            </w:r>
            <w:r>
              <w:rPr>
                <w:rFonts w:ascii="Arial" w:hAnsi="Arial" w:cs="Arial"/>
                <w:sz w:val="18"/>
                <w:szCs w:val="18"/>
              </w:rPr>
              <w:t>ndirmeler mevcut mu?</w:t>
            </w:r>
          </w:p>
        </w:tc>
        <w:tc>
          <w:tcPr>
            <w:tcW w:w="2693" w:type="dxa"/>
            <w:shd w:val="clear" w:color="auto" w:fill="auto"/>
          </w:tcPr>
          <w:p w14:paraId="459E9E9C" w14:textId="4B1C29AA" w:rsidR="00E33D1A" w:rsidRPr="007A5B7C" w:rsidRDefault="00E33D1A" w:rsidP="00AA3FF4">
            <w:pPr>
              <w:spacing w:line="276" w:lineRule="auto"/>
              <w:rPr>
                <w:rFonts w:ascii="Arial" w:hAnsi="Arial" w:cs="Arial"/>
                <w:sz w:val="18"/>
                <w:szCs w:val="18"/>
              </w:rPr>
            </w:pPr>
            <w:r w:rsidRPr="007A5B7C">
              <w:rPr>
                <w:rFonts w:ascii="Arial" w:hAnsi="Arial" w:cs="Arial"/>
                <w:sz w:val="18"/>
                <w:szCs w:val="18"/>
              </w:rPr>
              <w:t>□ Evet        □ Hayır</w:t>
            </w:r>
          </w:p>
        </w:tc>
      </w:tr>
      <w:tr w:rsidR="00AA3FF4" w:rsidRPr="0019654B" w14:paraId="41671CE4" w14:textId="77777777" w:rsidTr="00D5407C">
        <w:trPr>
          <w:trHeight w:val="419"/>
        </w:trPr>
        <w:tc>
          <w:tcPr>
            <w:tcW w:w="7225" w:type="dxa"/>
            <w:shd w:val="clear" w:color="auto" w:fill="auto"/>
          </w:tcPr>
          <w:p w14:paraId="77B8E92E" w14:textId="19BACE1B" w:rsidR="00AA3FF4" w:rsidRPr="00CC6204" w:rsidRDefault="00AA3FF4" w:rsidP="00AA3FF4">
            <w:pPr>
              <w:spacing w:line="276" w:lineRule="auto"/>
              <w:rPr>
                <w:rFonts w:ascii="Arial" w:hAnsi="Arial" w:cs="Arial"/>
                <w:sz w:val="18"/>
                <w:szCs w:val="18"/>
              </w:rPr>
            </w:pPr>
            <w:r>
              <w:rPr>
                <w:rFonts w:ascii="Arial" w:hAnsi="Arial" w:cs="Arial"/>
                <w:sz w:val="18"/>
                <w:szCs w:val="18"/>
              </w:rPr>
              <w:t xml:space="preserve">Tesis alanında </w:t>
            </w:r>
            <w:r w:rsidRPr="007A5B7C">
              <w:rPr>
                <w:rFonts w:ascii="Arial" w:hAnsi="Arial" w:cs="Arial"/>
                <w:sz w:val="18"/>
                <w:szCs w:val="18"/>
              </w:rPr>
              <w:t>oluşan gürültünün</w:t>
            </w:r>
            <w:r>
              <w:rPr>
                <w:rFonts w:ascii="Arial" w:hAnsi="Arial" w:cs="Arial"/>
                <w:sz w:val="18"/>
                <w:szCs w:val="18"/>
              </w:rPr>
              <w:t xml:space="preserve"> azaltılması için gerekli tedbirler alınmış mı?</w:t>
            </w:r>
          </w:p>
        </w:tc>
        <w:tc>
          <w:tcPr>
            <w:tcW w:w="2693" w:type="dxa"/>
            <w:shd w:val="clear" w:color="auto" w:fill="auto"/>
          </w:tcPr>
          <w:p w14:paraId="0BD69036" w14:textId="3EB00784" w:rsidR="00AA3FF4" w:rsidRPr="0019654B" w:rsidRDefault="00AA3FF4" w:rsidP="00AA3FF4">
            <w:pPr>
              <w:spacing w:line="276" w:lineRule="auto"/>
              <w:rPr>
                <w:rFonts w:ascii="Arial" w:hAnsi="Arial" w:cs="Arial"/>
                <w:sz w:val="18"/>
                <w:szCs w:val="18"/>
              </w:rPr>
            </w:pPr>
            <w:r w:rsidRPr="007A5B7C">
              <w:rPr>
                <w:rFonts w:ascii="Arial" w:hAnsi="Arial" w:cs="Arial"/>
                <w:sz w:val="18"/>
                <w:szCs w:val="18"/>
              </w:rPr>
              <w:t>□ Evet        □ Hayır</w:t>
            </w:r>
          </w:p>
        </w:tc>
      </w:tr>
    </w:tbl>
    <w:p w14:paraId="2D0682AC" w14:textId="20700272" w:rsidR="0082048C" w:rsidRDefault="0082048C" w:rsidP="003D6457">
      <w:pPr>
        <w:rPr>
          <w:rFonts w:ascii="Arial" w:hAnsi="Arial" w:cs="Arial"/>
          <w:sz w:val="22"/>
          <w:szCs w:val="22"/>
        </w:rPr>
      </w:pPr>
    </w:p>
    <w:p w14:paraId="1055AADE" w14:textId="515A3FC8" w:rsidR="00715B63" w:rsidRDefault="0082048C">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715B63" w:rsidRPr="00301FE2" w14:paraId="00A14924" w14:textId="77777777" w:rsidTr="00715B63">
        <w:trPr>
          <w:trHeight w:val="300"/>
        </w:trPr>
        <w:tc>
          <w:tcPr>
            <w:tcW w:w="9918" w:type="dxa"/>
            <w:gridSpan w:val="2"/>
            <w:shd w:val="clear" w:color="auto" w:fill="17365D" w:themeFill="text2" w:themeFillShade="BF"/>
          </w:tcPr>
          <w:p w14:paraId="6CDD4B5E" w14:textId="2535EFED" w:rsidR="00715B63" w:rsidRPr="00301FE2" w:rsidRDefault="007A5A29" w:rsidP="006F3429">
            <w:pPr>
              <w:jc w:val="center"/>
              <w:rPr>
                <w:rFonts w:ascii="Arial" w:hAnsi="Arial" w:cs="Arial"/>
                <w:b/>
                <w:bCs/>
                <w:iCs/>
                <w:sz w:val="20"/>
                <w:szCs w:val="20"/>
              </w:rPr>
            </w:pPr>
            <w:r>
              <w:rPr>
                <w:rFonts w:ascii="Arial" w:hAnsi="Arial" w:cs="Arial"/>
                <w:b/>
                <w:bCs/>
                <w:iCs/>
                <w:sz w:val="20"/>
                <w:szCs w:val="20"/>
              </w:rPr>
              <w:lastRenderedPageBreak/>
              <w:t>ÖMRÜNÜ TAMAMLAMIŞ LASTİK (ÖTL)</w:t>
            </w:r>
            <w:r w:rsidR="00715B63" w:rsidRPr="0082048C">
              <w:rPr>
                <w:rFonts w:ascii="Arial" w:hAnsi="Arial" w:cs="Arial"/>
                <w:b/>
                <w:bCs/>
                <w:iCs/>
                <w:sz w:val="20"/>
                <w:szCs w:val="20"/>
              </w:rPr>
              <w:t xml:space="preserve"> ARA DEPOLAMA TESİSLERİ</w:t>
            </w:r>
          </w:p>
        </w:tc>
      </w:tr>
      <w:tr w:rsidR="00715B63" w:rsidRPr="00301FE2" w14:paraId="29D4965D" w14:textId="77777777" w:rsidTr="00715B63">
        <w:trPr>
          <w:trHeight w:val="300"/>
        </w:trPr>
        <w:tc>
          <w:tcPr>
            <w:tcW w:w="9918" w:type="dxa"/>
            <w:gridSpan w:val="2"/>
            <w:shd w:val="clear" w:color="auto" w:fill="548DD4" w:themeFill="text2" w:themeFillTint="99"/>
          </w:tcPr>
          <w:p w14:paraId="467FA472" w14:textId="2A487FCE" w:rsidR="00715B63" w:rsidRPr="00301FE2" w:rsidRDefault="00783177" w:rsidP="006F3429">
            <w:pPr>
              <w:rPr>
                <w:rFonts w:ascii="Arial" w:hAnsi="Arial" w:cs="Arial"/>
                <w:b/>
                <w:bCs/>
                <w:iCs/>
                <w:sz w:val="20"/>
                <w:szCs w:val="20"/>
              </w:rPr>
            </w:pPr>
            <w:r w:rsidRPr="007A5A29">
              <w:rPr>
                <w:rFonts w:ascii="Arial" w:hAnsi="Arial" w:cs="Arial"/>
                <w:b/>
                <w:bCs/>
                <w:iCs/>
                <w:sz w:val="20"/>
                <w:szCs w:val="20"/>
              </w:rPr>
              <w:t>Ömrünü Tamamlamış Lastiklerin Kontrolü Yönetmeliği</w:t>
            </w:r>
          </w:p>
        </w:tc>
      </w:tr>
      <w:tr w:rsidR="000D7BC6" w:rsidRPr="0019654B" w14:paraId="1D74FA62" w14:textId="77777777" w:rsidTr="00715B63">
        <w:trPr>
          <w:trHeight w:val="275"/>
        </w:trPr>
        <w:tc>
          <w:tcPr>
            <w:tcW w:w="7225" w:type="dxa"/>
            <w:vAlign w:val="center"/>
          </w:tcPr>
          <w:p w14:paraId="53986CCA" w14:textId="26D210CF" w:rsidR="000D7BC6" w:rsidRDefault="000D7BC6" w:rsidP="006F3429">
            <w:pPr>
              <w:spacing w:line="276" w:lineRule="auto"/>
              <w:rPr>
                <w:rFonts w:ascii="Arial" w:hAnsi="Arial" w:cs="Arial"/>
                <w:sz w:val="18"/>
                <w:szCs w:val="18"/>
              </w:rPr>
            </w:pPr>
            <w:r>
              <w:rPr>
                <w:rFonts w:ascii="Arial" w:hAnsi="Arial" w:cs="Arial"/>
                <w:sz w:val="18"/>
                <w:szCs w:val="18"/>
              </w:rPr>
              <w:t>Mevcut durumda depolana</w:t>
            </w:r>
            <w:r w:rsidR="00A858A6">
              <w:rPr>
                <w:rFonts w:ascii="Arial" w:hAnsi="Arial" w:cs="Arial"/>
                <w:sz w:val="18"/>
                <w:szCs w:val="18"/>
              </w:rPr>
              <w:t>n</w:t>
            </w:r>
            <w:r>
              <w:rPr>
                <w:rFonts w:ascii="Arial" w:hAnsi="Arial" w:cs="Arial"/>
                <w:sz w:val="18"/>
                <w:szCs w:val="18"/>
              </w:rPr>
              <w:t xml:space="preserve"> lastiğin toplam hacmi nedir?</w:t>
            </w:r>
          </w:p>
        </w:tc>
        <w:tc>
          <w:tcPr>
            <w:tcW w:w="2693" w:type="dxa"/>
          </w:tcPr>
          <w:p w14:paraId="19925288" w14:textId="77777777" w:rsidR="000D7BC6" w:rsidRPr="007B15E3" w:rsidRDefault="000D7BC6" w:rsidP="006F3429">
            <w:pPr>
              <w:spacing w:line="276" w:lineRule="auto"/>
              <w:rPr>
                <w:rFonts w:ascii="Arial" w:hAnsi="Arial" w:cs="Arial"/>
                <w:sz w:val="18"/>
                <w:szCs w:val="18"/>
              </w:rPr>
            </w:pPr>
          </w:p>
        </w:tc>
      </w:tr>
      <w:tr w:rsidR="000D7BC6" w:rsidRPr="0019654B" w14:paraId="26AF0DCF" w14:textId="77777777" w:rsidTr="00715B63">
        <w:trPr>
          <w:trHeight w:val="275"/>
        </w:trPr>
        <w:tc>
          <w:tcPr>
            <w:tcW w:w="7225" w:type="dxa"/>
            <w:vAlign w:val="center"/>
          </w:tcPr>
          <w:p w14:paraId="02EAF418" w14:textId="5A020331" w:rsidR="000D7BC6" w:rsidRPr="00004F2B" w:rsidRDefault="000D7BC6" w:rsidP="000D7BC6">
            <w:pPr>
              <w:spacing w:line="276" w:lineRule="auto"/>
              <w:rPr>
                <w:rFonts w:ascii="Arial" w:hAnsi="Arial" w:cs="Arial"/>
                <w:sz w:val="18"/>
                <w:szCs w:val="18"/>
              </w:rPr>
            </w:pPr>
            <w:r>
              <w:rPr>
                <w:rFonts w:ascii="Arial" w:hAnsi="Arial" w:cs="Arial"/>
                <w:sz w:val="18"/>
                <w:szCs w:val="18"/>
              </w:rPr>
              <w:t xml:space="preserve">Tesiste </w:t>
            </w:r>
            <w:r w:rsidRPr="00CE150E">
              <w:rPr>
                <w:rFonts w:ascii="Arial" w:hAnsi="Arial" w:cs="Arial"/>
                <w:sz w:val="18"/>
                <w:szCs w:val="18"/>
              </w:rPr>
              <w:t>kayıt tutulmasından sor</w:t>
            </w:r>
            <w:r>
              <w:rPr>
                <w:rFonts w:ascii="Arial" w:hAnsi="Arial" w:cs="Arial"/>
                <w:sz w:val="18"/>
                <w:szCs w:val="18"/>
              </w:rPr>
              <w:t>umlu en az bir teknik personel mevcut mu?</w:t>
            </w:r>
          </w:p>
        </w:tc>
        <w:tc>
          <w:tcPr>
            <w:tcW w:w="2693" w:type="dxa"/>
          </w:tcPr>
          <w:p w14:paraId="0AA2E81B" w14:textId="54E01502" w:rsidR="000D7BC6" w:rsidRPr="0019654B" w:rsidRDefault="000D7BC6" w:rsidP="000D7BC6">
            <w:pPr>
              <w:spacing w:line="276" w:lineRule="auto"/>
              <w:rPr>
                <w:rFonts w:ascii="Arial" w:hAnsi="Arial" w:cs="Arial"/>
                <w:sz w:val="18"/>
                <w:szCs w:val="18"/>
              </w:rPr>
            </w:pPr>
            <w:r w:rsidRPr="0019654B">
              <w:rPr>
                <w:rFonts w:ascii="Arial" w:hAnsi="Arial" w:cs="Arial"/>
                <w:sz w:val="18"/>
                <w:szCs w:val="18"/>
              </w:rPr>
              <w:t>□ Evet        □ Hayır</w:t>
            </w:r>
          </w:p>
        </w:tc>
      </w:tr>
      <w:tr w:rsidR="000D7BC6" w:rsidRPr="0019654B" w14:paraId="6736BC72" w14:textId="77777777" w:rsidTr="00715B63">
        <w:trPr>
          <w:trHeight w:val="275"/>
        </w:trPr>
        <w:tc>
          <w:tcPr>
            <w:tcW w:w="7225" w:type="dxa"/>
            <w:vAlign w:val="center"/>
          </w:tcPr>
          <w:p w14:paraId="253FEB0E" w14:textId="2127F92B" w:rsidR="000D7BC6" w:rsidRPr="00004F2B" w:rsidRDefault="000D7BC6" w:rsidP="000D7BC6">
            <w:pPr>
              <w:spacing w:line="276" w:lineRule="auto"/>
              <w:rPr>
                <w:rFonts w:ascii="Arial" w:hAnsi="Arial" w:cs="Arial"/>
                <w:sz w:val="18"/>
                <w:szCs w:val="18"/>
              </w:rPr>
            </w:pPr>
            <w:r w:rsidRPr="00CE150E">
              <w:rPr>
                <w:rFonts w:ascii="Arial" w:hAnsi="Arial" w:cs="Arial"/>
                <w:sz w:val="18"/>
                <w:szCs w:val="18"/>
              </w:rPr>
              <w:t>Tesise kabul edilen ve çıkışı yapılan ÖTL miktarlarının t</w:t>
            </w:r>
            <w:r>
              <w:rPr>
                <w:rFonts w:ascii="Arial" w:hAnsi="Arial" w:cs="Arial"/>
                <w:sz w:val="18"/>
                <w:szCs w:val="18"/>
              </w:rPr>
              <w:t>espiti için kantar mevcut mu?</w:t>
            </w:r>
          </w:p>
        </w:tc>
        <w:tc>
          <w:tcPr>
            <w:tcW w:w="2693" w:type="dxa"/>
          </w:tcPr>
          <w:p w14:paraId="20293082" w14:textId="1D020881" w:rsidR="000D7BC6" w:rsidRPr="0019654B" w:rsidRDefault="000D7BC6" w:rsidP="000D7BC6">
            <w:pPr>
              <w:spacing w:line="276" w:lineRule="auto"/>
              <w:rPr>
                <w:rFonts w:ascii="Arial" w:hAnsi="Arial" w:cs="Arial"/>
                <w:sz w:val="18"/>
                <w:szCs w:val="18"/>
              </w:rPr>
            </w:pPr>
            <w:r w:rsidRPr="0019654B">
              <w:rPr>
                <w:rFonts w:ascii="Arial" w:hAnsi="Arial" w:cs="Arial"/>
                <w:sz w:val="18"/>
                <w:szCs w:val="18"/>
              </w:rPr>
              <w:t>□ Evet        □ Hayır</w:t>
            </w:r>
          </w:p>
        </w:tc>
      </w:tr>
      <w:tr w:rsidR="00F33C61" w:rsidRPr="0019654B" w14:paraId="24CA035C" w14:textId="77777777" w:rsidTr="00715B63">
        <w:trPr>
          <w:trHeight w:val="275"/>
        </w:trPr>
        <w:tc>
          <w:tcPr>
            <w:tcW w:w="7225" w:type="dxa"/>
            <w:vAlign w:val="center"/>
          </w:tcPr>
          <w:p w14:paraId="6DF452DA" w14:textId="0A8B9A60" w:rsidR="00F33C61" w:rsidRPr="00CE150E" w:rsidRDefault="00F33C61" w:rsidP="000D7BC6">
            <w:pPr>
              <w:spacing w:line="276" w:lineRule="auto"/>
              <w:rPr>
                <w:rFonts w:ascii="Arial" w:hAnsi="Arial" w:cs="Arial"/>
                <w:sz w:val="18"/>
                <w:szCs w:val="18"/>
              </w:rPr>
            </w:pPr>
            <w:r>
              <w:rPr>
                <w:rFonts w:ascii="Arial" w:hAnsi="Arial" w:cs="Arial"/>
                <w:sz w:val="18"/>
                <w:szCs w:val="18"/>
              </w:rPr>
              <w:t>ÖTL</w:t>
            </w:r>
            <w:r w:rsidRPr="00F33C61">
              <w:rPr>
                <w:rFonts w:ascii="Arial" w:hAnsi="Arial" w:cs="Arial"/>
                <w:sz w:val="18"/>
                <w:szCs w:val="18"/>
              </w:rPr>
              <w:t xml:space="preserve"> taşıma işlemleri </w:t>
            </w:r>
            <w:proofErr w:type="spellStart"/>
            <w:r w:rsidRPr="00F33C61">
              <w:rPr>
                <w:rFonts w:ascii="Arial" w:hAnsi="Arial" w:cs="Arial"/>
                <w:sz w:val="18"/>
                <w:szCs w:val="18"/>
              </w:rPr>
              <w:t>MoTAT</w:t>
            </w:r>
            <w:proofErr w:type="spellEnd"/>
            <w:r w:rsidRPr="00F33C61">
              <w:rPr>
                <w:rFonts w:ascii="Arial" w:hAnsi="Arial" w:cs="Arial"/>
                <w:sz w:val="18"/>
                <w:szCs w:val="18"/>
              </w:rPr>
              <w:t xml:space="preserve"> üzerinden yapılıyor mu?</w:t>
            </w:r>
          </w:p>
        </w:tc>
        <w:tc>
          <w:tcPr>
            <w:tcW w:w="2693" w:type="dxa"/>
          </w:tcPr>
          <w:p w14:paraId="511B70FA" w14:textId="77777777" w:rsidR="00F33C61" w:rsidRPr="0019654B" w:rsidRDefault="00F33C61" w:rsidP="000D7BC6">
            <w:pPr>
              <w:spacing w:line="276" w:lineRule="auto"/>
              <w:rPr>
                <w:rFonts w:ascii="Arial" w:hAnsi="Arial" w:cs="Arial"/>
                <w:sz w:val="18"/>
                <w:szCs w:val="18"/>
              </w:rPr>
            </w:pPr>
          </w:p>
        </w:tc>
      </w:tr>
      <w:tr w:rsidR="000D7BC6" w:rsidRPr="0019654B" w14:paraId="43684D61" w14:textId="77777777" w:rsidTr="00715B63">
        <w:trPr>
          <w:trHeight w:val="275"/>
        </w:trPr>
        <w:tc>
          <w:tcPr>
            <w:tcW w:w="7225" w:type="dxa"/>
            <w:vAlign w:val="center"/>
          </w:tcPr>
          <w:p w14:paraId="3B58F0B7" w14:textId="67F6FEE0" w:rsidR="000D7BC6" w:rsidRDefault="000D7BC6" w:rsidP="000D7BC6">
            <w:pPr>
              <w:spacing w:line="276" w:lineRule="auto"/>
              <w:rPr>
                <w:rFonts w:ascii="Arial" w:hAnsi="Arial" w:cs="Arial"/>
                <w:sz w:val="18"/>
                <w:szCs w:val="18"/>
              </w:rPr>
            </w:pPr>
            <w:proofErr w:type="spellStart"/>
            <w:r w:rsidRPr="00B05F8F">
              <w:rPr>
                <w:rFonts w:ascii="Arial" w:hAnsi="Arial" w:cs="Arial"/>
                <w:sz w:val="18"/>
                <w:szCs w:val="18"/>
              </w:rPr>
              <w:t>ÖTL’lerin</w:t>
            </w:r>
            <w:proofErr w:type="spellEnd"/>
            <w:r w:rsidRPr="00B05F8F">
              <w:rPr>
                <w:rFonts w:ascii="Arial" w:hAnsi="Arial" w:cs="Arial"/>
                <w:sz w:val="18"/>
                <w:szCs w:val="18"/>
              </w:rPr>
              <w:t>, çevre lisansına sahip geri kazanım veya ber</w:t>
            </w:r>
            <w:r>
              <w:rPr>
                <w:rFonts w:ascii="Arial" w:hAnsi="Arial" w:cs="Arial"/>
                <w:sz w:val="18"/>
                <w:szCs w:val="18"/>
              </w:rPr>
              <w:t>taraf tesislerine gönderilmesi sağlanıyor mu?</w:t>
            </w:r>
          </w:p>
        </w:tc>
        <w:tc>
          <w:tcPr>
            <w:tcW w:w="2693" w:type="dxa"/>
          </w:tcPr>
          <w:p w14:paraId="5E176AC7" w14:textId="77777777" w:rsidR="000D7BC6" w:rsidRPr="0019654B" w:rsidRDefault="000D7BC6" w:rsidP="000D7BC6">
            <w:pPr>
              <w:spacing w:line="276" w:lineRule="auto"/>
              <w:rPr>
                <w:rFonts w:ascii="Arial" w:hAnsi="Arial" w:cs="Arial"/>
                <w:sz w:val="18"/>
                <w:szCs w:val="18"/>
              </w:rPr>
            </w:pPr>
            <w:r w:rsidRPr="007B15E3">
              <w:rPr>
                <w:rFonts w:ascii="Arial" w:hAnsi="Arial" w:cs="Arial"/>
                <w:sz w:val="18"/>
                <w:szCs w:val="18"/>
              </w:rPr>
              <w:t>□ Evet        □ Hayır</w:t>
            </w:r>
          </w:p>
        </w:tc>
      </w:tr>
      <w:tr w:rsidR="000D7BC6" w:rsidRPr="0019654B" w14:paraId="089556D2" w14:textId="77777777" w:rsidTr="00715B63">
        <w:trPr>
          <w:trHeight w:val="275"/>
        </w:trPr>
        <w:tc>
          <w:tcPr>
            <w:tcW w:w="7225" w:type="dxa"/>
            <w:vAlign w:val="center"/>
          </w:tcPr>
          <w:p w14:paraId="136D4A19" w14:textId="73545491" w:rsidR="000D7BC6" w:rsidRDefault="000D7BC6" w:rsidP="008A5683">
            <w:pPr>
              <w:spacing w:line="276" w:lineRule="auto"/>
              <w:rPr>
                <w:rFonts w:ascii="Arial" w:hAnsi="Arial" w:cs="Arial"/>
                <w:sz w:val="18"/>
                <w:szCs w:val="18"/>
              </w:rPr>
            </w:pPr>
            <w:r w:rsidRPr="007B15E3">
              <w:rPr>
                <w:rFonts w:ascii="Arial" w:hAnsi="Arial" w:cs="Arial"/>
                <w:sz w:val="18"/>
                <w:szCs w:val="18"/>
              </w:rPr>
              <w:t>Toplanan, geri kazanıma ve</w:t>
            </w:r>
            <w:r>
              <w:rPr>
                <w:rFonts w:ascii="Arial" w:hAnsi="Arial" w:cs="Arial"/>
                <w:sz w:val="18"/>
                <w:szCs w:val="18"/>
              </w:rPr>
              <w:t>ya</w:t>
            </w:r>
            <w:r w:rsidRPr="007B15E3">
              <w:rPr>
                <w:rFonts w:ascii="Arial" w:hAnsi="Arial" w:cs="Arial"/>
                <w:sz w:val="18"/>
                <w:szCs w:val="18"/>
              </w:rPr>
              <w:t xml:space="preserve"> </w:t>
            </w:r>
            <w:proofErr w:type="spellStart"/>
            <w:r w:rsidRPr="007B15E3">
              <w:rPr>
                <w:rFonts w:ascii="Arial" w:hAnsi="Arial" w:cs="Arial"/>
                <w:sz w:val="18"/>
                <w:szCs w:val="18"/>
              </w:rPr>
              <w:t>bertarafa</w:t>
            </w:r>
            <w:proofErr w:type="spellEnd"/>
            <w:r w:rsidRPr="007B15E3">
              <w:rPr>
                <w:rFonts w:ascii="Arial" w:hAnsi="Arial" w:cs="Arial"/>
                <w:sz w:val="18"/>
                <w:szCs w:val="18"/>
              </w:rPr>
              <w:t xml:space="preserve"> gönderilen ÖTL miktarları için kay</w:t>
            </w:r>
            <w:r>
              <w:rPr>
                <w:rFonts w:ascii="Arial" w:hAnsi="Arial" w:cs="Arial"/>
                <w:sz w:val="18"/>
                <w:szCs w:val="18"/>
              </w:rPr>
              <w:t xml:space="preserve">ıtlar tutuluyor mu? </w:t>
            </w:r>
          </w:p>
        </w:tc>
        <w:tc>
          <w:tcPr>
            <w:tcW w:w="2693" w:type="dxa"/>
          </w:tcPr>
          <w:p w14:paraId="62C05BF9" w14:textId="77777777" w:rsidR="000D7BC6" w:rsidRPr="0019654B" w:rsidRDefault="000D7BC6" w:rsidP="000D7BC6">
            <w:pPr>
              <w:spacing w:line="276" w:lineRule="auto"/>
              <w:rPr>
                <w:rFonts w:ascii="Arial" w:hAnsi="Arial" w:cs="Arial"/>
                <w:sz w:val="18"/>
                <w:szCs w:val="18"/>
              </w:rPr>
            </w:pPr>
            <w:r w:rsidRPr="007B15E3">
              <w:rPr>
                <w:rFonts w:ascii="Arial" w:hAnsi="Arial" w:cs="Arial"/>
                <w:sz w:val="18"/>
                <w:szCs w:val="18"/>
              </w:rPr>
              <w:t>□ Evet        □ Hayır</w:t>
            </w:r>
          </w:p>
        </w:tc>
      </w:tr>
      <w:tr w:rsidR="000D7BC6" w:rsidRPr="0019654B" w14:paraId="72F229F9" w14:textId="77777777" w:rsidTr="00715B63">
        <w:trPr>
          <w:trHeight w:val="275"/>
        </w:trPr>
        <w:tc>
          <w:tcPr>
            <w:tcW w:w="7225" w:type="dxa"/>
            <w:vAlign w:val="center"/>
          </w:tcPr>
          <w:p w14:paraId="64307753" w14:textId="79C85F98" w:rsidR="000D7BC6" w:rsidRPr="007B15E3" w:rsidRDefault="000D7BC6" w:rsidP="000D7BC6">
            <w:pPr>
              <w:spacing w:line="276" w:lineRule="auto"/>
              <w:rPr>
                <w:rFonts w:ascii="Arial" w:hAnsi="Arial" w:cs="Arial"/>
                <w:sz w:val="18"/>
                <w:szCs w:val="18"/>
              </w:rPr>
            </w:pPr>
            <w:r>
              <w:rPr>
                <w:rFonts w:ascii="Arial" w:hAnsi="Arial" w:cs="Arial"/>
                <w:sz w:val="18"/>
                <w:szCs w:val="18"/>
              </w:rPr>
              <w:t>Bu kayıtlar aylık olarak</w:t>
            </w:r>
            <w:r w:rsidRPr="007B15E3">
              <w:rPr>
                <w:rFonts w:ascii="Arial" w:hAnsi="Arial" w:cs="Arial"/>
                <w:sz w:val="18"/>
                <w:szCs w:val="18"/>
              </w:rPr>
              <w:t xml:space="preserve"> </w:t>
            </w:r>
            <w:r>
              <w:rPr>
                <w:rFonts w:ascii="Arial" w:hAnsi="Arial" w:cs="Arial"/>
                <w:sz w:val="18"/>
                <w:szCs w:val="18"/>
              </w:rPr>
              <w:t>İl Müdürlüğü’ne rapor ediliyor mu?</w:t>
            </w:r>
          </w:p>
        </w:tc>
        <w:tc>
          <w:tcPr>
            <w:tcW w:w="2693" w:type="dxa"/>
          </w:tcPr>
          <w:p w14:paraId="325E9E78" w14:textId="77777777" w:rsidR="000D7BC6" w:rsidRPr="0019654B" w:rsidRDefault="000D7BC6" w:rsidP="000D7BC6">
            <w:pPr>
              <w:spacing w:line="276" w:lineRule="auto"/>
              <w:rPr>
                <w:rFonts w:ascii="Arial" w:hAnsi="Arial" w:cs="Arial"/>
                <w:sz w:val="18"/>
                <w:szCs w:val="18"/>
              </w:rPr>
            </w:pPr>
            <w:r w:rsidRPr="007B15E3">
              <w:rPr>
                <w:rFonts w:ascii="Arial" w:hAnsi="Arial" w:cs="Arial"/>
                <w:sz w:val="18"/>
                <w:szCs w:val="18"/>
              </w:rPr>
              <w:t>□ Evet        □ Hayır</w:t>
            </w:r>
          </w:p>
        </w:tc>
      </w:tr>
      <w:tr w:rsidR="000D7BC6" w:rsidRPr="0019654B" w14:paraId="6B0E9981" w14:textId="77777777" w:rsidTr="00715B63">
        <w:trPr>
          <w:trHeight w:val="275"/>
        </w:trPr>
        <w:tc>
          <w:tcPr>
            <w:tcW w:w="7225" w:type="dxa"/>
            <w:vAlign w:val="center"/>
          </w:tcPr>
          <w:p w14:paraId="04FB5179" w14:textId="468B2867" w:rsidR="000D7BC6" w:rsidRDefault="000D7BC6" w:rsidP="000D7BC6">
            <w:pPr>
              <w:spacing w:line="276" w:lineRule="auto"/>
              <w:rPr>
                <w:rFonts w:ascii="Arial" w:hAnsi="Arial" w:cs="Arial"/>
                <w:sz w:val="18"/>
                <w:szCs w:val="18"/>
              </w:rPr>
            </w:pPr>
            <w:r>
              <w:rPr>
                <w:rFonts w:ascii="Arial" w:hAnsi="Arial" w:cs="Arial"/>
                <w:sz w:val="18"/>
                <w:szCs w:val="18"/>
              </w:rPr>
              <w:t>Tesisin</w:t>
            </w:r>
            <w:r w:rsidRPr="007B15E3">
              <w:rPr>
                <w:rFonts w:ascii="Arial" w:hAnsi="Arial" w:cs="Arial"/>
                <w:sz w:val="18"/>
                <w:szCs w:val="18"/>
              </w:rPr>
              <w:t xml:space="preserve"> zemini, beton, sıkıştırılmış kil veya yangına meydan vermeyen buna benzer maddelerle </w:t>
            </w:r>
            <w:r>
              <w:rPr>
                <w:rFonts w:ascii="Arial" w:hAnsi="Arial" w:cs="Arial"/>
                <w:sz w:val="18"/>
                <w:szCs w:val="18"/>
              </w:rPr>
              <w:t>kaplanarak sızdırmazlık koşulu sağlanmış mı?</w:t>
            </w:r>
          </w:p>
        </w:tc>
        <w:tc>
          <w:tcPr>
            <w:tcW w:w="2693" w:type="dxa"/>
          </w:tcPr>
          <w:p w14:paraId="38713BC4" w14:textId="6399CE7C" w:rsidR="000D7BC6" w:rsidRPr="007B15E3" w:rsidRDefault="000D7BC6" w:rsidP="000D7BC6">
            <w:pPr>
              <w:spacing w:line="276" w:lineRule="auto"/>
              <w:rPr>
                <w:rFonts w:ascii="Arial" w:hAnsi="Arial" w:cs="Arial"/>
                <w:sz w:val="18"/>
                <w:szCs w:val="18"/>
              </w:rPr>
            </w:pPr>
            <w:r w:rsidRPr="007B15E3">
              <w:rPr>
                <w:rFonts w:ascii="Arial" w:hAnsi="Arial" w:cs="Arial"/>
                <w:sz w:val="18"/>
                <w:szCs w:val="18"/>
              </w:rPr>
              <w:t>□ Evet        □ Hayır</w:t>
            </w:r>
          </w:p>
        </w:tc>
      </w:tr>
      <w:tr w:rsidR="000D7BC6" w:rsidRPr="0019654B" w14:paraId="6250E756" w14:textId="77777777" w:rsidTr="00715B63">
        <w:trPr>
          <w:trHeight w:val="275"/>
        </w:trPr>
        <w:tc>
          <w:tcPr>
            <w:tcW w:w="7225" w:type="dxa"/>
            <w:vAlign w:val="center"/>
          </w:tcPr>
          <w:p w14:paraId="65FB547A" w14:textId="7B1FE7AD" w:rsidR="000D7BC6" w:rsidRDefault="000D7BC6" w:rsidP="000D7BC6">
            <w:pPr>
              <w:spacing w:line="276" w:lineRule="auto"/>
              <w:rPr>
                <w:rFonts w:ascii="Arial" w:hAnsi="Arial" w:cs="Arial"/>
                <w:sz w:val="18"/>
                <w:szCs w:val="18"/>
              </w:rPr>
            </w:pPr>
            <w:r>
              <w:rPr>
                <w:rFonts w:ascii="Arial" w:hAnsi="Arial" w:cs="Arial"/>
                <w:sz w:val="18"/>
                <w:szCs w:val="18"/>
              </w:rPr>
              <w:t xml:space="preserve">Tesiste </w:t>
            </w:r>
            <w:r w:rsidRPr="007B15E3">
              <w:rPr>
                <w:rFonts w:ascii="Arial" w:hAnsi="Arial" w:cs="Arial"/>
                <w:sz w:val="18"/>
                <w:szCs w:val="18"/>
              </w:rPr>
              <w:t>yağmur suyu birikintilerinin oluşmasını önleye</w:t>
            </w:r>
            <w:r>
              <w:rPr>
                <w:rFonts w:ascii="Arial" w:hAnsi="Arial" w:cs="Arial"/>
                <w:sz w:val="18"/>
                <w:szCs w:val="18"/>
              </w:rPr>
              <w:t>cek şekilde zemine şekil veriliyor mu?</w:t>
            </w:r>
          </w:p>
        </w:tc>
        <w:tc>
          <w:tcPr>
            <w:tcW w:w="2693" w:type="dxa"/>
          </w:tcPr>
          <w:p w14:paraId="75E4B717" w14:textId="132845BE" w:rsidR="000D7BC6" w:rsidRPr="007B15E3" w:rsidRDefault="000D7BC6" w:rsidP="000D7BC6">
            <w:pPr>
              <w:spacing w:line="276" w:lineRule="auto"/>
              <w:rPr>
                <w:rFonts w:ascii="Arial" w:hAnsi="Arial" w:cs="Arial"/>
                <w:sz w:val="18"/>
                <w:szCs w:val="18"/>
              </w:rPr>
            </w:pPr>
            <w:r w:rsidRPr="00CF37F2">
              <w:rPr>
                <w:rFonts w:ascii="Arial" w:hAnsi="Arial" w:cs="Arial"/>
                <w:sz w:val="18"/>
                <w:szCs w:val="18"/>
              </w:rPr>
              <w:t>□ Evet        □ Hayır</w:t>
            </w:r>
          </w:p>
        </w:tc>
      </w:tr>
      <w:tr w:rsidR="000D7BC6" w:rsidRPr="0019654B" w14:paraId="1DC73529" w14:textId="77777777" w:rsidTr="00715B63">
        <w:trPr>
          <w:trHeight w:val="275"/>
        </w:trPr>
        <w:tc>
          <w:tcPr>
            <w:tcW w:w="7225" w:type="dxa"/>
            <w:vAlign w:val="center"/>
          </w:tcPr>
          <w:p w14:paraId="6A789690" w14:textId="0D76FBD9" w:rsidR="000D7BC6" w:rsidRDefault="000D7BC6" w:rsidP="000D7BC6">
            <w:pPr>
              <w:spacing w:line="276" w:lineRule="auto"/>
              <w:rPr>
                <w:rFonts w:ascii="Arial" w:hAnsi="Arial" w:cs="Arial"/>
                <w:sz w:val="18"/>
                <w:szCs w:val="18"/>
              </w:rPr>
            </w:pPr>
            <w:r>
              <w:rPr>
                <w:rFonts w:ascii="Arial" w:hAnsi="Arial" w:cs="Arial"/>
                <w:sz w:val="18"/>
                <w:szCs w:val="18"/>
              </w:rPr>
              <w:t>D</w:t>
            </w:r>
            <w:r w:rsidRPr="007B15E3">
              <w:rPr>
                <w:rFonts w:ascii="Arial" w:hAnsi="Arial" w:cs="Arial"/>
                <w:sz w:val="18"/>
                <w:szCs w:val="18"/>
              </w:rPr>
              <w:t>epo çevresinde yağmur suy</w:t>
            </w:r>
            <w:r>
              <w:rPr>
                <w:rFonts w:ascii="Arial" w:hAnsi="Arial" w:cs="Arial"/>
                <w:sz w:val="18"/>
                <w:szCs w:val="18"/>
              </w:rPr>
              <w:t>u drenaj kanalları mevcut mu?</w:t>
            </w:r>
          </w:p>
        </w:tc>
        <w:tc>
          <w:tcPr>
            <w:tcW w:w="2693" w:type="dxa"/>
          </w:tcPr>
          <w:p w14:paraId="2F34F5D2" w14:textId="28A8631D" w:rsidR="000D7BC6" w:rsidRPr="007B15E3" w:rsidRDefault="000D7BC6" w:rsidP="000D7BC6">
            <w:pPr>
              <w:spacing w:line="276" w:lineRule="auto"/>
              <w:rPr>
                <w:rFonts w:ascii="Arial" w:hAnsi="Arial" w:cs="Arial"/>
                <w:sz w:val="18"/>
                <w:szCs w:val="18"/>
              </w:rPr>
            </w:pPr>
            <w:r w:rsidRPr="00CF37F2">
              <w:rPr>
                <w:rFonts w:ascii="Arial" w:hAnsi="Arial" w:cs="Arial"/>
                <w:sz w:val="18"/>
                <w:szCs w:val="18"/>
              </w:rPr>
              <w:t>□ Evet        □ Hayır</w:t>
            </w:r>
          </w:p>
        </w:tc>
      </w:tr>
      <w:tr w:rsidR="000D7BC6" w:rsidRPr="0019654B" w14:paraId="0361FD66" w14:textId="77777777" w:rsidTr="00715B63">
        <w:trPr>
          <w:trHeight w:val="275"/>
        </w:trPr>
        <w:tc>
          <w:tcPr>
            <w:tcW w:w="7225" w:type="dxa"/>
            <w:vAlign w:val="center"/>
          </w:tcPr>
          <w:p w14:paraId="4F412121" w14:textId="4C3A3253" w:rsidR="000D7BC6" w:rsidRPr="0019654B" w:rsidRDefault="000D7BC6" w:rsidP="000D7BC6">
            <w:pPr>
              <w:spacing w:line="276" w:lineRule="auto"/>
              <w:rPr>
                <w:rFonts w:ascii="Arial" w:hAnsi="Arial" w:cs="Arial"/>
                <w:sz w:val="18"/>
                <w:szCs w:val="18"/>
              </w:rPr>
            </w:pPr>
            <w:r>
              <w:rPr>
                <w:rFonts w:ascii="Arial" w:hAnsi="Arial" w:cs="Arial"/>
                <w:sz w:val="18"/>
                <w:szCs w:val="18"/>
              </w:rPr>
              <w:t>Tesiste l</w:t>
            </w:r>
            <w:r w:rsidRPr="00D63578">
              <w:rPr>
                <w:rFonts w:ascii="Arial" w:hAnsi="Arial" w:cs="Arial"/>
                <w:sz w:val="18"/>
                <w:szCs w:val="18"/>
              </w:rPr>
              <w:t>astik yığınları yüksek gerilim hatları altında</w:t>
            </w:r>
            <w:r>
              <w:rPr>
                <w:rFonts w:ascii="Arial" w:hAnsi="Arial" w:cs="Arial"/>
                <w:sz w:val="18"/>
                <w:szCs w:val="18"/>
              </w:rPr>
              <w:t xml:space="preserve"> mı? </w:t>
            </w:r>
          </w:p>
        </w:tc>
        <w:tc>
          <w:tcPr>
            <w:tcW w:w="2693" w:type="dxa"/>
          </w:tcPr>
          <w:p w14:paraId="10A0C994" w14:textId="77777777" w:rsidR="000D7BC6" w:rsidRPr="0019654B" w:rsidRDefault="000D7BC6" w:rsidP="000D7BC6">
            <w:pPr>
              <w:spacing w:line="276" w:lineRule="auto"/>
              <w:rPr>
                <w:rFonts w:ascii="Arial" w:hAnsi="Arial" w:cs="Arial"/>
                <w:sz w:val="18"/>
                <w:szCs w:val="18"/>
              </w:rPr>
            </w:pPr>
            <w:r w:rsidRPr="00811AC8">
              <w:rPr>
                <w:rFonts w:ascii="Arial" w:hAnsi="Arial" w:cs="Arial"/>
                <w:sz w:val="18"/>
                <w:szCs w:val="18"/>
              </w:rPr>
              <w:t>□ Evet        □ Hayır</w:t>
            </w:r>
          </w:p>
        </w:tc>
      </w:tr>
      <w:tr w:rsidR="000D7BC6" w:rsidRPr="00811AC8" w14:paraId="27B2AE68" w14:textId="77777777" w:rsidTr="00715B63">
        <w:trPr>
          <w:trHeight w:val="275"/>
        </w:trPr>
        <w:tc>
          <w:tcPr>
            <w:tcW w:w="7225" w:type="dxa"/>
            <w:vAlign w:val="center"/>
          </w:tcPr>
          <w:p w14:paraId="0BC5BA68" w14:textId="77777777" w:rsidR="000D7BC6" w:rsidRDefault="000D7BC6" w:rsidP="000D7BC6">
            <w:pPr>
              <w:spacing w:line="276" w:lineRule="auto"/>
              <w:rPr>
                <w:rFonts w:ascii="Arial" w:hAnsi="Arial" w:cs="Arial"/>
                <w:sz w:val="18"/>
                <w:szCs w:val="18"/>
              </w:rPr>
            </w:pPr>
            <w:r w:rsidRPr="00CF37F2">
              <w:rPr>
                <w:rFonts w:ascii="Arial" w:hAnsi="Arial" w:cs="Arial"/>
                <w:sz w:val="18"/>
                <w:szCs w:val="18"/>
              </w:rPr>
              <w:t>Sahada yangına</w:t>
            </w:r>
            <w:r>
              <w:rPr>
                <w:rFonts w:ascii="Arial" w:hAnsi="Arial" w:cs="Arial"/>
                <w:sz w:val="18"/>
                <w:szCs w:val="18"/>
              </w:rPr>
              <w:t xml:space="preserve"> karşı gerekli tedbirler alınmış mı?</w:t>
            </w:r>
          </w:p>
        </w:tc>
        <w:tc>
          <w:tcPr>
            <w:tcW w:w="2693" w:type="dxa"/>
          </w:tcPr>
          <w:p w14:paraId="3B8CE825" w14:textId="77777777" w:rsidR="000D7BC6" w:rsidRPr="00811AC8" w:rsidRDefault="000D7BC6" w:rsidP="000D7BC6">
            <w:pPr>
              <w:spacing w:line="276" w:lineRule="auto"/>
              <w:rPr>
                <w:rFonts w:ascii="Arial" w:hAnsi="Arial" w:cs="Arial"/>
                <w:sz w:val="18"/>
                <w:szCs w:val="18"/>
              </w:rPr>
            </w:pPr>
            <w:r w:rsidRPr="0091306B">
              <w:rPr>
                <w:rFonts w:ascii="Arial" w:hAnsi="Arial" w:cs="Arial"/>
                <w:sz w:val="18"/>
                <w:szCs w:val="18"/>
              </w:rPr>
              <w:t>□ Evet        □ Hayır</w:t>
            </w:r>
          </w:p>
        </w:tc>
      </w:tr>
      <w:tr w:rsidR="000D7BC6" w:rsidRPr="00811AC8" w14:paraId="17DB910D" w14:textId="77777777" w:rsidTr="00715B63">
        <w:trPr>
          <w:trHeight w:val="275"/>
        </w:trPr>
        <w:tc>
          <w:tcPr>
            <w:tcW w:w="7225" w:type="dxa"/>
            <w:vAlign w:val="center"/>
          </w:tcPr>
          <w:p w14:paraId="0CD992E4" w14:textId="02E11548" w:rsidR="000D7BC6" w:rsidRDefault="000D7BC6" w:rsidP="000D7BC6">
            <w:pPr>
              <w:spacing w:line="276" w:lineRule="auto"/>
              <w:rPr>
                <w:rFonts w:ascii="Arial" w:hAnsi="Arial" w:cs="Arial"/>
                <w:sz w:val="18"/>
                <w:szCs w:val="18"/>
              </w:rPr>
            </w:pPr>
            <w:r w:rsidRPr="00CF37F2">
              <w:rPr>
                <w:rFonts w:ascii="Arial" w:hAnsi="Arial" w:cs="Arial"/>
                <w:sz w:val="18"/>
                <w:szCs w:val="18"/>
              </w:rPr>
              <w:t>Depolanan lastiklerin toplam hacmi 2</w:t>
            </w:r>
            <w:r>
              <w:rPr>
                <w:rFonts w:ascii="Arial" w:hAnsi="Arial" w:cs="Arial"/>
                <w:sz w:val="18"/>
                <w:szCs w:val="18"/>
              </w:rPr>
              <w:t>.</w:t>
            </w:r>
            <w:r w:rsidRPr="00CF37F2">
              <w:rPr>
                <w:rFonts w:ascii="Arial" w:hAnsi="Arial" w:cs="Arial"/>
                <w:sz w:val="18"/>
                <w:szCs w:val="18"/>
              </w:rPr>
              <w:t>000 m</w:t>
            </w:r>
            <w:r w:rsidRPr="00CF37F2">
              <w:rPr>
                <w:rFonts w:ascii="Arial" w:hAnsi="Arial" w:cs="Arial"/>
                <w:sz w:val="18"/>
                <w:szCs w:val="18"/>
                <w:vertAlign w:val="superscript"/>
              </w:rPr>
              <w:t>3</w:t>
            </w:r>
            <w:r>
              <w:rPr>
                <w:rFonts w:ascii="Arial" w:hAnsi="Arial" w:cs="Arial"/>
                <w:sz w:val="18"/>
                <w:szCs w:val="18"/>
              </w:rPr>
              <w:t>’</w:t>
            </w:r>
            <w:r w:rsidRPr="00CF37F2">
              <w:rPr>
                <w:rFonts w:ascii="Arial" w:hAnsi="Arial" w:cs="Arial"/>
                <w:sz w:val="18"/>
                <w:szCs w:val="18"/>
              </w:rPr>
              <w:t>ü geç</w:t>
            </w:r>
            <w:r>
              <w:rPr>
                <w:rFonts w:ascii="Arial" w:hAnsi="Arial" w:cs="Arial"/>
                <w:sz w:val="18"/>
                <w:szCs w:val="18"/>
              </w:rPr>
              <w:t>iyorsa,</w:t>
            </w:r>
            <w:r w:rsidRPr="00CF37F2">
              <w:rPr>
                <w:rFonts w:ascii="Arial" w:hAnsi="Arial" w:cs="Arial"/>
                <w:sz w:val="18"/>
                <w:szCs w:val="18"/>
              </w:rPr>
              <w:t xml:space="preserve"> dakikada 2</w:t>
            </w:r>
            <w:r>
              <w:rPr>
                <w:rFonts w:ascii="Arial" w:hAnsi="Arial" w:cs="Arial"/>
                <w:sz w:val="18"/>
                <w:szCs w:val="18"/>
              </w:rPr>
              <w:t>.</w:t>
            </w:r>
            <w:r w:rsidRPr="00CF37F2">
              <w:rPr>
                <w:rFonts w:ascii="Arial" w:hAnsi="Arial" w:cs="Arial"/>
                <w:sz w:val="18"/>
                <w:szCs w:val="18"/>
              </w:rPr>
              <w:t xml:space="preserve">500 litre suyu 6 saat boyunca sağlayabilecek bir su kaynağı </w:t>
            </w:r>
            <w:r>
              <w:rPr>
                <w:rFonts w:ascii="Arial" w:hAnsi="Arial" w:cs="Arial"/>
                <w:sz w:val="18"/>
                <w:szCs w:val="18"/>
              </w:rPr>
              <w:t>mevcut mu?</w:t>
            </w:r>
          </w:p>
        </w:tc>
        <w:tc>
          <w:tcPr>
            <w:tcW w:w="2693" w:type="dxa"/>
          </w:tcPr>
          <w:p w14:paraId="11E4F6C5" w14:textId="77777777" w:rsidR="000D7BC6" w:rsidRPr="00811AC8" w:rsidRDefault="000D7BC6" w:rsidP="000D7BC6">
            <w:pPr>
              <w:spacing w:line="276" w:lineRule="auto"/>
              <w:rPr>
                <w:rFonts w:ascii="Arial" w:hAnsi="Arial" w:cs="Arial"/>
                <w:sz w:val="18"/>
                <w:szCs w:val="18"/>
              </w:rPr>
            </w:pPr>
            <w:r w:rsidRPr="0091306B">
              <w:rPr>
                <w:rFonts w:ascii="Arial" w:hAnsi="Arial" w:cs="Arial"/>
                <w:sz w:val="18"/>
                <w:szCs w:val="18"/>
              </w:rPr>
              <w:t>□ Evet        □ Hayır</w:t>
            </w:r>
          </w:p>
        </w:tc>
      </w:tr>
      <w:tr w:rsidR="000D7BC6" w:rsidRPr="00811AC8" w14:paraId="4F6C22E3" w14:textId="77777777" w:rsidTr="00715B63">
        <w:trPr>
          <w:trHeight w:val="275"/>
        </w:trPr>
        <w:tc>
          <w:tcPr>
            <w:tcW w:w="7225" w:type="dxa"/>
            <w:vAlign w:val="center"/>
          </w:tcPr>
          <w:p w14:paraId="33AF0409" w14:textId="785EF6FC" w:rsidR="000D7BC6" w:rsidRPr="00CF37F2" w:rsidRDefault="000D7BC6" w:rsidP="000D7BC6">
            <w:pPr>
              <w:spacing w:line="276" w:lineRule="auto"/>
              <w:rPr>
                <w:rFonts w:ascii="Arial" w:hAnsi="Arial" w:cs="Arial"/>
                <w:sz w:val="18"/>
                <w:szCs w:val="18"/>
              </w:rPr>
            </w:pPr>
            <w:r>
              <w:rPr>
                <w:rFonts w:ascii="Arial" w:hAnsi="Arial" w:cs="Arial"/>
                <w:sz w:val="18"/>
                <w:szCs w:val="18"/>
              </w:rPr>
              <w:t>Mevcutsa su kaynağını tanımlayınız (yeraltı suyu, yüzeysel su, tanker vb.)</w:t>
            </w:r>
          </w:p>
        </w:tc>
        <w:tc>
          <w:tcPr>
            <w:tcW w:w="2693" w:type="dxa"/>
          </w:tcPr>
          <w:p w14:paraId="5C3A9B7E" w14:textId="77777777" w:rsidR="000D7BC6" w:rsidRPr="0091306B" w:rsidRDefault="000D7BC6" w:rsidP="000D7BC6">
            <w:pPr>
              <w:spacing w:line="276" w:lineRule="auto"/>
              <w:rPr>
                <w:rFonts w:ascii="Arial" w:hAnsi="Arial" w:cs="Arial"/>
                <w:sz w:val="18"/>
                <w:szCs w:val="18"/>
              </w:rPr>
            </w:pPr>
          </w:p>
        </w:tc>
      </w:tr>
      <w:tr w:rsidR="000D7BC6" w:rsidRPr="00811AC8" w14:paraId="55AFB698" w14:textId="77777777" w:rsidTr="00715B63">
        <w:trPr>
          <w:trHeight w:val="275"/>
        </w:trPr>
        <w:tc>
          <w:tcPr>
            <w:tcW w:w="7225" w:type="dxa"/>
            <w:vAlign w:val="center"/>
          </w:tcPr>
          <w:p w14:paraId="5D585D03" w14:textId="77777777" w:rsidR="000D7BC6" w:rsidRDefault="000D7BC6" w:rsidP="000D7BC6">
            <w:pPr>
              <w:spacing w:line="276" w:lineRule="auto"/>
              <w:rPr>
                <w:rFonts w:ascii="Arial" w:hAnsi="Arial" w:cs="Arial"/>
                <w:sz w:val="18"/>
                <w:szCs w:val="18"/>
              </w:rPr>
            </w:pPr>
            <w:r w:rsidRPr="00CF37F2">
              <w:rPr>
                <w:rFonts w:ascii="Arial" w:hAnsi="Arial" w:cs="Arial"/>
                <w:sz w:val="18"/>
                <w:szCs w:val="18"/>
              </w:rPr>
              <w:t xml:space="preserve">Lastik yığınları ile depolama sahası sınırı arasında koruma hattı </w:t>
            </w:r>
            <w:r>
              <w:rPr>
                <w:rFonts w:ascii="Arial" w:hAnsi="Arial" w:cs="Arial"/>
                <w:sz w:val="18"/>
                <w:szCs w:val="18"/>
              </w:rPr>
              <w:t xml:space="preserve">mevcut mu? </w:t>
            </w:r>
            <w:r w:rsidRPr="00CF37F2">
              <w:rPr>
                <w:rFonts w:ascii="Arial" w:hAnsi="Arial" w:cs="Arial"/>
                <w:sz w:val="18"/>
                <w:szCs w:val="18"/>
              </w:rPr>
              <w:t xml:space="preserve"> </w:t>
            </w:r>
          </w:p>
        </w:tc>
        <w:tc>
          <w:tcPr>
            <w:tcW w:w="2693" w:type="dxa"/>
          </w:tcPr>
          <w:p w14:paraId="21F52C42" w14:textId="77777777" w:rsidR="000D7BC6" w:rsidRPr="00811AC8" w:rsidRDefault="000D7BC6" w:rsidP="000D7BC6">
            <w:pPr>
              <w:spacing w:line="276" w:lineRule="auto"/>
              <w:rPr>
                <w:rFonts w:ascii="Arial" w:hAnsi="Arial" w:cs="Arial"/>
                <w:sz w:val="18"/>
                <w:szCs w:val="18"/>
              </w:rPr>
            </w:pPr>
            <w:r w:rsidRPr="0091306B">
              <w:rPr>
                <w:rFonts w:ascii="Arial" w:hAnsi="Arial" w:cs="Arial"/>
                <w:sz w:val="18"/>
                <w:szCs w:val="18"/>
              </w:rPr>
              <w:t>□ Evet        □ Hayır</w:t>
            </w:r>
          </w:p>
        </w:tc>
      </w:tr>
      <w:tr w:rsidR="000D7BC6" w:rsidRPr="00811AC8" w14:paraId="3138ABF7" w14:textId="77777777" w:rsidTr="00715B63">
        <w:trPr>
          <w:trHeight w:val="275"/>
        </w:trPr>
        <w:tc>
          <w:tcPr>
            <w:tcW w:w="7225" w:type="dxa"/>
            <w:vAlign w:val="center"/>
          </w:tcPr>
          <w:p w14:paraId="50FCBE28" w14:textId="77777777" w:rsidR="000D7BC6" w:rsidRDefault="000D7BC6" w:rsidP="000D7BC6">
            <w:pPr>
              <w:spacing w:line="276" w:lineRule="auto"/>
              <w:rPr>
                <w:rFonts w:ascii="Arial" w:hAnsi="Arial" w:cs="Arial"/>
                <w:sz w:val="18"/>
                <w:szCs w:val="18"/>
              </w:rPr>
            </w:pPr>
            <w:r>
              <w:rPr>
                <w:rFonts w:ascii="Arial" w:hAnsi="Arial" w:cs="Arial"/>
                <w:sz w:val="18"/>
                <w:szCs w:val="18"/>
              </w:rPr>
              <w:t>L</w:t>
            </w:r>
            <w:r w:rsidRPr="00CF37F2">
              <w:rPr>
                <w:rFonts w:ascii="Arial" w:hAnsi="Arial" w:cs="Arial"/>
                <w:sz w:val="18"/>
                <w:szCs w:val="18"/>
              </w:rPr>
              <w:t>astik yığınları aras</w:t>
            </w:r>
            <w:r>
              <w:rPr>
                <w:rFonts w:ascii="Arial" w:hAnsi="Arial" w:cs="Arial"/>
                <w:sz w:val="18"/>
                <w:szCs w:val="18"/>
              </w:rPr>
              <w:t>ında iç yangın yolları oluşturulmuş mu?</w:t>
            </w:r>
          </w:p>
        </w:tc>
        <w:tc>
          <w:tcPr>
            <w:tcW w:w="2693" w:type="dxa"/>
          </w:tcPr>
          <w:p w14:paraId="0B17F5AD" w14:textId="77777777" w:rsidR="000D7BC6" w:rsidRPr="00811AC8" w:rsidRDefault="000D7BC6" w:rsidP="000D7BC6">
            <w:pPr>
              <w:spacing w:line="276" w:lineRule="auto"/>
              <w:rPr>
                <w:rFonts w:ascii="Arial" w:hAnsi="Arial" w:cs="Arial"/>
                <w:sz w:val="18"/>
                <w:szCs w:val="18"/>
              </w:rPr>
            </w:pPr>
            <w:r w:rsidRPr="0091306B">
              <w:rPr>
                <w:rFonts w:ascii="Arial" w:hAnsi="Arial" w:cs="Arial"/>
                <w:sz w:val="18"/>
                <w:szCs w:val="18"/>
              </w:rPr>
              <w:t>□ Evet        □ Hayır</w:t>
            </w:r>
          </w:p>
        </w:tc>
      </w:tr>
      <w:tr w:rsidR="000D7BC6" w:rsidRPr="00811AC8" w14:paraId="3A0EB704" w14:textId="77777777" w:rsidTr="00715B63">
        <w:trPr>
          <w:trHeight w:val="275"/>
        </w:trPr>
        <w:tc>
          <w:tcPr>
            <w:tcW w:w="7225" w:type="dxa"/>
            <w:vAlign w:val="center"/>
          </w:tcPr>
          <w:p w14:paraId="6629EC75" w14:textId="77777777" w:rsidR="000D7BC6" w:rsidRDefault="000D7BC6" w:rsidP="000D7BC6">
            <w:pPr>
              <w:spacing w:line="276" w:lineRule="auto"/>
              <w:rPr>
                <w:rFonts w:ascii="Arial" w:hAnsi="Arial" w:cs="Arial"/>
                <w:sz w:val="18"/>
                <w:szCs w:val="18"/>
              </w:rPr>
            </w:pPr>
            <w:r w:rsidRPr="0091306B">
              <w:rPr>
                <w:rFonts w:ascii="Arial" w:hAnsi="Arial" w:cs="Arial"/>
                <w:sz w:val="18"/>
                <w:szCs w:val="18"/>
              </w:rPr>
              <w:t>İlgili belediyenin itfaiye müdürlüğünden yangın tedbirlerinin yeterli olduğuna da</w:t>
            </w:r>
            <w:r>
              <w:rPr>
                <w:rFonts w:ascii="Arial" w:hAnsi="Arial" w:cs="Arial"/>
                <w:sz w:val="18"/>
                <w:szCs w:val="18"/>
              </w:rPr>
              <w:t>ir belge alınmış mı?</w:t>
            </w:r>
          </w:p>
        </w:tc>
        <w:tc>
          <w:tcPr>
            <w:tcW w:w="2693" w:type="dxa"/>
          </w:tcPr>
          <w:p w14:paraId="71613A83" w14:textId="77777777" w:rsidR="000D7BC6" w:rsidRPr="00811AC8" w:rsidRDefault="000D7BC6" w:rsidP="000D7BC6">
            <w:pPr>
              <w:spacing w:line="276" w:lineRule="auto"/>
              <w:rPr>
                <w:rFonts w:ascii="Arial" w:hAnsi="Arial" w:cs="Arial"/>
                <w:sz w:val="18"/>
                <w:szCs w:val="18"/>
              </w:rPr>
            </w:pPr>
            <w:r w:rsidRPr="00337534">
              <w:rPr>
                <w:rFonts w:ascii="Arial" w:hAnsi="Arial" w:cs="Arial"/>
                <w:sz w:val="18"/>
                <w:szCs w:val="18"/>
              </w:rPr>
              <w:t>□ Evet        □ Hayır</w:t>
            </w:r>
          </w:p>
        </w:tc>
      </w:tr>
      <w:tr w:rsidR="000D7BC6" w:rsidRPr="0019654B" w14:paraId="3317539A" w14:textId="77777777" w:rsidTr="00715B63">
        <w:trPr>
          <w:trHeight w:val="275"/>
        </w:trPr>
        <w:tc>
          <w:tcPr>
            <w:tcW w:w="7225" w:type="dxa"/>
            <w:vAlign w:val="center"/>
          </w:tcPr>
          <w:p w14:paraId="7B2891B3" w14:textId="77777777" w:rsidR="000D7BC6" w:rsidRPr="00004F2B" w:rsidRDefault="000D7BC6" w:rsidP="000D7BC6">
            <w:pPr>
              <w:spacing w:line="276" w:lineRule="auto"/>
              <w:rPr>
                <w:rFonts w:ascii="Arial" w:hAnsi="Arial" w:cs="Arial"/>
                <w:sz w:val="18"/>
                <w:szCs w:val="18"/>
              </w:rPr>
            </w:pPr>
            <w:r w:rsidRPr="00337534">
              <w:rPr>
                <w:rFonts w:ascii="Arial" w:hAnsi="Arial" w:cs="Arial"/>
                <w:sz w:val="18"/>
                <w:szCs w:val="18"/>
              </w:rPr>
              <w:t>Sahanın etrafı en az 1,5 metre yüksekliği</w:t>
            </w:r>
            <w:r>
              <w:rPr>
                <w:rFonts w:ascii="Arial" w:hAnsi="Arial" w:cs="Arial"/>
                <w:sz w:val="18"/>
                <w:szCs w:val="18"/>
              </w:rPr>
              <w:t>nde yapı malzemesi ile çevrili mi?</w:t>
            </w:r>
          </w:p>
        </w:tc>
        <w:tc>
          <w:tcPr>
            <w:tcW w:w="2693" w:type="dxa"/>
          </w:tcPr>
          <w:p w14:paraId="5E6A67A7" w14:textId="77777777" w:rsidR="000D7BC6" w:rsidRPr="0019654B" w:rsidRDefault="000D7BC6" w:rsidP="000D7BC6">
            <w:pPr>
              <w:spacing w:line="276" w:lineRule="auto"/>
              <w:rPr>
                <w:rFonts w:ascii="Arial" w:hAnsi="Arial" w:cs="Arial"/>
                <w:sz w:val="18"/>
                <w:szCs w:val="18"/>
              </w:rPr>
            </w:pPr>
            <w:r w:rsidRPr="00337534">
              <w:rPr>
                <w:rFonts w:ascii="Arial" w:hAnsi="Arial" w:cs="Arial"/>
                <w:sz w:val="18"/>
                <w:szCs w:val="18"/>
              </w:rPr>
              <w:t>□ Evet        □ Hayır</w:t>
            </w:r>
          </w:p>
        </w:tc>
      </w:tr>
      <w:tr w:rsidR="000D7BC6" w:rsidRPr="0019654B" w14:paraId="40F71B0A" w14:textId="77777777" w:rsidTr="00715B63">
        <w:trPr>
          <w:trHeight w:val="275"/>
        </w:trPr>
        <w:tc>
          <w:tcPr>
            <w:tcW w:w="7225" w:type="dxa"/>
            <w:vAlign w:val="center"/>
          </w:tcPr>
          <w:p w14:paraId="20EEFDEF" w14:textId="77777777" w:rsidR="000D7BC6" w:rsidRPr="00004F2B" w:rsidRDefault="000D7BC6" w:rsidP="000D7BC6">
            <w:pPr>
              <w:spacing w:line="276" w:lineRule="auto"/>
              <w:rPr>
                <w:rFonts w:ascii="Arial" w:hAnsi="Arial" w:cs="Arial"/>
                <w:sz w:val="18"/>
                <w:szCs w:val="18"/>
              </w:rPr>
            </w:pPr>
            <w:r w:rsidRPr="00337534">
              <w:rPr>
                <w:rFonts w:ascii="Arial" w:hAnsi="Arial" w:cs="Arial"/>
                <w:sz w:val="18"/>
                <w:szCs w:val="18"/>
              </w:rPr>
              <w:t>Yıldırım tehlikesine karşı TS 622’ye uygu</w:t>
            </w:r>
            <w:r>
              <w:rPr>
                <w:rFonts w:ascii="Arial" w:hAnsi="Arial" w:cs="Arial"/>
                <w:sz w:val="18"/>
                <w:szCs w:val="18"/>
              </w:rPr>
              <w:t>n bir paratoner sistemi mevcut mu?</w:t>
            </w:r>
          </w:p>
        </w:tc>
        <w:tc>
          <w:tcPr>
            <w:tcW w:w="2693" w:type="dxa"/>
          </w:tcPr>
          <w:p w14:paraId="0B907C24" w14:textId="77777777" w:rsidR="000D7BC6" w:rsidRPr="0019654B" w:rsidRDefault="000D7BC6" w:rsidP="000D7BC6">
            <w:pPr>
              <w:spacing w:line="276" w:lineRule="auto"/>
              <w:rPr>
                <w:rFonts w:ascii="Arial" w:hAnsi="Arial" w:cs="Arial"/>
                <w:sz w:val="18"/>
                <w:szCs w:val="18"/>
              </w:rPr>
            </w:pPr>
            <w:r w:rsidRPr="00337534">
              <w:rPr>
                <w:rFonts w:ascii="Arial" w:hAnsi="Arial" w:cs="Arial"/>
                <w:sz w:val="18"/>
                <w:szCs w:val="18"/>
              </w:rPr>
              <w:t>□ Evet        □ Hayır</w:t>
            </w:r>
          </w:p>
        </w:tc>
      </w:tr>
      <w:tr w:rsidR="000D7BC6" w:rsidRPr="0019654B" w14:paraId="55BE189F" w14:textId="77777777" w:rsidTr="00715B63">
        <w:trPr>
          <w:trHeight w:val="275"/>
        </w:trPr>
        <w:tc>
          <w:tcPr>
            <w:tcW w:w="7225" w:type="dxa"/>
            <w:vAlign w:val="center"/>
          </w:tcPr>
          <w:p w14:paraId="62D51DAE" w14:textId="77777777" w:rsidR="000D7BC6" w:rsidRPr="00004F2B" w:rsidRDefault="000D7BC6" w:rsidP="000D7BC6">
            <w:pPr>
              <w:spacing w:line="276" w:lineRule="auto"/>
              <w:rPr>
                <w:rFonts w:ascii="Arial" w:hAnsi="Arial" w:cs="Arial"/>
                <w:sz w:val="18"/>
                <w:szCs w:val="18"/>
              </w:rPr>
            </w:pPr>
            <w:r w:rsidRPr="00337534">
              <w:rPr>
                <w:rFonts w:ascii="Arial" w:hAnsi="Arial" w:cs="Arial"/>
                <w:sz w:val="18"/>
                <w:szCs w:val="18"/>
              </w:rPr>
              <w:t xml:space="preserve">İdari binalar, araç park alanı, yanıcı malzemeler dahil her türlü yangına açık maddeler, lastik yığınlarından en </w:t>
            </w:r>
            <w:r>
              <w:rPr>
                <w:rFonts w:ascii="Arial" w:hAnsi="Arial" w:cs="Arial"/>
                <w:sz w:val="18"/>
                <w:szCs w:val="18"/>
              </w:rPr>
              <w:t>az 60 metre uzaklıkta mı?</w:t>
            </w:r>
          </w:p>
        </w:tc>
        <w:tc>
          <w:tcPr>
            <w:tcW w:w="2693" w:type="dxa"/>
          </w:tcPr>
          <w:p w14:paraId="24E08E41" w14:textId="77777777" w:rsidR="000D7BC6" w:rsidRPr="0019654B" w:rsidRDefault="000D7BC6" w:rsidP="000D7BC6">
            <w:pPr>
              <w:spacing w:line="276" w:lineRule="auto"/>
              <w:rPr>
                <w:rFonts w:ascii="Arial" w:hAnsi="Arial" w:cs="Arial"/>
                <w:sz w:val="18"/>
                <w:szCs w:val="18"/>
              </w:rPr>
            </w:pPr>
            <w:r w:rsidRPr="00337534">
              <w:rPr>
                <w:rFonts w:ascii="Arial" w:hAnsi="Arial" w:cs="Arial"/>
                <w:sz w:val="18"/>
                <w:szCs w:val="18"/>
              </w:rPr>
              <w:t>□ Evet        □ Hayır</w:t>
            </w:r>
          </w:p>
        </w:tc>
      </w:tr>
      <w:tr w:rsidR="000D7BC6" w:rsidRPr="00337534" w14:paraId="6823A692" w14:textId="77777777" w:rsidTr="00715B63">
        <w:trPr>
          <w:trHeight w:val="275"/>
        </w:trPr>
        <w:tc>
          <w:tcPr>
            <w:tcW w:w="7225" w:type="dxa"/>
            <w:vAlign w:val="center"/>
          </w:tcPr>
          <w:p w14:paraId="78C370C3" w14:textId="77777777" w:rsidR="000D7BC6" w:rsidRPr="00337534" w:rsidRDefault="000D7BC6" w:rsidP="000D7BC6">
            <w:pPr>
              <w:spacing w:line="276" w:lineRule="auto"/>
              <w:rPr>
                <w:rFonts w:ascii="Arial" w:hAnsi="Arial" w:cs="Arial"/>
                <w:sz w:val="18"/>
                <w:szCs w:val="18"/>
              </w:rPr>
            </w:pPr>
            <w:r w:rsidRPr="00CE150E">
              <w:rPr>
                <w:rFonts w:ascii="Arial" w:hAnsi="Arial" w:cs="Arial"/>
                <w:sz w:val="18"/>
                <w:szCs w:val="18"/>
              </w:rPr>
              <w:t>Sahada çalışan bütün motorlu araçlarda yan</w:t>
            </w:r>
            <w:r>
              <w:rPr>
                <w:rFonts w:ascii="Arial" w:hAnsi="Arial" w:cs="Arial"/>
                <w:sz w:val="18"/>
                <w:szCs w:val="18"/>
              </w:rPr>
              <w:t>gın söndürme cihazı bulunduruluyor mu?</w:t>
            </w:r>
          </w:p>
        </w:tc>
        <w:tc>
          <w:tcPr>
            <w:tcW w:w="2693" w:type="dxa"/>
          </w:tcPr>
          <w:p w14:paraId="7CC9E358" w14:textId="226042CC" w:rsidR="000D7BC6" w:rsidRPr="00337534" w:rsidRDefault="000D7BC6" w:rsidP="000D7BC6">
            <w:pPr>
              <w:spacing w:line="276" w:lineRule="auto"/>
              <w:rPr>
                <w:rFonts w:ascii="Arial" w:hAnsi="Arial" w:cs="Arial"/>
                <w:sz w:val="18"/>
                <w:szCs w:val="18"/>
              </w:rPr>
            </w:pPr>
            <w:r w:rsidRPr="00337534">
              <w:rPr>
                <w:rFonts w:ascii="Arial" w:hAnsi="Arial" w:cs="Arial"/>
                <w:sz w:val="18"/>
                <w:szCs w:val="18"/>
              </w:rPr>
              <w:t>□ Evet        □ Hayır</w:t>
            </w:r>
          </w:p>
        </w:tc>
      </w:tr>
      <w:tr w:rsidR="008E2508" w:rsidRPr="00337534" w14:paraId="082B9729" w14:textId="77777777" w:rsidTr="00715B63">
        <w:trPr>
          <w:trHeight w:val="275"/>
        </w:trPr>
        <w:tc>
          <w:tcPr>
            <w:tcW w:w="7225" w:type="dxa"/>
            <w:vAlign w:val="center"/>
          </w:tcPr>
          <w:p w14:paraId="2A0AD0C9" w14:textId="5D3C0760" w:rsidR="008E2508" w:rsidRPr="00337534" w:rsidRDefault="008E2508" w:rsidP="008E2508">
            <w:pPr>
              <w:spacing w:line="276" w:lineRule="auto"/>
              <w:rPr>
                <w:rFonts w:ascii="Arial" w:hAnsi="Arial" w:cs="Arial"/>
                <w:sz w:val="18"/>
                <w:szCs w:val="18"/>
              </w:rPr>
            </w:pPr>
            <w:r>
              <w:rPr>
                <w:rFonts w:ascii="Arial" w:hAnsi="Arial" w:cs="Arial"/>
                <w:sz w:val="18"/>
                <w:szCs w:val="18"/>
              </w:rPr>
              <w:t>Lastik yığınlarının</w:t>
            </w:r>
            <w:r w:rsidRPr="005F58E5">
              <w:rPr>
                <w:rFonts w:ascii="Arial" w:hAnsi="Arial" w:cs="Arial"/>
                <w:sz w:val="18"/>
                <w:szCs w:val="18"/>
              </w:rPr>
              <w:t xml:space="preserve"> 60 metreden daha yakını</w:t>
            </w:r>
            <w:r>
              <w:rPr>
                <w:rFonts w:ascii="Arial" w:hAnsi="Arial" w:cs="Arial"/>
                <w:sz w:val="18"/>
                <w:szCs w:val="18"/>
              </w:rPr>
              <w:t xml:space="preserve">nda </w:t>
            </w:r>
            <w:r w:rsidRPr="005F58E5">
              <w:rPr>
                <w:rFonts w:ascii="Arial" w:hAnsi="Arial" w:cs="Arial"/>
                <w:sz w:val="18"/>
                <w:szCs w:val="18"/>
              </w:rPr>
              <w:t>kaynak veya başka ısı üreten cihazları</w:t>
            </w:r>
            <w:r>
              <w:rPr>
                <w:rFonts w:ascii="Arial" w:hAnsi="Arial" w:cs="Arial"/>
                <w:sz w:val="18"/>
                <w:szCs w:val="18"/>
              </w:rPr>
              <w:t>n mevcut mu?</w:t>
            </w:r>
          </w:p>
        </w:tc>
        <w:tc>
          <w:tcPr>
            <w:tcW w:w="2693" w:type="dxa"/>
          </w:tcPr>
          <w:p w14:paraId="7BF885A2" w14:textId="4CA2D2B0" w:rsidR="008E2508" w:rsidRPr="00337534" w:rsidRDefault="008E2508" w:rsidP="008E2508">
            <w:pPr>
              <w:spacing w:line="276" w:lineRule="auto"/>
              <w:rPr>
                <w:rFonts w:ascii="Arial" w:hAnsi="Arial" w:cs="Arial"/>
                <w:sz w:val="18"/>
                <w:szCs w:val="18"/>
              </w:rPr>
            </w:pPr>
            <w:r w:rsidRPr="00337534">
              <w:rPr>
                <w:rFonts w:ascii="Arial" w:hAnsi="Arial" w:cs="Arial"/>
                <w:sz w:val="18"/>
                <w:szCs w:val="18"/>
              </w:rPr>
              <w:t>□ Evet        □ Hayır</w:t>
            </w:r>
          </w:p>
        </w:tc>
      </w:tr>
      <w:tr w:rsidR="008E2508" w:rsidRPr="00337534" w14:paraId="69151CE3" w14:textId="77777777" w:rsidTr="00715B63">
        <w:trPr>
          <w:trHeight w:val="275"/>
        </w:trPr>
        <w:tc>
          <w:tcPr>
            <w:tcW w:w="7225" w:type="dxa"/>
            <w:vAlign w:val="center"/>
          </w:tcPr>
          <w:p w14:paraId="7FDB73D8" w14:textId="3A8DA61C" w:rsidR="008E2508" w:rsidRPr="005F58E5" w:rsidRDefault="008E2508" w:rsidP="008E2508">
            <w:pPr>
              <w:spacing w:line="276" w:lineRule="auto"/>
              <w:rPr>
                <w:rFonts w:ascii="Arial" w:hAnsi="Arial" w:cs="Arial"/>
                <w:sz w:val="18"/>
                <w:szCs w:val="18"/>
              </w:rPr>
            </w:pPr>
            <w:r w:rsidRPr="005F58E5">
              <w:rPr>
                <w:rFonts w:ascii="Arial" w:hAnsi="Arial" w:cs="Arial"/>
                <w:sz w:val="18"/>
                <w:szCs w:val="18"/>
              </w:rPr>
              <w:t>Lastik yığınlarının üzeri ve çevresi, sivrisinek, fare gibi zararlıların ürememes</w:t>
            </w:r>
            <w:r>
              <w:rPr>
                <w:rFonts w:ascii="Arial" w:hAnsi="Arial" w:cs="Arial"/>
                <w:sz w:val="18"/>
                <w:szCs w:val="18"/>
              </w:rPr>
              <w:t>i için düzenli olarak ilaçlanıyor mu?</w:t>
            </w:r>
          </w:p>
        </w:tc>
        <w:tc>
          <w:tcPr>
            <w:tcW w:w="2693" w:type="dxa"/>
          </w:tcPr>
          <w:p w14:paraId="20F81A49" w14:textId="672A5D3B" w:rsidR="008E2508" w:rsidRPr="00337534" w:rsidRDefault="008E2508" w:rsidP="008E2508">
            <w:pPr>
              <w:spacing w:line="276" w:lineRule="auto"/>
              <w:rPr>
                <w:rFonts w:ascii="Arial" w:hAnsi="Arial" w:cs="Arial"/>
                <w:sz w:val="18"/>
                <w:szCs w:val="18"/>
              </w:rPr>
            </w:pPr>
            <w:r w:rsidRPr="00337534">
              <w:rPr>
                <w:rFonts w:ascii="Arial" w:hAnsi="Arial" w:cs="Arial"/>
                <w:sz w:val="18"/>
                <w:szCs w:val="18"/>
              </w:rPr>
              <w:t>□ Evet        □ Hayır</w:t>
            </w:r>
          </w:p>
        </w:tc>
      </w:tr>
    </w:tbl>
    <w:p w14:paraId="342E3CBF" w14:textId="40FB2656" w:rsidR="00715B63" w:rsidRDefault="00715B63">
      <w:pPr>
        <w:spacing w:after="200" w:line="276" w:lineRule="auto"/>
        <w:rPr>
          <w:rFonts w:ascii="Arial" w:hAnsi="Arial" w:cs="Arial"/>
          <w:sz w:val="22"/>
          <w:szCs w:val="22"/>
        </w:rPr>
      </w:pPr>
    </w:p>
    <w:p w14:paraId="7DFA8B9A" w14:textId="0FCA9566" w:rsidR="00715B63" w:rsidRDefault="00715B63">
      <w:pPr>
        <w:spacing w:after="200" w:line="276" w:lineRule="auto"/>
        <w:rPr>
          <w:rFonts w:ascii="Arial" w:hAnsi="Arial" w:cs="Arial"/>
          <w:sz w:val="22"/>
          <w:szCs w:val="22"/>
        </w:rPr>
      </w:pPr>
    </w:p>
    <w:p w14:paraId="69D226AB" w14:textId="3E226C4D" w:rsidR="00715B63" w:rsidRDefault="00715B63">
      <w:pPr>
        <w:spacing w:after="200" w:line="276" w:lineRule="auto"/>
        <w:rPr>
          <w:rFonts w:ascii="Arial" w:hAnsi="Arial" w:cs="Arial"/>
          <w:sz w:val="22"/>
          <w:szCs w:val="22"/>
        </w:rPr>
      </w:pPr>
    </w:p>
    <w:p w14:paraId="49A19B51" w14:textId="098448DE" w:rsidR="00715B63" w:rsidRDefault="00715B63">
      <w:pPr>
        <w:spacing w:after="200" w:line="276" w:lineRule="auto"/>
        <w:rPr>
          <w:rFonts w:ascii="Arial" w:hAnsi="Arial" w:cs="Arial"/>
          <w:sz w:val="22"/>
          <w:szCs w:val="22"/>
        </w:rPr>
      </w:pPr>
    </w:p>
    <w:p w14:paraId="32EC31E2" w14:textId="2A427EA6" w:rsidR="00142B87" w:rsidRDefault="00142B87">
      <w:pPr>
        <w:spacing w:after="200" w:line="276" w:lineRule="auto"/>
        <w:rPr>
          <w:rFonts w:ascii="Arial" w:hAnsi="Arial" w:cs="Arial"/>
          <w:sz w:val="22"/>
          <w:szCs w:val="22"/>
        </w:rPr>
      </w:pPr>
    </w:p>
    <w:p w14:paraId="54016E16" w14:textId="55E91C48" w:rsidR="00142B87" w:rsidRDefault="00142B87">
      <w:pPr>
        <w:spacing w:after="200" w:line="276" w:lineRule="auto"/>
        <w:rPr>
          <w:rFonts w:ascii="Arial" w:hAnsi="Arial" w:cs="Arial"/>
          <w:sz w:val="22"/>
          <w:szCs w:val="22"/>
        </w:rPr>
      </w:pPr>
    </w:p>
    <w:p w14:paraId="6AEECB46" w14:textId="269CB691" w:rsidR="00142B87" w:rsidRDefault="00142B87">
      <w:pPr>
        <w:spacing w:after="200" w:line="276" w:lineRule="auto"/>
        <w:rPr>
          <w:rFonts w:ascii="Arial" w:hAnsi="Arial" w:cs="Arial"/>
          <w:sz w:val="22"/>
          <w:szCs w:val="22"/>
        </w:rPr>
      </w:pPr>
    </w:p>
    <w:p w14:paraId="6514B2D0" w14:textId="3A5BD2B0" w:rsidR="004B4251" w:rsidRDefault="004B4251">
      <w:pPr>
        <w:spacing w:after="200" w:line="276" w:lineRule="auto"/>
        <w:rPr>
          <w:rFonts w:ascii="Arial" w:hAnsi="Arial" w:cs="Arial"/>
          <w:sz w:val="22"/>
          <w:szCs w:val="22"/>
        </w:rPr>
      </w:pPr>
    </w:p>
    <w:p w14:paraId="6FAE740A" w14:textId="77777777" w:rsidR="00783177" w:rsidRDefault="00783177">
      <w:pPr>
        <w:spacing w:after="200" w:line="276" w:lineRule="auto"/>
        <w:rPr>
          <w:rFonts w:ascii="Arial" w:hAnsi="Arial" w:cs="Arial"/>
          <w:sz w:val="22"/>
          <w:szCs w:val="22"/>
        </w:rPr>
      </w:pPr>
    </w:p>
    <w:p w14:paraId="370D2087" w14:textId="64EAECE6" w:rsidR="00142B87" w:rsidRDefault="00142B87">
      <w:pPr>
        <w:spacing w:after="200" w:line="276" w:lineRule="auto"/>
        <w:rPr>
          <w:rFonts w:ascii="Arial" w:hAnsi="Arial" w:cs="Arial"/>
          <w:sz w:val="22"/>
          <w:szCs w:val="22"/>
        </w:rPr>
      </w:pPr>
    </w:p>
    <w:p w14:paraId="238F2E4A" w14:textId="77777777" w:rsidR="00FB641D" w:rsidRDefault="00FB641D">
      <w:pPr>
        <w:spacing w:after="200" w:line="276" w:lineRule="auto"/>
        <w:rPr>
          <w:rFonts w:ascii="Arial" w:hAnsi="Arial" w:cs="Arial"/>
          <w:sz w:val="22"/>
          <w:szCs w:val="22"/>
        </w:rPr>
      </w:pPr>
    </w:p>
    <w:tbl>
      <w:tblPr>
        <w:tblStyle w:val="TabloKlavuzu"/>
        <w:tblW w:w="9894" w:type="dxa"/>
        <w:tblLook w:val="04A0" w:firstRow="1" w:lastRow="0" w:firstColumn="1" w:lastColumn="0" w:noHBand="0" w:noVBand="1"/>
      </w:tblPr>
      <w:tblGrid>
        <w:gridCol w:w="5949"/>
        <w:gridCol w:w="1384"/>
        <w:gridCol w:w="459"/>
        <w:gridCol w:w="644"/>
        <w:gridCol w:w="1446"/>
        <w:gridCol w:w="12"/>
      </w:tblGrid>
      <w:tr w:rsidR="00F91C98" w:rsidRPr="00FB19B9" w14:paraId="175F6CD8" w14:textId="77777777" w:rsidTr="001D194E">
        <w:tc>
          <w:tcPr>
            <w:tcW w:w="9894" w:type="dxa"/>
            <w:gridSpan w:val="6"/>
            <w:shd w:val="clear" w:color="auto" w:fill="17365D" w:themeFill="text2" w:themeFillShade="BF"/>
          </w:tcPr>
          <w:p w14:paraId="6F6BD88C" w14:textId="149E833D" w:rsidR="00F91C98" w:rsidRPr="009E53E5" w:rsidRDefault="00F91C98" w:rsidP="00F91C98">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F91C98" w:rsidRPr="00FB19B9" w14:paraId="0FD45F84" w14:textId="77777777" w:rsidTr="001D194E">
        <w:tc>
          <w:tcPr>
            <w:tcW w:w="9894" w:type="dxa"/>
            <w:gridSpan w:val="6"/>
            <w:shd w:val="clear" w:color="auto" w:fill="548DD4" w:themeFill="text2" w:themeFillTint="99"/>
          </w:tcPr>
          <w:p w14:paraId="42DF6938" w14:textId="27A26CED" w:rsidR="00F91C98" w:rsidRPr="009E53E5" w:rsidRDefault="00F91C98" w:rsidP="00F91C98">
            <w:pPr>
              <w:rPr>
                <w:rFonts w:ascii="Arial" w:hAnsi="Arial" w:cs="Arial"/>
                <w:b/>
                <w:bCs/>
                <w:sz w:val="18"/>
                <w:szCs w:val="18"/>
              </w:rPr>
            </w:pPr>
            <w:r w:rsidRPr="009E53E5">
              <w:rPr>
                <w:rFonts w:ascii="Arial" w:hAnsi="Arial" w:cs="Arial"/>
                <w:b/>
                <w:bCs/>
                <w:sz w:val="18"/>
                <w:szCs w:val="18"/>
              </w:rPr>
              <w:t>Su Kirliliği Kontrolü Yönetmeliği</w:t>
            </w:r>
          </w:p>
        </w:tc>
      </w:tr>
      <w:tr w:rsidR="00F91C98" w:rsidRPr="00FB19B9" w14:paraId="0D9B5241" w14:textId="77777777" w:rsidTr="001D194E">
        <w:tc>
          <w:tcPr>
            <w:tcW w:w="9894" w:type="dxa"/>
            <w:gridSpan w:val="6"/>
            <w:shd w:val="clear" w:color="auto" w:fill="D9D9D9" w:themeFill="background1" w:themeFillShade="D9"/>
          </w:tcPr>
          <w:p w14:paraId="1D241DE3" w14:textId="1D399212" w:rsidR="00F91C98" w:rsidRPr="009E53E5" w:rsidRDefault="00F91C98" w:rsidP="00F91C98">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1D194E">
        <w:tc>
          <w:tcPr>
            <w:tcW w:w="5949"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945"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2CF0CA37" w:rsidR="006E6BE8" w:rsidRDefault="006E6BE8" w:rsidP="006E6BE8">
            <w:pPr>
              <w:rPr>
                <w:rFonts w:ascii="Arial" w:hAnsi="Arial" w:cs="Arial"/>
                <w:sz w:val="18"/>
                <w:szCs w:val="18"/>
              </w:rPr>
            </w:pPr>
            <w:r w:rsidRPr="0087223C">
              <w:rPr>
                <w:rFonts w:ascii="Arial" w:hAnsi="Arial" w:cs="Arial"/>
                <w:sz w:val="18"/>
                <w:szCs w:val="18"/>
              </w:rPr>
              <w:t>□ Yüzeysel su</w:t>
            </w:r>
          </w:p>
          <w:p w14:paraId="2C8A7A0C" w14:textId="3B00C79E" w:rsidR="001923AF" w:rsidRPr="0087223C" w:rsidRDefault="001923AF" w:rsidP="006E6BE8">
            <w:pPr>
              <w:rPr>
                <w:rFonts w:ascii="Arial" w:hAnsi="Arial" w:cs="Arial"/>
                <w:sz w:val="18"/>
                <w:szCs w:val="18"/>
              </w:rPr>
            </w:pPr>
            <w:r w:rsidRPr="001923AF">
              <w:rPr>
                <w:rFonts w:ascii="Arial" w:hAnsi="Arial" w:cs="Arial"/>
                <w:sz w:val="18"/>
                <w:szCs w:val="18"/>
              </w:rPr>
              <w:t>□</w:t>
            </w:r>
            <w:r>
              <w:rPr>
                <w:rFonts w:ascii="Arial" w:hAnsi="Arial" w:cs="Arial"/>
                <w:sz w:val="18"/>
                <w:szCs w:val="18"/>
              </w:rPr>
              <w:t xml:space="preserve"> </w:t>
            </w:r>
            <w:r w:rsidRPr="001923AF">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494B5F4D" w:rsidR="00E52C74" w:rsidRPr="0087223C" w:rsidRDefault="00FB641D" w:rsidP="00E33DC3">
            <w:pPr>
              <w:rPr>
                <w:rFonts w:ascii="Arial" w:hAnsi="Arial" w:cs="Arial"/>
                <w:sz w:val="18"/>
                <w:szCs w:val="18"/>
              </w:rPr>
            </w:pPr>
            <w:r>
              <w:rPr>
                <w:rFonts w:ascii="Arial" w:hAnsi="Arial" w:cs="Arial"/>
                <w:sz w:val="18"/>
                <w:szCs w:val="18"/>
              </w:rPr>
              <w:t>□ Diğer</w:t>
            </w:r>
            <w:r w:rsidR="00E52C74" w:rsidRPr="0087223C">
              <w:rPr>
                <w:rFonts w:ascii="Arial" w:hAnsi="Arial" w:cs="Arial"/>
                <w:sz w:val="18"/>
                <w:szCs w:val="18"/>
              </w:rPr>
              <w:t xml:space="preserve"> </w:t>
            </w:r>
            <w:r>
              <w:rPr>
                <w:rFonts w:ascii="Arial" w:hAnsi="Arial" w:cs="Arial"/>
                <w:sz w:val="18"/>
                <w:szCs w:val="18"/>
              </w:rPr>
              <w:t>(belirtiniz)</w:t>
            </w:r>
          </w:p>
        </w:tc>
      </w:tr>
      <w:tr w:rsidR="00A937D0" w:rsidRPr="00B3294A" w14:paraId="64CDB885" w14:textId="77777777" w:rsidTr="001D194E">
        <w:tc>
          <w:tcPr>
            <w:tcW w:w="5949"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945"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1D194E">
        <w:tc>
          <w:tcPr>
            <w:tcW w:w="5949"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945" w:type="dxa"/>
            <w:gridSpan w:val="5"/>
            <w:shd w:val="clear" w:color="auto" w:fill="auto"/>
          </w:tcPr>
          <w:p w14:paraId="649577DD" w14:textId="4A8F14B3" w:rsidR="00A937D0" w:rsidRPr="0087223C" w:rsidRDefault="00FB641D" w:rsidP="00E33DC3">
            <w:pPr>
              <w:rPr>
                <w:rFonts w:ascii="Arial" w:hAnsi="Arial" w:cs="Arial"/>
                <w:sz w:val="18"/>
                <w:szCs w:val="18"/>
              </w:rPr>
            </w:pPr>
            <w:r w:rsidRPr="00FB641D">
              <w:rPr>
                <w:rFonts w:ascii="Arial" w:hAnsi="Arial" w:cs="Arial"/>
                <w:sz w:val="18"/>
                <w:szCs w:val="18"/>
              </w:rPr>
              <w:t>□ Evet        □ Hayır</w:t>
            </w:r>
          </w:p>
        </w:tc>
      </w:tr>
      <w:tr w:rsidR="00E52C74" w:rsidRPr="00B3294A" w14:paraId="34992045" w14:textId="77777777" w:rsidTr="001D194E">
        <w:tc>
          <w:tcPr>
            <w:tcW w:w="5949"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945"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1D194E">
        <w:tc>
          <w:tcPr>
            <w:tcW w:w="5949"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945"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1D194E">
        <w:tc>
          <w:tcPr>
            <w:tcW w:w="5949"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945"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1D194E">
        <w:tc>
          <w:tcPr>
            <w:tcW w:w="5949"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945"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1D194E">
        <w:tc>
          <w:tcPr>
            <w:tcW w:w="5949"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945" w:type="dxa"/>
            <w:gridSpan w:val="5"/>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A87DE3" w:rsidRPr="00B3294A" w14:paraId="1CE93257" w14:textId="77777777" w:rsidTr="001D194E">
        <w:tc>
          <w:tcPr>
            <w:tcW w:w="9894" w:type="dxa"/>
            <w:gridSpan w:val="6"/>
            <w:shd w:val="clear" w:color="auto" w:fill="D9D9D9" w:themeFill="background1" w:themeFillShade="D9"/>
          </w:tcPr>
          <w:p w14:paraId="2D07BCF8" w14:textId="77777777" w:rsidR="00A87DE3" w:rsidRPr="009E53E5" w:rsidRDefault="00A87DE3" w:rsidP="00A87DE3">
            <w:pPr>
              <w:rPr>
                <w:rFonts w:ascii="Arial" w:hAnsi="Arial" w:cs="Arial"/>
                <w:b/>
                <w:bCs/>
                <w:sz w:val="18"/>
                <w:szCs w:val="18"/>
              </w:rPr>
            </w:pPr>
            <w:r w:rsidRPr="009E53E5">
              <w:rPr>
                <w:rFonts w:ascii="Arial" w:hAnsi="Arial" w:cs="Arial"/>
                <w:b/>
                <w:bCs/>
                <w:sz w:val="18"/>
                <w:szCs w:val="18"/>
              </w:rPr>
              <w:t>Atıksu Oluşumu ile ilgili bilgiler</w:t>
            </w:r>
          </w:p>
        </w:tc>
      </w:tr>
      <w:tr w:rsidR="00A87DE3" w:rsidRPr="00B3294A" w14:paraId="2C6BC32D" w14:textId="77777777" w:rsidTr="001D194E">
        <w:tc>
          <w:tcPr>
            <w:tcW w:w="5949" w:type="dxa"/>
            <w:shd w:val="clear" w:color="auto" w:fill="auto"/>
          </w:tcPr>
          <w:p w14:paraId="393CE895" w14:textId="77777777" w:rsidR="00A87DE3" w:rsidRPr="009E53E5" w:rsidRDefault="00A87DE3" w:rsidP="00A87DE3">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945" w:type="dxa"/>
            <w:gridSpan w:val="5"/>
            <w:shd w:val="clear" w:color="auto" w:fill="auto"/>
          </w:tcPr>
          <w:p w14:paraId="70B35FB6"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6147077E" w14:textId="77777777" w:rsidTr="001D194E">
        <w:tc>
          <w:tcPr>
            <w:tcW w:w="5949" w:type="dxa"/>
            <w:shd w:val="clear" w:color="auto" w:fill="auto"/>
          </w:tcPr>
          <w:p w14:paraId="3D2B6B24"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945" w:type="dxa"/>
            <w:gridSpan w:val="5"/>
            <w:shd w:val="clear" w:color="auto" w:fill="auto"/>
          </w:tcPr>
          <w:p w14:paraId="45BA1D18"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Evsel      </w:t>
            </w:r>
          </w:p>
          <w:p w14:paraId="0FFAF378"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Endüstriyel    </w:t>
            </w:r>
          </w:p>
          <w:p w14:paraId="21609F35" w14:textId="77777777" w:rsidR="00FB641D" w:rsidRDefault="00A87DE3" w:rsidP="00A87DE3">
            <w:pPr>
              <w:rPr>
                <w:rFonts w:ascii="Arial" w:hAnsi="Arial" w:cs="Arial"/>
                <w:sz w:val="18"/>
                <w:szCs w:val="18"/>
              </w:rPr>
            </w:pPr>
            <w:r w:rsidRPr="009E53E5">
              <w:rPr>
                <w:rFonts w:ascii="Arial" w:hAnsi="Arial" w:cs="Arial"/>
                <w:sz w:val="18"/>
                <w:szCs w:val="18"/>
              </w:rPr>
              <w:t>□ Evsel ve Endüstriyel</w:t>
            </w:r>
          </w:p>
          <w:p w14:paraId="2298F6F6" w14:textId="0BD56749" w:rsidR="00A87DE3" w:rsidRPr="009E53E5" w:rsidRDefault="00FB641D" w:rsidP="00A87DE3">
            <w:pPr>
              <w:rPr>
                <w:rFonts w:ascii="Arial" w:hAnsi="Arial" w:cs="Arial"/>
                <w:sz w:val="18"/>
                <w:szCs w:val="18"/>
              </w:rPr>
            </w:pPr>
            <w:r w:rsidRPr="00FB641D">
              <w:rPr>
                <w:rFonts w:ascii="Arial" w:hAnsi="Arial" w:cs="Arial"/>
                <w:sz w:val="18"/>
                <w:szCs w:val="18"/>
              </w:rPr>
              <w:t>□ Diğer (belirtiniz)</w:t>
            </w:r>
            <w:r w:rsidR="00A87DE3" w:rsidRPr="009E53E5">
              <w:rPr>
                <w:rFonts w:ascii="Arial" w:hAnsi="Arial" w:cs="Arial"/>
                <w:sz w:val="18"/>
                <w:szCs w:val="18"/>
              </w:rPr>
              <w:t xml:space="preserve">    </w:t>
            </w:r>
          </w:p>
        </w:tc>
      </w:tr>
      <w:tr w:rsidR="001D194E" w:rsidRPr="00B3294A" w14:paraId="6043B8AD" w14:textId="77777777" w:rsidTr="001D194E">
        <w:tc>
          <w:tcPr>
            <w:tcW w:w="9894" w:type="dxa"/>
            <w:gridSpan w:val="6"/>
            <w:shd w:val="clear" w:color="auto" w:fill="F2F2F2" w:themeFill="background1" w:themeFillShade="F2"/>
          </w:tcPr>
          <w:p w14:paraId="3881A27F" w14:textId="220F7C0D" w:rsidR="001D194E" w:rsidRPr="009E53E5" w:rsidRDefault="001D194E" w:rsidP="00A87DE3">
            <w:pPr>
              <w:rPr>
                <w:rFonts w:ascii="Arial" w:hAnsi="Arial" w:cs="Arial"/>
                <w:sz w:val="18"/>
                <w:szCs w:val="18"/>
              </w:rPr>
            </w:pPr>
            <w:r w:rsidRPr="009E53E5">
              <w:rPr>
                <w:rFonts w:ascii="Arial" w:hAnsi="Arial" w:cs="Arial"/>
                <w:b/>
                <w:bCs/>
                <w:sz w:val="18"/>
                <w:szCs w:val="18"/>
              </w:rPr>
              <w:t xml:space="preserve">Evsel </w:t>
            </w:r>
            <w:proofErr w:type="spellStart"/>
            <w:r w:rsidRPr="009E53E5">
              <w:rPr>
                <w:rFonts w:ascii="Arial" w:hAnsi="Arial" w:cs="Arial"/>
                <w:b/>
                <w:bCs/>
                <w:sz w:val="18"/>
                <w:szCs w:val="18"/>
              </w:rPr>
              <w:t>Atıksular</w:t>
            </w:r>
            <w:proofErr w:type="spellEnd"/>
          </w:p>
        </w:tc>
      </w:tr>
      <w:tr w:rsidR="00A87DE3" w:rsidRPr="00B3294A" w14:paraId="547C7CDD" w14:textId="77777777" w:rsidTr="001D194E">
        <w:tc>
          <w:tcPr>
            <w:tcW w:w="5949" w:type="dxa"/>
            <w:shd w:val="clear" w:color="auto" w:fill="auto"/>
          </w:tcPr>
          <w:p w14:paraId="2110BD2F" w14:textId="77777777" w:rsidR="00A87DE3" w:rsidRPr="009E53E5" w:rsidRDefault="00A87DE3" w:rsidP="00A87DE3">
            <w:pPr>
              <w:rPr>
                <w:rFonts w:ascii="Arial" w:hAnsi="Arial" w:cs="Arial"/>
                <w:sz w:val="18"/>
                <w:szCs w:val="18"/>
              </w:rPr>
            </w:pPr>
            <w:r w:rsidRPr="009E53E5">
              <w:rPr>
                <w:rFonts w:ascii="Arial" w:hAnsi="Arial" w:cs="Arial"/>
                <w:sz w:val="18"/>
                <w:szCs w:val="18"/>
              </w:rPr>
              <w:t>Evsel atıksu nasıl bertaraf ediliyor?</w:t>
            </w:r>
          </w:p>
        </w:tc>
        <w:tc>
          <w:tcPr>
            <w:tcW w:w="3945" w:type="dxa"/>
            <w:gridSpan w:val="5"/>
            <w:shd w:val="clear" w:color="auto" w:fill="auto"/>
          </w:tcPr>
          <w:p w14:paraId="61A50050" w14:textId="5D9BA0C3" w:rsidR="00A87DE3" w:rsidRPr="00C0600F" w:rsidRDefault="00A87DE3" w:rsidP="00A87DE3">
            <w:pPr>
              <w:rPr>
                <w:rFonts w:ascii="Arial" w:hAnsi="Arial" w:cs="Arial"/>
                <w:sz w:val="18"/>
                <w:szCs w:val="18"/>
              </w:rPr>
            </w:pPr>
            <w:r w:rsidRPr="00C0600F">
              <w:rPr>
                <w:rFonts w:ascii="Arial" w:hAnsi="Arial" w:cs="Arial"/>
                <w:sz w:val="18"/>
                <w:szCs w:val="18"/>
              </w:rPr>
              <w:t xml:space="preserve">□ Fosseptiğe veriliyor       </w:t>
            </w:r>
          </w:p>
          <w:p w14:paraId="20D932D2" w14:textId="77777777" w:rsidR="00A87DE3" w:rsidRPr="00C0600F" w:rsidRDefault="00A87DE3" w:rsidP="00A87DE3">
            <w:pPr>
              <w:rPr>
                <w:rFonts w:ascii="Arial" w:hAnsi="Arial" w:cs="Arial"/>
                <w:sz w:val="18"/>
                <w:szCs w:val="18"/>
              </w:rPr>
            </w:pPr>
            <w:r w:rsidRPr="00C0600F">
              <w:rPr>
                <w:rFonts w:ascii="Arial" w:hAnsi="Arial" w:cs="Arial"/>
                <w:sz w:val="18"/>
                <w:szCs w:val="18"/>
              </w:rPr>
              <w:t>□ Kanalizasyon sistemine veriliyor</w:t>
            </w:r>
          </w:p>
          <w:p w14:paraId="477F729D" w14:textId="53F134B8" w:rsidR="00A87DE3" w:rsidRDefault="00A87DE3" w:rsidP="00A87DE3">
            <w:pPr>
              <w:rPr>
                <w:rFonts w:ascii="Arial" w:hAnsi="Arial" w:cs="Arial"/>
                <w:sz w:val="18"/>
                <w:szCs w:val="18"/>
              </w:rPr>
            </w:pPr>
            <w:r w:rsidRPr="00C0600F">
              <w:rPr>
                <w:rFonts w:ascii="Arial" w:hAnsi="Arial" w:cs="Arial"/>
                <w:sz w:val="18"/>
                <w:szCs w:val="18"/>
              </w:rPr>
              <w:t>□ Ön arıtma sonrasında kanalizasyon sistemine veriliyor</w:t>
            </w:r>
          </w:p>
          <w:p w14:paraId="3476F545" w14:textId="77777777" w:rsidR="005C79D5" w:rsidRPr="005C79D5" w:rsidRDefault="005C79D5" w:rsidP="005C79D5">
            <w:pPr>
              <w:rPr>
                <w:rFonts w:ascii="Arial" w:hAnsi="Arial" w:cs="Arial"/>
                <w:sz w:val="18"/>
                <w:szCs w:val="18"/>
              </w:rPr>
            </w:pPr>
            <w:r w:rsidRPr="005C79D5">
              <w:rPr>
                <w:rFonts w:ascii="Arial" w:hAnsi="Arial" w:cs="Arial"/>
                <w:sz w:val="18"/>
                <w:szCs w:val="18"/>
              </w:rPr>
              <w:t>□ OSB kanalizasyon sistemine veriliyor</w:t>
            </w:r>
          </w:p>
          <w:p w14:paraId="678069B5" w14:textId="52AC2B76" w:rsidR="005C79D5" w:rsidRPr="00C0600F" w:rsidRDefault="005C79D5" w:rsidP="005C79D5">
            <w:pPr>
              <w:rPr>
                <w:rFonts w:ascii="Arial" w:hAnsi="Arial" w:cs="Arial"/>
                <w:sz w:val="18"/>
                <w:szCs w:val="18"/>
              </w:rPr>
            </w:pPr>
            <w:r w:rsidRPr="005C79D5">
              <w:rPr>
                <w:rFonts w:ascii="Arial" w:hAnsi="Arial" w:cs="Arial"/>
                <w:sz w:val="18"/>
                <w:szCs w:val="18"/>
              </w:rPr>
              <w:t>□ Ön arıtma sonrasında OSB kanalizasyon sistemine veriliyor</w:t>
            </w:r>
          </w:p>
          <w:p w14:paraId="7F5CC015" w14:textId="77777777" w:rsidR="00A87DE3" w:rsidRPr="0087223C" w:rsidRDefault="00A87DE3" w:rsidP="00A87DE3">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A87DE3" w:rsidRPr="0087223C" w:rsidRDefault="00A87DE3" w:rsidP="00A87DE3">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A87DE3" w:rsidRPr="009E53E5" w:rsidRDefault="00A87DE3" w:rsidP="00A87DE3">
            <w:pPr>
              <w:rPr>
                <w:rFonts w:ascii="Arial" w:hAnsi="Arial" w:cs="Arial"/>
                <w:sz w:val="18"/>
                <w:szCs w:val="18"/>
              </w:rPr>
            </w:pPr>
            <w:r w:rsidRPr="0087223C">
              <w:rPr>
                <w:rFonts w:ascii="Arial" w:hAnsi="Arial" w:cs="Arial"/>
                <w:sz w:val="18"/>
                <w:szCs w:val="18"/>
              </w:rPr>
              <w:t xml:space="preserve">□ Derin deniz deşarjı yapılıyor </w:t>
            </w:r>
          </w:p>
        </w:tc>
      </w:tr>
      <w:tr w:rsidR="00A87DE3" w:rsidRPr="00B3294A" w14:paraId="764468D3" w14:textId="77777777" w:rsidTr="001D194E">
        <w:tc>
          <w:tcPr>
            <w:tcW w:w="5949" w:type="dxa"/>
            <w:shd w:val="clear" w:color="auto" w:fill="auto"/>
          </w:tcPr>
          <w:p w14:paraId="46CF064C" w14:textId="4ACE7379" w:rsidR="00A87DE3" w:rsidRPr="009E53E5" w:rsidRDefault="00A87DE3" w:rsidP="00A87DE3">
            <w:pPr>
              <w:rPr>
                <w:rFonts w:ascii="Arial" w:hAnsi="Arial" w:cs="Arial"/>
                <w:sz w:val="18"/>
                <w:szCs w:val="18"/>
              </w:rPr>
            </w:pPr>
            <w:r w:rsidRPr="009E53E5">
              <w:rPr>
                <w:rFonts w:ascii="Arial" w:hAnsi="Arial" w:cs="Arial"/>
                <w:sz w:val="18"/>
                <w:szCs w:val="18"/>
              </w:rPr>
              <w:t>Oluşan evsel atıksu miktarı</w:t>
            </w:r>
            <w:r w:rsidR="00537903">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5"/>
            <w:shd w:val="clear" w:color="auto" w:fill="auto"/>
          </w:tcPr>
          <w:p w14:paraId="0F316D8D" w14:textId="77777777" w:rsidR="00A87DE3" w:rsidRPr="009E53E5" w:rsidRDefault="00A87DE3" w:rsidP="00A87DE3">
            <w:pPr>
              <w:rPr>
                <w:rFonts w:ascii="Arial" w:hAnsi="Arial" w:cs="Arial"/>
                <w:sz w:val="18"/>
                <w:szCs w:val="18"/>
              </w:rPr>
            </w:pPr>
          </w:p>
        </w:tc>
      </w:tr>
      <w:tr w:rsidR="00A87DE3" w:rsidRPr="00B3294A" w14:paraId="1362BACA" w14:textId="77777777" w:rsidTr="001D194E">
        <w:tc>
          <w:tcPr>
            <w:tcW w:w="9894" w:type="dxa"/>
            <w:gridSpan w:val="6"/>
            <w:shd w:val="clear" w:color="auto" w:fill="auto"/>
          </w:tcPr>
          <w:p w14:paraId="0E37F29A" w14:textId="3DE9E42B" w:rsidR="00A87DE3" w:rsidRPr="009E53E5" w:rsidRDefault="00A87DE3" w:rsidP="00A87DE3">
            <w:pPr>
              <w:rPr>
                <w:rFonts w:ascii="Arial" w:hAnsi="Arial" w:cs="Arial"/>
                <w:i/>
                <w:iCs/>
                <w:sz w:val="18"/>
                <w:szCs w:val="18"/>
              </w:rPr>
            </w:pPr>
            <w:r w:rsidRPr="009E53E5">
              <w:rPr>
                <w:rFonts w:ascii="Arial" w:hAnsi="Arial" w:cs="Arial"/>
                <w:b/>
                <w:bCs/>
                <w:i/>
                <w:iCs/>
                <w:sz w:val="18"/>
                <w:szCs w:val="18"/>
              </w:rPr>
              <w:t xml:space="preserve">Evsel </w:t>
            </w:r>
            <w:proofErr w:type="spellStart"/>
            <w:r w:rsidRPr="009E53E5">
              <w:rPr>
                <w:rFonts w:ascii="Arial" w:hAnsi="Arial" w:cs="Arial"/>
                <w:b/>
                <w:bCs/>
                <w:i/>
                <w:iCs/>
                <w:sz w:val="18"/>
                <w:szCs w:val="18"/>
              </w:rPr>
              <w:t>atıksular</w:t>
            </w:r>
            <w:proofErr w:type="spellEnd"/>
            <w:r w:rsidRPr="009E53E5">
              <w:rPr>
                <w:rFonts w:ascii="Arial" w:hAnsi="Arial" w:cs="Arial"/>
                <w:b/>
                <w:bCs/>
                <w:i/>
                <w:iCs/>
                <w:sz w:val="18"/>
                <w:szCs w:val="18"/>
              </w:rPr>
              <w:t xml:space="preserve"> fosseptikte/tankta biriktiriliyor ise</w:t>
            </w:r>
          </w:p>
        </w:tc>
      </w:tr>
      <w:tr w:rsidR="002A5E74" w:rsidRPr="00B3294A" w14:paraId="1F4AF0A2" w14:textId="77777777" w:rsidTr="001D194E">
        <w:tc>
          <w:tcPr>
            <w:tcW w:w="5949" w:type="dxa"/>
            <w:shd w:val="clear" w:color="auto" w:fill="auto"/>
          </w:tcPr>
          <w:p w14:paraId="13CB66B2" w14:textId="6D189093" w:rsidR="002A5E74" w:rsidRPr="009E53E5" w:rsidRDefault="00393A41" w:rsidP="00A87DE3">
            <w:pPr>
              <w:rPr>
                <w:rFonts w:ascii="Arial" w:hAnsi="Arial" w:cs="Arial"/>
                <w:sz w:val="18"/>
                <w:szCs w:val="18"/>
              </w:rPr>
            </w:pPr>
            <w:r>
              <w:rPr>
                <w:rFonts w:ascii="Arial" w:hAnsi="Arial" w:cs="Arial"/>
                <w:sz w:val="18"/>
                <w:szCs w:val="18"/>
              </w:rPr>
              <w:t>İşletmede çalışan kişi sayısı 84 kişinin altında mı?</w:t>
            </w:r>
          </w:p>
        </w:tc>
        <w:tc>
          <w:tcPr>
            <w:tcW w:w="3945" w:type="dxa"/>
            <w:gridSpan w:val="5"/>
            <w:shd w:val="clear" w:color="auto" w:fill="auto"/>
          </w:tcPr>
          <w:p w14:paraId="7D2F6BE3" w14:textId="64CB63B1" w:rsidR="002A5E74" w:rsidRPr="009E53E5" w:rsidRDefault="00393A41" w:rsidP="00A87DE3">
            <w:pPr>
              <w:rPr>
                <w:rFonts w:ascii="Arial" w:hAnsi="Arial" w:cs="Arial"/>
                <w:sz w:val="18"/>
                <w:szCs w:val="18"/>
                <w:highlight w:val="cyan"/>
              </w:rPr>
            </w:pPr>
            <w:r w:rsidRPr="009E53E5">
              <w:rPr>
                <w:rFonts w:ascii="Arial" w:hAnsi="Arial" w:cs="Arial"/>
                <w:sz w:val="18"/>
                <w:szCs w:val="18"/>
              </w:rPr>
              <w:t>□ Evet        □ Hayır</w:t>
            </w:r>
          </w:p>
        </w:tc>
      </w:tr>
      <w:tr w:rsidR="00A87DE3" w:rsidRPr="00B3294A" w14:paraId="39FE3C0E" w14:textId="77777777" w:rsidTr="001D194E">
        <w:tc>
          <w:tcPr>
            <w:tcW w:w="5949" w:type="dxa"/>
            <w:shd w:val="clear" w:color="auto" w:fill="auto"/>
          </w:tcPr>
          <w:p w14:paraId="4DA49DBD" w14:textId="72A09919" w:rsidR="00A87DE3" w:rsidRPr="009E53E5" w:rsidRDefault="00A87DE3" w:rsidP="00A87DE3">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945" w:type="dxa"/>
            <w:gridSpan w:val="5"/>
            <w:shd w:val="clear" w:color="auto" w:fill="auto"/>
          </w:tcPr>
          <w:p w14:paraId="3F444B01" w14:textId="12116984" w:rsidR="00A87DE3" w:rsidRPr="009E53E5" w:rsidRDefault="00A87DE3" w:rsidP="00A87DE3">
            <w:pPr>
              <w:rPr>
                <w:rFonts w:ascii="Arial" w:hAnsi="Arial" w:cs="Arial"/>
                <w:sz w:val="18"/>
                <w:szCs w:val="18"/>
                <w:highlight w:val="cyan"/>
              </w:rPr>
            </w:pPr>
          </w:p>
        </w:tc>
      </w:tr>
      <w:tr w:rsidR="00A87DE3" w:rsidRPr="00B3294A" w14:paraId="16DBEF1A" w14:textId="77777777" w:rsidTr="001D194E">
        <w:tc>
          <w:tcPr>
            <w:tcW w:w="5949" w:type="dxa"/>
            <w:shd w:val="clear" w:color="auto" w:fill="auto"/>
          </w:tcPr>
          <w:p w14:paraId="6952C4FE" w14:textId="5E5F63CF" w:rsidR="00A87DE3" w:rsidRPr="009E53E5" w:rsidRDefault="00A87DE3" w:rsidP="00A87DE3">
            <w:pPr>
              <w:rPr>
                <w:rFonts w:ascii="Arial" w:hAnsi="Arial" w:cs="Arial"/>
                <w:sz w:val="18"/>
                <w:szCs w:val="18"/>
              </w:rPr>
            </w:pPr>
            <w:r w:rsidRPr="009E53E5">
              <w:rPr>
                <w:rFonts w:ascii="Arial" w:hAnsi="Arial" w:cs="Arial"/>
                <w:sz w:val="18"/>
                <w:szCs w:val="18"/>
              </w:rPr>
              <w:t xml:space="preserve">Vidanjöre verilen miktar nedir? </w:t>
            </w:r>
          </w:p>
        </w:tc>
        <w:tc>
          <w:tcPr>
            <w:tcW w:w="3945" w:type="dxa"/>
            <w:gridSpan w:val="5"/>
            <w:shd w:val="clear" w:color="auto" w:fill="auto"/>
          </w:tcPr>
          <w:p w14:paraId="275C314C" w14:textId="77777777" w:rsidR="00A87DE3" w:rsidRPr="009E53E5" w:rsidRDefault="00A87DE3" w:rsidP="00A87DE3">
            <w:pPr>
              <w:rPr>
                <w:rFonts w:ascii="Arial" w:hAnsi="Arial" w:cs="Arial"/>
                <w:sz w:val="18"/>
                <w:szCs w:val="18"/>
                <w:highlight w:val="cyan"/>
              </w:rPr>
            </w:pPr>
          </w:p>
        </w:tc>
      </w:tr>
      <w:tr w:rsidR="00A87DE3" w:rsidRPr="00B3294A" w14:paraId="7D9DEDD5" w14:textId="77777777" w:rsidTr="001D194E">
        <w:tc>
          <w:tcPr>
            <w:tcW w:w="5949" w:type="dxa"/>
            <w:shd w:val="clear" w:color="auto" w:fill="auto"/>
          </w:tcPr>
          <w:p w14:paraId="0E707EA8" w14:textId="161E3771" w:rsidR="00A87DE3" w:rsidRPr="009E53E5" w:rsidRDefault="00A87DE3" w:rsidP="00A87DE3">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945" w:type="dxa"/>
            <w:gridSpan w:val="5"/>
            <w:shd w:val="clear" w:color="auto" w:fill="auto"/>
          </w:tcPr>
          <w:p w14:paraId="0CB7AE14"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4A3F33B7" w14:textId="77777777" w:rsidTr="001D194E">
        <w:tc>
          <w:tcPr>
            <w:tcW w:w="5949" w:type="dxa"/>
            <w:shd w:val="clear" w:color="auto" w:fill="auto"/>
          </w:tcPr>
          <w:p w14:paraId="17C52E3F" w14:textId="5DD1DC20" w:rsidR="00A87DE3" w:rsidRPr="0087223C" w:rsidRDefault="00A87DE3" w:rsidP="00A87DE3">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945" w:type="dxa"/>
            <w:gridSpan w:val="5"/>
            <w:shd w:val="clear" w:color="auto" w:fill="auto"/>
          </w:tcPr>
          <w:p w14:paraId="028BDA37" w14:textId="593248C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44FC44D7" w14:textId="77777777" w:rsidTr="001D194E">
        <w:tc>
          <w:tcPr>
            <w:tcW w:w="9894" w:type="dxa"/>
            <w:gridSpan w:val="6"/>
            <w:shd w:val="clear" w:color="auto" w:fill="auto"/>
          </w:tcPr>
          <w:p w14:paraId="321AB0C5" w14:textId="7E6825DC" w:rsidR="00A87DE3" w:rsidRPr="009E53E5" w:rsidRDefault="00A87DE3" w:rsidP="00A87DE3">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A87DE3" w:rsidRPr="00B3294A" w14:paraId="4ED3DC0A" w14:textId="77777777" w:rsidTr="001D194E">
        <w:tc>
          <w:tcPr>
            <w:tcW w:w="5949" w:type="dxa"/>
            <w:shd w:val="clear" w:color="auto" w:fill="auto"/>
          </w:tcPr>
          <w:p w14:paraId="1CE9CCB1" w14:textId="77777777" w:rsidR="00A87DE3" w:rsidRPr="009E53E5" w:rsidRDefault="00A87DE3" w:rsidP="00A87DE3">
            <w:pPr>
              <w:rPr>
                <w:rFonts w:ascii="Arial" w:hAnsi="Arial" w:cs="Arial"/>
                <w:sz w:val="18"/>
                <w:szCs w:val="18"/>
              </w:rPr>
            </w:pPr>
            <w:r w:rsidRPr="009E53E5">
              <w:rPr>
                <w:rFonts w:ascii="Arial" w:hAnsi="Arial" w:cs="Arial"/>
                <w:sz w:val="18"/>
                <w:szCs w:val="18"/>
              </w:rPr>
              <w:t>İşletmenin kanalizasyon bağlantı izni var mı?</w:t>
            </w:r>
          </w:p>
        </w:tc>
        <w:tc>
          <w:tcPr>
            <w:tcW w:w="3945" w:type="dxa"/>
            <w:gridSpan w:val="5"/>
            <w:shd w:val="clear" w:color="auto" w:fill="auto"/>
          </w:tcPr>
          <w:p w14:paraId="505E5AF2"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bookmarkEnd w:id="2"/>
      <w:tr w:rsidR="001D194E" w:rsidRPr="00B3294A" w14:paraId="6D2A5B84" w14:textId="77777777" w:rsidTr="001D194E">
        <w:trPr>
          <w:trHeight w:val="257"/>
        </w:trPr>
        <w:tc>
          <w:tcPr>
            <w:tcW w:w="9894" w:type="dxa"/>
            <w:gridSpan w:val="6"/>
            <w:shd w:val="clear" w:color="auto" w:fill="F2F2F2" w:themeFill="background1" w:themeFillShade="F2"/>
          </w:tcPr>
          <w:p w14:paraId="0DF78EB5" w14:textId="07D318B5" w:rsidR="001D194E" w:rsidRPr="009E53E5" w:rsidRDefault="001D194E" w:rsidP="00A87DE3">
            <w:pPr>
              <w:rPr>
                <w:rFonts w:ascii="Arial" w:hAnsi="Arial" w:cs="Arial"/>
                <w:sz w:val="18"/>
                <w:szCs w:val="18"/>
              </w:rPr>
            </w:pPr>
            <w:r w:rsidRPr="009E53E5">
              <w:rPr>
                <w:rFonts w:ascii="Arial" w:hAnsi="Arial" w:cs="Arial"/>
                <w:b/>
                <w:bCs/>
                <w:sz w:val="18"/>
                <w:szCs w:val="18"/>
              </w:rPr>
              <w:t xml:space="preserve">Endüstriyel </w:t>
            </w:r>
            <w:proofErr w:type="spellStart"/>
            <w:r w:rsidRPr="009E53E5">
              <w:rPr>
                <w:rFonts w:ascii="Arial" w:hAnsi="Arial" w:cs="Arial"/>
                <w:b/>
                <w:bCs/>
                <w:sz w:val="18"/>
                <w:szCs w:val="18"/>
              </w:rPr>
              <w:t>atıksular</w:t>
            </w:r>
            <w:proofErr w:type="spellEnd"/>
          </w:p>
        </w:tc>
      </w:tr>
      <w:tr w:rsidR="00CB1E72" w:rsidRPr="00B3294A" w14:paraId="4CA96119" w14:textId="77777777" w:rsidTr="001D194E">
        <w:trPr>
          <w:trHeight w:val="257"/>
        </w:trPr>
        <w:tc>
          <w:tcPr>
            <w:tcW w:w="9894" w:type="dxa"/>
            <w:gridSpan w:val="6"/>
            <w:shd w:val="clear" w:color="auto" w:fill="auto"/>
          </w:tcPr>
          <w:p w14:paraId="67E80F8C" w14:textId="2D637CBA" w:rsidR="00CB1E72" w:rsidRPr="009E53E5" w:rsidRDefault="00CB1E72" w:rsidP="00CB1E72">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4B4251" w:rsidRPr="009E53E5" w14:paraId="4C3E6214" w14:textId="77777777" w:rsidTr="001D194E">
        <w:trPr>
          <w:gridAfter w:val="1"/>
          <w:wAfter w:w="12" w:type="dxa"/>
          <w:trHeight w:val="257"/>
        </w:trPr>
        <w:tc>
          <w:tcPr>
            <w:tcW w:w="5949" w:type="dxa"/>
            <w:vMerge w:val="restart"/>
            <w:shd w:val="clear" w:color="auto" w:fill="auto"/>
          </w:tcPr>
          <w:p w14:paraId="0521BBF2" w14:textId="74694C3F" w:rsidR="004B4251" w:rsidRDefault="004B4251" w:rsidP="006F3429">
            <w:pPr>
              <w:rPr>
                <w:rFonts w:ascii="Arial" w:hAnsi="Arial" w:cs="Arial"/>
                <w:sz w:val="18"/>
                <w:szCs w:val="18"/>
              </w:rPr>
            </w:pPr>
            <w:r w:rsidRPr="000B572B">
              <w:rPr>
                <w:rFonts w:ascii="Arial" w:hAnsi="Arial" w:cs="Arial"/>
                <w:sz w:val="18"/>
                <w:szCs w:val="18"/>
              </w:rPr>
              <w:t xml:space="preserve">Depo alanında yıkama, </w:t>
            </w:r>
            <w:r w:rsidR="00B6596E">
              <w:rPr>
                <w:rFonts w:ascii="Arial" w:hAnsi="Arial" w:cs="Arial"/>
                <w:sz w:val="18"/>
                <w:szCs w:val="18"/>
              </w:rPr>
              <w:t>sızıntı</w:t>
            </w:r>
            <w:r w:rsidRPr="000B572B">
              <w:rPr>
                <w:rFonts w:ascii="Arial" w:hAnsi="Arial" w:cs="Arial"/>
                <w:sz w:val="18"/>
                <w:szCs w:val="18"/>
              </w:rPr>
              <w:t>, temizlik vb. nedenlerle oluşan atıksu</w:t>
            </w:r>
          </w:p>
          <w:p w14:paraId="7A33F49F" w14:textId="3CAF014C" w:rsidR="004B4251" w:rsidRPr="000B572B" w:rsidRDefault="004B4251" w:rsidP="006F3429">
            <w:pPr>
              <w:rPr>
                <w:rFonts w:ascii="Arial" w:hAnsi="Arial" w:cs="Arial"/>
                <w:sz w:val="18"/>
                <w:szCs w:val="18"/>
              </w:rPr>
            </w:pPr>
          </w:p>
        </w:tc>
        <w:tc>
          <w:tcPr>
            <w:tcW w:w="1843" w:type="dxa"/>
            <w:gridSpan w:val="2"/>
            <w:shd w:val="clear" w:color="auto" w:fill="auto"/>
          </w:tcPr>
          <w:p w14:paraId="363C836E" w14:textId="77777777" w:rsidR="004B4251" w:rsidRPr="009E53E5" w:rsidRDefault="004B4251" w:rsidP="006F3429">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2090" w:type="dxa"/>
            <w:gridSpan w:val="2"/>
            <w:shd w:val="clear" w:color="auto" w:fill="auto"/>
          </w:tcPr>
          <w:p w14:paraId="4A8ADC9D" w14:textId="77777777" w:rsidR="004B4251" w:rsidRPr="009E53E5" w:rsidRDefault="004B4251" w:rsidP="006F3429">
            <w:pPr>
              <w:rPr>
                <w:rFonts w:ascii="Arial" w:hAnsi="Arial" w:cs="Arial"/>
                <w:sz w:val="18"/>
                <w:szCs w:val="18"/>
              </w:rPr>
            </w:pPr>
          </w:p>
        </w:tc>
      </w:tr>
      <w:tr w:rsidR="004B4251" w:rsidRPr="009E53E5" w14:paraId="5CC996E7" w14:textId="77777777" w:rsidTr="001D194E">
        <w:trPr>
          <w:gridAfter w:val="1"/>
          <w:wAfter w:w="12" w:type="dxa"/>
          <w:trHeight w:val="257"/>
        </w:trPr>
        <w:tc>
          <w:tcPr>
            <w:tcW w:w="5949" w:type="dxa"/>
            <w:vMerge/>
            <w:shd w:val="clear" w:color="auto" w:fill="auto"/>
          </w:tcPr>
          <w:p w14:paraId="10457A73" w14:textId="77777777" w:rsidR="004B4251" w:rsidRPr="00DA45E8" w:rsidRDefault="004B4251" w:rsidP="006F3429">
            <w:pPr>
              <w:rPr>
                <w:rFonts w:ascii="Arial" w:hAnsi="Arial" w:cs="Arial"/>
                <w:sz w:val="18"/>
                <w:szCs w:val="18"/>
              </w:rPr>
            </w:pPr>
          </w:p>
        </w:tc>
        <w:tc>
          <w:tcPr>
            <w:tcW w:w="1843" w:type="dxa"/>
            <w:gridSpan w:val="2"/>
            <w:shd w:val="clear" w:color="auto" w:fill="auto"/>
          </w:tcPr>
          <w:p w14:paraId="547757CE" w14:textId="77777777" w:rsidR="004B4251" w:rsidRPr="009E53E5" w:rsidRDefault="004B4251" w:rsidP="006F3429">
            <w:pPr>
              <w:rPr>
                <w:rFonts w:ascii="Arial" w:hAnsi="Arial" w:cs="Arial"/>
                <w:sz w:val="18"/>
                <w:szCs w:val="18"/>
              </w:rPr>
            </w:pPr>
            <w:r w:rsidRPr="00DA45E8">
              <w:rPr>
                <w:rFonts w:ascii="Arial" w:hAnsi="Arial" w:cs="Arial"/>
                <w:sz w:val="18"/>
                <w:szCs w:val="18"/>
              </w:rPr>
              <w:t>Bertaraf yöntemi</w:t>
            </w:r>
          </w:p>
        </w:tc>
        <w:tc>
          <w:tcPr>
            <w:tcW w:w="2090" w:type="dxa"/>
            <w:gridSpan w:val="2"/>
            <w:shd w:val="clear" w:color="auto" w:fill="auto"/>
          </w:tcPr>
          <w:p w14:paraId="0170655D" w14:textId="77777777" w:rsidR="004B4251" w:rsidRPr="00DA45E8" w:rsidRDefault="004B4251" w:rsidP="006F3429">
            <w:pPr>
              <w:spacing w:line="276" w:lineRule="auto"/>
              <w:rPr>
                <w:rFonts w:ascii="Arial" w:hAnsi="Arial" w:cs="Arial"/>
                <w:sz w:val="18"/>
                <w:szCs w:val="18"/>
              </w:rPr>
            </w:pPr>
            <w:r w:rsidRPr="00DA45E8">
              <w:rPr>
                <w:rFonts w:ascii="Arial" w:hAnsi="Arial" w:cs="Arial"/>
                <w:sz w:val="18"/>
                <w:szCs w:val="18"/>
              </w:rPr>
              <w:t>□ Atıksu arıtma tesisi</w:t>
            </w:r>
          </w:p>
          <w:p w14:paraId="4FED46FF" w14:textId="77777777" w:rsidR="004B4251" w:rsidRPr="009E53E5" w:rsidRDefault="004B4251" w:rsidP="006F3429">
            <w:pPr>
              <w:rPr>
                <w:rFonts w:ascii="Arial" w:hAnsi="Arial" w:cs="Arial"/>
                <w:sz w:val="18"/>
                <w:szCs w:val="18"/>
              </w:rPr>
            </w:pPr>
            <w:r w:rsidRPr="00DA45E8">
              <w:rPr>
                <w:rFonts w:ascii="Arial" w:hAnsi="Arial" w:cs="Arial"/>
                <w:sz w:val="18"/>
                <w:szCs w:val="18"/>
              </w:rPr>
              <w:t>□ Diğer (Belirtiniz)</w:t>
            </w:r>
          </w:p>
        </w:tc>
      </w:tr>
      <w:tr w:rsidR="00651768" w:rsidRPr="00B3294A" w14:paraId="7E33FF25" w14:textId="77777777" w:rsidTr="001D194E">
        <w:trPr>
          <w:gridAfter w:val="1"/>
          <w:wAfter w:w="12" w:type="dxa"/>
          <w:trHeight w:val="257"/>
        </w:trPr>
        <w:tc>
          <w:tcPr>
            <w:tcW w:w="5949" w:type="dxa"/>
            <w:vMerge w:val="restart"/>
            <w:shd w:val="clear" w:color="auto" w:fill="auto"/>
          </w:tcPr>
          <w:p w14:paraId="5CD7D1DE" w14:textId="34E6418C" w:rsidR="004B4251" w:rsidRPr="000B572B" w:rsidRDefault="004B4251" w:rsidP="00651768">
            <w:pPr>
              <w:rPr>
                <w:rFonts w:ascii="Arial" w:hAnsi="Arial" w:cs="Arial"/>
                <w:sz w:val="18"/>
                <w:szCs w:val="18"/>
              </w:rPr>
            </w:pPr>
            <w:r w:rsidRPr="00CC6204">
              <w:rPr>
                <w:rFonts w:ascii="Arial" w:hAnsi="Arial" w:cs="Arial"/>
                <w:sz w:val="18"/>
                <w:szCs w:val="18"/>
              </w:rPr>
              <w:t>Atık akümülatör</w:t>
            </w:r>
            <w:r>
              <w:rPr>
                <w:rFonts w:ascii="Arial" w:hAnsi="Arial" w:cs="Arial"/>
                <w:sz w:val="18"/>
                <w:szCs w:val="18"/>
              </w:rPr>
              <w:t xml:space="preserve"> ara depolama tesislerinde </w:t>
            </w:r>
            <w:r w:rsidRPr="00CC6204">
              <w:rPr>
                <w:rFonts w:ascii="Arial" w:hAnsi="Arial" w:cs="Arial"/>
                <w:sz w:val="18"/>
                <w:szCs w:val="18"/>
              </w:rPr>
              <w:t xml:space="preserve">asit nötralizasyon </w:t>
            </w:r>
            <w:proofErr w:type="spellStart"/>
            <w:r>
              <w:rPr>
                <w:rFonts w:ascii="Arial" w:hAnsi="Arial" w:cs="Arial"/>
                <w:sz w:val="18"/>
                <w:szCs w:val="18"/>
              </w:rPr>
              <w:t>atıksuyu</w:t>
            </w:r>
            <w:proofErr w:type="spellEnd"/>
          </w:p>
        </w:tc>
        <w:tc>
          <w:tcPr>
            <w:tcW w:w="1843" w:type="dxa"/>
            <w:gridSpan w:val="2"/>
            <w:shd w:val="clear" w:color="auto" w:fill="auto"/>
          </w:tcPr>
          <w:p w14:paraId="037B6670" w14:textId="1D14A868" w:rsidR="00651768" w:rsidRPr="009E53E5" w:rsidRDefault="00651768" w:rsidP="00651768">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2090" w:type="dxa"/>
            <w:gridSpan w:val="2"/>
            <w:shd w:val="clear" w:color="auto" w:fill="auto"/>
          </w:tcPr>
          <w:p w14:paraId="5E9B12FB" w14:textId="45F92E8B" w:rsidR="00651768" w:rsidRPr="009E53E5" w:rsidRDefault="00651768" w:rsidP="00651768">
            <w:pPr>
              <w:rPr>
                <w:rFonts w:ascii="Arial" w:hAnsi="Arial" w:cs="Arial"/>
                <w:sz w:val="18"/>
                <w:szCs w:val="18"/>
              </w:rPr>
            </w:pPr>
          </w:p>
        </w:tc>
      </w:tr>
      <w:tr w:rsidR="00651768" w:rsidRPr="00B3294A" w14:paraId="5DBCDC4E" w14:textId="77777777" w:rsidTr="001D194E">
        <w:trPr>
          <w:gridAfter w:val="1"/>
          <w:wAfter w:w="12" w:type="dxa"/>
          <w:trHeight w:val="257"/>
        </w:trPr>
        <w:tc>
          <w:tcPr>
            <w:tcW w:w="5949" w:type="dxa"/>
            <w:vMerge/>
            <w:shd w:val="clear" w:color="auto" w:fill="auto"/>
          </w:tcPr>
          <w:p w14:paraId="1CC7613E" w14:textId="77777777" w:rsidR="00651768" w:rsidRPr="00DA45E8" w:rsidRDefault="00651768" w:rsidP="00651768">
            <w:pPr>
              <w:rPr>
                <w:rFonts w:ascii="Arial" w:hAnsi="Arial" w:cs="Arial"/>
                <w:sz w:val="18"/>
                <w:szCs w:val="18"/>
              </w:rPr>
            </w:pPr>
          </w:p>
        </w:tc>
        <w:tc>
          <w:tcPr>
            <w:tcW w:w="1843" w:type="dxa"/>
            <w:gridSpan w:val="2"/>
            <w:shd w:val="clear" w:color="auto" w:fill="auto"/>
          </w:tcPr>
          <w:p w14:paraId="27EA5201" w14:textId="7BD23D87" w:rsidR="00651768" w:rsidRPr="009E53E5" w:rsidRDefault="00651768" w:rsidP="00651768">
            <w:pPr>
              <w:rPr>
                <w:rFonts w:ascii="Arial" w:hAnsi="Arial" w:cs="Arial"/>
                <w:sz w:val="18"/>
                <w:szCs w:val="18"/>
              </w:rPr>
            </w:pPr>
            <w:r w:rsidRPr="00DA45E8">
              <w:rPr>
                <w:rFonts w:ascii="Arial" w:hAnsi="Arial" w:cs="Arial"/>
                <w:sz w:val="18"/>
                <w:szCs w:val="18"/>
              </w:rPr>
              <w:t>Bertaraf yöntemi</w:t>
            </w:r>
          </w:p>
        </w:tc>
        <w:tc>
          <w:tcPr>
            <w:tcW w:w="2090" w:type="dxa"/>
            <w:gridSpan w:val="2"/>
            <w:shd w:val="clear" w:color="auto" w:fill="auto"/>
          </w:tcPr>
          <w:p w14:paraId="4B8F678B" w14:textId="77777777" w:rsidR="00651768" w:rsidRPr="00DA45E8" w:rsidRDefault="00651768" w:rsidP="00651768">
            <w:pPr>
              <w:spacing w:line="276" w:lineRule="auto"/>
              <w:rPr>
                <w:rFonts w:ascii="Arial" w:hAnsi="Arial" w:cs="Arial"/>
                <w:sz w:val="18"/>
                <w:szCs w:val="18"/>
              </w:rPr>
            </w:pPr>
            <w:r w:rsidRPr="00DA45E8">
              <w:rPr>
                <w:rFonts w:ascii="Arial" w:hAnsi="Arial" w:cs="Arial"/>
                <w:sz w:val="18"/>
                <w:szCs w:val="18"/>
              </w:rPr>
              <w:t>□ Atıksu arıtma tesisi</w:t>
            </w:r>
          </w:p>
          <w:p w14:paraId="6358B8F8" w14:textId="578410F1" w:rsidR="00651768" w:rsidRPr="009E53E5" w:rsidRDefault="00651768" w:rsidP="00651768">
            <w:pPr>
              <w:rPr>
                <w:rFonts w:ascii="Arial" w:hAnsi="Arial" w:cs="Arial"/>
                <w:sz w:val="18"/>
                <w:szCs w:val="18"/>
              </w:rPr>
            </w:pPr>
            <w:r w:rsidRPr="00DA45E8">
              <w:rPr>
                <w:rFonts w:ascii="Arial" w:hAnsi="Arial" w:cs="Arial"/>
                <w:sz w:val="18"/>
                <w:szCs w:val="18"/>
              </w:rPr>
              <w:t>□ Diğer (Belirtiniz)</w:t>
            </w:r>
          </w:p>
        </w:tc>
      </w:tr>
      <w:tr w:rsidR="000B572B" w:rsidRPr="00DA45E8" w14:paraId="10AE56CF" w14:textId="77777777" w:rsidTr="001D194E">
        <w:trPr>
          <w:gridAfter w:val="1"/>
          <w:wAfter w:w="12" w:type="dxa"/>
          <w:trHeight w:val="257"/>
        </w:trPr>
        <w:tc>
          <w:tcPr>
            <w:tcW w:w="5949" w:type="dxa"/>
            <w:vMerge w:val="restart"/>
            <w:shd w:val="clear" w:color="auto" w:fill="auto"/>
          </w:tcPr>
          <w:p w14:paraId="60A0C4AD" w14:textId="77777777" w:rsidR="000B572B" w:rsidRPr="00DA45E8" w:rsidRDefault="000B572B" w:rsidP="006F3429">
            <w:pPr>
              <w:rPr>
                <w:rFonts w:ascii="Arial" w:hAnsi="Arial" w:cs="Arial"/>
                <w:sz w:val="18"/>
                <w:szCs w:val="18"/>
              </w:rPr>
            </w:pPr>
            <w:r>
              <w:rPr>
                <w:rFonts w:ascii="Arial" w:hAnsi="Arial" w:cs="Arial"/>
                <w:sz w:val="18"/>
                <w:szCs w:val="18"/>
              </w:rPr>
              <w:t>Yangın söndürme suyu</w:t>
            </w:r>
          </w:p>
        </w:tc>
        <w:tc>
          <w:tcPr>
            <w:tcW w:w="1843" w:type="dxa"/>
            <w:gridSpan w:val="2"/>
            <w:shd w:val="clear" w:color="auto" w:fill="auto"/>
          </w:tcPr>
          <w:p w14:paraId="12A610CB" w14:textId="77777777" w:rsidR="000B572B" w:rsidRPr="00DA45E8" w:rsidRDefault="000B572B" w:rsidP="006F3429">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2090" w:type="dxa"/>
            <w:gridSpan w:val="2"/>
            <w:shd w:val="clear" w:color="auto" w:fill="auto"/>
          </w:tcPr>
          <w:p w14:paraId="07DEFD76" w14:textId="77777777" w:rsidR="000B572B" w:rsidRPr="00DA45E8" w:rsidRDefault="000B572B" w:rsidP="006F3429">
            <w:pPr>
              <w:spacing w:line="276" w:lineRule="auto"/>
              <w:rPr>
                <w:rFonts w:ascii="Arial" w:hAnsi="Arial" w:cs="Arial"/>
                <w:sz w:val="18"/>
                <w:szCs w:val="18"/>
              </w:rPr>
            </w:pPr>
          </w:p>
        </w:tc>
      </w:tr>
      <w:tr w:rsidR="000B572B" w:rsidRPr="00DA45E8" w14:paraId="20FD3208" w14:textId="77777777" w:rsidTr="001D194E">
        <w:trPr>
          <w:gridAfter w:val="1"/>
          <w:wAfter w:w="12" w:type="dxa"/>
          <w:trHeight w:val="257"/>
        </w:trPr>
        <w:tc>
          <w:tcPr>
            <w:tcW w:w="5949" w:type="dxa"/>
            <w:vMerge/>
            <w:shd w:val="clear" w:color="auto" w:fill="auto"/>
          </w:tcPr>
          <w:p w14:paraId="0B450CDB" w14:textId="77777777" w:rsidR="000B572B" w:rsidRPr="00DA45E8" w:rsidRDefault="000B572B" w:rsidP="006F3429">
            <w:pPr>
              <w:rPr>
                <w:rFonts w:ascii="Arial" w:hAnsi="Arial" w:cs="Arial"/>
                <w:sz w:val="18"/>
                <w:szCs w:val="18"/>
              </w:rPr>
            </w:pPr>
          </w:p>
        </w:tc>
        <w:tc>
          <w:tcPr>
            <w:tcW w:w="1843" w:type="dxa"/>
            <w:gridSpan w:val="2"/>
            <w:shd w:val="clear" w:color="auto" w:fill="auto"/>
          </w:tcPr>
          <w:p w14:paraId="730AF63C" w14:textId="77777777" w:rsidR="000B572B" w:rsidRPr="00DA45E8" w:rsidRDefault="000B572B" w:rsidP="006F3429">
            <w:pPr>
              <w:rPr>
                <w:rFonts w:ascii="Arial" w:hAnsi="Arial" w:cs="Arial"/>
                <w:sz w:val="18"/>
                <w:szCs w:val="18"/>
              </w:rPr>
            </w:pPr>
            <w:r w:rsidRPr="00DA45E8">
              <w:rPr>
                <w:rFonts w:ascii="Arial" w:hAnsi="Arial" w:cs="Arial"/>
                <w:sz w:val="18"/>
                <w:szCs w:val="18"/>
              </w:rPr>
              <w:t>Bertaraf yöntemi</w:t>
            </w:r>
          </w:p>
        </w:tc>
        <w:tc>
          <w:tcPr>
            <w:tcW w:w="2090" w:type="dxa"/>
            <w:gridSpan w:val="2"/>
            <w:shd w:val="clear" w:color="auto" w:fill="auto"/>
          </w:tcPr>
          <w:p w14:paraId="06956359" w14:textId="77777777" w:rsidR="000B572B" w:rsidRPr="00DA45E8" w:rsidRDefault="000B572B" w:rsidP="006F3429">
            <w:pPr>
              <w:spacing w:line="276" w:lineRule="auto"/>
              <w:rPr>
                <w:rFonts w:ascii="Arial" w:hAnsi="Arial" w:cs="Arial"/>
                <w:sz w:val="18"/>
                <w:szCs w:val="18"/>
              </w:rPr>
            </w:pPr>
            <w:r w:rsidRPr="00DA45E8">
              <w:rPr>
                <w:rFonts w:ascii="Arial" w:hAnsi="Arial" w:cs="Arial"/>
                <w:sz w:val="18"/>
                <w:szCs w:val="18"/>
              </w:rPr>
              <w:t>□ Atıksu arıtma tesisi</w:t>
            </w:r>
          </w:p>
          <w:p w14:paraId="2C10F113" w14:textId="77777777" w:rsidR="000B572B" w:rsidRPr="00DA45E8" w:rsidRDefault="000B572B" w:rsidP="006F3429">
            <w:pPr>
              <w:spacing w:line="276" w:lineRule="auto"/>
              <w:rPr>
                <w:rFonts w:ascii="Arial" w:hAnsi="Arial" w:cs="Arial"/>
                <w:sz w:val="18"/>
                <w:szCs w:val="18"/>
              </w:rPr>
            </w:pPr>
            <w:r w:rsidRPr="00DA45E8">
              <w:rPr>
                <w:rFonts w:ascii="Arial" w:hAnsi="Arial" w:cs="Arial"/>
                <w:sz w:val="18"/>
                <w:szCs w:val="18"/>
              </w:rPr>
              <w:t>□ Diğer (Belirtiniz)</w:t>
            </w:r>
          </w:p>
        </w:tc>
      </w:tr>
      <w:tr w:rsidR="002724FC" w:rsidRPr="00DA45E8" w14:paraId="58859830" w14:textId="77777777" w:rsidTr="001D194E">
        <w:trPr>
          <w:gridAfter w:val="1"/>
          <w:wAfter w:w="12" w:type="dxa"/>
          <w:trHeight w:val="257"/>
        </w:trPr>
        <w:tc>
          <w:tcPr>
            <w:tcW w:w="5949" w:type="dxa"/>
            <w:vMerge w:val="restart"/>
            <w:shd w:val="clear" w:color="auto" w:fill="auto"/>
          </w:tcPr>
          <w:p w14:paraId="00C32F16" w14:textId="77777777" w:rsidR="002724FC" w:rsidRPr="00DA45E8" w:rsidRDefault="002724FC" w:rsidP="006F3429">
            <w:pPr>
              <w:rPr>
                <w:rFonts w:ascii="Arial" w:hAnsi="Arial" w:cs="Arial"/>
                <w:sz w:val="18"/>
                <w:szCs w:val="18"/>
              </w:rPr>
            </w:pPr>
            <w:r>
              <w:rPr>
                <w:rFonts w:ascii="Arial" w:hAnsi="Arial" w:cs="Arial"/>
                <w:sz w:val="18"/>
                <w:szCs w:val="18"/>
              </w:rPr>
              <w:t>Laboratuvardan kaynaklanan atıksu</w:t>
            </w:r>
          </w:p>
        </w:tc>
        <w:tc>
          <w:tcPr>
            <w:tcW w:w="1843" w:type="dxa"/>
            <w:gridSpan w:val="2"/>
            <w:shd w:val="clear" w:color="auto" w:fill="auto"/>
          </w:tcPr>
          <w:p w14:paraId="5AF1FE29" w14:textId="77777777" w:rsidR="002724FC" w:rsidRPr="00DA45E8" w:rsidRDefault="002724FC" w:rsidP="006F3429">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2090" w:type="dxa"/>
            <w:gridSpan w:val="2"/>
            <w:shd w:val="clear" w:color="auto" w:fill="auto"/>
          </w:tcPr>
          <w:p w14:paraId="10B05A51" w14:textId="77777777" w:rsidR="002724FC" w:rsidRPr="00DA45E8" w:rsidRDefault="002724FC" w:rsidP="006F3429">
            <w:pPr>
              <w:spacing w:line="276" w:lineRule="auto"/>
              <w:rPr>
                <w:rFonts w:ascii="Arial" w:hAnsi="Arial" w:cs="Arial"/>
                <w:sz w:val="18"/>
                <w:szCs w:val="18"/>
              </w:rPr>
            </w:pPr>
          </w:p>
        </w:tc>
      </w:tr>
      <w:tr w:rsidR="002724FC" w:rsidRPr="00DA45E8" w14:paraId="4704A7C6" w14:textId="77777777" w:rsidTr="001D194E">
        <w:trPr>
          <w:gridAfter w:val="1"/>
          <w:wAfter w:w="12" w:type="dxa"/>
          <w:trHeight w:val="257"/>
        </w:trPr>
        <w:tc>
          <w:tcPr>
            <w:tcW w:w="5949" w:type="dxa"/>
            <w:vMerge/>
            <w:shd w:val="clear" w:color="auto" w:fill="auto"/>
          </w:tcPr>
          <w:p w14:paraId="182C3D36" w14:textId="77777777" w:rsidR="002724FC" w:rsidRPr="00DA45E8" w:rsidRDefault="002724FC" w:rsidP="006F3429">
            <w:pPr>
              <w:rPr>
                <w:rFonts w:ascii="Arial" w:hAnsi="Arial" w:cs="Arial"/>
                <w:sz w:val="18"/>
                <w:szCs w:val="18"/>
              </w:rPr>
            </w:pPr>
          </w:p>
        </w:tc>
        <w:tc>
          <w:tcPr>
            <w:tcW w:w="1843" w:type="dxa"/>
            <w:gridSpan w:val="2"/>
            <w:shd w:val="clear" w:color="auto" w:fill="auto"/>
          </w:tcPr>
          <w:p w14:paraId="7434F6F0" w14:textId="77777777" w:rsidR="002724FC" w:rsidRPr="00DA45E8" w:rsidRDefault="002724FC" w:rsidP="006F3429">
            <w:pPr>
              <w:rPr>
                <w:rFonts w:ascii="Arial" w:hAnsi="Arial" w:cs="Arial"/>
                <w:sz w:val="18"/>
                <w:szCs w:val="18"/>
              </w:rPr>
            </w:pPr>
            <w:r w:rsidRPr="00DA45E8">
              <w:rPr>
                <w:rFonts w:ascii="Arial" w:hAnsi="Arial" w:cs="Arial"/>
                <w:sz w:val="18"/>
                <w:szCs w:val="18"/>
              </w:rPr>
              <w:t>Bertaraf yöntemi</w:t>
            </w:r>
          </w:p>
        </w:tc>
        <w:tc>
          <w:tcPr>
            <w:tcW w:w="2090" w:type="dxa"/>
            <w:gridSpan w:val="2"/>
            <w:shd w:val="clear" w:color="auto" w:fill="auto"/>
          </w:tcPr>
          <w:p w14:paraId="2EF2497A" w14:textId="77777777" w:rsidR="002724FC" w:rsidRPr="00DA45E8" w:rsidRDefault="002724FC" w:rsidP="006F3429">
            <w:pPr>
              <w:spacing w:line="276" w:lineRule="auto"/>
              <w:rPr>
                <w:rFonts w:ascii="Arial" w:hAnsi="Arial" w:cs="Arial"/>
                <w:sz w:val="18"/>
                <w:szCs w:val="18"/>
              </w:rPr>
            </w:pPr>
            <w:r w:rsidRPr="00DA45E8">
              <w:rPr>
                <w:rFonts w:ascii="Arial" w:hAnsi="Arial" w:cs="Arial"/>
                <w:sz w:val="18"/>
                <w:szCs w:val="18"/>
              </w:rPr>
              <w:t>□ Atıksu arıtma tesisi</w:t>
            </w:r>
          </w:p>
          <w:p w14:paraId="1FF9A391" w14:textId="77777777" w:rsidR="002724FC" w:rsidRPr="00DA45E8" w:rsidRDefault="002724FC" w:rsidP="006F3429">
            <w:pPr>
              <w:spacing w:line="276" w:lineRule="auto"/>
              <w:rPr>
                <w:rFonts w:ascii="Arial" w:hAnsi="Arial" w:cs="Arial"/>
                <w:sz w:val="18"/>
                <w:szCs w:val="18"/>
              </w:rPr>
            </w:pPr>
            <w:r w:rsidRPr="00DA45E8">
              <w:rPr>
                <w:rFonts w:ascii="Arial" w:hAnsi="Arial" w:cs="Arial"/>
                <w:sz w:val="18"/>
                <w:szCs w:val="18"/>
              </w:rPr>
              <w:t>□ Diğer (Belirtiniz)</w:t>
            </w:r>
          </w:p>
        </w:tc>
      </w:tr>
      <w:tr w:rsidR="000B572B" w:rsidRPr="00B3294A" w14:paraId="73E1719B" w14:textId="77777777" w:rsidTr="001D194E">
        <w:trPr>
          <w:gridAfter w:val="1"/>
          <w:wAfter w:w="12" w:type="dxa"/>
          <w:trHeight w:val="257"/>
        </w:trPr>
        <w:tc>
          <w:tcPr>
            <w:tcW w:w="5949" w:type="dxa"/>
            <w:vMerge w:val="restart"/>
            <w:shd w:val="clear" w:color="auto" w:fill="auto"/>
          </w:tcPr>
          <w:p w14:paraId="48B11850" w14:textId="7C67A919" w:rsidR="000B572B" w:rsidRPr="00DA45E8" w:rsidRDefault="002724FC" w:rsidP="000B572B">
            <w:pPr>
              <w:rPr>
                <w:rFonts w:ascii="Arial" w:hAnsi="Arial" w:cs="Arial"/>
                <w:sz w:val="18"/>
                <w:szCs w:val="18"/>
              </w:rPr>
            </w:pPr>
            <w:r>
              <w:rPr>
                <w:rFonts w:ascii="Arial" w:hAnsi="Arial" w:cs="Arial"/>
                <w:sz w:val="18"/>
                <w:szCs w:val="18"/>
              </w:rPr>
              <w:t>Diğer (Belirtiniz)</w:t>
            </w:r>
          </w:p>
        </w:tc>
        <w:tc>
          <w:tcPr>
            <w:tcW w:w="1843" w:type="dxa"/>
            <w:gridSpan w:val="2"/>
            <w:shd w:val="clear" w:color="auto" w:fill="auto"/>
          </w:tcPr>
          <w:p w14:paraId="4CFE999E" w14:textId="5488DA79" w:rsidR="000B572B" w:rsidRPr="00DA45E8" w:rsidRDefault="000B572B" w:rsidP="000B572B">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2090" w:type="dxa"/>
            <w:gridSpan w:val="2"/>
            <w:shd w:val="clear" w:color="auto" w:fill="auto"/>
          </w:tcPr>
          <w:p w14:paraId="5E581318" w14:textId="77777777" w:rsidR="000B572B" w:rsidRPr="00DA45E8" w:rsidRDefault="000B572B" w:rsidP="000B572B">
            <w:pPr>
              <w:spacing w:line="276" w:lineRule="auto"/>
              <w:rPr>
                <w:rFonts w:ascii="Arial" w:hAnsi="Arial" w:cs="Arial"/>
                <w:sz w:val="18"/>
                <w:szCs w:val="18"/>
              </w:rPr>
            </w:pPr>
          </w:p>
        </w:tc>
      </w:tr>
      <w:tr w:rsidR="000B572B" w:rsidRPr="00B3294A" w14:paraId="7B9DBE5B" w14:textId="77777777" w:rsidTr="001D194E">
        <w:trPr>
          <w:gridAfter w:val="1"/>
          <w:wAfter w:w="12" w:type="dxa"/>
          <w:trHeight w:val="257"/>
        </w:trPr>
        <w:tc>
          <w:tcPr>
            <w:tcW w:w="5949" w:type="dxa"/>
            <w:vMerge/>
            <w:shd w:val="clear" w:color="auto" w:fill="auto"/>
          </w:tcPr>
          <w:p w14:paraId="05AB6CC9" w14:textId="77777777" w:rsidR="000B572B" w:rsidRPr="00DA45E8" w:rsidRDefault="000B572B" w:rsidP="000B572B">
            <w:pPr>
              <w:rPr>
                <w:rFonts w:ascii="Arial" w:hAnsi="Arial" w:cs="Arial"/>
                <w:sz w:val="18"/>
                <w:szCs w:val="18"/>
              </w:rPr>
            </w:pPr>
          </w:p>
        </w:tc>
        <w:tc>
          <w:tcPr>
            <w:tcW w:w="1843" w:type="dxa"/>
            <w:gridSpan w:val="2"/>
            <w:shd w:val="clear" w:color="auto" w:fill="auto"/>
          </w:tcPr>
          <w:p w14:paraId="1C791790" w14:textId="21322CAD" w:rsidR="000B572B" w:rsidRPr="00DA45E8" w:rsidRDefault="000B572B" w:rsidP="000B572B">
            <w:pPr>
              <w:rPr>
                <w:rFonts w:ascii="Arial" w:hAnsi="Arial" w:cs="Arial"/>
                <w:sz w:val="18"/>
                <w:szCs w:val="18"/>
              </w:rPr>
            </w:pPr>
            <w:r w:rsidRPr="00DA45E8">
              <w:rPr>
                <w:rFonts w:ascii="Arial" w:hAnsi="Arial" w:cs="Arial"/>
                <w:sz w:val="18"/>
                <w:szCs w:val="18"/>
              </w:rPr>
              <w:t>Bertaraf yöntemi</w:t>
            </w:r>
          </w:p>
        </w:tc>
        <w:tc>
          <w:tcPr>
            <w:tcW w:w="2090" w:type="dxa"/>
            <w:gridSpan w:val="2"/>
            <w:shd w:val="clear" w:color="auto" w:fill="auto"/>
          </w:tcPr>
          <w:p w14:paraId="1CE89EB9" w14:textId="77777777" w:rsidR="000B572B" w:rsidRPr="00DA45E8" w:rsidRDefault="000B572B" w:rsidP="000B572B">
            <w:pPr>
              <w:spacing w:line="276" w:lineRule="auto"/>
              <w:rPr>
                <w:rFonts w:ascii="Arial" w:hAnsi="Arial" w:cs="Arial"/>
                <w:sz w:val="18"/>
                <w:szCs w:val="18"/>
              </w:rPr>
            </w:pPr>
            <w:r w:rsidRPr="00DA45E8">
              <w:rPr>
                <w:rFonts w:ascii="Arial" w:hAnsi="Arial" w:cs="Arial"/>
                <w:sz w:val="18"/>
                <w:szCs w:val="18"/>
              </w:rPr>
              <w:t>□ Atıksu arıtma tesisi</w:t>
            </w:r>
          </w:p>
          <w:p w14:paraId="6C89C028" w14:textId="231DE9B0" w:rsidR="000B572B" w:rsidRPr="00DA45E8" w:rsidRDefault="000B572B" w:rsidP="000B572B">
            <w:pPr>
              <w:spacing w:line="276" w:lineRule="auto"/>
              <w:rPr>
                <w:rFonts w:ascii="Arial" w:hAnsi="Arial" w:cs="Arial"/>
                <w:sz w:val="18"/>
                <w:szCs w:val="18"/>
              </w:rPr>
            </w:pPr>
            <w:r w:rsidRPr="00DA45E8">
              <w:rPr>
                <w:rFonts w:ascii="Arial" w:hAnsi="Arial" w:cs="Arial"/>
                <w:sz w:val="18"/>
                <w:szCs w:val="18"/>
              </w:rPr>
              <w:t>□ Diğer (Belirtiniz)</w:t>
            </w:r>
          </w:p>
        </w:tc>
      </w:tr>
      <w:tr w:rsidR="00C13075" w:rsidRPr="00B3294A" w14:paraId="18861D50" w14:textId="77777777" w:rsidTr="001D194E">
        <w:trPr>
          <w:trHeight w:val="257"/>
        </w:trPr>
        <w:tc>
          <w:tcPr>
            <w:tcW w:w="5949" w:type="dxa"/>
            <w:shd w:val="clear" w:color="auto" w:fill="auto"/>
          </w:tcPr>
          <w:p w14:paraId="59013D1D" w14:textId="290371AD" w:rsidR="00C13075" w:rsidRPr="00DA45E8" w:rsidRDefault="00C13075" w:rsidP="00C13075">
            <w:pPr>
              <w:rPr>
                <w:rFonts w:ascii="Arial" w:hAnsi="Arial" w:cs="Arial"/>
                <w:sz w:val="18"/>
                <w:szCs w:val="18"/>
              </w:rPr>
            </w:pPr>
            <w:r w:rsidRPr="009E53E5">
              <w:rPr>
                <w:rFonts w:ascii="Arial" w:hAnsi="Arial" w:cs="Arial"/>
                <w:sz w:val="18"/>
                <w:szCs w:val="18"/>
              </w:rPr>
              <w:lastRenderedPageBreak/>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945" w:type="dxa"/>
            <w:gridSpan w:val="5"/>
            <w:shd w:val="clear" w:color="auto" w:fill="auto"/>
          </w:tcPr>
          <w:p w14:paraId="4BBFCF72" w14:textId="6569267E" w:rsidR="00C13075" w:rsidRPr="00DA45E8" w:rsidRDefault="00C13075" w:rsidP="00C13075">
            <w:pPr>
              <w:spacing w:line="276" w:lineRule="auto"/>
              <w:rPr>
                <w:rFonts w:ascii="Arial" w:hAnsi="Arial" w:cs="Arial"/>
                <w:sz w:val="18"/>
                <w:szCs w:val="18"/>
              </w:rPr>
            </w:pPr>
            <w:r w:rsidRPr="009E53E5">
              <w:rPr>
                <w:rFonts w:ascii="Arial" w:hAnsi="Arial" w:cs="Arial"/>
                <w:sz w:val="18"/>
                <w:szCs w:val="18"/>
                <w:highlight w:val="cyan"/>
              </w:rPr>
              <w:t xml:space="preserve"> </w:t>
            </w:r>
          </w:p>
        </w:tc>
      </w:tr>
      <w:tr w:rsidR="00C13075" w:rsidRPr="00B3294A" w14:paraId="29B035AF" w14:textId="77777777" w:rsidTr="001D194E">
        <w:tc>
          <w:tcPr>
            <w:tcW w:w="5949" w:type="dxa"/>
            <w:shd w:val="clear" w:color="auto" w:fill="auto"/>
          </w:tcPr>
          <w:p w14:paraId="0D05C5C7" w14:textId="77777777" w:rsidR="00C13075" w:rsidRPr="009E53E5" w:rsidRDefault="00C13075" w:rsidP="00C13075">
            <w:pPr>
              <w:rPr>
                <w:rFonts w:ascii="Arial" w:hAnsi="Arial" w:cs="Arial"/>
                <w:sz w:val="18"/>
                <w:szCs w:val="18"/>
              </w:rPr>
            </w:pPr>
            <w:r w:rsidRPr="009E53E5">
              <w:rPr>
                <w:rFonts w:ascii="Arial" w:hAnsi="Arial" w:cs="Arial"/>
                <w:sz w:val="18"/>
                <w:szCs w:val="18"/>
              </w:rPr>
              <w:t>Endüstriyel atıksu nasıl bertaraf ediliyor?</w:t>
            </w:r>
          </w:p>
        </w:tc>
        <w:tc>
          <w:tcPr>
            <w:tcW w:w="3945" w:type="dxa"/>
            <w:gridSpan w:val="5"/>
            <w:shd w:val="clear" w:color="auto" w:fill="auto"/>
          </w:tcPr>
          <w:p w14:paraId="4E776A3B" w14:textId="385EAAE6" w:rsidR="00C13075" w:rsidRPr="0087223C" w:rsidRDefault="00C13075" w:rsidP="00C13075">
            <w:pPr>
              <w:rPr>
                <w:rFonts w:ascii="Arial" w:hAnsi="Arial" w:cs="Arial"/>
                <w:sz w:val="18"/>
                <w:szCs w:val="18"/>
              </w:rPr>
            </w:pPr>
            <w:r w:rsidRPr="0087223C">
              <w:rPr>
                <w:rFonts w:ascii="Arial" w:hAnsi="Arial" w:cs="Arial"/>
                <w:sz w:val="18"/>
                <w:szCs w:val="18"/>
              </w:rPr>
              <w:t>□ Doğrudan kanalizasyon sistemine veriliyor</w:t>
            </w:r>
          </w:p>
          <w:p w14:paraId="563330F3" w14:textId="1FEBE765" w:rsidR="00C13075" w:rsidRDefault="00C13075" w:rsidP="00C13075">
            <w:pPr>
              <w:rPr>
                <w:rFonts w:ascii="Arial" w:hAnsi="Arial" w:cs="Arial"/>
                <w:sz w:val="18"/>
                <w:szCs w:val="18"/>
              </w:rPr>
            </w:pPr>
            <w:r w:rsidRPr="0087223C">
              <w:rPr>
                <w:rFonts w:ascii="Arial" w:hAnsi="Arial" w:cs="Arial"/>
                <w:sz w:val="18"/>
                <w:szCs w:val="18"/>
              </w:rPr>
              <w:t>□ Ön arıtma sonrasında kanalizasyon sistemine veriliyor</w:t>
            </w:r>
          </w:p>
          <w:p w14:paraId="098ABAD7" w14:textId="77777777" w:rsidR="007E423F" w:rsidRPr="007E423F" w:rsidRDefault="007E423F" w:rsidP="007E423F">
            <w:pPr>
              <w:rPr>
                <w:rFonts w:ascii="Arial" w:hAnsi="Arial" w:cs="Arial"/>
                <w:sz w:val="18"/>
                <w:szCs w:val="18"/>
              </w:rPr>
            </w:pPr>
            <w:r w:rsidRPr="007E423F">
              <w:rPr>
                <w:rFonts w:ascii="Arial" w:hAnsi="Arial" w:cs="Arial"/>
                <w:sz w:val="18"/>
                <w:szCs w:val="18"/>
              </w:rPr>
              <w:t>□ OSB kanalizasyon sistemine veriliyor</w:t>
            </w:r>
          </w:p>
          <w:p w14:paraId="3818DB51" w14:textId="2A2E92DD" w:rsidR="007E423F" w:rsidRPr="0087223C" w:rsidRDefault="007E423F" w:rsidP="007E423F">
            <w:pPr>
              <w:rPr>
                <w:rFonts w:ascii="Arial" w:hAnsi="Arial" w:cs="Arial"/>
                <w:sz w:val="18"/>
                <w:szCs w:val="18"/>
              </w:rPr>
            </w:pPr>
            <w:r w:rsidRPr="007E423F">
              <w:rPr>
                <w:rFonts w:ascii="Arial" w:hAnsi="Arial" w:cs="Arial"/>
                <w:sz w:val="18"/>
                <w:szCs w:val="18"/>
              </w:rPr>
              <w:t>□ Ön arıtma sonrasında OSB</w:t>
            </w:r>
          </w:p>
          <w:p w14:paraId="04E9BA1D" w14:textId="3DDD9307" w:rsidR="00C13075" w:rsidRPr="0087223C" w:rsidRDefault="00C13075" w:rsidP="00C13075">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C13075" w:rsidRPr="0087223C" w:rsidRDefault="00C13075" w:rsidP="00C13075">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1595AA3A" w14:textId="2EC71473" w:rsidR="00C13075" w:rsidRPr="00C0600F" w:rsidRDefault="00E54742" w:rsidP="00C13075">
            <w:pPr>
              <w:rPr>
                <w:rFonts w:ascii="Arial" w:hAnsi="Arial" w:cs="Arial"/>
                <w:sz w:val="18"/>
                <w:szCs w:val="18"/>
              </w:rPr>
            </w:pPr>
            <w:r>
              <w:rPr>
                <w:rFonts w:ascii="Arial" w:hAnsi="Arial" w:cs="Arial"/>
                <w:sz w:val="18"/>
                <w:szCs w:val="18"/>
              </w:rPr>
              <w:t>□ Diğer (b</w:t>
            </w:r>
            <w:r w:rsidR="00C13075" w:rsidRPr="0087223C">
              <w:rPr>
                <w:rFonts w:ascii="Arial" w:hAnsi="Arial" w:cs="Arial"/>
                <w:sz w:val="18"/>
                <w:szCs w:val="18"/>
              </w:rPr>
              <w:t>elirtiniz)</w:t>
            </w:r>
          </w:p>
        </w:tc>
      </w:tr>
      <w:tr w:rsidR="00C13075" w:rsidRPr="00B3294A" w14:paraId="424BDF66" w14:textId="77777777" w:rsidTr="001D194E">
        <w:tc>
          <w:tcPr>
            <w:tcW w:w="9894" w:type="dxa"/>
            <w:gridSpan w:val="6"/>
            <w:shd w:val="clear" w:color="auto" w:fill="auto"/>
          </w:tcPr>
          <w:p w14:paraId="654279E9" w14:textId="1A55FF3B" w:rsidR="00C13075" w:rsidRPr="00152B95" w:rsidRDefault="00C13075" w:rsidP="00C13075">
            <w:pPr>
              <w:rPr>
                <w:rFonts w:ascii="Arial" w:hAnsi="Arial" w:cs="Arial"/>
                <w:b/>
                <w:bCs/>
                <w:i/>
                <w:iCs/>
                <w:sz w:val="18"/>
                <w:szCs w:val="18"/>
              </w:rPr>
            </w:pPr>
            <w:r w:rsidRPr="00152B95">
              <w:rPr>
                <w:rFonts w:ascii="Arial" w:hAnsi="Arial" w:cs="Arial"/>
                <w:b/>
                <w:bCs/>
                <w:i/>
                <w:iCs/>
                <w:sz w:val="18"/>
                <w:szCs w:val="18"/>
              </w:rPr>
              <w:t xml:space="preserve">Endüstriyel atıksu </w:t>
            </w:r>
            <w:r>
              <w:rPr>
                <w:rFonts w:ascii="Arial" w:hAnsi="Arial" w:cs="Arial"/>
                <w:b/>
                <w:bCs/>
                <w:i/>
                <w:iCs/>
                <w:sz w:val="18"/>
                <w:szCs w:val="18"/>
              </w:rPr>
              <w:t>OSB arıtma sisteminde</w:t>
            </w:r>
            <w:r w:rsidRPr="00152B95">
              <w:rPr>
                <w:rFonts w:ascii="Arial" w:hAnsi="Arial" w:cs="Arial"/>
                <w:b/>
                <w:bCs/>
                <w:i/>
                <w:iCs/>
                <w:sz w:val="18"/>
                <w:szCs w:val="18"/>
              </w:rPr>
              <w:t xml:space="preserve"> veriliyor ise:</w:t>
            </w:r>
          </w:p>
        </w:tc>
      </w:tr>
      <w:tr w:rsidR="00C13075" w:rsidRPr="00B3294A" w14:paraId="009B41B3" w14:textId="77777777" w:rsidTr="001D194E">
        <w:tc>
          <w:tcPr>
            <w:tcW w:w="5949" w:type="dxa"/>
            <w:shd w:val="clear" w:color="auto" w:fill="auto"/>
          </w:tcPr>
          <w:p w14:paraId="73C61A47" w14:textId="2DCC2C57" w:rsidR="00C13075" w:rsidRPr="00152B95" w:rsidRDefault="00C13075" w:rsidP="00C13075">
            <w:pPr>
              <w:rPr>
                <w:rFonts w:ascii="Arial" w:hAnsi="Arial" w:cs="Arial"/>
                <w:sz w:val="18"/>
                <w:szCs w:val="18"/>
              </w:rPr>
            </w:pPr>
            <w:r w:rsidRPr="00152B95">
              <w:rPr>
                <w:rFonts w:ascii="Arial" w:hAnsi="Arial" w:cs="Arial"/>
                <w:sz w:val="18"/>
                <w:szCs w:val="18"/>
              </w:rPr>
              <w:t xml:space="preserve">Kanal bağlantı izni var mı? </w:t>
            </w:r>
          </w:p>
        </w:tc>
        <w:tc>
          <w:tcPr>
            <w:tcW w:w="3945" w:type="dxa"/>
            <w:gridSpan w:val="5"/>
            <w:shd w:val="clear" w:color="auto" w:fill="auto"/>
          </w:tcPr>
          <w:p w14:paraId="11EB07E9" w14:textId="74DCC573"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C13075" w:rsidRPr="00B3294A" w14:paraId="16289FF2" w14:textId="77777777" w:rsidTr="001D194E">
        <w:tc>
          <w:tcPr>
            <w:tcW w:w="5949" w:type="dxa"/>
            <w:shd w:val="clear" w:color="auto" w:fill="auto"/>
          </w:tcPr>
          <w:p w14:paraId="1ED0D39A" w14:textId="1C8ECFF2" w:rsidR="00C13075" w:rsidRPr="00152B95" w:rsidRDefault="00C13075" w:rsidP="00C13075">
            <w:pPr>
              <w:rPr>
                <w:rFonts w:ascii="Arial" w:hAnsi="Arial" w:cs="Arial"/>
                <w:sz w:val="18"/>
                <w:szCs w:val="18"/>
              </w:rPr>
            </w:pPr>
            <w:r w:rsidRPr="00152B95">
              <w:rPr>
                <w:rFonts w:ascii="Arial" w:hAnsi="Arial" w:cs="Arial"/>
                <w:sz w:val="18"/>
                <w:szCs w:val="18"/>
              </w:rPr>
              <w:t>Kanal bağlantı kalite kontrol ruhsatı var mı?</w:t>
            </w:r>
          </w:p>
        </w:tc>
        <w:tc>
          <w:tcPr>
            <w:tcW w:w="3945" w:type="dxa"/>
            <w:gridSpan w:val="5"/>
            <w:shd w:val="clear" w:color="auto" w:fill="auto"/>
          </w:tcPr>
          <w:p w14:paraId="4C528E44" w14:textId="548FC4BD"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C13075" w:rsidRPr="00B3294A" w14:paraId="6E54876B" w14:textId="77777777" w:rsidTr="001D194E">
        <w:tc>
          <w:tcPr>
            <w:tcW w:w="5949" w:type="dxa"/>
            <w:shd w:val="clear" w:color="auto" w:fill="auto"/>
          </w:tcPr>
          <w:p w14:paraId="2CCA43A1" w14:textId="1936967E" w:rsidR="00C13075" w:rsidRPr="00152B95" w:rsidRDefault="00C13075" w:rsidP="00C13075">
            <w:pPr>
              <w:rPr>
                <w:rFonts w:ascii="Arial" w:hAnsi="Arial" w:cs="Arial"/>
                <w:sz w:val="18"/>
                <w:szCs w:val="18"/>
              </w:rPr>
            </w:pPr>
            <w:proofErr w:type="spellStart"/>
            <w:r w:rsidRPr="00152B95">
              <w:rPr>
                <w:rFonts w:ascii="Arial" w:hAnsi="Arial" w:cs="Arial"/>
                <w:sz w:val="18"/>
                <w:szCs w:val="18"/>
              </w:rPr>
              <w:t>Atıksular</w:t>
            </w:r>
            <w:proofErr w:type="spellEnd"/>
            <w:r w:rsidRPr="00152B95">
              <w:rPr>
                <w:rFonts w:ascii="Arial" w:hAnsi="Arial" w:cs="Arial"/>
                <w:sz w:val="18"/>
                <w:szCs w:val="18"/>
              </w:rPr>
              <w:t xml:space="preserve">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(Kapasite ve </w:t>
            </w:r>
            <w:proofErr w:type="spellStart"/>
            <w:r w:rsidRPr="00152B95">
              <w:rPr>
                <w:rFonts w:ascii="Arial" w:hAnsi="Arial" w:cs="Arial"/>
                <w:sz w:val="18"/>
                <w:szCs w:val="18"/>
              </w:rPr>
              <w:t>arıtılabilirlik</w:t>
            </w:r>
            <w:proofErr w:type="spellEnd"/>
            <w:r w:rsidRPr="00152B95">
              <w:rPr>
                <w:rFonts w:ascii="Arial" w:hAnsi="Arial" w:cs="Arial"/>
                <w:sz w:val="18"/>
                <w:szCs w:val="18"/>
              </w:rPr>
              <w:t xml:space="preserve"> açısından uygunluk yazısı mevcut mu?)</w:t>
            </w:r>
          </w:p>
        </w:tc>
        <w:tc>
          <w:tcPr>
            <w:tcW w:w="3945" w:type="dxa"/>
            <w:gridSpan w:val="5"/>
            <w:shd w:val="clear" w:color="auto" w:fill="auto"/>
          </w:tcPr>
          <w:p w14:paraId="669146C3" w14:textId="394F2509" w:rsidR="00C13075" w:rsidRPr="00152B95" w:rsidRDefault="00C13075" w:rsidP="00C13075">
            <w:pPr>
              <w:rPr>
                <w:rFonts w:ascii="Arial" w:hAnsi="Arial" w:cs="Arial"/>
                <w:b/>
                <w:sz w:val="18"/>
                <w:szCs w:val="18"/>
                <w:highlight w:val="yellow"/>
              </w:rPr>
            </w:pPr>
            <w:r w:rsidRPr="00152B95">
              <w:rPr>
                <w:rFonts w:ascii="Arial" w:hAnsi="Arial" w:cs="Arial"/>
                <w:sz w:val="18"/>
                <w:szCs w:val="18"/>
              </w:rPr>
              <w:t>□ Evet        □ Hayır</w:t>
            </w:r>
          </w:p>
        </w:tc>
      </w:tr>
      <w:tr w:rsidR="001D194E" w:rsidRPr="00B3294A" w14:paraId="705C655A" w14:textId="77777777" w:rsidTr="001D194E">
        <w:tc>
          <w:tcPr>
            <w:tcW w:w="9894" w:type="dxa"/>
            <w:gridSpan w:val="6"/>
            <w:shd w:val="clear" w:color="auto" w:fill="D9D9D9" w:themeFill="background1" w:themeFillShade="D9"/>
          </w:tcPr>
          <w:p w14:paraId="5F343183" w14:textId="095FD58B" w:rsidR="001D194E" w:rsidRPr="000E2C67" w:rsidRDefault="001D194E" w:rsidP="001D194E">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C13075" w:rsidRPr="00B3294A" w14:paraId="5C63AD28" w14:textId="77777777" w:rsidTr="001D194E">
        <w:tc>
          <w:tcPr>
            <w:tcW w:w="5949" w:type="dxa"/>
            <w:shd w:val="clear" w:color="auto" w:fill="auto"/>
          </w:tcPr>
          <w:p w14:paraId="23A90F2E" w14:textId="77777777" w:rsidR="00C13075" w:rsidRPr="000E2C67" w:rsidRDefault="00C13075" w:rsidP="00C13075">
            <w:pPr>
              <w:rPr>
                <w:rFonts w:ascii="Arial" w:hAnsi="Arial" w:cs="Arial"/>
                <w:b/>
                <w:bCs/>
                <w:sz w:val="18"/>
                <w:szCs w:val="18"/>
              </w:rPr>
            </w:pPr>
            <w:r w:rsidRPr="000E2C67">
              <w:rPr>
                <w:rFonts w:ascii="Arial" w:hAnsi="Arial" w:cs="Arial"/>
                <w:sz w:val="18"/>
                <w:szCs w:val="18"/>
              </w:rPr>
              <w:t>İşletmede kaç adet atıksu arıtma tesisi mevcut?</w:t>
            </w:r>
          </w:p>
        </w:tc>
        <w:tc>
          <w:tcPr>
            <w:tcW w:w="3945" w:type="dxa"/>
            <w:gridSpan w:val="5"/>
            <w:shd w:val="clear" w:color="auto" w:fill="auto"/>
          </w:tcPr>
          <w:p w14:paraId="27B81754" w14:textId="77777777" w:rsidR="00C13075" w:rsidRPr="009E53E5" w:rsidRDefault="00C13075" w:rsidP="00C13075">
            <w:pPr>
              <w:rPr>
                <w:rFonts w:ascii="Arial" w:hAnsi="Arial" w:cs="Arial"/>
                <w:sz w:val="18"/>
                <w:szCs w:val="18"/>
                <w:highlight w:val="cyan"/>
              </w:rPr>
            </w:pPr>
          </w:p>
        </w:tc>
      </w:tr>
      <w:tr w:rsidR="00C13075" w:rsidRPr="00B3294A" w14:paraId="745DB462" w14:textId="77777777" w:rsidTr="001D194E">
        <w:tc>
          <w:tcPr>
            <w:tcW w:w="9894" w:type="dxa"/>
            <w:gridSpan w:val="6"/>
            <w:shd w:val="clear" w:color="auto" w:fill="auto"/>
          </w:tcPr>
          <w:p w14:paraId="76F6C7D9" w14:textId="3DD84134" w:rsidR="00C13075" w:rsidRPr="009E53E5" w:rsidRDefault="00C13075" w:rsidP="00C13075">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C13075" w:rsidRPr="00B3294A" w14:paraId="65846C9B" w14:textId="77777777" w:rsidTr="001D194E">
        <w:tc>
          <w:tcPr>
            <w:tcW w:w="5949" w:type="dxa"/>
            <w:shd w:val="clear" w:color="auto" w:fill="auto"/>
          </w:tcPr>
          <w:p w14:paraId="49DE0AD0" w14:textId="25F7E188" w:rsidR="00C13075" w:rsidRPr="009E53E5" w:rsidRDefault="00FB641D" w:rsidP="00C13075">
            <w:pPr>
              <w:rPr>
                <w:rFonts w:ascii="Arial" w:hAnsi="Arial" w:cs="Arial"/>
                <w:sz w:val="18"/>
                <w:szCs w:val="18"/>
              </w:rPr>
            </w:pPr>
            <w:r>
              <w:rPr>
                <w:rFonts w:ascii="Arial" w:hAnsi="Arial" w:cs="Arial"/>
                <w:sz w:val="18"/>
                <w:szCs w:val="18"/>
              </w:rPr>
              <w:t>Arıtma tesisi a</w:t>
            </w:r>
            <w:r w:rsidR="00C13075" w:rsidRPr="009E53E5">
              <w:rPr>
                <w:rFonts w:ascii="Arial" w:hAnsi="Arial" w:cs="Arial"/>
                <w:sz w:val="18"/>
                <w:szCs w:val="18"/>
              </w:rPr>
              <w:t>dı</w:t>
            </w:r>
          </w:p>
        </w:tc>
        <w:tc>
          <w:tcPr>
            <w:tcW w:w="3945" w:type="dxa"/>
            <w:gridSpan w:val="5"/>
            <w:shd w:val="clear" w:color="auto" w:fill="auto"/>
          </w:tcPr>
          <w:p w14:paraId="6651A71A" w14:textId="77777777" w:rsidR="00C13075" w:rsidRPr="009E53E5" w:rsidRDefault="00C13075" w:rsidP="00C13075">
            <w:pPr>
              <w:rPr>
                <w:rFonts w:ascii="Arial" w:hAnsi="Arial" w:cs="Arial"/>
                <w:sz w:val="18"/>
                <w:szCs w:val="18"/>
                <w:highlight w:val="cyan"/>
              </w:rPr>
            </w:pPr>
          </w:p>
        </w:tc>
      </w:tr>
      <w:tr w:rsidR="00C13075" w:rsidRPr="00B3294A" w14:paraId="37E20959" w14:textId="77777777" w:rsidTr="001D194E">
        <w:tc>
          <w:tcPr>
            <w:tcW w:w="5949" w:type="dxa"/>
            <w:shd w:val="clear" w:color="auto" w:fill="auto"/>
          </w:tcPr>
          <w:p w14:paraId="4493A9C5" w14:textId="1BEE4E8D" w:rsidR="00C13075" w:rsidRPr="009E53E5" w:rsidRDefault="00C13075" w:rsidP="00C13075">
            <w:pPr>
              <w:rPr>
                <w:rFonts w:ascii="Arial" w:hAnsi="Arial" w:cs="Arial"/>
                <w:sz w:val="18"/>
                <w:szCs w:val="18"/>
              </w:rPr>
            </w:pPr>
            <w:r w:rsidRPr="009E53E5">
              <w:rPr>
                <w:rFonts w:ascii="Arial" w:hAnsi="Arial" w:cs="Arial"/>
                <w:sz w:val="18"/>
                <w:szCs w:val="18"/>
              </w:rPr>
              <w:t>Arıtma tesisi kuruluş / revizyon tarihi</w:t>
            </w:r>
          </w:p>
        </w:tc>
        <w:tc>
          <w:tcPr>
            <w:tcW w:w="3945" w:type="dxa"/>
            <w:gridSpan w:val="5"/>
            <w:shd w:val="clear" w:color="auto" w:fill="auto"/>
          </w:tcPr>
          <w:p w14:paraId="6FE4CEE5" w14:textId="77777777" w:rsidR="00C13075" w:rsidRPr="009E53E5" w:rsidRDefault="00C13075" w:rsidP="00C13075">
            <w:pPr>
              <w:rPr>
                <w:rFonts w:ascii="Arial" w:hAnsi="Arial" w:cs="Arial"/>
                <w:sz w:val="18"/>
                <w:szCs w:val="18"/>
                <w:highlight w:val="cyan"/>
              </w:rPr>
            </w:pPr>
          </w:p>
        </w:tc>
      </w:tr>
      <w:tr w:rsidR="00C13075" w:rsidRPr="00B3294A" w14:paraId="220010B0" w14:textId="77777777" w:rsidTr="001D194E">
        <w:tc>
          <w:tcPr>
            <w:tcW w:w="5949" w:type="dxa"/>
            <w:shd w:val="clear" w:color="auto" w:fill="auto"/>
          </w:tcPr>
          <w:p w14:paraId="2447602F" w14:textId="77777777" w:rsidR="00C13075" w:rsidRPr="009E53E5" w:rsidRDefault="00C13075" w:rsidP="00C13075">
            <w:pPr>
              <w:rPr>
                <w:rFonts w:ascii="Arial" w:hAnsi="Arial" w:cs="Arial"/>
                <w:sz w:val="18"/>
                <w:szCs w:val="18"/>
              </w:rPr>
            </w:pPr>
            <w:r w:rsidRPr="009E53E5">
              <w:rPr>
                <w:rFonts w:ascii="Arial" w:hAnsi="Arial" w:cs="Arial"/>
                <w:sz w:val="18"/>
                <w:szCs w:val="18"/>
              </w:rPr>
              <w:t>Atıksu türü</w:t>
            </w:r>
          </w:p>
        </w:tc>
        <w:tc>
          <w:tcPr>
            <w:tcW w:w="3945" w:type="dxa"/>
            <w:gridSpan w:val="5"/>
            <w:shd w:val="clear" w:color="auto" w:fill="auto"/>
          </w:tcPr>
          <w:p w14:paraId="6141B7CD"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Evsel      </w:t>
            </w:r>
          </w:p>
          <w:p w14:paraId="31350D50"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Endüstriyel    </w:t>
            </w:r>
          </w:p>
          <w:p w14:paraId="4AC57D6E" w14:textId="77777777" w:rsidR="00FB641D" w:rsidRDefault="00C13075" w:rsidP="00C13075">
            <w:pPr>
              <w:rPr>
                <w:rFonts w:ascii="Arial" w:hAnsi="Arial" w:cs="Arial"/>
                <w:sz w:val="18"/>
                <w:szCs w:val="18"/>
              </w:rPr>
            </w:pPr>
            <w:r w:rsidRPr="009E53E5">
              <w:rPr>
                <w:rFonts w:ascii="Arial" w:hAnsi="Arial" w:cs="Arial"/>
                <w:sz w:val="18"/>
                <w:szCs w:val="18"/>
              </w:rPr>
              <w:t xml:space="preserve">□ Evsel ve Endüstriyel </w:t>
            </w:r>
          </w:p>
          <w:p w14:paraId="5B4C87BC" w14:textId="5299A817" w:rsidR="00C13075" w:rsidRPr="009E53E5" w:rsidRDefault="00FB641D" w:rsidP="00C13075">
            <w:pPr>
              <w:rPr>
                <w:rFonts w:ascii="Arial" w:hAnsi="Arial" w:cs="Arial"/>
                <w:sz w:val="18"/>
                <w:szCs w:val="18"/>
                <w:highlight w:val="cyan"/>
              </w:rPr>
            </w:pPr>
            <w:r w:rsidRPr="00FB641D">
              <w:rPr>
                <w:rFonts w:ascii="Arial" w:hAnsi="Arial" w:cs="Arial"/>
                <w:sz w:val="18"/>
                <w:szCs w:val="18"/>
              </w:rPr>
              <w:t>□ Diğer (belirtiniz)</w:t>
            </w:r>
            <w:r w:rsidR="00C13075" w:rsidRPr="009E53E5">
              <w:rPr>
                <w:rFonts w:ascii="Arial" w:hAnsi="Arial" w:cs="Arial"/>
                <w:sz w:val="18"/>
                <w:szCs w:val="18"/>
              </w:rPr>
              <w:t xml:space="preserve">  </w:t>
            </w:r>
          </w:p>
        </w:tc>
      </w:tr>
      <w:tr w:rsidR="00C13075" w:rsidRPr="00B3294A" w14:paraId="3DA00824" w14:textId="77777777" w:rsidTr="001D194E">
        <w:tc>
          <w:tcPr>
            <w:tcW w:w="5949" w:type="dxa"/>
            <w:shd w:val="clear" w:color="auto" w:fill="auto"/>
          </w:tcPr>
          <w:p w14:paraId="778CFE29" w14:textId="77777777" w:rsidR="00C13075" w:rsidRPr="009E53E5" w:rsidRDefault="00C13075" w:rsidP="00C13075">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5"/>
            <w:shd w:val="clear" w:color="auto" w:fill="auto"/>
          </w:tcPr>
          <w:p w14:paraId="76FF5D02" w14:textId="77777777" w:rsidR="00C13075" w:rsidRPr="009E53E5" w:rsidRDefault="00C13075" w:rsidP="00C13075">
            <w:pPr>
              <w:rPr>
                <w:rFonts w:ascii="Arial" w:hAnsi="Arial" w:cs="Arial"/>
                <w:sz w:val="18"/>
                <w:szCs w:val="18"/>
                <w:highlight w:val="cyan"/>
              </w:rPr>
            </w:pPr>
          </w:p>
        </w:tc>
      </w:tr>
      <w:tr w:rsidR="00C13075" w:rsidRPr="00B3294A" w14:paraId="7C41E139" w14:textId="77777777" w:rsidTr="001D194E">
        <w:tc>
          <w:tcPr>
            <w:tcW w:w="5949" w:type="dxa"/>
            <w:shd w:val="clear" w:color="auto" w:fill="auto"/>
          </w:tcPr>
          <w:p w14:paraId="1D4A7C50" w14:textId="371C87BF" w:rsidR="00C13075" w:rsidRPr="009E53E5" w:rsidRDefault="00C13075" w:rsidP="00C13075">
            <w:pPr>
              <w:tabs>
                <w:tab w:val="left" w:pos="1590"/>
              </w:tabs>
              <w:rPr>
                <w:rFonts w:ascii="Arial" w:hAnsi="Arial" w:cs="Arial"/>
                <w:sz w:val="18"/>
                <w:szCs w:val="18"/>
              </w:rPr>
            </w:pPr>
            <w:r w:rsidRPr="009E53E5">
              <w:rPr>
                <w:rFonts w:ascii="Arial" w:hAnsi="Arial" w:cs="Arial"/>
                <w:sz w:val="18"/>
                <w:szCs w:val="18"/>
              </w:rPr>
              <w:t>Atıksu arıtma tesisi proje onayı mevcut mu?</w:t>
            </w:r>
          </w:p>
        </w:tc>
        <w:tc>
          <w:tcPr>
            <w:tcW w:w="3945" w:type="dxa"/>
            <w:gridSpan w:val="5"/>
            <w:shd w:val="clear" w:color="auto" w:fill="auto"/>
          </w:tcPr>
          <w:p w14:paraId="4D8FCAED"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Evet        </w:t>
            </w:r>
          </w:p>
          <w:p w14:paraId="2068B2FA"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Hayır      </w:t>
            </w:r>
          </w:p>
          <w:p w14:paraId="6BA6E23B" w14:textId="24566CA5" w:rsidR="00C13075" w:rsidRPr="009E53E5" w:rsidRDefault="00C13075" w:rsidP="00C13075">
            <w:pPr>
              <w:rPr>
                <w:rFonts w:ascii="Arial" w:hAnsi="Arial" w:cs="Arial"/>
                <w:sz w:val="18"/>
                <w:szCs w:val="18"/>
                <w:highlight w:val="cyan"/>
              </w:rPr>
            </w:pPr>
            <w:r w:rsidRPr="009E53E5">
              <w:rPr>
                <w:rFonts w:ascii="Arial" w:hAnsi="Arial" w:cs="Arial"/>
                <w:sz w:val="18"/>
                <w:szCs w:val="18"/>
              </w:rPr>
              <w:t xml:space="preserve">□ Tesis genelgeye tabi değil </w:t>
            </w:r>
          </w:p>
        </w:tc>
      </w:tr>
      <w:tr w:rsidR="00C13075" w:rsidRPr="00B3294A" w14:paraId="5FEDFD9E" w14:textId="77777777" w:rsidTr="001D194E">
        <w:tc>
          <w:tcPr>
            <w:tcW w:w="5949" w:type="dxa"/>
            <w:shd w:val="clear" w:color="auto" w:fill="auto"/>
          </w:tcPr>
          <w:p w14:paraId="7DF93625" w14:textId="408AB724" w:rsidR="00C13075" w:rsidRPr="009E53E5" w:rsidRDefault="00C13075" w:rsidP="00C13075">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7A1AA6">
              <w:t xml:space="preserve"> </w:t>
            </w:r>
            <w:r w:rsidR="007A1AA6" w:rsidRPr="007A1AA6">
              <w:rPr>
                <w:rFonts w:ascii="Arial" w:hAnsi="Arial" w:cs="Arial"/>
                <w:sz w:val="18"/>
                <w:szCs w:val="18"/>
              </w:rPr>
              <w:t>(27 Nisan 2004 tarihinden önce yapılan tesisler genelgeden muaftır)</w:t>
            </w:r>
          </w:p>
        </w:tc>
        <w:tc>
          <w:tcPr>
            <w:tcW w:w="3945" w:type="dxa"/>
            <w:gridSpan w:val="5"/>
            <w:shd w:val="clear" w:color="auto" w:fill="auto"/>
          </w:tcPr>
          <w:p w14:paraId="5C9F2226" w14:textId="0ADF2CB7" w:rsidR="00C13075" w:rsidRPr="009E53E5" w:rsidRDefault="00C13075" w:rsidP="00C13075">
            <w:pPr>
              <w:rPr>
                <w:rFonts w:ascii="Arial" w:hAnsi="Arial" w:cs="Arial"/>
                <w:sz w:val="18"/>
                <w:szCs w:val="18"/>
              </w:rPr>
            </w:pPr>
            <w:r w:rsidRPr="009E53E5">
              <w:rPr>
                <w:rFonts w:ascii="Arial" w:hAnsi="Arial" w:cs="Arial"/>
                <w:sz w:val="18"/>
                <w:szCs w:val="18"/>
              </w:rPr>
              <w:t>□ Evet        □ Hayır</w:t>
            </w:r>
          </w:p>
        </w:tc>
      </w:tr>
      <w:tr w:rsidR="00C13075" w:rsidRPr="00B3294A" w14:paraId="0777709A" w14:textId="77777777" w:rsidTr="001D194E">
        <w:tc>
          <w:tcPr>
            <w:tcW w:w="5949" w:type="dxa"/>
            <w:shd w:val="clear" w:color="auto" w:fill="auto"/>
          </w:tcPr>
          <w:p w14:paraId="066A4837" w14:textId="3EDCFC83" w:rsidR="00C13075" w:rsidRPr="009E53E5" w:rsidRDefault="00C13075" w:rsidP="001923AF">
            <w:pPr>
              <w:rPr>
                <w:rFonts w:ascii="Arial" w:hAnsi="Arial" w:cs="Arial"/>
                <w:sz w:val="18"/>
                <w:szCs w:val="18"/>
              </w:rPr>
            </w:pPr>
            <w:r w:rsidRPr="009E53E5">
              <w:rPr>
                <w:rFonts w:ascii="Arial" w:hAnsi="Arial" w:cs="Arial"/>
                <w:sz w:val="18"/>
                <w:szCs w:val="18"/>
              </w:rPr>
              <w:t xml:space="preserve">Arıtma prosesi hakkında bilgi </w:t>
            </w:r>
          </w:p>
        </w:tc>
        <w:tc>
          <w:tcPr>
            <w:tcW w:w="3945" w:type="dxa"/>
            <w:gridSpan w:val="5"/>
            <w:shd w:val="clear" w:color="auto" w:fill="auto"/>
          </w:tcPr>
          <w:p w14:paraId="24CC6D6A" w14:textId="77777777" w:rsidR="001923AF" w:rsidRPr="001923AF" w:rsidRDefault="001923AF" w:rsidP="001923AF">
            <w:pPr>
              <w:rPr>
                <w:rFonts w:ascii="Arial" w:hAnsi="Arial" w:cs="Arial"/>
                <w:sz w:val="18"/>
                <w:szCs w:val="18"/>
              </w:rPr>
            </w:pPr>
            <w:r w:rsidRPr="001923AF">
              <w:rPr>
                <w:rFonts w:ascii="Arial" w:hAnsi="Arial" w:cs="Arial"/>
                <w:sz w:val="18"/>
                <w:szCs w:val="18"/>
              </w:rPr>
              <w:t xml:space="preserve">□ Birincil arıtma      </w:t>
            </w:r>
          </w:p>
          <w:p w14:paraId="518E47A2" w14:textId="77777777" w:rsidR="001923AF" w:rsidRPr="001923AF" w:rsidRDefault="001923AF" w:rsidP="001923AF">
            <w:pPr>
              <w:rPr>
                <w:rFonts w:ascii="Arial" w:hAnsi="Arial" w:cs="Arial"/>
                <w:sz w:val="18"/>
                <w:szCs w:val="18"/>
              </w:rPr>
            </w:pPr>
            <w:r w:rsidRPr="001923AF">
              <w:rPr>
                <w:rFonts w:ascii="Arial" w:hAnsi="Arial" w:cs="Arial"/>
                <w:sz w:val="18"/>
                <w:szCs w:val="18"/>
              </w:rPr>
              <w:t xml:space="preserve">□ Kimyasal arıtma    </w:t>
            </w:r>
          </w:p>
          <w:p w14:paraId="5A5F00AB" w14:textId="77777777" w:rsidR="001923AF" w:rsidRPr="001923AF" w:rsidRDefault="001923AF" w:rsidP="001923AF">
            <w:pPr>
              <w:rPr>
                <w:rFonts w:ascii="Arial" w:hAnsi="Arial" w:cs="Arial"/>
                <w:sz w:val="18"/>
                <w:szCs w:val="18"/>
              </w:rPr>
            </w:pPr>
            <w:r w:rsidRPr="001923AF">
              <w:rPr>
                <w:rFonts w:ascii="Arial" w:hAnsi="Arial" w:cs="Arial"/>
                <w:sz w:val="18"/>
                <w:szCs w:val="18"/>
              </w:rPr>
              <w:t>□ Biyolojik arıtma</w:t>
            </w:r>
          </w:p>
          <w:p w14:paraId="09A992C4" w14:textId="77777777" w:rsidR="001923AF" w:rsidRPr="001923AF" w:rsidRDefault="001923AF" w:rsidP="001923AF">
            <w:pPr>
              <w:rPr>
                <w:rFonts w:ascii="Arial" w:hAnsi="Arial" w:cs="Arial"/>
                <w:sz w:val="18"/>
                <w:szCs w:val="18"/>
              </w:rPr>
            </w:pPr>
            <w:r w:rsidRPr="001923AF">
              <w:rPr>
                <w:rFonts w:ascii="Arial" w:hAnsi="Arial" w:cs="Arial"/>
                <w:sz w:val="18"/>
                <w:szCs w:val="18"/>
              </w:rPr>
              <w:t>□ İleri arıtma</w:t>
            </w:r>
          </w:p>
          <w:p w14:paraId="2AF155DB" w14:textId="00FB36F0" w:rsidR="00C13075" w:rsidRPr="009E53E5" w:rsidRDefault="001923AF" w:rsidP="00C13075">
            <w:pPr>
              <w:rPr>
                <w:rFonts w:ascii="Arial" w:hAnsi="Arial" w:cs="Arial"/>
                <w:sz w:val="18"/>
                <w:szCs w:val="18"/>
                <w:highlight w:val="cyan"/>
              </w:rPr>
            </w:pPr>
            <w:r w:rsidRPr="001923AF">
              <w:rPr>
                <w:rFonts w:ascii="Arial" w:hAnsi="Arial" w:cs="Arial"/>
                <w:sz w:val="18"/>
                <w:szCs w:val="18"/>
              </w:rPr>
              <w:t>□ Diğer (belirtiniz)</w:t>
            </w:r>
          </w:p>
        </w:tc>
      </w:tr>
      <w:tr w:rsidR="00C13075" w:rsidRPr="00B3294A" w14:paraId="19AC6E5E" w14:textId="77777777" w:rsidTr="001D194E">
        <w:tc>
          <w:tcPr>
            <w:tcW w:w="5949" w:type="dxa"/>
            <w:shd w:val="clear" w:color="auto" w:fill="auto"/>
          </w:tcPr>
          <w:p w14:paraId="0C2786B6" w14:textId="3546F247" w:rsidR="00C13075" w:rsidRPr="009E53E5" w:rsidRDefault="00C13075" w:rsidP="00C13075">
            <w:pPr>
              <w:rPr>
                <w:rFonts w:ascii="Arial" w:hAnsi="Arial" w:cs="Arial"/>
                <w:sz w:val="18"/>
                <w:szCs w:val="18"/>
                <w:highlight w:val="red"/>
              </w:rPr>
            </w:pPr>
            <w:r w:rsidRPr="009E53E5">
              <w:rPr>
                <w:rFonts w:ascii="Arial" w:hAnsi="Arial" w:cs="Arial"/>
                <w:sz w:val="18"/>
                <w:szCs w:val="18"/>
              </w:rPr>
              <w:t>Atıksu arıtma tesisi işletim tipi nedir?</w:t>
            </w:r>
          </w:p>
        </w:tc>
        <w:tc>
          <w:tcPr>
            <w:tcW w:w="3945" w:type="dxa"/>
            <w:gridSpan w:val="5"/>
            <w:shd w:val="clear" w:color="auto" w:fill="auto"/>
          </w:tcPr>
          <w:p w14:paraId="1DFB08C6"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C13075" w:rsidRPr="009E53E5" w:rsidRDefault="00C13075" w:rsidP="00C13075">
            <w:pPr>
              <w:rPr>
                <w:rFonts w:ascii="Arial" w:hAnsi="Arial" w:cs="Arial"/>
                <w:sz w:val="18"/>
                <w:szCs w:val="18"/>
                <w:highlight w:val="cyan"/>
              </w:rPr>
            </w:pPr>
            <w:r w:rsidRPr="009E53E5">
              <w:rPr>
                <w:rFonts w:ascii="Arial" w:hAnsi="Arial" w:cs="Arial"/>
                <w:sz w:val="18"/>
                <w:szCs w:val="18"/>
              </w:rPr>
              <w:t>□ Sürekli reaktör</w:t>
            </w:r>
          </w:p>
        </w:tc>
      </w:tr>
      <w:tr w:rsidR="00C13075" w:rsidRPr="00B3294A" w14:paraId="627E24E7" w14:textId="77777777" w:rsidTr="001D194E">
        <w:tc>
          <w:tcPr>
            <w:tcW w:w="5949" w:type="dxa"/>
            <w:shd w:val="clear" w:color="auto" w:fill="auto"/>
          </w:tcPr>
          <w:p w14:paraId="0712DA14" w14:textId="77777777" w:rsidR="00C13075" w:rsidRPr="004D3D38" w:rsidRDefault="00C13075" w:rsidP="00C13075">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945" w:type="dxa"/>
            <w:gridSpan w:val="5"/>
            <w:shd w:val="clear" w:color="auto" w:fill="auto"/>
          </w:tcPr>
          <w:p w14:paraId="7944E124" w14:textId="42BF6FD5" w:rsidR="00C13075" w:rsidRPr="009E53E5" w:rsidRDefault="00C13075" w:rsidP="00C13075">
            <w:pPr>
              <w:rPr>
                <w:rFonts w:ascii="Arial" w:hAnsi="Arial" w:cs="Arial"/>
                <w:sz w:val="18"/>
                <w:szCs w:val="18"/>
              </w:rPr>
            </w:pPr>
            <w:r w:rsidRPr="009E53E5">
              <w:rPr>
                <w:rFonts w:ascii="Arial" w:hAnsi="Arial" w:cs="Arial"/>
                <w:sz w:val="18"/>
                <w:szCs w:val="18"/>
              </w:rPr>
              <w:t xml:space="preserve">□ Evet        □ Hayır  </w:t>
            </w:r>
          </w:p>
        </w:tc>
      </w:tr>
      <w:tr w:rsidR="00C13075" w:rsidRPr="00B3294A" w14:paraId="3EBFF1E3" w14:textId="77777777" w:rsidTr="001D194E">
        <w:tc>
          <w:tcPr>
            <w:tcW w:w="5949" w:type="dxa"/>
            <w:shd w:val="clear" w:color="auto" w:fill="auto"/>
          </w:tcPr>
          <w:p w14:paraId="1C5A9174" w14:textId="0A0F2897" w:rsidR="00C13075" w:rsidRPr="004D3D38" w:rsidRDefault="00C13075" w:rsidP="00C13075">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945" w:type="dxa"/>
            <w:gridSpan w:val="5"/>
            <w:shd w:val="clear" w:color="auto" w:fill="auto"/>
          </w:tcPr>
          <w:p w14:paraId="24472BDE" w14:textId="07AEB0A1" w:rsidR="00C13075" w:rsidRPr="009E53E5" w:rsidRDefault="00C13075" w:rsidP="00C13075">
            <w:pPr>
              <w:rPr>
                <w:rFonts w:ascii="Arial" w:hAnsi="Arial" w:cs="Arial"/>
                <w:sz w:val="18"/>
                <w:szCs w:val="18"/>
              </w:rPr>
            </w:pPr>
            <w:r w:rsidRPr="009E53E5">
              <w:rPr>
                <w:rFonts w:ascii="Arial" w:hAnsi="Arial" w:cs="Arial"/>
                <w:sz w:val="18"/>
                <w:szCs w:val="18"/>
              </w:rPr>
              <w:t xml:space="preserve">□ Evet        □ Hayır  </w:t>
            </w:r>
          </w:p>
          <w:p w14:paraId="598AD952" w14:textId="4AC79009" w:rsidR="00C13075" w:rsidRPr="009E53E5" w:rsidRDefault="00C13075" w:rsidP="00C13075">
            <w:pPr>
              <w:rPr>
                <w:rFonts w:ascii="Arial" w:hAnsi="Arial" w:cs="Arial"/>
                <w:sz w:val="18"/>
                <w:szCs w:val="18"/>
              </w:rPr>
            </w:pPr>
          </w:p>
        </w:tc>
      </w:tr>
      <w:tr w:rsidR="00C13075" w:rsidRPr="00B3294A" w14:paraId="5A09AC7F" w14:textId="77777777" w:rsidTr="001D194E">
        <w:tc>
          <w:tcPr>
            <w:tcW w:w="5949" w:type="dxa"/>
            <w:shd w:val="clear" w:color="auto" w:fill="auto"/>
          </w:tcPr>
          <w:p w14:paraId="64AF55CC" w14:textId="77777777" w:rsidR="00C13075" w:rsidRPr="00B23646" w:rsidRDefault="00C13075" w:rsidP="00C13075">
            <w:pPr>
              <w:rPr>
                <w:rFonts w:ascii="Arial" w:hAnsi="Arial" w:cs="Arial"/>
                <w:sz w:val="18"/>
                <w:szCs w:val="18"/>
              </w:rPr>
            </w:pPr>
            <w:r w:rsidRPr="00B23646">
              <w:rPr>
                <w:rFonts w:ascii="Arial" w:hAnsi="Arial" w:cs="Arial"/>
                <w:sz w:val="18"/>
                <w:szCs w:val="18"/>
              </w:rPr>
              <w:t>Arıtma tesisinde jeneratör var mı?</w:t>
            </w:r>
          </w:p>
        </w:tc>
        <w:tc>
          <w:tcPr>
            <w:tcW w:w="3945" w:type="dxa"/>
            <w:gridSpan w:val="5"/>
            <w:shd w:val="clear" w:color="auto" w:fill="auto"/>
          </w:tcPr>
          <w:p w14:paraId="357B6620" w14:textId="77777777"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C13075" w:rsidRPr="00B3294A" w14:paraId="78EE9210" w14:textId="77777777" w:rsidTr="001D194E">
        <w:tc>
          <w:tcPr>
            <w:tcW w:w="5949" w:type="dxa"/>
          </w:tcPr>
          <w:p w14:paraId="402B59EE" w14:textId="0CDBA42C" w:rsidR="00C13075" w:rsidRPr="00B23646" w:rsidRDefault="00C13075" w:rsidP="00C13075">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945" w:type="dxa"/>
            <w:gridSpan w:val="5"/>
          </w:tcPr>
          <w:p w14:paraId="5A25D879" w14:textId="0E64C27E"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C13075" w:rsidRPr="00B3294A" w14:paraId="2C14516B" w14:textId="77777777" w:rsidTr="001D194E">
        <w:tc>
          <w:tcPr>
            <w:tcW w:w="5949" w:type="dxa"/>
          </w:tcPr>
          <w:p w14:paraId="3C2A8820" w14:textId="444F40ED" w:rsidR="00C13075" w:rsidRPr="004D32AE" w:rsidRDefault="00C13075" w:rsidP="00C13075">
            <w:pPr>
              <w:rPr>
                <w:rFonts w:ascii="Arial" w:hAnsi="Arial" w:cs="Arial"/>
                <w:sz w:val="18"/>
                <w:szCs w:val="18"/>
              </w:rPr>
            </w:pPr>
            <w:r w:rsidRPr="004D32AE">
              <w:rPr>
                <w:rFonts w:ascii="Arial" w:hAnsi="Arial" w:cs="Arial"/>
                <w:sz w:val="18"/>
                <w:szCs w:val="18"/>
              </w:rPr>
              <w:t>“Atıksu Arıtma Tesislerinde Çalışan Teknik Personele İlişkin Tebliğ” kapsamında tesiste personel çalıştırılıyor mu?</w:t>
            </w:r>
          </w:p>
        </w:tc>
        <w:tc>
          <w:tcPr>
            <w:tcW w:w="3945" w:type="dxa"/>
            <w:gridSpan w:val="5"/>
          </w:tcPr>
          <w:p w14:paraId="46B515DB" w14:textId="4A5B4972" w:rsidR="00C13075" w:rsidRPr="009E53E5" w:rsidRDefault="00F02AEB" w:rsidP="00C13075">
            <w:pPr>
              <w:rPr>
                <w:rFonts w:ascii="Arial" w:hAnsi="Arial" w:cs="Arial"/>
                <w:sz w:val="18"/>
                <w:szCs w:val="18"/>
                <w:highlight w:val="cyan"/>
              </w:rPr>
            </w:pPr>
            <w:r w:rsidRPr="00F02AEB">
              <w:rPr>
                <w:rFonts w:ascii="Arial" w:hAnsi="Arial" w:cs="Arial"/>
                <w:sz w:val="18"/>
                <w:szCs w:val="18"/>
              </w:rPr>
              <w:t>□ Evet        □ Hayır      □ Tabi değil</w:t>
            </w:r>
          </w:p>
        </w:tc>
      </w:tr>
      <w:tr w:rsidR="00C13075" w:rsidRPr="004A77C4" w14:paraId="1587C95C" w14:textId="77777777" w:rsidTr="001D194E">
        <w:tc>
          <w:tcPr>
            <w:tcW w:w="9894" w:type="dxa"/>
            <w:gridSpan w:val="6"/>
            <w:shd w:val="clear" w:color="auto" w:fill="D9D9D9" w:themeFill="background1" w:themeFillShade="D9"/>
          </w:tcPr>
          <w:p w14:paraId="7318B294" w14:textId="3C8FED51" w:rsidR="00C13075" w:rsidRPr="004D32AE" w:rsidRDefault="00C13075" w:rsidP="00C13075">
            <w:pPr>
              <w:rPr>
                <w:rFonts w:ascii="Arial" w:hAnsi="Arial" w:cs="Arial"/>
                <w:sz w:val="18"/>
                <w:szCs w:val="18"/>
              </w:rPr>
            </w:pPr>
            <w:r w:rsidRPr="004D32AE">
              <w:rPr>
                <w:rFonts w:ascii="Arial" w:hAnsi="Arial" w:cs="Arial"/>
                <w:b/>
                <w:bCs/>
                <w:sz w:val="18"/>
                <w:szCs w:val="18"/>
              </w:rPr>
              <w:t>Deşarj standartları ile ilgili bilgiler</w:t>
            </w:r>
          </w:p>
        </w:tc>
      </w:tr>
      <w:tr w:rsidR="00C13075" w:rsidRPr="004A77C4" w14:paraId="00D51BE9" w14:textId="77777777" w:rsidTr="001D194E">
        <w:tc>
          <w:tcPr>
            <w:tcW w:w="5949" w:type="dxa"/>
          </w:tcPr>
          <w:p w14:paraId="15448FFD" w14:textId="77777777" w:rsidR="00C13075" w:rsidRPr="00C566B2" w:rsidRDefault="00C13075" w:rsidP="00C13075">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945" w:type="dxa"/>
            <w:gridSpan w:val="5"/>
          </w:tcPr>
          <w:p w14:paraId="02548DEB" w14:textId="77777777" w:rsidR="00C13075" w:rsidRPr="004A77C4" w:rsidRDefault="00C13075" w:rsidP="00C13075">
            <w:pPr>
              <w:rPr>
                <w:rFonts w:ascii="Arial" w:hAnsi="Arial" w:cs="Arial"/>
                <w:sz w:val="18"/>
                <w:szCs w:val="18"/>
                <w:highlight w:val="cyan"/>
              </w:rPr>
            </w:pPr>
            <w:r w:rsidRPr="004A77C4">
              <w:rPr>
                <w:rFonts w:ascii="Arial" w:hAnsi="Arial" w:cs="Arial"/>
                <w:sz w:val="18"/>
                <w:szCs w:val="18"/>
              </w:rPr>
              <w:t>□ Evet        □ Hayır</w:t>
            </w:r>
          </w:p>
        </w:tc>
      </w:tr>
      <w:tr w:rsidR="00C13075" w:rsidRPr="004A77C4" w14:paraId="3C0C8027" w14:textId="77777777" w:rsidTr="001D194E">
        <w:tc>
          <w:tcPr>
            <w:tcW w:w="5949" w:type="dxa"/>
          </w:tcPr>
          <w:p w14:paraId="0A9C5B38" w14:textId="77777777" w:rsidR="00C13075" w:rsidRPr="00C566B2" w:rsidRDefault="00C13075" w:rsidP="00C13075">
            <w:pPr>
              <w:jc w:val="both"/>
              <w:rPr>
                <w:rFonts w:ascii="Arial" w:hAnsi="Arial" w:cs="Arial"/>
                <w:sz w:val="18"/>
                <w:szCs w:val="18"/>
              </w:rPr>
            </w:pPr>
            <w:r w:rsidRPr="00C566B2">
              <w:rPr>
                <w:rFonts w:ascii="Arial" w:hAnsi="Arial" w:cs="Arial"/>
                <w:sz w:val="18"/>
                <w:szCs w:val="18"/>
              </w:rPr>
              <w:t xml:space="preserve">Endüstriyel </w:t>
            </w:r>
            <w:proofErr w:type="spellStart"/>
            <w:r w:rsidRPr="00C566B2">
              <w:rPr>
                <w:rFonts w:ascii="Arial" w:hAnsi="Arial" w:cs="Arial"/>
                <w:sz w:val="18"/>
                <w:szCs w:val="18"/>
              </w:rPr>
              <w:t>atıksular</w:t>
            </w:r>
            <w:proofErr w:type="spellEnd"/>
            <w:r w:rsidRPr="00C566B2">
              <w:rPr>
                <w:rFonts w:ascii="Arial" w:hAnsi="Arial" w:cs="Arial"/>
                <w:sz w:val="18"/>
                <w:szCs w:val="18"/>
              </w:rPr>
              <w:t xml:space="preserve"> için ortak arıtma sistemi mevcut mu?</w:t>
            </w:r>
          </w:p>
        </w:tc>
        <w:tc>
          <w:tcPr>
            <w:tcW w:w="3945" w:type="dxa"/>
            <w:gridSpan w:val="5"/>
          </w:tcPr>
          <w:p w14:paraId="2B6425D7" w14:textId="77777777" w:rsidR="00C13075" w:rsidRPr="004A77C4" w:rsidRDefault="00C13075" w:rsidP="00C13075">
            <w:pPr>
              <w:rPr>
                <w:rFonts w:ascii="Arial" w:hAnsi="Arial" w:cs="Arial"/>
                <w:sz w:val="18"/>
                <w:szCs w:val="18"/>
                <w:highlight w:val="cyan"/>
              </w:rPr>
            </w:pPr>
            <w:r w:rsidRPr="004A77C4">
              <w:rPr>
                <w:rFonts w:ascii="Arial" w:hAnsi="Arial" w:cs="Arial"/>
                <w:sz w:val="18"/>
                <w:szCs w:val="18"/>
              </w:rPr>
              <w:t>□ Evet        □ Hayır</w:t>
            </w:r>
          </w:p>
        </w:tc>
      </w:tr>
      <w:tr w:rsidR="00C13075" w:rsidRPr="004A77C4" w14:paraId="0EE5C940" w14:textId="77777777" w:rsidTr="001D194E">
        <w:tc>
          <w:tcPr>
            <w:tcW w:w="5949" w:type="dxa"/>
          </w:tcPr>
          <w:p w14:paraId="469D3C6C" w14:textId="77777777" w:rsidR="00C13075" w:rsidRPr="00C566B2" w:rsidRDefault="00C13075" w:rsidP="00C13075">
            <w:pPr>
              <w:jc w:val="both"/>
              <w:rPr>
                <w:rFonts w:ascii="Arial" w:hAnsi="Arial" w:cs="Arial"/>
                <w:sz w:val="18"/>
                <w:szCs w:val="18"/>
              </w:rPr>
            </w:pPr>
            <w:r>
              <w:rPr>
                <w:rFonts w:ascii="Arial" w:hAnsi="Arial" w:cs="Arial"/>
                <w:sz w:val="18"/>
                <w:szCs w:val="18"/>
              </w:rPr>
              <w:t xml:space="preserve">Tesiste evsel </w:t>
            </w:r>
            <w:proofErr w:type="spellStart"/>
            <w:r>
              <w:rPr>
                <w:rFonts w:ascii="Arial" w:hAnsi="Arial" w:cs="Arial"/>
                <w:sz w:val="18"/>
                <w:szCs w:val="18"/>
              </w:rPr>
              <w:t>atıksular</w:t>
            </w:r>
            <w:proofErr w:type="spellEnd"/>
            <w:r>
              <w:rPr>
                <w:rFonts w:ascii="Arial" w:hAnsi="Arial" w:cs="Arial"/>
                <w:sz w:val="18"/>
                <w:szCs w:val="18"/>
              </w:rPr>
              <w:t xml:space="preserve"> endüstriyel </w:t>
            </w:r>
            <w:proofErr w:type="spellStart"/>
            <w:r>
              <w:rPr>
                <w:rFonts w:ascii="Arial" w:hAnsi="Arial" w:cs="Arial"/>
                <w:sz w:val="18"/>
                <w:szCs w:val="18"/>
              </w:rPr>
              <w:t>atıksularla</w:t>
            </w:r>
            <w:proofErr w:type="spellEnd"/>
            <w:r>
              <w:rPr>
                <w:rFonts w:ascii="Arial" w:hAnsi="Arial" w:cs="Arial"/>
                <w:sz w:val="18"/>
                <w:szCs w:val="18"/>
              </w:rPr>
              <w:t xml:space="preserve"> birlikte mi arıtılıyor?</w:t>
            </w:r>
          </w:p>
        </w:tc>
        <w:tc>
          <w:tcPr>
            <w:tcW w:w="3945" w:type="dxa"/>
            <w:gridSpan w:val="5"/>
          </w:tcPr>
          <w:p w14:paraId="1923D66D" w14:textId="77777777" w:rsidR="00C13075" w:rsidRPr="004A77C4" w:rsidRDefault="00C13075" w:rsidP="00C13075">
            <w:pPr>
              <w:rPr>
                <w:rFonts w:ascii="Arial" w:hAnsi="Arial" w:cs="Arial"/>
                <w:sz w:val="18"/>
                <w:szCs w:val="18"/>
              </w:rPr>
            </w:pPr>
            <w:r w:rsidRPr="004A77C4">
              <w:rPr>
                <w:rFonts w:ascii="Arial" w:hAnsi="Arial" w:cs="Arial"/>
                <w:sz w:val="18"/>
                <w:szCs w:val="18"/>
              </w:rPr>
              <w:t>□ Evet        □ Hayır</w:t>
            </w:r>
          </w:p>
        </w:tc>
      </w:tr>
      <w:tr w:rsidR="00C13075" w:rsidRPr="004A77C4" w14:paraId="7C7F0CD9" w14:textId="77777777" w:rsidTr="001D194E">
        <w:tc>
          <w:tcPr>
            <w:tcW w:w="5949" w:type="dxa"/>
          </w:tcPr>
          <w:p w14:paraId="206651D3" w14:textId="77777777" w:rsidR="00C13075" w:rsidRPr="00C566B2" w:rsidRDefault="00C13075" w:rsidP="00C13075">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945" w:type="dxa"/>
            <w:gridSpan w:val="5"/>
          </w:tcPr>
          <w:p w14:paraId="105DE0A0" w14:textId="77777777" w:rsidR="00C13075" w:rsidRPr="004A77C4" w:rsidRDefault="00C13075" w:rsidP="00C13075">
            <w:pPr>
              <w:rPr>
                <w:rFonts w:ascii="Arial" w:hAnsi="Arial" w:cs="Arial"/>
                <w:sz w:val="18"/>
                <w:szCs w:val="18"/>
                <w:highlight w:val="cyan"/>
              </w:rPr>
            </w:pPr>
            <w:r w:rsidRPr="004A77C4">
              <w:rPr>
                <w:rFonts w:ascii="Arial" w:hAnsi="Arial" w:cs="Arial"/>
                <w:sz w:val="18"/>
                <w:szCs w:val="18"/>
              </w:rPr>
              <w:t>□ Evet        □ Hayır</w:t>
            </w:r>
          </w:p>
        </w:tc>
      </w:tr>
      <w:tr w:rsidR="00C13075" w:rsidRPr="00B3294A" w14:paraId="32E53052" w14:textId="77777777" w:rsidTr="001D194E">
        <w:tc>
          <w:tcPr>
            <w:tcW w:w="5949" w:type="dxa"/>
          </w:tcPr>
          <w:p w14:paraId="73667688" w14:textId="77777777" w:rsidR="00C13075" w:rsidRPr="009E53E5" w:rsidRDefault="00C13075" w:rsidP="00C13075">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945" w:type="dxa"/>
            <w:gridSpan w:val="5"/>
          </w:tcPr>
          <w:p w14:paraId="3CDE3006" w14:textId="77777777" w:rsidR="00C13075" w:rsidRPr="009E53E5" w:rsidRDefault="00C13075" w:rsidP="00C13075">
            <w:pPr>
              <w:rPr>
                <w:rFonts w:ascii="Arial" w:hAnsi="Arial" w:cs="Arial"/>
                <w:sz w:val="18"/>
                <w:szCs w:val="18"/>
                <w:highlight w:val="cyan"/>
              </w:rPr>
            </w:pPr>
          </w:p>
        </w:tc>
      </w:tr>
      <w:tr w:rsidR="00C13075" w:rsidRPr="00B3294A" w14:paraId="4DE73DD8" w14:textId="77777777" w:rsidTr="001D194E">
        <w:tc>
          <w:tcPr>
            <w:tcW w:w="5949" w:type="dxa"/>
            <w:shd w:val="clear" w:color="auto" w:fill="auto"/>
          </w:tcPr>
          <w:p w14:paraId="2646280D" w14:textId="02A5C1B6" w:rsidR="00C13075" w:rsidRPr="009E53E5" w:rsidRDefault="00C13075" w:rsidP="00C13075">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945" w:type="dxa"/>
            <w:gridSpan w:val="5"/>
            <w:shd w:val="clear" w:color="auto" w:fill="auto"/>
          </w:tcPr>
          <w:p w14:paraId="2E960218" w14:textId="77664177" w:rsidR="00C13075" w:rsidRPr="009E53E5" w:rsidRDefault="00C13075" w:rsidP="00C13075">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C13075" w:rsidRPr="009E53E5" w:rsidRDefault="00C13075" w:rsidP="00C13075">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C13075" w:rsidRPr="009E53E5" w:rsidRDefault="00C13075" w:rsidP="00C13075">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C13075" w:rsidRPr="00B3294A" w14:paraId="216FB41B" w14:textId="77777777" w:rsidTr="001D194E">
        <w:tc>
          <w:tcPr>
            <w:tcW w:w="5949" w:type="dxa"/>
            <w:shd w:val="clear" w:color="auto" w:fill="auto"/>
          </w:tcPr>
          <w:p w14:paraId="7C0D4426" w14:textId="1F620E8A" w:rsidR="00C13075" w:rsidRPr="009E53E5" w:rsidRDefault="00C13075" w:rsidP="00C13075">
            <w:pPr>
              <w:rPr>
                <w:rFonts w:ascii="Arial" w:hAnsi="Arial" w:cs="Arial"/>
                <w:sz w:val="18"/>
                <w:szCs w:val="18"/>
              </w:rPr>
            </w:pPr>
            <w:r w:rsidRPr="009E53E5">
              <w:rPr>
                <w:rFonts w:ascii="Arial" w:hAnsi="Arial" w:cs="Arial"/>
                <w:sz w:val="18"/>
                <w:szCs w:val="18"/>
              </w:rPr>
              <w:t xml:space="preserve">Derin deniz deşarjı ile ilgili gereklilikler yerine getiriliyor mu? (Deşarj boru boyu, </w:t>
            </w:r>
            <w:proofErr w:type="spellStart"/>
            <w:r w:rsidRPr="009E53E5">
              <w:rPr>
                <w:rFonts w:ascii="Arial" w:hAnsi="Arial" w:cs="Arial"/>
                <w:sz w:val="18"/>
                <w:szCs w:val="18"/>
              </w:rPr>
              <w:t>difüzör</w:t>
            </w:r>
            <w:proofErr w:type="spellEnd"/>
            <w:r w:rsidRPr="009E53E5">
              <w:rPr>
                <w:rFonts w:ascii="Arial" w:hAnsi="Arial" w:cs="Arial"/>
                <w:sz w:val="18"/>
                <w:szCs w:val="18"/>
              </w:rPr>
              <w:t xml:space="preserve"> tıkanıklık durumu, besleme bacası uygunluğu vb. dahil)</w:t>
            </w:r>
          </w:p>
        </w:tc>
        <w:tc>
          <w:tcPr>
            <w:tcW w:w="3945" w:type="dxa"/>
            <w:gridSpan w:val="5"/>
            <w:shd w:val="clear" w:color="auto" w:fill="auto"/>
          </w:tcPr>
          <w:p w14:paraId="23FC4F02" w14:textId="3A8C7CFB" w:rsidR="00C13075" w:rsidRPr="009E53E5" w:rsidRDefault="00C13075" w:rsidP="00C13075">
            <w:pPr>
              <w:rPr>
                <w:rFonts w:ascii="Arial" w:hAnsi="Arial" w:cs="Arial"/>
                <w:sz w:val="16"/>
                <w:szCs w:val="16"/>
              </w:rPr>
            </w:pPr>
            <w:r w:rsidRPr="009E53E5">
              <w:rPr>
                <w:rFonts w:ascii="Arial" w:hAnsi="Arial" w:cs="Arial"/>
                <w:sz w:val="18"/>
                <w:szCs w:val="18"/>
              </w:rPr>
              <w:t>□ Evet      □ Hayır</w:t>
            </w:r>
          </w:p>
        </w:tc>
      </w:tr>
      <w:tr w:rsidR="00C13075" w:rsidRPr="00B3294A" w14:paraId="3F7B5482" w14:textId="77777777" w:rsidTr="001D194E">
        <w:tc>
          <w:tcPr>
            <w:tcW w:w="5949" w:type="dxa"/>
          </w:tcPr>
          <w:p w14:paraId="1D7B80F9" w14:textId="368DEE9D" w:rsidR="00C13075" w:rsidRPr="009E53E5" w:rsidRDefault="00C13075" w:rsidP="00C13075">
            <w:pPr>
              <w:rPr>
                <w:rFonts w:ascii="Arial" w:hAnsi="Arial" w:cs="Arial"/>
                <w:sz w:val="18"/>
                <w:szCs w:val="18"/>
              </w:rPr>
            </w:pPr>
            <w:r w:rsidRPr="009E53E5">
              <w:rPr>
                <w:rFonts w:ascii="Arial" w:hAnsi="Arial" w:cs="Arial"/>
                <w:sz w:val="18"/>
                <w:szCs w:val="18"/>
              </w:rPr>
              <w:t>Atıksu ile ilgili iç izleme sıklığı nedir?</w:t>
            </w:r>
          </w:p>
        </w:tc>
        <w:tc>
          <w:tcPr>
            <w:tcW w:w="3945" w:type="dxa"/>
            <w:gridSpan w:val="5"/>
          </w:tcPr>
          <w:p w14:paraId="260F995D" w14:textId="77777777" w:rsidR="00C13075" w:rsidRPr="009E53E5" w:rsidRDefault="00C13075" w:rsidP="00C13075">
            <w:pPr>
              <w:rPr>
                <w:rFonts w:ascii="Arial" w:hAnsi="Arial" w:cs="Arial"/>
                <w:sz w:val="18"/>
                <w:szCs w:val="18"/>
                <w:highlight w:val="cyan"/>
              </w:rPr>
            </w:pPr>
          </w:p>
        </w:tc>
      </w:tr>
      <w:tr w:rsidR="00C13075" w:rsidRPr="00B3294A" w14:paraId="0FCFFA77" w14:textId="77777777" w:rsidTr="001D194E">
        <w:tc>
          <w:tcPr>
            <w:tcW w:w="5949" w:type="dxa"/>
          </w:tcPr>
          <w:p w14:paraId="20B414E7" w14:textId="2C0524C2" w:rsidR="00C13075" w:rsidRPr="009E53E5" w:rsidRDefault="00C13075" w:rsidP="00C13075">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945" w:type="dxa"/>
            <w:gridSpan w:val="5"/>
          </w:tcPr>
          <w:p w14:paraId="3792A4FB" w14:textId="71A3F8CB"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C13075" w:rsidRPr="00B3294A" w14:paraId="3624C981" w14:textId="77777777" w:rsidTr="001D194E">
        <w:tc>
          <w:tcPr>
            <w:tcW w:w="5949" w:type="dxa"/>
          </w:tcPr>
          <w:p w14:paraId="7965E341" w14:textId="77777777" w:rsidR="00C13075" w:rsidRPr="009E53E5" w:rsidRDefault="00C13075" w:rsidP="00C13075">
            <w:pPr>
              <w:rPr>
                <w:rFonts w:ascii="Arial" w:hAnsi="Arial" w:cs="Arial"/>
                <w:sz w:val="18"/>
                <w:szCs w:val="18"/>
              </w:rPr>
            </w:pPr>
            <w:r w:rsidRPr="009E53E5">
              <w:rPr>
                <w:rFonts w:ascii="Arial" w:hAnsi="Arial" w:cs="Arial"/>
                <w:sz w:val="18"/>
                <w:szCs w:val="18"/>
              </w:rPr>
              <w:t>Son 5 yıla ait iç izleme sonuçları mevcut mu?</w:t>
            </w:r>
          </w:p>
        </w:tc>
        <w:tc>
          <w:tcPr>
            <w:tcW w:w="3945" w:type="dxa"/>
            <w:gridSpan w:val="5"/>
          </w:tcPr>
          <w:p w14:paraId="54CC2142" w14:textId="55E558C3"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C13075" w:rsidRPr="00B3294A" w14:paraId="19DCC7D5" w14:textId="77777777" w:rsidTr="001D194E">
        <w:tc>
          <w:tcPr>
            <w:tcW w:w="5949" w:type="dxa"/>
          </w:tcPr>
          <w:p w14:paraId="6220CB87" w14:textId="552C02D2" w:rsidR="00C13075" w:rsidRPr="009E53E5" w:rsidRDefault="00C13075" w:rsidP="00C13075">
            <w:pPr>
              <w:rPr>
                <w:rFonts w:ascii="Arial" w:hAnsi="Arial" w:cs="Arial"/>
                <w:sz w:val="18"/>
                <w:szCs w:val="18"/>
              </w:rPr>
            </w:pPr>
            <w:r w:rsidRPr="009E53E5">
              <w:rPr>
                <w:rFonts w:ascii="Arial" w:hAnsi="Arial" w:cs="Arial"/>
                <w:sz w:val="18"/>
                <w:szCs w:val="18"/>
              </w:rPr>
              <w:t>İç izleme sonuçları deşarj kriterlerine uygun mu?</w:t>
            </w:r>
          </w:p>
        </w:tc>
        <w:tc>
          <w:tcPr>
            <w:tcW w:w="3945" w:type="dxa"/>
            <w:gridSpan w:val="5"/>
          </w:tcPr>
          <w:p w14:paraId="1F2CEF15" w14:textId="027EC0C0" w:rsidR="00C13075" w:rsidRPr="00E53D11" w:rsidRDefault="00C13075" w:rsidP="00C13075">
            <w:pPr>
              <w:rPr>
                <w:rFonts w:ascii="Arial" w:hAnsi="Arial" w:cs="Arial"/>
                <w:sz w:val="18"/>
                <w:szCs w:val="18"/>
              </w:rPr>
            </w:pPr>
            <w:r w:rsidRPr="009E53E5">
              <w:rPr>
                <w:rFonts w:ascii="Arial" w:hAnsi="Arial" w:cs="Arial"/>
                <w:sz w:val="18"/>
                <w:szCs w:val="18"/>
              </w:rPr>
              <w:t>□ Evet      □ Hayır</w:t>
            </w:r>
          </w:p>
        </w:tc>
      </w:tr>
      <w:tr w:rsidR="00C13075" w:rsidRPr="00B3294A" w14:paraId="6388916C" w14:textId="77777777" w:rsidTr="001D194E">
        <w:tc>
          <w:tcPr>
            <w:tcW w:w="5949" w:type="dxa"/>
          </w:tcPr>
          <w:p w14:paraId="3C531C40" w14:textId="4F910146" w:rsidR="00C13075" w:rsidRPr="009E53E5" w:rsidRDefault="00C13075" w:rsidP="00C13075">
            <w:pPr>
              <w:rPr>
                <w:rFonts w:ascii="Arial" w:hAnsi="Arial" w:cs="Arial"/>
                <w:sz w:val="18"/>
                <w:szCs w:val="18"/>
              </w:rPr>
            </w:pPr>
            <w:r w:rsidRPr="009E53E5">
              <w:rPr>
                <w:rFonts w:ascii="Arial" w:hAnsi="Arial" w:cs="Arial"/>
                <w:sz w:val="18"/>
                <w:szCs w:val="18"/>
              </w:rPr>
              <w:t xml:space="preserve">İç izlemede deşarj </w:t>
            </w:r>
            <w:proofErr w:type="gramStart"/>
            <w:r w:rsidRPr="009E53E5">
              <w:rPr>
                <w:rFonts w:ascii="Arial" w:hAnsi="Arial" w:cs="Arial"/>
                <w:sz w:val="18"/>
                <w:szCs w:val="18"/>
              </w:rPr>
              <w:t>kriterleri</w:t>
            </w:r>
            <w:proofErr w:type="gramEnd"/>
            <w:r w:rsidRPr="009E53E5">
              <w:rPr>
                <w:rFonts w:ascii="Arial" w:hAnsi="Arial" w:cs="Arial"/>
                <w:sz w:val="18"/>
                <w:szCs w:val="18"/>
              </w:rPr>
              <w:t xml:space="preserve"> sağlanmadığında, 10 iş günü içinde 2 adet numune alınmış mı?</w:t>
            </w:r>
            <w:r w:rsidR="007A1AA6" w:rsidRPr="007A1AA6">
              <w:rPr>
                <w:rFonts w:ascii="Arial" w:hAnsi="Arial" w:cs="Arial"/>
                <w:sz w:val="18"/>
                <w:szCs w:val="18"/>
              </w:rPr>
              <w:t xml:space="preserve"> (Rapor tarihleri esas alınacaktır)</w:t>
            </w:r>
          </w:p>
        </w:tc>
        <w:tc>
          <w:tcPr>
            <w:tcW w:w="3945" w:type="dxa"/>
            <w:gridSpan w:val="5"/>
          </w:tcPr>
          <w:p w14:paraId="5B6F9A8A" w14:textId="5A8B105F" w:rsidR="00C13075" w:rsidRPr="009E53E5" w:rsidRDefault="00C13075" w:rsidP="00C13075">
            <w:pPr>
              <w:rPr>
                <w:rFonts w:ascii="Arial" w:hAnsi="Arial" w:cs="Arial"/>
                <w:sz w:val="18"/>
                <w:szCs w:val="18"/>
                <w:highlight w:val="cyan"/>
              </w:rPr>
            </w:pPr>
            <w:r w:rsidRPr="009E53E5">
              <w:rPr>
                <w:rFonts w:ascii="Arial" w:hAnsi="Arial" w:cs="Arial"/>
                <w:sz w:val="18"/>
                <w:szCs w:val="18"/>
              </w:rPr>
              <w:t>□ Evet      □ Hayır</w:t>
            </w:r>
          </w:p>
        </w:tc>
      </w:tr>
      <w:tr w:rsidR="001D194E" w:rsidRPr="00B3294A" w14:paraId="47BE6E17" w14:textId="77777777" w:rsidTr="001D194E">
        <w:tc>
          <w:tcPr>
            <w:tcW w:w="9894" w:type="dxa"/>
            <w:gridSpan w:val="6"/>
            <w:shd w:val="clear" w:color="auto" w:fill="D9D9D9" w:themeFill="background1" w:themeFillShade="D9"/>
          </w:tcPr>
          <w:p w14:paraId="5624402A" w14:textId="055D11FE" w:rsidR="001D194E" w:rsidRPr="009E53E5" w:rsidRDefault="001D194E" w:rsidP="00C13075">
            <w:pPr>
              <w:rPr>
                <w:rFonts w:ascii="Arial" w:hAnsi="Arial" w:cs="Arial"/>
                <w:sz w:val="18"/>
                <w:szCs w:val="18"/>
              </w:rPr>
            </w:pPr>
            <w:r w:rsidRPr="009E53E5">
              <w:rPr>
                <w:rFonts w:ascii="Arial" w:hAnsi="Arial" w:cs="Arial"/>
                <w:b/>
                <w:bCs/>
                <w:sz w:val="18"/>
                <w:szCs w:val="18"/>
              </w:rPr>
              <w:t>Atıksu deşarjı ile ilgili bilgiler</w:t>
            </w:r>
          </w:p>
        </w:tc>
      </w:tr>
      <w:tr w:rsidR="00C13075" w:rsidRPr="00B3294A" w14:paraId="5BABA46F" w14:textId="77777777" w:rsidTr="001D194E">
        <w:tc>
          <w:tcPr>
            <w:tcW w:w="5949" w:type="dxa"/>
            <w:shd w:val="clear" w:color="auto" w:fill="auto"/>
          </w:tcPr>
          <w:p w14:paraId="02D93EB9" w14:textId="4F5EC5B2" w:rsidR="00C13075" w:rsidRPr="009E53E5" w:rsidRDefault="00C13075" w:rsidP="00C13075">
            <w:pPr>
              <w:rPr>
                <w:rFonts w:ascii="Arial" w:hAnsi="Arial" w:cs="Arial"/>
                <w:sz w:val="18"/>
                <w:szCs w:val="18"/>
              </w:rPr>
            </w:pPr>
            <w:r w:rsidRPr="009E53E5">
              <w:rPr>
                <w:rFonts w:ascii="Arial" w:hAnsi="Arial" w:cs="Arial"/>
                <w:sz w:val="18"/>
                <w:szCs w:val="18"/>
              </w:rPr>
              <w:t>Arıtılan su nereye deşarj ediliyor?</w:t>
            </w:r>
          </w:p>
        </w:tc>
        <w:tc>
          <w:tcPr>
            <w:tcW w:w="3945" w:type="dxa"/>
            <w:gridSpan w:val="5"/>
          </w:tcPr>
          <w:p w14:paraId="01D3230C"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Alıcı ortama        </w:t>
            </w:r>
          </w:p>
          <w:p w14:paraId="1BF42D9F" w14:textId="77777777" w:rsidR="00C13075" w:rsidRPr="009E53E5" w:rsidRDefault="00C13075" w:rsidP="00C13075">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C13075" w:rsidRPr="009E53E5" w:rsidRDefault="00C13075" w:rsidP="00C13075">
            <w:pPr>
              <w:rPr>
                <w:rFonts w:ascii="Arial" w:hAnsi="Arial" w:cs="Arial"/>
                <w:sz w:val="18"/>
                <w:szCs w:val="18"/>
              </w:rPr>
            </w:pPr>
            <w:r w:rsidRPr="009E53E5">
              <w:rPr>
                <w:rFonts w:ascii="Arial" w:hAnsi="Arial" w:cs="Arial"/>
                <w:sz w:val="18"/>
                <w:szCs w:val="18"/>
              </w:rPr>
              <w:t>□ Derin deniz deşarjı yapılıyor</w:t>
            </w:r>
          </w:p>
          <w:p w14:paraId="30E4CF5A" w14:textId="77777777" w:rsidR="00C13075" w:rsidRPr="009E53E5" w:rsidRDefault="00C13075" w:rsidP="00C13075">
            <w:pPr>
              <w:rPr>
                <w:rFonts w:ascii="Arial" w:hAnsi="Arial" w:cs="Arial"/>
                <w:sz w:val="18"/>
                <w:szCs w:val="18"/>
              </w:rPr>
            </w:pPr>
            <w:r w:rsidRPr="009E53E5">
              <w:rPr>
                <w:rFonts w:ascii="Arial" w:hAnsi="Arial" w:cs="Arial"/>
                <w:sz w:val="18"/>
                <w:szCs w:val="18"/>
              </w:rPr>
              <w:lastRenderedPageBreak/>
              <w:t>□ Proseste tekrar kullanılıyor</w:t>
            </w:r>
          </w:p>
          <w:p w14:paraId="6347FC6C" w14:textId="319B3F21" w:rsidR="00C13075" w:rsidRPr="009E53E5" w:rsidRDefault="00C13075" w:rsidP="00C13075">
            <w:pPr>
              <w:rPr>
                <w:rFonts w:ascii="Arial" w:hAnsi="Arial" w:cs="Arial"/>
                <w:sz w:val="18"/>
                <w:szCs w:val="18"/>
              </w:rPr>
            </w:pPr>
            <w:r w:rsidRPr="009E53E5">
              <w:rPr>
                <w:rFonts w:ascii="Arial" w:hAnsi="Arial" w:cs="Arial"/>
                <w:sz w:val="18"/>
                <w:szCs w:val="18"/>
              </w:rPr>
              <w:t xml:space="preserve">□ </w:t>
            </w:r>
            <w:r w:rsidR="00FB641D">
              <w:rPr>
                <w:rFonts w:ascii="Arial" w:hAnsi="Arial" w:cs="Arial"/>
                <w:sz w:val="18"/>
                <w:szCs w:val="18"/>
              </w:rPr>
              <w:t>Diğer (b</w:t>
            </w:r>
            <w:r>
              <w:rPr>
                <w:rFonts w:ascii="Arial" w:hAnsi="Arial" w:cs="Arial"/>
                <w:sz w:val="18"/>
                <w:szCs w:val="18"/>
              </w:rPr>
              <w:t>elirtiniz)</w:t>
            </w:r>
            <w:r w:rsidRPr="009E53E5">
              <w:rPr>
                <w:rFonts w:ascii="Arial" w:hAnsi="Arial" w:cs="Arial"/>
                <w:sz w:val="18"/>
                <w:szCs w:val="18"/>
              </w:rPr>
              <w:t xml:space="preserve"> </w:t>
            </w:r>
          </w:p>
        </w:tc>
      </w:tr>
      <w:tr w:rsidR="00C13075" w:rsidRPr="00B3294A" w14:paraId="150866F2" w14:textId="77777777" w:rsidTr="001D194E">
        <w:tc>
          <w:tcPr>
            <w:tcW w:w="9894" w:type="dxa"/>
            <w:gridSpan w:val="6"/>
          </w:tcPr>
          <w:p w14:paraId="0F2EE4B3" w14:textId="6284DBF5" w:rsidR="00C13075" w:rsidRPr="009E53E5" w:rsidRDefault="00C13075" w:rsidP="00C13075">
            <w:pPr>
              <w:rPr>
                <w:rFonts w:ascii="Arial" w:hAnsi="Arial" w:cs="Arial"/>
                <w:sz w:val="18"/>
                <w:szCs w:val="18"/>
              </w:rPr>
            </w:pPr>
            <w:r w:rsidRPr="009E53E5">
              <w:rPr>
                <w:rFonts w:ascii="Arial" w:hAnsi="Arial" w:cs="Arial"/>
                <w:b/>
                <w:bCs/>
                <w:i/>
                <w:iCs/>
                <w:sz w:val="18"/>
                <w:szCs w:val="18"/>
              </w:rPr>
              <w:lastRenderedPageBreak/>
              <w:t>Atıksu alıcı ortama deşarj ediliyor ise</w:t>
            </w:r>
            <w:r>
              <w:rPr>
                <w:rFonts w:ascii="Arial" w:hAnsi="Arial" w:cs="Arial"/>
                <w:b/>
                <w:bCs/>
                <w:i/>
                <w:iCs/>
                <w:sz w:val="18"/>
                <w:szCs w:val="18"/>
              </w:rPr>
              <w:t>:</w:t>
            </w:r>
          </w:p>
        </w:tc>
      </w:tr>
      <w:tr w:rsidR="00C13075" w:rsidRPr="00B3294A" w14:paraId="14EDFB38" w14:textId="77777777" w:rsidTr="001D194E">
        <w:tc>
          <w:tcPr>
            <w:tcW w:w="5949" w:type="dxa"/>
          </w:tcPr>
          <w:p w14:paraId="032F6DDB" w14:textId="1CF7DEE5" w:rsidR="00C13075" w:rsidRPr="009E53E5" w:rsidRDefault="007A1AA6" w:rsidP="00C13075">
            <w:pPr>
              <w:rPr>
                <w:rFonts w:ascii="Arial" w:hAnsi="Arial" w:cs="Arial"/>
                <w:sz w:val="18"/>
                <w:szCs w:val="18"/>
                <w:highlight w:val="cyan"/>
              </w:rPr>
            </w:pPr>
            <w:r w:rsidRPr="007A1AA6">
              <w:rPr>
                <w:rFonts w:ascii="Arial" w:hAnsi="Arial" w:cs="Arial"/>
                <w:sz w:val="18"/>
                <w:szCs w:val="18"/>
              </w:rPr>
              <w:t>Alıcı ortama deşarj noktası ile ilgili bilgi</w:t>
            </w:r>
          </w:p>
        </w:tc>
        <w:tc>
          <w:tcPr>
            <w:tcW w:w="3945" w:type="dxa"/>
            <w:gridSpan w:val="5"/>
          </w:tcPr>
          <w:p w14:paraId="2C26254C" w14:textId="77777777" w:rsidR="00C13075" w:rsidRPr="009E53E5" w:rsidRDefault="00C13075" w:rsidP="00C13075">
            <w:pPr>
              <w:rPr>
                <w:rFonts w:ascii="Arial" w:hAnsi="Arial" w:cs="Arial"/>
                <w:sz w:val="18"/>
                <w:szCs w:val="18"/>
              </w:rPr>
            </w:pPr>
            <w:r w:rsidRPr="009E53E5">
              <w:rPr>
                <w:rFonts w:ascii="Arial" w:hAnsi="Arial" w:cs="Arial"/>
                <w:sz w:val="18"/>
                <w:szCs w:val="18"/>
              </w:rPr>
              <w:t>□ Deşarj noktası net görülebiliyor</w:t>
            </w:r>
          </w:p>
          <w:p w14:paraId="4E71A8D4" w14:textId="77777777" w:rsidR="00C13075" w:rsidRPr="009E53E5" w:rsidRDefault="00C13075" w:rsidP="00C13075">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C13075" w:rsidRPr="009E53E5" w:rsidRDefault="00C13075" w:rsidP="00C13075">
            <w:pPr>
              <w:rPr>
                <w:rFonts w:ascii="Arial" w:hAnsi="Arial" w:cs="Arial"/>
                <w:sz w:val="18"/>
                <w:szCs w:val="18"/>
              </w:rPr>
            </w:pPr>
            <w:r w:rsidRPr="009E53E5">
              <w:rPr>
                <w:rFonts w:ascii="Arial" w:hAnsi="Arial" w:cs="Arial"/>
                <w:sz w:val="18"/>
                <w:szCs w:val="18"/>
              </w:rPr>
              <w:t>□ Deşarj noktası görülemiyor</w:t>
            </w:r>
          </w:p>
          <w:p w14:paraId="4D962A9F" w14:textId="7220578B" w:rsidR="00C13075" w:rsidRPr="009E53E5" w:rsidRDefault="00C13075" w:rsidP="00C13075">
            <w:pPr>
              <w:rPr>
                <w:rFonts w:ascii="Arial" w:hAnsi="Arial" w:cs="Arial"/>
                <w:sz w:val="18"/>
                <w:szCs w:val="18"/>
                <w:highlight w:val="red"/>
              </w:rPr>
            </w:pPr>
            <w:r w:rsidRPr="009E53E5">
              <w:rPr>
                <w:rFonts w:ascii="Arial" w:hAnsi="Arial" w:cs="Arial"/>
                <w:sz w:val="18"/>
                <w:szCs w:val="18"/>
              </w:rPr>
              <w:t>□ Diğer hususlar (varsa)</w:t>
            </w:r>
          </w:p>
        </w:tc>
      </w:tr>
      <w:tr w:rsidR="00C13075" w:rsidRPr="00B3294A" w14:paraId="1396C579" w14:textId="77777777" w:rsidTr="001D194E">
        <w:tc>
          <w:tcPr>
            <w:tcW w:w="5949" w:type="dxa"/>
          </w:tcPr>
          <w:p w14:paraId="08CB5B94" w14:textId="165FFEE1" w:rsidR="00C13075" w:rsidRPr="009E53E5" w:rsidRDefault="00C13075" w:rsidP="00C13075">
            <w:pPr>
              <w:rPr>
                <w:rFonts w:ascii="Arial" w:hAnsi="Arial" w:cs="Arial"/>
                <w:sz w:val="18"/>
                <w:szCs w:val="18"/>
              </w:rPr>
            </w:pPr>
            <w:r w:rsidRPr="009E53E5">
              <w:rPr>
                <w:rFonts w:ascii="Arial" w:hAnsi="Arial" w:cs="Arial"/>
                <w:sz w:val="18"/>
                <w:szCs w:val="18"/>
              </w:rPr>
              <w:t>Deşarj noktasının koordinatı</w:t>
            </w:r>
          </w:p>
        </w:tc>
        <w:tc>
          <w:tcPr>
            <w:tcW w:w="3945" w:type="dxa"/>
            <w:gridSpan w:val="5"/>
          </w:tcPr>
          <w:p w14:paraId="7C84F422" w14:textId="77777777" w:rsidR="00C13075" w:rsidRPr="009E53E5" w:rsidRDefault="00C13075" w:rsidP="00C13075">
            <w:pPr>
              <w:rPr>
                <w:rFonts w:ascii="Arial" w:hAnsi="Arial" w:cs="Arial"/>
                <w:sz w:val="18"/>
                <w:szCs w:val="18"/>
              </w:rPr>
            </w:pPr>
          </w:p>
        </w:tc>
      </w:tr>
      <w:tr w:rsidR="00C13075" w:rsidRPr="00B3294A" w14:paraId="717DF648" w14:textId="77777777" w:rsidTr="001D194E">
        <w:tc>
          <w:tcPr>
            <w:tcW w:w="5949" w:type="dxa"/>
          </w:tcPr>
          <w:p w14:paraId="1A227605" w14:textId="77777777" w:rsidR="00C13075" w:rsidRPr="009E53E5" w:rsidRDefault="00C13075" w:rsidP="00C13075">
            <w:pPr>
              <w:rPr>
                <w:rFonts w:ascii="Arial" w:hAnsi="Arial" w:cs="Arial"/>
                <w:sz w:val="18"/>
                <w:szCs w:val="18"/>
              </w:rPr>
            </w:pPr>
            <w:r w:rsidRPr="009E53E5">
              <w:rPr>
                <w:rFonts w:ascii="Arial" w:hAnsi="Arial" w:cs="Arial"/>
                <w:sz w:val="18"/>
                <w:szCs w:val="18"/>
              </w:rPr>
              <w:t>Alıcı ortama deşarj var ise, hangi havzaya deşarj ediliyor?</w:t>
            </w:r>
          </w:p>
        </w:tc>
        <w:tc>
          <w:tcPr>
            <w:tcW w:w="3945" w:type="dxa"/>
            <w:gridSpan w:val="5"/>
          </w:tcPr>
          <w:p w14:paraId="37166719" w14:textId="736F5355" w:rsidR="00C13075" w:rsidRPr="009E53E5" w:rsidRDefault="00C13075" w:rsidP="00C13075">
            <w:pPr>
              <w:rPr>
                <w:rFonts w:ascii="Arial" w:hAnsi="Arial" w:cs="Arial"/>
                <w:sz w:val="18"/>
                <w:szCs w:val="18"/>
              </w:rPr>
            </w:pPr>
          </w:p>
        </w:tc>
      </w:tr>
      <w:tr w:rsidR="00C13075" w:rsidRPr="00B3294A" w14:paraId="73F6AA4E" w14:textId="77777777" w:rsidTr="001D194E">
        <w:tc>
          <w:tcPr>
            <w:tcW w:w="5949" w:type="dxa"/>
          </w:tcPr>
          <w:p w14:paraId="085E1DF2" w14:textId="77777777" w:rsidR="00C13075" w:rsidRPr="009E53E5" w:rsidRDefault="00C13075" w:rsidP="00C13075">
            <w:pPr>
              <w:rPr>
                <w:rFonts w:ascii="Arial" w:hAnsi="Arial" w:cs="Arial"/>
                <w:sz w:val="18"/>
                <w:szCs w:val="18"/>
              </w:rPr>
            </w:pPr>
            <w:r w:rsidRPr="009E53E5">
              <w:rPr>
                <w:rFonts w:ascii="Arial" w:hAnsi="Arial" w:cs="Arial"/>
                <w:sz w:val="18"/>
                <w:szCs w:val="18"/>
              </w:rPr>
              <w:t>Denetim sırasında kaçak deşarj (</w:t>
            </w:r>
            <w:proofErr w:type="spellStart"/>
            <w:r w:rsidRPr="009E53E5">
              <w:rPr>
                <w:rFonts w:ascii="Arial" w:hAnsi="Arial" w:cs="Arial"/>
                <w:sz w:val="18"/>
                <w:szCs w:val="18"/>
              </w:rPr>
              <w:t>by-pass</w:t>
            </w:r>
            <w:proofErr w:type="spellEnd"/>
            <w:r w:rsidRPr="009E53E5">
              <w:rPr>
                <w:rFonts w:ascii="Arial" w:hAnsi="Arial" w:cs="Arial"/>
                <w:sz w:val="18"/>
                <w:szCs w:val="18"/>
              </w:rPr>
              <w:t>) tespit edildi mi?</w:t>
            </w:r>
          </w:p>
        </w:tc>
        <w:tc>
          <w:tcPr>
            <w:tcW w:w="3945" w:type="dxa"/>
            <w:gridSpan w:val="5"/>
          </w:tcPr>
          <w:p w14:paraId="1DAF9513" w14:textId="77777777" w:rsidR="00C13075" w:rsidRPr="009E53E5" w:rsidRDefault="00C13075" w:rsidP="00C13075">
            <w:pPr>
              <w:rPr>
                <w:rFonts w:ascii="Arial" w:hAnsi="Arial" w:cs="Arial"/>
                <w:sz w:val="18"/>
                <w:szCs w:val="18"/>
              </w:rPr>
            </w:pPr>
            <w:r w:rsidRPr="009E53E5">
              <w:rPr>
                <w:rFonts w:ascii="Arial" w:hAnsi="Arial" w:cs="Arial"/>
                <w:sz w:val="18"/>
                <w:szCs w:val="18"/>
              </w:rPr>
              <w:t>□ Evet        □ Hayır</w:t>
            </w:r>
          </w:p>
        </w:tc>
      </w:tr>
      <w:tr w:rsidR="00C13075" w:rsidRPr="00B3294A" w14:paraId="1B7BD7C2" w14:textId="77777777" w:rsidTr="001D194E">
        <w:tc>
          <w:tcPr>
            <w:tcW w:w="5949" w:type="dxa"/>
          </w:tcPr>
          <w:p w14:paraId="5F9DCDA6" w14:textId="77777777" w:rsidR="00C13075" w:rsidRPr="009E53E5" w:rsidRDefault="00C13075" w:rsidP="00C13075">
            <w:pPr>
              <w:rPr>
                <w:rFonts w:ascii="Arial" w:hAnsi="Arial" w:cs="Arial"/>
                <w:sz w:val="18"/>
                <w:szCs w:val="18"/>
              </w:rPr>
            </w:pPr>
            <w:r w:rsidRPr="009E53E5">
              <w:rPr>
                <w:rFonts w:ascii="Arial" w:hAnsi="Arial" w:cs="Arial"/>
                <w:sz w:val="18"/>
                <w:szCs w:val="18"/>
              </w:rPr>
              <w:t>Kaçak deşarj noktasına ilişkin açıklama</w:t>
            </w:r>
          </w:p>
        </w:tc>
        <w:tc>
          <w:tcPr>
            <w:tcW w:w="3945" w:type="dxa"/>
            <w:gridSpan w:val="5"/>
          </w:tcPr>
          <w:p w14:paraId="43E74CD8" w14:textId="77777777" w:rsidR="00C13075" w:rsidRPr="009E53E5" w:rsidRDefault="00C13075" w:rsidP="00C13075">
            <w:pPr>
              <w:rPr>
                <w:rFonts w:ascii="Arial" w:hAnsi="Arial" w:cs="Arial"/>
                <w:sz w:val="18"/>
                <w:szCs w:val="18"/>
              </w:rPr>
            </w:pPr>
          </w:p>
        </w:tc>
      </w:tr>
      <w:tr w:rsidR="00C13075" w:rsidRPr="00B3294A" w14:paraId="6649828B" w14:textId="77777777" w:rsidTr="001D194E">
        <w:tc>
          <w:tcPr>
            <w:tcW w:w="5949" w:type="dxa"/>
          </w:tcPr>
          <w:p w14:paraId="7910E66B" w14:textId="77777777" w:rsidR="00C13075" w:rsidRPr="009E53E5" w:rsidRDefault="00C13075" w:rsidP="00C13075">
            <w:pPr>
              <w:rPr>
                <w:rFonts w:ascii="Arial" w:hAnsi="Arial" w:cs="Arial"/>
                <w:sz w:val="18"/>
                <w:szCs w:val="18"/>
                <w:highlight w:val="cyan"/>
              </w:rPr>
            </w:pPr>
            <w:r w:rsidRPr="009E53E5">
              <w:rPr>
                <w:rFonts w:ascii="Arial" w:hAnsi="Arial" w:cs="Arial"/>
                <w:sz w:val="18"/>
                <w:szCs w:val="18"/>
              </w:rPr>
              <w:t>Kaçak deşarj noktasının koordinatı</w:t>
            </w:r>
          </w:p>
        </w:tc>
        <w:tc>
          <w:tcPr>
            <w:tcW w:w="3945" w:type="dxa"/>
            <w:gridSpan w:val="5"/>
          </w:tcPr>
          <w:p w14:paraId="186498E0" w14:textId="77777777" w:rsidR="00C13075" w:rsidRPr="009E53E5" w:rsidRDefault="00C13075" w:rsidP="00C13075">
            <w:pPr>
              <w:rPr>
                <w:rFonts w:ascii="Arial" w:hAnsi="Arial" w:cs="Arial"/>
                <w:sz w:val="18"/>
                <w:szCs w:val="18"/>
              </w:rPr>
            </w:pPr>
          </w:p>
        </w:tc>
      </w:tr>
      <w:tr w:rsidR="007A1AA6" w:rsidRPr="00B3294A" w14:paraId="344669D9" w14:textId="77777777" w:rsidTr="001D194E">
        <w:tc>
          <w:tcPr>
            <w:tcW w:w="5949" w:type="dxa"/>
          </w:tcPr>
          <w:p w14:paraId="7F60F48F" w14:textId="15C29064" w:rsidR="007A1AA6" w:rsidRPr="009E53E5" w:rsidRDefault="007A1AA6" w:rsidP="007A1AA6">
            <w:pPr>
              <w:rPr>
                <w:rFonts w:ascii="Arial" w:hAnsi="Arial" w:cs="Arial"/>
                <w:sz w:val="18"/>
                <w:szCs w:val="18"/>
              </w:rPr>
            </w:pPr>
            <w:r w:rsidRPr="0082750C">
              <w:rPr>
                <w:rFonts w:ascii="Arial" w:hAnsi="Arial" w:cs="Arial"/>
                <w:sz w:val="18"/>
                <w:szCs w:val="18"/>
              </w:rPr>
              <w:t xml:space="preserve">Arıtılan </w:t>
            </w:r>
            <w:proofErr w:type="spellStart"/>
            <w:r w:rsidRPr="0082750C">
              <w:rPr>
                <w:rFonts w:ascii="Arial" w:hAnsi="Arial" w:cs="Arial"/>
                <w:sz w:val="18"/>
                <w:szCs w:val="18"/>
              </w:rPr>
              <w:t>atıksu</w:t>
            </w:r>
            <w:proofErr w:type="spellEnd"/>
            <w:r w:rsidRPr="0082750C">
              <w:rPr>
                <w:rFonts w:ascii="Arial" w:hAnsi="Arial" w:cs="Arial"/>
                <w:sz w:val="18"/>
                <w:szCs w:val="18"/>
              </w:rPr>
              <w:t xml:space="preserve"> </w:t>
            </w:r>
            <w:proofErr w:type="gramStart"/>
            <w:r w:rsidRPr="0082750C">
              <w:rPr>
                <w:rFonts w:ascii="Arial" w:hAnsi="Arial" w:cs="Arial"/>
                <w:sz w:val="18"/>
                <w:szCs w:val="18"/>
              </w:rPr>
              <w:t>proseste</w:t>
            </w:r>
            <w:proofErr w:type="gramEnd"/>
            <w:r w:rsidRPr="0082750C">
              <w:rPr>
                <w:rFonts w:ascii="Arial" w:hAnsi="Arial" w:cs="Arial"/>
                <w:sz w:val="18"/>
                <w:szCs w:val="18"/>
              </w:rPr>
              <w:t xml:space="preserve"> kullanılıyorsa geri kullanım oranı nedir? (yüzde olarak verilebilir)</w:t>
            </w:r>
          </w:p>
        </w:tc>
        <w:tc>
          <w:tcPr>
            <w:tcW w:w="3945" w:type="dxa"/>
            <w:gridSpan w:val="5"/>
          </w:tcPr>
          <w:p w14:paraId="4593057D" w14:textId="77777777" w:rsidR="007A1AA6" w:rsidRPr="009E53E5" w:rsidRDefault="007A1AA6" w:rsidP="007A1AA6">
            <w:pPr>
              <w:rPr>
                <w:rFonts w:ascii="Arial" w:hAnsi="Arial" w:cs="Arial"/>
                <w:sz w:val="18"/>
                <w:szCs w:val="18"/>
              </w:rPr>
            </w:pPr>
          </w:p>
        </w:tc>
      </w:tr>
      <w:tr w:rsidR="007A1AA6" w:rsidRPr="00B3294A" w14:paraId="2FE91A35" w14:textId="77777777" w:rsidTr="001D194E">
        <w:tc>
          <w:tcPr>
            <w:tcW w:w="5949" w:type="dxa"/>
          </w:tcPr>
          <w:p w14:paraId="6F4037CA" w14:textId="642A0C04" w:rsidR="007A1AA6" w:rsidRPr="009E53E5" w:rsidRDefault="007A1AA6" w:rsidP="007A1AA6">
            <w:pPr>
              <w:rPr>
                <w:rFonts w:ascii="Arial" w:hAnsi="Arial" w:cs="Arial"/>
                <w:sz w:val="18"/>
                <w:szCs w:val="18"/>
              </w:rPr>
            </w:pPr>
            <w:r w:rsidRPr="0082750C">
              <w:rPr>
                <w:rFonts w:ascii="Arial" w:hAnsi="Arial" w:cs="Arial"/>
                <w:sz w:val="18"/>
                <w:szCs w:val="18"/>
              </w:rPr>
              <w:t xml:space="preserve">Arıtılan </w:t>
            </w:r>
            <w:proofErr w:type="spellStart"/>
            <w:r w:rsidRPr="0082750C">
              <w:rPr>
                <w:rFonts w:ascii="Arial" w:hAnsi="Arial" w:cs="Arial"/>
                <w:sz w:val="18"/>
                <w:szCs w:val="18"/>
              </w:rPr>
              <w:t>atıksu</w:t>
            </w:r>
            <w:proofErr w:type="spellEnd"/>
            <w:r w:rsidRPr="0082750C">
              <w:rPr>
                <w:rFonts w:ascii="Arial" w:hAnsi="Arial" w:cs="Arial"/>
                <w:sz w:val="18"/>
                <w:szCs w:val="18"/>
              </w:rPr>
              <w:t xml:space="preserve"> sulamada kullanılıyorsa gerekli raporlar mevcut mu? </w:t>
            </w:r>
          </w:p>
        </w:tc>
        <w:tc>
          <w:tcPr>
            <w:tcW w:w="3945" w:type="dxa"/>
            <w:gridSpan w:val="5"/>
          </w:tcPr>
          <w:p w14:paraId="0DA9387F" w14:textId="3C1BECCC" w:rsidR="007A1AA6" w:rsidRPr="009E53E5" w:rsidRDefault="007A1AA6" w:rsidP="007A1AA6">
            <w:pPr>
              <w:rPr>
                <w:rFonts w:ascii="Arial" w:hAnsi="Arial" w:cs="Arial"/>
                <w:sz w:val="18"/>
                <w:szCs w:val="18"/>
              </w:rPr>
            </w:pPr>
            <w:r w:rsidRPr="0082750C">
              <w:rPr>
                <w:rFonts w:ascii="Arial" w:hAnsi="Arial" w:cs="Arial"/>
                <w:sz w:val="18"/>
                <w:szCs w:val="18"/>
              </w:rPr>
              <w:t>□ Evet        □ Hayır</w:t>
            </w:r>
          </w:p>
        </w:tc>
      </w:tr>
      <w:tr w:rsidR="007A1AA6" w:rsidRPr="00B3294A" w14:paraId="7E1E0469" w14:textId="77777777" w:rsidTr="001D194E">
        <w:tc>
          <w:tcPr>
            <w:tcW w:w="9894" w:type="dxa"/>
            <w:gridSpan w:val="6"/>
            <w:shd w:val="clear" w:color="auto" w:fill="D9D9D9" w:themeFill="background1" w:themeFillShade="D9"/>
          </w:tcPr>
          <w:p w14:paraId="6DB2C435" w14:textId="53F8E29D" w:rsidR="007A1AA6" w:rsidRPr="009E53E5" w:rsidRDefault="007A1AA6" w:rsidP="007A1AA6">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7A1AA6" w:rsidRPr="00B3294A" w14:paraId="597CCB44" w14:textId="77777777" w:rsidTr="001D194E">
        <w:tc>
          <w:tcPr>
            <w:tcW w:w="5949" w:type="dxa"/>
          </w:tcPr>
          <w:p w14:paraId="2D21FF0A" w14:textId="77777777" w:rsidR="007A1AA6" w:rsidRPr="009E53E5" w:rsidRDefault="007A1AA6" w:rsidP="007A1AA6">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945" w:type="dxa"/>
            <w:gridSpan w:val="5"/>
          </w:tcPr>
          <w:p w14:paraId="0C41F5BB" w14:textId="77777777" w:rsidR="007A1AA6" w:rsidRPr="009E53E5" w:rsidRDefault="007A1AA6" w:rsidP="007A1AA6">
            <w:pPr>
              <w:rPr>
                <w:rFonts w:ascii="Arial" w:hAnsi="Arial" w:cs="Arial"/>
                <w:sz w:val="18"/>
                <w:szCs w:val="18"/>
              </w:rPr>
            </w:pPr>
            <w:r w:rsidRPr="009E53E5">
              <w:rPr>
                <w:rFonts w:ascii="Arial" w:hAnsi="Arial" w:cs="Arial"/>
                <w:sz w:val="18"/>
                <w:szCs w:val="18"/>
              </w:rPr>
              <w:t>□ Evet        □ Hayır</w:t>
            </w:r>
          </w:p>
        </w:tc>
      </w:tr>
      <w:tr w:rsidR="007A1AA6" w:rsidRPr="00FF22C0" w14:paraId="4F547F66" w14:textId="77777777" w:rsidTr="001D194E">
        <w:tc>
          <w:tcPr>
            <w:tcW w:w="5949" w:type="dxa"/>
            <w:shd w:val="clear" w:color="auto" w:fill="auto"/>
          </w:tcPr>
          <w:p w14:paraId="00F0AAE9" w14:textId="31AD1BA1" w:rsidR="007A1AA6" w:rsidRPr="00FF22C0" w:rsidRDefault="007A1AA6" w:rsidP="007A1AA6">
            <w:pPr>
              <w:jc w:val="both"/>
              <w:rPr>
                <w:rFonts w:ascii="Arial" w:hAnsi="Arial" w:cs="Arial"/>
                <w:sz w:val="18"/>
                <w:szCs w:val="18"/>
              </w:rPr>
            </w:pPr>
            <w:r>
              <w:rPr>
                <w:rFonts w:ascii="Arial" w:hAnsi="Arial" w:cs="Arial"/>
                <w:sz w:val="18"/>
                <w:szCs w:val="18"/>
              </w:rPr>
              <w:t xml:space="preserve">Arıtma çamurunda </w:t>
            </w:r>
            <w:proofErr w:type="spellStart"/>
            <w:r>
              <w:rPr>
                <w:rFonts w:ascii="Arial" w:hAnsi="Arial" w:cs="Arial"/>
                <w:sz w:val="18"/>
                <w:szCs w:val="18"/>
              </w:rPr>
              <w:t>susuzlaştırma</w:t>
            </w:r>
            <w:proofErr w:type="spellEnd"/>
            <w:r>
              <w:rPr>
                <w:rFonts w:ascii="Arial" w:hAnsi="Arial" w:cs="Arial"/>
                <w:sz w:val="18"/>
                <w:szCs w:val="18"/>
              </w:rPr>
              <w:t xml:space="preserve"> yapılıyor mu?</w:t>
            </w:r>
          </w:p>
        </w:tc>
        <w:tc>
          <w:tcPr>
            <w:tcW w:w="3945" w:type="dxa"/>
            <w:gridSpan w:val="5"/>
            <w:shd w:val="clear" w:color="auto" w:fill="auto"/>
          </w:tcPr>
          <w:p w14:paraId="2BD96DC2" w14:textId="77777777" w:rsidR="007A1AA6" w:rsidRPr="00FF22C0" w:rsidRDefault="007A1AA6" w:rsidP="007A1AA6">
            <w:pPr>
              <w:rPr>
                <w:rFonts w:ascii="Arial" w:hAnsi="Arial" w:cs="Arial"/>
                <w:sz w:val="18"/>
                <w:szCs w:val="18"/>
              </w:rPr>
            </w:pPr>
            <w:r w:rsidRPr="00FF22C0">
              <w:rPr>
                <w:rFonts w:ascii="Arial" w:hAnsi="Arial" w:cs="Arial"/>
                <w:sz w:val="18"/>
                <w:szCs w:val="18"/>
              </w:rPr>
              <w:t>□ Evet        □ Hayır</w:t>
            </w:r>
          </w:p>
        </w:tc>
      </w:tr>
      <w:tr w:rsidR="007A1AA6" w:rsidRPr="00FF22C0" w14:paraId="336B4C77" w14:textId="77777777" w:rsidTr="001D194E">
        <w:tc>
          <w:tcPr>
            <w:tcW w:w="5949" w:type="dxa"/>
            <w:shd w:val="clear" w:color="auto" w:fill="auto"/>
          </w:tcPr>
          <w:p w14:paraId="77A83BD0" w14:textId="77777777" w:rsidR="007A1AA6" w:rsidRPr="00FF22C0" w:rsidRDefault="007A1AA6" w:rsidP="007A1AA6">
            <w:pPr>
              <w:jc w:val="both"/>
              <w:rPr>
                <w:rFonts w:ascii="Arial" w:hAnsi="Arial" w:cs="Arial"/>
                <w:sz w:val="18"/>
                <w:szCs w:val="18"/>
              </w:rPr>
            </w:pPr>
            <w:r w:rsidRPr="00FF22C0">
              <w:rPr>
                <w:rFonts w:ascii="Arial" w:hAnsi="Arial" w:cs="Arial"/>
                <w:sz w:val="18"/>
                <w:szCs w:val="18"/>
              </w:rPr>
              <w:t xml:space="preserve">Arıtma çamuru analiz sonucu  </w:t>
            </w:r>
          </w:p>
        </w:tc>
        <w:tc>
          <w:tcPr>
            <w:tcW w:w="3945" w:type="dxa"/>
            <w:gridSpan w:val="5"/>
            <w:shd w:val="clear" w:color="auto" w:fill="auto"/>
          </w:tcPr>
          <w:p w14:paraId="0C0B954C" w14:textId="77777777" w:rsidR="007A1AA6" w:rsidRPr="00FF22C0" w:rsidRDefault="007A1AA6" w:rsidP="007A1AA6">
            <w:pPr>
              <w:rPr>
                <w:rFonts w:ascii="Arial" w:hAnsi="Arial" w:cs="Arial"/>
                <w:sz w:val="18"/>
                <w:szCs w:val="18"/>
              </w:rPr>
            </w:pPr>
            <w:r w:rsidRPr="00FF22C0">
              <w:rPr>
                <w:rFonts w:ascii="Arial" w:hAnsi="Arial" w:cs="Arial"/>
                <w:sz w:val="18"/>
                <w:szCs w:val="18"/>
              </w:rPr>
              <w:t xml:space="preserve">□ Tehlikeli atık        □ Tehlikesiz atık        </w:t>
            </w:r>
          </w:p>
        </w:tc>
      </w:tr>
      <w:tr w:rsidR="007A1AA6" w:rsidRPr="00FF22C0" w14:paraId="46E647B5" w14:textId="77777777" w:rsidTr="001D194E">
        <w:tc>
          <w:tcPr>
            <w:tcW w:w="5949" w:type="dxa"/>
            <w:vMerge w:val="restart"/>
            <w:shd w:val="clear" w:color="auto" w:fill="auto"/>
          </w:tcPr>
          <w:p w14:paraId="7022A86D" w14:textId="01A41331" w:rsidR="007A1AA6" w:rsidRPr="00FF22C0" w:rsidRDefault="007A1AA6" w:rsidP="007A1AA6">
            <w:pPr>
              <w:jc w:val="both"/>
              <w:rPr>
                <w:rFonts w:ascii="Arial" w:hAnsi="Arial" w:cs="Arial"/>
                <w:sz w:val="18"/>
                <w:szCs w:val="18"/>
              </w:rPr>
            </w:pPr>
            <w:r w:rsidRPr="00FF22C0">
              <w:rPr>
                <w:rFonts w:ascii="Arial" w:hAnsi="Arial" w:cs="Arial"/>
                <w:sz w:val="18"/>
                <w:szCs w:val="18"/>
              </w:rPr>
              <w:t>Arıtma çamuru (A.Ç) miktarı nedir? (kg/gün)</w:t>
            </w:r>
          </w:p>
        </w:tc>
        <w:tc>
          <w:tcPr>
            <w:tcW w:w="1384" w:type="dxa"/>
            <w:shd w:val="clear" w:color="auto" w:fill="auto"/>
          </w:tcPr>
          <w:p w14:paraId="11725FC2" w14:textId="71A2828C" w:rsidR="007A1AA6" w:rsidRPr="00FF22C0" w:rsidRDefault="007A1AA6" w:rsidP="007A1AA6">
            <w:pPr>
              <w:rPr>
                <w:rFonts w:ascii="Arial" w:hAnsi="Arial" w:cs="Arial"/>
                <w:sz w:val="18"/>
                <w:szCs w:val="18"/>
              </w:rPr>
            </w:pPr>
            <w:r w:rsidRPr="00FF22C0">
              <w:rPr>
                <w:rFonts w:ascii="Arial" w:hAnsi="Arial" w:cs="Arial"/>
                <w:sz w:val="18"/>
                <w:szCs w:val="18"/>
              </w:rPr>
              <w:t>Kimyasal A.Ç</w:t>
            </w:r>
          </w:p>
        </w:tc>
        <w:tc>
          <w:tcPr>
            <w:tcW w:w="1103" w:type="dxa"/>
            <w:gridSpan w:val="2"/>
            <w:shd w:val="clear" w:color="auto" w:fill="auto"/>
          </w:tcPr>
          <w:p w14:paraId="6BD044FB" w14:textId="6FAB9BF6" w:rsidR="007A1AA6" w:rsidRPr="00FF22C0" w:rsidRDefault="007A1AA6" w:rsidP="007A1AA6">
            <w:pPr>
              <w:rPr>
                <w:rFonts w:ascii="Arial" w:hAnsi="Arial" w:cs="Arial"/>
                <w:sz w:val="18"/>
                <w:szCs w:val="18"/>
              </w:rPr>
            </w:pPr>
            <w:r w:rsidRPr="00FF22C0">
              <w:rPr>
                <w:rFonts w:ascii="Arial" w:hAnsi="Arial" w:cs="Arial"/>
                <w:sz w:val="18"/>
                <w:szCs w:val="18"/>
              </w:rPr>
              <w:t>Biyolojik A.Ç</w:t>
            </w:r>
          </w:p>
        </w:tc>
        <w:tc>
          <w:tcPr>
            <w:tcW w:w="1458" w:type="dxa"/>
            <w:gridSpan w:val="2"/>
            <w:shd w:val="clear" w:color="auto" w:fill="auto"/>
          </w:tcPr>
          <w:p w14:paraId="7CA451E2" w14:textId="1F020090" w:rsidR="007A1AA6" w:rsidRPr="00FF22C0" w:rsidRDefault="007A1AA6" w:rsidP="007A1AA6">
            <w:pPr>
              <w:rPr>
                <w:rFonts w:ascii="Arial" w:hAnsi="Arial" w:cs="Arial"/>
                <w:sz w:val="18"/>
                <w:szCs w:val="18"/>
              </w:rPr>
            </w:pPr>
            <w:r w:rsidRPr="00FF22C0">
              <w:rPr>
                <w:rFonts w:ascii="Arial" w:hAnsi="Arial" w:cs="Arial"/>
                <w:sz w:val="18"/>
                <w:szCs w:val="18"/>
              </w:rPr>
              <w:t>Toplam A.Ç.</w:t>
            </w:r>
          </w:p>
        </w:tc>
      </w:tr>
      <w:tr w:rsidR="007A1AA6" w:rsidRPr="00FF22C0" w14:paraId="5A6C0BC7" w14:textId="77777777" w:rsidTr="001D194E">
        <w:tc>
          <w:tcPr>
            <w:tcW w:w="5949" w:type="dxa"/>
            <w:vMerge/>
            <w:shd w:val="clear" w:color="auto" w:fill="auto"/>
          </w:tcPr>
          <w:p w14:paraId="36CF1BF8" w14:textId="77777777" w:rsidR="007A1AA6" w:rsidRPr="00FF22C0" w:rsidRDefault="007A1AA6" w:rsidP="007A1AA6">
            <w:pPr>
              <w:jc w:val="both"/>
              <w:rPr>
                <w:rFonts w:ascii="Arial" w:hAnsi="Arial" w:cs="Arial"/>
                <w:sz w:val="18"/>
                <w:szCs w:val="18"/>
              </w:rPr>
            </w:pPr>
          </w:p>
        </w:tc>
        <w:tc>
          <w:tcPr>
            <w:tcW w:w="1384" w:type="dxa"/>
            <w:shd w:val="clear" w:color="auto" w:fill="auto"/>
          </w:tcPr>
          <w:p w14:paraId="4270B8DC" w14:textId="77777777" w:rsidR="007A1AA6" w:rsidRPr="00FF22C0" w:rsidRDefault="007A1AA6" w:rsidP="007A1AA6">
            <w:pPr>
              <w:rPr>
                <w:rFonts w:ascii="Arial" w:hAnsi="Arial" w:cs="Arial"/>
                <w:sz w:val="18"/>
                <w:szCs w:val="18"/>
              </w:rPr>
            </w:pPr>
          </w:p>
        </w:tc>
        <w:tc>
          <w:tcPr>
            <w:tcW w:w="1103" w:type="dxa"/>
            <w:gridSpan w:val="2"/>
            <w:shd w:val="clear" w:color="auto" w:fill="auto"/>
          </w:tcPr>
          <w:p w14:paraId="79709980" w14:textId="77777777" w:rsidR="007A1AA6" w:rsidRPr="00FF22C0" w:rsidRDefault="007A1AA6" w:rsidP="007A1AA6">
            <w:pPr>
              <w:rPr>
                <w:rFonts w:ascii="Arial" w:hAnsi="Arial" w:cs="Arial"/>
                <w:sz w:val="18"/>
                <w:szCs w:val="18"/>
              </w:rPr>
            </w:pPr>
          </w:p>
        </w:tc>
        <w:tc>
          <w:tcPr>
            <w:tcW w:w="1458" w:type="dxa"/>
            <w:gridSpan w:val="2"/>
            <w:shd w:val="clear" w:color="auto" w:fill="auto"/>
          </w:tcPr>
          <w:p w14:paraId="6FBDAB93" w14:textId="77777777" w:rsidR="007A1AA6" w:rsidRPr="00FF22C0" w:rsidRDefault="007A1AA6" w:rsidP="007A1AA6">
            <w:pPr>
              <w:rPr>
                <w:rFonts w:ascii="Arial" w:hAnsi="Arial" w:cs="Arial"/>
                <w:sz w:val="18"/>
                <w:szCs w:val="18"/>
              </w:rPr>
            </w:pPr>
          </w:p>
        </w:tc>
      </w:tr>
      <w:tr w:rsidR="007A1AA6" w:rsidRPr="00FF22C0" w14:paraId="20310751" w14:textId="77777777" w:rsidTr="001D194E">
        <w:tc>
          <w:tcPr>
            <w:tcW w:w="5949" w:type="dxa"/>
            <w:shd w:val="clear" w:color="auto" w:fill="auto"/>
          </w:tcPr>
          <w:p w14:paraId="0C9F00DF" w14:textId="77777777" w:rsidR="007A1AA6" w:rsidRPr="00FF22C0" w:rsidRDefault="007A1AA6" w:rsidP="007A1AA6">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945" w:type="dxa"/>
            <w:gridSpan w:val="5"/>
            <w:shd w:val="clear" w:color="auto" w:fill="auto"/>
          </w:tcPr>
          <w:p w14:paraId="4AF1254E" w14:textId="77777777" w:rsidR="007A1AA6" w:rsidRPr="00FF22C0" w:rsidRDefault="007A1AA6" w:rsidP="007A1AA6">
            <w:pPr>
              <w:rPr>
                <w:rFonts w:ascii="Arial" w:hAnsi="Arial" w:cs="Arial"/>
                <w:sz w:val="18"/>
                <w:szCs w:val="18"/>
              </w:rPr>
            </w:pPr>
            <w:r w:rsidRPr="00FF22C0">
              <w:rPr>
                <w:rFonts w:ascii="Arial" w:hAnsi="Arial" w:cs="Arial"/>
                <w:sz w:val="18"/>
                <w:szCs w:val="18"/>
              </w:rPr>
              <w:t>□ Evet        □ Hayır</w:t>
            </w:r>
          </w:p>
        </w:tc>
      </w:tr>
      <w:tr w:rsidR="007A1AA6" w:rsidRPr="00FF22C0" w14:paraId="73BF0C53" w14:textId="77777777" w:rsidTr="001D194E">
        <w:tc>
          <w:tcPr>
            <w:tcW w:w="5949" w:type="dxa"/>
            <w:shd w:val="clear" w:color="auto" w:fill="auto"/>
          </w:tcPr>
          <w:p w14:paraId="13F26A12" w14:textId="77777777" w:rsidR="007A1AA6" w:rsidRPr="00FF22C0" w:rsidRDefault="007A1AA6" w:rsidP="007A1AA6">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945" w:type="dxa"/>
            <w:gridSpan w:val="5"/>
            <w:shd w:val="clear" w:color="auto" w:fill="auto"/>
          </w:tcPr>
          <w:p w14:paraId="55DBFE7E" w14:textId="77777777" w:rsidR="007A1AA6" w:rsidRPr="00FF22C0" w:rsidRDefault="007A1AA6" w:rsidP="007A1AA6">
            <w:pPr>
              <w:rPr>
                <w:rFonts w:ascii="Arial" w:hAnsi="Arial" w:cs="Arial"/>
                <w:sz w:val="18"/>
                <w:szCs w:val="18"/>
              </w:rPr>
            </w:pPr>
            <w:r w:rsidRPr="00FF22C0">
              <w:rPr>
                <w:rFonts w:ascii="Arial" w:hAnsi="Arial" w:cs="Arial"/>
                <w:sz w:val="18"/>
                <w:szCs w:val="18"/>
              </w:rPr>
              <w:t>□ Evet        □ Hayır</w:t>
            </w:r>
          </w:p>
        </w:tc>
      </w:tr>
      <w:tr w:rsidR="007A1AA6" w:rsidRPr="00FF22C0" w14:paraId="43090EF5" w14:textId="77777777" w:rsidTr="001D194E">
        <w:trPr>
          <w:gridAfter w:val="1"/>
          <w:wAfter w:w="12" w:type="dxa"/>
        </w:trPr>
        <w:tc>
          <w:tcPr>
            <w:tcW w:w="5949" w:type="dxa"/>
            <w:vMerge w:val="restart"/>
            <w:shd w:val="clear" w:color="auto" w:fill="auto"/>
          </w:tcPr>
          <w:p w14:paraId="58341B02" w14:textId="3CF32FA9" w:rsidR="007A1AA6" w:rsidRPr="00FF22C0" w:rsidRDefault="007A1AA6" w:rsidP="007A1AA6">
            <w:pPr>
              <w:jc w:val="both"/>
              <w:rPr>
                <w:rFonts w:ascii="Arial" w:hAnsi="Arial" w:cs="Arial"/>
                <w:sz w:val="18"/>
                <w:szCs w:val="18"/>
              </w:rPr>
            </w:pPr>
            <w:r>
              <w:rPr>
                <w:rFonts w:ascii="Arial" w:hAnsi="Arial" w:cs="Arial"/>
                <w:sz w:val="18"/>
                <w:szCs w:val="18"/>
              </w:rPr>
              <w:t xml:space="preserve">Arıtma çamuru bertaraf yöntemi nedir? </w:t>
            </w:r>
          </w:p>
        </w:tc>
        <w:tc>
          <w:tcPr>
            <w:tcW w:w="1843" w:type="dxa"/>
            <w:gridSpan w:val="2"/>
            <w:shd w:val="clear" w:color="auto" w:fill="auto"/>
          </w:tcPr>
          <w:p w14:paraId="50BA47AB" w14:textId="039F7BE5" w:rsidR="007A1AA6" w:rsidRPr="00FF22C0" w:rsidRDefault="007A1AA6" w:rsidP="007A1AA6">
            <w:pPr>
              <w:rPr>
                <w:rFonts w:ascii="Arial" w:hAnsi="Arial" w:cs="Arial"/>
                <w:sz w:val="18"/>
                <w:szCs w:val="18"/>
              </w:rPr>
            </w:pPr>
            <w:r w:rsidRPr="00FF22C0">
              <w:rPr>
                <w:rFonts w:ascii="Arial" w:hAnsi="Arial" w:cs="Arial"/>
                <w:sz w:val="18"/>
                <w:szCs w:val="18"/>
              </w:rPr>
              <w:t>Kimyasal A.Ç</w:t>
            </w:r>
          </w:p>
        </w:tc>
        <w:tc>
          <w:tcPr>
            <w:tcW w:w="2090" w:type="dxa"/>
            <w:gridSpan w:val="2"/>
            <w:shd w:val="clear" w:color="auto" w:fill="auto"/>
          </w:tcPr>
          <w:p w14:paraId="61FD072C" w14:textId="04B71621" w:rsidR="007A1AA6" w:rsidRPr="00FF22C0" w:rsidRDefault="007A1AA6" w:rsidP="007A1AA6">
            <w:pPr>
              <w:rPr>
                <w:rFonts w:ascii="Arial" w:hAnsi="Arial" w:cs="Arial"/>
                <w:sz w:val="18"/>
                <w:szCs w:val="18"/>
              </w:rPr>
            </w:pPr>
            <w:r w:rsidRPr="00FF22C0">
              <w:rPr>
                <w:rFonts w:ascii="Arial" w:hAnsi="Arial" w:cs="Arial"/>
                <w:sz w:val="18"/>
                <w:szCs w:val="18"/>
              </w:rPr>
              <w:t>Biyolojik A.Ç</w:t>
            </w:r>
          </w:p>
        </w:tc>
      </w:tr>
      <w:tr w:rsidR="007A1AA6" w:rsidRPr="00FF22C0" w14:paraId="4D1192C3" w14:textId="77777777" w:rsidTr="001D194E">
        <w:trPr>
          <w:gridAfter w:val="1"/>
          <w:wAfter w:w="12" w:type="dxa"/>
        </w:trPr>
        <w:tc>
          <w:tcPr>
            <w:tcW w:w="5949" w:type="dxa"/>
            <w:vMerge/>
            <w:shd w:val="clear" w:color="auto" w:fill="auto"/>
          </w:tcPr>
          <w:p w14:paraId="16571171" w14:textId="77777777" w:rsidR="007A1AA6" w:rsidRDefault="007A1AA6" w:rsidP="007A1AA6">
            <w:pPr>
              <w:jc w:val="both"/>
              <w:rPr>
                <w:rFonts w:ascii="Arial" w:hAnsi="Arial" w:cs="Arial"/>
                <w:sz w:val="18"/>
                <w:szCs w:val="18"/>
              </w:rPr>
            </w:pPr>
          </w:p>
        </w:tc>
        <w:tc>
          <w:tcPr>
            <w:tcW w:w="1843" w:type="dxa"/>
            <w:gridSpan w:val="2"/>
            <w:shd w:val="clear" w:color="auto" w:fill="auto"/>
          </w:tcPr>
          <w:p w14:paraId="2544CF9A" w14:textId="77777777" w:rsidR="007A1AA6" w:rsidRPr="00FF22C0" w:rsidRDefault="007A1AA6" w:rsidP="007A1AA6">
            <w:pPr>
              <w:rPr>
                <w:rFonts w:ascii="Arial" w:hAnsi="Arial" w:cs="Arial"/>
                <w:sz w:val="18"/>
                <w:szCs w:val="18"/>
              </w:rPr>
            </w:pPr>
          </w:p>
        </w:tc>
        <w:tc>
          <w:tcPr>
            <w:tcW w:w="2090" w:type="dxa"/>
            <w:gridSpan w:val="2"/>
            <w:shd w:val="clear" w:color="auto" w:fill="auto"/>
          </w:tcPr>
          <w:p w14:paraId="5BDD1F96" w14:textId="77777777" w:rsidR="007A1AA6" w:rsidRPr="00FF22C0" w:rsidRDefault="007A1AA6" w:rsidP="007A1AA6">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38E6DDAB" w:rsidR="00DC7701" w:rsidRDefault="00DC7701" w:rsidP="00E52C74">
      <w:pPr>
        <w:rPr>
          <w:rFonts w:ascii="Arial" w:hAnsi="Arial" w:cs="Arial"/>
          <w:sz w:val="22"/>
          <w:szCs w:val="22"/>
        </w:rPr>
      </w:pPr>
    </w:p>
    <w:p w14:paraId="0BD2B6FA" w14:textId="2DC23DBC" w:rsidR="00CF5EEB" w:rsidRDefault="00CF5EEB" w:rsidP="00E52C74">
      <w:pPr>
        <w:rPr>
          <w:rFonts w:ascii="Arial" w:hAnsi="Arial" w:cs="Arial"/>
          <w:sz w:val="22"/>
          <w:szCs w:val="22"/>
        </w:rPr>
      </w:pPr>
    </w:p>
    <w:p w14:paraId="0FC70F85" w14:textId="62AB19F6" w:rsidR="00CF5EEB" w:rsidRDefault="00CF5EEB" w:rsidP="00E52C74">
      <w:pPr>
        <w:rPr>
          <w:rFonts w:ascii="Arial" w:hAnsi="Arial" w:cs="Arial"/>
          <w:sz w:val="22"/>
          <w:szCs w:val="22"/>
        </w:rPr>
      </w:pPr>
    </w:p>
    <w:p w14:paraId="590FD87E" w14:textId="4FF149B7" w:rsidR="00CF5EEB" w:rsidRDefault="00CF5EEB" w:rsidP="00E52C74">
      <w:pPr>
        <w:rPr>
          <w:rFonts w:ascii="Arial" w:hAnsi="Arial" w:cs="Arial"/>
          <w:sz w:val="22"/>
          <w:szCs w:val="22"/>
        </w:rPr>
      </w:pPr>
    </w:p>
    <w:p w14:paraId="76A5D98E" w14:textId="539801E3" w:rsidR="00CF5EEB" w:rsidRDefault="00CF5EEB" w:rsidP="00E52C74">
      <w:pPr>
        <w:rPr>
          <w:rFonts w:ascii="Arial" w:hAnsi="Arial" w:cs="Arial"/>
          <w:sz w:val="22"/>
          <w:szCs w:val="22"/>
        </w:rPr>
      </w:pPr>
    </w:p>
    <w:p w14:paraId="098D517C" w14:textId="0D7BCABB" w:rsidR="00CF5EEB" w:rsidRDefault="00CF5EEB" w:rsidP="00E52C74">
      <w:pPr>
        <w:rPr>
          <w:rFonts w:ascii="Arial" w:hAnsi="Arial" w:cs="Arial"/>
          <w:sz w:val="22"/>
          <w:szCs w:val="22"/>
        </w:rPr>
      </w:pPr>
    </w:p>
    <w:p w14:paraId="611D22C0" w14:textId="35CB1025" w:rsidR="00CF5EEB" w:rsidRDefault="00CF5EEB" w:rsidP="00E52C74">
      <w:pPr>
        <w:rPr>
          <w:rFonts w:ascii="Arial" w:hAnsi="Arial" w:cs="Arial"/>
          <w:sz w:val="22"/>
          <w:szCs w:val="22"/>
        </w:rPr>
      </w:pPr>
    </w:p>
    <w:p w14:paraId="4A37209A" w14:textId="3FEA8086" w:rsidR="00CF5EEB" w:rsidRDefault="00CF5EEB" w:rsidP="00E52C74">
      <w:pPr>
        <w:rPr>
          <w:rFonts w:ascii="Arial" w:hAnsi="Arial" w:cs="Arial"/>
          <w:sz w:val="22"/>
          <w:szCs w:val="22"/>
        </w:rPr>
      </w:pPr>
    </w:p>
    <w:p w14:paraId="22516096" w14:textId="26F30E0B" w:rsidR="00CF5EEB" w:rsidRDefault="00CF5EEB" w:rsidP="00E52C74">
      <w:pPr>
        <w:rPr>
          <w:rFonts w:ascii="Arial" w:hAnsi="Arial" w:cs="Arial"/>
          <w:sz w:val="22"/>
          <w:szCs w:val="22"/>
        </w:rPr>
      </w:pPr>
    </w:p>
    <w:p w14:paraId="556E94A3" w14:textId="0E49067D" w:rsidR="00CF5EEB" w:rsidRDefault="00CF5EEB" w:rsidP="00E52C74">
      <w:pPr>
        <w:rPr>
          <w:rFonts w:ascii="Arial" w:hAnsi="Arial" w:cs="Arial"/>
          <w:sz w:val="22"/>
          <w:szCs w:val="22"/>
        </w:rPr>
      </w:pPr>
    </w:p>
    <w:p w14:paraId="228A91A6" w14:textId="042CC215" w:rsidR="00CF5EEB" w:rsidRDefault="00CF5EEB" w:rsidP="00E52C74">
      <w:pPr>
        <w:rPr>
          <w:rFonts w:ascii="Arial" w:hAnsi="Arial" w:cs="Arial"/>
          <w:sz w:val="22"/>
          <w:szCs w:val="22"/>
        </w:rPr>
      </w:pPr>
    </w:p>
    <w:p w14:paraId="441E5700" w14:textId="5AFC7DC1" w:rsidR="00C13075" w:rsidRDefault="00C13075" w:rsidP="00E52C74">
      <w:pPr>
        <w:rPr>
          <w:rFonts w:ascii="Arial" w:hAnsi="Arial" w:cs="Arial"/>
          <w:sz w:val="22"/>
          <w:szCs w:val="22"/>
        </w:rPr>
      </w:pPr>
    </w:p>
    <w:p w14:paraId="23713E64" w14:textId="4A733DAC" w:rsidR="00C13075" w:rsidRDefault="00C13075" w:rsidP="00E52C74">
      <w:pPr>
        <w:rPr>
          <w:rFonts w:ascii="Arial" w:hAnsi="Arial" w:cs="Arial"/>
          <w:sz w:val="22"/>
          <w:szCs w:val="22"/>
        </w:rPr>
      </w:pPr>
    </w:p>
    <w:p w14:paraId="4211C3EE" w14:textId="3E965023" w:rsidR="00C13075" w:rsidRDefault="00C13075" w:rsidP="00E52C74">
      <w:pPr>
        <w:rPr>
          <w:rFonts w:ascii="Arial" w:hAnsi="Arial" w:cs="Arial"/>
          <w:sz w:val="22"/>
          <w:szCs w:val="22"/>
        </w:rPr>
      </w:pPr>
    </w:p>
    <w:p w14:paraId="278D1DEA" w14:textId="6BC1739F" w:rsidR="00C13075" w:rsidRDefault="00C13075" w:rsidP="00E52C74">
      <w:pPr>
        <w:rPr>
          <w:rFonts w:ascii="Arial" w:hAnsi="Arial" w:cs="Arial"/>
          <w:sz w:val="22"/>
          <w:szCs w:val="22"/>
        </w:rPr>
      </w:pPr>
    </w:p>
    <w:p w14:paraId="777D7DE4" w14:textId="245379A8" w:rsidR="00C13075" w:rsidRDefault="00C13075" w:rsidP="00E52C74">
      <w:pPr>
        <w:rPr>
          <w:rFonts w:ascii="Arial" w:hAnsi="Arial" w:cs="Arial"/>
          <w:sz w:val="22"/>
          <w:szCs w:val="22"/>
        </w:rPr>
      </w:pPr>
    </w:p>
    <w:p w14:paraId="316EF62D" w14:textId="08E6F584" w:rsidR="00C13075" w:rsidRDefault="00C13075" w:rsidP="00E52C74">
      <w:pPr>
        <w:rPr>
          <w:rFonts w:ascii="Arial" w:hAnsi="Arial" w:cs="Arial"/>
          <w:sz w:val="22"/>
          <w:szCs w:val="22"/>
        </w:rPr>
      </w:pPr>
    </w:p>
    <w:p w14:paraId="1F658247" w14:textId="14438F8C" w:rsidR="00C13075" w:rsidRDefault="00C13075" w:rsidP="00E52C74">
      <w:pPr>
        <w:rPr>
          <w:rFonts w:ascii="Arial" w:hAnsi="Arial" w:cs="Arial"/>
          <w:sz w:val="22"/>
          <w:szCs w:val="22"/>
        </w:rPr>
      </w:pPr>
    </w:p>
    <w:p w14:paraId="7EE6B8B6" w14:textId="74490990" w:rsidR="00C13075" w:rsidRDefault="00C13075" w:rsidP="00E52C74">
      <w:pPr>
        <w:rPr>
          <w:rFonts w:ascii="Arial" w:hAnsi="Arial" w:cs="Arial"/>
          <w:sz w:val="22"/>
          <w:szCs w:val="22"/>
        </w:rPr>
      </w:pPr>
    </w:p>
    <w:p w14:paraId="3100C56F" w14:textId="05A3115D" w:rsidR="00C13075" w:rsidRDefault="00C13075" w:rsidP="00E52C74">
      <w:pPr>
        <w:rPr>
          <w:rFonts w:ascii="Arial" w:hAnsi="Arial" w:cs="Arial"/>
          <w:sz w:val="22"/>
          <w:szCs w:val="22"/>
        </w:rPr>
      </w:pPr>
    </w:p>
    <w:p w14:paraId="5BDDCEB0" w14:textId="674F0EBA" w:rsidR="00C13075" w:rsidRDefault="00C13075" w:rsidP="00E52C74">
      <w:pPr>
        <w:rPr>
          <w:rFonts w:ascii="Arial" w:hAnsi="Arial" w:cs="Arial"/>
          <w:sz w:val="22"/>
          <w:szCs w:val="22"/>
        </w:rPr>
      </w:pPr>
    </w:p>
    <w:p w14:paraId="5EF4D8C6" w14:textId="069EF052" w:rsidR="00C13075" w:rsidRDefault="00C13075" w:rsidP="00E52C74">
      <w:pPr>
        <w:rPr>
          <w:rFonts w:ascii="Arial" w:hAnsi="Arial" w:cs="Arial"/>
          <w:sz w:val="22"/>
          <w:szCs w:val="22"/>
        </w:rPr>
      </w:pPr>
    </w:p>
    <w:p w14:paraId="1A762EC4" w14:textId="42ECD8CA" w:rsidR="00B6596E" w:rsidRDefault="00B6596E" w:rsidP="00E52C74">
      <w:pPr>
        <w:rPr>
          <w:rFonts w:ascii="Arial" w:hAnsi="Arial" w:cs="Arial"/>
          <w:sz w:val="22"/>
          <w:szCs w:val="22"/>
        </w:rPr>
      </w:pPr>
    </w:p>
    <w:p w14:paraId="13459115" w14:textId="6EDB81FB" w:rsidR="00B6596E" w:rsidRDefault="00B6596E" w:rsidP="00E52C74">
      <w:pPr>
        <w:rPr>
          <w:rFonts w:ascii="Arial" w:hAnsi="Arial" w:cs="Arial"/>
          <w:sz w:val="22"/>
          <w:szCs w:val="22"/>
        </w:rPr>
      </w:pPr>
    </w:p>
    <w:p w14:paraId="76167297" w14:textId="56370729" w:rsidR="00B6596E" w:rsidRDefault="00B6596E" w:rsidP="00E52C74">
      <w:pPr>
        <w:rPr>
          <w:rFonts w:ascii="Arial" w:hAnsi="Arial" w:cs="Arial"/>
          <w:sz w:val="22"/>
          <w:szCs w:val="22"/>
        </w:rPr>
      </w:pPr>
    </w:p>
    <w:p w14:paraId="181A96EC" w14:textId="4F1CAC35" w:rsidR="00B6596E" w:rsidRDefault="00B6596E" w:rsidP="00E52C74">
      <w:pPr>
        <w:rPr>
          <w:rFonts w:ascii="Arial" w:hAnsi="Arial" w:cs="Arial"/>
          <w:sz w:val="22"/>
          <w:szCs w:val="22"/>
        </w:rPr>
      </w:pPr>
    </w:p>
    <w:p w14:paraId="1A074A3E" w14:textId="24B7EFF6" w:rsidR="00B6596E" w:rsidRDefault="00B6596E" w:rsidP="00E52C74">
      <w:pPr>
        <w:rPr>
          <w:rFonts w:ascii="Arial" w:hAnsi="Arial" w:cs="Arial"/>
          <w:sz w:val="22"/>
          <w:szCs w:val="22"/>
        </w:rPr>
      </w:pPr>
    </w:p>
    <w:p w14:paraId="3F7D7620" w14:textId="4B298796" w:rsidR="00B6596E" w:rsidRDefault="00B6596E" w:rsidP="00E52C74">
      <w:pPr>
        <w:rPr>
          <w:rFonts w:ascii="Arial" w:hAnsi="Arial" w:cs="Arial"/>
          <w:sz w:val="22"/>
          <w:szCs w:val="22"/>
        </w:rPr>
      </w:pPr>
    </w:p>
    <w:p w14:paraId="134356CB" w14:textId="1965604C" w:rsidR="00B6596E" w:rsidRDefault="00B6596E" w:rsidP="00E52C74">
      <w:pPr>
        <w:rPr>
          <w:rFonts w:ascii="Arial" w:hAnsi="Arial" w:cs="Arial"/>
          <w:sz w:val="22"/>
          <w:szCs w:val="22"/>
        </w:rPr>
      </w:pPr>
    </w:p>
    <w:p w14:paraId="612C0013" w14:textId="700BC924" w:rsidR="00B6596E" w:rsidRDefault="00B6596E" w:rsidP="00E52C74">
      <w:pPr>
        <w:rPr>
          <w:rFonts w:ascii="Arial" w:hAnsi="Arial" w:cs="Arial"/>
          <w:sz w:val="22"/>
          <w:szCs w:val="22"/>
        </w:rPr>
      </w:pPr>
    </w:p>
    <w:p w14:paraId="299AED08" w14:textId="08BE2DB8" w:rsidR="001D194E" w:rsidRDefault="001D194E" w:rsidP="00E52C74">
      <w:pPr>
        <w:rPr>
          <w:rFonts w:ascii="Arial" w:hAnsi="Arial" w:cs="Arial"/>
          <w:sz w:val="22"/>
          <w:szCs w:val="22"/>
        </w:rPr>
      </w:pPr>
    </w:p>
    <w:p w14:paraId="48DCD987" w14:textId="5B91DF17" w:rsidR="001D194E" w:rsidRDefault="001D194E" w:rsidP="00E52C74">
      <w:pPr>
        <w:rPr>
          <w:rFonts w:ascii="Arial" w:hAnsi="Arial" w:cs="Arial"/>
          <w:sz w:val="22"/>
          <w:szCs w:val="22"/>
        </w:rPr>
      </w:pPr>
    </w:p>
    <w:tbl>
      <w:tblPr>
        <w:tblStyle w:val="TabloKlavuzu"/>
        <w:tblW w:w="9918" w:type="dxa"/>
        <w:tblLook w:val="04A0" w:firstRow="1" w:lastRow="0" w:firstColumn="1" w:lastColumn="0" w:noHBand="0" w:noVBand="1"/>
      </w:tblPr>
      <w:tblGrid>
        <w:gridCol w:w="7225"/>
        <w:gridCol w:w="2693"/>
      </w:tblGrid>
      <w:tr w:rsidR="00E52C74" w:rsidRPr="00B3294A" w14:paraId="53C14F01" w14:textId="77777777" w:rsidTr="00FB641D">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t>HAVA KİRLİLİĞİ KONTROL LİSTESİ</w:t>
            </w:r>
          </w:p>
        </w:tc>
      </w:tr>
      <w:tr w:rsidR="00E52C74" w:rsidRPr="00B3294A" w14:paraId="4BB8F797" w14:textId="77777777" w:rsidTr="00FB641D">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9A199E" w:rsidRPr="007500DD" w14:paraId="2E2AD5C3" w14:textId="77777777" w:rsidTr="00B54413">
        <w:trPr>
          <w:trHeight w:val="275"/>
        </w:trPr>
        <w:tc>
          <w:tcPr>
            <w:tcW w:w="7225" w:type="dxa"/>
          </w:tcPr>
          <w:p w14:paraId="7B4413A8" w14:textId="466C33CA" w:rsidR="009A199E" w:rsidRDefault="00B6596E" w:rsidP="009A199E">
            <w:pPr>
              <w:jc w:val="both"/>
              <w:rPr>
                <w:rFonts w:ascii="Arial" w:hAnsi="Arial" w:cs="Arial"/>
                <w:sz w:val="18"/>
                <w:szCs w:val="18"/>
              </w:rPr>
            </w:pPr>
            <w:r>
              <w:rPr>
                <w:rFonts w:ascii="Arial" w:hAnsi="Arial" w:cs="Arial"/>
                <w:sz w:val="18"/>
                <w:szCs w:val="18"/>
              </w:rPr>
              <w:t>İç</w:t>
            </w:r>
            <w:r w:rsidR="009A199E">
              <w:rPr>
                <w:rFonts w:ascii="Arial" w:hAnsi="Arial" w:cs="Arial"/>
                <w:sz w:val="18"/>
                <w:szCs w:val="18"/>
              </w:rPr>
              <w:t xml:space="preserve">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2693"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B54413">
        <w:trPr>
          <w:trHeight w:val="275"/>
        </w:trPr>
        <w:tc>
          <w:tcPr>
            <w:tcW w:w="7225" w:type="dxa"/>
          </w:tcPr>
          <w:p w14:paraId="2568EA21" w14:textId="32A9FB53" w:rsidR="009A199E" w:rsidRDefault="00B6596E" w:rsidP="009A199E">
            <w:pPr>
              <w:jc w:val="both"/>
              <w:rPr>
                <w:rFonts w:ascii="Arial" w:hAnsi="Arial" w:cs="Arial"/>
                <w:sz w:val="18"/>
                <w:szCs w:val="18"/>
              </w:rPr>
            </w:pPr>
            <w:r>
              <w:rPr>
                <w:rFonts w:ascii="Arial" w:hAnsi="Arial" w:cs="Arial"/>
                <w:sz w:val="18"/>
                <w:szCs w:val="18"/>
              </w:rPr>
              <w:t>İ</w:t>
            </w:r>
            <w:r w:rsidR="009A199E">
              <w:rPr>
                <w:rFonts w:ascii="Arial" w:hAnsi="Arial" w:cs="Arial"/>
                <w:sz w:val="18"/>
                <w:szCs w:val="18"/>
              </w:rPr>
              <w:t xml:space="preserve">ç ortam havası filtre ediliyorsa bacanın atmosfere çıkış koşulları </w:t>
            </w:r>
            <w:r w:rsidR="009A199E" w:rsidRPr="009867B7">
              <w:rPr>
                <w:rFonts w:ascii="Arial" w:hAnsi="Arial" w:cs="Arial"/>
                <w:sz w:val="18"/>
                <w:szCs w:val="18"/>
              </w:rPr>
              <w:t>SKHKKY Ek-4</w:t>
            </w:r>
            <w:r w:rsidR="009A199E">
              <w:rPr>
                <w:rFonts w:ascii="Arial" w:hAnsi="Arial" w:cs="Arial"/>
                <w:sz w:val="18"/>
                <w:szCs w:val="18"/>
              </w:rPr>
              <w:t>’e göre uygun mu?</w:t>
            </w:r>
          </w:p>
        </w:tc>
        <w:tc>
          <w:tcPr>
            <w:tcW w:w="2693"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448EBED8" w14:textId="77777777" w:rsidTr="00B54413">
        <w:trPr>
          <w:trHeight w:val="227"/>
        </w:trPr>
        <w:tc>
          <w:tcPr>
            <w:tcW w:w="7225"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2693"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B54413">
        <w:trPr>
          <w:trHeight w:val="227"/>
        </w:trPr>
        <w:tc>
          <w:tcPr>
            <w:tcW w:w="7225"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2693" w:type="dxa"/>
          </w:tcPr>
          <w:p w14:paraId="38E6DFC5" w14:textId="77777777" w:rsidR="009A199E" w:rsidRPr="00F31BD6" w:rsidRDefault="009A199E" w:rsidP="009A199E">
            <w:pPr>
              <w:rPr>
                <w:rFonts w:ascii="Arial" w:hAnsi="Arial" w:cs="Arial"/>
                <w:sz w:val="18"/>
                <w:szCs w:val="18"/>
              </w:rPr>
            </w:pPr>
          </w:p>
        </w:tc>
      </w:tr>
      <w:tr w:rsidR="00C13075" w:rsidRPr="007500DD" w14:paraId="12DA9BAC" w14:textId="77777777" w:rsidTr="00B54413">
        <w:trPr>
          <w:trHeight w:val="227"/>
        </w:trPr>
        <w:tc>
          <w:tcPr>
            <w:tcW w:w="7225" w:type="dxa"/>
          </w:tcPr>
          <w:p w14:paraId="7CD67CD7" w14:textId="5EC7A7CB" w:rsidR="00C13075" w:rsidRPr="00F31BD6" w:rsidRDefault="00C13075" w:rsidP="00C13075">
            <w:pPr>
              <w:rPr>
                <w:rFonts w:ascii="Arial" w:hAnsi="Arial" w:cs="Arial"/>
                <w:sz w:val="18"/>
                <w:szCs w:val="18"/>
              </w:rPr>
            </w:pPr>
            <w:r>
              <w:rPr>
                <w:rFonts w:ascii="Arial" w:hAnsi="Arial" w:cs="Arial"/>
                <w:sz w:val="18"/>
                <w:szCs w:val="18"/>
              </w:rPr>
              <w:t xml:space="preserve">Depolama alanı çevresinde gerekli önlemler alınmış mı? </w:t>
            </w:r>
          </w:p>
        </w:tc>
        <w:tc>
          <w:tcPr>
            <w:tcW w:w="2693" w:type="dxa"/>
          </w:tcPr>
          <w:p w14:paraId="4B8044C2" w14:textId="510C71D1" w:rsidR="00C13075" w:rsidRPr="00F31BD6" w:rsidRDefault="00C13075" w:rsidP="00C13075">
            <w:pPr>
              <w:rPr>
                <w:rFonts w:ascii="Arial" w:hAnsi="Arial" w:cs="Arial"/>
                <w:sz w:val="18"/>
                <w:szCs w:val="18"/>
              </w:rPr>
            </w:pPr>
            <w:r w:rsidRPr="009867B7">
              <w:rPr>
                <w:rFonts w:ascii="Arial" w:hAnsi="Arial" w:cs="Arial"/>
                <w:sz w:val="18"/>
                <w:szCs w:val="18"/>
              </w:rPr>
              <w:t>□ Evet        □ Hayır</w:t>
            </w:r>
          </w:p>
        </w:tc>
      </w:tr>
      <w:tr w:rsidR="00EA5453" w:rsidRPr="007500DD" w14:paraId="11893A91" w14:textId="77777777" w:rsidTr="00B54413">
        <w:trPr>
          <w:trHeight w:val="227"/>
        </w:trPr>
        <w:tc>
          <w:tcPr>
            <w:tcW w:w="7225" w:type="dxa"/>
          </w:tcPr>
          <w:p w14:paraId="0D9C7DA8" w14:textId="235258A5" w:rsidR="00EA5453" w:rsidRDefault="00EA5453" w:rsidP="00C13075">
            <w:pPr>
              <w:rPr>
                <w:rFonts w:ascii="Arial" w:hAnsi="Arial" w:cs="Arial"/>
                <w:sz w:val="18"/>
                <w:szCs w:val="18"/>
              </w:rPr>
            </w:pPr>
            <w:r>
              <w:rPr>
                <w:rFonts w:ascii="Arial" w:hAnsi="Arial" w:cs="Arial"/>
                <w:sz w:val="18"/>
                <w:szCs w:val="18"/>
              </w:rPr>
              <w:t>Açıkta depolanan atıklarla ilgili gerekli önlemler alınmış mı?</w:t>
            </w:r>
          </w:p>
        </w:tc>
        <w:tc>
          <w:tcPr>
            <w:tcW w:w="2693" w:type="dxa"/>
          </w:tcPr>
          <w:p w14:paraId="478D447D" w14:textId="77777777" w:rsidR="00EA5453" w:rsidRPr="009867B7" w:rsidRDefault="00EA5453" w:rsidP="00C13075">
            <w:pPr>
              <w:rPr>
                <w:rFonts w:ascii="Arial" w:hAnsi="Arial" w:cs="Arial"/>
                <w:sz w:val="18"/>
                <w:szCs w:val="18"/>
              </w:rPr>
            </w:pPr>
          </w:p>
        </w:tc>
      </w:tr>
      <w:tr w:rsidR="00C13075" w:rsidRPr="007500DD" w14:paraId="5C4AB671" w14:textId="77777777" w:rsidTr="00B54413">
        <w:trPr>
          <w:trHeight w:val="227"/>
        </w:trPr>
        <w:tc>
          <w:tcPr>
            <w:tcW w:w="7225" w:type="dxa"/>
          </w:tcPr>
          <w:p w14:paraId="50F23810" w14:textId="2FCB61E9" w:rsidR="00C13075" w:rsidRPr="00F31BD6" w:rsidRDefault="00EA5453" w:rsidP="00C13075">
            <w:pPr>
              <w:rPr>
                <w:rFonts w:ascii="Arial" w:hAnsi="Arial" w:cs="Arial"/>
                <w:sz w:val="18"/>
                <w:szCs w:val="18"/>
              </w:rPr>
            </w:pPr>
            <w:r w:rsidRPr="00A3325D">
              <w:rPr>
                <w:rFonts w:ascii="Arial" w:hAnsi="Arial" w:cs="Arial"/>
                <w:sz w:val="18"/>
                <w:szCs w:val="18"/>
              </w:rPr>
              <w:t>SKHKKY EK1-c kapsamında depolama alanı dışında açıkta depolanan yığma malzeme var mı?</w:t>
            </w:r>
          </w:p>
        </w:tc>
        <w:tc>
          <w:tcPr>
            <w:tcW w:w="2693" w:type="dxa"/>
          </w:tcPr>
          <w:p w14:paraId="775D95DA" w14:textId="520EEA67" w:rsidR="00C13075" w:rsidRPr="00F31BD6" w:rsidRDefault="00C13075" w:rsidP="00C13075">
            <w:pPr>
              <w:rPr>
                <w:rFonts w:ascii="Arial" w:hAnsi="Arial" w:cs="Arial"/>
                <w:sz w:val="18"/>
                <w:szCs w:val="18"/>
              </w:rPr>
            </w:pPr>
            <w:r w:rsidRPr="00F31BD6">
              <w:rPr>
                <w:rFonts w:ascii="Arial" w:hAnsi="Arial" w:cs="Arial"/>
                <w:sz w:val="18"/>
                <w:szCs w:val="18"/>
              </w:rPr>
              <w:t>□ Evet        □ Hayır</w:t>
            </w:r>
          </w:p>
        </w:tc>
      </w:tr>
      <w:tr w:rsidR="00C13075" w:rsidRPr="007500DD" w14:paraId="40413296" w14:textId="77777777" w:rsidTr="00B54413">
        <w:trPr>
          <w:trHeight w:val="227"/>
        </w:trPr>
        <w:tc>
          <w:tcPr>
            <w:tcW w:w="7225" w:type="dxa"/>
          </w:tcPr>
          <w:p w14:paraId="6999F1F6" w14:textId="2143584C" w:rsidR="00C13075" w:rsidRPr="00F31BD6" w:rsidRDefault="00C13075" w:rsidP="00C13075">
            <w:pPr>
              <w:rPr>
                <w:rFonts w:ascii="Arial" w:hAnsi="Arial" w:cs="Arial"/>
                <w:sz w:val="18"/>
                <w:szCs w:val="18"/>
              </w:rPr>
            </w:pPr>
            <w:r w:rsidRPr="00F31BD6">
              <w:rPr>
                <w:rFonts w:ascii="Arial" w:hAnsi="Arial" w:cs="Arial"/>
                <w:sz w:val="18"/>
                <w:szCs w:val="18"/>
              </w:rPr>
              <w:t>Açıkta depolanan yığma malzeme türü</w:t>
            </w:r>
          </w:p>
        </w:tc>
        <w:tc>
          <w:tcPr>
            <w:tcW w:w="2693" w:type="dxa"/>
          </w:tcPr>
          <w:p w14:paraId="51E45943" w14:textId="77777777" w:rsidR="00C13075" w:rsidRPr="00F31BD6" w:rsidRDefault="00C13075" w:rsidP="00C13075">
            <w:pPr>
              <w:rPr>
                <w:rFonts w:ascii="Arial" w:hAnsi="Arial" w:cs="Arial"/>
                <w:sz w:val="18"/>
                <w:szCs w:val="18"/>
              </w:rPr>
            </w:pPr>
          </w:p>
        </w:tc>
      </w:tr>
      <w:tr w:rsidR="00C13075" w:rsidRPr="007500DD" w14:paraId="67D8ACD2" w14:textId="77777777" w:rsidTr="00B54413">
        <w:trPr>
          <w:trHeight w:val="227"/>
        </w:trPr>
        <w:tc>
          <w:tcPr>
            <w:tcW w:w="7225" w:type="dxa"/>
          </w:tcPr>
          <w:p w14:paraId="32CDB7A8" w14:textId="2F9F1E26" w:rsidR="00C13075" w:rsidRPr="00F31BD6" w:rsidRDefault="00C13075" w:rsidP="00C13075">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2693" w:type="dxa"/>
          </w:tcPr>
          <w:p w14:paraId="190B76C9" w14:textId="77777777" w:rsidR="00C13075" w:rsidRPr="00F31BD6" w:rsidRDefault="00C13075" w:rsidP="00C13075">
            <w:pPr>
              <w:rPr>
                <w:rFonts w:ascii="Arial" w:hAnsi="Arial" w:cs="Arial"/>
                <w:sz w:val="18"/>
                <w:szCs w:val="18"/>
              </w:rPr>
            </w:pPr>
          </w:p>
        </w:tc>
      </w:tr>
      <w:tr w:rsidR="00C13075" w:rsidRPr="007500DD" w14:paraId="55B07C12" w14:textId="77777777" w:rsidTr="00B54413">
        <w:trPr>
          <w:trHeight w:val="227"/>
        </w:trPr>
        <w:tc>
          <w:tcPr>
            <w:tcW w:w="7225" w:type="dxa"/>
          </w:tcPr>
          <w:p w14:paraId="55A56539" w14:textId="065456AC" w:rsidR="00C13075" w:rsidRPr="00F31BD6" w:rsidRDefault="00C13075" w:rsidP="00C13075">
            <w:pPr>
              <w:rPr>
                <w:rFonts w:ascii="Arial" w:hAnsi="Arial" w:cs="Arial"/>
                <w:sz w:val="18"/>
                <w:szCs w:val="18"/>
              </w:rPr>
            </w:pPr>
            <w:r w:rsidRPr="00F31BD6">
              <w:rPr>
                <w:rFonts w:ascii="Arial" w:hAnsi="Arial" w:cs="Arial"/>
                <w:sz w:val="18"/>
                <w:szCs w:val="18"/>
              </w:rPr>
              <w:t>SKHKKY EK-1-e kapsamında tesis içi yollar uygun mu?</w:t>
            </w:r>
          </w:p>
        </w:tc>
        <w:tc>
          <w:tcPr>
            <w:tcW w:w="2693" w:type="dxa"/>
          </w:tcPr>
          <w:p w14:paraId="45291FA9" w14:textId="6C8DC72B" w:rsidR="00C13075" w:rsidRPr="00F31BD6" w:rsidRDefault="00C13075" w:rsidP="00C13075">
            <w:pPr>
              <w:rPr>
                <w:rFonts w:ascii="Arial" w:hAnsi="Arial" w:cs="Arial"/>
                <w:sz w:val="18"/>
                <w:szCs w:val="18"/>
              </w:rPr>
            </w:pPr>
            <w:r w:rsidRPr="00F31BD6">
              <w:rPr>
                <w:rFonts w:ascii="Arial" w:hAnsi="Arial" w:cs="Arial"/>
                <w:sz w:val="18"/>
                <w:szCs w:val="18"/>
              </w:rPr>
              <w:t>□ Evet        □ Hayır</w:t>
            </w:r>
          </w:p>
        </w:tc>
      </w:tr>
      <w:tr w:rsidR="00C13075" w:rsidRPr="007500DD" w14:paraId="078BBAB6" w14:textId="77777777" w:rsidTr="00B54413">
        <w:trPr>
          <w:trHeight w:val="227"/>
        </w:trPr>
        <w:tc>
          <w:tcPr>
            <w:tcW w:w="7225" w:type="dxa"/>
          </w:tcPr>
          <w:p w14:paraId="39927B03" w14:textId="161EAFCA" w:rsidR="00C13075" w:rsidRPr="00F31BD6" w:rsidRDefault="00C13075" w:rsidP="00C13075">
            <w:pPr>
              <w:rPr>
                <w:rFonts w:ascii="Arial" w:hAnsi="Arial" w:cs="Arial"/>
                <w:sz w:val="18"/>
                <w:szCs w:val="18"/>
              </w:rPr>
            </w:pPr>
            <w:r w:rsidRPr="00F31BD6">
              <w:rPr>
                <w:rFonts w:ascii="Arial" w:hAnsi="Arial" w:cs="Arial"/>
                <w:sz w:val="18"/>
                <w:szCs w:val="18"/>
              </w:rPr>
              <w:t>Jeneratör var mı?</w:t>
            </w:r>
          </w:p>
        </w:tc>
        <w:tc>
          <w:tcPr>
            <w:tcW w:w="2693" w:type="dxa"/>
          </w:tcPr>
          <w:p w14:paraId="43860572" w14:textId="324A92E7" w:rsidR="00C13075" w:rsidRPr="00F31BD6" w:rsidRDefault="00C13075" w:rsidP="00C13075">
            <w:pPr>
              <w:rPr>
                <w:rFonts w:ascii="Arial" w:hAnsi="Arial" w:cs="Arial"/>
                <w:sz w:val="18"/>
                <w:szCs w:val="18"/>
              </w:rPr>
            </w:pPr>
            <w:r w:rsidRPr="00F31BD6">
              <w:rPr>
                <w:rFonts w:ascii="Arial" w:hAnsi="Arial" w:cs="Arial"/>
                <w:sz w:val="18"/>
                <w:szCs w:val="18"/>
              </w:rPr>
              <w:t>□ Evet        □ Hayır</w:t>
            </w:r>
          </w:p>
        </w:tc>
      </w:tr>
      <w:tr w:rsidR="00C13075" w:rsidRPr="007500DD" w14:paraId="664BA1A8" w14:textId="77777777" w:rsidTr="00B54413">
        <w:trPr>
          <w:trHeight w:val="227"/>
        </w:trPr>
        <w:tc>
          <w:tcPr>
            <w:tcW w:w="7225" w:type="dxa"/>
          </w:tcPr>
          <w:p w14:paraId="34DBCCE3" w14:textId="71F27C6F" w:rsidR="00C13075" w:rsidRPr="00F31BD6" w:rsidRDefault="00C13075" w:rsidP="00C13075">
            <w:pPr>
              <w:rPr>
                <w:rFonts w:ascii="Arial" w:hAnsi="Arial" w:cs="Arial"/>
                <w:sz w:val="18"/>
                <w:szCs w:val="18"/>
              </w:rPr>
            </w:pPr>
            <w:r w:rsidRPr="00F31BD6">
              <w:rPr>
                <w:rFonts w:ascii="Arial" w:hAnsi="Arial" w:cs="Arial"/>
                <w:sz w:val="18"/>
                <w:szCs w:val="18"/>
              </w:rPr>
              <w:t>Jeneratörün gücü nedir?</w:t>
            </w:r>
          </w:p>
        </w:tc>
        <w:tc>
          <w:tcPr>
            <w:tcW w:w="2693" w:type="dxa"/>
          </w:tcPr>
          <w:p w14:paraId="6F4FDFDA" w14:textId="77777777" w:rsidR="00C13075" w:rsidRPr="00F31BD6" w:rsidRDefault="00C13075" w:rsidP="00C13075">
            <w:pPr>
              <w:rPr>
                <w:rFonts w:ascii="Arial" w:hAnsi="Arial" w:cs="Arial"/>
                <w:sz w:val="18"/>
                <w:szCs w:val="18"/>
              </w:rPr>
            </w:pPr>
          </w:p>
        </w:tc>
      </w:tr>
      <w:tr w:rsidR="00C13075" w:rsidRPr="007500DD" w14:paraId="6535FDE9" w14:textId="77777777" w:rsidTr="00B54413">
        <w:trPr>
          <w:trHeight w:val="227"/>
        </w:trPr>
        <w:tc>
          <w:tcPr>
            <w:tcW w:w="7225" w:type="dxa"/>
          </w:tcPr>
          <w:p w14:paraId="41E41844" w14:textId="7E9CAA54" w:rsidR="00C13075" w:rsidRPr="00F31BD6" w:rsidRDefault="00C13075" w:rsidP="00C13075">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2693" w:type="dxa"/>
          </w:tcPr>
          <w:p w14:paraId="6683B14E" w14:textId="5B3F4A08" w:rsidR="00C13075" w:rsidRPr="00F31BD6" w:rsidRDefault="00C13075" w:rsidP="00C13075">
            <w:pPr>
              <w:rPr>
                <w:rFonts w:ascii="Arial" w:hAnsi="Arial" w:cs="Arial"/>
                <w:sz w:val="18"/>
                <w:szCs w:val="18"/>
              </w:rPr>
            </w:pPr>
            <w:r w:rsidRPr="00F31BD6">
              <w:rPr>
                <w:rFonts w:ascii="Arial" w:hAnsi="Arial" w:cs="Arial"/>
                <w:sz w:val="18"/>
                <w:szCs w:val="18"/>
              </w:rPr>
              <w:t>□ Evet        □ Hayır</w:t>
            </w:r>
          </w:p>
        </w:tc>
      </w:tr>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702AD1C3" w:rsidR="004D568B" w:rsidRDefault="004D568B" w:rsidP="00E52C74">
      <w:pPr>
        <w:rPr>
          <w:rFonts w:ascii="Arial" w:hAnsi="Arial" w:cs="Arial"/>
          <w:sz w:val="22"/>
          <w:szCs w:val="22"/>
        </w:rPr>
      </w:pPr>
    </w:p>
    <w:p w14:paraId="35BE1064" w14:textId="57878B31" w:rsidR="004D568B" w:rsidRDefault="004D568B" w:rsidP="00E52C74">
      <w:pPr>
        <w:rPr>
          <w:rFonts w:ascii="Arial" w:hAnsi="Arial" w:cs="Arial"/>
          <w:sz w:val="22"/>
          <w:szCs w:val="22"/>
        </w:rPr>
      </w:pPr>
    </w:p>
    <w:p w14:paraId="05F3BFDB" w14:textId="7313DAFE" w:rsidR="004D568B" w:rsidRDefault="004D568B" w:rsidP="00E52C74">
      <w:pPr>
        <w:rPr>
          <w:rFonts w:ascii="Arial" w:hAnsi="Arial" w:cs="Arial"/>
          <w:sz w:val="22"/>
          <w:szCs w:val="22"/>
        </w:rPr>
      </w:pPr>
    </w:p>
    <w:p w14:paraId="5BC54971" w14:textId="661972F5" w:rsidR="004B4251" w:rsidRDefault="004B4251">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B54413">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4"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B54413">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7A1AA6" w:rsidRPr="00D67A02" w14:paraId="3B0C627F" w14:textId="77777777" w:rsidTr="00B54413">
        <w:trPr>
          <w:trHeight w:val="319"/>
        </w:trPr>
        <w:tc>
          <w:tcPr>
            <w:tcW w:w="7225" w:type="dxa"/>
          </w:tcPr>
          <w:p w14:paraId="1185EDDC" w14:textId="55AB5BC4" w:rsidR="007A1AA6" w:rsidRPr="006B54EB" w:rsidRDefault="007A1AA6" w:rsidP="007A1AA6">
            <w:pPr>
              <w:rPr>
                <w:rFonts w:ascii="Arial" w:hAnsi="Arial" w:cs="Arial"/>
                <w:sz w:val="18"/>
                <w:szCs w:val="18"/>
              </w:rPr>
            </w:pPr>
            <w:r w:rsidRPr="0082750C">
              <w:rPr>
                <w:rFonts w:ascii="Arial" w:hAnsi="Arial" w:cs="Arial"/>
                <w:sz w:val="18"/>
                <w:szCs w:val="18"/>
              </w:rPr>
              <w:t>Endüstriyel atık yönetim planı hazırlanmış mı?</w:t>
            </w:r>
          </w:p>
        </w:tc>
        <w:tc>
          <w:tcPr>
            <w:tcW w:w="2693" w:type="dxa"/>
          </w:tcPr>
          <w:p w14:paraId="5A02DE06" w14:textId="6A608AF9" w:rsidR="007A1AA6" w:rsidRPr="006B54EB" w:rsidRDefault="007A1AA6" w:rsidP="007A1AA6">
            <w:pPr>
              <w:rPr>
                <w:rFonts w:ascii="Arial" w:hAnsi="Arial" w:cs="Arial"/>
                <w:sz w:val="18"/>
                <w:szCs w:val="18"/>
              </w:rPr>
            </w:pPr>
            <w:r w:rsidRPr="0082750C">
              <w:rPr>
                <w:rFonts w:ascii="Arial" w:hAnsi="Arial" w:cs="Arial"/>
                <w:sz w:val="18"/>
                <w:szCs w:val="18"/>
              </w:rPr>
              <w:t>□ Evet        □ Hayır</w:t>
            </w:r>
          </w:p>
        </w:tc>
      </w:tr>
      <w:tr w:rsidR="007A1AA6" w:rsidRPr="00D67A02" w14:paraId="3C0D5677" w14:textId="77777777" w:rsidTr="00B54413">
        <w:trPr>
          <w:trHeight w:val="319"/>
        </w:trPr>
        <w:tc>
          <w:tcPr>
            <w:tcW w:w="7225" w:type="dxa"/>
          </w:tcPr>
          <w:p w14:paraId="6059DAD4" w14:textId="34D65C42" w:rsidR="007A1AA6" w:rsidRPr="006B54EB" w:rsidRDefault="007A1AA6" w:rsidP="007A1AA6">
            <w:pPr>
              <w:rPr>
                <w:rFonts w:ascii="Arial" w:hAnsi="Arial" w:cs="Arial"/>
                <w:sz w:val="18"/>
                <w:szCs w:val="18"/>
              </w:rPr>
            </w:pPr>
            <w:r w:rsidRPr="0082750C">
              <w:rPr>
                <w:rFonts w:ascii="Arial" w:hAnsi="Arial" w:cs="Arial"/>
                <w:sz w:val="18"/>
                <w:szCs w:val="18"/>
              </w:rPr>
              <w:t>Endüstriyel atık yönetim planı onay zorunluluğu var mı?</w:t>
            </w:r>
          </w:p>
        </w:tc>
        <w:tc>
          <w:tcPr>
            <w:tcW w:w="2693" w:type="dxa"/>
          </w:tcPr>
          <w:p w14:paraId="722CCEFB" w14:textId="34668C38" w:rsidR="007A1AA6" w:rsidRPr="006B54EB" w:rsidRDefault="007A1AA6" w:rsidP="007A1AA6">
            <w:pPr>
              <w:rPr>
                <w:rFonts w:ascii="Arial" w:hAnsi="Arial" w:cs="Arial"/>
                <w:sz w:val="18"/>
                <w:szCs w:val="18"/>
              </w:rPr>
            </w:pPr>
            <w:r w:rsidRPr="0082750C">
              <w:rPr>
                <w:rFonts w:ascii="Arial" w:hAnsi="Arial" w:cs="Arial"/>
                <w:sz w:val="18"/>
                <w:szCs w:val="18"/>
              </w:rPr>
              <w:t>□ Evet        □ Hayır</w:t>
            </w:r>
          </w:p>
        </w:tc>
      </w:tr>
      <w:tr w:rsidR="007A1AA6" w:rsidRPr="00D67A02" w14:paraId="79050799" w14:textId="77777777" w:rsidTr="00B54413">
        <w:trPr>
          <w:trHeight w:val="319"/>
        </w:trPr>
        <w:tc>
          <w:tcPr>
            <w:tcW w:w="7225" w:type="dxa"/>
          </w:tcPr>
          <w:p w14:paraId="3A1C9D7A" w14:textId="66D98F01" w:rsidR="007A1AA6" w:rsidRPr="006B54EB" w:rsidRDefault="007A1AA6" w:rsidP="007A1AA6">
            <w:pPr>
              <w:rPr>
                <w:rFonts w:ascii="Arial" w:hAnsi="Arial" w:cs="Arial"/>
                <w:sz w:val="18"/>
                <w:szCs w:val="18"/>
              </w:rPr>
            </w:pPr>
            <w:r w:rsidRPr="0082750C">
              <w:rPr>
                <w:rFonts w:ascii="Arial" w:hAnsi="Arial" w:cs="Arial"/>
                <w:sz w:val="18"/>
                <w:szCs w:val="18"/>
              </w:rPr>
              <w:t>Endüstriyel atık yönetim planı İl müdürlüğünce onaylanmış mı?</w:t>
            </w:r>
          </w:p>
        </w:tc>
        <w:tc>
          <w:tcPr>
            <w:tcW w:w="2693" w:type="dxa"/>
          </w:tcPr>
          <w:p w14:paraId="76D23340" w14:textId="6E5CD61C" w:rsidR="007A1AA6" w:rsidRPr="006B54EB" w:rsidRDefault="007A1AA6" w:rsidP="007A1AA6">
            <w:pPr>
              <w:rPr>
                <w:rFonts w:ascii="Arial" w:hAnsi="Arial" w:cs="Arial"/>
                <w:sz w:val="18"/>
                <w:szCs w:val="18"/>
              </w:rPr>
            </w:pPr>
            <w:r w:rsidRPr="0082750C">
              <w:rPr>
                <w:rFonts w:ascii="Arial" w:hAnsi="Arial" w:cs="Arial"/>
                <w:sz w:val="18"/>
                <w:szCs w:val="18"/>
              </w:rPr>
              <w:t>□ Evet        □ Hayır</w:t>
            </w:r>
          </w:p>
        </w:tc>
      </w:tr>
      <w:tr w:rsidR="007A1AA6" w:rsidRPr="00D67A02" w14:paraId="20A02702" w14:textId="77777777" w:rsidTr="00B54413">
        <w:trPr>
          <w:trHeight w:val="319"/>
        </w:trPr>
        <w:tc>
          <w:tcPr>
            <w:tcW w:w="7225" w:type="dxa"/>
          </w:tcPr>
          <w:p w14:paraId="188F7A19" w14:textId="7A8EE954" w:rsidR="007A1AA6" w:rsidRDefault="007A1AA6" w:rsidP="007A1AA6">
            <w:pPr>
              <w:rPr>
                <w:rFonts w:ascii="Arial" w:hAnsi="Arial" w:cs="Arial"/>
                <w:sz w:val="18"/>
                <w:szCs w:val="18"/>
              </w:rPr>
            </w:pPr>
            <w:r w:rsidRPr="0082750C">
              <w:rPr>
                <w:rFonts w:ascii="Arial" w:hAnsi="Arial" w:cs="Arial"/>
                <w:sz w:val="18"/>
                <w:szCs w:val="18"/>
              </w:rPr>
              <w:t>Endüstriyel atık yönetim planı onay tarihi geçerli mi?</w:t>
            </w:r>
          </w:p>
        </w:tc>
        <w:tc>
          <w:tcPr>
            <w:tcW w:w="2693" w:type="dxa"/>
          </w:tcPr>
          <w:p w14:paraId="534BDE68" w14:textId="579A30C7" w:rsidR="007A1AA6" w:rsidRPr="006B54EB" w:rsidRDefault="007A1AA6" w:rsidP="007A1AA6">
            <w:pPr>
              <w:rPr>
                <w:rFonts w:ascii="Arial" w:hAnsi="Arial" w:cs="Arial"/>
                <w:sz w:val="18"/>
                <w:szCs w:val="18"/>
              </w:rPr>
            </w:pPr>
            <w:r w:rsidRPr="0082750C">
              <w:rPr>
                <w:rFonts w:ascii="Arial" w:hAnsi="Arial" w:cs="Arial"/>
                <w:sz w:val="18"/>
                <w:szCs w:val="18"/>
              </w:rPr>
              <w:t>□ Evet        □ Hayır</w:t>
            </w:r>
          </w:p>
        </w:tc>
      </w:tr>
      <w:tr w:rsidR="007A1AA6" w:rsidRPr="00D67A02" w14:paraId="2B271504" w14:textId="77777777" w:rsidTr="00B54413">
        <w:trPr>
          <w:trHeight w:val="319"/>
        </w:trPr>
        <w:tc>
          <w:tcPr>
            <w:tcW w:w="7225" w:type="dxa"/>
          </w:tcPr>
          <w:p w14:paraId="33C7B71F" w14:textId="514E2679" w:rsidR="007A1AA6" w:rsidRDefault="007A1AA6" w:rsidP="007A1AA6">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0FC8F336" w14:textId="3E26C42D"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167067A7" w14:textId="77777777" w:rsidTr="00B54413">
        <w:trPr>
          <w:trHeight w:val="319"/>
        </w:trPr>
        <w:tc>
          <w:tcPr>
            <w:tcW w:w="7225" w:type="dxa"/>
          </w:tcPr>
          <w:p w14:paraId="328FF76F" w14:textId="7040D27A" w:rsidR="007A1AA6" w:rsidRDefault="007A1AA6" w:rsidP="007A1AA6">
            <w:pPr>
              <w:rPr>
                <w:rFonts w:ascii="Arial" w:hAnsi="Arial" w:cs="Arial"/>
                <w:sz w:val="18"/>
                <w:szCs w:val="18"/>
              </w:rPr>
            </w:pPr>
            <w:r>
              <w:rPr>
                <w:rFonts w:ascii="Arial" w:hAnsi="Arial" w:cs="Arial"/>
                <w:sz w:val="18"/>
                <w:szCs w:val="18"/>
              </w:rPr>
              <w:t>Tesiste oluşan atık türleri</w:t>
            </w:r>
          </w:p>
        </w:tc>
        <w:tc>
          <w:tcPr>
            <w:tcW w:w="2693" w:type="dxa"/>
          </w:tcPr>
          <w:p w14:paraId="01D79440" w14:textId="77777777" w:rsidR="007A1AA6" w:rsidRDefault="007A1AA6" w:rsidP="007A1AA6">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58141B83" w14:textId="465F0D87" w:rsidR="007A1AA6" w:rsidRPr="006B54EB" w:rsidRDefault="007A1AA6" w:rsidP="007A1AA6">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7A1AA6" w:rsidRPr="00D67A02" w14:paraId="70A0DAE7" w14:textId="77777777" w:rsidTr="00B54413">
        <w:trPr>
          <w:trHeight w:val="319"/>
        </w:trPr>
        <w:tc>
          <w:tcPr>
            <w:tcW w:w="9918" w:type="dxa"/>
            <w:gridSpan w:val="2"/>
            <w:shd w:val="clear" w:color="auto" w:fill="D9D9D9" w:themeFill="background1" w:themeFillShade="D9"/>
          </w:tcPr>
          <w:p w14:paraId="1B85A1E7" w14:textId="225D381A" w:rsidR="007A1AA6" w:rsidRPr="003F069F" w:rsidRDefault="007A1AA6" w:rsidP="007A1AA6">
            <w:pPr>
              <w:rPr>
                <w:rFonts w:ascii="Arial" w:hAnsi="Arial" w:cs="Arial"/>
                <w:b/>
                <w:bCs/>
                <w:sz w:val="18"/>
                <w:szCs w:val="18"/>
              </w:rPr>
            </w:pPr>
            <w:r w:rsidRPr="003F069F">
              <w:rPr>
                <w:rFonts w:ascii="Arial" w:hAnsi="Arial" w:cs="Arial"/>
                <w:b/>
                <w:bCs/>
                <w:sz w:val="18"/>
                <w:szCs w:val="18"/>
              </w:rPr>
              <w:t>Tesiste tehlikeli atık oluşuyorsa:</w:t>
            </w:r>
          </w:p>
        </w:tc>
      </w:tr>
      <w:tr w:rsidR="007A1AA6" w:rsidRPr="00D67A02" w14:paraId="2A9A5D4F" w14:textId="77777777" w:rsidTr="00B54413">
        <w:trPr>
          <w:trHeight w:val="319"/>
        </w:trPr>
        <w:tc>
          <w:tcPr>
            <w:tcW w:w="7225" w:type="dxa"/>
            <w:shd w:val="clear" w:color="auto" w:fill="auto"/>
          </w:tcPr>
          <w:p w14:paraId="65FAD4C4" w14:textId="77777777" w:rsidR="007A1AA6" w:rsidRPr="006B54EB" w:rsidRDefault="007A1AA6" w:rsidP="007A1AA6">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7A1AA6" w:rsidRPr="006B54EB" w:rsidRDefault="007A1AA6" w:rsidP="007A1AA6">
            <w:pPr>
              <w:rPr>
                <w:rFonts w:ascii="Arial" w:hAnsi="Arial" w:cs="Arial"/>
                <w:i/>
                <w:sz w:val="18"/>
                <w:szCs w:val="18"/>
              </w:rPr>
            </w:pPr>
            <w:r w:rsidRPr="006B54EB">
              <w:rPr>
                <w:rFonts w:ascii="Arial" w:hAnsi="Arial" w:cs="Arial"/>
                <w:sz w:val="18"/>
                <w:szCs w:val="18"/>
              </w:rPr>
              <w:t>□ Evet        □ Hayır</w:t>
            </w:r>
          </w:p>
        </w:tc>
      </w:tr>
      <w:tr w:rsidR="007A1AA6" w:rsidRPr="00D67A02" w14:paraId="5848B33F" w14:textId="77777777" w:rsidTr="00B54413">
        <w:trPr>
          <w:trHeight w:val="319"/>
        </w:trPr>
        <w:tc>
          <w:tcPr>
            <w:tcW w:w="7225" w:type="dxa"/>
            <w:shd w:val="clear" w:color="auto" w:fill="auto"/>
          </w:tcPr>
          <w:p w14:paraId="53C6368A" w14:textId="0239270F" w:rsidR="007A1AA6" w:rsidRPr="006B54EB" w:rsidRDefault="007A1AA6" w:rsidP="007A1AA6">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7A1AA6" w:rsidRPr="006B54EB" w:rsidRDefault="007A1AA6" w:rsidP="007A1AA6">
            <w:pPr>
              <w:rPr>
                <w:rFonts w:ascii="Arial" w:hAnsi="Arial" w:cs="Arial"/>
                <w:iCs/>
                <w:sz w:val="18"/>
                <w:szCs w:val="18"/>
              </w:rPr>
            </w:pPr>
            <w:r w:rsidRPr="006B54EB">
              <w:rPr>
                <w:rFonts w:ascii="Arial" w:hAnsi="Arial" w:cs="Arial"/>
                <w:sz w:val="18"/>
                <w:szCs w:val="18"/>
              </w:rPr>
              <w:t>□ Evet        □ Hayır</w:t>
            </w:r>
          </w:p>
        </w:tc>
      </w:tr>
      <w:tr w:rsidR="007A1AA6" w:rsidRPr="00D67A02" w14:paraId="5ADC716C" w14:textId="77777777" w:rsidTr="00B54413">
        <w:trPr>
          <w:trHeight w:val="319"/>
        </w:trPr>
        <w:tc>
          <w:tcPr>
            <w:tcW w:w="7225" w:type="dxa"/>
            <w:shd w:val="clear" w:color="auto" w:fill="auto"/>
          </w:tcPr>
          <w:p w14:paraId="5F349101" w14:textId="77777777" w:rsidR="007A1AA6" w:rsidRPr="006B54EB" w:rsidRDefault="007A1AA6" w:rsidP="007A1AA6">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7A1AA6" w:rsidRPr="006B54EB" w:rsidRDefault="007A1AA6" w:rsidP="007A1AA6">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7A1AA6" w:rsidRPr="006B54EB" w:rsidRDefault="007A1AA6" w:rsidP="007A1AA6">
            <w:pPr>
              <w:rPr>
                <w:rFonts w:ascii="Arial" w:hAnsi="Arial" w:cs="Arial"/>
                <w:iCs/>
                <w:sz w:val="18"/>
                <w:szCs w:val="18"/>
              </w:rPr>
            </w:pPr>
          </w:p>
        </w:tc>
      </w:tr>
      <w:tr w:rsidR="007A1AA6" w:rsidRPr="00D67A02" w14:paraId="0450C4B8" w14:textId="77777777" w:rsidTr="00B54413">
        <w:trPr>
          <w:trHeight w:val="319"/>
        </w:trPr>
        <w:tc>
          <w:tcPr>
            <w:tcW w:w="7225" w:type="dxa"/>
            <w:shd w:val="clear" w:color="auto" w:fill="auto"/>
          </w:tcPr>
          <w:p w14:paraId="55F8177F" w14:textId="77777777" w:rsidR="007A1AA6" w:rsidRPr="006B54EB" w:rsidRDefault="007A1AA6" w:rsidP="007A1AA6">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7A1AA6" w:rsidRPr="006B54EB" w:rsidRDefault="007A1AA6" w:rsidP="007A1AA6">
            <w:pPr>
              <w:rPr>
                <w:rFonts w:ascii="Arial" w:hAnsi="Arial" w:cs="Arial"/>
                <w:i/>
                <w:sz w:val="18"/>
                <w:szCs w:val="18"/>
              </w:rPr>
            </w:pPr>
            <w:r w:rsidRPr="006B54EB">
              <w:rPr>
                <w:rFonts w:ascii="Arial" w:hAnsi="Arial" w:cs="Arial"/>
                <w:sz w:val="18"/>
                <w:szCs w:val="18"/>
              </w:rPr>
              <w:t>□ Evet        □ Hayır</w:t>
            </w:r>
          </w:p>
        </w:tc>
      </w:tr>
      <w:tr w:rsidR="007A1AA6" w:rsidRPr="00D67A02" w14:paraId="57BF4FD1" w14:textId="77777777" w:rsidTr="00B54413">
        <w:trPr>
          <w:trHeight w:val="319"/>
        </w:trPr>
        <w:tc>
          <w:tcPr>
            <w:tcW w:w="7225" w:type="dxa"/>
            <w:shd w:val="clear" w:color="auto" w:fill="auto"/>
          </w:tcPr>
          <w:p w14:paraId="299775D3" w14:textId="77777777" w:rsidR="007A1AA6" w:rsidRPr="006B54EB" w:rsidRDefault="007A1AA6" w:rsidP="007A1AA6">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1A30BC89" w14:textId="77777777" w:rsidTr="00B54413">
        <w:trPr>
          <w:trHeight w:val="319"/>
        </w:trPr>
        <w:tc>
          <w:tcPr>
            <w:tcW w:w="7225" w:type="dxa"/>
            <w:shd w:val="clear" w:color="auto" w:fill="auto"/>
          </w:tcPr>
          <w:p w14:paraId="6165E309" w14:textId="77777777" w:rsidR="007A1AA6" w:rsidRPr="006B54EB" w:rsidRDefault="007A1AA6" w:rsidP="007A1AA6">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4387701A" w14:textId="77777777" w:rsidTr="00B54413">
        <w:trPr>
          <w:trHeight w:val="319"/>
        </w:trPr>
        <w:tc>
          <w:tcPr>
            <w:tcW w:w="7225" w:type="dxa"/>
            <w:shd w:val="clear" w:color="auto" w:fill="auto"/>
          </w:tcPr>
          <w:p w14:paraId="5ABD90FC" w14:textId="77777777" w:rsidR="007A1AA6" w:rsidRPr="006B54EB" w:rsidRDefault="007A1AA6" w:rsidP="007A1AA6">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7A1AA6" w:rsidRPr="006B54EB" w:rsidRDefault="007A1AA6" w:rsidP="007A1AA6">
            <w:pPr>
              <w:rPr>
                <w:rFonts w:ascii="Arial" w:hAnsi="Arial" w:cs="Arial"/>
                <w:sz w:val="18"/>
                <w:szCs w:val="18"/>
              </w:rPr>
            </w:pPr>
            <w:r w:rsidRPr="006B54EB">
              <w:rPr>
                <w:rFonts w:ascii="Arial" w:hAnsi="Arial" w:cs="Arial"/>
                <w:sz w:val="18"/>
                <w:szCs w:val="18"/>
              </w:rPr>
              <w:t xml:space="preserve">□ Evet        </w:t>
            </w:r>
          </w:p>
          <w:p w14:paraId="24400620" w14:textId="77777777" w:rsidR="007A1AA6" w:rsidRPr="006B54EB" w:rsidRDefault="007A1AA6" w:rsidP="007A1AA6">
            <w:pPr>
              <w:rPr>
                <w:rFonts w:ascii="Arial" w:hAnsi="Arial" w:cs="Arial"/>
                <w:sz w:val="18"/>
                <w:szCs w:val="18"/>
              </w:rPr>
            </w:pPr>
            <w:r w:rsidRPr="006B54EB">
              <w:rPr>
                <w:rFonts w:ascii="Arial" w:hAnsi="Arial" w:cs="Arial"/>
                <w:sz w:val="18"/>
                <w:szCs w:val="18"/>
              </w:rPr>
              <w:t xml:space="preserve">□ Hayır       </w:t>
            </w:r>
          </w:p>
          <w:p w14:paraId="4737D231" w14:textId="2C05A28A" w:rsidR="007A1AA6" w:rsidRPr="006B54EB" w:rsidRDefault="007A1AA6" w:rsidP="007A1AA6">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7A1AA6" w:rsidRPr="00D67A02" w14:paraId="1CAE8694" w14:textId="77777777" w:rsidTr="00B54413">
        <w:trPr>
          <w:trHeight w:val="319"/>
        </w:trPr>
        <w:tc>
          <w:tcPr>
            <w:tcW w:w="7225" w:type="dxa"/>
            <w:shd w:val="clear" w:color="auto" w:fill="auto"/>
          </w:tcPr>
          <w:p w14:paraId="3DE4682B" w14:textId="77777777" w:rsidR="007A1AA6" w:rsidRPr="006B54EB" w:rsidRDefault="007A1AA6" w:rsidP="007A1AA6">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16C89769" w14:textId="77777777" w:rsidTr="00B54413">
        <w:trPr>
          <w:trHeight w:val="319"/>
        </w:trPr>
        <w:tc>
          <w:tcPr>
            <w:tcW w:w="7225" w:type="dxa"/>
            <w:shd w:val="clear" w:color="auto" w:fill="auto"/>
          </w:tcPr>
          <w:p w14:paraId="6E6DACE9" w14:textId="5FE2B1A2" w:rsidR="007A1AA6" w:rsidRPr="006B54EB" w:rsidRDefault="007A1AA6" w:rsidP="007A1AA6">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2EA074E9" w14:textId="77777777" w:rsidTr="00B54413">
        <w:trPr>
          <w:trHeight w:val="319"/>
        </w:trPr>
        <w:tc>
          <w:tcPr>
            <w:tcW w:w="7225" w:type="dxa"/>
            <w:shd w:val="clear" w:color="auto" w:fill="auto"/>
          </w:tcPr>
          <w:p w14:paraId="286547DA" w14:textId="77777777" w:rsidR="007A1AA6" w:rsidRPr="006B54EB" w:rsidRDefault="007A1AA6" w:rsidP="007A1AA6">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088710DD" w14:textId="77777777" w:rsidTr="00B54413">
        <w:trPr>
          <w:trHeight w:val="319"/>
        </w:trPr>
        <w:tc>
          <w:tcPr>
            <w:tcW w:w="7225" w:type="dxa"/>
            <w:shd w:val="clear" w:color="auto" w:fill="auto"/>
          </w:tcPr>
          <w:p w14:paraId="5CB1CF62" w14:textId="77777777" w:rsidR="007A1AA6" w:rsidRPr="006B54EB" w:rsidRDefault="007A1AA6" w:rsidP="007A1AA6">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6F6F660F" w:rsidR="007A1AA6" w:rsidRPr="006B54EB" w:rsidRDefault="007A1AA6" w:rsidP="007A1AA6">
            <w:pPr>
              <w:rPr>
                <w:rFonts w:ascii="Arial" w:hAnsi="Arial" w:cs="Arial"/>
                <w:sz w:val="18"/>
                <w:szCs w:val="18"/>
              </w:rPr>
            </w:pPr>
            <w:r w:rsidRPr="006B54EB">
              <w:rPr>
                <w:rFonts w:ascii="Arial" w:hAnsi="Arial" w:cs="Arial"/>
                <w:sz w:val="18"/>
                <w:szCs w:val="18"/>
              </w:rPr>
              <w:t xml:space="preserve">□ </w:t>
            </w:r>
            <w:proofErr w:type="gramStart"/>
            <w:r w:rsidRPr="006B54EB">
              <w:rPr>
                <w:rFonts w:ascii="Arial" w:hAnsi="Arial" w:cs="Arial"/>
                <w:sz w:val="18"/>
                <w:szCs w:val="18"/>
              </w:rPr>
              <w:t>Evet</w:t>
            </w:r>
            <w:proofErr w:type="gramEnd"/>
            <w:r w:rsidRPr="006B54EB">
              <w:rPr>
                <w:rFonts w:ascii="Arial" w:hAnsi="Arial" w:cs="Arial"/>
                <w:sz w:val="18"/>
                <w:szCs w:val="18"/>
              </w:rPr>
              <w:t xml:space="preserve">        □ Hayır</w:t>
            </w:r>
            <w:r>
              <w:rPr>
                <w:rFonts w:ascii="Arial" w:hAnsi="Arial" w:cs="Arial"/>
                <w:sz w:val="18"/>
                <w:szCs w:val="18"/>
              </w:rPr>
              <w:t xml:space="preserve">     </w:t>
            </w:r>
            <w:r w:rsidRPr="007A1AA6">
              <w:rPr>
                <w:rFonts w:ascii="Arial" w:hAnsi="Arial" w:cs="Arial"/>
                <w:sz w:val="18"/>
                <w:szCs w:val="18"/>
              </w:rPr>
              <w:t>□ Muaf</w:t>
            </w:r>
          </w:p>
        </w:tc>
      </w:tr>
      <w:tr w:rsidR="007A1AA6" w:rsidRPr="00D67A02" w14:paraId="1741B226" w14:textId="77777777" w:rsidTr="00B54413">
        <w:trPr>
          <w:trHeight w:val="319"/>
        </w:trPr>
        <w:tc>
          <w:tcPr>
            <w:tcW w:w="7225" w:type="dxa"/>
            <w:shd w:val="clear" w:color="auto" w:fill="auto"/>
          </w:tcPr>
          <w:p w14:paraId="409EB218" w14:textId="2DD2D97D" w:rsidR="007A1AA6" w:rsidRPr="006B54EB" w:rsidRDefault="007A1AA6" w:rsidP="007A1AA6">
            <w:pPr>
              <w:rPr>
                <w:rFonts w:ascii="Arial" w:hAnsi="Arial" w:cs="Arial"/>
                <w:sz w:val="18"/>
                <w:szCs w:val="18"/>
              </w:rPr>
            </w:pPr>
            <w:r>
              <w:rPr>
                <w:rFonts w:ascii="Arial" w:hAnsi="Arial" w:cs="Arial"/>
                <w:sz w:val="18"/>
                <w:szCs w:val="18"/>
              </w:rPr>
              <w:t xml:space="preserve">Tehlikeli atıklar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693" w:type="dxa"/>
            <w:shd w:val="clear" w:color="auto" w:fill="auto"/>
          </w:tcPr>
          <w:p w14:paraId="23232B52" w14:textId="77777777"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729153B3" w14:textId="77777777" w:rsidTr="00B54413">
        <w:trPr>
          <w:trHeight w:val="319"/>
        </w:trPr>
        <w:tc>
          <w:tcPr>
            <w:tcW w:w="7225" w:type="dxa"/>
            <w:tcBorders>
              <w:bottom w:val="single" w:sz="4" w:space="0" w:color="auto"/>
            </w:tcBorders>
            <w:shd w:val="clear" w:color="auto" w:fill="auto"/>
          </w:tcPr>
          <w:p w14:paraId="256C3888" w14:textId="012CF223" w:rsidR="007A1AA6" w:rsidRPr="006B54EB" w:rsidRDefault="007A1AA6" w:rsidP="007A1AA6">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7A1AA6" w:rsidRPr="006B54EB" w:rsidRDefault="007A1AA6" w:rsidP="007A1AA6">
            <w:pPr>
              <w:rPr>
                <w:rFonts w:ascii="Arial" w:hAnsi="Arial" w:cs="Arial"/>
                <w:sz w:val="18"/>
                <w:szCs w:val="18"/>
              </w:rPr>
            </w:pPr>
            <w:r w:rsidRPr="006B54EB">
              <w:rPr>
                <w:rFonts w:ascii="Arial" w:hAnsi="Arial" w:cs="Arial"/>
                <w:sz w:val="18"/>
                <w:szCs w:val="18"/>
              </w:rPr>
              <w:t>□ Evet        □ Hayır</w:t>
            </w:r>
          </w:p>
        </w:tc>
      </w:tr>
      <w:tr w:rsidR="007A1AA6" w:rsidRPr="00D67A02" w14:paraId="4BE4DB47" w14:textId="77777777" w:rsidTr="00B54413">
        <w:trPr>
          <w:trHeight w:val="319"/>
        </w:trPr>
        <w:tc>
          <w:tcPr>
            <w:tcW w:w="9918" w:type="dxa"/>
            <w:gridSpan w:val="2"/>
            <w:tcBorders>
              <w:bottom w:val="single" w:sz="4" w:space="0" w:color="auto"/>
            </w:tcBorders>
            <w:shd w:val="clear" w:color="auto" w:fill="D9D9D9" w:themeFill="background1" w:themeFillShade="D9"/>
          </w:tcPr>
          <w:p w14:paraId="29AF79EA" w14:textId="25D01231" w:rsidR="007A1AA6" w:rsidRPr="003F069F" w:rsidRDefault="007A1AA6" w:rsidP="007A1AA6">
            <w:pPr>
              <w:rPr>
                <w:rFonts w:ascii="Arial" w:hAnsi="Arial" w:cs="Arial"/>
                <w:b/>
                <w:bCs/>
                <w:sz w:val="18"/>
                <w:szCs w:val="18"/>
              </w:rPr>
            </w:pPr>
            <w:r w:rsidRPr="003F069F">
              <w:rPr>
                <w:rFonts w:ascii="Arial" w:hAnsi="Arial" w:cs="Arial"/>
                <w:b/>
                <w:bCs/>
                <w:sz w:val="18"/>
                <w:szCs w:val="18"/>
              </w:rPr>
              <w:t>Tesiste tehlikesiz atık oluşuyorsa:</w:t>
            </w:r>
          </w:p>
        </w:tc>
      </w:tr>
      <w:tr w:rsidR="007A1AA6" w:rsidRPr="00D67A02" w14:paraId="32C29B9C" w14:textId="77777777" w:rsidTr="00B54413">
        <w:trPr>
          <w:trHeight w:val="319"/>
        </w:trPr>
        <w:tc>
          <w:tcPr>
            <w:tcW w:w="7225" w:type="dxa"/>
            <w:tcBorders>
              <w:bottom w:val="single" w:sz="4" w:space="0" w:color="auto"/>
            </w:tcBorders>
            <w:shd w:val="clear" w:color="auto" w:fill="auto"/>
          </w:tcPr>
          <w:p w14:paraId="03330679" w14:textId="3084E536" w:rsidR="007A1AA6" w:rsidRPr="003F069F" w:rsidRDefault="007A1AA6" w:rsidP="007A1AA6">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7A1AA6" w:rsidRPr="003F069F" w:rsidRDefault="007A1AA6" w:rsidP="007A1AA6">
            <w:pPr>
              <w:rPr>
                <w:rFonts w:ascii="Arial" w:hAnsi="Arial" w:cs="Arial"/>
                <w:sz w:val="18"/>
                <w:szCs w:val="18"/>
              </w:rPr>
            </w:pPr>
            <w:r w:rsidRPr="003F069F">
              <w:rPr>
                <w:rFonts w:ascii="Arial" w:hAnsi="Arial" w:cs="Arial"/>
                <w:sz w:val="18"/>
                <w:szCs w:val="18"/>
              </w:rPr>
              <w:t>□ Evet        □ Hayır</w:t>
            </w:r>
          </w:p>
        </w:tc>
      </w:tr>
      <w:tr w:rsidR="007A1AA6" w:rsidRPr="00D67A02" w14:paraId="3E091188" w14:textId="77777777" w:rsidTr="00B54413">
        <w:trPr>
          <w:trHeight w:val="319"/>
        </w:trPr>
        <w:tc>
          <w:tcPr>
            <w:tcW w:w="7225" w:type="dxa"/>
            <w:tcBorders>
              <w:bottom w:val="single" w:sz="4" w:space="0" w:color="auto"/>
            </w:tcBorders>
            <w:shd w:val="clear" w:color="auto" w:fill="auto"/>
          </w:tcPr>
          <w:p w14:paraId="4F99DED0" w14:textId="1D1F7D3B" w:rsidR="007A1AA6" w:rsidRPr="003F069F" w:rsidRDefault="007A1AA6" w:rsidP="007A1AA6">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7A1AA6" w:rsidRPr="003F069F" w:rsidRDefault="007A1AA6" w:rsidP="007A1AA6">
            <w:pPr>
              <w:rPr>
                <w:rFonts w:ascii="Arial" w:hAnsi="Arial" w:cs="Arial"/>
                <w:sz w:val="18"/>
                <w:szCs w:val="18"/>
              </w:rPr>
            </w:pPr>
            <w:r w:rsidRPr="003F069F">
              <w:rPr>
                <w:rFonts w:ascii="Arial" w:hAnsi="Arial" w:cs="Arial"/>
                <w:sz w:val="18"/>
                <w:szCs w:val="18"/>
              </w:rPr>
              <w:t>□ Evet        □ Hayır</w:t>
            </w:r>
          </w:p>
        </w:tc>
      </w:tr>
      <w:tr w:rsidR="007A1AA6" w:rsidRPr="00D67A02" w14:paraId="58D5ABE0" w14:textId="77777777" w:rsidTr="00B54413">
        <w:trPr>
          <w:trHeight w:val="319"/>
        </w:trPr>
        <w:tc>
          <w:tcPr>
            <w:tcW w:w="7225" w:type="dxa"/>
            <w:tcBorders>
              <w:bottom w:val="single" w:sz="4" w:space="0" w:color="auto"/>
            </w:tcBorders>
            <w:shd w:val="clear" w:color="auto" w:fill="auto"/>
          </w:tcPr>
          <w:p w14:paraId="33D40A0E" w14:textId="076C61B2" w:rsidR="007A1AA6" w:rsidRPr="003F069F" w:rsidRDefault="007A1AA6" w:rsidP="007A1AA6">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7A1AA6" w:rsidRPr="003F069F" w:rsidRDefault="007A1AA6" w:rsidP="007A1AA6">
            <w:pPr>
              <w:rPr>
                <w:rFonts w:ascii="Arial" w:hAnsi="Arial" w:cs="Arial"/>
                <w:sz w:val="18"/>
                <w:szCs w:val="18"/>
              </w:rPr>
            </w:pPr>
            <w:r w:rsidRPr="003F069F">
              <w:rPr>
                <w:rFonts w:ascii="Arial" w:hAnsi="Arial" w:cs="Arial"/>
                <w:sz w:val="18"/>
                <w:szCs w:val="18"/>
              </w:rPr>
              <w:t>□ Evet        □ Hayır</w:t>
            </w:r>
          </w:p>
        </w:tc>
      </w:tr>
      <w:tr w:rsidR="007A1AA6" w:rsidRPr="00D67A02" w14:paraId="66EEEDA2" w14:textId="77777777" w:rsidTr="00B54413">
        <w:trPr>
          <w:trHeight w:val="319"/>
        </w:trPr>
        <w:tc>
          <w:tcPr>
            <w:tcW w:w="7225" w:type="dxa"/>
            <w:tcBorders>
              <w:bottom w:val="single" w:sz="4" w:space="0" w:color="auto"/>
            </w:tcBorders>
            <w:shd w:val="clear" w:color="auto" w:fill="auto"/>
          </w:tcPr>
          <w:p w14:paraId="26157787" w14:textId="07AB7BE0" w:rsidR="007A1AA6" w:rsidRPr="003F069F" w:rsidRDefault="007A1AA6" w:rsidP="007A1AA6">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7A1AA6" w:rsidRPr="003F069F" w:rsidRDefault="007A1AA6" w:rsidP="007A1AA6">
            <w:pPr>
              <w:rPr>
                <w:rFonts w:ascii="Arial" w:hAnsi="Arial" w:cs="Arial"/>
                <w:sz w:val="18"/>
                <w:szCs w:val="18"/>
              </w:rPr>
            </w:pPr>
            <w:r w:rsidRPr="003F069F">
              <w:rPr>
                <w:rFonts w:ascii="Arial" w:hAnsi="Arial" w:cs="Arial"/>
                <w:sz w:val="18"/>
                <w:szCs w:val="18"/>
              </w:rPr>
              <w:t>□ Evet        □ Hayır</w:t>
            </w:r>
          </w:p>
        </w:tc>
      </w:tr>
      <w:tr w:rsidR="007A1AA6" w:rsidRPr="00D67A02" w14:paraId="172A7388" w14:textId="77777777" w:rsidTr="00B54413">
        <w:trPr>
          <w:trHeight w:val="319"/>
        </w:trPr>
        <w:tc>
          <w:tcPr>
            <w:tcW w:w="7225" w:type="dxa"/>
            <w:tcBorders>
              <w:bottom w:val="single" w:sz="4" w:space="0" w:color="auto"/>
            </w:tcBorders>
            <w:shd w:val="clear" w:color="auto" w:fill="auto"/>
          </w:tcPr>
          <w:p w14:paraId="054CCA09" w14:textId="32AD710E" w:rsidR="007A1AA6" w:rsidRPr="003F069F" w:rsidRDefault="007A1AA6" w:rsidP="007A1AA6">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7A1AA6" w:rsidRPr="003F069F" w:rsidRDefault="007A1AA6" w:rsidP="007A1AA6">
            <w:pPr>
              <w:rPr>
                <w:rFonts w:ascii="Arial" w:hAnsi="Arial" w:cs="Arial"/>
                <w:sz w:val="18"/>
                <w:szCs w:val="18"/>
              </w:rPr>
            </w:pPr>
            <w:r w:rsidRPr="003F069F">
              <w:rPr>
                <w:rFonts w:ascii="Arial" w:hAnsi="Arial" w:cs="Arial"/>
                <w:sz w:val="18"/>
                <w:szCs w:val="18"/>
              </w:rPr>
              <w:t>□ Evet        □ Hayır</w:t>
            </w:r>
          </w:p>
        </w:tc>
      </w:tr>
      <w:tr w:rsidR="007A1AA6" w:rsidRPr="003C2B0F" w14:paraId="66EE7FEF" w14:textId="77777777" w:rsidTr="00B54413">
        <w:trPr>
          <w:trHeight w:val="319"/>
        </w:trPr>
        <w:tc>
          <w:tcPr>
            <w:tcW w:w="9918" w:type="dxa"/>
            <w:gridSpan w:val="2"/>
            <w:shd w:val="clear" w:color="auto" w:fill="548DD4" w:themeFill="text2" w:themeFillTint="99"/>
          </w:tcPr>
          <w:p w14:paraId="33C3505B" w14:textId="77777777" w:rsidR="007A1AA6" w:rsidRPr="003C2B0F" w:rsidRDefault="007A1AA6" w:rsidP="007A1AA6">
            <w:pPr>
              <w:rPr>
                <w:rFonts w:ascii="Arial" w:hAnsi="Arial" w:cs="Arial"/>
                <w:b/>
                <w:sz w:val="18"/>
                <w:szCs w:val="18"/>
                <w:highlight w:val="blue"/>
              </w:rPr>
            </w:pPr>
            <w:r w:rsidRPr="002E5A32">
              <w:rPr>
                <w:rFonts w:ascii="Arial" w:hAnsi="Arial" w:cs="Arial"/>
                <w:b/>
                <w:sz w:val="18"/>
                <w:szCs w:val="18"/>
              </w:rPr>
              <w:t>Sıfır Atık Yönetmeliği</w:t>
            </w:r>
          </w:p>
        </w:tc>
      </w:tr>
      <w:tr w:rsidR="007A1AA6" w:rsidRPr="0001646A" w14:paraId="6D121615" w14:textId="77777777" w:rsidTr="00B54413">
        <w:trPr>
          <w:trHeight w:val="319"/>
        </w:trPr>
        <w:tc>
          <w:tcPr>
            <w:tcW w:w="7225" w:type="dxa"/>
            <w:shd w:val="clear" w:color="auto" w:fill="auto"/>
          </w:tcPr>
          <w:p w14:paraId="318FEDCD" w14:textId="77777777" w:rsidR="007A1AA6" w:rsidRPr="0001646A" w:rsidRDefault="007A1AA6" w:rsidP="007A1AA6">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3B989389" w14:textId="77777777" w:rsidTr="00B54413">
        <w:trPr>
          <w:trHeight w:val="319"/>
        </w:trPr>
        <w:tc>
          <w:tcPr>
            <w:tcW w:w="7225" w:type="dxa"/>
            <w:shd w:val="clear" w:color="auto" w:fill="auto"/>
          </w:tcPr>
          <w:p w14:paraId="69E610F2" w14:textId="77777777" w:rsidR="007A1AA6" w:rsidRPr="0001646A" w:rsidRDefault="007A1AA6" w:rsidP="007A1AA6">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1B788825" w14:textId="77777777" w:rsidTr="00B54413">
        <w:trPr>
          <w:trHeight w:val="319"/>
        </w:trPr>
        <w:tc>
          <w:tcPr>
            <w:tcW w:w="7225" w:type="dxa"/>
            <w:shd w:val="clear" w:color="auto" w:fill="auto"/>
          </w:tcPr>
          <w:p w14:paraId="6760CD8D" w14:textId="77777777" w:rsidR="007A1AA6" w:rsidRPr="0001646A" w:rsidRDefault="007A1AA6" w:rsidP="007A1AA6">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45AD7D54" w14:textId="77777777" w:rsidTr="00B54413">
        <w:trPr>
          <w:trHeight w:val="319"/>
        </w:trPr>
        <w:tc>
          <w:tcPr>
            <w:tcW w:w="7225" w:type="dxa"/>
            <w:shd w:val="clear" w:color="auto" w:fill="auto"/>
          </w:tcPr>
          <w:p w14:paraId="7A0BB407" w14:textId="77777777" w:rsidR="007A1AA6" w:rsidRPr="0001646A" w:rsidRDefault="007A1AA6" w:rsidP="007A1AA6">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08A81D66" w14:textId="77777777" w:rsidTr="00B54413">
        <w:trPr>
          <w:trHeight w:val="319"/>
        </w:trPr>
        <w:tc>
          <w:tcPr>
            <w:tcW w:w="7225" w:type="dxa"/>
            <w:shd w:val="clear" w:color="auto" w:fill="auto"/>
          </w:tcPr>
          <w:p w14:paraId="2BADC98C" w14:textId="77777777" w:rsidR="007A1AA6" w:rsidRPr="0001646A" w:rsidRDefault="007A1AA6" w:rsidP="007A1AA6">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237DDCFE" w14:textId="77777777" w:rsidTr="00B54413">
        <w:trPr>
          <w:trHeight w:val="319"/>
        </w:trPr>
        <w:tc>
          <w:tcPr>
            <w:tcW w:w="7225" w:type="dxa"/>
            <w:shd w:val="clear" w:color="auto" w:fill="auto"/>
          </w:tcPr>
          <w:p w14:paraId="347C7798" w14:textId="77777777" w:rsidR="007A1AA6" w:rsidRPr="0001646A" w:rsidRDefault="007A1AA6" w:rsidP="007A1AA6">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3" w:type="dxa"/>
            <w:shd w:val="clear" w:color="auto" w:fill="auto"/>
          </w:tcPr>
          <w:p w14:paraId="2604DC22"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16D6D751" w14:textId="77777777" w:rsidTr="00B54413">
        <w:trPr>
          <w:trHeight w:val="319"/>
        </w:trPr>
        <w:tc>
          <w:tcPr>
            <w:tcW w:w="7225" w:type="dxa"/>
            <w:shd w:val="clear" w:color="auto" w:fill="auto"/>
          </w:tcPr>
          <w:p w14:paraId="2E93D18B" w14:textId="77777777" w:rsidR="007A1AA6" w:rsidRPr="0001646A" w:rsidRDefault="007A1AA6" w:rsidP="007A1AA6">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3" w:type="dxa"/>
            <w:shd w:val="clear" w:color="auto" w:fill="auto"/>
          </w:tcPr>
          <w:p w14:paraId="77DA9018"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31CE8890" w14:textId="77777777" w:rsidTr="00B54413">
        <w:trPr>
          <w:trHeight w:val="319"/>
        </w:trPr>
        <w:tc>
          <w:tcPr>
            <w:tcW w:w="7225" w:type="dxa"/>
            <w:shd w:val="clear" w:color="auto" w:fill="auto"/>
          </w:tcPr>
          <w:p w14:paraId="4B0EF5CC" w14:textId="77777777" w:rsidR="007A1AA6" w:rsidRPr="0001646A" w:rsidRDefault="007A1AA6" w:rsidP="007A1AA6">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693" w:type="dxa"/>
            <w:shd w:val="clear" w:color="auto" w:fill="auto"/>
          </w:tcPr>
          <w:p w14:paraId="17F875DE"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1A9F22FF" w14:textId="77777777" w:rsidTr="00B54413">
        <w:trPr>
          <w:trHeight w:val="319"/>
        </w:trPr>
        <w:tc>
          <w:tcPr>
            <w:tcW w:w="7225" w:type="dxa"/>
            <w:shd w:val="clear" w:color="auto" w:fill="auto"/>
          </w:tcPr>
          <w:p w14:paraId="5B59B7A8" w14:textId="77777777" w:rsidR="007A1AA6" w:rsidRPr="0001646A" w:rsidRDefault="007A1AA6" w:rsidP="007A1AA6">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43B97C30" w14:textId="77777777" w:rsidTr="00B54413">
        <w:trPr>
          <w:trHeight w:val="319"/>
        </w:trPr>
        <w:tc>
          <w:tcPr>
            <w:tcW w:w="7225" w:type="dxa"/>
            <w:shd w:val="clear" w:color="auto" w:fill="auto"/>
          </w:tcPr>
          <w:p w14:paraId="660E5FD5" w14:textId="77777777" w:rsidR="007A1AA6" w:rsidRPr="0001646A" w:rsidRDefault="007A1AA6" w:rsidP="007A1AA6">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1F19033D" w14:textId="77777777" w:rsidTr="00B54413">
        <w:trPr>
          <w:trHeight w:val="319"/>
        </w:trPr>
        <w:tc>
          <w:tcPr>
            <w:tcW w:w="7225" w:type="dxa"/>
            <w:shd w:val="clear" w:color="auto" w:fill="auto"/>
          </w:tcPr>
          <w:p w14:paraId="3DDE2331" w14:textId="77777777" w:rsidR="007A1AA6" w:rsidRPr="0001646A" w:rsidRDefault="007A1AA6" w:rsidP="007A1AA6">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0DD533DD" w14:textId="77777777" w:rsidTr="00B54413">
        <w:trPr>
          <w:trHeight w:val="319"/>
        </w:trPr>
        <w:tc>
          <w:tcPr>
            <w:tcW w:w="7225" w:type="dxa"/>
            <w:shd w:val="clear" w:color="auto" w:fill="auto"/>
          </w:tcPr>
          <w:p w14:paraId="1D9DF83B" w14:textId="77777777" w:rsidR="007A1AA6" w:rsidRPr="0001646A" w:rsidRDefault="007A1AA6" w:rsidP="007A1AA6">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0CBD09EF" w14:textId="77777777" w:rsidTr="00B54413">
        <w:trPr>
          <w:trHeight w:val="319"/>
        </w:trPr>
        <w:tc>
          <w:tcPr>
            <w:tcW w:w="7225" w:type="dxa"/>
            <w:shd w:val="clear" w:color="auto" w:fill="auto"/>
          </w:tcPr>
          <w:p w14:paraId="473356BD" w14:textId="77777777" w:rsidR="007A1AA6" w:rsidRPr="0001646A" w:rsidRDefault="007A1AA6" w:rsidP="007A1AA6">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31D5470F" w14:textId="77777777" w:rsidTr="00B54413">
        <w:trPr>
          <w:trHeight w:val="319"/>
        </w:trPr>
        <w:tc>
          <w:tcPr>
            <w:tcW w:w="7225" w:type="dxa"/>
            <w:shd w:val="clear" w:color="auto" w:fill="auto"/>
          </w:tcPr>
          <w:p w14:paraId="4B32D9EF" w14:textId="77777777" w:rsidR="007A1AA6" w:rsidRPr="0001646A" w:rsidRDefault="007A1AA6" w:rsidP="007A1AA6">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5D7F4C69" w14:textId="77777777" w:rsidTr="00B54413">
        <w:trPr>
          <w:trHeight w:val="319"/>
        </w:trPr>
        <w:tc>
          <w:tcPr>
            <w:tcW w:w="7225" w:type="dxa"/>
            <w:shd w:val="clear" w:color="auto" w:fill="auto"/>
          </w:tcPr>
          <w:p w14:paraId="5E13DF31" w14:textId="77777777" w:rsidR="007A1AA6" w:rsidRPr="0001646A" w:rsidRDefault="007A1AA6" w:rsidP="007A1AA6">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4A8EDFF3" w14:textId="77777777" w:rsidTr="00B54413">
        <w:trPr>
          <w:trHeight w:val="319"/>
        </w:trPr>
        <w:tc>
          <w:tcPr>
            <w:tcW w:w="7225" w:type="dxa"/>
            <w:shd w:val="clear" w:color="auto" w:fill="auto"/>
          </w:tcPr>
          <w:p w14:paraId="77A33341" w14:textId="77777777" w:rsidR="007A1AA6" w:rsidRPr="0001646A" w:rsidRDefault="007A1AA6" w:rsidP="007A1AA6">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3F850CEA" w14:textId="77777777" w:rsidTr="00B54413">
        <w:trPr>
          <w:trHeight w:val="319"/>
        </w:trPr>
        <w:tc>
          <w:tcPr>
            <w:tcW w:w="7225" w:type="dxa"/>
            <w:shd w:val="clear" w:color="auto" w:fill="auto"/>
          </w:tcPr>
          <w:p w14:paraId="663248D6" w14:textId="77777777" w:rsidR="007A1AA6" w:rsidRPr="0001646A" w:rsidRDefault="007A1AA6" w:rsidP="007A1AA6">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5BB5D6C6" w14:textId="77777777" w:rsidTr="00B54413">
        <w:trPr>
          <w:trHeight w:val="319"/>
        </w:trPr>
        <w:tc>
          <w:tcPr>
            <w:tcW w:w="7225" w:type="dxa"/>
            <w:shd w:val="clear" w:color="auto" w:fill="auto"/>
          </w:tcPr>
          <w:p w14:paraId="6E4D43D9" w14:textId="77777777" w:rsidR="007A1AA6" w:rsidRPr="0001646A" w:rsidRDefault="007A1AA6" w:rsidP="007A1AA6">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320A140C" w14:textId="77777777" w:rsidTr="00B54413">
        <w:trPr>
          <w:trHeight w:val="319"/>
        </w:trPr>
        <w:tc>
          <w:tcPr>
            <w:tcW w:w="7225" w:type="dxa"/>
            <w:shd w:val="clear" w:color="auto" w:fill="auto"/>
          </w:tcPr>
          <w:p w14:paraId="69FD5D78" w14:textId="77777777" w:rsidR="007A1AA6" w:rsidRPr="0001646A" w:rsidRDefault="007A1AA6" w:rsidP="007A1AA6">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proofErr w:type="spellStart"/>
            <w:r w:rsidRPr="0001646A">
              <w:rPr>
                <w:rFonts w:ascii="Arial" w:hAnsi="Arial" w:cs="Arial"/>
                <w:sz w:val="18"/>
                <w:szCs w:val="18"/>
              </w:rPr>
              <w:t>onbeşine</w:t>
            </w:r>
            <w:proofErr w:type="spellEnd"/>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1082034C" w14:textId="77777777" w:rsidTr="00B54413">
        <w:trPr>
          <w:trHeight w:val="319"/>
        </w:trPr>
        <w:tc>
          <w:tcPr>
            <w:tcW w:w="7225" w:type="dxa"/>
            <w:shd w:val="clear" w:color="auto" w:fill="auto"/>
          </w:tcPr>
          <w:p w14:paraId="47AFEBFF" w14:textId="77777777" w:rsidR="007A1AA6" w:rsidRPr="0001646A" w:rsidRDefault="007A1AA6" w:rsidP="007A1AA6">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56757FF9" w14:textId="77777777" w:rsidTr="00B54413">
        <w:trPr>
          <w:trHeight w:val="319"/>
        </w:trPr>
        <w:tc>
          <w:tcPr>
            <w:tcW w:w="7225" w:type="dxa"/>
            <w:tcBorders>
              <w:bottom w:val="single" w:sz="4" w:space="0" w:color="auto"/>
            </w:tcBorders>
            <w:shd w:val="clear" w:color="auto" w:fill="auto"/>
          </w:tcPr>
          <w:p w14:paraId="66C52B76" w14:textId="77777777" w:rsidR="007A1AA6" w:rsidRPr="0001646A" w:rsidRDefault="007A1AA6" w:rsidP="007A1AA6">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01646A" w14:paraId="101E22FE" w14:textId="77777777" w:rsidTr="00B54413">
        <w:trPr>
          <w:trHeight w:val="319"/>
        </w:trPr>
        <w:tc>
          <w:tcPr>
            <w:tcW w:w="7225" w:type="dxa"/>
            <w:tcBorders>
              <w:bottom w:val="single" w:sz="4" w:space="0" w:color="auto"/>
            </w:tcBorders>
            <w:shd w:val="clear" w:color="auto" w:fill="auto"/>
          </w:tcPr>
          <w:p w14:paraId="529C56BE" w14:textId="683D4129" w:rsidR="007A1AA6" w:rsidRPr="0001646A" w:rsidRDefault="007A1AA6" w:rsidP="007A1AA6">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7A1AA6" w:rsidRPr="0001646A" w:rsidRDefault="007A1AA6" w:rsidP="007A1AA6">
            <w:pPr>
              <w:rPr>
                <w:rFonts w:ascii="Arial" w:hAnsi="Arial" w:cs="Arial"/>
                <w:sz w:val="18"/>
                <w:szCs w:val="18"/>
              </w:rPr>
            </w:pPr>
            <w:r w:rsidRPr="0001646A">
              <w:rPr>
                <w:rFonts w:ascii="Arial" w:hAnsi="Arial" w:cs="Arial"/>
                <w:sz w:val="18"/>
                <w:szCs w:val="18"/>
              </w:rPr>
              <w:t>□ Evet        □ Hayır</w:t>
            </w:r>
          </w:p>
        </w:tc>
      </w:tr>
      <w:tr w:rsidR="007A1AA6" w:rsidRPr="00D67A02" w14:paraId="0AB99B98" w14:textId="77777777" w:rsidTr="00B54413">
        <w:tc>
          <w:tcPr>
            <w:tcW w:w="9918" w:type="dxa"/>
            <w:gridSpan w:val="2"/>
            <w:shd w:val="clear" w:color="auto" w:fill="548DD4" w:themeFill="text2" w:themeFillTint="99"/>
          </w:tcPr>
          <w:p w14:paraId="647C2C3A" w14:textId="77777777" w:rsidR="007A1AA6" w:rsidRPr="006B54EB" w:rsidRDefault="007A1AA6" w:rsidP="007A1AA6">
            <w:pPr>
              <w:rPr>
                <w:rFonts w:ascii="Arial" w:hAnsi="Arial" w:cs="Arial"/>
                <w:sz w:val="18"/>
                <w:szCs w:val="18"/>
              </w:rPr>
            </w:pPr>
            <w:r w:rsidRPr="006B54EB">
              <w:rPr>
                <w:rFonts w:ascii="Arial" w:hAnsi="Arial" w:cs="Arial"/>
                <w:b/>
                <w:sz w:val="18"/>
                <w:szCs w:val="18"/>
              </w:rPr>
              <w:t>Atık Yağların Yönetimi Yönetmeliği</w:t>
            </w:r>
          </w:p>
        </w:tc>
      </w:tr>
      <w:tr w:rsidR="007A1AA6" w:rsidRPr="00D67A02" w14:paraId="29845E1E" w14:textId="77777777" w:rsidTr="00B54413">
        <w:tc>
          <w:tcPr>
            <w:tcW w:w="7225" w:type="dxa"/>
            <w:shd w:val="clear" w:color="auto" w:fill="auto"/>
          </w:tcPr>
          <w:p w14:paraId="0D92C6A0"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 Evet        □ Hayır</w:t>
            </w:r>
          </w:p>
        </w:tc>
      </w:tr>
      <w:tr w:rsidR="007A1AA6" w:rsidRPr="00D67A02" w14:paraId="475DE458" w14:textId="77777777" w:rsidTr="00B54413">
        <w:tc>
          <w:tcPr>
            <w:tcW w:w="7225" w:type="dxa"/>
            <w:shd w:val="clear" w:color="auto" w:fill="auto"/>
          </w:tcPr>
          <w:p w14:paraId="3C117B31"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 xml:space="preserve">□ Grup A       □ Grup B   </w:t>
            </w:r>
          </w:p>
        </w:tc>
      </w:tr>
      <w:tr w:rsidR="007A1AA6" w:rsidRPr="00D67A02" w14:paraId="7D32943E" w14:textId="77777777" w:rsidTr="00B54413">
        <w:tc>
          <w:tcPr>
            <w:tcW w:w="7225" w:type="dxa"/>
            <w:shd w:val="clear" w:color="auto" w:fill="auto"/>
          </w:tcPr>
          <w:p w14:paraId="780DE6DF"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 Evet        □ Hayır</w:t>
            </w:r>
          </w:p>
        </w:tc>
      </w:tr>
      <w:tr w:rsidR="007A1AA6" w:rsidRPr="00D67A02" w14:paraId="3E700144" w14:textId="77777777" w:rsidTr="00B54413">
        <w:tc>
          <w:tcPr>
            <w:tcW w:w="7225" w:type="dxa"/>
            <w:shd w:val="clear" w:color="auto" w:fill="auto"/>
          </w:tcPr>
          <w:p w14:paraId="186E110D" w14:textId="039DFD99"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693" w:type="dxa"/>
            <w:shd w:val="clear" w:color="auto" w:fill="auto"/>
          </w:tcPr>
          <w:p w14:paraId="5190E362" w14:textId="77777777" w:rsidR="007A1AA6" w:rsidRPr="006B54EB" w:rsidRDefault="007A1AA6" w:rsidP="007A1AA6">
            <w:pPr>
              <w:spacing w:line="276" w:lineRule="auto"/>
              <w:rPr>
                <w:rFonts w:ascii="Arial" w:hAnsi="Arial" w:cs="Arial"/>
                <w:sz w:val="18"/>
                <w:szCs w:val="18"/>
              </w:rPr>
            </w:pPr>
            <w:r w:rsidRPr="006B54EB">
              <w:rPr>
                <w:rFonts w:ascii="Arial" w:hAnsi="Arial" w:cs="Arial"/>
                <w:sz w:val="18"/>
                <w:szCs w:val="18"/>
              </w:rPr>
              <w:t>□ Evet        □ Hayır</w:t>
            </w:r>
          </w:p>
        </w:tc>
      </w:tr>
      <w:tr w:rsidR="007A1AA6" w:rsidRPr="00D67A02" w14:paraId="15214345" w14:textId="77777777" w:rsidTr="00B54413">
        <w:trPr>
          <w:trHeight w:val="272"/>
        </w:trPr>
        <w:tc>
          <w:tcPr>
            <w:tcW w:w="9918" w:type="dxa"/>
            <w:gridSpan w:val="2"/>
            <w:shd w:val="clear" w:color="auto" w:fill="548DD4" w:themeFill="text2" w:themeFillTint="99"/>
          </w:tcPr>
          <w:p w14:paraId="146F83D5" w14:textId="77777777" w:rsidR="007A1AA6" w:rsidRPr="00D67A02" w:rsidRDefault="007A1AA6" w:rsidP="007A1AA6">
            <w:pPr>
              <w:rPr>
                <w:rFonts w:ascii="Arial" w:hAnsi="Arial" w:cs="Arial"/>
                <w:sz w:val="18"/>
                <w:szCs w:val="18"/>
              </w:rPr>
            </w:pPr>
            <w:r w:rsidRPr="00D67A02">
              <w:rPr>
                <w:rFonts w:ascii="Arial" w:hAnsi="Arial" w:cs="Arial"/>
                <w:b/>
                <w:sz w:val="18"/>
                <w:szCs w:val="18"/>
              </w:rPr>
              <w:t>Bitkisel Atık Yağların Kontrolü Yönetmeliği</w:t>
            </w:r>
          </w:p>
        </w:tc>
      </w:tr>
      <w:tr w:rsidR="007A1AA6" w:rsidRPr="00D67A02" w14:paraId="27C3752D" w14:textId="77777777" w:rsidTr="00B54413">
        <w:trPr>
          <w:trHeight w:val="276"/>
        </w:trPr>
        <w:tc>
          <w:tcPr>
            <w:tcW w:w="7225" w:type="dxa"/>
          </w:tcPr>
          <w:p w14:paraId="381E6D15" w14:textId="77777777" w:rsidR="007A1AA6" w:rsidRPr="00D67A02" w:rsidRDefault="007A1AA6" w:rsidP="007A1AA6">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7A1AA6" w:rsidRPr="00D67A02" w:rsidRDefault="007A1AA6" w:rsidP="007A1AA6">
            <w:pPr>
              <w:spacing w:line="276" w:lineRule="auto"/>
              <w:rPr>
                <w:rFonts w:ascii="Arial" w:hAnsi="Arial" w:cs="Arial"/>
                <w:sz w:val="18"/>
                <w:szCs w:val="18"/>
              </w:rPr>
            </w:pPr>
            <w:r w:rsidRPr="00D67A02">
              <w:rPr>
                <w:rFonts w:ascii="Arial" w:hAnsi="Arial" w:cs="Arial"/>
                <w:sz w:val="18"/>
                <w:szCs w:val="18"/>
              </w:rPr>
              <w:t>□ Evet        □ Hayır</w:t>
            </w:r>
          </w:p>
        </w:tc>
      </w:tr>
      <w:tr w:rsidR="007A1AA6" w:rsidRPr="00D67A02" w14:paraId="57A2017E" w14:textId="77777777" w:rsidTr="00B54413">
        <w:trPr>
          <w:trHeight w:val="276"/>
        </w:trPr>
        <w:tc>
          <w:tcPr>
            <w:tcW w:w="7225" w:type="dxa"/>
            <w:shd w:val="clear" w:color="auto" w:fill="auto"/>
          </w:tcPr>
          <w:p w14:paraId="1D45E71A" w14:textId="0C6EACB3" w:rsidR="007A1AA6" w:rsidRPr="00D67A02" w:rsidRDefault="007A1AA6" w:rsidP="007A1AA6">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7A1AA6" w:rsidRPr="00D67A02" w:rsidRDefault="007A1AA6" w:rsidP="007A1AA6">
            <w:pPr>
              <w:spacing w:line="276" w:lineRule="auto"/>
              <w:rPr>
                <w:rFonts w:ascii="Arial" w:hAnsi="Arial" w:cs="Arial"/>
                <w:sz w:val="18"/>
                <w:szCs w:val="18"/>
              </w:rPr>
            </w:pPr>
            <w:r w:rsidRPr="00D67A02">
              <w:rPr>
                <w:rFonts w:ascii="Arial" w:hAnsi="Arial" w:cs="Arial"/>
                <w:sz w:val="18"/>
                <w:szCs w:val="18"/>
              </w:rPr>
              <w:t>□ Evet        □ Hayır</w:t>
            </w:r>
          </w:p>
        </w:tc>
      </w:tr>
      <w:tr w:rsidR="007A1AA6" w:rsidRPr="00D67A02" w14:paraId="498F0E94" w14:textId="77777777" w:rsidTr="00B54413">
        <w:trPr>
          <w:trHeight w:val="280"/>
        </w:trPr>
        <w:tc>
          <w:tcPr>
            <w:tcW w:w="7225" w:type="dxa"/>
            <w:shd w:val="clear" w:color="auto" w:fill="auto"/>
          </w:tcPr>
          <w:p w14:paraId="1072FA8C" w14:textId="77777777" w:rsidR="007A1AA6" w:rsidRPr="00C40FB8" w:rsidRDefault="007A1AA6" w:rsidP="007A1AA6">
            <w:pPr>
              <w:spacing w:line="276" w:lineRule="auto"/>
              <w:rPr>
                <w:rFonts w:ascii="Arial" w:hAnsi="Arial" w:cs="Arial"/>
                <w:sz w:val="18"/>
                <w:szCs w:val="18"/>
              </w:rPr>
            </w:pPr>
            <w:r w:rsidRPr="00C40FB8">
              <w:rPr>
                <w:rFonts w:ascii="Arial" w:hAnsi="Arial" w:cs="Arial"/>
                <w:sz w:val="18"/>
                <w:szCs w:val="18"/>
              </w:rPr>
              <w:t>Bitkisel atık yağlar ayrı (yönetmeliğe uygun) biriktiriliyor mu?</w:t>
            </w:r>
          </w:p>
        </w:tc>
        <w:tc>
          <w:tcPr>
            <w:tcW w:w="2693" w:type="dxa"/>
            <w:shd w:val="clear" w:color="auto" w:fill="auto"/>
          </w:tcPr>
          <w:p w14:paraId="26028402" w14:textId="55894807" w:rsidR="007A1AA6" w:rsidRPr="00D67A02" w:rsidRDefault="007A1AA6" w:rsidP="007A1AA6">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7A1AA6" w:rsidRPr="00D67A02" w14:paraId="00CE31F8" w14:textId="77777777" w:rsidTr="00B54413">
        <w:trPr>
          <w:trHeight w:val="270"/>
        </w:trPr>
        <w:tc>
          <w:tcPr>
            <w:tcW w:w="7225" w:type="dxa"/>
            <w:shd w:val="clear" w:color="auto" w:fill="auto"/>
          </w:tcPr>
          <w:p w14:paraId="0CBF57B2" w14:textId="5F168B68" w:rsidR="007A1AA6" w:rsidRPr="00C40FB8" w:rsidRDefault="007A1AA6" w:rsidP="007A1AA6">
            <w:pPr>
              <w:spacing w:line="276" w:lineRule="auto"/>
              <w:rPr>
                <w:rFonts w:ascii="Arial" w:hAnsi="Arial" w:cs="Arial"/>
                <w:sz w:val="18"/>
                <w:szCs w:val="18"/>
              </w:rPr>
            </w:pPr>
            <w:r w:rsidRPr="00C40FB8">
              <w:rPr>
                <w:rFonts w:ascii="Arial" w:hAnsi="Arial" w:cs="Arial"/>
                <w:sz w:val="18"/>
                <w:szCs w:val="18"/>
              </w:rPr>
              <w:t>Bitkisel atık yağ beyanı yapılmış mı?</w:t>
            </w:r>
          </w:p>
        </w:tc>
        <w:tc>
          <w:tcPr>
            <w:tcW w:w="2693" w:type="dxa"/>
            <w:shd w:val="clear" w:color="auto" w:fill="auto"/>
          </w:tcPr>
          <w:p w14:paraId="2394069B" w14:textId="77777777" w:rsidR="007A1AA6" w:rsidRPr="00D67A02" w:rsidRDefault="007A1AA6" w:rsidP="007A1AA6">
            <w:pPr>
              <w:spacing w:line="276" w:lineRule="auto"/>
              <w:rPr>
                <w:rFonts w:ascii="Arial" w:hAnsi="Arial" w:cs="Arial"/>
                <w:sz w:val="18"/>
                <w:szCs w:val="18"/>
              </w:rPr>
            </w:pPr>
            <w:r w:rsidRPr="005B5A64">
              <w:rPr>
                <w:rFonts w:ascii="Arial" w:hAnsi="Arial" w:cs="Arial"/>
                <w:sz w:val="18"/>
                <w:szCs w:val="18"/>
              </w:rPr>
              <w:t>□ Evet        □ Hayır</w:t>
            </w:r>
          </w:p>
        </w:tc>
      </w:tr>
      <w:tr w:rsidR="007A1AA6" w:rsidRPr="005B5A64" w14:paraId="02D0960C" w14:textId="77777777" w:rsidTr="00B54413">
        <w:trPr>
          <w:trHeight w:val="419"/>
        </w:trPr>
        <w:tc>
          <w:tcPr>
            <w:tcW w:w="7225" w:type="dxa"/>
            <w:shd w:val="clear" w:color="auto" w:fill="auto"/>
          </w:tcPr>
          <w:p w14:paraId="015F996A" w14:textId="719CA0A5" w:rsidR="007A1AA6" w:rsidRPr="00C40FB8" w:rsidRDefault="007A1AA6" w:rsidP="007A1AA6">
            <w:pPr>
              <w:spacing w:line="276" w:lineRule="auto"/>
              <w:rPr>
                <w:rFonts w:ascii="Arial" w:hAnsi="Arial" w:cs="Arial"/>
                <w:sz w:val="18"/>
                <w:szCs w:val="18"/>
              </w:rPr>
            </w:pPr>
            <w:r w:rsidRPr="00C40FB8">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7A1AA6" w:rsidRPr="005B5A64" w:rsidRDefault="007A1AA6" w:rsidP="007A1AA6">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7A1AA6" w:rsidRPr="00D67A02" w14:paraId="54E6A33B" w14:textId="77777777" w:rsidTr="00B54413">
        <w:trPr>
          <w:trHeight w:val="193"/>
        </w:trPr>
        <w:tc>
          <w:tcPr>
            <w:tcW w:w="7225" w:type="dxa"/>
            <w:shd w:val="clear" w:color="auto" w:fill="auto"/>
          </w:tcPr>
          <w:p w14:paraId="17190734" w14:textId="2F9877AF" w:rsidR="007A1AA6" w:rsidRPr="00C40FB8" w:rsidRDefault="007A1AA6" w:rsidP="007A1AA6">
            <w:pPr>
              <w:spacing w:line="276" w:lineRule="auto"/>
              <w:rPr>
                <w:rFonts w:ascii="Arial" w:hAnsi="Arial" w:cs="Arial"/>
                <w:sz w:val="18"/>
                <w:szCs w:val="18"/>
              </w:rPr>
            </w:pPr>
            <w:r w:rsidRPr="00C40FB8">
              <w:rPr>
                <w:rFonts w:ascii="Arial" w:hAnsi="Arial" w:cs="Arial"/>
                <w:sz w:val="18"/>
                <w:szCs w:val="18"/>
              </w:rPr>
              <w:t xml:space="preserve">Bitkisel atık yağlar </w:t>
            </w:r>
            <w:proofErr w:type="spellStart"/>
            <w:r w:rsidRPr="00C40FB8">
              <w:rPr>
                <w:rFonts w:ascii="Arial" w:hAnsi="Arial" w:cs="Arial"/>
                <w:sz w:val="18"/>
                <w:szCs w:val="18"/>
              </w:rPr>
              <w:t>MoTAT</w:t>
            </w:r>
            <w:proofErr w:type="spellEnd"/>
            <w:r w:rsidRPr="00C40FB8">
              <w:rPr>
                <w:rFonts w:ascii="Arial" w:hAnsi="Arial" w:cs="Arial"/>
                <w:sz w:val="18"/>
                <w:szCs w:val="18"/>
              </w:rPr>
              <w:t xml:space="preserve"> üzerinden taşınıyor mu?</w:t>
            </w:r>
          </w:p>
        </w:tc>
        <w:tc>
          <w:tcPr>
            <w:tcW w:w="2693" w:type="dxa"/>
            <w:shd w:val="clear" w:color="auto" w:fill="auto"/>
          </w:tcPr>
          <w:p w14:paraId="36361C40" w14:textId="77777777" w:rsidR="007A1AA6" w:rsidRPr="00D67A02" w:rsidRDefault="007A1AA6" w:rsidP="007A1AA6">
            <w:pPr>
              <w:spacing w:line="276" w:lineRule="auto"/>
              <w:rPr>
                <w:rFonts w:ascii="Arial" w:hAnsi="Arial" w:cs="Arial"/>
                <w:sz w:val="18"/>
                <w:szCs w:val="18"/>
              </w:rPr>
            </w:pPr>
            <w:r w:rsidRPr="00D67A02">
              <w:rPr>
                <w:rFonts w:ascii="Arial" w:hAnsi="Arial" w:cs="Arial"/>
                <w:sz w:val="18"/>
                <w:szCs w:val="18"/>
              </w:rPr>
              <w:t>□ Evet        □ Hayır</w:t>
            </w:r>
          </w:p>
        </w:tc>
      </w:tr>
      <w:tr w:rsidR="007A1AA6" w:rsidRPr="00D67A02" w14:paraId="1A561940" w14:textId="77777777" w:rsidTr="00B54413">
        <w:trPr>
          <w:trHeight w:val="264"/>
        </w:trPr>
        <w:tc>
          <w:tcPr>
            <w:tcW w:w="9918" w:type="dxa"/>
            <w:gridSpan w:val="2"/>
            <w:shd w:val="clear" w:color="auto" w:fill="548DD4" w:themeFill="text2" w:themeFillTint="99"/>
          </w:tcPr>
          <w:p w14:paraId="70DE46FC" w14:textId="77777777" w:rsidR="007A1AA6" w:rsidRPr="00D67A02" w:rsidRDefault="007A1AA6" w:rsidP="007A1AA6">
            <w:pPr>
              <w:rPr>
                <w:rFonts w:ascii="Arial" w:hAnsi="Arial" w:cs="Arial"/>
                <w:sz w:val="18"/>
                <w:szCs w:val="18"/>
              </w:rPr>
            </w:pPr>
            <w:r w:rsidRPr="00D67A02">
              <w:rPr>
                <w:rFonts w:ascii="Arial" w:hAnsi="Arial" w:cs="Arial"/>
                <w:b/>
                <w:sz w:val="18"/>
                <w:szCs w:val="18"/>
              </w:rPr>
              <w:t>Tıbbi Atıkların Kontrolü Yönetmeliği</w:t>
            </w:r>
          </w:p>
        </w:tc>
      </w:tr>
      <w:tr w:rsidR="007A1AA6" w14:paraId="44F259D0" w14:textId="77777777" w:rsidTr="00B54413">
        <w:trPr>
          <w:trHeight w:val="279"/>
        </w:trPr>
        <w:tc>
          <w:tcPr>
            <w:tcW w:w="7225" w:type="dxa"/>
            <w:shd w:val="clear" w:color="auto" w:fill="FFFFFF" w:themeFill="background1"/>
          </w:tcPr>
          <w:p w14:paraId="4EB777DA" w14:textId="77777777" w:rsidR="007A1AA6" w:rsidRPr="00886816" w:rsidRDefault="007A1AA6" w:rsidP="007A1AA6">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7A1AA6" w:rsidRDefault="007A1AA6" w:rsidP="007A1AA6">
            <w:pPr>
              <w:rPr>
                <w:rFonts w:ascii="Arial" w:hAnsi="Arial" w:cs="Arial"/>
                <w:sz w:val="18"/>
                <w:szCs w:val="18"/>
              </w:rPr>
            </w:pPr>
            <w:r w:rsidRPr="00D67A02">
              <w:rPr>
                <w:rFonts w:ascii="Arial" w:hAnsi="Arial" w:cs="Arial"/>
                <w:sz w:val="18"/>
                <w:szCs w:val="18"/>
              </w:rPr>
              <w:t>□ Evet        □ Hayır</w:t>
            </w:r>
          </w:p>
        </w:tc>
      </w:tr>
      <w:tr w:rsidR="007A1AA6" w14:paraId="0FE75F81" w14:textId="77777777" w:rsidTr="00B54413">
        <w:trPr>
          <w:trHeight w:val="279"/>
        </w:trPr>
        <w:tc>
          <w:tcPr>
            <w:tcW w:w="7225" w:type="dxa"/>
            <w:shd w:val="clear" w:color="auto" w:fill="FFFFFF" w:themeFill="background1"/>
          </w:tcPr>
          <w:p w14:paraId="206C6797" w14:textId="77777777" w:rsidR="007A1AA6" w:rsidRPr="00886816" w:rsidRDefault="007A1AA6" w:rsidP="007A1AA6">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7A1AA6" w:rsidRDefault="007A1AA6" w:rsidP="007A1AA6">
            <w:pPr>
              <w:rPr>
                <w:rFonts w:ascii="Arial" w:hAnsi="Arial" w:cs="Arial"/>
                <w:sz w:val="18"/>
                <w:szCs w:val="18"/>
              </w:rPr>
            </w:pPr>
            <w:r w:rsidRPr="00D67A02">
              <w:rPr>
                <w:rFonts w:ascii="Arial" w:hAnsi="Arial" w:cs="Arial"/>
                <w:sz w:val="18"/>
                <w:szCs w:val="18"/>
              </w:rPr>
              <w:t>□ Evet        □ Hayır</w:t>
            </w:r>
          </w:p>
        </w:tc>
      </w:tr>
      <w:tr w:rsidR="007A1AA6" w14:paraId="41A5B3C9" w14:textId="77777777" w:rsidTr="00B54413">
        <w:trPr>
          <w:trHeight w:val="279"/>
        </w:trPr>
        <w:tc>
          <w:tcPr>
            <w:tcW w:w="7225" w:type="dxa"/>
            <w:shd w:val="clear" w:color="auto" w:fill="FFFFFF" w:themeFill="background1"/>
          </w:tcPr>
          <w:p w14:paraId="3A479B60" w14:textId="77777777" w:rsidR="007A1AA6" w:rsidRPr="00886816" w:rsidRDefault="007A1AA6" w:rsidP="007A1AA6">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7A1AA6" w:rsidRDefault="007A1AA6" w:rsidP="007A1AA6">
            <w:pPr>
              <w:rPr>
                <w:rFonts w:ascii="Arial" w:hAnsi="Arial" w:cs="Arial"/>
                <w:sz w:val="18"/>
                <w:szCs w:val="18"/>
              </w:rPr>
            </w:pPr>
            <w:r w:rsidRPr="00D67A02">
              <w:rPr>
                <w:rFonts w:ascii="Arial" w:hAnsi="Arial" w:cs="Arial"/>
                <w:sz w:val="18"/>
                <w:szCs w:val="18"/>
              </w:rPr>
              <w:t>□ Evet        □ Hayır</w:t>
            </w:r>
          </w:p>
        </w:tc>
      </w:tr>
      <w:tr w:rsidR="007A1AA6" w14:paraId="2D89C687" w14:textId="77777777" w:rsidTr="00B54413">
        <w:trPr>
          <w:trHeight w:val="279"/>
        </w:trPr>
        <w:tc>
          <w:tcPr>
            <w:tcW w:w="7225" w:type="dxa"/>
            <w:shd w:val="clear" w:color="auto" w:fill="FFFFFF" w:themeFill="background1"/>
          </w:tcPr>
          <w:p w14:paraId="0CEEF7B2" w14:textId="77777777" w:rsidR="007A1AA6" w:rsidRPr="00886816" w:rsidRDefault="007A1AA6" w:rsidP="007A1AA6">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7A1AA6" w:rsidRDefault="007A1AA6" w:rsidP="007A1AA6">
            <w:pPr>
              <w:rPr>
                <w:rFonts w:ascii="Arial" w:hAnsi="Arial" w:cs="Arial"/>
                <w:sz w:val="18"/>
                <w:szCs w:val="18"/>
              </w:rPr>
            </w:pPr>
            <w:r w:rsidRPr="00D67A02">
              <w:rPr>
                <w:rFonts w:ascii="Arial" w:hAnsi="Arial" w:cs="Arial"/>
                <w:sz w:val="18"/>
                <w:szCs w:val="18"/>
              </w:rPr>
              <w:t>□ Evet        □ Hayır</w:t>
            </w:r>
          </w:p>
        </w:tc>
      </w:tr>
      <w:tr w:rsidR="007A1AA6" w14:paraId="4A81E6E0" w14:textId="77777777" w:rsidTr="00B54413">
        <w:trPr>
          <w:trHeight w:val="279"/>
        </w:trPr>
        <w:tc>
          <w:tcPr>
            <w:tcW w:w="7225" w:type="dxa"/>
            <w:shd w:val="clear" w:color="auto" w:fill="FFFFFF" w:themeFill="background1"/>
          </w:tcPr>
          <w:p w14:paraId="1991F4CC" w14:textId="77777777" w:rsidR="007A1AA6" w:rsidRPr="00886816" w:rsidRDefault="007A1AA6" w:rsidP="007A1AA6">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7A1AA6" w:rsidRDefault="007A1AA6" w:rsidP="007A1AA6">
            <w:pPr>
              <w:rPr>
                <w:rFonts w:ascii="Arial" w:hAnsi="Arial" w:cs="Arial"/>
                <w:sz w:val="18"/>
                <w:szCs w:val="18"/>
              </w:rPr>
            </w:pPr>
            <w:r w:rsidRPr="00D67A02">
              <w:rPr>
                <w:rFonts w:ascii="Arial" w:hAnsi="Arial" w:cs="Arial"/>
                <w:sz w:val="18"/>
                <w:szCs w:val="18"/>
              </w:rPr>
              <w:t>□ Evet        □ Hayır</w:t>
            </w:r>
          </w:p>
        </w:tc>
      </w:tr>
      <w:tr w:rsidR="007A1AA6" w14:paraId="702975E5" w14:textId="77777777" w:rsidTr="00B54413">
        <w:trPr>
          <w:trHeight w:val="279"/>
        </w:trPr>
        <w:tc>
          <w:tcPr>
            <w:tcW w:w="7225" w:type="dxa"/>
            <w:tcBorders>
              <w:bottom w:val="single" w:sz="4" w:space="0" w:color="auto"/>
            </w:tcBorders>
            <w:shd w:val="clear" w:color="auto" w:fill="FFFFFF" w:themeFill="background1"/>
          </w:tcPr>
          <w:p w14:paraId="1ABD9434" w14:textId="77777777" w:rsidR="007A1AA6" w:rsidRDefault="007A1AA6" w:rsidP="007A1AA6">
            <w:pPr>
              <w:rPr>
                <w:rFonts w:ascii="Arial" w:hAnsi="Arial" w:cs="Arial"/>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p w14:paraId="7482F3E4" w14:textId="213F76CF" w:rsidR="007A1AA6" w:rsidRPr="00886816" w:rsidRDefault="007A1AA6" w:rsidP="007A1AA6">
            <w:pPr>
              <w:rPr>
                <w:rFonts w:ascii="Arial" w:hAnsi="Arial" w:cs="Arial"/>
                <w:b/>
                <w:sz w:val="18"/>
                <w:szCs w:val="18"/>
              </w:rPr>
            </w:pPr>
          </w:p>
        </w:tc>
        <w:tc>
          <w:tcPr>
            <w:tcW w:w="2693" w:type="dxa"/>
            <w:tcBorders>
              <w:bottom w:val="single" w:sz="4" w:space="0" w:color="auto"/>
            </w:tcBorders>
            <w:shd w:val="clear" w:color="auto" w:fill="FFFFFF" w:themeFill="background1"/>
          </w:tcPr>
          <w:p w14:paraId="5ED36DD5" w14:textId="77777777" w:rsidR="007A1AA6" w:rsidRDefault="007A1AA6" w:rsidP="007A1AA6">
            <w:pPr>
              <w:rPr>
                <w:rFonts w:ascii="Arial" w:hAnsi="Arial" w:cs="Arial"/>
                <w:sz w:val="18"/>
                <w:szCs w:val="18"/>
              </w:rPr>
            </w:pPr>
            <w:r w:rsidRPr="00376A0D">
              <w:rPr>
                <w:rFonts w:ascii="Arial" w:hAnsi="Arial" w:cs="Arial"/>
                <w:sz w:val="18"/>
                <w:szCs w:val="18"/>
              </w:rPr>
              <w:t>□ Evet        □ Hayır</w:t>
            </w:r>
          </w:p>
        </w:tc>
      </w:tr>
    </w:tbl>
    <w:p w14:paraId="558AFDEC" w14:textId="4BD1027F" w:rsidR="00EA5453" w:rsidRDefault="00EA5453" w:rsidP="00E52C74">
      <w:pPr>
        <w:rPr>
          <w:rFonts w:ascii="Arial" w:hAnsi="Arial" w:cs="Arial"/>
          <w:sz w:val="22"/>
          <w:szCs w:val="22"/>
        </w:rPr>
      </w:pPr>
    </w:p>
    <w:p w14:paraId="2C59A1E6" w14:textId="265F3968" w:rsidR="00CF212E" w:rsidRDefault="00CF212E" w:rsidP="00E52C74">
      <w:pPr>
        <w:rPr>
          <w:rFonts w:ascii="Arial" w:hAnsi="Arial" w:cs="Arial"/>
          <w:sz w:val="22"/>
          <w:szCs w:val="22"/>
        </w:rPr>
      </w:pPr>
    </w:p>
    <w:p w14:paraId="2E2A14E3" w14:textId="42CA41EF" w:rsidR="00DD07FB" w:rsidRDefault="00DD07FB" w:rsidP="00E52C74">
      <w:pPr>
        <w:rPr>
          <w:rFonts w:ascii="Arial" w:hAnsi="Arial" w:cs="Arial"/>
          <w:sz w:val="22"/>
          <w:szCs w:val="22"/>
        </w:rPr>
      </w:pPr>
    </w:p>
    <w:p w14:paraId="64504C4F" w14:textId="52637EFB" w:rsidR="00DD07FB" w:rsidRDefault="00DD07FB" w:rsidP="00E52C74">
      <w:pPr>
        <w:rPr>
          <w:rFonts w:ascii="Arial" w:hAnsi="Arial" w:cs="Arial"/>
          <w:sz w:val="22"/>
          <w:szCs w:val="22"/>
        </w:rPr>
      </w:pPr>
    </w:p>
    <w:p w14:paraId="4E0B3BF9" w14:textId="11905521" w:rsidR="00DD07FB" w:rsidRDefault="00DD07FB" w:rsidP="00E52C74">
      <w:pPr>
        <w:rPr>
          <w:rFonts w:ascii="Arial" w:hAnsi="Arial" w:cs="Arial"/>
          <w:sz w:val="22"/>
          <w:szCs w:val="22"/>
        </w:rPr>
      </w:pPr>
    </w:p>
    <w:p w14:paraId="691E9346" w14:textId="77777777" w:rsidR="00DD07FB" w:rsidRDefault="00DD07FB" w:rsidP="00E52C74">
      <w:pPr>
        <w:rPr>
          <w:rFonts w:ascii="Arial" w:hAnsi="Arial" w:cs="Arial"/>
          <w:sz w:val="22"/>
          <w:szCs w:val="22"/>
        </w:rPr>
      </w:pPr>
    </w:p>
    <w:p w14:paraId="0E21645C" w14:textId="04BB1760" w:rsidR="00CF212E" w:rsidRDefault="00CF212E"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DD07FB" w:rsidRPr="00241C55" w14:paraId="22EFA789" w14:textId="77777777" w:rsidTr="00DD07FB">
        <w:tc>
          <w:tcPr>
            <w:tcW w:w="9918" w:type="dxa"/>
            <w:gridSpan w:val="2"/>
            <w:tcBorders>
              <w:bottom w:val="single" w:sz="4" w:space="0" w:color="auto"/>
            </w:tcBorders>
            <w:shd w:val="clear" w:color="auto" w:fill="17365D" w:themeFill="text2" w:themeFillShade="BF"/>
          </w:tcPr>
          <w:p w14:paraId="1105B4A4" w14:textId="77777777" w:rsidR="00DD07FB" w:rsidRPr="00241C55" w:rsidRDefault="00DD07FB" w:rsidP="004E2F81">
            <w:pPr>
              <w:rPr>
                <w:rFonts w:ascii="Arial" w:hAnsi="Arial" w:cs="Arial"/>
                <w:b/>
                <w:bCs/>
                <w:sz w:val="18"/>
                <w:szCs w:val="18"/>
              </w:rPr>
            </w:pPr>
            <w:r w:rsidRPr="00241C55">
              <w:rPr>
                <w:rFonts w:ascii="Arial" w:hAnsi="Arial" w:cs="Arial"/>
                <w:b/>
                <w:bCs/>
                <w:sz w:val="18"/>
                <w:szCs w:val="18"/>
              </w:rPr>
              <w:lastRenderedPageBreak/>
              <w:t>TOPRAK KİRLİLİĞİNİN KONTROLÜ VE NOKTASAL KAYNAKLI KİRLENMİŞ SAHALARA DAİR YÖNETMELİK</w:t>
            </w:r>
          </w:p>
        </w:tc>
      </w:tr>
      <w:tr w:rsidR="00DD07FB" w:rsidRPr="00241C55" w14:paraId="5BCFC001" w14:textId="77777777" w:rsidTr="00DD07FB">
        <w:tc>
          <w:tcPr>
            <w:tcW w:w="9918" w:type="dxa"/>
            <w:gridSpan w:val="2"/>
            <w:shd w:val="clear" w:color="auto" w:fill="auto"/>
          </w:tcPr>
          <w:p w14:paraId="5EFAEFD6" w14:textId="77777777" w:rsidR="00DD07FB" w:rsidRPr="00241C55" w:rsidRDefault="00DD07FB" w:rsidP="004E2F81">
            <w:pPr>
              <w:rPr>
                <w:rFonts w:ascii="Arial" w:hAnsi="Arial" w:cs="Arial"/>
                <w:sz w:val="18"/>
                <w:szCs w:val="18"/>
              </w:rPr>
            </w:pPr>
            <w:r w:rsidRPr="00241C55">
              <w:rPr>
                <w:rFonts w:ascii="Arial" w:hAnsi="Arial" w:cs="Arial"/>
                <w:b/>
                <w:bCs/>
                <w:sz w:val="18"/>
                <w:szCs w:val="18"/>
              </w:rPr>
              <w:t>Yönetmelik</w:t>
            </w:r>
          </w:p>
        </w:tc>
      </w:tr>
      <w:tr w:rsidR="00DD07FB" w:rsidRPr="00241C55" w14:paraId="3D99505D" w14:textId="77777777" w:rsidTr="00DD07FB">
        <w:tc>
          <w:tcPr>
            <w:tcW w:w="7225" w:type="dxa"/>
            <w:shd w:val="clear" w:color="auto" w:fill="auto"/>
          </w:tcPr>
          <w:p w14:paraId="4C05C958" w14:textId="77777777" w:rsidR="00DD07FB" w:rsidRPr="00241C55" w:rsidRDefault="00DD07FB" w:rsidP="004E2F81">
            <w:pPr>
              <w:rPr>
                <w:rFonts w:ascii="Arial" w:hAnsi="Arial" w:cs="Arial"/>
                <w:sz w:val="18"/>
                <w:szCs w:val="18"/>
              </w:rPr>
            </w:pPr>
            <w:r w:rsidRPr="00241C55">
              <w:rPr>
                <w:rFonts w:ascii="Arial" w:hAnsi="Arial" w:cs="Arial"/>
                <w:sz w:val="18"/>
                <w:szCs w:val="18"/>
              </w:rPr>
              <w:t>Tesis Yönetmelik Ek 2’de belirtilen “Potansiyel Toprak Kirletici Faaliyetler” listesinde mi?</w:t>
            </w:r>
          </w:p>
        </w:tc>
        <w:tc>
          <w:tcPr>
            <w:tcW w:w="2693" w:type="dxa"/>
            <w:shd w:val="clear" w:color="auto" w:fill="auto"/>
          </w:tcPr>
          <w:p w14:paraId="150A0CCA" w14:textId="77777777" w:rsidR="00DD07FB" w:rsidRPr="00241C55" w:rsidRDefault="00DD07FB" w:rsidP="004E2F81">
            <w:pPr>
              <w:rPr>
                <w:rFonts w:ascii="Arial" w:hAnsi="Arial" w:cs="Arial"/>
                <w:sz w:val="18"/>
                <w:szCs w:val="18"/>
              </w:rPr>
            </w:pPr>
            <w:r w:rsidRPr="00241C55">
              <w:rPr>
                <w:rFonts w:ascii="Arial" w:hAnsi="Arial" w:cs="Arial"/>
                <w:sz w:val="18"/>
                <w:szCs w:val="18"/>
              </w:rPr>
              <w:t>□ Evet          □ Hayır</w:t>
            </w:r>
          </w:p>
        </w:tc>
      </w:tr>
      <w:tr w:rsidR="00DD07FB" w:rsidRPr="00241C55" w14:paraId="4FE8F7BB" w14:textId="77777777" w:rsidTr="00DD07FB">
        <w:trPr>
          <w:trHeight w:val="319"/>
        </w:trPr>
        <w:tc>
          <w:tcPr>
            <w:tcW w:w="7225" w:type="dxa"/>
            <w:shd w:val="clear" w:color="auto" w:fill="auto"/>
          </w:tcPr>
          <w:p w14:paraId="3DACD55B" w14:textId="77777777" w:rsidR="00DD07FB" w:rsidRPr="00241C55" w:rsidRDefault="00DD07FB" w:rsidP="004E2F81">
            <w:pPr>
              <w:rPr>
                <w:rFonts w:ascii="Arial" w:hAnsi="Arial" w:cs="Arial"/>
                <w:sz w:val="18"/>
                <w:szCs w:val="18"/>
              </w:rPr>
            </w:pPr>
            <w:r w:rsidRPr="00241C5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2A81C82C" w14:textId="77777777" w:rsidR="00DD07FB" w:rsidRPr="00241C55" w:rsidRDefault="00DD07FB" w:rsidP="004E2F81">
            <w:pPr>
              <w:rPr>
                <w:rFonts w:ascii="Arial" w:hAnsi="Arial" w:cs="Arial"/>
                <w:sz w:val="18"/>
                <w:szCs w:val="18"/>
              </w:rPr>
            </w:pPr>
            <w:r w:rsidRPr="00241C55">
              <w:rPr>
                <w:rFonts w:ascii="Arial" w:hAnsi="Arial" w:cs="Arial"/>
                <w:sz w:val="18"/>
                <w:szCs w:val="18"/>
              </w:rPr>
              <w:t>□ Evet          □ Hayır</w:t>
            </w:r>
          </w:p>
        </w:tc>
      </w:tr>
      <w:tr w:rsidR="00DD07FB" w:rsidRPr="00241C55" w14:paraId="522E0876" w14:textId="77777777" w:rsidTr="00DD07FB">
        <w:trPr>
          <w:trHeight w:val="319"/>
        </w:trPr>
        <w:tc>
          <w:tcPr>
            <w:tcW w:w="7225" w:type="dxa"/>
          </w:tcPr>
          <w:p w14:paraId="3774A02B" w14:textId="77777777" w:rsidR="00DD07FB" w:rsidRPr="00241C55" w:rsidRDefault="00DD07FB" w:rsidP="004E2F81">
            <w:pPr>
              <w:rPr>
                <w:rFonts w:ascii="Arial" w:hAnsi="Arial" w:cs="Arial"/>
                <w:sz w:val="18"/>
                <w:szCs w:val="18"/>
              </w:rPr>
            </w:pPr>
            <w:r w:rsidRPr="00241C55">
              <w:rPr>
                <w:rFonts w:ascii="Arial" w:hAnsi="Arial" w:cs="Arial"/>
                <w:sz w:val="18"/>
                <w:szCs w:val="18"/>
              </w:rPr>
              <w:t xml:space="preserve">İşletmede kirlenmiş saha varsa yönetmelikte belirtilen temizleme, risk değerlendirme </w:t>
            </w:r>
            <w:proofErr w:type="spellStart"/>
            <w:r w:rsidRPr="00241C55">
              <w:rPr>
                <w:rFonts w:ascii="Arial" w:hAnsi="Arial" w:cs="Arial"/>
                <w:sz w:val="18"/>
                <w:szCs w:val="18"/>
              </w:rPr>
              <w:t>vb</w:t>
            </w:r>
            <w:proofErr w:type="spellEnd"/>
            <w:r w:rsidRPr="00241C55">
              <w:rPr>
                <w:rFonts w:ascii="Arial" w:hAnsi="Arial" w:cs="Arial"/>
                <w:sz w:val="18"/>
                <w:szCs w:val="18"/>
              </w:rPr>
              <w:t xml:space="preserve"> gereklilikler yerine getirilmiş mi? </w:t>
            </w:r>
          </w:p>
        </w:tc>
        <w:tc>
          <w:tcPr>
            <w:tcW w:w="2693" w:type="dxa"/>
          </w:tcPr>
          <w:p w14:paraId="1031664B" w14:textId="77777777" w:rsidR="00DD07FB" w:rsidRPr="00241C55" w:rsidRDefault="00DD07FB" w:rsidP="004E2F81">
            <w:pPr>
              <w:rPr>
                <w:rFonts w:ascii="Arial" w:hAnsi="Arial" w:cs="Arial"/>
                <w:sz w:val="18"/>
                <w:szCs w:val="18"/>
              </w:rPr>
            </w:pPr>
            <w:r w:rsidRPr="00241C55">
              <w:rPr>
                <w:rFonts w:ascii="Arial" w:hAnsi="Arial" w:cs="Arial"/>
                <w:sz w:val="18"/>
                <w:szCs w:val="18"/>
              </w:rPr>
              <w:t>□ Evet          □ Hayır</w:t>
            </w:r>
          </w:p>
        </w:tc>
      </w:tr>
    </w:tbl>
    <w:p w14:paraId="187C6777" w14:textId="133E008A" w:rsidR="00CF212E" w:rsidRDefault="00CF212E" w:rsidP="00E52C74">
      <w:pPr>
        <w:rPr>
          <w:rFonts w:ascii="Arial" w:hAnsi="Arial" w:cs="Arial"/>
          <w:sz w:val="22"/>
          <w:szCs w:val="22"/>
        </w:rPr>
      </w:pPr>
    </w:p>
    <w:p w14:paraId="4CA7735E" w14:textId="77777777" w:rsidR="00CF212E" w:rsidRDefault="00CF212E" w:rsidP="00E52C74">
      <w:pPr>
        <w:rPr>
          <w:rFonts w:ascii="Arial" w:hAnsi="Arial" w:cs="Arial"/>
          <w:sz w:val="22"/>
          <w:szCs w:val="22"/>
        </w:rPr>
      </w:pPr>
    </w:p>
    <w:p w14:paraId="6E1845E8" w14:textId="58E04BC8" w:rsidR="009A5B7D" w:rsidRDefault="009A5B7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FB641D" w:rsidRPr="00FB344B" w14:paraId="390985AD" w14:textId="77777777" w:rsidTr="007A1AA6">
        <w:tc>
          <w:tcPr>
            <w:tcW w:w="9918" w:type="dxa"/>
            <w:gridSpan w:val="2"/>
            <w:shd w:val="clear" w:color="auto" w:fill="17365D" w:themeFill="text2" w:themeFillShade="BF"/>
          </w:tcPr>
          <w:p w14:paraId="21C260D5" w14:textId="77777777" w:rsidR="00FB641D" w:rsidRPr="00FB344B" w:rsidRDefault="00FB641D" w:rsidP="007A1AA6">
            <w:pPr>
              <w:rPr>
                <w:rFonts w:ascii="Arial" w:hAnsi="Arial" w:cs="Arial"/>
                <w:b/>
                <w:bCs/>
                <w:sz w:val="18"/>
                <w:szCs w:val="18"/>
              </w:rPr>
            </w:pPr>
            <w:bookmarkStart w:id="5" w:name="_Hlk101902750"/>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FB641D" w:rsidRPr="00FB344B" w14:paraId="5D195054" w14:textId="77777777" w:rsidTr="00CF212E">
        <w:trPr>
          <w:trHeight w:val="319"/>
        </w:trPr>
        <w:tc>
          <w:tcPr>
            <w:tcW w:w="7083" w:type="dxa"/>
          </w:tcPr>
          <w:p w14:paraId="3D59FD76" w14:textId="77777777" w:rsidR="00FB641D" w:rsidRPr="00FB344B" w:rsidRDefault="00FB641D" w:rsidP="007A1AA6">
            <w:pPr>
              <w:rPr>
                <w:rFonts w:ascii="Arial" w:hAnsi="Arial" w:cs="Arial"/>
                <w:sz w:val="18"/>
                <w:szCs w:val="18"/>
              </w:rPr>
            </w:pPr>
            <w:r>
              <w:rPr>
                <w:rFonts w:ascii="Arial" w:hAnsi="Arial" w:cs="Arial"/>
                <w:sz w:val="18"/>
                <w:szCs w:val="18"/>
              </w:rPr>
              <w:t>Tesis BEKRA kapsamında mı?</w:t>
            </w:r>
          </w:p>
        </w:tc>
        <w:tc>
          <w:tcPr>
            <w:tcW w:w="2835" w:type="dxa"/>
          </w:tcPr>
          <w:p w14:paraId="405D79E0" w14:textId="3ED82262" w:rsidR="00FB641D" w:rsidRPr="00FB344B" w:rsidRDefault="00FB641D" w:rsidP="007A1AA6">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Evet</w:t>
            </w:r>
            <w:proofErr w:type="gramEnd"/>
            <w:r>
              <w:rPr>
                <w:rFonts w:ascii="Arial" w:hAnsi="Arial" w:cs="Arial"/>
                <w:sz w:val="18"/>
                <w:szCs w:val="18"/>
              </w:rPr>
              <w:t xml:space="preserve">                </w:t>
            </w:r>
            <w:r w:rsidRPr="001F21FF">
              <w:rPr>
                <w:rFonts w:ascii="Arial" w:hAnsi="Arial" w:cs="Arial"/>
                <w:sz w:val="18"/>
                <w:szCs w:val="18"/>
              </w:rPr>
              <w:t>□ Kapsam dışı</w:t>
            </w:r>
          </w:p>
        </w:tc>
      </w:tr>
      <w:tr w:rsidR="00FB641D" w:rsidRPr="00FB344B" w14:paraId="20F9A9B1" w14:textId="77777777" w:rsidTr="00CF212E">
        <w:trPr>
          <w:trHeight w:val="319"/>
        </w:trPr>
        <w:tc>
          <w:tcPr>
            <w:tcW w:w="7083" w:type="dxa"/>
          </w:tcPr>
          <w:p w14:paraId="2F2B8B12" w14:textId="77777777" w:rsidR="00FB641D" w:rsidRPr="00555656" w:rsidRDefault="00FB641D" w:rsidP="007A1AA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3483023D" w14:textId="77777777" w:rsidR="00FB641D" w:rsidRPr="00555656" w:rsidRDefault="00FB641D" w:rsidP="007A1AA6">
            <w:pPr>
              <w:rPr>
                <w:rFonts w:ascii="Arial" w:hAnsi="Arial" w:cs="Arial"/>
                <w:sz w:val="18"/>
                <w:szCs w:val="18"/>
              </w:rPr>
            </w:pPr>
            <w:r w:rsidRPr="00555656">
              <w:rPr>
                <w:rFonts w:ascii="Arial" w:hAnsi="Arial" w:cs="Arial"/>
                <w:sz w:val="18"/>
                <w:szCs w:val="18"/>
              </w:rPr>
              <w:t>□ Alt Seviye       □ Üst Seviye</w:t>
            </w:r>
          </w:p>
        </w:tc>
      </w:tr>
      <w:tr w:rsidR="00FB641D" w:rsidRPr="00FB344B" w14:paraId="133AD739" w14:textId="77777777" w:rsidTr="00CF212E">
        <w:trPr>
          <w:trHeight w:val="319"/>
        </w:trPr>
        <w:tc>
          <w:tcPr>
            <w:tcW w:w="7083" w:type="dxa"/>
          </w:tcPr>
          <w:p w14:paraId="24EFA260" w14:textId="77777777" w:rsidR="00FB641D" w:rsidRDefault="00FB641D" w:rsidP="007A1AA6">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183503C3" w14:textId="77777777" w:rsidR="00FB641D" w:rsidRDefault="00FB641D" w:rsidP="007A1AA6">
            <w:pPr>
              <w:rPr>
                <w:rFonts w:ascii="Arial" w:hAnsi="Arial" w:cs="Arial"/>
                <w:sz w:val="18"/>
                <w:szCs w:val="18"/>
              </w:rPr>
            </w:pPr>
            <w:r w:rsidRPr="00FB344B">
              <w:rPr>
                <w:rFonts w:ascii="Arial" w:hAnsi="Arial" w:cs="Arial"/>
                <w:sz w:val="18"/>
                <w:szCs w:val="18"/>
              </w:rPr>
              <w:t xml:space="preserve">□ Evet       </w:t>
            </w:r>
            <w:r>
              <w:rPr>
                <w:rFonts w:ascii="Arial" w:hAnsi="Arial" w:cs="Arial"/>
                <w:sz w:val="18"/>
                <w:szCs w:val="18"/>
              </w:rPr>
              <w:t xml:space="preserve">         </w:t>
            </w:r>
            <w:r w:rsidRPr="00FB344B">
              <w:rPr>
                <w:rFonts w:ascii="Arial" w:hAnsi="Arial" w:cs="Arial"/>
                <w:sz w:val="18"/>
                <w:szCs w:val="18"/>
              </w:rPr>
              <w:t>□ Hayır</w:t>
            </w:r>
          </w:p>
          <w:p w14:paraId="44DDFCDF" w14:textId="77777777" w:rsidR="00FB641D" w:rsidRPr="00FB344B" w:rsidRDefault="00FB641D" w:rsidP="007A1AA6">
            <w:pPr>
              <w:rPr>
                <w:rFonts w:ascii="Arial" w:hAnsi="Arial" w:cs="Arial"/>
                <w:sz w:val="18"/>
                <w:szCs w:val="18"/>
              </w:rPr>
            </w:pPr>
          </w:p>
        </w:tc>
      </w:tr>
      <w:bookmarkEnd w:id="5"/>
    </w:tbl>
    <w:p w14:paraId="3A97154B" w14:textId="6C5FE291" w:rsidR="00833787" w:rsidRDefault="00833787" w:rsidP="00E52C74">
      <w:pPr>
        <w:rPr>
          <w:rFonts w:ascii="Arial" w:hAnsi="Arial" w:cs="Arial"/>
          <w:sz w:val="22"/>
          <w:szCs w:val="22"/>
        </w:rPr>
      </w:pPr>
    </w:p>
    <w:p w14:paraId="3583BB07" w14:textId="77777777" w:rsidR="00FB641D" w:rsidRDefault="00FB641D" w:rsidP="00E52C74">
      <w:pPr>
        <w:rPr>
          <w:rFonts w:ascii="Arial" w:hAnsi="Arial" w:cs="Arial"/>
          <w:sz w:val="22"/>
          <w:szCs w:val="22"/>
        </w:rPr>
      </w:pPr>
    </w:p>
    <w:p w14:paraId="408EB13E" w14:textId="663D5AC9" w:rsidR="00833787" w:rsidRDefault="00833787"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833787" w:rsidRPr="006B54EB" w14:paraId="5ACDCE30" w14:textId="77777777" w:rsidTr="007A1AA6">
        <w:tc>
          <w:tcPr>
            <w:tcW w:w="9918" w:type="dxa"/>
            <w:gridSpan w:val="2"/>
            <w:shd w:val="clear" w:color="auto" w:fill="17365D" w:themeFill="text2" w:themeFillShade="BF"/>
          </w:tcPr>
          <w:p w14:paraId="757313DC" w14:textId="77777777" w:rsidR="00833787" w:rsidRPr="001226BD" w:rsidRDefault="00833787" w:rsidP="007A1AA6">
            <w:pPr>
              <w:rPr>
                <w:rFonts w:ascii="Arial" w:hAnsi="Arial" w:cs="Arial"/>
                <w:b/>
                <w:bCs/>
                <w:sz w:val="18"/>
                <w:szCs w:val="18"/>
              </w:rPr>
            </w:pPr>
            <w:r>
              <w:rPr>
                <w:rFonts w:ascii="Arial" w:hAnsi="Arial" w:cs="Arial"/>
                <w:b/>
                <w:bCs/>
                <w:sz w:val="18"/>
                <w:szCs w:val="18"/>
              </w:rPr>
              <w:t>SERA GAZI EMİSYONLARI</w:t>
            </w:r>
          </w:p>
        </w:tc>
      </w:tr>
      <w:tr w:rsidR="00833787" w:rsidRPr="006B54EB" w14:paraId="5DECC194" w14:textId="77777777" w:rsidTr="007A1AA6">
        <w:tc>
          <w:tcPr>
            <w:tcW w:w="9918" w:type="dxa"/>
            <w:gridSpan w:val="2"/>
            <w:shd w:val="clear" w:color="auto" w:fill="548DD4" w:themeFill="text2" w:themeFillTint="99"/>
          </w:tcPr>
          <w:p w14:paraId="246BFD9A" w14:textId="77777777" w:rsidR="00833787" w:rsidRPr="006B54EB" w:rsidRDefault="00833787" w:rsidP="007A1AA6">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833787" w:rsidRPr="006B54EB" w14:paraId="01E8CC26" w14:textId="77777777" w:rsidTr="00E057AF">
        <w:tc>
          <w:tcPr>
            <w:tcW w:w="7225" w:type="dxa"/>
            <w:shd w:val="clear" w:color="auto" w:fill="auto"/>
          </w:tcPr>
          <w:p w14:paraId="5ECB334A" w14:textId="77777777" w:rsidR="00833787" w:rsidRPr="006B54EB" w:rsidRDefault="00833787" w:rsidP="007A1AA6">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347B86A2" w14:textId="77777777" w:rsidR="00833787" w:rsidRPr="006B54EB" w:rsidRDefault="00833787" w:rsidP="007A1AA6">
            <w:pPr>
              <w:spacing w:line="276" w:lineRule="auto"/>
              <w:rPr>
                <w:rFonts w:ascii="Arial" w:hAnsi="Arial" w:cs="Arial"/>
                <w:sz w:val="18"/>
                <w:szCs w:val="18"/>
              </w:rPr>
            </w:pPr>
            <w:r w:rsidRPr="006B54EB">
              <w:rPr>
                <w:rFonts w:ascii="Arial" w:hAnsi="Arial" w:cs="Arial"/>
                <w:sz w:val="18"/>
                <w:szCs w:val="18"/>
              </w:rPr>
              <w:t>□ Evet        □ Hayır</w:t>
            </w:r>
          </w:p>
        </w:tc>
      </w:tr>
      <w:tr w:rsidR="00833787" w:rsidRPr="006B54EB" w14:paraId="78F3FD2A" w14:textId="77777777" w:rsidTr="00E057AF">
        <w:tc>
          <w:tcPr>
            <w:tcW w:w="7225" w:type="dxa"/>
            <w:shd w:val="clear" w:color="auto" w:fill="auto"/>
          </w:tcPr>
          <w:p w14:paraId="5AEC725E" w14:textId="77777777" w:rsidR="00833787" w:rsidRPr="006B54EB" w:rsidRDefault="00833787" w:rsidP="007A1AA6">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3BEC7291" w14:textId="77777777" w:rsidR="00833787" w:rsidRPr="006B54EB" w:rsidRDefault="00833787" w:rsidP="007A1AA6">
            <w:pPr>
              <w:spacing w:line="276" w:lineRule="auto"/>
              <w:rPr>
                <w:rFonts w:ascii="Arial" w:hAnsi="Arial" w:cs="Arial"/>
                <w:sz w:val="18"/>
                <w:szCs w:val="18"/>
              </w:rPr>
            </w:pPr>
            <w:r w:rsidRPr="00BD631E">
              <w:rPr>
                <w:rFonts w:ascii="Arial" w:hAnsi="Arial" w:cs="Arial"/>
                <w:sz w:val="18"/>
                <w:szCs w:val="18"/>
              </w:rPr>
              <w:t>□ Evet        □ Hayır</w:t>
            </w:r>
          </w:p>
        </w:tc>
      </w:tr>
      <w:tr w:rsidR="00833787" w:rsidRPr="006B54EB" w14:paraId="0D36B088" w14:textId="77777777" w:rsidTr="00E057AF">
        <w:tc>
          <w:tcPr>
            <w:tcW w:w="7225" w:type="dxa"/>
            <w:shd w:val="clear" w:color="auto" w:fill="auto"/>
          </w:tcPr>
          <w:p w14:paraId="434421F4" w14:textId="77777777" w:rsidR="00833787" w:rsidRPr="006B54EB" w:rsidRDefault="00833787" w:rsidP="007A1AA6">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27D7647C" w14:textId="77777777" w:rsidR="00833787" w:rsidRPr="006B54EB" w:rsidRDefault="00833787" w:rsidP="007A1AA6">
            <w:pPr>
              <w:spacing w:line="276" w:lineRule="auto"/>
              <w:rPr>
                <w:rFonts w:ascii="Arial" w:hAnsi="Arial" w:cs="Arial"/>
                <w:sz w:val="18"/>
                <w:szCs w:val="18"/>
              </w:rPr>
            </w:pPr>
            <w:r w:rsidRPr="006B54EB">
              <w:rPr>
                <w:rFonts w:ascii="Arial" w:hAnsi="Arial" w:cs="Arial"/>
                <w:sz w:val="18"/>
                <w:szCs w:val="18"/>
              </w:rPr>
              <w:t>□ Evet        □ Hayır</w:t>
            </w:r>
          </w:p>
        </w:tc>
      </w:tr>
      <w:tr w:rsidR="00833787" w:rsidRPr="006B54EB" w14:paraId="7D90A05A" w14:textId="77777777" w:rsidTr="00E057AF">
        <w:tc>
          <w:tcPr>
            <w:tcW w:w="7225" w:type="dxa"/>
            <w:shd w:val="clear" w:color="auto" w:fill="auto"/>
          </w:tcPr>
          <w:p w14:paraId="061F0FD3" w14:textId="77777777" w:rsidR="00833787" w:rsidRPr="006B54EB" w:rsidRDefault="00833787" w:rsidP="007A1AA6">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70AED0E4" w14:textId="77777777" w:rsidR="00833787" w:rsidRPr="006B54EB" w:rsidRDefault="00833787" w:rsidP="007A1AA6">
            <w:pPr>
              <w:spacing w:line="276" w:lineRule="auto"/>
              <w:rPr>
                <w:rFonts w:ascii="Arial" w:hAnsi="Arial" w:cs="Arial"/>
                <w:sz w:val="18"/>
                <w:szCs w:val="18"/>
              </w:rPr>
            </w:pPr>
            <w:r w:rsidRPr="006B54EB">
              <w:rPr>
                <w:rFonts w:ascii="Arial" w:hAnsi="Arial" w:cs="Arial"/>
                <w:sz w:val="18"/>
                <w:szCs w:val="18"/>
              </w:rPr>
              <w:t>□ Evet        □ Hayır</w:t>
            </w:r>
          </w:p>
        </w:tc>
      </w:tr>
      <w:tr w:rsidR="00833787" w:rsidRPr="006B54EB" w14:paraId="3BE0E455" w14:textId="77777777" w:rsidTr="00E057AF">
        <w:tc>
          <w:tcPr>
            <w:tcW w:w="7225" w:type="dxa"/>
            <w:shd w:val="clear" w:color="auto" w:fill="auto"/>
          </w:tcPr>
          <w:p w14:paraId="3064A1B2" w14:textId="77777777" w:rsidR="00833787" w:rsidRPr="006B54EB" w:rsidRDefault="00833787" w:rsidP="007A1AA6">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1F9BED07" w14:textId="77777777" w:rsidR="00833787" w:rsidRPr="006B54EB" w:rsidRDefault="00833787" w:rsidP="007A1AA6">
            <w:pPr>
              <w:spacing w:line="276" w:lineRule="auto"/>
              <w:rPr>
                <w:rFonts w:ascii="Arial" w:hAnsi="Arial" w:cs="Arial"/>
                <w:sz w:val="18"/>
                <w:szCs w:val="18"/>
              </w:rPr>
            </w:pPr>
            <w:r w:rsidRPr="00EB0C52">
              <w:rPr>
                <w:rFonts w:ascii="Arial" w:hAnsi="Arial" w:cs="Arial"/>
                <w:sz w:val="18"/>
                <w:szCs w:val="18"/>
              </w:rPr>
              <w:t>□ Evet        □ Hayır</w:t>
            </w:r>
          </w:p>
        </w:tc>
      </w:tr>
      <w:tr w:rsidR="00833787" w:rsidRPr="006B54EB" w14:paraId="383FAF51" w14:textId="77777777" w:rsidTr="00E057AF">
        <w:tc>
          <w:tcPr>
            <w:tcW w:w="7225" w:type="dxa"/>
            <w:shd w:val="clear" w:color="auto" w:fill="auto"/>
          </w:tcPr>
          <w:p w14:paraId="3DA472F6" w14:textId="77777777" w:rsidR="00833787" w:rsidRPr="006B54EB" w:rsidRDefault="00833787" w:rsidP="007A1AA6">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68DB184A" w14:textId="77777777" w:rsidR="00833787" w:rsidRPr="006B54EB" w:rsidRDefault="00833787" w:rsidP="007A1AA6">
            <w:pPr>
              <w:spacing w:line="276" w:lineRule="auto"/>
              <w:rPr>
                <w:rFonts w:ascii="Arial" w:hAnsi="Arial" w:cs="Arial"/>
                <w:sz w:val="18"/>
                <w:szCs w:val="18"/>
              </w:rPr>
            </w:pPr>
            <w:r w:rsidRPr="006B54EB">
              <w:rPr>
                <w:rFonts w:ascii="Arial" w:hAnsi="Arial" w:cs="Arial"/>
                <w:sz w:val="18"/>
                <w:szCs w:val="18"/>
              </w:rPr>
              <w:t>□ Evet        □ Hayır</w:t>
            </w:r>
          </w:p>
        </w:tc>
      </w:tr>
      <w:tr w:rsidR="00833787" w:rsidRPr="006B54EB" w14:paraId="09F2A123" w14:textId="77777777" w:rsidTr="00E057AF">
        <w:tc>
          <w:tcPr>
            <w:tcW w:w="7225" w:type="dxa"/>
            <w:shd w:val="clear" w:color="auto" w:fill="auto"/>
          </w:tcPr>
          <w:p w14:paraId="7E35877F" w14:textId="77777777" w:rsidR="00833787" w:rsidRPr="006B54EB" w:rsidRDefault="00833787" w:rsidP="007A1AA6">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669C0181" w14:textId="77777777" w:rsidR="00833787" w:rsidRPr="006B54EB" w:rsidRDefault="00833787" w:rsidP="007A1AA6">
            <w:pPr>
              <w:spacing w:line="276" w:lineRule="auto"/>
              <w:rPr>
                <w:rFonts w:ascii="Arial" w:hAnsi="Arial" w:cs="Arial"/>
                <w:sz w:val="18"/>
                <w:szCs w:val="18"/>
              </w:rPr>
            </w:pPr>
            <w:r w:rsidRPr="006B54EB">
              <w:rPr>
                <w:rFonts w:ascii="Arial" w:hAnsi="Arial" w:cs="Arial"/>
                <w:sz w:val="18"/>
                <w:szCs w:val="18"/>
              </w:rPr>
              <w:t>□ Evet        □ Hayır</w:t>
            </w:r>
          </w:p>
        </w:tc>
      </w:tr>
      <w:tr w:rsidR="00833787" w:rsidRPr="006B54EB" w14:paraId="49AC301B" w14:textId="77777777" w:rsidTr="00E057AF">
        <w:tc>
          <w:tcPr>
            <w:tcW w:w="7225" w:type="dxa"/>
            <w:shd w:val="clear" w:color="auto" w:fill="auto"/>
          </w:tcPr>
          <w:p w14:paraId="3C1C6513" w14:textId="77777777" w:rsidR="00833787" w:rsidRDefault="00833787" w:rsidP="007A1AA6">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285E6DEF" w14:textId="77777777" w:rsidR="00833787" w:rsidRPr="006B54EB" w:rsidRDefault="00833787" w:rsidP="007A1AA6">
            <w:pPr>
              <w:spacing w:line="276" w:lineRule="auto"/>
              <w:rPr>
                <w:rFonts w:ascii="Arial" w:hAnsi="Arial" w:cs="Arial"/>
                <w:sz w:val="18"/>
                <w:szCs w:val="18"/>
              </w:rPr>
            </w:pPr>
            <w:r w:rsidRPr="00352FEC">
              <w:rPr>
                <w:rFonts w:ascii="Arial" w:hAnsi="Arial" w:cs="Arial"/>
                <w:sz w:val="18"/>
                <w:szCs w:val="18"/>
              </w:rPr>
              <w:t>□ Evet        □ Hayır</w:t>
            </w:r>
          </w:p>
        </w:tc>
      </w:tr>
    </w:tbl>
    <w:p w14:paraId="5AD0C5C2" w14:textId="77777777" w:rsidR="00833787" w:rsidRDefault="00833787" w:rsidP="00E52C74">
      <w:pPr>
        <w:rPr>
          <w:rFonts w:ascii="Arial" w:hAnsi="Arial" w:cs="Arial"/>
          <w:sz w:val="22"/>
          <w:szCs w:val="22"/>
        </w:rPr>
      </w:pPr>
    </w:p>
    <w:p w14:paraId="6AFCF37F" w14:textId="6E48B4E9" w:rsidR="009A5B7D" w:rsidRDefault="009A5B7D" w:rsidP="00E52C74">
      <w:pPr>
        <w:rPr>
          <w:rFonts w:ascii="Arial" w:hAnsi="Arial" w:cs="Arial"/>
          <w:sz w:val="22"/>
          <w:szCs w:val="22"/>
        </w:rPr>
      </w:pPr>
    </w:p>
    <w:p w14:paraId="7651415B" w14:textId="778CB285" w:rsidR="00FB641D" w:rsidRDefault="00FB641D" w:rsidP="00E52C74">
      <w:pPr>
        <w:rPr>
          <w:rFonts w:ascii="Arial" w:hAnsi="Arial" w:cs="Arial"/>
          <w:sz w:val="22"/>
          <w:szCs w:val="22"/>
        </w:rPr>
      </w:pPr>
    </w:p>
    <w:p w14:paraId="347E6B5E" w14:textId="799B8190" w:rsidR="009A5B7D" w:rsidRDefault="009A5B7D"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1D194E" w:rsidRPr="00FB344B" w14:paraId="6E6CC129" w14:textId="77777777" w:rsidTr="00B54413">
        <w:tc>
          <w:tcPr>
            <w:tcW w:w="9776" w:type="dxa"/>
            <w:gridSpan w:val="2"/>
            <w:shd w:val="clear" w:color="auto" w:fill="17365D" w:themeFill="text2" w:themeFillShade="BF"/>
          </w:tcPr>
          <w:p w14:paraId="1A73FAE4" w14:textId="77777777" w:rsidR="001D194E" w:rsidRPr="00FB344B" w:rsidRDefault="001D194E" w:rsidP="007E423F">
            <w:pPr>
              <w:rPr>
                <w:rFonts w:ascii="Arial" w:hAnsi="Arial" w:cs="Arial"/>
                <w:b/>
                <w:bCs/>
                <w:sz w:val="18"/>
                <w:szCs w:val="18"/>
              </w:rPr>
            </w:pPr>
            <w:bookmarkStart w:id="6" w:name="_Hlk101890610"/>
            <w:r w:rsidRPr="00FB344B">
              <w:rPr>
                <w:rFonts w:ascii="Arial" w:hAnsi="Arial" w:cs="Arial"/>
                <w:b/>
                <w:bCs/>
                <w:sz w:val="18"/>
                <w:szCs w:val="18"/>
              </w:rPr>
              <w:t>ÇEVRESEL GÜRÜLTÜ KONTROL LİSTESİ</w:t>
            </w:r>
          </w:p>
        </w:tc>
      </w:tr>
      <w:tr w:rsidR="001D194E" w:rsidRPr="00FB344B" w14:paraId="4369A197" w14:textId="77777777" w:rsidTr="00B54413">
        <w:tc>
          <w:tcPr>
            <w:tcW w:w="9776" w:type="dxa"/>
            <w:gridSpan w:val="2"/>
            <w:shd w:val="clear" w:color="auto" w:fill="548DD4" w:themeFill="text2" w:themeFillTint="99"/>
          </w:tcPr>
          <w:p w14:paraId="5D3B34E8" w14:textId="77777777" w:rsidR="001D194E" w:rsidRPr="00FB344B" w:rsidRDefault="001D194E" w:rsidP="007E423F">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1D194E" w:rsidRPr="00910FC1" w14:paraId="31A5935E" w14:textId="77777777" w:rsidTr="00B54413">
        <w:trPr>
          <w:trHeight w:val="319"/>
        </w:trPr>
        <w:tc>
          <w:tcPr>
            <w:tcW w:w="7225" w:type="dxa"/>
          </w:tcPr>
          <w:p w14:paraId="4668FA9E" w14:textId="77777777" w:rsidR="001D194E" w:rsidRPr="00555656" w:rsidRDefault="001D194E" w:rsidP="007E423F">
            <w:pPr>
              <w:rPr>
                <w:rFonts w:ascii="Arial" w:hAnsi="Arial" w:cs="Arial"/>
                <w:sz w:val="18"/>
                <w:szCs w:val="18"/>
              </w:rPr>
            </w:pPr>
            <w:r w:rsidRPr="00555656">
              <w:rPr>
                <w:rFonts w:ascii="Arial" w:hAnsi="Arial" w:cs="Arial"/>
                <w:sz w:val="18"/>
                <w:szCs w:val="18"/>
              </w:rPr>
              <w:t>Gürültü muafiyet yazısı var mı?</w:t>
            </w:r>
          </w:p>
        </w:tc>
        <w:tc>
          <w:tcPr>
            <w:tcW w:w="2551" w:type="dxa"/>
          </w:tcPr>
          <w:p w14:paraId="4463544B"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37002E25" w14:textId="77777777" w:rsidTr="00B54413">
        <w:trPr>
          <w:trHeight w:val="319"/>
        </w:trPr>
        <w:tc>
          <w:tcPr>
            <w:tcW w:w="7225" w:type="dxa"/>
          </w:tcPr>
          <w:p w14:paraId="381359FC" w14:textId="77777777" w:rsidR="001D194E" w:rsidRPr="00555656" w:rsidRDefault="001D194E" w:rsidP="007E423F">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551" w:type="dxa"/>
          </w:tcPr>
          <w:p w14:paraId="596FF468"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65131D21" w14:textId="77777777" w:rsidTr="00B54413">
        <w:trPr>
          <w:trHeight w:val="319"/>
        </w:trPr>
        <w:tc>
          <w:tcPr>
            <w:tcW w:w="7225" w:type="dxa"/>
          </w:tcPr>
          <w:p w14:paraId="1CF71EA8" w14:textId="77777777" w:rsidR="001D194E" w:rsidRDefault="001D194E" w:rsidP="007E423F">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4F5FC502" w14:textId="77777777" w:rsidR="001D194E" w:rsidRPr="00DF5D42" w:rsidRDefault="001D194E" w:rsidP="007E423F">
            <w:pPr>
              <w:rPr>
                <w:rFonts w:ascii="Arial" w:hAnsi="Arial" w:cs="Arial"/>
                <w:i/>
                <w:iCs/>
                <w:sz w:val="18"/>
                <w:szCs w:val="18"/>
              </w:rPr>
            </w:pPr>
            <w:r w:rsidRPr="00DF5D42">
              <w:rPr>
                <w:rFonts w:ascii="Arial" w:hAnsi="Arial" w:cs="Arial"/>
                <w:i/>
                <w:iCs/>
                <w:sz w:val="18"/>
                <w:szCs w:val="18"/>
              </w:rPr>
              <w:t>(500 m’den fazla olmalı)</w:t>
            </w:r>
          </w:p>
        </w:tc>
        <w:tc>
          <w:tcPr>
            <w:tcW w:w="2551" w:type="dxa"/>
          </w:tcPr>
          <w:p w14:paraId="2815BD7D"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DD07FB" w:rsidRPr="00910FC1" w14:paraId="529CCE15" w14:textId="77777777" w:rsidTr="00B54413">
        <w:trPr>
          <w:trHeight w:val="319"/>
        </w:trPr>
        <w:tc>
          <w:tcPr>
            <w:tcW w:w="7225" w:type="dxa"/>
          </w:tcPr>
          <w:p w14:paraId="5440D145" w14:textId="17A21B1B" w:rsidR="00DD07FB" w:rsidRPr="00555656" w:rsidRDefault="00DD07FB" w:rsidP="007E423F">
            <w:pPr>
              <w:rPr>
                <w:rFonts w:ascii="Arial" w:hAnsi="Arial" w:cs="Arial"/>
                <w:sz w:val="18"/>
                <w:szCs w:val="18"/>
              </w:rPr>
            </w:pPr>
            <w:r w:rsidRPr="00DD07FB">
              <w:rPr>
                <w:rFonts w:ascii="Arial" w:hAnsi="Arial" w:cs="Arial"/>
                <w:sz w:val="18"/>
                <w:szCs w:val="18"/>
              </w:rPr>
              <w:t>İşletmedeki gürültü kaynakları nelerdir?</w:t>
            </w:r>
          </w:p>
        </w:tc>
        <w:tc>
          <w:tcPr>
            <w:tcW w:w="2551" w:type="dxa"/>
          </w:tcPr>
          <w:p w14:paraId="55A91523" w14:textId="77777777" w:rsidR="00DD07FB" w:rsidRPr="00555656" w:rsidRDefault="00DD07FB" w:rsidP="007E423F">
            <w:pPr>
              <w:rPr>
                <w:rFonts w:ascii="Arial" w:hAnsi="Arial" w:cs="Arial"/>
                <w:sz w:val="18"/>
                <w:szCs w:val="18"/>
              </w:rPr>
            </w:pPr>
          </w:p>
        </w:tc>
      </w:tr>
      <w:tr w:rsidR="001D194E" w:rsidRPr="00910FC1" w14:paraId="752CF939" w14:textId="77777777" w:rsidTr="00B54413">
        <w:trPr>
          <w:trHeight w:val="319"/>
        </w:trPr>
        <w:tc>
          <w:tcPr>
            <w:tcW w:w="7225" w:type="dxa"/>
          </w:tcPr>
          <w:p w14:paraId="29516816" w14:textId="77777777" w:rsidR="001D194E" w:rsidRDefault="001D194E" w:rsidP="007E423F">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551" w:type="dxa"/>
          </w:tcPr>
          <w:p w14:paraId="3312D974"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02B7381A" w14:textId="77777777" w:rsidTr="00B54413">
        <w:trPr>
          <w:trHeight w:val="319"/>
        </w:trPr>
        <w:tc>
          <w:tcPr>
            <w:tcW w:w="7225" w:type="dxa"/>
          </w:tcPr>
          <w:p w14:paraId="596207DA" w14:textId="77777777" w:rsidR="001D194E" w:rsidRPr="00555656" w:rsidRDefault="001D194E" w:rsidP="007E423F">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551" w:type="dxa"/>
          </w:tcPr>
          <w:p w14:paraId="20D411AF"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12D2783E" w14:textId="77777777" w:rsidTr="00B54413">
        <w:trPr>
          <w:trHeight w:val="319"/>
        </w:trPr>
        <w:tc>
          <w:tcPr>
            <w:tcW w:w="9776" w:type="dxa"/>
            <w:gridSpan w:val="2"/>
            <w:shd w:val="clear" w:color="auto" w:fill="F2F2F2" w:themeFill="background1" w:themeFillShade="F2"/>
          </w:tcPr>
          <w:p w14:paraId="49EFE289" w14:textId="77777777" w:rsidR="001D194E" w:rsidRPr="00DF5D42" w:rsidRDefault="001D194E" w:rsidP="007E423F">
            <w:pPr>
              <w:rPr>
                <w:rFonts w:ascii="Arial" w:hAnsi="Arial" w:cs="Arial"/>
                <w:b/>
                <w:bCs/>
                <w:sz w:val="18"/>
                <w:szCs w:val="18"/>
              </w:rPr>
            </w:pPr>
            <w:r w:rsidRPr="00DF5D42">
              <w:rPr>
                <w:rFonts w:ascii="Arial" w:hAnsi="Arial" w:cs="Arial"/>
                <w:b/>
                <w:bCs/>
                <w:sz w:val="18"/>
                <w:szCs w:val="18"/>
              </w:rPr>
              <w:t>Değerlendirme gerekiyorsa</w:t>
            </w:r>
          </w:p>
        </w:tc>
      </w:tr>
      <w:tr w:rsidR="001D194E" w:rsidRPr="00910FC1" w14:paraId="007668F6" w14:textId="77777777" w:rsidTr="00B54413">
        <w:trPr>
          <w:trHeight w:val="319"/>
        </w:trPr>
        <w:tc>
          <w:tcPr>
            <w:tcW w:w="7225" w:type="dxa"/>
          </w:tcPr>
          <w:p w14:paraId="2F5B9E2B" w14:textId="77777777" w:rsidR="001D194E" w:rsidRPr="001B7369" w:rsidRDefault="001D194E" w:rsidP="007E423F">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551" w:type="dxa"/>
          </w:tcPr>
          <w:p w14:paraId="68CFA193" w14:textId="40124067" w:rsidR="001D194E" w:rsidRPr="00555656" w:rsidRDefault="009A5B7D" w:rsidP="007E423F">
            <w:pPr>
              <w:rPr>
                <w:rFonts w:ascii="Arial" w:hAnsi="Arial" w:cs="Arial"/>
                <w:sz w:val="18"/>
                <w:szCs w:val="18"/>
              </w:rPr>
            </w:pPr>
            <w:r w:rsidRPr="009A5B7D">
              <w:rPr>
                <w:rFonts w:ascii="Arial" w:hAnsi="Arial" w:cs="Arial"/>
                <w:sz w:val="18"/>
                <w:szCs w:val="18"/>
              </w:rPr>
              <w:t>□ Evet        □ Hayır</w:t>
            </w:r>
          </w:p>
        </w:tc>
      </w:tr>
      <w:tr w:rsidR="001D194E" w:rsidRPr="00910FC1" w14:paraId="3ED85B45" w14:textId="77777777" w:rsidTr="00B54413">
        <w:trPr>
          <w:trHeight w:val="319"/>
        </w:trPr>
        <w:tc>
          <w:tcPr>
            <w:tcW w:w="7225" w:type="dxa"/>
          </w:tcPr>
          <w:p w14:paraId="59A54FB3" w14:textId="77777777" w:rsidR="001D194E" w:rsidRPr="00555656" w:rsidRDefault="001D194E" w:rsidP="007E423F">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551" w:type="dxa"/>
          </w:tcPr>
          <w:p w14:paraId="35EF77EC" w14:textId="27EC7BF1" w:rsidR="001D194E" w:rsidRPr="00555656" w:rsidRDefault="009A5B7D" w:rsidP="007E423F">
            <w:pPr>
              <w:rPr>
                <w:rFonts w:ascii="Arial" w:hAnsi="Arial" w:cs="Arial"/>
                <w:sz w:val="18"/>
                <w:szCs w:val="18"/>
              </w:rPr>
            </w:pPr>
            <w:r w:rsidRPr="009A5B7D">
              <w:rPr>
                <w:rFonts w:ascii="Arial" w:hAnsi="Arial" w:cs="Arial"/>
                <w:sz w:val="18"/>
                <w:szCs w:val="18"/>
              </w:rPr>
              <w:t>□ Evet        □ Hayır</w:t>
            </w:r>
          </w:p>
        </w:tc>
      </w:tr>
      <w:tr w:rsidR="001D194E" w:rsidRPr="00910FC1" w14:paraId="7B5DE168" w14:textId="77777777" w:rsidTr="00B54413">
        <w:trPr>
          <w:trHeight w:val="319"/>
        </w:trPr>
        <w:tc>
          <w:tcPr>
            <w:tcW w:w="7225" w:type="dxa"/>
          </w:tcPr>
          <w:p w14:paraId="0D324B4C" w14:textId="77777777" w:rsidR="001D194E" w:rsidRPr="001B7369" w:rsidRDefault="001D194E" w:rsidP="007E423F">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w:t>
            </w:r>
            <w:proofErr w:type="spellStart"/>
            <w:r w:rsidRPr="001B7369">
              <w:rPr>
                <w:rFonts w:ascii="Arial" w:hAnsi="Arial" w:cs="Arial"/>
                <w:sz w:val="18"/>
                <w:szCs w:val="18"/>
              </w:rPr>
              <w:t>dBA’dan</w:t>
            </w:r>
            <w:proofErr w:type="spellEnd"/>
            <w:r w:rsidRPr="001B7369">
              <w:rPr>
                <w:rFonts w:ascii="Arial" w:hAnsi="Arial" w:cs="Arial"/>
                <w:sz w:val="18"/>
                <w:szCs w:val="18"/>
              </w:rPr>
              <w:t xml:space="preserve"> fazla aş</w:t>
            </w:r>
            <w:r>
              <w:rPr>
                <w:rFonts w:ascii="Arial" w:hAnsi="Arial" w:cs="Arial"/>
                <w:sz w:val="18"/>
                <w:szCs w:val="18"/>
              </w:rPr>
              <w:t>ıyor mu?</w:t>
            </w:r>
          </w:p>
        </w:tc>
        <w:tc>
          <w:tcPr>
            <w:tcW w:w="2551" w:type="dxa"/>
          </w:tcPr>
          <w:p w14:paraId="5D7F654B" w14:textId="0026A4EA" w:rsidR="001D194E" w:rsidRPr="00555656" w:rsidRDefault="009A5B7D" w:rsidP="007E423F">
            <w:pPr>
              <w:rPr>
                <w:rFonts w:ascii="Arial" w:hAnsi="Arial" w:cs="Arial"/>
                <w:sz w:val="18"/>
                <w:szCs w:val="18"/>
              </w:rPr>
            </w:pPr>
            <w:r w:rsidRPr="009A5B7D">
              <w:rPr>
                <w:rFonts w:ascii="Arial" w:hAnsi="Arial" w:cs="Arial"/>
                <w:sz w:val="18"/>
                <w:szCs w:val="18"/>
              </w:rPr>
              <w:t>□ Evet        □ Hayır</w:t>
            </w:r>
          </w:p>
        </w:tc>
      </w:tr>
      <w:tr w:rsidR="001D194E" w:rsidRPr="00910FC1" w14:paraId="50373890" w14:textId="77777777" w:rsidTr="00B54413">
        <w:trPr>
          <w:trHeight w:val="319"/>
        </w:trPr>
        <w:tc>
          <w:tcPr>
            <w:tcW w:w="7225" w:type="dxa"/>
          </w:tcPr>
          <w:p w14:paraId="5B9D59F3" w14:textId="77777777" w:rsidR="001D194E" w:rsidRPr="001B7369" w:rsidRDefault="001D194E" w:rsidP="007E423F">
            <w:pPr>
              <w:rPr>
                <w:rFonts w:ascii="Arial" w:hAnsi="Arial" w:cs="Arial"/>
                <w:sz w:val="18"/>
                <w:szCs w:val="18"/>
              </w:rPr>
            </w:pPr>
            <w:r w:rsidRPr="001B7369">
              <w:rPr>
                <w:rFonts w:ascii="Arial" w:hAnsi="Arial" w:cs="Arial"/>
                <w:sz w:val="18"/>
                <w:szCs w:val="18"/>
              </w:rPr>
              <w:lastRenderedPageBreak/>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551" w:type="dxa"/>
          </w:tcPr>
          <w:p w14:paraId="3E90B331" w14:textId="08C6BBCB" w:rsidR="001D194E" w:rsidRPr="00555656" w:rsidRDefault="009A5B7D" w:rsidP="007E423F">
            <w:pPr>
              <w:rPr>
                <w:rFonts w:ascii="Arial" w:hAnsi="Arial" w:cs="Arial"/>
                <w:sz w:val="18"/>
                <w:szCs w:val="18"/>
              </w:rPr>
            </w:pPr>
            <w:r w:rsidRPr="009A5B7D">
              <w:rPr>
                <w:rFonts w:ascii="Arial" w:hAnsi="Arial" w:cs="Arial"/>
                <w:sz w:val="18"/>
                <w:szCs w:val="18"/>
              </w:rPr>
              <w:t>□ Evet        □ Hayır</w:t>
            </w:r>
          </w:p>
        </w:tc>
      </w:tr>
      <w:tr w:rsidR="001D194E" w:rsidRPr="00910FC1" w14:paraId="092591EE" w14:textId="77777777" w:rsidTr="00B54413">
        <w:trPr>
          <w:trHeight w:val="319"/>
        </w:trPr>
        <w:tc>
          <w:tcPr>
            <w:tcW w:w="7225" w:type="dxa"/>
          </w:tcPr>
          <w:p w14:paraId="7181DD60" w14:textId="77777777" w:rsidR="001D194E" w:rsidRDefault="001D194E" w:rsidP="007E423F">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1E16AFC0" w14:textId="77777777" w:rsidR="001D194E" w:rsidRDefault="001D194E" w:rsidP="007E423F">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67612699" w14:textId="77777777" w:rsidR="001D194E" w:rsidRPr="00555656" w:rsidRDefault="001D194E" w:rsidP="007E423F">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551" w:type="dxa"/>
          </w:tcPr>
          <w:p w14:paraId="1512B139"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6D36DDC4" w14:textId="77777777" w:rsidTr="00B54413">
        <w:trPr>
          <w:trHeight w:val="319"/>
        </w:trPr>
        <w:tc>
          <w:tcPr>
            <w:tcW w:w="7225" w:type="dxa"/>
          </w:tcPr>
          <w:p w14:paraId="015C101C" w14:textId="77777777" w:rsidR="001D194E" w:rsidRPr="00555656" w:rsidRDefault="001D194E" w:rsidP="007E423F">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551" w:type="dxa"/>
          </w:tcPr>
          <w:p w14:paraId="43E2C1F0"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026566D4" w14:textId="77777777" w:rsidTr="00B54413">
        <w:trPr>
          <w:trHeight w:val="319"/>
        </w:trPr>
        <w:tc>
          <w:tcPr>
            <w:tcW w:w="7225" w:type="dxa"/>
          </w:tcPr>
          <w:p w14:paraId="6CE69BBD" w14:textId="77777777" w:rsidR="001D194E" w:rsidRDefault="001D194E" w:rsidP="007E423F">
            <w:pPr>
              <w:rPr>
                <w:color w:val="000000"/>
                <w:sz w:val="18"/>
                <w:szCs w:val="18"/>
              </w:rPr>
            </w:pPr>
            <w:r w:rsidRPr="00555656">
              <w:rPr>
                <w:rFonts w:ascii="Arial" w:hAnsi="Arial" w:cs="Arial"/>
                <w:sz w:val="18"/>
                <w:szCs w:val="18"/>
              </w:rPr>
              <w:t>Denetim sırasında gürültü ölçümü yapıldı mı?</w:t>
            </w:r>
          </w:p>
        </w:tc>
        <w:tc>
          <w:tcPr>
            <w:tcW w:w="2551" w:type="dxa"/>
          </w:tcPr>
          <w:p w14:paraId="65F1A575"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910FC1" w14:paraId="364E2808" w14:textId="77777777" w:rsidTr="00B54413">
        <w:trPr>
          <w:trHeight w:val="319"/>
        </w:trPr>
        <w:tc>
          <w:tcPr>
            <w:tcW w:w="7225" w:type="dxa"/>
          </w:tcPr>
          <w:p w14:paraId="07268705" w14:textId="77777777" w:rsidR="001D194E" w:rsidRDefault="001D194E" w:rsidP="007E423F">
            <w:pPr>
              <w:rPr>
                <w:color w:val="000000"/>
                <w:sz w:val="18"/>
                <w:szCs w:val="18"/>
              </w:rPr>
            </w:pPr>
            <w:r w:rsidRPr="00555656">
              <w:rPr>
                <w:rFonts w:ascii="Arial" w:hAnsi="Arial" w:cs="Arial"/>
                <w:sz w:val="18"/>
                <w:szCs w:val="18"/>
              </w:rPr>
              <w:t>Ölçüm yapılan noktaların yeri</w:t>
            </w:r>
          </w:p>
        </w:tc>
        <w:tc>
          <w:tcPr>
            <w:tcW w:w="2551" w:type="dxa"/>
          </w:tcPr>
          <w:p w14:paraId="6C16808A" w14:textId="77777777" w:rsidR="001D194E" w:rsidRPr="00555656" w:rsidRDefault="001D194E" w:rsidP="007E423F">
            <w:pPr>
              <w:rPr>
                <w:rFonts w:ascii="Arial" w:hAnsi="Arial" w:cs="Arial"/>
                <w:sz w:val="18"/>
                <w:szCs w:val="18"/>
              </w:rPr>
            </w:pPr>
          </w:p>
        </w:tc>
      </w:tr>
      <w:tr w:rsidR="001D194E" w:rsidRPr="00FB344B" w14:paraId="12417A8F" w14:textId="77777777" w:rsidTr="00B54413">
        <w:trPr>
          <w:trHeight w:val="319"/>
        </w:trPr>
        <w:tc>
          <w:tcPr>
            <w:tcW w:w="7225" w:type="dxa"/>
          </w:tcPr>
          <w:p w14:paraId="6F6299D6" w14:textId="77777777" w:rsidR="001D194E" w:rsidRPr="00555656" w:rsidRDefault="001D194E" w:rsidP="007E423F">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551" w:type="dxa"/>
          </w:tcPr>
          <w:p w14:paraId="34B4AC44" w14:textId="77777777" w:rsidR="001D194E" w:rsidRPr="00555656" w:rsidRDefault="001D194E" w:rsidP="007E423F">
            <w:pPr>
              <w:rPr>
                <w:rFonts w:ascii="Arial" w:hAnsi="Arial" w:cs="Arial"/>
                <w:sz w:val="18"/>
                <w:szCs w:val="18"/>
              </w:rPr>
            </w:pPr>
          </w:p>
        </w:tc>
      </w:tr>
      <w:tr w:rsidR="001D194E" w:rsidRPr="00FB344B" w14:paraId="3B7053F3" w14:textId="77777777" w:rsidTr="00B54413">
        <w:trPr>
          <w:trHeight w:val="319"/>
        </w:trPr>
        <w:tc>
          <w:tcPr>
            <w:tcW w:w="7225" w:type="dxa"/>
          </w:tcPr>
          <w:p w14:paraId="750768DB" w14:textId="77777777" w:rsidR="001D194E" w:rsidRPr="00555656" w:rsidRDefault="001D194E" w:rsidP="007E423F">
            <w:pPr>
              <w:rPr>
                <w:rFonts w:ascii="Arial" w:hAnsi="Arial" w:cs="Arial"/>
                <w:sz w:val="18"/>
                <w:szCs w:val="18"/>
              </w:rPr>
            </w:pPr>
            <w:r w:rsidRPr="00555656">
              <w:rPr>
                <w:rFonts w:ascii="Arial" w:hAnsi="Arial" w:cs="Arial"/>
                <w:sz w:val="18"/>
                <w:szCs w:val="18"/>
              </w:rPr>
              <w:t>Ölçüm noktası sayısı</w:t>
            </w:r>
          </w:p>
        </w:tc>
        <w:tc>
          <w:tcPr>
            <w:tcW w:w="2551" w:type="dxa"/>
          </w:tcPr>
          <w:p w14:paraId="384EA081" w14:textId="77777777" w:rsidR="001D194E" w:rsidRPr="00555656" w:rsidRDefault="001D194E" w:rsidP="007E423F">
            <w:pPr>
              <w:rPr>
                <w:rFonts w:ascii="Arial" w:hAnsi="Arial" w:cs="Arial"/>
                <w:sz w:val="18"/>
                <w:szCs w:val="18"/>
              </w:rPr>
            </w:pPr>
          </w:p>
        </w:tc>
      </w:tr>
      <w:tr w:rsidR="001D194E" w:rsidRPr="00FB344B" w14:paraId="7215534F" w14:textId="77777777" w:rsidTr="00B54413">
        <w:trPr>
          <w:trHeight w:val="319"/>
        </w:trPr>
        <w:tc>
          <w:tcPr>
            <w:tcW w:w="7225" w:type="dxa"/>
          </w:tcPr>
          <w:p w14:paraId="5F515802" w14:textId="77777777" w:rsidR="001D194E" w:rsidRPr="00555656" w:rsidRDefault="001D194E" w:rsidP="007E423F">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551" w:type="dxa"/>
          </w:tcPr>
          <w:p w14:paraId="4EAA308C" w14:textId="77777777" w:rsidR="001D194E" w:rsidRPr="00555656" w:rsidRDefault="001D194E" w:rsidP="007E423F">
            <w:pPr>
              <w:rPr>
                <w:rFonts w:ascii="Arial" w:hAnsi="Arial" w:cs="Arial"/>
                <w:sz w:val="18"/>
                <w:szCs w:val="18"/>
              </w:rPr>
            </w:pPr>
          </w:p>
        </w:tc>
      </w:tr>
      <w:tr w:rsidR="001D194E" w:rsidRPr="00FB344B" w14:paraId="34F06282" w14:textId="77777777" w:rsidTr="00B54413">
        <w:trPr>
          <w:trHeight w:val="319"/>
        </w:trPr>
        <w:tc>
          <w:tcPr>
            <w:tcW w:w="7225" w:type="dxa"/>
          </w:tcPr>
          <w:p w14:paraId="3729DF7B" w14:textId="77777777" w:rsidR="001D194E" w:rsidRPr="00555656" w:rsidRDefault="001D194E" w:rsidP="007E423F">
            <w:pPr>
              <w:rPr>
                <w:rFonts w:ascii="Arial" w:hAnsi="Arial" w:cs="Arial"/>
                <w:sz w:val="18"/>
                <w:szCs w:val="18"/>
              </w:rPr>
            </w:pPr>
            <w:r w:rsidRPr="00555656">
              <w:rPr>
                <w:rFonts w:ascii="Arial" w:hAnsi="Arial" w:cs="Arial"/>
                <w:sz w:val="18"/>
                <w:szCs w:val="18"/>
              </w:rPr>
              <w:t>Ölçüm Saati</w:t>
            </w:r>
          </w:p>
        </w:tc>
        <w:tc>
          <w:tcPr>
            <w:tcW w:w="2551" w:type="dxa"/>
          </w:tcPr>
          <w:p w14:paraId="5C6F4D2B" w14:textId="77777777" w:rsidR="001D194E" w:rsidRPr="00555656" w:rsidRDefault="001D194E" w:rsidP="007E423F">
            <w:pPr>
              <w:rPr>
                <w:rFonts w:ascii="Arial" w:hAnsi="Arial" w:cs="Arial"/>
                <w:sz w:val="18"/>
                <w:szCs w:val="18"/>
              </w:rPr>
            </w:pPr>
          </w:p>
        </w:tc>
      </w:tr>
      <w:tr w:rsidR="001D194E" w:rsidRPr="00910FC1" w14:paraId="34266337" w14:textId="77777777" w:rsidTr="00B54413">
        <w:trPr>
          <w:trHeight w:val="319"/>
        </w:trPr>
        <w:tc>
          <w:tcPr>
            <w:tcW w:w="7225" w:type="dxa"/>
          </w:tcPr>
          <w:p w14:paraId="04FFE0AF" w14:textId="77777777" w:rsidR="001D194E" w:rsidRPr="00555656" w:rsidRDefault="001D194E" w:rsidP="007E423F">
            <w:pPr>
              <w:rPr>
                <w:rFonts w:ascii="Arial" w:hAnsi="Arial" w:cs="Arial"/>
                <w:sz w:val="18"/>
                <w:szCs w:val="18"/>
              </w:rPr>
            </w:pPr>
            <w:r w:rsidRPr="00555656">
              <w:rPr>
                <w:rFonts w:ascii="Arial" w:hAnsi="Arial" w:cs="Arial"/>
                <w:sz w:val="18"/>
                <w:szCs w:val="18"/>
              </w:rPr>
              <w:t>İşletme yakınında başka gürültü kaynağı var mı?</w:t>
            </w:r>
          </w:p>
        </w:tc>
        <w:tc>
          <w:tcPr>
            <w:tcW w:w="2551" w:type="dxa"/>
          </w:tcPr>
          <w:p w14:paraId="675B49AD" w14:textId="77777777" w:rsidR="001D194E" w:rsidRPr="00555656" w:rsidRDefault="001D194E" w:rsidP="007E423F">
            <w:pPr>
              <w:rPr>
                <w:rFonts w:ascii="Arial" w:hAnsi="Arial" w:cs="Arial"/>
                <w:sz w:val="18"/>
                <w:szCs w:val="18"/>
              </w:rPr>
            </w:pPr>
            <w:r w:rsidRPr="00555656">
              <w:rPr>
                <w:rFonts w:ascii="Arial" w:hAnsi="Arial" w:cs="Arial"/>
                <w:sz w:val="18"/>
                <w:szCs w:val="18"/>
              </w:rPr>
              <w:t>□ Evet        □ Hayır</w:t>
            </w:r>
          </w:p>
        </w:tc>
      </w:tr>
      <w:tr w:rsidR="001D194E" w:rsidRPr="00FB344B" w14:paraId="73B895B4" w14:textId="77777777" w:rsidTr="00B54413">
        <w:trPr>
          <w:trHeight w:val="319"/>
        </w:trPr>
        <w:tc>
          <w:tcPr>
            <w:tcW w:w="7225" w:type="dxa"/>
            <w:tcBorders>
              <w:bottom w:val="single" w:sz="4" w:space="0" w:color="auto"/>
            </w:tcBorders>
          </w:tcPr>
          <w:p w14:paraId="3FB90800" w14:textId="77777777" w:rsidR="001D194E" w:rsidRPr="00555656" w:rsidRDefault="001D194E" w:rsidP="007E423F">
            <w:pPr>
              <w:rPr>
                <w:rFonts w:ascii="Arial" w:hAnsi="Arial" w:cs="Arial"/>
                <w:sz w:val="18"/>
                <w:szCs w:val="18"/>
              </w:rPr>
            </w:pPr>
            <w:r w:rsidRPr="00555656">
              <w:rPr>
                <w:rFonts w:ascii="Arial" w:hAnsi="Arial" w:cs="Arial"/>
                <w:sz w:val="18"/>
                <w:szCs w:val="18"/>
              </w:rPr>
              <w:t>Diğer gürültü kaynaklarına ilişkin bilgi</w:t>
            </w:r>
          </w:p>
        </w:tc>
        <w:tc>
          <w:tcPr>
            <w:tcW w:w="2551" w:type="dxa"/>
            <w:tcBorders>
              <w:bottom w:val="single" w:sz="4" w:space="0" w:color="auto"/>
            </w:tcBorders>
          </w:tcPr>
          <w:p w14:paraId="3874CBBB" w14:textId="77777777" w:rsidR="001D194E" w:rsidRPr="00555656" w:rsidRDefault="001D194E" w:rsidP="007E423F">
            <w:pPr>
              <w:rPr>
                <w:rFonts w:ascii="Arial" w:hAnsi="Arial" w:cs="Arial"/>
                <w:sz w:val="18"/>
                <w:szCs w:val="18"/>
              </w:rPr>
            </w:pPr>
          </w:p>
        </w:tc>
      </w:tr>
      <w:bookmarkEnd w:id="6"/>
    </w:tbl>
    <w:p w14:paraId="373C813C" w14:textId="52631161" w:rsidR="001B2B4D" w:rsidRDefault="001B2B4D" w:rsidP="00E52C74">
      <w:pPr>
        <w:rPr>
          <w:rFonts w:ascii="Arial" w:hAnsi="Arial" w:cs="Arial"/>
          <w:sz w:val="22"/>
          <w:szCs w:val="22"/>
        </w:rPr>
      </w:pPr>
    </w:p>
    <w:p w14:paraId="3D9E9579" w14:textId="77777777" w:rsidR="001923AF" w:rsidRDefault="001923AF" w:rsidP="00E52C74">
      <w:pPr>
        <w:rPr>
          <w:rFonts w:ascii="Arial" w:hAnsi="Arial" w:cs="Arial"/>
          <w:sz w:val="22"/>
          <w:szCs w:val="22"/>
        </w:rPr>
      </w:pPr>
    </w:p>
    <w:p w14:paraId="18F78A0C" w14:textId="2D1D7189" w:rsidR="00CD1A7B" w:rsidRDefault="00CD1A7B"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1D194E" w:rsidRPr="00FB344B" w14:paraId="420F0F6B" w14:textId="77777777" w:rsidTr="00C40FB8">
        <w:tc>
          <w:tcPr>
            <w:tcW w:w="9776" w:type="dxa"/>
            <w:gridSpan w:val="2"/>
            <w:shd w:val="clear" w:color="auto" w:fill="17365D" w:themeFill="text2" w:themeFillShade="BF"/>
          </w:tcPr>
          <w:p w14:paraId="1820EC1F" w14:textId="6D2C250F" w:rsidR="001D194E" w:rsidRPr="00FB344B" w:rsidRDefault="001D194E" w:rsidP="001D194E">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1D194E" w:rsidRPr="003616C4" w14:paraId="6A770007" w14:textId="77777777" w:rsidTr="00C40FB8">
        <w:tc>
          <w:tcPr>
            <w:tcW w:w="9776" w:type="dxa"/>
            <w:gridSpan w:val="2"/>
            <w:shd w:val="clear" w:color="auto" w:fill="548DD4" w:themeFill="text2" w:themeFillTint="99"/>
          </w:tcPr>
          <w:p w14:paraId="56CF5183" w14:textId="1CC1AB51" w:rsidR="001D194E" w:rsidRPr="003616C4" w:rsidRDefault="001D194E" w:rsidP="001D194E">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E057AF">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551"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E057AF">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551"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E057AF">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551"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E057AF">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551"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E057AF">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551"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E057AF">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551"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E057AF">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551"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E057AF">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551"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E057AF">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551"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E057AF">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551"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E057AF">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551"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E057AF">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551"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1D194E">
        <w:trPr>
          <w:trHeight w:val="319"/>
        </w:trPr>
        <w:tc>
          <w:tcPr>
            <w:tcW w:w="9776"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E057AF">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551"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E057AF">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551"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C40FB8">
        <w:trPr>
          <w:trHeight w:val="319"/>
        </w:trPr>
        <w:tc>
          <w:tcPr>
            <w:tcW w:w="9776"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E057AF">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551"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E057AF">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551"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E057AF">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551"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E057AF">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551"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E057AF">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551"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E057AF">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551"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E057AF">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551"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E057AF">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551"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E057AF">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lastRenderedPageBreak/>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551"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E057AF">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551"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E057AF">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551"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E057AF">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551"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E057AF">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551"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E057AF">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551"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E057AF">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551"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E057AF">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551"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E057AF">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551" w:type="dxa"/>
          </w:tcPr>
          <w:p w14:paraId="2AE4C259" w14:textId="45049374" w:rsidR="006442DA" w:rsidRPr="00FB344B" w:rsidRDefault="00833787" w:rsidP="006442DA">
            <w:pPr>
              <w:rPr>
                <w:rFonts w:ascii="Arial" w:hAnsi="Arial" w:cs="Arial"/>
                <w:sz w:val="18"/>
                <w:szCs w:val="18"/>
              </w:rPr>
            </w:pPr>
            <w:r w:rsidRPr="00833787">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bookmarkEnd w:id="4"/>
    <w:p w14:paraId="2D57F95A" w14:textId="33EE92F0" w:rsidR="00FB641D" w:rsidRDefault="00FB641D">
      <w:pPr>
        <w:spacing w:after="200" w:line="276" w:lineRule="auto"/>
        <w:rPr>
          <w:rFonts w:ascii="Arial" w:hAnsi="Arial" w:cs="Arial"/>
          <w:sz w:val="22"/>
          <w:szCs w:val="22"/>
        </w:rPr>
      </w:pPr>
    </w:p>
    <w:tbl>
      <w:tblPr>
        <w:tblStyle w:val="TabloKlavuzu"/>
        <w:tblW w:w="9776" w:type="dxa"/>
        <w:tblLook w:val="04A0" w:firstRow="1" w:lastRow="0" w:firstColumn="1" w:lastColumn="0" w:noHBand="0" w:noVBand="1"/>
      </w:tblPr>
      <w:tblGrid>
        <w:gridCol w:w="5949"/>
        <w:gridCol w:w="1984"/>
        <w:gridCol w:w="1843"/>
      </w:tblGrid>
      <w:tr w:rsidR="00FB641D" w:rsidRPr="00FB19B9" w14:paraId="234D3085" w14:textId="77777777" w:rsidTr="00B54413">
        <w:tc>
          <w:tcPr>
            <w:tcW w:w="9776" w:type="dxa"/>
            <w:gridSpan w:val="3"/>
            <w:shd w:val="clear" w:color="auto" w:fill="17365D" w:themeFill="text2" w:themeFillShade="BF"/>
          </w:tcPr>
          <w:p w14:paraId="0B0D9657" w14:textId="77777777" w:rsidR="00FB641D" w:rsidRPr="003746A0" w:rsidRDefault="00FB641D" w:rsidP="007A1AA6">
            <w:pPr>
              <w:rPr>
                <w:rFonts w:ascii="Arial" w:hAnsi="Arial" w:cs="Arial"/>
                <w:b/>
                <w:bCs/>
                <w:sz w:val="18"/>
                <w:szCs w:val="18"/>
              </w:rPr>
            </w:pPr>
            <w:bookmarkStart w:id="7" w:name="_Hlk101714342"/>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FB641D" w:rsidRPr="00FB19B9" w14:paraId="52F91EC7" w14:textId="77777777" w:rsidTr="00B54413">
        <w:tc>
          <w:tcPr>
            <w:tcW w:w="9776" w:type="dxa"/>
            <w:gridSpan w:val="3"/>
            <w:shd w:val="clear" w:color="auto" w:fill="548DD4" w:themeFill="text2" w:themeFillTint="99"/>
          </w:tcPr>
          <w:p w14:paraId="634B1889" w14:textId="77777777" w:rsidR="00FB641D" w:rsidRPr="003746A0" w:rsidRDefault="00FB641D" w:rsidP="007A1AA6">
            <w:pPr>
              <w:rPr>
                <w:rFonts w:ascii="Arial" w:hAnsi="Arial" w:cs="Arial"/>
                <w:b/>
                <w:bCs/>
                <w:sz w:val="18"/>
                <w:szCs w:val="18"/>
              </w:rPr>
            </w:pPr>
            <w:r>
              <w:rPr>
                <w:rFonts w:ascii="Arial" w:hAnsi="Arial" w:cs="Arial"/>
                <w:b/>
                <w:bCs/>
                <w:sz w:val="18"/>
                <w:szCs w:val="18"/>
              </w:rPr>
              <w:t>ÇED Yönetmeliği</w:t>
            </w:r>
          </w:p>
        </w:tc>
      </w:tr>
      <w:tr w:rsidR="00FB641D" w:rsidRPr="00FB19B9" w14:paraId="603239A3" w14:textId="77777777" w:rsidTr="00B54413">
        <w:tc>
          <w:tcPr>
            <w:tcW w:w="5949" w:type="dxa"/>
          </w:tcPr>
          <w:p w14:paraId="3A1E9E6C" w14:textId="77777777" w:rsidR="00FB641D" w:rsidRPr="003746A0" w:rsidRDefault="00FB641D" w:rsidP="007A1AA6">
            <w:pPr>
              <w:rPr>
                <w:rFonts w:ascii="Arial" w:hAnsi="Arial" w:cs="Arial"/>
                <w:sz w:val="18"/>
                <w:szCs w:val="18"/>
              </w:rPr>
            </w:pPr>
            <w:r w:rsidRPr="003746A0">
              <w:rPr>
                <w:rFonts w:ascii="Arial" w:hAnsi="Arial" w:cs="Arial"/>
                <w:sz w:val="18"/>
                <w:szCs w:val="18"/>
              </w:rPr>
              <w:t xml:space="preserve">Proje adı: </w:t>
            </w:r>
          </w:p>
        </w:tc>
        <w:tc>
          <w:tcPr>
            <w:tcW w:w="3827" w:type="dxa"/>
            <w:gridSpan w:val="2"/>
          </w:tcPr>
          <w:p w14:paraId="43B05ED0" w14:textId="77777777" w:rsidR="00FB641D" w:rsidRPr="003746A0" w:rsidRDefault="00FB641D" w:rsidP="007A1AA6">
            <w:pPr>
              <w:rPr>
                <w:rFonts w:ascii="Arial" w:hAnsi="Arial" w:cs="Arial"/>
                <w:sz w:val="18"/>
                <w:szCs w:val="18"/>
              </w:rPr>
            </w:pPr>
          </w:p>
        </w:tc>
      </w:tr>
      <w:tr w:rsidR="00FB641D" w:rsidRPr="00FB19B9" w14:paraId="75991323" w14:textId="77777777" w:rsidTr="00B54413">
        <w:tc>
          <w:tcPr>
            <w:tcW w:w="5949" w:type="dxa"/>
          </w:tcPr>
          <w:p w14:paraId="01DA0786" w14:textId="77777777" w:rsidR="00FB641D" w:rsidRPr="003746A0" w:rsidRDefault="00FB641D" w:rsidP="007A1AA6">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827" w:type="dxa"/>
            <w:gridSpan w:val="2"/>
          </w:tcPr>
          <w:p w14:paraId="245F42F9" w14:textId="77777777" w:rsidR="00FB641D" w:rsidRPr="003746A0" w:rsidRDefault="00FB641D" w:rsidP="007A1AA6">
            <w:pPr>
              <w:rPr>
                <w:rFonts w:ascii="Arial" w:hAnsi="Arial" w:cs="Arial"/>
                <w:sz w:val="18"/>
                <w:szCs w:val="18"/>
              </w:rPr>
            </w:pPr>
          </w:p>
        </w:tc>
      </w:tr>
      <w:tr w:rsidR="00FB641D" w:rsidRPr="00FB19B9" w14:paraId="16190B7F" w14:textId="77777777" w:rsidTr="00B54413">
        <w:tc>
          <w:tcPr>
            <w:tcW w:w="5949" w:type="dxa"/>
          </w:tcPr>
          <w:p w14:paraId="0C801DE7" w14:textId="77777777" w:rsidR="00FB641D" w:rsidRPr="003746A0" w:rsidRDefault="00FB641D" w:rsidP="007A1AA6">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2A07E7E2" w14:textId="77777777" w:rsidR="00FB641D" w:rsidRPr="003746A0" w:rsidRDefault="00FB641D" w:rsidP="007A1AA6">
            <w:pPr>
              <w:rPr>
                <w:rFonts w:ascii="Arial" w:hAnsi="Arial" w:cs="Arial"/>
                <w:sz w:val="18"/>
                <w:szCs w:val="18"/>
              </w:rPr>
            </w:pPr>
            <w:r w:rsidRPr="003746A0">
              <w:rPr>
                <w:rFonts w:ascii="Arial" w:hAnsi="Arial" w:cs="Arial"/>
                <w:sz w:val="18"/>
                <w:szCs w:val="18"/>
              </w:rPr>
              <w:t>(faaliyete ait karar sayısına göre)</w:t>
            </w:r>
          </w:p>
        </w:tc>
        <w:tc>
          <w:tcPr>
            <w:tcW w:w="3827" w:type="dxa"/>
            <w:gridSpan w:val="2"/>
          </w:tcPr>
          <w:p w14:paraId="7B5BFDF5" w14:textId="77777777" w:rsidR="00FB641D" w:rsidRDefault="00FB641D" w:rsidP="007A1AA6">
            <w:pPr>
              <w:rPr>
                <w:rFonts w:ascii="Arial" w:hAnsi="Arial" w:cs="Arial"/>
                <w:sz w:val="18"/>
                <w:szCs w:val="18"/>
              </w:rPr>
            </w:pPr>
            <w:r>
              <w:rPr>
                <w:rFonts w:ascii="Arial" w:hAnsi="Arial" w:cs="Arial"/>
                <w:sz w:val="18"/>
                <w:szCs w:val="18"/>
              </w:rPr>
              <w:t xml:space="preserve">□ ÇED Olumlu   </w:t>
            </w:r>
            <w:r w:rsidRPr="003746A0">
              <w:rPr>
                <w:rFonts w:ascii="Arial" w:hAnsi="Arial" w:cs="Arial"/>
                <w:sz w:val="18"/>
                <w:szCs w:val="18"/>
              </w:rPr>
              <w:t>□ ÇED Gerekli Değildir</w:t>
            </w:r>
          </w:p>
          <w:p w14:paraId="0C578F17" w14:textId="1B65573B" w:rsidR="00DD07FB" w:rsidRPr="003746A0" w:rsidRDefault="00DD07FB" w:rsidP="007A1AA6">
            <w:pPr>
              <w:rPr>
                <w:rFonts w:ascii="Arial" w:hAnsi="Arial" w:cs="Arial"/>
                <w:sz w:val="18"/>
                <w:szCs w:val="18"/>
              </w:rPr>
            </w:pPr>
            <w:r w:rsidRPr="00DD07FB">
              <w:rPr>
                <w:rFonts w:ascii="Arial" w:hAnsi="Arial" w:cs="Arial"/>
                <w:sz w:val="18"/>
                <w:szCs w:val="18"/>
              </w:rPr>
              <w:t>□ Kapsam Dışı</w:t>
            </w:r>
            <w:bookmarkStart w:id="8" w:name="_GoBack"/>
            <w:bookmarkEnd w:id="8"/>
          </w:p>
        </w:tc>
      </w:tr>
      <w:tr w:rsidR="00FB641D" w:rsidRPr="00FB19B9" w14:paraId="08905BAC" w14:textId="77777777" w:rsidTr="00B54413">
        <w:tc>
          <w:tcPr>
            <w:tcW w:w="5949" w:type="dxa"/>
            <w:tcBorders>
              <w:bottom w:val="single" w:sz="4" w:space="0" w:color="auto"/>
            </w:tcBorders>
          </w:tcPr>
          <w:p w14:paraId="59DACC12" w14:textId="77777777" w:rsidR="00FB641D" w:rsidRPr="003746A0" w:rsidRDefault="00FB641D" w:rsidP="007A1AA6">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827" w:type="dxa"/>
            <w:gridSpan w:val="2"/>
            <w:tcBorders>
              <w:bottom w:val="single" w:sz="4" w:space="0" w:color="auto"/>
            </w:tcBorders>
          </w:tcPr>
          <w:p w14:paraId="39D3AC93" w14:textId="77777777" w:rsidR="00FB641D" w:rsidRPr="003746A0" w:rsidRDefault="00FB641D" w:rsidP="007A1AA6">
            <w:pPr>
              <w:rPr>
                <w:rFonts w:ascii="Arial" w:hAnsi="Arial" w:cs="Arial"/>
                <w:sz w:val="18"/>
                <w:szCs w:val="18"/>
              </w:rPr>
            </w:pPr>
          </w:p>
        </w:tc>
      </w:tr>
      <w:tr w:rsidR="00FB641D" w:rsidRPr="00FB19B9" w14:paraId="46AEE98E" w14:textId="77777777" w:rsidTr="00B54413">
        <w:tc>
          <w:tcPr>
            <w:tcW w:w="5949" w:type="dxa"/>
            <w:shd w:val="clear" w:color="auto" w:fill="auto"/>
          </w:tcPr>
          <w:p w14:paraId="251987EA" w14:textId="77777777" w:rsidR="00FB641D" w:rsidRPr="003746A0" w:rsidRDefault="00FB641D" w:rsidP="007A1AA6">
            <w:pPr>
              <w:rPr>
                <w:rFonts w:ascii="Arial" w:hAnsi="Arial" w:cs="Arial"/>
                <w:sz w:val="18"/>
                <w:szCs w:val="18"/>
              </w:rPr>
            </w:pPr>
            <w:r w:rsidRPr="003746A0">
              <w:rPr>
                <w:rFonts w:ascii="Arial" w:hAnsi="Arial" w:cs="Arial"/>
                <w:sz w:val="18"/>
                <w:szCs w:val="18"/>
              </w:rPr>
              <w:t>ÇED Olumlu kararları için izleme raporları mevcut mu?</w:t>
            </w:r>
          </w:p>
        </w:tc>
        <w:tc>
          <w:tcPr>
            <w:tcW w:w="3827" w:type="dxa"/>
            <w:gridSpan w:val="2"/>
            <w:shd w:val="clear" w:color="auto" w:fill="auto"/>
          </w:tcPr>
          <w:p w14:paraId="5F7FD8D9" w14:textId="77777777" w:rsidR="00FB641D" w:rsidRPr="003746A0" w:rsidRDefault="00FB641D" w:rsidP="007A1AA6">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FB641D" w:rsidRPr="00FB19B9" w14:paraId="0E30C00F" w14:textId="77777777" w:rsidTr="00B54413">
        <w:tc>
          <w:tcPr>
            <w:tcW w:w="5949" w:type="dxa"/>
            <w:shd w:val="clear" w:color="auto" w:fill="auto"/>
          </w:tcPr>
          <w:p w14:paraId="3F42B591" w14:textId="77777777" w:rsidR="00FB641D" w:rsidRPr="003746A0" w:rsidRDefault="00FB641D" w:rsidP="007A1AA6">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827" w:type="dxa"/>
            <w:gridSpan w:val="2"/>
            <w:shd w:val="clear" w:color="auto" w:fill="auto"/>
          </w:tcPr>
          <w:p w14:paraId="7D3C525D" w14:textId="77777777" w:rsidR="00FB641D" w:rsidRPr="003746A0" w:rsidRDefault="00FB641D" w:rsidP="007A1AA6">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FB641D" w:rsidRPr="00FB19B9" w14:paraId="611AE61D" w14:textId="77777777" w:rsidTr="00B54413">
        <w:tc>
          <w:tcPr>
            <w:tcW w:w="5949" w:type="dxa"/>
          </w:tcPr>
          <w:p w14:paraId="7F44C61A" w14:textId="77777777" w:rsidR="00FB641D" w:rsidRPr="003746A0" w:rsidRDefault="00FB641D" w:rsidP="007A1AA6">
            <w:pPr>
              <w:rPr>
                <w:rFonts w:ascii="Arial" w:hAnsi="Arial" w:cs="Arial"/>
                <w:sz w:val="18"/>
                <w:szCs w:val="18"/>
              </w:rPr>
            </w:pPr>
          </w:p>
        </w:tc>
        <w:tc>
          <w:tcPr>
            <w:tcW w:w="3827" w:type="dxa"/>
            <w:gridSpan w:val="2"/>
          </w:tcPr>
          <w:p w14:paraId="0C70DEAA" w14:textId="77777777" w:rsidR="00FB641D" w:rsidRPr="003746A0" w:rsidRDefault="00FB641D" w:rsidP="007A1AA6">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FB641D" w:rsidRPr="00FB19B9" w14:paraId="5E0BE7AB" w14:textId="77777777" w:rsidTr="00B54413">
        <w:tc>
          <w:tcPr>
            <w:tcW w:w="5949" w:type="dxa"/>
          </w:tcPr>
          <w:p w14:paraId="5FFAD5E1" w14:textId="77777777" w:rsidR="00FB641D" w:rsidRPr="003746A0" w:rsidRDefault="00FB641D" w:rsidP="007A1AA6">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34EBEF6E" w14:textId="77777777" w:rsidR="00FB641D" w:rsidRPr="003746A0" w:rsidRDefault="00FB641D" w:rsidP="007A1AA6">
            <w:pPr>
              <w:rPr>
                <w:rFonts w:ascii="Arial" w:hAnsi="Arial" w:cs="Arial"/>
                <w:sz w:val="18"/>
                <w:szCs w:val="18"/>
              </w:rPr>
            </w:pPr>
          </w:p>
        </w:tc>
        <w:tc>
          <w:tcPr>
            <w:tcW w:w="1843" w:type="dxa"/>
          </w:tcPr>
          <w:p w14:paraId="5A4D2EDE" w14:textId="77777777" w:rsidR="00FB641D" w:rsidRPr="003746A0" w:rsidRDefault="00FB641D" w:rsidP="007A1AA6">
            <w:pPr>
              <w:rPr>
                <w:rFonts w:ascii="Arial" w:hAnsi="Arial" w:cs="Arial"/>
                <w:sz w:val="18"/>
                <w:szCs w:val="18"/>
              </w:rPr>
            </w:pPr>
          </w:p>
        </w:tc>
      </w:tr>
      <w:tr w:rsidR="00FB641D" w:rsidRPr="00FB19B9" w14:paraId="51727236" w14:textId="77777777" w:rsidTr="00B54413">
        <w:tc>
          <w:tcPr>
            <w:tcW w:w="5949" w:type="dxa"/>
          </w:tcPr>
          <w:p w14:paraId="09C36FFA" w14:textId="77777777" w:rsidR="00FB641D" w:rsidRPr="003746A0" w:rsidRDefault="00FB641D" w:rsidP="007A1AA6">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984" w:type="dxa"/>
          </w:tcPr>
          <w:p w14:paraId="29AB9008" w14:textId="77777777" w:rsidR="00FB641D" w:rsidRPr="003746A0" w:rsidRDefault="00FB641D" w:rsidP="007A1AA6">
            <w:pPr>
              <w:rPr>
                <w:rFonts w:ascii="Arial" w:hAnsi="Arial" w:cs="Arial"/>
                <w:sz w:val="18"/>
                <w:szCs w:val="18"/>
              </w:rPr>
            </w:pPr>
          </w:p>
        </w:tc>
        <w:tc>
          <w:tcPr>
            <w:tcW w:w="1843" w:type="dxa"/>
          </w:tcPr>
          <w:p w14:paraId="35C13DF3" w14:textId="77777777" w:rsidR="00FB641D" w:rsidRPr="003746A0" w:rsidRDefault="00FB641D" w:rsidP="007A1AA6">
            <w:pPr>
              <w:rPr>
                <w:rFonts w:ascii="Arial" w:hAnsi="Arial" w:cs="Arial"/>
                <w:sz w:val="18"/>
                <w:szCs w:val="18"/>
              </w:rPr>
            </w:pPr>
          </w:p>
        </w:tc>
      </w:tr>
      <w:tr w:rsidR="00FB641D" w:rsidRPr="00FB19B9" w14:paraId="6E1FAB47" w14:textId="77777777" w:rsidTr="00B54413">
        <w:tc>
          <w:tcPr>
            <w:tcW w:w="5949" w:type="dxa"/>
          </w:tcPr>
          <w:p w14:paraId="2E9460C7" w14:textId="77777777" w:rsidR="00FB641D" w:rsidRPr="003746A0" w:rsidRDefault="00FB641D" w:rsidP="007A1AA6">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0D517FFF" w14:textId="77777777" w:rsidR="00FB641D" w:rsidRPr="003746A0" w:rsidRDefault="00FB641D" w:rsidP="007A1AA6">
            <w:pPr>
              <w:rPr>
                <w:rFonts w:ascii="Arial" w:hAnsi="Arial" w:cs="Arial"/>
                <w:sz w:val="18"/>
                <w:szCs w:val="18"/>
              </w:rPr>
            </w:pPr>
          </w:p>
        </w:tc>
        <w:tc>
          <w:tcPr>
            <w:tcW w:w="1843" w:type="dxa"/>
          </w:tcPr>
          <w:p w14:paraId="0AA81AFA" w14:textId="77777777" w:rsidR="00FB641D" w:rsidRPr="003746A0" w:rsidRDefault="00FB641D" w:rsidP="007A1AA6">
            <w:pPr>
              <w:rPr>
                <w:rFonts w:ascii="Arial" w:hAnsi="Arial" w:cs="Arial"/>
                <w:sz w:val="18"/>
                <w:szCs w:val="18"/>
              </w:rPr>
            </w:pPr>
          </w:p>
        </w:tc>
      </w:tr>
      <w:tr w:rsidR="00FB641D" w:rsidRPr="00FB19B9" w14:paraId="19BA9254" w14:textId="77777777" w:rsidTr="00B54413">
        <w:tc>
          <w:tcPr>
            <w:tcW w:w="5949" w:type="dxa"/>
          </w:tcPr>
          <w:p w14:paraId="4FFAC76A" w14:textId="77777777" w:rsidR="00FB641D" w:rsidRPr="003746A0" w:rsidRDefault="00FB641D" w:rsidP="007A1AA6">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62C11AD4" w14:textId="77777777" w:rsidR="00FB641D" w:rsidRPr="003746A0" w:rsidRDefault="00FB641D" w:rsidP="007A1AA6">
            <w:pPr>
              <w:rPr>
                <w:rFonts w:ascii="Arial" w:hAnsi="Arial" w:cs="Arial"/>
                <w:sz w:val="18"/>
                <w:szCs w:val="18"/>
              </w:rPr>
            </w:pPr>
          </w:p>
        </w:tc>
        <w:tc>
          <w:tcPr>
            <w:tcW w:w="1843" w:type="dxa"/>
          </w:tcPr>
          <w:p w14:paraId="252F1162" w14:textId="77777777" w:rsidR="00FB641D" w:rsidRPr="003746A0" w:rsidRDefault="00FB641D" w:rsidP="007A1AA6">
            <w:pPr>
              <w:rPr>
                <w:rFonts w:ascii="Arial" w:hAnsi="Arial" w:cs="Arial"/>
                <w:sz w:val="18"/>
                <w:szCs w:val="18"/>
              </w:rPr>
            </w:pPr>
          </w:p>
        </w:tc>
      </w:tr>
      <w:tr w:rsidR="00FB641D" w:rsidRPr="00FB19B9" w14:paraId="64F53818" w14:textId="77777777" w:rsidTr="00B54413">
        <w:tc>
          <w:tcPr>
            <w:tcW w:w="5949" w:type="dxa"/>
          </w:tcPr>
          <w:p w14:paraId="258C5D0F" w14:textId="77777777" w:rsidR="00FB641D" w:rsidRPr="003746A0" w:rsidRDefault="00FB641D" w:rsidP="007A1AA6">
            <w:pPr>
              <w:jc w:val="both"/>
              <w:rPr>
                <w:rFonts w:ascii="Arial" w:hAnsi="Arial" w:cs="Arial"/>
                <w:sz w:val="18"/>
                <w:szCs w:val="18"/>
              </w:rPr>
            </w:pPr>
            <w:r>
              <w:rPr>
                <w:rFonts w:ascii="Arial" w:hAnsi="Arial" w:cs="Arial"/>
                <w:sz w:val="18"/>
                <w:szCs w:val="18"/>
              </w:rPr>
              <w:t>Su tüketimi</w:t>
            </w:r>
          </w:p>
        </w:tc>
        <w:tc>
          <w:tcPr>
            <w:tcW w:w="1984" w:type="dxa"/>
          </w:tcPr>
          <w:p w14:paraId="14DAD94D" w14:textId="77777777" w:rsidR="00FB641D" w:rsidRPr="003746A0" w:rsidRDefault="00FB641D" w:rsidP="007A1AA6">
            <w:pPr>
              <w:rPr>
                <w:rFonts w:ascii="Arial" w:hAnsi="Arial" w:cs="Arial"/>
                <w:sz w:val="18"/>
                <w:szCs w:val="18"/>
              </w:rPr>
            </w:pPr>
          </w:p>
        </w:tc>
        <w:tc>
          <w:tcPr>
            <w:tcW w:w="1843" w:type="dxa"/>
          </w:tcPr>
          <w:p w14:paraId="2ACF1213" w14:textId="77777777" w:rsidR="00FB641D" w:rsidRPr="003746A0" w:rsidRDefault="00FB641D" w:rsidP="007A1AA6">
            <w:pPr>
              <w:rPr>
                <w:rFonts w:ascii="Arial" w:hAnsi="Arial" w:cs="Arial"/>
                <w:sz w:val="18"/>
                <w:szCs w:val="18"/>
              </w:rPr>
            </w:pPr>
          </w:p>
        </w:tc>
      </w:tr>
      <w:tr w:rsidR="00FB641D" w:rsidRPr="00FB19B9" w14:paraId="63C72F16" w14:textId="77777777" w:rsidTr="00B54413">
        <w:tc>
          <w:tcPr>
            <w:tcW w:w="5949" w:type="dxa"/>
          </w:tcPr>
          <w:p w14:paraId="2E75DEB7" w14:textId="77777777" w:rsidR="00FB641D" w:rsidRPr="003746A0" w:rsidRDefault="00FB641D" w:rsidP="007A1AA6">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7AEDDED4" w14:textId="77777777" w:rsidR="00FB641D" w:rsidRPr="003746A0" w:rsidRDefault="00FB641D" w:rsidP="007A1AA6">
            <w:pPr>
              <w:rPr>
                <w:rFonts w:ascii="Arial" w:hAnsi="Arial" w:cs="Arial"/>
                <w:sz w:val="18"/>
                <w:szCs w:val="18"/>
              </w:rPr>
            </w:pPr>
          </w:p>
        </w:tc>
        <w:tc>
          <w:tcPr>
            <w:tcW w:w="1843" w:type="dxa"/>
          </w:tcPr>
          <w:p w14:paraId="128A6EBE" w14:textId="77777777" w:rsidR="00FB641D" w:rsidRPr="003746A0" w:rsidRDefault="00FB641D" w:rsidP="007A1AA6">
            <w:pPr>
              <w:rPr>
                <w:rFonts w:ascii="Arial" w:hAnsi="Arial" w:cs="Arial"/>
                <w:sz w:val="18"/>
                <w:szCs w:val="18"/>
              </w:rPr>
            </w:pPr>
          </w:p>
        </w:tc>
      </w:tr>
      <w:tr w:rsidR="00FB641D" w:rsidRPr="00FB19B9" w14:paraId="1E592F10" w14:textId="77777777" w:rsidTr="00B54413">
        <w:tc>
          <w:tcPr>
            <w:tcW w:w="5949" w:type="dxa"/>
          </w:tcPr>
          <w:p w14:paraId="6B664471" w14:textId="77777777" w:rsidR="00FB641D" w:rsidRPr="003746A0" w:rsidRDefault="00FB641D" w:rsidP="007A1AA6">
            <w:pPr>
              <w:jc w:val="both"/>
              <w:rPr>
                <w:rFonts w:ascii="Arial" w:hAnsi="Arial" w:cs="Arial"/>
                <w:sz w:val="18"/>
                <w:szCs w:val="18"/>
              </w:rPr>
            </w:pPr>
            <w:r w:rsidRPr="003746A0">
              <w:rPr>
                <w:rFonts w:ascii="Arial" w:hAnsi="Arial" w:cs="Arial"/>
                <w:sz w:val="18"/>
                <w:szCs w:val="18"/>
              </w:rPr>
              <w:t>Atık bertaraf sistemleri</w:t>
            </w:r>
          </w:p>
        </w:tc>
        <w:tc>
          <w:tcPr>
            <w:tcW w:w="1984" w:type="dxa"/>
          </w:tcPr>
          <w:p w14:paraId="4D5CA101" w14:textId="77777777" w:rsidR="00FB641D" w:rsidRPr="003746A0" w:rsidRDefault="00FB641D" w:rsidP="007A1AA6">
            <w:pPr>
              <w:rPr>
                <w:rFonts w:ascii="Arial" w:hAnsi="Arial" w:cs="Arial"/>
                <w:sz w:val="18"/>
                <w:szCs w:val="18"/>
              </w:rPr>
            </w:pPr>
          </w:p>
        </w:tc>
        <w:tc>
          <w:tcPr>
            <w:tcW w:w="1843" w:type="dxa"/>
          </w:tcPr>
          <w:p w14:paraId="75998A3D" w14:textId="77777777" w:rsidR="00FB641D" w:rsidRPr="003746A0" w:rsidRDefault="00FB641D" w:rsidP="007A1AA6">
            <w:pPr>
              <w:rPr>
                <w:rFonts w:ascii="Arial" w:hAnsi="Arial" w:cs="Arial"/>
                <w:sz w:val="18"/>
                <w:szCs w:val="18"/>
              </w:rPr>
            </w:pPr>
          </w:p>
        </w:tc>
      </w:tr>
      <w:tr w:rsidR="00FB641D" w:rsidRPr="00FB19B9" w14:paraId="774087F0" w14:textId="77777777" w:rsidTr="00B54413">
        <w:tc>
          <w:tcPr>
            <w:tcW w:w="5949" w:type="dxa"/>
          </w:tcPr>
          <w:p w14:paraId="5E6F37AD" w14:textId="77777777" w:rsidR="00FB641D" w:rsidRPr="003746A0" w:rsidRDefault="00FB641D" w:rsidP="007A1AA6">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6BB7D0E5" w14:textId="77777777" w:rsidR="00FB641D" w:rsidRPr="003746A0" w:rsidRDefault="00FB641D" w:rsidP="007A1AA6">
            <w:pPr>
              <w:rPr>
                <w:rFonts w:ascii="Arial" w:hAnsi="Arial" w:cs="Arial"/>
                <w:sz w:val="18"/>
                <w:szCs w:val="18"/>
              </w:rPr>
            </w:pPr>
          </w:p>
        </w:tc>
        <w:tc>
          <w:tcPr>
            <w:tcW w:w="1843" w:type="dxa"/>
          </w:tcPr>
          <w:p w14:paraId="05D5D45C" w14:textId="77777777" w:rsidR="00FB641D" w:rsidRPr="003746A0" w:rsidRDefault="00FB641D" w:rsidP="007A1AA6">
            <w:pPr>
              <w:rPr>
                <w:rFonts w:ascii="Arial" w:hAnsi="Arial" w:cs="Arial"/>
                <w:sz w:val="18"/>
                <w:szCs w:val="18"/>
              </w:rPr>
            </w:pPr>
          </w:p>
        </w:tc>
      </w:tr>
      <w:tr w:rsidR="00FB641D" w:rsidRPr="00FB19B9" w14:paraId="7EA94028" w14:textId="77777777" w:rsidTr="00B54413">
        <w:tc>
          <w:tcPr>
            <w:tcW w:w="5949" w:type="dxa"/>
          </w:tcPr>
          <w:p w14:paraId="01ABFD13" w14:textId="77777777" w:rsidR="00FB641D" w:rsidRPr="003746A0" w:rsidRDefault="00FB641D" w:rsidP="007A1AA6">
            <w:pPr>
              <w:rPr>
                <w:rFonts w:ascii="Arial" w:hAnsi="Arial" w:cs="Arial"/>
                <w:sz w:val="18"/>
                <w:szCs w:val="18"/>
              </w:rPr>
            </w:pPr>
            <w:r w:rsidRPr="003746A0">
              <w:rPr>
                <w:rFonts w:ascii="Arial" w:hAnsi="Arial" w:cs="Arial"/>
                <w:sz w:val="18"/>
                <w:szCs w:val="18"/>
              </w:rPr>
              <w:t>Koku giderme sistemleri</w:t>
            </w:r>
          </w:p>
        </w:tc>
        <w:tc>
          <w:tcPr>
            <w:tcW w:w="1984" w:type="dxa"/>
          </w:tcPr>
          <w:p w14:paraId="3E18712F" w14:textId="77777777" w:rsidR="00FB641D" w:rsidRPr="003746A0" w:rsidRDefault="00FB641D" w:rsidP="007A1AA6">
            <w:pPr>
              <w:rPr>
                <w:rFonts w:ascii="Arial" w:hAnsi="Arial" w:cs="Arial"/>
                <w:sz w:val="18"/>
                <w:szCs w:val="18"/>
              </w:rPr>
            </w:pPr>
          </w:p>
        </w:tc>
        <w:tc>
          <w:tcPr>
            <w:tcW w:w="1843" w:type="dxa"/>
          </w:tcPr>
          <w:p w14:paraId="4ABAE328" w14:textId="77777777" w:rsidR="00FB641D" w:rsidRPr="003746A0" w:rsidRDefault="00FB641D" w:rsidP="007A1AA6">
            <w:pPr>
              <w:rPr>
                <w:rFonts w:ascii="Arial" w:hAnsi="Arial" w:cs="Arial"/>
                <w:sz w:val="18"/>
                <w:szCs w:val="18"/>
              </w:rPr>
            </w:pPr>
          </w:p>
        </w:tc>
      </w:tr>
      <w:tr w:rsidR="00FB641D" w:rsidRPr="00FB19B9" w14:paraId="5798F63D" w14:textId="77777777" w:rsidTr="00B54413">
        <w:tc>
          <w:tcPr>
            <w:tcW w:w="5949" w:type="dxa"/>
          </w:tcPr>
          <w:p w14:paraId="3E0F3B70" w14:textId="77777777" w:rsidR="00FB641D" w:rsidRPr="003746A0" w:rsidRDefault="00FB641D" w:rsidP="007A1AA6">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696809BB" w14:textId="77777777" w:rsidR="00FB641D" w:rsidRPr="003746A0" w:rsidRDefault="00FB641D" w:rsidP="007A1AA6">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843" w:type="dxa"/>
          </w:tcPr>
          <w:p w14:paraId="574A472A" w14:textId="77777777" w:rsidR="00FB641D" w:rsidRPr="003746A0" w:rsidRDefault="00FB641D" w:rsidP="007A1AA6">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FB641D" w:rsidRPr="00FB19B9" w14:paraId="33EF5E84" w14:textId="77777777" w:rsidTr="00B54413">
        <w:tc>
          <w:tcPr>
            <w:tcW w:w="5949" w:type="dxa"/>
          </w:tcPr>
          <w:p w14:paraId="222B7627" w14:textId="77777777" w:rsidR="00FB641D" w:rsidRPr="003746A0" w:rsidRDefault="00FB641D" w:rsidP="007A1AA6">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984" w:type="dxa"/>
          </w:tcPr>
          <w:p w14:paraId="78607089" w14:textId="77777777" w:rsidR="00FB641D" w:rsidRPr="003746A0" w:rsidRDefault="00FB641D" w:rsidP="007A1AA6">
            <w:pPr>
              <w:rPr>
                <w:rFonts w:ascii="Arial" w:hAnsi="Arial" w:cs="Arial"/>
                <w:sz w:val="18"/>
                <w:szCs w:val="18"/>
              </w:rPr>
            </w:pPr>
          </w:p>
        </w:tc>
        <w:tc>
          <w:tcPr>
            <w:tcW w:w="1843" w:type="dxa"/>
          </w:tcPr>
          <w:p w14:paraId="26CA24B8" w14:textId="77777777" w:rsidR="00FB641D" w:rsidRPr="003746A0" w:rsidRDefault="00FB641D" w:rsidP="007A1AA6">
            <w:pPr>
              <w:rPr>
                <w:rFonts w:ascii="Arial" w:hAnsi="Arial" w:cs="Arial"/>
                <w:sz w:val="18"/>
                <w:szCs w:val="18"/>
              </w:rPr>
            </w:pPr>
          </w:p>
        </w:tc>
      </w:tr>
      <w:tr w:rsidR="00FB641D" w:rsidRPr="00FB19B9" w14:paraId="6A8331D8" w14:textId="77777777" w:rsidTr="00B54413">
        <w:tc>
          <w:tcPr>
            <w:tcW w:w="5949" w:type="dxa"/>
          </w:tcPr>
          <w:p w14:paraId="0109C639" w14:textId="77777777" w:rsidR="00FB641D" w:rsidRPr="003746A0" w:rsidRDefault="00FB641D" w:rsidP="007A1AA6">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6F062B22" w14:textId="77777777" w:rsidR="00FB641D" w:rsidRPr="003746A0" w:rsidRDefault="00FB641D" w:rsidP="007A1AA6">
            <w:pPr>
              <w:rPr>
                <w:rFonts w:ascii="Arial" w:hAnsi="Arial" w:cs="Arial"/>
                <w:sz w:val="18"/>
                <w:szCs w:val="18"/>
              </w:rPr>
            </w:pPr>
          </w:p>
        </w:tc>
        <w:tc>
          <w:tcPr>
            <w:tcW w:w="1843" w:type="dxa"/>
          </w:tcPr>
          <w:p w14:paraId="5AB19A8E" w14:textId="77777777" w:rsidR="00FB641D" w:rsidRPr="003746A0" w:rsidRDefault="00FB641D" w:rsidP="007A1AA6">
            <w:pPr>
              <w:rPr>
                <w:rFonts w:ascii="Arial" w:hAnsi="Arial" w:cs="Arial"/>
                <w:sz w:val="18"/>
                <w:szCs w:val="18"/>
              </w:rPr>
            </w:pPr>
          </w:p>
        </w:tc>
      </w:tr>
      <w:tr w:rsidR="00FB641D" w:rsidRPr="00FB19B9" w14:paraId="315D9580" w14:textId="77777777" w:rsidTr="00B54413">
        <w:tc>
          <w:tcPr>
            <w:tcW w:w="5949" w:type="dxa"/>
          </w:tcPr>
          <w:p w14:paraId="461C19C3" w14:textId="77777777" w:rsidR="00FB641D" w:rsidRPr="003746A0" w:rsidRDefault="00FB641D" w:rsidP="007A1AA6">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3F153611" w14:textId="77777777" w:rsidR="00FB641D" w:rsidRPr="003746A0" w:rsidRDefault="00FB641D" w:rsidP="007A1AA6">
            <w:pPr>
              <w:rPr>
                <w:rFonts w:ascii="Arial" w:hAnsi="Arial" w:cs="Arial"/>
                <w:sz w:val="18"/>
                <w:szCs w:val="18"/>
              </w:rPr>
            </w:pPr>
          </w:p>
        </w:tc>
        <w:tc>
          <w:tcPr>
            <w:tcW w:w="1843" w:type="dxa"/>
          </w:tcPr>
          <w:p w14:paraId="2BC7F70E" w14:textId="77777777" w:rsidR="00FB641D" w:rsidRPr="003746A0" w:rsidRDefault="00FB641D" w:rsidP="007A1AA6">
            <w:pPr>
              <w:rPr>
                <w:rFonts w:ascii="Arial" w:hAnsi="Arial" w:cs="Arial"/>
                <w:sz w:val="18"/>
                <w:szCs w:val="18"/>
              </w:rPr>
            </w:pPr>
          </w:p>
        </w:tc>
      </w:tr>
      <w:bookmarkEnd w:id="7"/>
    </w:tbl>
    <w:p w14:paraId="6DC07BF5" w14:textId="77777777" w:rsidR="00FB641D" w:rsidRDefault="00FB641D">
      <w:pPr>
        <w:spacing w:after="200" w:line="276" w:lineRule="auto"/>
        <w:rPr>
          <w:rFonts w:ascii="Arial" w:hAnsi="Arial" w:cs="Arial"/>
          <w:sz w:val="22"/>
          <w:szCs w:val="22"/>
        </w:rPr>
      </w:pPr>
    </w:p>
    <w:sectPr w:rsidR="00FB641D"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C170" w14:textId="77777777" w:rsidR="008931B4" w:rsidRDefault="008931B4" w:rsidP="009B24CB">
      <w:r>
        <w:separator/>
      </w:r>
    </w:p>
  </w:endnote>
  <w:endnote w:type="continuationSeparator" w:id="0">
    <w:p w14:paraId="54B59F5D" w14:textId="77777777" w:rsidR="008931B4" w:rsidRDefault="008931B4"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1544"/>
      <w:docPartObj>
        <w:docPartGallery w:val="Page Numbers (Bottom of Page)"/>
        <w:docPartUnique/>
      </w:docPartObj>
    </w:sdtPr>
    <w:sdtContent>
      <w:p w14:paraId="64ABA017" w14:textId="289A4DE7" w:rsidR="007A1AA6" w:rsidRDefault="007A1AA6">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DD07FB">
          <w:rPr>
            <w:rFonts w:asciiTheme="minorHAnsi" w:hAnsiTheme="minorHAnsi" w:cstheme="minorHAnsi"/>
            <w:noProof/>
          </w:rPr>
          <w:t>17</w:t>
        </w:r>
        <w:r w:rsidRPr="003B305C">
          <w:rPr>
            <w:rFonts w:asciiTheme="minorHAnsi" w:hAnsiTheme="minorHAnsi" w:cstheme="minorHAnsi"/>
          </w:rPr>
          <w:fldChar w:fldCharType="end"/>
        </w:r>
      </w:p>
    </w:sdtContent>
  </w:sdt>
  <w:p w14:paraId="272983E0" w14:textId="77777777" w:rsidR="007A1AA6" w:rsidRDefault="007A1A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3C63" w14:textId="77777777" w:rsidR="008931B4" w:rsidRDefault="008931B4" w:rsidP="009B24CB">
      <w:r>
        <w:separator/>
      </w:r>
    </w:p>
  </w:footnote>
  <w:footnote w:type="continuationSeparator" w:id="0">
    <w:p w14:paraId="5E7E61C3" w14:textId="77777777" w:rsidR="008931B4" w:rsidRDefault="008931B4"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C"/>
    <w:rsid w:val="00003957"/>
    <w:rsid w:val="0000406D"/>
    <w:rsid w:val="00004A50"/>
    <w:rsid w:val="0000528E"/>
    <w:rsid w:val="00005448"/>
    <w:rsid w:val="00005E46"/>
    <w:rsid w:val="0001009E"/>
    <w:rsid w:val="000147C2"/>
    <w:rsid w:val="0001646A"/>
    <w:rsid w:val="000174EA"/>
    <w:rsid w:val="00020A7B"/>
    <w:rsid w:val="00020DB5"/>
    <w:rsid w:val="00021B8E"/>
    <w:rsid w:val="000278C8"/>
    <w:rsid w:val="000279DF"/>
    <w:rsid w:val="0003446D"/>
    <w:rsid w:val="000423F0"/>
    <w:rsid w:val="00051410"/>
    <w:rsid w:val="00056211"/>
    <w:rsid w:val="00056BD8"/>
    <w:rsid w:val="00057894"/>
    <w:rsid w:val="00062F90"/>
    <w:rsid w:val="00064A73"/>
    <w:rsid w:val="0006575A"/>
    <w:rsid w:val="000706DA"/>
    <w:rsid w:val="00072DDF"/>
    <w:rsid w:val="0007349F"/>
    <w:rsid w:val="000742D1"/>
    <w:rsid w:val="000824B6"/>
    <w:rsid w:val="00087736"/>
    <w:rsid w:val="000A4F0E"/>
    <w:rsid w:val="000B4B6B"/>
    <w:rsid w:val="000B572B"/>
    <w:rsid w:val="000D1EAF"/>
    <w:rsid w:val="000D23DE"/>
    <w:rsid w:val="000D7BC6"/>
    <w:rsid w:val="000E1126"/>
    <w:rsid w:val="000E178C"/>
    <w:rsid w:val="000E2C67"/>
    <w:rsid w:val="000E39CF"/>
    <w:rsid w:val="000F01EB"/>
    <w:rsid w:val="000F54A5"/>
    <w:rsid w:val="00100799"/>
    <w:rsid w:val="001017FC"/>
    <w:rsid w:val="0010529F"/>
    <w:rsid w:val="0011028D"/>
    <w:rsid w:val="00110778"/>
    <w:rsid w:val="00110AC3"/>
    <w:rsid w:val="001145BA"/>
    <w:rsid w:val="00115D7A"/>
    <w:rsid w:val="00115F7C"/>
    <w:rsid w:val="0011744E"/>
    <w:rsid w:val="0013044E"/>
    <w:rsid w:val="00131971"/>
    <w:rsid w:val="001323B3"/>
    <w:rsid w:val="001357C2"/>
    <w:rsid w:val="00137853"/>
    <w:rsid w:val="00142271"/>
    <w:rsid w:val="00142B87"/>
    <w:rsid w:val="00143BEC"/>
    <w:rsid w:val="001467C7"/>
    <w:rsid w:val="00152B95"/>
    <w:rsid w:val="00155681"/>
    <w:rsid w:val="001556E8"/>
    <w:rsid w:val="00156A4F"/>
    <w:rsid w:val="00156C09"/>
    <w:rsid w:val="0015733D"/>
    <w:rsid w:val="0016347C"/>
    <w:rsid w:val="00165B3B"/>
    <w:rsid w:val="001704BF"/>
    <w:rsid w:val="00174D62"/>
    <w:rsid w:val="00184776"/>
    <w:rsid w:val="00185756"/>
    <w:rsid w:val="001864D8"/>
    <w:rsid w:val="00187C67"/>
    <w:rsid w:val="001901B4"/>
    <w:rsid w:val="001923AF"/>
    <w:rsid w:val="00192826"/>
    <w:rsid w:val="001A71D5"/>
    <w:rsid w:val="001B0E0C"/>
    <w:rsid w:val="001B2B4D"/>
    <w:rsid w:val="001B5394"/>
    <w:rsid w:val="001C1F67"/>
    <w:rsid w:val="001C218C"/>
    <w:rsid w:val="001C2B4B"/>
    <w:rsid w:val="001C791C"/>
    <w:rsid w:val="001D0561"/>
    <w:rsid w:val="001D194E"/>
    <w:rsid w:val="001D30DA"/>
    <w:rsid w:val="001D4583"/>
    <w:rsid w:val="001D4CF7"/>
    <w:rsid w:val="001D7C70"/>
    <w:rsid w:val="001E1EFB"/>
    <w:rsid w:val="001E2B5B"/>
    <w:rsid w:val="001E7BE0"/>
    <w:rsid w:val="001F2AE4"/>
    <w:rsid w:val="00200314"/>
    <w:rsid w:val="0020678C"/>
    <w:rsid w:val="002127AA"/>
    <w:rsid w:val="00213239"/>
    <w:rsid w:val="0021787A"/>
    <w:rsid w:val="00220DFF"/>
    <w:rsid w:val="00223878"/>
    <w:rsid w:val="002258EF"/>
    <w:rsid w:val="00232DAD"/>
    <w:rsid w:val="00240D16"/>
    <w:rsid w:val="002425A2"/>
    <w:rsid w:val="002427AB"/>
    <w:rsid w:val="00242D50"/>
    <w:rsid w:val="0024308B"/>
    <w:rsid w:val="002458CE"/>
    <w:rsid w:val="00252BDB"/>
    <w:rsid w:val="00261786"/>
    <w:rsid w:val="002724FC"/>
    <w:rsid w:val="002746B7"/>
    <w:rsid w:val="002779D2"/>
    <w:rsid w:val="002817AA"/>
    <w:rsid w:val="00281EFD"/>
    <w:rsid w:val="00282B24"/>
    <w:rsid w:val="002856E6"/>
    <w:rsid w:val="00286B09"/>
    <w:rsid w:val="00287556"/>
    <w:rsid w:val="00293609"/>
    <w:rsid w:val="002A5E74"/>
    <w:rsid w:val="002B2EEB"/>
    <w:rsid w:val="002B56A8"/>
    <w:rsid w:val="002C0E7A"/>
    <w:rsid w:val="002C2B82"/>
    <w:rsid w:val="002C47DB"/>
    <w:rsid w:val="002C6E2E"/>
    <w:rsid w:val="002E1421"/>
    <w:rsid w:val="002E26EB"/>
    <w:rsid w:val="002E3321"/>
    <w:rsid w:val="002E5A32"/>
    <w:rsid w:val="002F57B1"/>
    <w:rsid w:val="00301FE2"/>
    <w:rsid w:val="00303F3F"/>
    <w:rsid w:val="003048AA"/>
    <w:rsid w:val="00305C18"/>
    <w:rsid w:val="00305FEB"/>
    <w:rsid w:val="00310129"/>
    <w:rsid w:val="003154ED"/>
    <w:rsid w:val="003243F1"/>
    <w:rsid w:val="00326737"/>
    <w:rsid w:val="003279E3"/>
    <w:rsid w:val="0033118E"/>
    <w:rsid w:val="003324F7"/>
    <w:rsid w:val="00334305"/>
    <w:rsid w:val="00336161"/>
    <w:rsid w:val="00342345"/>
    <w:rsid w:val="00344927"/>
    <w:rsid w:val="00347809"/>
    <w:rsid w:val="003530FA"/>
    <w:rsid w:val="003546BB"/>
    <w:rsid w:val="00357088"/>
    <w:rsid w:val="003605E2"/>
    <w:rsid w:val="003618A6"/>
    <w:rsid w:val="00365868"/>
    <w:rsid w:val="00373864"/>
    <w:rsid w:val="003746A0"/>
    <w:rsid w:val="00376469"/>
    <w:rsid w:val="00376A0D"/>
    <w:rsid w:val="00382CE3"/>
    <w:rsid w:val="00384997"/>
    <w:rsid w:val="00385555"/>
    <w:rsid w:val="00385F98"/>
    <w:rsid w:val="0039183C"/>
    <w:rsid w:val="00393A41"/>
    <w:rsid w:val="003A1951"/>
    <w:rsid w:val="003A3F06"/>
    <w:rsid w:val="003A49FD"/>
    <w:rsid w:val="003A7D4F"/>
    <w:rsid w:val="003B305C"/>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19D3"/>
    <w:rsid w:val="003E6764"/>
    <w:rsid w:val="003F069F"/>
    <w:rsid w:val="003F0831"/>
    <w:rsid w:val="003F529B"/>
    <w:rsid w:val="00406A71"/>
    <w:rsid w:val="00417B0F"/>
    <w:rsid w:val="00420F69"/>
    <w:rsid w:val="00421F49"/>
    <w:rsid w:val="00422C07"/>
    <w:rsid w:val="00424085"/>
    <w:rsid w:val="004304B6"/>
    <w:rsid w:val="0043061C"/>
    <w:rsid w:val="0043173A"/>
    <w:rsid w:val="00431951"/>
    <w:rsid w:val="00433F92"/>
    <w:rsid w:val="00434EF2"/>
    <w:rsid w:val="004405FD"/>
    <w:rsid w:val="00441656"/>
    <w:rsid w:val="0045454B"/>
    <w:rsid w:val="00462CA7"/>
    <w:rsid w:val="00464C42"/>
    <w:rsid w:val="00467B08"/>
    <w:rsid w:val="0047681C"/>
    <w:rsid w:val="0048672F"/>
    <w:rsid w:val="00486A2E"/>
    <w:rsid w:val="00491275"/>
    <w:rsid w:val="00491C27"/>
    <w:rsid w:val="00495F29"/>
    <w:rsid w:val="004A278B"/>
    <w:rsid w:val="004A7658"/>
    <w:rsid w:val="004B290D"/>
    <w:rsid w:val="004B4251"/>
    <w:rsid w:val="004B441B"/>
    <w:rsid w:val="004C0D4E"/>
    <w:rsid w:val="004C1958"/>
    <w:rsid w:val="004C3AA7"/>
    <w:rsid w:val="004C733B"/>
    <w:rsid w:val="004D00F1"/>
    <w:rsid w:val="004D1FD5"/>
    <w:rsid w:val="004D32AE"/>
    <w:rsid w:val="004D3D38"/>
    <w:rsid w:val="004D3F5C"/>
    <w:rsid w:val="004D568B"/>
    <w:rsid w:val="004D5FBC"/>
    <w:rsid w:val="004D6EE1"/>
    <w:rsid w:val="004D7933"/>
    <w:rsid w:val="004E07D9"/>
    <w:rsid w:val="004E328E"/>
    <w:rsid w:val="004E5F34"/>
    <w:rsid w:val="004F1147"/>
    <w:rsid w:val="004F1CF9"/>
    <w:rsid w:val="004F27BC"/>
    <w:rsid w:val="00505068"/>
    <w:rsid w:val="0050527F"/>
    <w:rsid w:val="00515D56"/>
    <w:rsid w:val="005201FC"/>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6773"/>
    <w:rsid w:val="005A605B"/>
    <w:rsid w:val="005B011E"/>
    <w:rsid w:val="005B0790"/>
    <w:rsid w:val="005B280B"/>
    <w:rsid w:val="005B4DCA"/>
    <w:rsid w:val="005B4F96"/>
    <w:rsid w:val="005B7CAE"/>
    <w:rsid w:val="005C2CEE"/>
    <w:rsid w:val="005C44DC"/>
    <w:rsid w:val="005C79D5"/>
    <w:rsid w:val="005D5054"/>
    <w:rsid w:val="005E1207"/>
    <w:rsid w:val="005E47B1"/>
    <w:rsid w:val="005E6A69"/>
    <w:rsid w:val="005F2419"/>
    <w:rsid w:val="005F2E63"/>
    <w:rsid w:val="005F33B5"/>
    <w:rsid w:val="005F731A"/>
    <w:rsid w:val="0060371E"/>
    <w:rsid w:val="00603CBC"/>
    <w:rsid w:val="00603DFE"/>
    <w:rsid w:val="00607AAE"/>
    <w:rsid w:val="00610A1E"/>
    <w:rsid w:val="00612F86"/>
    <w:rsid w:val="00613E8E"/>
    <w:rsid w:val="00617B04"/>
    <w:rsid w:val="006219E8"/>
    <w:rsid w:val="00625EE9"/>
    <w:rsid w:val="00626828"/>
    <w:rsid w:val="00626DE9"/>
    <w:rsid w:val="006319CE"/>
    <w:rsid w:val="006442DA"/>
    <w:rsid w:val="00644FE8"/>
    <w:rsid w:val="00650A2C"/>
    <w:rsid w:val="00651768"/>
    <w:rsid w:val="0065232A"/>
    <w:rsid w:val="006523EB"/>
    <w:rsid w:val="00656A6E"/>
    <w:rsid w:val="006573E0"/>
    <w:rsid w:val="00661D89"/>
    <w:rsid w:val="00670CC6"/>
    <w:rsid w:val="006748CB"/>
    <w:rsid w:val="00682742"/>
    <w:rsid w:val="006843B4"/>
    <w:rsid w:val="0068596C"/>
    <w:rsid w:val="0069166A"/>
    <w:rsid w:val="00692227"/>
    <w:rsid w:val="0069227A"/>
    <w:rsid w:val="00696916"/>
    <w:rsid w:val="0069720E"/>
    <w:rsid w:val="006A1BC8"/>
    <w:rsid w:val="006A3167"/>
    <w:rsid w:val="006A3892"/>
    <w:rsid w:val="006A7BF9"/>
    <w:rsid w:val="006B009B"/>
    <w:rsid w:val="006B3066"/>
    <w:rsid w:val="006B42EB"/>
    <w:rsid w:val="006B54EB"/>
    <w:rsid w:val="006B5D97"/>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6F3429"/>
    <w:rsid w:val="007001B8"/>
    <w:rsid w:val="007066FE"/>
    <w:rsid w:val="00706B79"/>
    <w:rsid w:val="007149DA"/>
    <w:rsid w:val="00715B63"/>
    <w:rsid w:val="00722AC3"/>
    <w:rsid w:val="00732752"/>
    <w:rsid w:val="00735188"/>
    <w:rsid w:val="00744EBE"/>
    <w:rsid w:val="007456B0"/>
    <w:rsid w:val="007500DD"/>
    <w:rsid w:val="007535F6"/>
    <w:rsid w:val="00753FED"/>
    <w:rsid w:val="00755685"/>
    <w:rsid w:val="00762DFE"/>
    <w:rsid w:val="0076384E"/>
    <w:rsid w:val="00771A3F"/>
    <w:rsid w:val="00771F8A"/>
    <w:rsid w:val="0077762F"/>
    <w:rsid w:val="0078018F"/>
    <w:rsid w:val="00783177"/>
    <w:rsid w:val="0078650B"/>
    <w:rsid w:val="00793E33"/>
    <w:rsid w:val="00793EA5"/>
    <w:rsid w:val="00795479"/>
    <w:rsid w:val="007A1AA6"/>
    <w:rsid w:val="007A5A29"/>
    <w:rsid w:val="007B4759"/>
    <w:rsid w:val="007B52E5"/>
    <w:rsid w:val="007B56BC"/>
    <w:rsid w:val="007B7180"/>
    <w:rsid w:val="007B7589"/>
    <w:rsid w:val="007C02A5"/>
    <w:rsid w:val="007C0A38"/>
    <w:rsid w:val="007C0E0C"/>
    <w:rsid w:val="007C650D"/>
    <w:rsid w:val="007D0EC5"/>
    <w:rsid w:val="007D17DE"/>
    <w:rsid w:val="007D37D5"/>
    <w:rsid w:val="007D3CA8"/>
    <w:rsid w:val="007D5632"/>
    <w:rsid w:val="007D5952"/>
    <w:rsid w:val="007D598F"/>
    <w:rsid w:val="007D6764"/>
    <w:rsid w:val="007D7E82"/>
    <w:rsid w:val="007E03FA"/>
    <w:rsid w:val="007E1D37"/>
    <w:rsid w:val="007E423F"/>
    <w:rsid w:val="007E58D7"/>
    <w:rsid w:val="007E5C3D"/>
    <w:rsid w:val="007F121E"/>
    <w:rsid w:val="007F14CE"/>
    <w:rsid w:val="007F2716"/>
    <w:rsid w:val="007F4B26"/>
    <w:rsid w:val="008006D0"/>
    <w:rsid w:val="00807FD9"/>
    <w:rsid w:val="00810634"/>
    <w:rsid w:val="008121D8"/>
    <w:rsid w:val="00812453"/>
    <w:rsid w:val="00814BBF"/>
    <w:rsid w:val="0082048C"/>
    <w:rsid w:val="00821CC4"/>
    <w:rsid w:val="0082271E"/>
    <w:rsid w:val="008248D8"/>
    <w:rsid w:val="00827C99"/>
    <w:rsid w:val="00833787"/>
    <w:rsid w:val="008337FE"/>
    <w:rsid w:val="008344FA"/>
    <w:rsid w:val="00834E24"/>
    <w:rsid w:val="008458C4"/>
    <w:rsid w:val="008514A2"/>
    <w:rsid w:val="00861230"/>
    <w:rsid w:val="0087223C"/>
    <w:rsid w:val="00873772"/>
    <w:rsid w:val="00874081"/>
    <w:rsid w:val="00874361"/>
    <w:rsid w:val="008852CE"/>
    <w:rsid w:val="00891D3D"/>
    <w:rsid w:val="008931B4"/>
    <w:rsid w:val="008A0418"/>
    <w:rsid w:val="008A4BC7"/>
    <w:rsid w:val="008A51A9"/>
    <w:rsid w:val="008A5683"/>
    <w:rsid w:val="008A6571"/>
    <w:rsid w:val="008B06D4"/>
    <w:rsid w:val="008B3ECF"/>
    <w:rsid w:val="008B598D"/>
    <w:rsid w:val="008B6115"/>
    <w:rsid w:val="008B6884"/>
    <w:rsid w:val="008B78A5"/>
    <w:rsid w:val="008C26A5"/>
    <w:rsid w:val="008C72BE"/>
    <w:rsid w:val="008C7CE4"/>
    <w:rsid w:val="008D6542"/>
    <w:rsid w:val="008E2508"/>
    <w:rsid w:val="008E3558"/>
    <w:rsid w:val="008E5609"/>
    <w:rsid w:val="008F0F9A"/>
    <w:rsid w:val="008F262D"/>
    <w:rsid w:val="008F5F88"/>
    <w:rsid w:val="008F7EFA"/>
    <w:rsid w:val="0090059A"/>
    <w:rsid w:val="0090505B"/>
    <w:rsid w:val="00914DC1"/>
    <w:rsid w:val="009252EC"/>
    <w:rsid w:val="009259C9"/>
    <w:rsid w:val="00925BCC"/>
    <w:rsid w:val="00926835"/>
    <w:rsid w:val="009313D3"/>
    <w:rsid w:val="00931F1E"/>
    <w:rsid w:val="00932FEC"/>
    <w:rsid w:val="0095703B"/>
    <w:rsid w:val="00965012"/>
    <w:rsid w:val="0096543E"/>
    <w:rsid w:val="00966DBE"/>
    <w:rsid w:val="00971140"/>
    <w:rsid w:val="0097689F"/>
    <w:rsid w:val="00980A98"/>
    <w:rsid w:val="009814C5"/>
    <w:rsid w:val="009850D3"/>
    <w:rsid w:val="009867B7"/>
    <w:rsid w:val="009900B9"/>
    <w:rsid w:val="00992D04"/>
    <w:rsid w:val="00994CAC"/>
    <w:rsid w:val="009A00E3"/>
    <w:rsid w:val="009A0235"/>
    <w:rsid w:val="009A199E"/>
    <w:rsid w:val="009A3FB5"/>
    <w:rsid w:val="009A4CC5"/>
    <w:rsid w:val="009A5B7D"/>
    <w:rsid w:val="009A7841"/>
    <w:rsid w:val="009B24CB"/>
    <w:rsid w:val="009B2D24"/>
    <w:rsid w:val="009B747A"/>
    <w:rsid w:val="009C34D7"/>
    <w:rsid w:val="009C3ED1"/>
    <w:rsid w:val="009C4580"/>
    <w:rsid w:val="009C676B"/>
    <w:rsid w:val="009D0A47"/>
    <w:rsid w:val="009D10F1"/>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605"/>
    <w:rsid w:val="00A34915"/>
    <w:rsid w:val="00A3799B"/>
    <w:rsid w:val="00A50E75"/>
    <w:rsid w:val="00A53224"/>
    <w:rsid w:val="00A54770"/>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58A6"/>
    <w:rsid w:val="00A862F3"/>
    <w:rsid w:val="00A87DE3"/>
    <w:rsid w:val="00A913F0"/>
    <w:rsid w:val="00A930C3"/>
    <w:rsid w:val="00A937D0"/>
    <w:rsid w:val="00AA05E4"/>
    <w:rsid w:val="00AA1FF0"/>
    <w:rsid w:val="00AA3FF4"/>
    <w:rsid w:val="00AB01E9"/>
    <w:rsid w:val="00AB346A"/>
    <w:rsid w:val="00AC0AF7"/>
    <w:rsid w:val="00AC2415"/>
    <w:rsid w:val="00AC5D19"/>
    <w:rsid w:val="00AC6C8D"/>
    <w:rsid w:val="00AC7C8C"/>
    <w:rsid w:val="00AD3D00"/>
    <w:rsid w:val="00AD47CA"/>
    <w:rsid w:val="00AE494E"/>
    <w:rsid w:val="00AE6C97"/>
    <w:rsid w:val="00AF2823"/>
    <w:rsid w:val="00AF3CD7"/>
    <w:rsid w:val="00AF7138"/>
    <w:rsid w:val="00B01AFC"/>
    <w:rsid w:val="00B0257D"/>
    <w:rsid w:val="00B02751"/>
    <w:rsid w:val="00B02BBC"/>
    <w:rsid w:val="00B05A28"/>
    <w:rsid w:val="00B075CB"/>
    <w:rsid w:val="00B123A5"/>
    <w:rsid w:val="00B13DE1"/>
    <w:rsid w:val="00B1604D"/>
    <w:rsid w:val="00B23646"/>
    <w:rsid w:val="00B2397F"/>
    <w:rsid w:val="00B27040"/>
    <w:rsid w:val="00B3248B"/>
    <w:rsid w:val="00B3294A"/>
    <w:rsid w:val="00B34F6B"/>
    <w:rsid w:val="00B35301"/>
    <w:rsid w:val="00B37EFE"/>
    <w:rsid w:val="00B50800"/>
    <w:rsid w:val="00B540AD"/>
    <w:rsid w:val="00B54413"/>
    <w:rsid w:val="00B57366"/>
    <w:rsid w:val="00B62D69"/>
    <w:rsid w:val="00B6596E"/>
    <w:rsid w:val="00B70B43"/>
    <w:rsid w:val="00B81938"/>
    <w:rsid w:val="00B828B9"/>
    <w:rsid w:val="00B82CF7"/>
    <w:rsid w:val="00B87741"/>
    <w:rsid w:val="00B9156D"/>
    <w:rsid w:val="00B93528"/>
    <w:rsid w:val="00BA23B3"/>
    <w:rsid w:val="00BA3447"/>
    <w:rsid w:val="00BA5E2A"/>
    <w:rsid w:val="00BA61BF"/>
    <w:rsid w:val="00BB38CC"/>
    <w:rsid w:val="00BB7BD8"/>
    <w:rsid w:val="00BC3030"/>
    <w:rsid w:val="00BC531F"/>
    <w:rsid w:val="00BC69CA"/>
    <w:rsid w:val="00BD2BDF"/>
    <w:rsid w:val="00BD640E"/>
    <w:rsid w:val="00BD67C9"/>
    <w:rsid w:val="00BE1927"/>
    <w:rsid w:val="00BE1E26"/>
    <w:rsid w:val="00BE54D8"/>
    <w:rsid w:val="00BE5B2D"/>
    <w:rsid w:val="00BE5C89"/>
    <w:rsid w:val="00BF1C66"/>
    <w:rsid w:val="00BF4773"/>
    <w:rsid w:val="00C03B86"/>
    <w:rsid w:val="00C04C3F"/>
    <w:rsid w:val="00C0600F"/>
    <w:rsid w:val="00C11B73"/>
    <w:rsid w:val="00C13075"/>
    <w:rsid w:val="00C17992"/>
    <w:rsid w:val="00C21C01"/>
    <w:rsid w:val="00C2342C"/>
    <w:rsid w:val="00C23B2E"/>
    <w:rsid w:val="00C302F4"/>
    <w:rsid w:val="00C30533"/>
    <w:rsid w:val="00C30C49"/>
    <w:rsid w:val="00C40FB8"/>
    <w:rsid w:val="00C410DB"/>
    <w:rsid w:val="00C41FC4"/>
    <w:rsid w:val="00C528B7"/>
    <w:rsid w:val="00C52B8D"/>
    <w:rsid w:val="00C54C93"/>
    <w:rsid w:val="00C571B3"/>
    <w:rsid w:val="00C601B4"/>
    <w:rsid w:val="00C67370"/>
    <w:rsid w:val="00C756E4"/>
    <w:rsid w:val="00C76148"/>
    <w:rsid w:val="00C844FD"/>
    <w:rsid w:val="00C87437"/>
    <w:rsid w:val="00C8751A"/>
    <w:rsid w:val="00C87E7A"/>
    <w:rsid w:val="00C91DA7"/>
    <w:rsid w:val="00C91FE5"/>
    <w:rsid w:val="00C96888"/>
    <w:rsid w:val="00CB1E72"/>
    <w:rsid w:val="00CB739F"/>
    <w:rsid w:val="00CC2B13"/>
    <w:rsid w:val="00CC5519"/>
    <w:rsid w:val="00CD0566"/>
    <w:rsid w:val="00CD0A33"/>
    <w:rsid w:val="00CD1A7B"/>
    <w:rsid w:val="00CD44D9"/>
    <w:rsid w:val="00CD6177"/>
    <w:rsid w:val="00CE5CB3"/>
    <w:rsid w:val="00CF212E"/>
    <w:rsid w:val="00CF4191"/>
    <w:rsid w:val="00CF54E9"/>
    <w:rsid w:val="00CF5EEB"/>
    <w:rsid w:val="00CF6C2B"/>
    <w:rsid w:val="00D02320"/>
    <w:rsid w:val="00D028B3"/>
    <w:rsid w:val="00D12E1D"/>
    <w:rsid w:val="00D15E33"/>
    <w:rsid w:val="00D16225"/>
    <w:rsid w:val="00D21374"/>
    <w:rsid w:val="00D220A8"/>
    <w:rsid w:val="00D248CC"/>
    <w:rsid w:val="00D273D5"/>
    <w:rsid w:val="00D313B4"/>
    <w:rsid w:val="00D34F78"/>
    <w:rsid w:val="00D35E5F"/>
    <w:rsid w:val="00D37F9D"/>
    <w:rsid w:val="00D413D6"/>
    <w:rsid w:val="00D422E8"/>
    <w:rsid w:val="00D425B7"/>
    <w:rsid w:val="00D4420F"/>
    <w:rsid w:val="00D45093"/>
    <w:rsid w:val="00D5407C"/>
    <w:rsid w:val="00D65BC5"/>
    <w:rsid w:val="00D67A02"/>
    <w:rsid w:val="00D75F76"/>
    <w:rsid w:val="00D771FC"/>
    <w:rsid w:val="00D8036B"/>
    <w:rsid w:val="00D81444"/>
    <w:rsid w:val="00D84855"/>
    <w:rsid w:val="00D84B14"/>
    <w:rsid w:val="00D946DC"/>
    <w:rsid w:val="00D9639D"/>
    <w:rsid w:val="00DA0479"/>
    <w:rsid w:val="00DA05DC"/>
    <w:rsid w:val="00DA290E"/>
    <w:rsid w:val="00DA62FE"/>
    <w:rsid w:val="00DB107E"/>
    <w:rsid w:val="00DB42AB"/>
    <w:rsid w:val="00DB5FA3"/>
    <w:rsid w:val="00DB7F76"/>
    <w:rsid w:val="00DC163C"/>
    <w:rsid w:val="00DC563E"/>
    <w:rsid w:val="00DC64E5"/>
    <w:rsid w:val="00DC7701"/>
    <w:rsid w:val="00DD07FB"/>
    <w:rsid w:val="00DD7EF9"/>
    <w:rsid w:val="00DE0250"/>
    <w:rsid w:val="00DE0F1E"/>
    <w:rsid w:val="00DE2AD6"/>
    <w:rsid w:val="00DF12D7"/>
    <w:rsid w:val="00DF29BF"/>
    <w:rsid w:val="00DF2F8A"/>
    <w:rsid w:val="00DF4F5B"/>
    <w:rsid w:val="00DF617E"/>
    <w:rsid w:val="00DF7A45"/>
    <w:rsid w:val="00E04A16"/>
    <w:rsid w:val="00E057AF"/>
    <w:rsid w:val="00E11C3E"/>
    <w:rsid w:val="00E22BBE"/>
    <w:rsid w:val="00E24ACA"/>
    <w:rsid w:val="00E33D1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4742"/>
    <w:rsid w:val="00E572DE"/>
    <w:rsid w:val="00E6126C"/>
    <w:rsid w:val="00E6242B"/>
    <w:rsid w:val="00E702DD"/>
    <w:rsid w:val="00E753E0"/>
    <w:rsid w:val="00E75814"/>
    <w:rsid w:val="00E80133"/>
    <w:rsid w:val="00E81D01"/>
    <w:rsid w:val="00E82C65"/>
    <w:rsid w:val="00E8402D"/>
    <w:rsid w:val="00E86476"/>
    <w:rsid w:val="00E97681"/>
    <w:rsid w:val="00EA2404"/>
    <w:rsid w:val="00EA2D45"/>
    <w:rsid w:val="00EA446D"/>
    <w:rsid w:val="00EA5453"/>
    <w:rsid w:val="00EA5D05"/>
    <w:rsid w:val="00EA5EFD"/>
    <w:rsid w:val="00EA7072"/>
    <w:rsid w:val="00EB03F3"/>
    <w:rsid w:val="00EB225A"/>
    <w:rsid w:val="00EB2C96"/>
    <w:rsid w:val="00EB3C49"/>
    <w:rsid w:val="00EB4A4C"/>
    <w:rsid w:val="00EB4AE9"/>
    <w:rsid w:val="00EC1F70"/>
    <w:rsid w:val="00EC2589"/>
    <w:rsid w:val="00EC39AA"/>
    <w:rsid w:val="00EC4B9F"/>
    <w:rsid w:val="00ED3358"/>
    <w:rsid w:val="00ED5E21"/>
    <w:rsid w:val="00EE019A"/>
    <w:rsid w:val="00EE0480"/>
    <w:rsid w:val="00EE3DA1"/>
    <w:rsid w:val="00EE408E"/>
    <w:rsid w:val="00EE6B0E"/>
    <w:rsid w:val="00EF3AAA"/>
    <w:rsid w:val="00F01ED2"/>
    <w:rsid w:val="00F02AEB"/>
    <w:rsid w:val="00F0336E"/>
    <w:rsid w:val="00F038A8"/>
    <w:rsid w:val="00F03AFC"/>
    <w:rsid w:val="00F0437E"/>
    <w:rsid w:val="00F10893"/>
    <w:rsid w:val="00F2045E"/>
    <w:rsid w:val="00F21FDE"/>
    <w:rsid w:val="00F26595"/>
    <w:rsid w:val="00F31BD6"/>
    <w:rsid w:val="00F31FD4"/>
    <w:rsid w:val="00F33C61"/>
    <w:rsid w:val="00F3442A"/>
    <w:rsid w:val="00F36455"/>
    <w:rsid w:val="00F369A5"/>
    <w:rsid w:val="00F4359A"/>
    <w:rsid w:val="00F47773"/>
    <w:rsid w:val="00F55C4C"/>
    <w:rsid w:val="00F63DE1"/>
    <w:rsid w:val="00F71F10"/>
    <w:rsid w:val="00F7229D"/>
    <w:rsid w:val="00F7419D"/>
    <w:rsid w:val="00F75F41"/>
    <w:rsid w:val="00F76987"/>
    <w:rsid w:val="00F76A83"/>
    <w:rsid w:val="00F77B0F"/>
    <w:rsid w:val="00F832C4"/>
    <w:rsid w:val="00F87397"/>
    <w:rsid w:val="00F90BD7"/>
    <w:rsid w:val="00F91C98"/>
    <w:rsid w:val="00F93CE5"/>
    <w:rsid w:val="00F96941"/>
    <w:rsid w:val="00FA6E15"/>
    <w:rsid w:val="00FB154D"/>
    <w:rsid w:val="00FB19B9"/>
    <w:rsid w:val="00FB344B"/>
    <w:rsid w:val="00FB5A82"/>
    <w:rsid w:val="00FB5D8D"/>
    <w:rsid w:val="00FB641D"/>
    <w:rsid w:val="00FB6BB5"/>
    <w:rsid w:val="00FB78CB"/>
    <w:rsid w:val="00FC663D"/>
    <w:rsid w:val="00FC7BBC"/>
    <w:rsid w:val="00FD1737"/>
    <w:rsid w:val="00FE212E"/>
    <w:rsid w:val="00FE4A6A"/>
    <w:rsid w:val="00FF480F"/>
    <w:rsid w:val="00FF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paragraph" w:customStyle="1" w:styleId="metin">
    <w:name w:val="metin"/>
    <w:basedOn w:val="Normal"/>
    <w:rsid w:val="00891D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 w:id="18934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2E58-9D9B-40CE-AD7A-42EB2C15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18</Pages>
  <Words>6708</Words>
  <Characters>38240</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Elcin</cp:lastModifiedBy>
  <cp:revision>83</cp:revision>
  <dcterms:created xsi:type="dcterms:W3CDTF">2022-04-06T21:08:00Z</dcterms:created>
  <dcterms:modified xsi:type="dcterms:W3CDTF">2022-10-08T20:07:00Z</dcterms:modified>
</cp:coreProperties>
</file>