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A6E9" w14:textId="3D4F8FB4" w:rsidR="001A4F86" w:rsidRDefault="0095019C">
      <w:pPr>
        <w:ind w:right="72"/>
        <w:jc w:val="center"/>
        <w:rPr>
          <w:rFonts w:ascii="Times New Roman" w:eastAsia="Times New Roman" w:hAnsi="Times New Roman"/>
          <w:b/>
          <w:sz w:val="28"/>
          <w:szCs w:val="24"/>
          <w:lang w:eastAsia="tr-TR"/>
        </w:rPr>
      </w:pPr>
      <w:bookmarkStart w:id="0" w:name="_Hlk134013863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7C4FB" wp14:editId="7013A937">
                <wp:simplePos x="0" y="0"/>
                <wp:positionH relativeFrom="column">
                  <wp:posOffset>4427855</wp:posOffset>
                </wp:positionH>
                <wp:positionV relativeFrom="paragraph">
                  <wp:posOffset>5080</wp:posOffset>
                </wp:positionV>
                <wp:extent cx="1143000" cy="797560"/>
                <wp:effectExtent l="0" t="0" r="0" b="254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4C524F9" w14:textId="77777777" w:rsidR="001A4F86" w:rsidRDefault="00A54E34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Danışmanlık Firması Logosu (Varsa)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7C4FB" id="Dikdörtgen 11" o:spid="_x0000_s1026" style="position:absolute;left:0;text-align:left;margin-left:348.65pt;margin-top:.4pt;width:90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">
                <v:path arrowok="t"/>
                <v:textbox>
                  <w:txbxContent>
                    <w:p w14:paraId="44C524F9" w14:textId="77777777" w:rsidR="001A4F86" w:rsidRDefault="00A54E34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Danışmanlık Firması Logosu (Varsa)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623C" wp14:editId="40741A94">
                <wp:simplePos x="0" y="0"/>
                <wp:positionH relativeFrom="column">
                  <wp:posOffset>167005</wp:posOffset>
                </wp:positionH>
                <wp:positionV relativeFrom="paragraph">
                  <wp:posOffset>-1270</wp:posOffset>
                </wp:positionV>
                <wp:extent cx="1143000" cy="797560"/>
                <wp:effectExtent l="0" t="0" r="0" b="254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671A9B1" w14:textId="77777777" w:rsidR="001A4F86" w:rsidRDefault="00A54E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İşletme Logosu (Varsa)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5623C" id="Dikdörtgen 10" o:spid="_x0000_s1027" style="position:absolute;left:0;text-align:left;margin-left:13.15pt;margin-top:-.1pt;width:90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">
                <v:path arrowok="t"/>
                <v:textbox>
                  <w:txbxContent>
                    <w:p w14:paraId="5671A9B1" w14:textId="77777777" w:rsidR="001A4F86" w:rsidRDefault="00A54E3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İşletme Logosu (Varsa)</w:t>
                      </w:r>
                    </w:p>
                  </w:txbxContent>
                </v:textbox>
              </v:rect>
            </w:pict>
          </mc:Fallback>
        </mc:AlternateContent>
      </w:r>
      <w:r w:rsidR="00D176CE">
        <w:rPr>
          <w:rFonts w:ascii="Times New Roman" w:eastAsia="Times New Roman" w:hAnsi="Times New Roman"/>
          <w:b/>
          <w:sz w:val="24"/>
          <w:szCs w:val="24"/>
          <w:lang w:eastAsia="tr-TR"/>
        </w:rPr>
        <w:t>İ</w:t>
      </w:r>
      <w:r w:rsidR="00D176CE">
        <w:rPr>
          <w:rFonts w:ascii="Times New Roman" w:eastAsia="Times New Roman" w:hAnsi="Times New Roman"/>
          <w:b/>
          <w:sz w:val="28"/>
          <w:szCs w:val="24"/>
          <w:lang w:eastAsia="tr-TR"/>
        </w:rPr>
        <w:t>ŞLETMENİN ADI</w:t>
      </w:r>
    </w:p>
    <w:p w14:paraId="7B79456E" w14:textId="77777777" w:rsidR="001A4F86" w:rsidRDefault="00A54E34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8"/>
          <w:szCs w:val="24"/>
          <w:lang w:eastAsia="tr-TR"/>
        </w:rPr>
      </w:pPr>
      <w:r>
        <w:rPr>
          <w:rFonts w:ascii="Times New Roman" w:eastAsia="Times New Roman" w:hAnsi="Times New Roman"/>
          <w:b/>
          <w:sz w:val="28"/>
          <w:szCs w:val="24"/>
          <w:lang w:eastAsia="tr-TR"/>
        </w:rPr>
        <w:t>(İŞLETMENİN ADRESİ)</w:t>
      </w:r>
    </w:p>
    <w:p w14:paraId="766998D9" w14:textId="77777777" w:rsidR="001A4F86" w:rsidRDefault="001A4F86">
      <w:pPr>
        <w:spacing w:after="0" w:line="240" w:lineRule="auto"/>
        <w:ind w:right="72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14:paraId="4C19C1D4" w14:textId="77777777" w:rsidR="001A4F86" w:rsidRDefault="001A4F86">
      <w:pPr>
        <w:spacing w:after="0" w:line="240" w:lineRule="auto"/>
        <w:ind w:right="72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14:paraId="132DCBBE" w14:textId="77777777" w:rsidR="001A4F86" w:rsidRDefault="001A4F86">
      <w:pPr>
        <w:spacing w:after="0" w:line="240" w:lineRule="auto"/>
        <w:ind w:right="72"/>
        <w:rPr>
          <w:rFonts w:ascii="Times New Roman" w:eastAsia="Times New Roman" w:hAnsi="Times New Roman"/>
          <w:i/>
          <w:iCs/>
          <w:sz w:val="24"/>
          <w:szCs w:val="24"/>
          <w:lang w:eastAsia="tr-TR"/>
        </w:rPr>
      </w:pPr>
    </w:p>
    <w:p w14:paraId="5EEDF6D0" w14:textId="0626F4BA" w:rsidR="001A4F86" w:rsidRDefault="0095019C">
      <w:pPr>
        <w:spacing w:after="0" w:line="240" w:lineRule="auto"/>
        <w:ind w:right="72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4AB57" wp14:editId="063DA671">
                <wp:simplePos x="0" y="0"/>
                <wp:positionH relativeFrom="column">
                  <wp:posOffset>167005</wp:posOffset>
                </wp:positionH>
                <wp:positionV relativeFrom="paragraph">
                  <wp:posOffset>172720</wp:posOffset>
                </wp:positionV>
                <wp:extent cx="5418455" cy="2412365"/>
                <wp:effectExtent l="0" t="0" r="0" b="698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8455" cy="24123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</a:gradFill>
                        <a:ln w="12700">
                          <a:solidFill>
                            <a:srgbClr val="A8D08D"/>
                          </a:solidFill>
                        </a:ln>
                      </wps:spPr>
                      <wps:txbx>
                        <w:txbxContent>
                          <w:p w14:paraId="32D06EA9" w14:textId="77777777" w:rsidR="001A4F86" w:rsidRDefault="001A4F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13228EF" w14:textId="77777777" w:rsidR="001A4F86" w:rsidRDefault="001A4F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C58FCA3" w14:textId="77777777" w:rsidR="001A4F86" w:rsidRDefault="001A4F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CE0F2AC" w14:textId="77777777" w:rsidR="001A4F86" w:rsidRDefault="00A54E3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TESİS FOTOĞRAFI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4AB57" id="Dikdörtgen 9" o:spid="_x0000_s1028" style="position:absolute;margin-left:13.15pt;margin-top:13.6pt;width:426.65pt;height:18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" strokecolor="#a8d08d" strokeweight="1pt">
                <v:fill color2="#c5e0b3" focus="100%"/>
                <v:path arrowok="t"/>
                <v:textbox>
                  <w:txbxContent>
                    <w:p w14:paraId="32D06EA9" w14:textId="77777777" w:rsidR="001A4F86" w:rsidRDefault="001A4F8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13228EF" w14:textId="77777777" w:rsidR="001A4F86" w:rsidRDefault="001A4F8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C58FCA3" w14:textId="77777777" w:rsidR="001A4F86" w:rsidRDefault="001A4F8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CE0F2AC" w14:textId="77777777" w:rsidR="001A4F86" w:rsidRDefault="00A54E34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TESİS FOTOĞRAFI</w:t>
                      </w:r>
                    </w:p>
                  </w:txbxContent>
                </v:textbox>
              </v:rect>
            </w:pict>
          </mc:Fallback>
        </mc:AlternateContent>
      </w:r>
    </w:p>
    <w:p w14:paraId="6A226BA4" w14:textId="77777777" w:rsidR="001A4F86" w:rsidRDefault="001A4F86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14:paraId="458869DD" w14:textId="77777777" w:rsidR="001A4F86" w:rsidRDefault="001A4F86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14:paraId="1D5223B8" w14:textId="77777777" w:rsidR="001A4F86" w:rsidRDefault="001A4F86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14:paraId="73311AEA" w14:textId="77777777" w:rsidR="001A4F86" w:rsidRDefault="001A4F86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14:paraId="3DE27161" w14:textId="77777777" w:rsidR="001A4F86" w:rsidRDefault="001A4F86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14:paraId="33245F25" w14:textId="77777777" w:rsidR="001A4F86" w:rsidRDefault="001A4F86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tr-TR"/>
        </w:rPr>
      </w:pPr>
    </w:p>
    <w:p w14:paraId="1562DE2B" w14:textId="77777777" w:rsidR="001A4F86" w:rsidRDefault="001A4F86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tr-TR"/>
        </w:rPr>
      </w:pPr>
    </w:p>
    <w:p w14:paraId="0CF1D54A" w14:textId="77777777" w:rsidR="001A4F86" w:rsidRDefault="001A4F86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tr-TR"/>
        </w:rPr>
      </w:pPr>
    </w:p>
    <w:p w14:paraId="34903E2B" w14:textId="77777777" w:rsidR="001A4F86" w:rsidRDefault="001A4F86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tr-TR"/>
        </w:rPr>
      </w:pPr>
    </w:p>
    <w:p w14:paraId="1CADB9A3" w14:textId="77777777" w:rsidR="001A4F86" w:rsidRDefault="001A4F86">
      <w:pPr>
        <w:spacing w:before="120" w:after="120" w:line="360" w:lineRule="atLeast"/>
        <w:ind w:right="72"/>
        <w:jc w:val="center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14:paraId="4FB756AA" w14:textId="77777777" w:rsidR="001A4F86" w:rsidRDefault="001A4F86">
      <w:pPr>
        <w:spacing w:after="0" w:line="480" w:lineRule="auto"/>
        <w:ind w:right="72"/>
        <w:jc w:val="center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14:paraId="4784974B" w14:textId="273A1A6F" w:rsidR="001A4F86" w:rsidRDefault="0095019C">
      <w:pPr>
        <w:tabs>
          <w:tab w:val="left" w:pos="5400"/>
        </w:tabs>
        <w:spacing w:before="120" w:after="120" w:line="480" w:lineRule="auto"/>
        <w:ind w:right="72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DAF9" wp14:editId="054E4858">
                <wp:simplePos x="0" y="0"/>
                <wp:positionH relativeFrom="page">
                  <wp:posOffset>1168400</wp:posOffset>
                </wp:positionH>
                <wp:positionV relativeFrom="page">
                  <wp:posOffset>4711065</wp:posOffset>
                </wp:positionV>
                <wp:extent cx="5219700" cy="607695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97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DB2C1" w14:textId="77777777" w:rsidR="001A4F86" w:rsidRDefault="00A54E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ATIK ARA DEPOLAMA FAALİYETİ</w:t>
                            </w:r>
                          </w:p>
                          <w:p w14:paraId="3C6F7D5D" w14:textId="77777777" w:rsidR="001A4F86" w:rsidRDefault="00A54E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TEKNİK UYGUNLUK RAPORU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DAF9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9" type="#_x0000_t202" style="position:absolute;margin-left:92pt;margin-top:370.95pt;width:411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" filled="f" stroked="f">
                <v:path arrowok="t"/>
                <v:textbox inset="0,0,0,0">
                  <w:txbxContent>
                    <w:p w14:paraId="656DB2C1" w14:textId="77777777" w:rsidR="001A4F86" w:rsidRDefault="00A54E3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ATIK ARA DEPOLAMA FAALİYETİ</w:t>
                      </w:r>
                    </w:p>
                    <w:p w14:paraId="3C6F7D5D" w14:textId="77777777" w:rsidR="001A4F86" w:rsidRDefault="00A54E3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TEKNİK UYGUNLUK RAPORU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76CE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14:paraId="44ACE26D" w14:textId="77777777" w:rsidR="001A4F86" w:rsidRDefault="001A4F86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14:paraId="377742B2" w14:textId="77777777" w:rsidR="001A4F86" w:rsidRDefault="001A4F86">
      <w:pPr>
        <w:spacing w:after="0" w:line="240" w:lineRule="auto"/>
        <w:ind w:right="72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14:paraId="75466AFF" w14:textId="77777777" w:rsidR="001A4F86" w:rsidRDefault="001A4F86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350"/>
        <w:gridCol w:w="2284"/>
      </w:tblGrid>
      <w:tr w:rsidR="001A4F86" w14:paraId="252C1601" w14:textId="77777777" w:rsidTr="003337C4">
        <w:trPr>
          <w:trHeight w:val="385"/>
        </w:trPr>
        <w:tc>
          <w:tcPr>
            <w:tcW w:w="2898" w:type="dxa"/>
            <w:shd w:val="clear" w:color="auto" w:fill="auto"/>
          </w:tcPr>
          <w:p w14:paraId="2983ABA7" w14:textId="11725640" w:rsidR="001A4F86" w:rsidRPr="00690293" w:rsidRDefault="00690293">
            <w:pPr>
              <w:spacing w:after="0" w:line="240" w:lineRule="auto"/>
              <w:ind w:right="72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tr-TR"/>
              </w:rPr>
            </w:pPr>
            <w:r w:rsidRPr="006902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tr-TR"/>
              </w:rPr>
              <w:t>Durum</w:t>
            </w:r>
          </w:p>
        </w:tc>
        <w:tc>
          <w:tcPr>
            <w:tcW w:w="1350" w:type="dxa"/>
            <w:shd w:val="clear" w:color="auto" w:fill="auto"/>
          </w:tcPr>
          <w:p w14:paraId="3B5CF89D" w14:textId="40E44D32" w:rsidR="001A4F86" w:rsidRPr="00690293" w:rsidRDefault="00A54E34">
            <w:pPr>
              <w:spacing w:after="0" w:line="240" w:lineRule="auto"/>
              <w:ind w:right="72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tr-TR"/>
              </w:rPr>
            </w:pPr>
            <w:r w:rsidRPr="006902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tr-TR"/>
              </w:rPr>
              <w:t xml:space="preserve">   </w:t>
            </w:r>
          </w:p>
        </w:tc>
        <w:tc>
          <w:tcPr>
            <w:tcW w:w="2284" w:type="dxa"/>
            <w:shd w:val="clear" w:color="auto" w:fill="auto"/>
          </w:tcPr>
          <w:p w14:paraId="78BA7BCB" w14:textId="729D35A7" w:rsidR="001A4F86" w:rsidRPr="00690293" w:rsidRDefault="00A54E34" w:rsidP="003A68A6">
            <w:pPr>
              <w:spacing w:after="0" w:line="240" w:lineRule="auto"/>
              <w:ind w:right="7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tr-TR"/>
              </w:rPr>
            </w:pPr>
            <w:r w:rsidRPr="006902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tr-TR"/>
              </w:rPr>
              <w:t>Hazırlanış Tarihi</w:t>
            </w:r>
          </w:p>
        </w:tc>
      </w:tr>
      <w:tr w:rsidR="001A4F86" w14:paraId="25E2DDF0" w14:textId="77777777" w:rsidTr="003337C4">
        <w:trPr>
          <w:trHeight w:val="385"/>
        </w:trPr>
        <w:tc>
          <w:tcPr>
            <w:tcW w:w="2898" w:type="dxa"/>
            <w:shd w:val="clear" w:color="auto" w:fill="auto"/>
          </w:tcPr>
          <w:p w14:paraId="2754F690" w14:textId="2BCFDBE8" w:rsidR="001A4F86" w:rsidRDefault="00A54E34">
            <w:pPr>
              <w:spacing w:after="0" w:line="240" w:lineRule="auto"/>
              <w:ind w:right="72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 xml:space="preserve">İlk </w:t>
            </w:r>
            <w:r w:rsidR="00FD5E0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>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>apor</w:t>
            </w:r>
          </w:p>
        </w:tc>
        <w:tc>
          <w:tcPr>
            <w:tcW w:w="1350" w:type="dxa"/>
            <w:shd w:val="clear" w:color="auto" w:fill="auto"/>
          </w:tcPr>
          <w:p w14:paraId="0183AFC2" w14:textId="724C384B" w:rsidR="001A4F86" w:rsidRDefault="0095019C">
            <w:pPr>
              <w:spacing w:after="0" w:line="240" w:lineRule="auto"/>
              <w:ind w:right="72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3AAF1F" wp14:editId="68BE944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27305</wp:posOffset>
                      </wp:positionV>
                      <wp:extent cx="257810" cy="208280"/>
                      <wp:effectExtent l="0" t="0" r="8890" b="12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922CC" id="Dikdörtgen 7" o:spid="_x0000_s1026" style="position:absolute;margin-left:17.6pt;margin-top:2.15pt;width:20.3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84" w:type="dxa"/>
            <w:shd w:val="clear" w:color="auto" w:fill="auto"/>
          </w:tcPr>
          <w:p w14:paraId="33FA56DB" w14:textId="77777777" w:rsidR="001A4F86" w:rsidRDefault="001A4F86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1A4F86" w14:paraId="0E5E44AE" w14:textId="77777777" w:rsidTr="003337C4">
        <w:trPr>
          <w:trHeight w:val="385"/>
        </w:trPr>
        <w:tc>
          <w:tcPr>
            <w:tcW w:w="2898" w:type="dxa"/>
            <w:shd w:val="clear" w:color="auto" w:fill="auto"/>
          </w:tcPr>
          <w:p w14:paraId="0B68FF05" w14:textId="0D4B857F" w:rsidR="001A4F86" w:rsidRDefault="00835BA8">
            <w:pPr>
              <w:spacing w:after="0" w:line="240" w:lineRule="auto"/>
              <w:ind w:right="72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>Eksikli</w:t>
            </w:r>
            <w:r w:rsidR="00A2681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>ğe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 xml:space="preserve"> dönüş raporu</w:t>
            </w:r>
          </w:p>
        </w:tc>
        <w:tc>
          <w:tcPr>
            <w:tcW w:w="1350" w:type="dxa"/>
            <w:shd w:val="clear" w:color="auto" w:fill="auto"/>
          </w:tcPr>
          <w:p w14:paraId="560C0ED6" w14:textId="0E782C34" w:rsidR="001A4F86" w:rsidRDefault="0095019C">
            <w:pPr>
              <w:spacing w:after="0" w:line="240" w:lineRule="auto"/>
              <w:ind w:right="72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3AAF1F" wp14:editId="744B794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17780</wp:posOffset>
                      </wp:positionV>
                      <wp:extent cx="257810" cy="208280"/>
                      <wp:effectExtent l="0" t="0" r="8890" b="127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27D0E" id="Dikdörtgen 6" o:spid="_x0000_s1026" style="position:absolute;margin-left:17.6pt;margin-top:1.4pt;width:20.3pt;height:1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84" w:type="dxa"/>
            <w:shd w:val="clear" w:color="auto" w:fill="auto"/>
          </w:tcPr>
          <w:p w14:paraId="27A209CA" w14:textId="77777777" w:rsidR="001A4F86" w:rsidRDefault="001A4F86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1A4F86" w14:paraId="6AD4E1E2" w14:textId="77777777" w:rsidTr="003337C4">
        <w:trPr>
          <w:trHeight w:val="385"/>
        </w:trPr>
        <w:tc>
          <w:tcPr>
            <w:tcW w:w="2898" w:type="dxa"/>
            <w:shd w:val="clear" w:color="auto" w:fill="auto"/>
          </w:tcPr>
          <w:p w14:paraId="517D86D3" w14:textId="0C68FA3B" w:rsidR="001A4F86" w:rsidRDefault="00A54E34">
            <w:pPr>
              <w:spacing w:after="0" w:line="240" w:lineRule="auto"/>
              <w:ind w:right="72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>Ek</w:t>
            </w:r>
            <w:r w:rsidR="00835BA8"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 xml:space="preserve"> belge</w:t>
            </w:r>
            <w:r w:rsidR="00A2681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>ye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 xml:space="preserve"> </w:t>
            </w:r>
            <w:r w:rsidR="00835BA8"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>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 xml:space="preserve">önüş </w:t>
            </w:r>
            <w:r w:rsidR="00835BA8"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>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>apor</w:t>
            </w:r>
            <w:r w:rsidR="00835BA8"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  <w:t>u</w:t>
            </w:r>
          </w:p>
        </w:tc>
        <w:tc>
          <w:tcPr>
            <w:tcW w:w="1350" w:type="dxa"/>
            <w:shd w:val="clear" w:color="auto" w:fill="auto"/>
          </w:tcPr>
          <w:p w14:paraId="57AA2EA8" w14:textId="51BD77DC" w:rsidR="001A4F86" w:rsidRDefault="0095019C">
            <w:pPr>
              <w:spacing w:after="0" w:line="240" w:lineRule="auto"/>
              <w:ind w:right="72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3AAF1F" wp14:editId="7955201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34290</wp:posOffset>
                      </wp:positionV>
                      <wp:extent cx="257810" cy="208280"/>
                      <wp:effectExtent l="0" t="0" r="8890" b="127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E76BF" id="Dikdörtgen 5" o:spid="_x0000_s1026" style="position:absolute;margin-left:17.6pt;margin-top:2.7pt;width:20.3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84" w:type="dxa"/>
            <w:shd w:val="clear" w:color="auto" w:fill="auto"/>
          </w:tcPr>
          <w:p w14:paraId="36CCD35A" w14:textId="77777777" w:rsidR="001A4F86" w:rsidRDefault="001A4F86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1A4F86" w14:paraId="38496547" w14:textId="77777777" w:rsidTr="003337C4">
        <w:trPr>
          <w:trHeight w:val="385"/>
        </w:trPr>
        <w:tc>
          <w:tcPr>
            <w:tcW w:w="2898" w:type="dxa"/>
            <w:shd w:val="clear" w:color="auto" w:fill="auto"/>
          </w:tcPr>
          <w:p w14:paraId="03EA922B" w14:textId="4B4295DC" w:rsidR="001A4F86" w:rsidRPr="00835BA8" w:rsidRDefault="00A54E34">
            <w:pPr>
              <w:spacing w:after="0" w:line="240" w:lineRule="auto"/>
              <w:ind w:right="72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  <w:r w:rsidRPr="00835BA8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 xml:space="preserve">Eksiklik </w:t>
            </w:r>
            <w:r w:rsidR="00835BA8" w:rsidRPr="00835BA8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sonrası e</w:t>
            </w:r>
            <w:r w:rsidRPr="00835BA8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 xml:space="preserve">k </w:t>
            </w:r>
            <w:r w:rsidR="00835BA8" w:rsidRPr="00835BA8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b</w:t>
            </w:r>
            <w:r w:rsidRPr="00835BA8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elge</w:t>
            </w:r>
            <w:r w:rsidR="00835BA8" w:rsidRPr="00835BA8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ye dö</w:t>
            </w:r>
            <w:r w:rsidR="00835BA8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nüş raporu</w:t>
            </w:r>
          </w:p>
        </w:tc>
        <w:tc>
          <w:tcPr>
            <w:tcW w:w="1350" w:type="dxa"/>
            <w:shd w:val="clear" w:color="auto" w:fill="auto"/>
          </w:tcPr>
          <w:p w14:paraId="58F620DC" w14:textId="14227E91" w:rsidR="001A4F86" w:rsidRPr="00835BA8" w:rsidRDefault="0095019C">
            <w:pPr>
              <w:spacing w:after="0" w:line="240" w:lineRule="auto"/>
              <w:ind w:right="72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3AAF1F" wp14:editId="712784E7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53340</wp:posOffset>
                      </wp:positionV>
                      <wp:extent cx="257810" cy="208280"/>
                      <wp:effectExtent l="0" t="0" r="8890" b="127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5F99" id="Dikdörtgen 4" o:spid="_x0000_s1026" style="position:absolute;margin-left:17.6pt;margin-top:4.2pt;width:20.3pt;height: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84" w:type="dxa"/>
            <w:shd w:val="clear" w:color="auto" w:fill="auto"/>
          </w:tcPr>
          <w:p w14:paraId="75577C53" w14:textId="77777777" w:rsidR="001A4F86" w:rsidRPr="00835BA8" w:rsidRDefault="001A4F86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72BF28A3" w14:textId="77777777" w:rsidR="001A4F86" w:rsidRPr="00835BA8" w:rsidRDefault="001A4F86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2A86D8DF" w14:textId="77777777" w:rsidR="001A4F86" w:rsidRPr="00835BA8" w:rsidRDefault="001A4F86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23AACF8" w14:textId="77777777" w:rsidR="001A4F86" w:rsidRPr="00835BA8" w:rsidRDefault="00A54E34">
      <w:pPr>
        <w:tabs>
          <w:tab w:val="left" w:pos="5700"/>
          <w:tab w:val="left" w:pos="6170"/>
        </w:tabs>
        <w:spacing w:after="0" w:line="240" w:lineRule="auto"/>
        <w:ind w:right="7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35BA8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835BA8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</w:p>
    <w:p w14:paraId="700A6448" w14:textId="77777777" w:rsidR="001A4F86" w:rsidRPr="00835BA8" w:rsidRDefault="001A4F86">
      <w:pPr>
        <w:tabs>
          <w:tab w:val="left" w:pos="5040"/>
        </w:tabs>
        <w:spacing w:after="0" w:line="240" w:lineRule="auto"/>
        <w:ind w:right="72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9B61537" w14:textId="77777777" w:rsidR="001A4F86" w:rsidRPr="00835BA8" w:rsidRDefault="001A4F86">
      <w:pPr>
        <w:tabs>
          <w:tab w:val="left" w:pos="5040"/>
        </w:tabs>
        <w:spacing w:after="0" w:line="240" w:lineRule="auto"/>
        <w:ind w:right="72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3958D0F2" w14:textId="77777777" w:rsidR="001A4F86" w:rsidRPr="00835BA8" w:rsidRDefault="001A4F86">
      <w:pPr>
        <w:tabs>
          <w:tab w:val="left" w:pos="5040"/>
        </w:tabs>
        <w:spacing w:after="0" w:line="240" w:lineRule="auto"/>
        <w:ind w:right="72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F54B852" w14:textId="77777777" w:rsidR="001A4F86" w:rsidRPr="00835BA8" w:rsidRDefault="001A4F86">
      <w:pPr>
        <w:tabs>
          <w:tab w:val="left" w:pos="5040"/>
        </w:tabs>
        <w:spacing w:after="0" w:line="240" w:lineRule="auto"/>
        <w:ind w:right="72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02FE48E" w14:textId="77777777" w:rsidR="001A4F86" w:rsidRPr="00835BA8" w:rsidRDefault="00A54E34">
      <w:pPr>
        <w:tabs>
          <w:tab w:val="left" w:pos="5040"/>
        </w:tabs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eastAsia="tr-TR"/>
        </w:rPr>
      </w:pPr>
      <w:r w:rsidRPr="00835BA8">
        <w:rPr>
          <w:rFonts w:ascii="Times New Roman" w:eastAsia="Times New Roman" w:hAnsi="Times New Roman"/>
          <w:b/>
          <w:sz w:val="24"/>
          <w:szCs w:val="24"/>
          <w:lang w:eastAsia="tr-TR"/>
        </w:rPr>
        <w:br/>
      </w:r>
      <w:bookmarkEnd w:id="0"/>
    </w:p>
    <w:p w14:paraId="185FC8FF" w14:textId="77777777" w:rsidR="001A4F86" w:rsidRPr="00835BA8" w:rsidRDefault="001A4F86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2DAE94F6" w14:textId="72306552" w:rsidR="001A4F86" w:rsidRPr="00835BA8" w:rsidRDefault="0095019C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6A42D" wp14:editId="2830C633">
                <wp:simplePos x="0" y="0"/>
                <wp:positionH relativeFrom="page">
                  <wp:posOffset>900430</wp:posOffset>
                </wp:positionH>
                <wp:positionV relativeFrom="page">
                  <wp:posOffset>7167880</wp:posOffset>
                </wp:positionV>
                <wp:extent cx="1651000" cy="1529715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100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A28EA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Hazırlayan</w:t>
                            </w:r>
                          </w:p>
                          <w:p w14:paraId="338073D2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İsim – soy isim</w:t>
                            </w:r>
                          </w:p>
                          <w:p w14:paraId="61E81ED2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Unvan</w:t>
                            </w:r>
                          </w:p>
                          <w:p w14:paraId="20F34ED5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Firma</w:t>
                            </w:r>
                          </w:p>
                          <w:p w14:paraId="3BF83EFE" w14:textId="1911E5EC" w:rsidR="003A68A6" w:rsidRDefault="003A68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İmza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A42D" id="Metin Kutusu 3" o:spid="_x0000_s1030" type="#_x0000_t202" style="position:absolute;left:0;text-align:left;margin-left:70.9pt;margin-top:564.4pt;width:130pt;height:1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" filled="f" stroked="f">
                <v:path arrowok="t"/>
                <v:textbox inset="0,0,0,0">
                  <w:txbxContent>
                    <w:p w14:paraId="527A28EA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Hazırlayan</w:t>
                      </w:r>
                    </w:p>
                    <w:p w14:paraId="338073D2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İsim – soy isim</w:t>
                      </w:r>
                    </w:p>
                    <w:p w14:paraId="61E81ED2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Unvan</w:t>
                      </w:r>
                    </w:p>
                    <w:p w14:paraId="20F34ED5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Firma</w:t>
                      </w:r>
                    </w:p>
                    <w:p w14:paraId="3BF83EFE" w14:textId="1911E5EC" w:rsidR="003A68A6" w:rsidRDefault="003A68A6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İmza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1DAC4" wp14:editId="4881EB66">
                <wp:simplePos x="0" y="0"/>
                <wp:positionH relativeFrom="page">
                  <wp:posOffset>2951480</wp:posOffset>
                </wp:positionH>
                <wp:positionV relativeFrom="page">
                  <wp:posOffset>7167880</wp:posOffset>
                </wp:positionV>
                <wp:extent cx="1651000" cy="152971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100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2A1E1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Onaylayan</w:t>
                            </w:r>
                          </w:p>
                          <w:p w14:paraId="18491FAA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İsim - soy isim</w:t>
                            </w:r>
                          </w:p>
                          <w:p w14:paraId="48507807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Unvan</w:t>
                            </w:r>
                          </w:p>
                          <w:p w14:paraId="52197205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Firma</w:t>
                            </w:r>
                          </w:p>
                          <w:p w14:paraId="2A89DFFC" w14:textId="1D02D9FA" w:rsidR="003A68A6" w:rsidRDefault="003A68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İmza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1DAC4" id="Metin Kutusu 2" o:spid="_x0000_s1031" type="#_x0000_t202" style="position:absolute;left:0;text-align:left;margin-left:232.4pt;margin-top:564.4pt;width:130pt;height:1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" filled="f" stroked="f">
                <v:path arrowok="t"/>
                <v:textbox inset="0,0,0,0">
                  <w:txbxContent>
                    <w:p w14:paraId="7542A1E1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Onaylayan</w:t>
                      </w:r>
                    </w:p>
                    <w:p w14:paraId="18491FAA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İsim - soy isim</w:t>
                      </w:r>
                    </w:p>
                    <w:p w14:paraId="48507807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Unvan</w:t>
                      </w:r>
                    </w:p>
                    <w:p w14:paraId="52197205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Firma</w:t>
                      </w:r>
                    </w:p>
                    <w:p w14:paraId="2A89DFFC" w14:textId="1D02D9FA" w:rsidR="003A68A6" w:rsidRDefault="003A68A6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İmza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00F43" wp14:editId="5F2F666A">
                <wp:simplePos x="0" y="0"/>
                <wp:positionH relativeFrom="page">
                  <wp:posOffset>5009515</wp:posOffset>
                </wp:positionH>
                <wp:positionV relativeFrom="page">
                  <wp:posOffset>7161530</wp:posOffset>
                </wp:positionV>
                <wp:extent cx="1651000" cy="14801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1000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E2E1DC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Tesis Yetkilisi</w:t>
                            </w:r>
                          </w:p>
                          <w:p w14:paraId="7DFF920E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İsim – soy isim</w:t>
                            </w:r>
                          </w:p>
                          <w:p w14:paraId="50931AD2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Unvan</w:t>
                            </w:r>
                          </w:p>
                          <w:p w14:paraId="3678CE52" w14:textId="77777777" w:rsidR="001A4F86" w:rsidRDefault="00A54E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Firma</w:t>
                            </w:r>
                          </w:p>
                          <w:p w14:paraId="2D33A91A" w14:textId="3D463F7F" w:rsidR="003A68A6" w:rsidRDefault="003A68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İmza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0F43" id="Metin Kutusu 1" o:spid="_x0000_s1032" type="#_x0000_t202" style="position:absolute;left:0;text-align:left;margin-left:394.45pt;margin-top:563.9pt;width:130pt;height:1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" filled="f" stroked="f">
                <v:path arrowok="t"/>
                <v:textbox inset="0,0,0,0">
                  <w:txbxContent>
                    <w:p w14:paraId="3FE2E1DC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Tesis Yetkilisi</w:t>
                      </w:r>
                    </w:p>
                    <w:p w14:paraId="7DFF920E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İsim – soy isim</w:t>
                      </w:r>
                    </w:p>
                    <w:p w14:paraId="50931AD2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Unvan</w:t>
                      </w:r>
                    </w:p>
                    <w:p w14:paraId="3678CE52" w14:textId="77777777" w:rsidR="001A4F86" w:rsidRDefault="00A54E3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Firma</w:t>
                      </w:r>
                    </w:p>
                    <w:p w14:paraId="2D33A91A" w14:textId="3D463F7F" w:rsidR="003A68A6" w:rsidRDefault="003A68A6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İmza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956F4C" w14:textId="77777777" w:rsidR="001A4F86" w:rsidRDefault="001A4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DB667E" w14:textId="77777777" w:rsidR="001A4F86" w:rsidRDefault="001A4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F7A5DF" w14:textId="77777777" w:rsidR="001A4F86" w:rsidRDefault="001A4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A33B66" w14:textId="77777777" w:rsidR="001A4F86" w:rsidRDefault="001A4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2A744C" w14:textId="77777777" w:rsidR="001A4F86" w:rsidRDefault="001A4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BC62F2" w14:textId="77777777" w:rsidR="001A4F86" w:rsidRDefault="001A4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2CC7DD" w14:textId="77777777" w:rsidR="001A4F86" w:rsidRDefault="001A4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FC3CFA" w14:textId="77777777" w:rsidR="001A4F86" w:rsidRDefault="001A4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BC3EE7" w14:textId="77777777" w:rsidR="001A4F86" w:rsidRDefault="001A4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C5F5F8" w14:textId="77777777" w:rsidR="001A4F86" w:rsidRDefault="001A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79DA9A" w14:textId="77777777" w:rsidR="001A4F86" w:rsidRDefault="001A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C3FF91" w14:textId="77777777" w:rsidR="001A4F86" w:rsidRDefault="001A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302B4C" w14:textId="77777777" w:rsidR="001A4F86" w:rsidRDefault="00A54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lastRenderedPageBreak/>
        <w:t>NOT: RAPOR İÇERİSİNDE YER ALAN SARI RENKLE BOYANMIŞ AÇIKLAMA YAZILARI ÇIKTI ALMADAN ÖNCE SİLİNMELİDİR!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55"/>
      </w:tblGrid>
      <w:tr w:rsidR="001A4F86" w14:paraId="4C532B69" w14:textId="77777777">
        <w:tc>
          <w:tcPr>
            <w:tcW w:w="9606" w:type="dxa"/>
            <w:gridSpan w:val="2"/>
          </w:tcPr>
          <w:p w14:paraId="0DFA09B5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1A4F86" w14:paraId="47AC00A9" w14:textId="77777777">
        <w:tc>
          <w:tcPr>
            <w:tcW w:w="1951" w:type="dxa"/>
          </w:tcPr>
          <w:p w14:paraId="2DB54000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 - 1</w:t>
            </w:r>
          </w:p>
        </w:tc>
        <w:tc>
          <w:tcPr>
            <w:tcW w:w="7655" w:type="dxa"/>
          </w:tcPr>
          <w:p w14:paraId="1D650636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TESİS BİLGİLERİ</w:t>
            </w:r>
          </w:p>
        </w:tc>
      </w:tr>
      <w:tr w:rsidR="001A4F86" w14:paraId="53077D8C" w14:textId="77777777">
        <w:tc>
          <w:tcPr>
            <w:tcW w:w="1951" w:type="dxa"/>
          </w:tcPr>
          <w:p w14:paraId="2CA23255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 – 2</w:t>
            </w:r>
          </w:p>
        </w:tc>
        <w:tc>
          <w:tcPr>
            <w:tcW w:w="7655" w:type="dxa"/>
          </w:tcPr>
          <w:p w14:paraId="65719FAC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TESİS SAHA BİLGİLERİ</w:t>
            </w:r>
          </w:p>
        </w:tc>
      </w:tr>
      <w:tr w:rsidR="001A4F86" w14:paraId="7EA9AB30" w14:textId="77777777">
        <w:tc>
          <w:tcPr>
            <w:tcW w:w="1951" w:type="dxa"/>
          </w:tcPr>
          <w:p w14:paraId="61684B8F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 – 3</w:t>
            </w:r>
          </w:p>
        </w:tc>
        <w:tc>
          <w:tcPr>
            <w:tcW w:w="7655" w:type="dxa"/>
          </w:tcPr>
          <w:p w14:paraId="792795C5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İŞLETMEYE AİT İLGİLİ DİĞER LİSANS KONULARI HAKKINDA BİLGİLER</w:t>
            </w:r>
          </w:p>
        </w:tc>
      </w:tr>
      <w:tr w:rsidR="001A4F86" w14:paraId="294C9511" w14:textId="77777777">
        <w:tc>
          <w:tcPr>
            <w:tcW w:w="1951" w:type="dxa"/>
          </w:tcPr>
          <w:p w14:paraId="4E193DC2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 – 4</w:t>
            </w:r>
          </w:p>
        </w:tc>
        <w:tc>
          <w:tcPr>
            <w:tcW w:w="7655" w:type="dxa"/>
          </w:tcPr>
          <w:p w14:paraId="396315EA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TESİS KAPASİTE BİLGİLERİ</w:t>
            </w:r>
          </w:p>
        </w:tc>
      </w:tr>
      <w:tr w:rsidR="001A4F86" w14:paraId="777307C7" w14:textId="77777777">
        <w:tc>
          <w:tcPr>
            <w:tcW w:w="1951" w:type="dxa"/>
          </w:tcPr>
          <w:p w14:paraId="79FF6598" w14:textId="703631F1" w:rsidR="001A4F86" w:rsidRDefault="00A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BÖLÜM – </w:t>
            </w:r>
            <w:r w:rsidR="00026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55E96FCE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FOTOĞRAFLAR</w:t>
            </w:r>
          </w:p>
        </w:tc>
      </w:tr>
      <w:tr w:rsidR="001A4F86" w14:paraId="497762D9" w14:textId="77777777">
        <w:tc>
          <w:tcPr>
            <w:tcW w:w="1951" w:type="dxa"/>
          </w:tcPr>
          <w:p w14:paraId="76F48687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EKLER</w:t>
            </w:r>
          </w:p>
        </w:tc>
        <w:tc>
          <w:tcPr>
            <w:tcW w:w="7655" w:type="dxa"/>
          </w:tcPr>
          <w:p w14:paraId="1DD9D970" w14:textId="77777777" w:rsidR="001A4F86" w:rsidRDefault="001A4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17EB6A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24AEE70D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55"/>
      </w:tblGrid>
      <w:tr w:rsidR="001A4F86" w14:paraId="133E9ECF" w14:textId="77777777">
        <w:tc>
          <w:tcPr>
            <w:tcW w:w="1951" w:type="dxa"/>
          </w:tcPr>
          <w:p w14:paraId="64E29145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- 1</w:t>
            </w:r>
          </w:p>
        </w:tc>
        <w:tc>
          <w:tcPr>
            <w:tcW w:w="7655" w:type="dxa"/>
          </w:tcPr>
          <w:p w14:paraId="62EC0311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1A4F86" w14:paraId="11CE1821" w14:textId="77777777">
        <w:tc>
          <w:tcPr>
            <w:tcW w:w="1951" w:type="dxa"/>
          </w:tcPr>
          <w:p w14:paraId="645F39CC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14:paraId="343935B4" w14:textId="336286D0" w:rsidR="001A4F86" w:rsidRDefault="00A5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akkında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enel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ilgi</w:t>
            </w:r>
            <w:r w:rsidR="00690293">
              <w:rPr>
                <w:rFonts w:ascii="Times New Roman" w:hAnsi="Times New Roman"/>
                <w:sz w:val="24"/>
                <w:szCs w:val="24"/>
              </w:rPr>
              <w:t>ler</w:t>
            </w:r>
          </w:p>
        </w:tc>
      </w:tr>
      <w:tr w:rsidR="001A4F86" w14:paraId="4B23034C" w14:textId="77777777">
        <w:tc>
          <w:tcPr>
            <w:tcW w:w="1951" w:type="dxa"/>
          </w:tcPr>
          <w:p w14:paraId="2A806662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14:paraId="1AE48084" w14:textId="6C5DD038" w:rsidR="001A4F86" w:rsidRDefault="00A5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y</w:t>
            </w:r>
            <w:r w:rsidR="00D176CE">
              <w:rPr>
                <w:rFonts w:ascii="Times New Roman" w:hAnsi="Times New Roman"/>
                <w:sz w:val="24"/>
                <w:szCs w:val="24"/>
              </w:rPr>
              <w:t>etkilisinin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dı</w:t>
            </w:r>
            <w:r w:rsidR="00D176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s</w:t>
            </w:r>
            <w:r w:rsidR="00D176CE">
              <w:rPr>
                <w:rFonts w:ascii="Times New Roman" w:hAnsi="Times New Roman"/>
                <w:sz w:val="24"/>
                <w:szCs w:val="24"/>
              </w:rPr>
              <w:t xml:space="preserve">oyadı ve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i</w:t>
            </w:r>
            <w:r w:rsidR="00D176CE">
              <w:rPr>
                <w:rFonts w:ascii="Times New Roman" w:hAnsi="Times New Roman"/>
                <w:sz w:val="24"/>
                <w:szCs w:val="24"/>
              </w:rPr>
              <w:t xml:space="preserve">letişim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b</w:t>
            </w:r>
            <w:r w:rsidR="00D176CE">
              <w:rPr>
                <w:rFonts w:ascii="Times New Roman" w:hAnsi="Times New Roman"/>
                <w:sz w:val="24"/>
                <w:szCs w:val="24"/>
              </w:rPr>
              <w:t>ilgileri</w:t>
            </w:r>
          </w:p>
        </w:tc>
      </w:tr>
      <w:tr w:rsidR="001A4F86" w14:paraId="6040FA0A" w14:textId="77777777">
        <w:tc>
          <w:tcPr>
            <w:tcW w:w="1951" w:type="dxa"/>
          </w:tcPr>
          <w:p w14:paraId="19424F0E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14:paraId="1FDF9AC3" w14:textId="4FD4DCE4" w:rsidR="001A4F86" w:rsidRDefault="00A5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atırım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aliyeti</w:t>
            </w:r>
          </w:p>
        </w:tc>
      </w:tr>
    </w:tbl>
    <w:p w14:paraId="37C52B3F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55"/>
      </w:tblGrid>
      <w:tr w:rsidR="001A4F86" w14:paraId="6DD3AC5A" w14:textId="77777777">
        <w:tc>
          <w:tcPr>
            <w:tcW w:w="1951" w:type="dxa"/>
          </w:tcPr>
          <w:p w14:paraId="2218F305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– 2</w:t>
            </w:r>
          </w:p>
        </w:tc>
        <w:tc>
          <w:tcPr>
            <w:tcW w:w="7655" w:type="dxa"/>
          </w:tcPr>
          <w:p w14:paraId="322FC635" w14:textId="77777777" w:rsidR="001A4F86" w:rsidRDefault="00A54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026197" w14:paraId="1053F416" w14:textId="77777777">
        <w:tc>
          <w:tcPr>
            <w:tcW w:w="1951" w:type="dxa"/>
          </w:tcPr>
          <w:p w14:paraId="05220875" w14:textId="2EF0EAF6" w:rsidR="00026197" w:rsidRDefault="00026197" w:rsidP="00026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14:paraId="05AB1BBE" w14:textId="6845C1E1" w:rsidR="00026197" w:rsidRPr="009B5139" w:rsidRDefault="009B5139" w:rsidP="000261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Tesis </w:t>
            </w:r>
            <w:r w:rsidR="00976F55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aziyet </w:t>
            </w:r>
            <w:r w:rsidR="00976F55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lanı</w:t>
            </w:r>
          </w:p>
        </w:tc>
      </w:tr>
      <w:tr w:rsidR="00026197" w14:paraId="01DAEE70" w14:textId="77777777">
        <w:tc>
          <w:tcPr>
            <w:tcW w:w="1951" w:type="dxa"/>
          </w:tcPr>
          <w:p w14:paraId="6C87F560" w14:textId="6B72BBD4" w:rsidR="00026197" w:rsidRDefault="00026197" w:rsidP="000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14:paraId="36DD474E" w14:textId="626DE1B9" w:rsidR="00026197" w:rsidRDefault="00026197" w:rsidP="00026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ölümlerinin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anıtımı </w:t>
            </w:r>
          </w:p>
          <w:p w14:paraId="620556AC" w14:textId="77777777" w:rsidR="00026197" w:rsidRDefault="00026197" w:rsidP="00026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(Giriş, atık kabul ünitesi, depolama sahası, laboratuvar vb.)</w:t>
            </w:r>
          </w:p>
        </w:tc>
      </w:tr>
      <w:tr w:rsidR="00026197" w14:paraId="03DE8E3F" w14:textId="77777777">
        <w:tc>
          <w:tcPr>
            <w:tcW w:w="1951" w:type="dxa"/>
          </w:tcPr>
          <w:p w14:paraId="46F9EC05" w14:textId="2B9C9367" w:rsidR="00026197" w:rsidRDefault="00026197" w:rsidP="000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14:paraId="7CE05189" w14:textId="406B2F30" w:rsidR="00026197" w:rsidRDefault="00026197" w:rsidP="00026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çık ve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apalı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lanlarındaki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emin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eçirimsizliği </w:t>
            </w:r>
          </w:p>
          <w:p w14:paraId="44A4DDD2" w14:textId="77777777" w:rsidR="00026197" w:rsidRDefault="00026197" w:rsidP="00026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(Beton, epoksi boya, jeomembran vb.)</w:t>
            </w:r>
          </w:p>
        </w:tc>
      </w:tr>
      <w:tr w:rsidR="00026197" w14:paraId="720A882B" w14:textId="77777777">
        <w:tc>
          <w:tcPr>
            <w:tcW w:w="1951" w:type="dxa"/>
          </w:tcPr>
          <w:p w14:paraId="0C03A8E8" w14:textId="10E5B1C7" w:rsidR="00026197" w:rsidRDefault="00026197" w:rsidP="000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14:paraId="03739198" w14:textId="3AA5F205" w:rsidR="00026197" w:rsidRPr="00976F55" w:rsidRDefault="00026197" w:rsidP="00026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</w:t>
            </w:r>
            <w:r w:rsidRPr="00976F55">
              <w:rPr>
                <w:rFonts w:ascii="Times New Roman" w:hAnsi="Times New Roman"/>
                <w:sz w:val="24"/>
                <w:szCs w:val="24"/>
              </w:rPr>
              <w:t>sis</w:t>
            </w:r>
            <w:r w:rsidR="00976F55">
              <w:rPr>
                <w:rFonts w:ascii="Times New Roman" w:hAnsi="Times New Roman"/>
                <w:sz w:val="24"/>
                <w:szCs w:val="24"/>
              </w:rPr>
              <w:t>te</w:t>
            </w:r>
            <w:r w:rsidRPr="00976F55">
              <w:rPr>
                <w:rFonts w:ascii="Times New Roman" w:hAnsi="Times New Roman"/>
                <w:sz w:val="24"/>
                <w:szCs w:val="24"/>
              </w:rPr>
              <w:t xml:space="preserve"> atıkların depolandığı bölmeler ve </w:t>
            </w:r>
            <w:r w:rsidR="00976F55">
              <w:rPr>
                <w:rFonts w:ascii="Times New Roman" w:hAnsi="Times New Roman"/>
                <w:sz w:val="24"/>
                <w:szCs w:val="24"/>
              </w:rPr>
              <w:t xml:space="preserve">depolanan </w:t>
            </w:r>
            <w:r w:rsidRPr="00976F55">
              <w:rPr>
                <w:rFonts w:ascii="Times New Roman" w:hAnsi="Times New Roman"/>
                <w:sz w:val="24"/>
                <w:szCs w:val="24"/>
              </w:rPr>
              <w:t>atıklar hakkında bilgiler.</w:t>
            </w:r>
            <w:r w:rsidRPr="00976F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976F55">
              <w:rPr>
                <w:rFonts w:ascii="Times New Roman" w:hAnsi="Times New Roman"/>
                <w:sz w:val="24"/>
                <w:szCs w:val="24"/>
              </w:rPr>
              <w:t xml:space="preserve">Tebliğ’in 7’inci maddesinin 1’inci ve 3’üncü fıkrasında belirtilen hususları içeren, </w:t>
            </w:r>
            <w:r w:rsidR="00976F55">
              <w:rPr>
                <w:rFonts w:ascii="Times New Roman" w:hAnsi="Times New Roman"/>
                <w:sz w:val="24"/>
                <w:szCs w:val="24"/>
              </w:rPr>
              <w:t>i</w:t>
            </w:r>
            <w:r w:rsidRPr="00976F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lgili resmi kurumdan alınan belge veya iş sağlığı ve güvenliği </w:t>
            </w:r>
            <w:r w:rsidRPr="00976F55">
              <w:rPr>
                <w:rFonts w:ascii="Times New Roman" w:hAnsi="Times New Roman"/>
                <w:sz w:val="24"/>
                <w:szCs w:val="24"/>
              </w:rPr>
              <w:t>uzmanınca hazırlanan rapor kapsamında gerekli açıklamalar yapılacaktır.)</w:t>
            </w:r>
            <w:r w:rsidRPr="00976F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3A5285F" w14:textId="77777777" w:rsidR="00026197" w:rsidRDefault="00026197" w:rsidP="00026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16DAA6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1CCEE40E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480FA715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1B899ABC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0901EA6D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298B200E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5959855D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5A5E172D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66AC03BE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70188D87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78FA5765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55"/>
      </w:tblGrid>
      <w:tr w:rsidR="001A4F86" w14:paraId="089ACE6C" w14:textId="77777777">
        <w:tc>
          <w:tcPr>
            <w:tcW w:w="1951" w:type="dxa"/>
          </w:tcPr>
          <w:p w14:paraId="36F7B880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- 3</w:t>
            </w:r>
          </w:p>
        </w:tc>
        <w:tc>
          <w:tcPr>
            <w:tcW w:w="7655" w:type="dxa"/>
          </w:tcPr>
          <w:p w14:paraId="586DD540" w14:textId="77777777" w:rsidR="001A4F86" w:rsidRDefault="00A54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İŞLETMEYE AİT İLGİLİ DİĞER LİSANS KONULARI HAKKINDA BİLGİLER</w:t>
            </w:r>
          </w:p>
        </w:tc>
      </w:tr>
    </w:tbl>
    <w:p w14:paraId="22D7DB79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4E0B69C1" w14:textId="1AE0CC81" w:rsidR="001A4F86" w:rsidRDefault="00A54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</w:rPr>
        <w:t xml:space="preserve">Bertaraf, </w:t>
      </w:r>
      <w:r w:rsidR="0079573E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atık 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 xml:space="preserve">yakma/beraber yakma, geri kazanım (tehlikeli/tehlikesiz olacak şekilde) ve ATY hazırlama tesisleri için aşağıdaki tablo formatları çerçevesinde her lisans konusu için ayrı ayrı  tablo oluşturacaktır. </w:t>
      </w:r>
      <w:r w:rsidR="00976F55">
        <w:rPr>
          <w:rFonts w:ascii="Times New Roman" w:hAnsi="Times New Roman"/>
          <w:color w:val="000000"/>
          <w:sz w:val="24"/>
          <w:szCs w:val="24"/>
          <w:highlight w:val="yellow"/>
        </w:rPr>
        <w:t>(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>Başvurunuza uygun formatı kullanıp diğer tabloları çıkt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>ı almadan önce siliniz!)</w:t>
      </w:r>
    </w:p>
    <w:p w14:paraId="26E4DED1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3"/>
        <w:gridCol w:w="3012"/>
        <w:gridCol w:w="3027"/>
      </w:tblGrid>
      <w:tr w:rsidR="001A4F86" w14:paraId="2884282B" w14:textId="77777777">
        <w:tc>
          <w:tcPr>
            <w:tcW w:w="9288" w:type="dxa"/>
            <w:gridSpan w:val="3"/>
          </w:tcPr>
          <w:p w14:paraId="3544B944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XXXX MAK. SAN. LTD. ŞTİ. ATY  HAZIRLAMA TESİSİ – (LİSANS BELGE NO.)</w:t>
            </w:r>
          </w:p>
        </w:tc>
      </w:tr>
      <w:tr w:rsidR="001A4F86" w14:paraId="14B980ED" w14:textId="77777777">
        <w:tc>
          <w:tcPr>
            <w:tcW w:w="3096" w:type="dxa"/>
          </w:tcPr>
          <w:p w14:paraId="7105B184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Lisans Başlangıç Tarihi</w:t>
            </w:r>
          </w:p>
        </w:tc>
        <w:tc>
          <w:tcPr>
            <w:tcW w:w="3096" w:type="dxa"/>
          </w:tcPr>
          <w:p w14:paraId="02780221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Lisans Bitiş Tarihi</w:t>
            </w:r>
          </w:p>
        </w:tc>
        <w:tc>
          <w:tcPr>
            <w:tcW w:w="3096" w:type="dxa"/>
          </w:tcPr>
          <w:p w14:paraId="50F65220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Atık Tüketim Kapasitesi (kg/yıl)</w:t>
            </w:r>
          </w:p>
        </w:tc>
      </w:tr>
      <w:tr w:rsidR="001A4F86" w14:paraId="76D96313" w14:textId="77777777">
        <w:tc>
          <w:tcPr>
            <w:tcW w:w="3096" w:type="dxa"/>
          </w:tcPr>
          <w:p w14:paraId="2B93D2C6" w14:textId="77777777" w:rsidR="001A4F86" w:rsidRDefault="001A4F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6109C521" w14:textId="77777777" w:rsidR="001A4F86" w:rsidRDefault="001A4F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4EDC5C9A" w14:textId="77777777" w:rsidR="001A4F86" w:rsidRDefault="001A4F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CBAB5A9" w14:textId="483172E2" w:rsidR="001A4F86" w:rsidRDefault="00A54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(ATY tesisi tablo formatı</w:t>
      </w:r>
      <w:r w:rsidR="007576F2">
        <w:rPr>
          <w:rFonts w:ascii="Times New Roman" w:hAnsi="Times New Roman"/>
          <w:sz w:val="24"/>
          <w:szCs w:val="24"/>
          <w:highlight w:val="yellow"/>
        </w:rPr>
        <w:t xml:space="preserve"> - örnektir</w:t>
      </w:r>
      <w:r>
        <w:rPr>
          <w:rFonts w:ascii="Times New Roman" w:hAnsi="Times New Roman"/>
          <w:sz w:val="24"/>
          <w:szCs w:val="24"/>
          <w:highlight w:val="yellow"/>
        </w:rPr>
        <w:t>)</w:t>
      </w:r>
    </w:p>
    <w:p w14:paraId="71D7BB48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1"/>
        <w:gridCol w:w="2997"/>
        <w:gridCol w:w="3054"/>
      </w:tblGrid>
      <w:tr w:rsidR="001A4F86" w14:paraId="22FBA07C" w14:textId="77777777">
        <w:tc>
          <w:tcPr>
            <w:tcW w:w="9288" w:type="dxa"/>
            <w:gridSpan w:val="3"/>
          </w:tcPr>
          <w:p w14:paraId="7C389D68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XXXX MAK. SAN. TİC. LTD. ŞTİ. BERTARAF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TESİSİ – (LİSANS BELGE NO.)</w:t>
            </w:r>
          </w:p>
        </w:tc>
      </w:tr>
      <w:tr w:rsidR="001A4F86" w14:paraId="7215A203" w14:textId="77777777">
        <w:tc>
          <w:tcPr>
            <w:tcW w:w="3096" w:type="dxa"/>
          </w:tcPr>
          <w:p w14:paraId="2A4878B5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Lisans Başlangıç Tarihi</w:t>
            </w:r>
          </w:p>
        </w:tc>
        <w:tc>
          <w:tcPr>
            <w:tcW w:w="3096" w:type="dxa"/>
          </w:tcPr>
          <w:p w14:paraId="394B926B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Lisans Bitiş Tarihi</w:t>
            </w:r>
          </w:p>
        </w:tc>
        <w:tc>
          <w:tcPr>
            <w:tcW w:w="3096" w:type="dxa"/>
          </w:tcPr>
          <w:p w14:paraId="233CE478" w14:textId="40662644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Atık  </w:t>
            </w:r>
            <w:r w:rsidR="003337C4">
              <w:rPr>
                <w:rFonts w:ascii="Times New Roman" w:hAnsi="Times New Roman"/>
                <w:b/>
                <w:bCs/>
                <w:sz w:val="24"/>
                <w:szCs w:val="24"/>
              </w:rPr>
              <w:t>Tüketim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Kapasitesi (kg/yıl)</w:t>
            </w:r>
          </w:p>
        </w:tc>
      </w:tr>
      <w:tr w:rsidR="001A4F86" w14:paraId="26A26BAE" w14:textId="77777777">
        <w:tc>
          <w:tcPr>
            <w:tcW w:w="3096" w:type="dxa"/>
          </w:tcPr>
          <w:p w14:paraId="42F545CD" w14:textId="77777777" w:rsidR="001A4F86" w:rsidRDefault="001A4F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568394ED" w14:textId="77777777" w:rsidR="001A4F86" w:rsidRDefault="001A4F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10F51E91" w14:textId="77777777" w:rsidR="001A4F86" w:rsidRDefault="001A4F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009C53B" w14:textId="32502704" w:rsidR="001A4F86" w:rsidRDefault="00A54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(Bertaraf tesisi tablo formatı</w:t>
      </w:r>
      <w:r w:rsidR="007576F2">
        <w:rPr>
          <w:rFonts w:ascii="Times New Roman" w:hAnsi="Times New Roman"/>
          <w:sz w:val="24"/>
          <w:szCs w:val="24"/>
          <w:highlight w:val="yellow"/>
        </w:rPr>
        <w:t xml:space="preserve"> - örnektir</w:t>
      </w:r>
      <w:r>
        <w:rPr>
          <w:rFonts w:ascii="Times New Roman" w:hAnsi="Times New Roman"/>
          <w:sz w:val="24"/>
          <w:szCs w:val="24"/>
          <w:highlight w:val="yellow"/>
        </w:rPr>
        <w:t>)</w:t>
      </w:r>
    </w:p>
    <w:p w14:paraId="51E04C2A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3"/>
        <w:gridCol w:w="3012"/>
        <w:gridCol w:w="3027"/>
      </w:tblGrid>
      <w:tr w:rsidR="001A4F86" w14:paraId="5C5EDD67" w14:textId="77777777">
        <w:tc>
          <w:tcPr>
            <w:tcW w:w="9288" w:type="dxa"/>
            <w:gridSpan w:val="3"/>
          </w:tcPr>
          <w:p w14:paraId="24D6B808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XXXX MAK. SAN. TİC. LTD. ŞTİ. ATIK YAKMA / BERABER YAKMA TESİSİ – (LİSANS BELGE NO.)</w:t>
            </w:r>
          </w:p>
        </w:tc>
      </w:tr>
      <w:tr w:rsidR="001A4F86" w14:paraId="0DA37579" w14:textId="77777777">
        <w:tc>
          <w:tcPr>
            <w:tcW w:w="3096" w:type="dxa"/>
          </w:tcPr>
          <w:p w14:paraId="3E6091BC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Lisans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Başlangıç Tarihi</w:t>
            </w:r>
          </w:p>
        </w:tc>
        <w:tc>
          <w:tcPr>
            <w:tcW w:w="3096" w:type="dxa"/>
          </w:tcPr>
          <w:p w14:paraId="19C3A08E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Lisans Bitiş Tarihi</w:t>
            </w:r>
          </w:p>
        </w:tc>
        <w:tc>
          <w:tcPr>
            <w:tcW w:w="3096" w:type="dxa"/>
          </w:tcPr>
          <w:p w14:paraId="00F33777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Atık Tüketim Kapasitesi (kg/yıl)</w:t>
            </w:r>
          </w:p>
        </w:tc>
      </w:tr>
      <w:tr w:rsidR="001A4F86" w14:paraId="09CABE84" w14:textId="77777777">
        <w:tc>
          <w:tcPr>
            <w:tcW w:w="3096" w:type="dxa"/>
          </w:tcPr>
          <w:p w14:paraId="52DE60FF" w14:textId="77777777" w:rsidR="001A4F86" w:rsidRDefault="001A4F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383C0B43" w14:textId="77777777" w:rsidR="001A4F86" w:rsidRDefault="001A4F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7288EBCB" w14:textId="77777777" w:rsidR="001A4F86" w:rsidRDefault="001A4F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1FB737E" w14:textId="47F5833E" w:rsidR="001A4F86" w:rsidRDefault="00A54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(Atık yakma / beraber yakma tesisi tablo formatı</w:t>
      </w:r>
      <w:r w:rsidR="007576F2">
        <w:rPr>
          <w:rFonts w:ascii="Times New Roman" w:hAnsi="Times New Roman"/>
          <w:sz w:val="24"/>
          <w:szCs w:val="24"/>
          <w:highlight w:val="yellow"/>
        </w:rPr>
        <w:t xml:space="preserve"> - örnektir</w:t>
      </w:r>
      <w:r>
        <w:rPr>
          <w:rFonts w:ascii="Times New Roman" w:hAnsi="Times New Roman"/>
          <w:sz w:val="24"/>
          <w:szCs w:val="24"/>
          <w:highlight w:val="yellow"/>
        </w:rPr>
        <w:t>)</w:t>
      </w:r>
    </w:p>
    <w:p w14:paraId="668A82AF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6AC47293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p w14:paraId="41BDBADB" w14:textId="77777777" w:rsidR="006E1D75" w:rsidRDefault="006E1D75">
      <w:pPr>
        <w:rPr>
          <w:rFonts w:ascii="Times New Roman" w:hAnsi="Times New Roman"/>
          <w:sz w:val="24"/>
          <w:szCs w:val="24"/>
        </w:rPr>
      </w:pPr>
    </w:p>
    <w:p w14:paraId="139FC0DF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3"/>
        <w:gridCol w:w="3012"/>
        <w:gridCol w:w="3027"/>
      </w:tblGrid>
      <w:tr w:rsidR="001A4F86" w14:paraId="6F9E6F42" w14:textId="7777777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F33D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XXXX MAK. SAN. TİC. LTD. ŞTİ. TEHLİKELİ / TEHLİKESİZ ATIK GERİ KAZANIM TESİSİ - (LİSANS BELGE NO.)</w:t>
            </w:r>
          </w:p>
        </w:tc>
      </w:tr>
      <w:tr w:rsidR="001A4F86" w14:paraId="1A3AD9E8" w14:textId="77777777"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14:paraId="2C1F19CF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Lisans Başlangıç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Tarihi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14:paraId="402DE427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Lisans Bitiş Tarihi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14:paraId="3B9690B9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Toplam Atık Tüketim Kapasitesi</w:t>
            </w:r>
          </w:p>
        </w:tc>
      </w:tr>
      <w:tr w:rsidR="001A4F86" w14:paraId="1A9ADCA1" w14:textId="77777777">
        <w:trPr>
          <w:trHeight w:val="859"/>
        </w:trPr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14:paraId="5EC664CF" w14:textId="77777777" w:rsidR="001A4F86" w:rsidRDefault="001A4F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14:paraId="7C1636A2" w14:textId="77777777" w:rsidR="001A4F86" w:rsidRDefault="001A4F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14:paraId="7B3AD218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highlight w:val="yellow"/>
              </w:rPr>
              <w:t xml:space="preserve">440.000 kg/yıl (Solvent grubu atık tüketim kapasitesi + 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sz w:val="22"/>
                <w:szCs w:val="24"/>
                <w:highlight w:val="yellow"/>
              </w:rPr>
              <w:t>Cüruf grubu atık tüketim kapasitesi)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 </w:t>
            </w:r>
          </w:p>
        </w:tc>
      </w:tr>
    </w:tbl>
    <w:p w14:paraId="6AD09C97" w14:textId="1E706262" w:rsidR="00976F55" w:rsidRDefault="00A54E34" w:rsidP="00976F55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(Tehlikeli / tehlikesiz atık geri kazanım tesisi tablo formatı </w:t>
      </w:r>
      <w:r w:rsidR="007576F2">
        <w:rPr>
          <w:rFonts w:ascii="Times New Roman" w:hAnsi="Times New Roman"/>
          <w:sz w:val="24"/>
          <w:szCs w:val="24"/>
          <w:highlight w:val="yellow"/>
        </w:rPr>
        <w:t xml:space="preserve"> - örnektir</w:t>
      </w:r>
      <w:r w:rsidR="00976F55">
        <w:rPr>
          <w:rFonts w:ascii="Times New Roman" w:hAnsi="Times New Roman"/>
          <w:sz w:val="24"/>
          <w:szCs w:val="24"/>
          <w:highlight w:val="yellow"/>
        </w:rPr>
        <w:t>)</w:t>
      </w:r>
    </w:p>
    <w:p w14:paraId="420ED458" w14:textId="587B0253" w:rsidR="001A4F86" w:rsidRPr="00976F55" w:rsidRDefault="00A54E34" w:rsidP="00976F55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Geri kazanım </w:t>
      </w:r>
      <w:r>
        <w:rPr>
          <w:rFonts w:ascii="Times New Roman" w:hAnsi="Times New Roman"/>
          <w:sz w:val="24"/>
          <w:szCs w:val="24"/>
          <w:highlight w:val="yellow"/>
        </w:rPr>
        <w:t>tesisleri, atık ara depolama tesisi lisansı kapsamındaki atıklarla ilgili tüketim kapasitelerini aşağıda yer alan örnek tablolarda gösterildiği gibi atık grupları şeklinde ayrıca belirtmelidir.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1"/>
        <w:gridCol w:w="5682"/>
        <w:gridCol w:w="2209"/>
      </w:tblGrid>
      <w:tr w:rsidR="001A4F86" w14:paraId="4E3C2311" w14:textId="77777777">
        <w:trPr>
          <w:trHeight w:val="290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5153A" w14:textId="77777777" w:rsidR="001A4F86" w:rsidRDefault="00A54E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TEHLİKELİ ATIK GERİ KAZANIM – Solvent Grubu Atık Kodları</w:t>
            </w:r>
          </w:p>
        </w:tc>
      </w:tr>
      <w:tr w:rsidR="001A4F86" w14:paraId="709E813F" w14:textId="7777777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741A2A93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Atık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Kodu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AE03CB8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Atık Kodu Açıklaması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786274C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Atık Tüketim Kapasitesi</w:t>
            </w:r>
          </w:p>
        </w:tc>
      </w:tr>
      <w:tr w:rsidR="001A4F86" w14:paraId="64635B2B" w14:textId="7777777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0BD14ACC" w14:textId="77777777" w:rsidR="001A4F86" w:rsidRDefault="00A5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02 01*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72F1FCA" w14:textId="77777777" w:rsidR="001A4F86" w:rsidRDefault="00A54E34">
            <w:pPr>
              <w:pStyle w:val="Default"/>
              <w:rPr>
                <w:lang w:val="tr-TR"/>
              </w:rPr>
            </w:pPr>
            <w:r>
              <w:rPr>
                <w:lang w:val="tr-TR"/>
              </w:rPr>
              <w:t>Halojenlenmemiş organik ahşap koruyucu maddeler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5E3849D" w14:textId="77777777" w:rsidR="001A4F86" w:rsidRDefault="00A54E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4F86" w14:paraId="45596492" w14:textId="7777777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52AD5C2F" w14:textId="77777777" w:rsidR="001A4F86" w:rsidRDefault="00A5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02 02*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FB64F90" w14:textId="77777777" w:rsidR="001A4F86" w:rsidRDefault="00A54E34">
            <w:pPr>
              <w:pStyle w:val="Default"/>
              <w:rPr>
                <w:lang w:val="tr-TR"/>
              </w:rPr>
            </w:pPr>
            <w:r>
              <w:rPr>
                <w:lang w:val="tr-TR"/>
              </w:rPr>
              <w:t>Organoklorlu ahşap koruyucu maddeler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0173501" w14:textId="77777777" w:rsidR="001A4F86" w:rsidRDefault="00A54E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4F86" w14:paraId="03C7DC86" w14:textId="7777777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1173FC99" w14:textId="77777777" w:rsidR="001A4F86" w:rsidRDefault="00A5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02 03*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9AE3EF8" w14:textId="77777777" w:rsidR="001A4F86" w:rsidRDefault="00A54E34">
            <w:pPr>
              <w:pStyle w:val="Default"/>
              <w:rPr>
                <w:lang w:val="tr-TR"/>
              </w:rPr>
            </w:pPr>
            <w:r>
              <w:rPr>
                <w:lang w:val="tr-TR"/>
              </w:rPr>
              <w:t>Organometal içeren ahşap koruyucu maddeler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CB26B37" w14:textId="77777777" w:rsidR="001A4F86" w:rsidRDefault="00A54E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4F86" w14:paraId="635D2687" w14:textId="77777777">
        <w:tc>
          <w:tcPr>
            <w:tcW w:w="7038" w:type="dxa"/>
            <w:gridSpan w:val="2"/>
            <w:tcBorders>
              <w:top w:val="single" w:sz="4" w:space="0" w:color="auto"/>
            </w:tcBorders>
          </w:tcPr>
          <w:p w14:paraId="2563B55B" w14:textId="521719E2" w:rsidR="001A4F86" w:rsidRDefault="00A54E34">
            <w:pPr>
              <w:pStyle w:val="Default"/>
              <w:jc w:val="right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 Solvent Grubu Toplam Atık </w:t>
            </w:r>
            <w:r w:rsidR="00976F55">
              <w:rPr>
                <w:b/>
                <w:bCs/>
                <w:lang w:val="tr-TR"/>
              </w:rPr>
              <w:t>Tüketim</w:t>
            </w:r>
            <w:r>
              <w:rPr>
                <w:b/>
                <w:bCs/>
                <w:lang w:val="tr-TR"/>
              </w:rPr>
              <w:t xml:space="preserve"> Kapasitesi: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D313221" w14:textId="77777777" w:rsidR="001A4F86" w:rsidRDefault="00A54E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140.000 kg/yıl</w:t>
            </w:r>
          </w:p>
        </w:tc>
      </w:tr>
    </w:tbl>
    <w:p w14:paraId="079C03B4" w14:textId="7DE8A607" w:rsidR="001A4F86" w:rsidRDefault="00A54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(Geri kazanım tesisi atık grubu gösterimine dair tablo formatı</w:t>
      </w:r>
      <w:r w:rsidR="00036591">
        <w:rPr>
          <w:rFonts w:ascii="Times New Roman" w:hAnsi="Times New Roman"/>
          <w:sz w:val="24"/>
          <w:szCs w:val="24"/>
          <w:highlight w:val="yellow"/>
        </w:rPr>
        <w:t xml:space="preserve"> - örnektir</w:t>
      </w:r>
      <w:r>
        <w:rPr>
          <w:rFonts w:ascii="Times New Roman" w:hAnsi="Times New Roman"/>
          <w:sz w:val="24"/>
          <w:szCs w:val="24"/>
          <w:highlight w:val="yellow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2"/>
        <w:gridCol w:w="5679"/>
        <w:gridCol w:w="2211"/>
      </w:tblGrid>
      <w:tr w:rsidR="001A4F86" w14:paraId="42D1B66E" w14:textId="77777777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46D122" w14:textId="7B926360" w:rsidR="001A4F86" w:rsidRDefault="00A54E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TEHLİKELİ ATIK GERİ KAZA</w:t>
            </w:r>
            <w:r w:rsidR="00976F55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 – Cüruf Grubu Atık Kodları</w:t>
            </w:r>
          </w:p>
        </w:tc>
      </w:tr>
      <w:tr w:rsidR="001A4F86" w14:paraId="1F4EAAF9" w14:textId="7777777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025072D4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Atık Kodu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351F2D3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Atık Kodu Açıklaması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9DD7141" w14:textId="77777777" w:rsidR="001A4F86" w:rsidRDefault="00A54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Atık Tüketim Kapasitesi</w:t>
            </w:r>
          </w:p>
        </w:tc>
      </w:tr>
      <w:tr w:rsidR="001A4F86" w14:paraId="3CDC6E81" w14:textId="7777777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801DC90" w14:textId="77777777" w:rsidR="001A4F86" w:rsidRDefault="00A5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01 14*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A774C70" w14:textId="77777777" w:rsidR="001A4F86" w:rsidRDefault="00A54E34">
            <w:pPr>
              <w:pStyle w:val="Default"/>
              <w:rPr>
                <w:lang w:val="tr-TR"/>
              </w:rPr>
            </w:pPr>
            <w:r>
              <w:rPr>
                <w:lang w:val="tr-TR"/>
              </w:rPr>
              <w:t xml:space="preserve">Atıkların beraber </w:t>
            </w:r>
            <w:r>
              <w:rPr>
                <w:lang w:val="tr-TR"/>
              </w:rPr>
              <w:t>yakılmasından kaynaklanan ve tehlikeli maddeler içeren dip külü, cüruf ve kazan tozu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DBC5381" w14:textId="77777777" w:rsidR="001A4F86" w:rsidRDefault="00A54E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4F86" w14:paraId="7FC689EF" w14:textId="7777777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6F882167" w14:textId="77777777" w:rsidR="001A4F86" w:rsidRDefault="00A5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 10*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47664C0" w14:textId="77777777" w:rsidR="001A4F86" w:rsidRDefault="00A54E34">
            <w:pPr>
              <w:pStyle w:val="Default"/>
              <w:rPr>
                <w:lang w:val="tr-TR"/>
              </w:rPr>
            </w:pPr>
            <w:r>
              <w:rPr>
                <w:lang w:val="tr-TR"/>
              </w:rPr>
              <w:t>Suyla temas halinde tehlikeli miktarlarda alevlenebilir gazlar çıkaran yanıcı veya yayılabilir cüruf ve köpükler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D040F29" w14:textId="77777777" w:rsidR="001A4F86" w:rsidRDefault="00A54E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4F86" w14:paraId="152865B7" w14:textId="77777777">
        <w:tc>
          <w:tcPr>
            <w:tcW w:w="7038" w:type="dxa"/>
            <w:gridSpan w:val="2"/>
            <w:tcBorders>
              <w:top w:val="single" w:sz="4" w:space="0" w:color="auto"/>
            </w:tcBorders>
          </w:tcPr>
          <w:p w14:paraId="7EA68131" w14:textId="420FEF49" w:rsidR="001A4F86" w:rsidRDefault="00A54E34">
            <w:pPr>
              <w:pStyle w:val="Default"/>
              <w:jc w:val="right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 Çamur Grubu Toplam Atık Tü</w:t>
            </w:r>
            <w:r w:rsidR="00976F55">
              <w:rPr>
                <w:b/>
                <w:bCs/>
                <w:lang w:val="tr-TR"/>
              </w:rPr>
              <w:t>ketim</w:t>
            </w:r>
            <w:r>
              <w:rPr>
                <w:b/>
                <w:bCs/>
                <w:lang w:val="tr-TR"/>
              </w:rPr>
              <w:t xml:space="preserve"> Kapasites</w:t>
            </w:r>
            <w:r>
              <w:rPr>
                <w:b/>
                <w:bCs/>
                <w:lang w:val="tr-TR"/>
              </w:rPr>
              <w:t>i: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4B7403E" w14:textId="77777777" w:rsidR="001A4F86" w:rsidRDefault="00A54E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300.000 kg/yıl</w:t>
            </w:r>
          </w:p>
        </w:tc>
      </w:tr>
    </w:tbl>
    <w:p w14:paraId="37FA74ED" w14:textId="5469D84E" w:rsidR="001A4F86" w:rsidRDefault="00A54E34" w:rsidP="00976F55">
      <w:pP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/>
          <w:sz w:val="24"/>
          <w:szCs w:val="24"/>
          <w:highlight w:val="yellow"/>
        </w:rPr>
        <w:lastRenderedPageBreak/>
        <w:t>(Geri kazanım tesisi atık grubu gösterimine dair tablo formatı</w:t>
      </w:r>
      <w:r w:rsidR="006E1D7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76F55">
        <w:rPr>
          <w:rFonts w:ascii="Times New Roman" w:hAnsi="Times New Roman"/>
          <w:sz w:val="24"/>
          <w:szCs w:val="24"/>
          <w:highlight w:val="yellow"/>
        </w:rPr>
        <w:t>–</w:t>
      </w:r>
      <w:r w:rsidR="006E1D75">
        <w:rPr>
          <w:rFonts w:ascii="Times New Roman" w:hAnsi="Times New Roman"/>
          <w:sz w:val="24"/>
          <w:szCs w:val="24"/>
          <w:highlight w:val="yellow"/>
        </w:rPr>
        <w:t xml:space="preserve"> örnektir</w:t>
      </w:r>
      <w:r w:rsidR="00976F55">
        <w:rPr>
          <w:rFonts w:ascii="Times New Roman" w:hAnsi="Times New Roman"/>
          <w:sz w:val="24"/>
          <w:szCs w:val="24"/>
          <w:highlight w:val="yellow"/>
        </w:rPr>
        <w:t>)</w:t>
      </w:r>
    </w:p>
    <w:p w14:paraId="1E647D12" w14:textId="7F503E69" w:rsidR="001A4F86" w:rsidRDefault="00A54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-Çevre lisansı bulunan geri kazanım, bertaraf, atıktan türetilmiş yakıt hazırlama, atık yakma</w:t>
      </w:r>
      <w:r w:rsidR="0079573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beraber yakma tesislerinin kapasite raporlarında yer alan yıllık atık tüketim kapasitesi bilgileri verilir; kapasite raporu olmayan işletmeler için ekspertiz raporu, onaylı işletme planı / ÇED kararına esas kapasite bilgileri belirtilir.</w:t>
      </w:r>
    </w:p>
    <w:p w14:paraId="4DB9D38A" w14:textId="7B308633" w:rsidR="001A4F86" w:rsidRDefault="00A54E34" w:rsidP="003337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-ATY, </w:t>
      </w:r>
      <w:r w:rsidR="0079573E">
        <w:rPr>
          <w:rFonts w:ascii="Times New Roman" w:hAnsi="Times New Roman"/>
          <w:sz w:val="24"/>
          <w:szCs w:val="24"/>
          <w:highlight w:val="yellow"/>
        </w:rPr>
        <w:t xml:space="preserve">atık </w:t>
      </w:r>
      <w:r>
        <w:rPr>
          <w:rFonts w:ascii="Times New Roman" w:hAnsi="Times New Roman"/>
          <w:sz w:val="24"/>
          <w:szCs w:val="24"/>
          <w:highlight w:val="yellow"/>
        </w:rPr>
        <w:t>yakma/</w:t>
      </w:r>
      <w:r>
        <w:rPr>
          <w:rFonts w:ascii="Times New Roman" w:hAnsi="Times New Roman"/>
          <w:sz w:val="24"/>
          <w:szCs w:val="24"/>
          <w:highlight w:val="yellow"/>
        </w:rPr>
        <w:t>beraber yakma ve bertaraf tesislerinin atık kodlarını ayrı ayrı yazarak kapasite belirtmelerine gerek yoktur.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55"/>
      </w:tblGrid>
      <w:tr w:rsidR="001A4F86" w14:paraId="01F2048A" w14:textId="77777777">
        <w:tc>
          <w:tcPr>
            <w:tcW w:w="1951" w:type="dxa"/>
          </w:tcPr>
          <w:p w14:paraId="6CF530EB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- 4</w:t>
            </w:r>
          </w:p>
        </w:tc>
        <w:tc>
          <w:tcPr>
            <w:tcW w:w="7655" w:type="dxa"/>
          </w:tcPr>
          <w:p w14:paraId="156294C5" w14:textId="77777777" w:rsidR="001A4F86" w:rsidRDefault="00A5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TESİS KAPASİTE BİLGİLERİ (kg/yıl)</w:t>
            </w:r>
          </w:p>
        </w:tc>
      </w:tr>
    </w:tbl>
    <w:p w14:paraId="2D67EEDD" w14:textId="77777777" w:rsidR="00976F55" w:rsidRDefault="00976F55">
      <w:pP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14:paraId="3CA4D3BC" w14:textId="7B9C11E8" w:rsidR="001A4F86" w:rsidRDefault="0043089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Atık ara depolama tesislerinin kapasitesi; ilgili geri kazanım, bertaraf, atıktan türetilmiş yakıt hazırlama, atık yakma ve/veya beraber yakma tesisi kapasitesinin (yıllık atık tüketim kapasitesi) iki </w:t>
      </w:r>
      <w:r w:rsidRPr="002027D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katın</w:t>
      </w:r>
      <w:r w:rsidR="002027DC" w:rsidRPr="002027D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dan fazla olamaz.</w:t>
      </w:r>
    </w:p>
    <w:p w14:paraId="1A5BB695" w14:textId="4D2E1076" w:rsidR="001A4F86" w:rsidRDefault="00A54E3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Atık ara depolama tesisinin kapa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sitesinin, Bölüm – 3’te verilen kapasite bilgileri doğrultusunda verilmesi gerekmektedir.</w:t>
      </w:r>
    </w:p>
    <w:p w14:paraId="6DEF8F23" w14:textId="77777777" w:rsidR="00026197" w:rsidRDefault="0002619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55"/>
      </w:tblGrid>
      <w:tr w:rsidR="00026197" w14:paraId="1227B76C" w14:textId="77777777" w:rsidTr="00117304">
        <w:tc>
          <w:tcPr>
            <w:tcW w:w="1951" w:type="dxa"/>
          </w:tcPr>
          <w:p w14:paraId="4D07E47D" w14:textId="5C30CD21" w:rsidR="00026197" w:rsidRDefault="00026197" w:rsidP="0011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- 5</w:t>
            </w:r>
          </w:p>
        </w:tc>
        <w:tc>
          <w:tcPr>
            <w:tcW w:w="7655" w:type="dxa"/>
          </w:tcPr>
          <w:p w14:paraId="42D57649" w14:textId="335937C2" w:rsidR="00026197" w:rsidRDefault="00026197" w:rsidP="0011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FOTOĞRAFLAR </w:t>
            </w:r>
          </w:p>
        </w:tc>
      </w:tr>
    </w:tbl>
    <w:p w14:paraId="0228134C" w14:textId="77777777" w:rsidR="00026197" w:rsidRDefault="0002619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7F82359" w14:textId="77777777" w:rsidR="00026197" w:rsidRDefault="0002619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C9718B9" w14:textId="77777777" w:rsidR="00026197" w:rsidRDefault="00026197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1A4F86" w14:paraId="5CD9EAE0" w14:textId="77777777">
        <w:tc>
          <w:tcPr>
            <w:tcW w:w="9606" w:type="dxa"/>
            <w:gridSpan w:val="2"/>
          </w:tcPr>
          <w:p w14:paraId="4B783018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EKLER</w:t>
            </w:r>
          </w:p>
        </w:tc>
      </w:tr>
      <w:tr w:rsidR="001A4F86" w14:paraId="3D6226E7" w14:textId="77777777">
        <w:tc>
          <w:tcPr>
            <w:tcW w:w="2943" w:type="dxa"/>
          </w:tcPr>
          <w:p w14:paraId="2F146B44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 - 1</w:t>
            </w:r>
          </w:p>
        </w:tc>
        <w:tc>
          <w:tcPr>
            <w:tcW w:w="6663" w:type="dxa"/>
          </w:tcPr>
          <w:p w14:paraId="3D63EC04" w14:textId="77777777" w:rsidR="001A4F86" w:rsidRDefault="00A5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Atığın temin edildiği işletmeler, adresleri, telefon, ve sorumlu kişiler</w:t>
            </w:r>
          </w:p>
        </w:tc>
      </w:tr>
      <w:tr w:rsidR="001A4F86" w14:paraId="4B78A96E" w14:textId="77777777">
        <w:tc>
          <w:tcPr>
            <w:tcW w:w="2943" w:type="dxa"/>
          </w:tcPr>
          <w:p w14:paraId="797B3066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 - 2</w:t>
            </w:r>
          </w:p>
        </w:tc>
        <w:tc>
          <w:tcPr>
            <w:tcW w:w="6663" w:type="dxa"/>
          </w:tcPr>
          <w:p w14:paraId="05FCBA03" w14:textId="3F196A1B" w:rsidR="001A4F86" w:rsidRDefault="00A5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r w:rsidR="00690293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ölümlerinin </w:t>
            </w:r>
            <w:r w:rsidR="00690293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otoğrafları </w:t>
            </w:r>
          </w:p>
        </w:tc>
      </w:tr>
      <w:tr w:rsidR="001A4F86" w14:paraId="7105D58C" w14:textId="77777777">
        <w:tc>
          <w:tcPr>
            <w:tcW w:w="2943" w:type="dxa"/>
          </w:tcPr>
          <w:p w14:paraId="6F08BE78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 - 3</w:t>
            </w:r>
          </w:p>
        </w:tc>
        <w:tc>
          <w:tcPr>
            <w:tcW w:w="6663" w:type="dxa"/>
          </w:tcPr>
          <w:p w14:paraId="3D7FF5CF" w14:textId="342D9133" w:rsidR="001A4F86" w:rsidRDefault="00A5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İç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rtam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alitesinin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ygun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lduğuna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air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apor (Akredite kurum/kuruluşlarca hazırlanmış rapor)</w:t>
            </w:r>
          </w:p>
        </w:tc>
      </w:tr>
      <w:tr w:rsidR="001A4F86" w14:paraId="74DA4F26" w14:textId="77777777">
        <w:tc>
          <w:tcPr>
            <w:tcW w:w="2943" w:type="dxa"/>
          </w:tcPr>
          <w:p w14:paraId="07DE436A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 - 4</w:t>
            </w:r>
          </w:p>
        </w:tc>
        <w:tc>
          <w:tcPr>
            <w:tcW w:w="6663" w:type="dxa"/>
          </w:tcPr>
          <w:p w14:paraId="74CCEE2E" w14:textId="557D0195" w:rsidR="001A4F86" w:rsidRDefault="00A5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 Depolama Tesisleri Tebliği Ek-2’de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lan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aşıma ve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mbalaj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tiket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ormu </w:t>
            </w:r>
            <w:r w:rsidR="002027DC">
              <w:rPr>
                <w:rFonts w:ascii="Times New Roman" w:hAnsi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</w:rPr>
              <w:t>rnekleri</w:t>
            </w:r>
          </w:p>
        </w:tc>
      </w:tr>
      <w:tr w:rsidR="001A4F86" w14:paraId="7318560F" w14:textId="77777777">
        <w:tc>
          <w:tcPr>
            <w:tcW w:w="2943" w:type="dxa"/>
          </w:tcPr>
          <w:p w14:paraId="761B4921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 - 5</w:t>
            </w:r>
          </w:p>
        </w:tc>
        <w:tc>
          <w:tcPr>
            <w:tcW w:w="6663" w:type="dxa"/>
          </w:tcPr>
          <w:p w14:paraId="0FD17F96" w14:textId="77777777" w:rsidR="001A4F86" w:rsidRDefault="00A54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Tebliğ’in 7’inci maddesinde belirtilen güvenlik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bilgi formu veya Ek-3/B analizleri.</w:t>
            </w:r>
          </w:p>
        </w:tc>
      </w:tr>
      <w:tr w:rsidR="001A4F86" w14:paraId="519B9DF9" w14:textId="77777777">
        <w:tc>
          <w:tcPr>
            <w:tcW w:w="2943" w:type="dxa"/>
          </w:tcPr>
          <w:p w14:paraId="07AA82FA" w14:textId="77777777" w:rsidR="001A4F86" w:rsidRDefault="00A5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 - 6</w:t>
            </w:r>
          </w:p>
        </w:tc>
        <w:tc>
          <w:tcPr>
            <w:tcW w:w="6663" w:type="dxa"/>
          </w:tcPr>
          <w:p w14:paraId="336F584F" w14:textId="4D0863E7" w:rsidR="001A4F86" w:rsidRDefault="00A54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İhtiyaç duyulması halinde atığın belirtilen atık olup olmadığına yönelik yapılan doğrulama testleri.</w:t>
            </w:r>
          </w:p>
        </w:tc>
      </w:tr>
      <w:tr w:rsidR="00D176CE" w14:paraId="70122838" w14:textId="77777777">
        <w:tc>
          <w:tcPr>
            <w:tcW w:w="2943" w:type="dxa"/>
          </w:tcPr>
          <w:p w14:paraId="337B5241" w14:textId="131AD5C0" w:rsidR="00D176CE" w:rsidRDefault="00D176CE" w:rsidP="00D1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 - </w:t>
            </w:r>
            <w:r w:rsidR="006E1D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1D0F53E5" w14:textId="619E4821" w:rsidR="00D176CE" w:rsidRDefault="006E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D176CE" w14:paraId="629674F8" w14:textId="77777777">
        <w:tc>
          <w:tcPr>
            <w:tcW w:w="2943" w:type="dxa"/>
          </w:tcPr>
          <w:p w14:paraId="0D19F09F" w14:textId="337A099B" w:rsidR="00D176CE" w:rsidRDefault="006E1D75" w:rsidP="00D1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663" w:type="dxa"/>
          </w:tcPr>
          <w:p w14:paraId="3730B4D7" w14:textId="79C9D524" w:rsidR="00D176CE" w:rsidRDefault="006E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</w:tbl>
    <w:p w14:paraId="5A083A0A" w14:textId="77777777" w:rsidR="001A4F86" w:rsidRDefault="001A4F86">
      <w:pPr>
        <w:rPr>
          <w:rFonts w:ascii="Times New Roman" w:hAnsi="Times New Roman"/>
          <w:sz w:val="24"/>
          <w:szCs w:val="24"/>
        </w:rPr>
      </w:pPr>
    </w:p>
    <w:sectPr w:rsidR="001A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13CF4" w14:textId="77777777" w:rsidR="00A54E34" w:rsidRDefault="00A54E34">
      <w:pPr>
        <w:spacing w:after="0" w:line="240" w:lineRule="auto"/>
      </w:pPr>
      <w:r>
        <w:separator/>
      </w:r>
    </w:p>
  </w:endnote>
  <w:endnote w:type="continuationSeparator" w:id="0">
    <w:p w14:paraId="01848F8F" w14:textId="77777777" w:rsidR="00A54E34" w:rsidRDefault="00A5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81B0" w14:textId="77777777" w:rsidR="00A54E34" w:rsidRDefault="00A54E34">
      <w:pPr>
        <w:spacing w:after="0" w:line="240" w:lineRule="auto"/>
      </w:pPr>
      <w:r>
        <w:separator/>
      </w:r>
    </w:p>
  </w:footnote>
  <w:footnote w:type="continuationSeparator" w:id="0">
    <w:p w14:paraId="27F7D19D" w14:textId="77777777" w:rsidR="00A54E34" w:rsidRDefault="00A54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86"/>
    <w:rsid w:val="00026197"/>
    <w:rsid w:val="00036591"/>
    <w:rsid w:val="001A4F86"/>
    <w:rsid w:val="002027DC"/>
    <w:rsid w:val="002C26F3"/>
    <w:rsid w:val="003337C4"/>
    <w:rsid w:val="003A68A6"/>
    <w:rsid w:val="0043089C"/>
    <w:rsid w:val="00690293"/>
    <w:rsid w:val="006E1D75"/>
    <w:rsid w:val="00707475"/>
    <w:rsid w:val="007576F2"/>
    <w:rsid w:val="0079573E"/>
    <w:rsid w:val="00835BA8"/>
    <w:rsid w:val="0095019C"/>
    <w:rsid w:val="00976F55"/>
    <w:rsid w:val="009B5139"/>
    <w:rsid w:val="00A2681B"/>
    <w:rsid w:val="00A54E34"/>
    <w:rsid w:val="00D176CE"/>
    <w:rsid w:val="00E334FB"/>
    <w:rsid w:val="00EC1E76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5171"/>
  <w15:docId w15:val="{52BBD641-EF06-497F-9C18-D4DACFEA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Char">
    <w:name w:val="Heading 1 Char"/>
    <w:basedOn w:val="VarsaylanParagrafYazTipi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VarsaylanParagrafYazTipi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VarsaylanParagrafYazTipi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VarsaylanParagrafYazTipi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VarsaylanParagrafYazTipi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VarsaylanParagrafYazTipi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VarsaylanParagrafYazTipi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VarsaylanParagrafYazTipi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VarsaylanParagrafYazTipi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VarsaylanParagrafYazTipi"/>
    <w:uiPriority w:val="10"/>
    <w:rPr>
      <w:sz w:val="48"/>
      <w:szCs w:val="48"/>
    </w:rPr>
  </w:style>
  <w:style w:type="character" w:customStyle="1" w:styleId="SubtitleChar">
    <w:name w:val="Subtitle Char"/>
    <w:basedOn w:val="VarsaylanParagrafYazTipi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VarsaylanParagrafYazTipi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="Arial" w:eastAsia="Arial" w:hAnsi="Arial" w:cs="Arial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Arial" w:eastAsia="Arial" w:hAnsi="Arial" w:cs="Arial"/>
      <w:sz w:val="3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="Arial" w:eastAsia="Arial" w:hAnsi="Arial" w:cs="Arial"/>
      <w:sz w:val="30"/>
      <w:szCs w:val="30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</w:style>
  <w:style w:type="paragraph" w:styleId="KonuBal">
    <w:name w:val="Title"/>
    <w:basedOn w:val="Normal"/>
    <w:next w:val="Normal"/>
    <w:link w:val="KonuBal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before="200"/>
    </w:pPr>
    <w:rPr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Pr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pPr>
      <w:ind w:left="720" w:right="720"/>
    </w:pPr>
    <w:rPr>
      <w:i/>
    </w:rPr>
  </w:style>
  <w:style w:type="character" w:customStyle="1" w:styleId="AlntChar">
    <w:name w:val="Alıntı Char"/>
    <w:link w:val="Alnt"/>
    <w:uiPriority w:val="29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GlAlntChar">
    <w:name w:val="Güçlü Alıntı Char"/>
    <w:link w:val="GlAlnt"/>
    <w:uiPriority w:val="30"/>
    <w:rPr>
      <w:i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VarsaylanParagrafYazTipi"/>
    <w:uiPriority w:val="99"/>
  </w:style>
  <w:style w:type="paragraph" w:styleId="ResimYazs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ltBilgiChar">
    <w:name w:val="Alt Bilgi Char"/>
    <w:link w:val="AltBilgi"/>
    <w:uiPriority w:val="99"/>
  </w:style>
  <w:style w:type="table" w:customStyle="1" w:styleId="TableGridLight1">
    <w:name w:val="Table Grid Light1"/>
    <w:basedOn w:val="NormalTablo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DzTablo1">
    <w:name w:val="Plain Table 1"/>
    <w:basedOn w:val="NormalTablo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DzTablo2">
    <w:name w:val="Plain Table 2"/>
    <w:basedOn w:val="NormalTablo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DzTablo3">
    <w:name w:val="Plain Table 3"/>
    <w:basedOn w:val="NormalTablo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4">
    <w:name w:val="Plain Table 4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5">
    <w:name w:val="Plain Table 5"/>
    <w:basedOn w:val="NormalTablo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KlavuzTablo1Ak">
    <w:name w:val="Grid Table 1 Light"/>
    <w:basedOn w:val="NormalTablo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Tablo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NormalTablo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NormalTablo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NormalTablo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NormalTablo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NormalTablo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KlavuzTablo2">
    <w:name w:val="Grid Table 2"/>
    <w:basedOn w:val="NormalTablo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alTablo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NormalTablo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NormalTablo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NormalTablo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NormalTablo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NormalTablo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Tablo3">
    <w:name w:val="Grid Table 3"/>
    <w:basedOn w:val="NormalTablo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alTablo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NormalTablo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NormalTablo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NormalTablo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NormalTablo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NormalTablo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uTablo4">
    <w:name w:val="Grid Table 4"/>
    <w:basedOn w:val="NormalTablo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alTablo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NormalTablo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NormalTablo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NormalTablo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NormalTablo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NormalTablo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Tablo5Koyu">
    <w:name w:val="Grid Table 5 Dark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KlavuzTablo6Renkli">
    <w:name w:val="Grid Table 6 Colorful"/>
    <w:basedOn w:val="NormalTablo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Tablo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Tablo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Tablo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Tablo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Tablo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Tablo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KlavuzTablo7Renkli">
    <w:name w:val="Grid Table 7 Colorful"/>
    <w:basedOn w:val="NormalTablo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Tablo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Tablo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Tablo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Tablo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Tablo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Tablo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Tablo1Ak">
    <w:name w:val="List Table 1 Light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Tablo2">
    <w:name w:val="List Table 2"/>
    <w:basedOn w:val="NormalTablo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alTablo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NormalTablo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NormalTablo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NormalTablo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NormalTablo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NormalTablo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Tablo3">
    <w:name w:val="List Table 3"/>
    <w:basedOn w:val="NormalTablo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Tablo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NormalTablo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NormalTablo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NormalTablo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NormalTablo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NormalTablo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Tablo4">
    <w:name w:val="List Table 4"/>
    <w:basedOn w:val="NormalTablo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alTablo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NormalTablo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NormalTablo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NormalTablo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NormalTablo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NormalTablo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Tablo5-Koyu">
    <w:name w:val="List Table 5 Dark"/>
    <w:basedOn w:val="NormalTablo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alTablo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NormalTablo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NormalTablo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NormalTablo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NormalTablo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NormalTablo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Tablo6Renkli">
    <w:name w:val="List Table 6 Colorful"/>
    <w:basedOn w:val="NormalTablo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Tablo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Tablo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Tablo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Tablo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Tablo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Tablo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Tablo7Renkli">
    <w:name w:val="List Table 7 Colorful"/>
    <w:basedOn w:val="NormalTablo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Tablo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Tablo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Tablo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Tablo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Tablo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Tablo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Tablo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Tablo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lo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Tablo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Tablo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Tablo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Tablo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Tablo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Kpr">
    <w:name w:val="Hyperlink"/>
    <w:uiPriority w:val="99"/>
    <w:unhideWhenUsed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DipnotMetniChar">
    <w:name w:val="Dipnot Metni Char"/>
    <w:link w:val="DipnotMetni"/>
    <w:uiPriority w:val="99"/>
    <w:rPr>
      <w:sz w:val="18"/>
    </w:rPr>
  </w:style>
  <w:style w:type="character" w:styleId="DipnotBavurusu">
    <w:name w:val="footnote reference"/>
    <w:basedOn w:val="VarsaylanParagrafYazTipi"/>
    <w:uiPriority w:val="99"/>
    <w:unhideWhenUsed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SonnotMetniChar">
    <w:name w:val="Sonnot Metni Char"/>
    <w:link w:val="SonnotMetni"/>
    <w:uiPriority w:val="99"/>
    <w:rPr>
      <w:sz w:val="20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paragraph" w:styleId="T1">
    <w:name w:val="toc 1"/>
    <w:basedOn w:val="Normal"/>
    <w:next w:val="Normal"/>
    <w:uiPriority w:val="39"/>
    <w:unhideWhenUsed/>
    <w:pPr>
      <w:spacing w:after="57"/>
    </w:pPr>
  </w:style>
  <w:style w:type="paragraph" w:styleId="T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Bal">
    <w:name w:val="TOC Heading"/>
    <w:uiPriority w:val="39"/>
    <w:unhideWhenUsed/>
  </w:style>
  <w:style w:type="paragraph" w:styleId="ekillerTablosu">
    <w:name w:val="table of figures"/>
    <w:basedOn w:val="Normal"/>
    <w:next w:val="Normal"/>
    <w:uiPriority w:val="99"/>
    <w:unhideWhenUsed/>
    <w:pPr>
      <w:spacing w:after="0"/>
    </w:pPr>
  </w:style>
  <w:style w:type="table" w:styleId="TabloKlavuzu">
    <w:name w:val="Table Grid"/>
    <w:basedOn w:val="NormalTablo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A8BB81E-FBBA-4B10-B5EC-B263A32B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Cevre Orman Bakanlıgı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ykaraca</dc:creator>
  <cp:keywords/>
  <dc:description/>
  <cp:lastModifiedBy>Ramazan Okur</cp:lastModifiedBy>
  <cp:revision>2</cp:revision>
  <dcterms:created xsi:type="dcterms:W3CDTF">2023-05-24T14:12:00Z</dcterms:created>
  <dcterms:modified xsi:type="dcterms:W3CDTF">2023-05-24T14:12:00Z</dcterms:modified>
</cp:coreProperties>
</file>