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1F49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1F498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</w:t>
            </w:r>
            <w:r w:rsidRPr="005D2F00">
              <w:rPr>
                <w:b/>
                <w:bCs/>
              </w:rPr>
              <w:lastRenderedPageBreak/>
              <w:t>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271666">
              <w:rPr>
                <w:sz w:val="18"/>
                <w:szCs w:val="18"/>
              </w:rPr>
              <w:lastRenderedPageBreak/>
              <w:t>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>ÇED.2018-24</w:t>
            </w:r>
          </w:p>
          <w:p w:rsidR="00B810D2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Pr="005107C7" w:rsidRDefault="005107C7" w:rsidP="0000388A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107C7">
              <w:rPr>
                <w:b/>
                <w:snapToGrid w:val="0"/>
                <w:color w:val="FF0000"/>
                <w:sz w:val="20"/>
                <w:szCs w:val="20"/>
              </w:rPr>
              <w:t xml:space="preserve">UNVAN </w:t>
            </w:r>
            <w:r w:rsidRPr="005107C7">
              <w:rPr>
                <w:b/>
                <w:snapToGrid w:val="0"/>
                <w:color w:val="FF0000"/>
                <w:sz w:val="18"/>
                <w:szCs w:val="18"/>
              </w:rPr>
              <w:t>DEĞİŞİKLİĞİ</w:t>
            </w: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BC41A6" w:rsidRPr="000E713A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FF0000"/>
                <w:sz w:val="22"/>
                <w:szCs w:val="22"/>
              </w:rPr>
              <w:t>ÇED-2019-0857-0054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322ACF" w:rsidRDefault="00322ACF" w:rsidP="0000388A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Şefkat Metal Geri Dönüşüm İmal Sanayi Ticaret A.Ş.</w:t>
            </w:r>
          </w:p>
          <w:p w:rsidR="005107C7" w:rsidRDefault="005107C7" w:rsidP="0000388A">
            <w:pPr>
              <w:rPr>
                <w:b/>
                <w:bCs/>
              </w:rPr>
            </w:pPr>
            <w:r w:rsidRPr="005107C7">
              <w:rPr>
                <w:b/>
                <w:bCs/>
              </w:rPr>
              <w:t xml:space="preserve"> </w:t>
            </w:r>
          </w:p>
          <w:p w:rsidR="00BC41A6" w:rsidRPr="00322ACF" w:rsidRDefault="005107C7" w:rsidP="0000388A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color w:val="FF0000"/>
                <w:sz w:val="22"/>
                <w:szCs w:val="22"/>
              </w:rPr>
              <w:t>(UNVAN DEĞİŞİKLİĞİ)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lastRenderedPageBreak/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</w:t>
            </w: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</w:rPr>
              <w:t xml:space="preserve">MR </w:t>
            </w:r>
            <w:r w:rsidR="00322ACF" w:rsidRPr="00322ACF">
              <w:rPr>
                <w:b/>
                <w:bCs/>
              </w:rPr>
              <w:t>Grup Geri Dönüşüm Otomotiv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2ACF" w:rsidRPr="00322ACF">
              <w:rPr>
                <w:b/>
                <w:bCs/>
              </w:rPr>
              <w:t>Billet</w:t>
            </w:r>
            <w:proofErr w:type="spellEnd"/>
            <w:r w:rsidR="00322ACF"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322ACF" w:rsidRDefault="0000466A" w:rsidP="00573F15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</w:t>
            </w:r>
            <w:r w:rsidRPr="004F09BE">
              <w:rPr>
                <w:b/>
                <w:sz w:val="22"/>
                <w:szCs w:val="22"/>
              </w:rPr>
              <w:lastRenderedPageBreak/>
              <w:t>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  <w:p w:rsidR="00F62B33" w:rsidRDefault="00F62B3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 xml:space="preserve">Altuntaşlar Hurda Metal Plastik Geri Dönüşüm Ticaret Ve Sanayi Ltd. </w:t>
            </w:r>
            <w:r w:rsidRPr="00AA13BC">
              <w:rPr>
                <w:b/>
              </w:rPr>
              <w:lastRenderedPageBreak/>
              <w:t>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AF79BB">
              <w:rPr>
                <w:sz w:val="18"/>
                <w:szCs w:val="18"/>
              </w:rPr>
              <w:lastRenderedPageBreak/>
              <w:t>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lastRenderedPageBreak/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1F498F" w:rsidRPr="001F498F" w:rsidRDefault="001F498F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1F498F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1F498F" w:rsidRDefault="001F498F" w:rsidP="00FA0EB9">
            <w:pPr>
              <w:rPr>
                <w:b/>
                <w:snapToGrid w:val="0"/>
                <w:color w:val="C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C00000"/>
                <w:sz w:val="20"/>
                <w:szCs w:val="20"/>
              </w:rPr>
              <w:t>GTİP Eklendi</w:t>
            </w:r>
          </w:p>
          <w:p w:rsidR="00262CC3" w:rsidRPr="00262CC3" w:rsidRDefault="00262CC3" w:rsidP="00FA0EB9">
            <w:pPr>
              <w:rPr>
                <w:b/>
                <w:snapToGrid w:val="0"/>
                <w:color w:val="FABF8F" w:themeColor="accent6" w:themeTint="99"/>
                <w:sz w:val="20"/>
                <w:szCs w:val="20"/>
              </w:rPr>
            </w:pPr>
          </w:p>
          <w:p w:rsidR="00262CC3" w:rsidRPr="00262CC3" w:rsidRDefault="00262CC3" w:rsidP="00FA0EB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000000"/>
                <w:sz w:val="20"/>
                <w:szCs w:val="20"/>
              </w:rPr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680618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80618">
              <w:rPr>
                <w:b/>
                <w:snapToGrid w:val="0"/>
                <w:color w:val="000000"/>
                <w:sz w:val="22"/>
                <w:szCs w:val="22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A0EB9" w:rsidRDefault="0025607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lastRenderedPageBreak/>
              <w:t>Ç</w:t>
            </w:r>
            <w:r w:rsidRPr="00E326CD">
              <w:rPr>
                <w:b/>
              </w:rPr>
              <w:t>ED-201</w:t>
            </w:r>
            <w:r>
              <w:rPr>
                <w:b/>
              </w:rPr>
              <w:t>9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12</w:t>
            </w:r>
            <w:r w:rsidRPr="00B341E9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A0EB9" w:rsidRDefault="0066086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086C">
              <w:rPr>
                <w:b/>
                <w:snapToGrid w:val="0"/>
                <w:color w:val="000000"/>
                <w:sz w:val="22"/>
                <w:szCs w:val="22"/>
              </w:rPr>
              <w:t>ÇED-2019-0857-0013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374A6D" w:rsidRDefault="0066086C" w:rsidP="00942EA2">
            <w:pPr>
              <w:rPr>
                <w:b/>
                <w:bCs/>
                <w:sz w:val="22"/>
                <w:szCs w:val="22"/>
              </w:rPr>
            </w:pPr>
            <w:r w:rsidRPr="0066086C">
              <w:rPr>
                <w:b/>
                <w:bCs/>
                <w:sz w:val="22"/>
                <w:szCs w:val="22"/>
              </w:rPr>
              <w:t>YUSUF KAYA MURAT METAL 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AE024E" w:rsidP="000B6AF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024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A0EB9" w:rsidRDefault="007711C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11CA">
              <w:rPr>
                <w:b/>
                <w:snapToGrid w:val="0"/>
                <w:color w:val="000000"/>
                <w:sz w:val="22"/>
                <w:szCs w:val="22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A0EB9" w:rsidRDefault="00793D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3D21">
              <w:rPr>
                <w:b/>
                <w:snapToGrid w:val="0"/>
                <w:color w:val="000000"/>
                <w:sz w:val="22"/>
                <w:szCs w:val="22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22.03.2019-22.03.2021</w:t>
            </w:r>
          </w:p>
        </w:tc>
      </w:tr>
      <w:tr w:rsidR="00DD45B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A0EB9" w:rsidRDefault="00661ECB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1E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25.03.2019-25.03.2021</w:t>
            </w:r>
          </w:p>
        </w:tc>
      </w:tr>
      <w:tr w:rsidR="000B6AF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A0EB9" w:rsidRDefault="000B6AF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B6AFA">
              <w:rPr>
                <w:b/>
                <w:snapToGrid w:val="0"/>
                <w:color w:val="000000"/>
                <w:sz w:val="22"/>
                <w:szCs w:val="22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62D2E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A232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73D14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 w:rsidR="00A232C9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lastRenderedPageBreak/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81DB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45B05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406AD9" w:rsidRDefault="00C02992" w:rsidP="00ED74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02992">
              <w:rPr>
                <w:b/>
                <w:snapToGrid w:val="0"/>
                <w:color w:val="000000"/>
                <w:sz w:val="22"/>
                <w:szCs w:val="22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37469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7469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ÇED-2019-0857-0049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EVCİLER KİMYA MADENCİLİK VE DEĞERLİ METALLER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AC777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7771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E27A96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27A96">
              <w:rPr>
                <w:b/>
                <w:snapToGrid w:val="0"/>
                <w:color w:val="000000"/>
                <w:sz w:val="22"/>
                <w:szCs w:val="22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05.07.2019-05.07.2021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7D5AD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D5AD3">
              <w:rPr>
                <w:b/>
                <w:snapToGrid w:val="0"/>
                <w:color w:val="000000"/>
                <w:sz w:val="22"/>
                <w:szCs w:val="22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RMT METALURJİ SANAYİ VE TİCARET LTD. ŞTİ. - (GERİ DÖNÜŞÜM TESİSİ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25.07.2019-25.07.2021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26.07.2019-26.07.2021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 xml:space="preserve">BMS METAL MADENCİLİK İMALAT GERİ DÖNÜŞÜM </w:t>
            </w:r>
            <w:r w:rsidRPr="00FF7B7D">
              <w:rPr>
                <w:b/>
                <w:bCs/>
                <w:sz w:val="22"/>
                <w:szCs w:val="22"/>
              </w:rPr>
              <w:lastRenderedPageBreak/>
              <w:t>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Default="00FF7B7D" w:rsidP="00C52ABF">
            <w:pPr>
              <w:rPr>
                <w:sz w:val="18"/>
                <w:szCs w:val="18"/>
              </w:rPr>
            </w:pP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C52AB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A0EB9" w:rsidRDefault="00FF595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5959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90B5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r w:rsidRPr="00315963">
              <w:rPr>
                <w:b/>
                <w:bCs/>
              </w:rPr>
              <w:lastRenderedPageBreak/>
              <w:t>Geri Dönüşüm San. Ve Tic. A.Ş.</w:t>
            </w:r>
          </w:p>
          <w:p w:rsidR="005752DC" w:rsidRDefault="005752DC" w:rsidP="00190B5E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90B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7204.10.00.00.19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Default="005752DC" w:rsidP="00190B5E">
            <w:pPr>
              <w:rPr>
                <w:sz w:val="18"/>
                <w:szCs w:val="18"/>
              </w:rPr>
            </w:pP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90B5E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90B5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90B5E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90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F5959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90B5E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F5959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90B5E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Default="00790F93" w:rsidP="00F86301">
            <w:pPr>
              <w:rPr>
                <w:sz w:val="18"/>
                <w:szCs w:val="18"/>
              </w:rPr>
            </w:pP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F8630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F8630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F8630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90B5E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90B5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90B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90B5E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90B5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90B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22900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4A30"/>
    <w:rsid w:val="000B5B9B"/>
    <w:rsid w:val="000B6AFA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EC0"/>
    <w:rsid w:val="005D600D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3F9"/>
    <w:rsid w:val="00623515"/>
    <w:rsid w:val="00623869"/>
    <w:rsid w:val="00624CC1"/>
    <w:rsid w:val="006264C6"/>
    <w:rsid w:val="0062672C"/>
    <w:rsid w:val="00630818"/>
    <w:rsid w:val="006311A4"/>
    <w:rsid w:val="006325F3"/>
    <w:rsid w:val="00635BA1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7B5"/>
    <w:rsid w:val="00662953"/>
    <w:rsid w:val="00672A8C"/>
    <w:rsid w:val="00672BEB"/>
    <w:rsid w:val="00672CAB"/>
    <w:rsid w:val="00673C99"/>
    <w:rsid w:val="006746D0"/>
    <w:rsid w:val="00676705"/>
    <w:rsid w:val="00680618"/>
    <w:rsid w:val="006852CF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6315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2D2E"/>
    <w:rsid w:val="00867982"/>
    <w:rsid w:val="008703C5"/>
    <w:rsid w:val="00872A6F"/>
    <w:rsid w:val="00872EC3"/>
    <w:rsid w:val="00874336"/>
    <w:rsid w:val="00876739"/>
    <w:rsid w:val="00880D38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32C9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2376D"/>
    <w:rsid w:val="00B3117C"/>
    <w:rsid w:val="00B31CB0"/>
    <w:rsid w:val="00B33C5A"/>
    <w:rsid w:val="00B363CE"/>
    <w:rsid w:val="00B41418"/>
    <w:rsid w:val="00B422C6"/>
    <w:rsid w:val="00B46DF7"/>
    <w:rsid w:val="00B52405"/>
    <w:rsid w:val="00B52D54"/>
    <w:rsid w:val="00B56E87"/>
    <w:rsid w:val="00B73D14"/>
    <w:rsid w:val="00B766F9"/>
    <w:rsid w:val="00B7744B"/>
    <w:rsid w:val="00B800E2"/>
    <w:rsid w:val="00B802C8"/>
    <w:rsid w:val="00B810D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20DE3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0F2F"/>
    <w:rsid w:val="00EA1DC9"/>
    <w:rsid w:val="00EA2F4E"/>
    <w:rsid w:val="00EA490A"/>
    <w:rsid w:val="00EB041F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06412"/>
    <w:rsid w:val="00F217BA"/>
    <w:rsid w:val="00F21D3E"/>
    <w:rsid w:val="00F247A3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7445"/>
    <w:rsid w:val="00F6195B"/>
    <w:rsid w:val="00F62B33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0EB9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64A48-B554-4809-ABC5-265B3FC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7040-6745-4CBE-BB0B-45480CF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19507</Words>
  <Characters>111194</Characters>
  <Application>Microsoft Office Word</Application>
  <DocSecurity>0</DocSecurity>
  <Lines>926</Lines>
  <Paragraphs>260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Ebru Taşçı</cp:lastModifiedBy>
  <cp:revision>2</cp:revision>
  <dcterms:created xsi:type="dcterms:W3CDTF">2019-09-11T06:41:00Z</dcterms:created>
  <dcterms:modified xsi:type="dcterms:W3CDTF">2019-09-11T06:41:00Z</dcterms:modified>
</cp:coreProperties>
</file>