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E7" w:rsidRPr="0030541C" w:rsidRDefault="00154B28" w:rsidP="00001CE7">
      <w:pPr>
        <w:tabs>
          <w:tab w:val="left" w:pos="567"/>
        </w:tabs>
        <w:spacing w:line="240" w:lineRule="exact"/>
        <w:jc w:val="both"/>
        <w:rPr>
          <w:b/>
        </w:rPr>
      </w:pPr>
      <w:r w:rsidRPr="0030541C">
        <w:rPr>
          <w:sz w:val="28"/>
          <w:szCs w:val="28"/>
        </w:rPr>
        <w:t xml:space="preserve">     </w:t>
      </w:r>
      <w:r w:rsidR="00AC49AE" w:rsidRPr="0030541C">
        <w:t xml:space="preserve">                         </w:t>
      </w:r>
      <w:r w:rsidRPr="0030541C">
        <w:t xml:space="preserve">                             </w:t>
      </w:r>
      <w:r w:rsidR="00001CE7" w:rsidRPr="0030541C">
        <w:tab/>
      </w:r>
      <w:r w:rsidR="00001CE7" w:rsidRPr="0030541C">
        <w:tab/>
      </w:r>
      <w:r w:rsidR="00001CE7" w:rsidRPr="0030541C">
        <w:tab/>
      </w:r>
      <w:r w:rsidR="00001CE7" w:rsidRPr="0030541C">
        <w:tab/>
      </w:r>
      <w:r w:rsidR="00001CE7" w:rsidRPr="0030541C">
        <w:tab/>
      </w:r>
      <w:r w:rsidR="00001CE7" w:rsidRPr="0030541C">
        <w:tab/>
      </w:r>
      <w:r w:rsidR="00001CE7" w:rsidRPr="0030541C">
        <w:tab/>
      </w:r>
      <w:r w:rsidRPr="0030541C">
        <w:t xml:space="preserve"> </w:t>
      </w:r>
    </w:p>
    <w:p w:rsidR="00AC49AE" w:rsidRPr="0030541C" w:rsidRDefault="00154B28" w:rsidP="00001CE7">
      <w:pPr>
        <w:tabs>
          <w:tab w:val="left" w:pos="567"/>
        </w:tabs>
        <w:spacing w:line="240" w:lineRule="exact"/>
        <w:jc w:val="both"/>
        <w:rPr>
          <w:b/>
          <w:sz w:val="18"/>
          <w:szCs w:val="18"/>
        </w:rPr>
      </w:pPr>
      <w:r w:rsidRPr="0030541C">
        <w:rPr>
          <w:b/>
        </w:rPr>
        <w:t xml:space="preserve">            </w:t>
      </w:r>
      <w:r w:rsidR="00AC49AE" w:rsidRPr="0030541C">
        <w:rPr>
          <w:b/>
        </w:rPr>
        <w:t xml:space="preserve">                                                              </w:t>
      </w:r>
      <w:r w:rsidR="00E937FF" w:rsidRPr="0030541C">
        <w:rPr>
          <w:b/>
        </w:rPr>
        <w:t xml:space="preserve">      </w:t>
      </w:r>
      <w:r w:rsidRPr="0030541C">
        <w:rPr>
          <w:b/>
        </w:rPr>
        <w:t xml:space="preserve"> </w:t>
      </w:r>
    </w:p>
    <w:p w:rsidR="00FA279B" w:rsidRDefault="001C37D3" w:rsidP="009D330C">
      <w:pPr>
        <w:jc w:val="center"/>
        <w:rPr>
          <w:b/>
          <w:sz w:val="18"/>
          <w:szCs w:val="18"/>
        </w:rPr>
      </w:pPr>
      <w:r w:rsidRPr="0030541C">
        <w:rPr>
          <w:b/>
          <w:sz w:val="18"/>
          <w:szCs w:val="18"/>
        </w:rPr>
        <w:t>YATIRIMIN BAŞLANGIÇ</w:t>
      </w:r>
      <w:r w:rsidR="00494D06">
        <w:rPr>
          <w:b/>
          <w:sz w:val="18"/>
          <w:szCs w:val="18"/>
        </w:rPr>
        <w:t xml:space="preserve"> VE</w:t>
      </w:r>
      <w:r w:rsidR="00251DD3">
        <w:rPr>
          <w:b/>
          <w:sz w:val="18"/>
          <w:szCs w:val="18"/>
        </w:rPr>
        <w:t xml:space="preserve"> </w:t>
      </w:r>
      <w:r w:rsidRPr="0030541C">
        <w:rPr>
          <w:b/>
          <w:sz w:val="18"/>
          <w:szCs w:val="18"/>
        </w:rPr>
        <w:t xml:space="preserve">İNŞAAT </w:t>
      </w:r>
      <w:r w:rsidR="00494D06">
        <w:rPr>
          <w:b/>
          <w:sz w:val="18"/>
          <w:szCs w:val="18"/>
        </w:rPr>
        <w:t>D</w:t>
      </w:r>
      <w:r w:rsidRPr="0030541C">
        <w:rPr>
          <w:b/>
          <w:sz w:val="18"/>
          <w:szCs w:val="18"/>
        </w:rPr>
        <w:t xml:space="preserve">ÖNEMİNE İLİŞKİN </w:t>
      </w:r>
    </w:p>
    <w:p w:rsidR="0076153B" w:rsidRPr="0030541C" w:rsidRDefault="00F62E44" w:rsidP="009D33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PROJE İLERLEME RAPORU</w:t>
      </w:r>
    </w:p>
    <w:p w:rsidR="0076153B" w:rsidRPr="0030541C" w:rsidRDefault="0076153B" w:rsidP="0076153B">
      <w:pPr>
        <w:jc w:val="center"/>
        <w:rPr>
          <w:sz w:val="18"/>
          <w:szCs w:val="18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20"/>
        <w:gridCol w:w="6120"/>
      </w:tblGrid>
      <w:tr w:rsidR="0076153B" w:rsidRPr="0030541C">
        <w:tc>
          <w:tcPr>
            <w:tcW w:w="3420" w:type="dxa"/>
          </w:tcPr>
          <w:p w:rsidR="00722A08" w:rsidRPr="0030541C" w:rsidRDefault="00754C75" w:rsidP="005B1B6D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ÇED Rapor</w:t>
            </w:r>
            <w:r w:rsidR="00CE511C" w:rsidRPr="0030541C">
              <w:rPr>
                <w:sz w:val="18"/>
                <w:szCs w:val="18"/>
              </w:rPr>
              <w:t>unu</w:t>
            </w:r>
            <w:r w:rsidRPr="0030541C">
              <w:rPr>
                <w:sz w:val="18"/>
                <w:szCs w:val="18"/>
              </w:rPr>
              <w:t xml:space="preserve"> Hazırlayan</w:t>
            </w:r>
          </w:p>
          <w:p w:rsidR="0076153B" w:rsidRDefault="00754C75" w:rsidP="005B1B6D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 xml:space="preserve"> Kurum/Kuruluş Adı</w:t>
            </w:r>
            <w:r w:rsidR="0043153D" w:rsidRPr="0030541C">
              <w:rPr>
                <w:sz w:val="18"/>
                <w:szCs w:val="18"/>
              </w:rPr>
              <w:t>:</w:t>
            </w:r>
          </w:p>
          <w:p w:rsidR="00965F66" w:rsidRPr="0030541C" w:rsidRDefault="00883311" w:rsidP="005B1B6D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Yeterlik Belge No</w:t>
            </w:r>
            <w:r w:rsidR="00965F66" w:rsidRPr="0030541C">
              <w:rPr>
                <w:sz w:val="18"/>
                <w:szCs w:val="18"/>
              </w:rPr>
              <w:t>:</w:t>
            </w:r>
          </w:p>
        </w:tc>
        <w:tc>
          <w:tcPr>
            <w:tcW w:w="6120" w:type="dxa"/>
          </w:tcPr>
          <w:p w:rsidR="0076153B" w:rsidRPr="0030541C" w:rsidRDefault="0076153B" w:rsidP="005B1B6D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 xml:space="preserve">Proje </w:t>
            </w:r>
            <w:r>
              <w:rPr>
                <w:sz w:val="18"/>
                <w:szCs w:val="18"/>
              </w:rPr>
              <w:t>İlerleme Raporunu Hazırlayan</w:t>
            </w:r>
            <w:r w:rsidRPr="0030541C">
              <w:rPr>
                <w:sz w:val="18"/>
                <w:szCs w:val="18"/>
              </w:rPr>
              <w:t xml:space="preserve"> Kurum/Kuruluş Adı: </w:t>
            </w:r>
          </w:p>
          <w:p w:rsidR="00883311" w:rsidRPr="0030541C" w:rsidRDefault="00883311" w:rsidP="00883311">
            <w:pPr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Yeterlik Belge No: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ÇED Olumlu Karar Tarihi: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 w:rsidRPr="00CB3E9F">
              <w:rPr>
                <w:sz w:val="20"/>
                <w:szCs w:val="20"/>
              </w:rPr>
              <w:t xml:space="preserve">Kapasite artışları </w:t>
            </w:r>
            <w:proofErr w:type="gramStart"/>
            <w:r w:rsidRPr="00CB3E9F">
              <w:rPr>
                <w:sz w:val="20"/>
                <w:szCs w:val="20"/>
              </w:rPr>
              <w:t>dahil</w:t>
            </w:r>
            <w:proofErr w:type="gramEnd"/>
            <w:r w:rsidRPr="00CB3E9F">
              <w:rPr>
                <w:sz w:val="20"/>
                <w:szCs w:val="20"/>
              </w:rPr>
              <w:t xml:space="preserve"> daha önce alınmış tüm kararların tarih ve sayıları (ÇED Olumlu, ÇED Gerekli Değildir ve kapsam dışı vb.)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 xml:space="preserve">Proje Adı:     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Proje Adresi:</w:t>
            </w:r>
            <w:r w:rsidRPr="0030541C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tabs>
                <w:tab w:val="left" w:pos="2520"/>
              </w:tabs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Proje Sahibi:</w:t>
            </w:r>
            <w:r w:rsidRPr="0030541C">
              <w:rPr>
                <w:sz w:val="18"/>
                <w:szCs w:val="18"/>
              </w:rPr>
              <w:tab/>
              <w:t xml:space="preserve">  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 xml:space="preserve">Proje </w:t>
            </w:r>
            <w:r>
              <w:rPr>
                <w:sz w:val="18"/>
                <w:szCs w:val="18"/>
              </w:rPr>
              <w:t>S</w:t>
            </w:r>
            <w:r w:rsidRPr="0030541C">
              <w:rPr>
                <w:sz w:val="18"/>
                <w:szCs w:val="18"/>
              </w:rPr>
              <w:t>ahibinin Adresi: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Default="00883311" w:rsidP="008833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 Sahibi (Gerçek Kişi İse)</w:t>
            </w:r>
          </w:p>
          <w:p w:rsidR="00883311" w:rsidRDefault="00883311" w:rsidP="008833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 Kimlik No:</w:t>
            </w:r>
          </w:p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Vergi Dairesi ve Numarası: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Default="00883311" w:rsidP="008833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 Sahibi (Tüzel Kişi İse)</w:t>
            </w:r>
          </w:p>
          <w:p w:rsidR="00883311" w:rsidRDefault="00883311" w:rsidP="008833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Vergi Dairesi ve Numarası: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883311" w:rsidP="00883311">
            <w:pPr>
              <w:spacing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 İlerleme </w:t>
            </w:r>
            <w:r w:rsidRPr="0030541C">
              <w:rPr>
                <w:sz w:val="18"/>
                <w:szCs w:val="18"/>
              </w:rPr>
              <w:t>Raporu Sunum Periyodu:</w:t>
            </w:r>
          </w:p>
        </w:tc>
        <w:tc>
          <w:tcPr>
            <w:tcW w:w="6120" w:type="dxa"/>
            <w:vAlign w:val="center"/>
          </w:tcPr>
          <w:p w:rsidR="00883311" w:rsidRPr="0030541C" w:rsidRDefault="00883311" w:rsidP="0088331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 xml:space="preserve">( ) 3 ayda bir  </w:t>
            </w:r>
            <w:r w:rsidRPr="0030541C">
              <w:rPr>
                <w:sz w:val="18"/>
                <w:szCs w:val="18"/>
              </w:rPr>
              <w:tab/>
              <w:t xml:space="preserve"> ( ) 6 ayda bir</w:t>
            </w:r>
            <w:r w:rsidRPr="0030541C">
              <w:rPr>
                <w:sz w:val="18"/>
                <w:szCs w:val="18"/>
              </w:rPr>
              <w:tab/>
              <w:t xml:space="preserve">    ( )Yılda bir   </w:t>
            </w:r>
            <w:r w:rsidRPr="0030541C">
              <w:rPr>
                <w:sz w:val="18"/>
                <w:szCs w:val="18"/>
              </w:rPr>
              <w:tab/>
              <w:t xml:space="preserve">           </w:t>
            </w:r>
            <w:r>
              <w:rPr>
                <w:sz w:val="18"/>
                <w:szCs w:val="18"/>
              </w:rPr>
              <w:t>( )</w:t>
            </w:r>
            <w:r>
              <w:rPr>
                <w:sz w:val="18"/>
                <w:szCs w:val="18"/>
              </w:rPr>
              <w:tab/>
              <w:t>Diğer</w:t>
            </w:r>
            <w:proofErr w:type="gramStart"/>
            <w:r>
              <w:rPr>
                <w:sz w:val="18"/>
                <w:szCs w:val="18"/>
              </w:rPr>
              <w:t>……...</w:t>
            </w:r>
            <w:proofErr w:type="gramEnd"/>
          </w:p>
        </w:tc>
      </w:tr>
      <w:tr w:rsidR="00883311" w:rsidRPr="0030541C">
        <w:tc>
          <w:tcPr>
            <w:tcW w:w="3420" w:type="dxa"/>
          </w:tcPr>
          <w:p w:rsidR="00883311" w:rsidRPr="0030541C" w:rsidRDefault="00CF0622" w:rsidP="00883311">
            <w:pPr>
              <w:spacing w:line="1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Projenin </w:t>
            </w:r>
            <w:r w:rsidR="00883311">
              <w:rPr>
                <w:bCs/>
                <w:sz w:val="18"/>
                <w:szCs w:val="18"/>
              </w:rPr>
              <w:t xml:space="preserve">yatırıma </w:t>
            </w:r>
            <w:r w:rsidR="00883311" w:rsidRPr="0030541C">
              <w:rPr>
                <w:bCs/>
                <w:sz w:val="18"/>
                <w:szCs w:val="18"/>
              </w:rPr>
              <w:t>başla</w:t>
            </w:r>
            <w:r w:rsidR="00883311">
              <w:rPr>
                <w:bCs/>
                <w:sz w:val="18"/>
                <w:szCs w:val="18"/>
              </w:rPr>
              <w:t>ma</w:t>
            </w:r>
            <w:r w:rsidR="00883311" w:rsidRPr="0030541C">
              <w:rPr>
                <w:bCs/>
                <w:sz w:val="18"/>
                <w:szCs w:val="18"/>
              </w:rPr>
              <w:t xml:space="preserve"> tarihi:</w:t>
            </w:r>
          </w:p>
        </w:tc>
        <w:tc>
          <w:tcPr>
            <w:tcW w:w="6120" w:type="dxa"/>
            <w:vAlign w:val="center"/>
          </w:tcPr>
          <w:p w:rsidR="00883311" w:rsidRPr="0030541C" w:rsidRDefault="00883311" w:rsidP="00883311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8A1635" w:rsidRPr="0030541C">
        <w:tc>
          <w:tcPr>
            <w:tcW w:w="3420" w:type="dxa"/>
          </w:tcPr>
          <w:p w:rsidR="008A1635" w:rsidRDefault="008A1635" w:rsidP="00883311">
            <w:pPr>
              <w:spacing w:line="12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Yatırıma</w:t>
            </w:r>
            <w:r w:rsidRPr="0030541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b</w:t>
            </w:r>
            <w:r w:rsidRPr="0030541C">
              <w:rPr>
                <w:bCs/>
                <w:sz w:val="18"/>
                <w:szCs w:val="18"/>
              </w:rPr>
              <w:t>aşlanmamış ise nedeni:</w:t>
            </w:r>
          </w:p>
        </w:tc>
        <w:tc>
          <w:tcPr>
            <w:tcW w:w="6120" w:type="dxa"/>
            <w:vAlign w:val="center"/>
          </w:tcPr>
          <w:p w:rsidR="008A1635" w:rsidRPr="0030541C" w:rsidRDefault="008A1635" w:rsidP="00883311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CF0622" w:rsidRPr="0030541C">
        <w:tc>
          <w:tcPr>
            <w:tcW w:w="3420" w:type="dxa"/>
          </w:tcPr>
          <w:p w:rsidR="00CF0622" w:rsidRDefault="00667840" w:rsidP="00883311">
            <w:pPr>
              <w:spacing w:line="120" w:lineRule="atLeast"/>
              <w:jc w:val="both"/>
              <w:rPr>
                <w:bCs/>
                <w:sz w:val="18"/>
                <w:szCs w:val="18"/>
              </w:rPr>
            </w:pPr>
            <w:r w:rsidRPr="00F7333B">
              <w:rPr>
                <w:bCs/>
                <w:color w:val="000000" w:themeColor="text1"/>
                <w:sz w:val="18"/>
                <w:szCs w:val="18"/>
              </w:rPr>
              <w:t>ÇED Olumlu Kararına esas f</w:t>
            </w:r>
            <w:r w:rsidR="00265A24" w:rsidRPr="00F7333B">
              <w:rPr>
                <w:bCs/>
                <w:color w:val="000000" w:themeColor="text1"/>
                <w:sz w:val="18"/>
                <w:szCs w:val="18"/>
              </w:rPr>
              <w:t xml:space="preserve">aaliyetin </w:t>
            </w:r>
            <w:r>
              <w:rPr>
                <w:bCs/>
                <w:sz w:val="18"/>
                <w:szCs w:val="18"/>
              </w:rPr>
              <w:t>f</w:t>
            </w:r>
            <w:r w:rsidR="00CF0622">
              <w:rPr>
                <w:bCs/>
                <w:sz w:val="18"/>
                <w:szCs w:val="18"/>
              </w:rPr>
              <w:t>iilen arazide inşaata başlama tarihi:</w:t>
            </w:r>
          </w:p>
        </w:tc>
        <w:tc>
          <w:tcPr>
            <w:tcW w:w="6120" w:type="dxa"/>
            <w:vAlign w:val="center"/>
          </w:tcPr>
          <w:p w:rsidR="00CF0622" w:rsidRPr="0030541C" w:rsidRDefault="00CF0622" w:rsidP="00883311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667840" w:rsidP="00883311">
            <w:pPr>
              <w:jc w:val="both"/>
              <w:rPr>
                <w:sz w:val="18"/>
                <w:szCs w:val="18"/>
              </w:rPr>
            </w:pPr>
            <w:r w:rsidRPr="00F7333B">
              <w:rPr>
                <w:color w:val="000000" w:themeColor="text1"/>
                <w:sz w:val="18"/>
                <w:szCs w:val="18"/>
              </w:rPr>
              <w:t>ÇED Olumlu Kararına esas f</w:t>
            </w:r>
            <w:r w:rsidR="00662891" w:rsidRPr="00F7333B">
              <w:rPr>
                <w:color w:val="000000" w:themeColor="text1"/>
                <w:sz w:val="18"/>
                <w:szCs w:val="18"/>
              </w:rPr>
              <w:t xml:space="preserve">aaliyetin </w:t>
            </w:r>
            <w:r>
              <w:rPr>
                <w:sz w:val="18"/>
                <w:szCs w:val="18"/>
              </w:rPr>
              <w:t>i</w:t>
            </w:r>
            <w:r w:rsidR="001C53AF">
              <w:rPr>
                <w:sz w:val="18"/>
                <w:szCs w:val="18"/>
              </w:rPr>
              <w:t>nşaat çalışmalarının tamamlanıp</w:t>
            </w:r>
            <w:r w:rsidR="00883311" w:rsidRPr="0030541C">
              <w:rPr>
                <w:sz w:val="18"/>
                <w:szCs w:val="18"/>
              </w:rPr>
              <w:t xml:space="preserve"> işletmeye geçiş tarihi: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  <w:tr w:rsidR="00883311" w:rsidRPr="0030541C">
        <w:tc>
          <w:tcPr>
            <w:tcW w:w="3420" w:type="dxa"/>
          </w:tcPr>
          <w:p w:rsidR="00883311" w:rsidRPr="0030541C" w:rsidRDefault="00F7333B" w:rsidP="00F733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ÇED Olumlu kararının iptaline yönelik </w:t>
            </w:r>
            <w:r w:rsidR="00883311">
              <w:rPr>
                <w:sz w:val="18"/>
                <w:szCs w:val="18"/>
              </w:rPr>
              <w:t>varsa</w:t>
            </w:r>
            <w:r w:rsidR="00DB4CCA">
              <w:rPr>
                <w:sz w:val="18"/>
                <w:szCs w:val="18"/>
              </w:rPr>
              <w:t>,</w:t>
            </w:r>
            <w:bookmarkStart w:id="0" w:name="_GoBack"/>
            <w:bookmarkEnd w:id="0"/>
            <w:r w:rsidR="00883311">
              <w:rPr>
                <w:sz w:val="18"/>
                <w:szCs w:val="18"/>
              </w:rPr>
              <w:t xml:space="preserve"> mahkeme süreci ve aşaması</w:t>
            </w:r>
            <w:r w:rsidR="00662891">
              <w:rPr>
                <w:sz w:val="18"/>
                <w:szCs w:val="18"/>
              </w:rPr>
              <w:t>:</w:t>
            </w:r>
            <w:r w:rsidR="008833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20" w:type="dxa"/>
          </w:tcPr>
          <w:p w:rsidR="00883311" w:rsidRPr="0030541C" w:rsidRDefault="00883311" w:rsidP="00883311">
            <w:pPr>
              <w:jc w:val="both"/>
              <w:rPr>
                <w:sz w:val="18"/>
                <w:szCs w:val="18"/>
              </w:rPr>
            </w:pPr>
          </w:p>
        </w:tc>
      </w:tr>
    </w:tbl>
    <w:p w:rsidR="0076153B" w:rsidRPr="0030541C" w:rsidRDefault="0076153B" w:rsidP="0076153B">
      <w:pPr>
        <w:jc w:val="both"/>
        <w:rPr>
          <w:sz w:val="18"/>
          <w:szCs w:val="18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7"/>
        <w:gridCol w:w="2893"/>
        <w:gridCol w:w="3240"/>
      </w:tblGrid>
      <w:tr w:rsidR="0076153B" w:rsidRPr="0030541C">
        <w:trPr>
          <w:trHeight w:val="523"/>
        </w:trPr>
        <w:tc>
          <w:tcPr>
            <w:tcW w:w="3407" w:type="dxa"/>
          </w:tcPr>
          <w:p w:rsidR="0076153B" w:rsidRPr="0030541C" w:rsidRDefault="00F7333B" w:rsidP="00CF06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 İlerleme </w:t>
            </w:r>
            <w:r w:rsidR="001C37D3" w:rsidRPr="0030541C">
              <w:rPr>
                <w:sz w:val="18"/>
                <w:szCs w:val="18"/>
              </w:rPr>
              <w:t>Rapor</w:t>
            </w:r>
            <w:r>
              <w:rPr>
                <w:sz w:val="18"/>
                <w:szCs w:val="18"/>
              </w:rPr>
              <w:t>u’nun</w:t>
            </w:r>
            <w:r w:rsidR="00CF0622">
              <w:rPr>
                <w:sz w:val="18"/>
                <w:szCs w:val="18"/>
              </w:rPr>
              <w:t xml:space="preserve"> hazırlandığı tarih</w:t>
            </w:r>
            <w:r w:rsidR="0043153D" w:rsidRPr="0030541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33" w:type="dxa"/>
            <w:gridSpan w:val="2"/>
          </w:tcPr>
          <w:p w:rsidR="0076153B" w:rsidRPr="0030541C" w:rsidRDefault="0076153B" w:rsidP="005B1B6D">
            <w:pPr>
              <w:jc w:val="both"/>
              <w:rPr>
                <w:sz w:val="18"/>
                <w:szCs w:val="18"/>
              </w:rPr>
            </w:pPr>
          </w:p>
        </w:tc>
      </w:tr>
      <w:tr w:rsidR="0076153B" w:rsidRPr="0030541C">
        <w:tc>
          <w:tcPr>
            <w:tcW w:w="3407" w:type="dxa"/>
          </w:tcPr>
          <w:p w:rsidR="0076153B" w:rsidRPr="0030541C" w:rsidRDefault="00F7333B" w:rsidP="005B1B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Koordinat </w:t>
            </w:r>
          </w:p>
        </w:tc>
        <w:tc>
          <w:tcPr>
            <w:tcW w:w="2893" w:type="dxa"/>
          </w:tcPr>
          <w:p w:rsidR="0076153B" w:rsidRPr="0030541C" w:rsidRDefault="0076153B" w:rsidP="005B1B6D">
            <w:pPr>
              <w:ind w:right="-128"/>
              <w:jc w:val="center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TAAHHÜT EDİLEN</w:t>
            </w:r>
          </w:p>
        </w:tc>
        <w:tc>
          <w:tcPr>
            <w:tcW w:w="3240" w:type="dxa"/>
          </w:tcPr>
          <w:p w:rsidR="0076153B" w:rsidRPr="0030541C" w:rsidRDefault="0076153B" w:rsidP="005B1B6D">
            <w:pPr>
              <w:jc w:val="center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MEVCUT DURUM</w:t>
            </w:r>
          </w:p>
        </w:tc>
      </w:tr>
      <w:tr w:rsidR="00886330" w:rsidRPr="0030541C">
        <w:tc>
          <w:tcPr>
            <w:tcW w:w="3407" w:type="dxa"/>
          </w:tcPr>
          <w:p w:rsidR="007E53C0" w:rsidRPr="0030541C" w:rsidRDefault="007E53C0" w:rsidP="007E53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Tesise ait koordinatlar. (raporlama döneminde t</w:t>
            </w:r>
            <w:r w:rsidR="00886330" w:rsidRPr="0030541C">
              <w:rPr>
                <w:sz w:val="18"/>
                <w:szCs w:val="18"/>
              </w:rPr>
              <w:t>esise ait koordinatlar</w:t>
            </w:r>
            <w:r>
              <w:rPr>
                <w:sz w:val="18"/>
                <w:szCs w:val="18"/>
              </w:rPr>
              <w:t xml:space="preserve"> ile ÇED Raporunda taahhüt edilen koordinatlar arasında farklılık olması durumunda değerler verilecektir.)</w:t>
            </w:r>
          </w:p>
          <w:p w:rsidR="00886330" w:rsidRPr="0030541C" w:rsidRDefault="00886330" w:rsidP="005B1B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93" w:type="dxa"/>
          </w:tcPr>
          <w:p w:rsidR="00886330" w:rsidRPr="0030541C" w:rsidRDefault="00886330" w:rsidP="005B1B6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X:</w:t>
            </w:r>
          </w:p>
          <w:p w:rsidR="00886330" w:rsidRPr="0030541C" w:rsidRDefault="00886330" w:rsidP="005B1B6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Y:</w:t>
            </w:r>
          </w:p>
        </w:tc>
        <w:tc>
          <w:tcPr>
            <w:tcW w:w="3240" w:type="dxa"/>
          </w:tcPr>
          <w:p w:rsidR="00886330" w:rsidRPr="0030541C" w:rsidRDefault="00886330" w:rsidP="005B1B6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X:</w:t>
            </w:r>
          </w:p>
          <w:p w:rsidR="00886330" w:rsidRPr="0030541C" w:rsidRDefault="00886330" w:rsidP="005B1B6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Y:</w:t>
            </w:r>
          </w:p>
        </w:tc>
      </w:tr>
    </w:tbl>
    <w:p w:rsidR="0076153B" w:rsidRPr="0030541C" w:rsidRDefault="0076153B" w:rsidP="0076153B">
      <w:pPr>
        <w:jc w:val="center"/>
        <w:rPr>
          <w:sz w:val="18"/>
          <w:szCs w:val="18"/>
        </w:rPr>
      </w:pP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78"/>
        <w:gridCol w:w="2922"/>
        <w:gridCol w:w="3240"/>
      </w:tblGrid>
      <w:tr w:rsidR="0076153B" w:rsidRPr="0030541C">
        <w:tc>
          <w:tcPr>
            <w:tcW w:w="3378" w:type="dxa"/>
          </w:tcPr>
          <w:p w:rsidR="0076153B" w:rsidRPr="0030541C" w:rsidRDefault="0076153B" w:rsidP="005B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76153B" w:rsidRPr="0030541C" w:rsidRDefault="0076153B" w:rsidP="005B1B6D">
            <w:pPr>
              <w:jc w:val="center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TAAHHÜT EDİLEN</w:t>
            </w:r>
          </w:p>
        </w:tc>
        <w:tc>
          <w:tcPr>
            <w:tcW w:w="3240" w:type="dxa"/>
          </w:tcPr>
          <w:p w:rsidR="0076153B" w:rsidRPr="0030541C" w:rsidRDefault="0076153B" w:rsidP="005B1B6D">
            <w:pPr>
              <w:jc w:val="center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MEVCUT DURUM</w:t>
            </w:r>
          </w:p>
        </w:tc>
      </w:tr>
      <w:tr w:rsidR="00E11CA5" w:rsidRPr="0030541C">
        <w:tc>
          <w:tcPr>
            <w:tcW w:w="3378" w:type="dxa"/>
          </w:tcPr>
          <w:p w:rsidR="00E11CA5" w:rsidRDefault="00E11CA5" w:rsidP="00E1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aşamasından önce alınması gereken izin ve onaylar (orman izni, imar</w:t>
            </w:r>
            <w:r w:rsidR="005B2B35">
              <w:rPr>
                <w:sz w:val="18"/>
                <w:szCs w:val="18"/>
              </w:rPr>
              <w:t xml:space="preserve"> plan</w:t>
            </w:r>
            <w:r>
              <w:rPr>
                <w:sz w:val="18"/>
                <w:szCs w:val="18"/>
              </w:rPr>
              <w:t xml:space="preserve"> onayı</w:t>
            </w:r>
            <w:r w:rsidR="005B2B35">
              <w:rPr>
                <w:sz w:val="18"/>
                <w:szCs w:val="18"/>
              </w:rPr>
              <w:t>, kamulaştırma çalışmaları</w:t>
            </w:r>
            <w:r>
              <w:rPr>
                <w:sz w:val="18"/>
                <w:szCs w:val="18"/>
              </w:rPr>
              <w:t xml:space="preserve"> </w:t>
            </w:r>
            <w:r w:rsidR="005B2B35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s</w:t>
            </w:r>
            <w:r w:rsidR="005B2B35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2922" w:type="dxa"/>
          </w:tcPr>
          <w:p w:rsidR="00E11CA5" w:rsidRPr="0030541C" w:rsidRDefault="00E11CA5" w:rsidP="005B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E11CA5" w:rsidRPr="0030541C" w:rsidRDefault="00E11CA5" w:rsidP="005B1B6D">
            <w:pPr>
              <w:jc w:val="center"/>
              <w:rPr>
                <w:sz w:val="18"/>
                <w:szCs w:val="18"/>
              </w:rPr>
            </w:pPr>
          </w:p>
        </w:tc>
      </w:tr>
      <w:tr w:rsidR="0076153B" w:rsidRPr="0030541C">
        <w:tc>
          <w:tcPr>
            <w:tcW w:w="3378" w:type="dxa"/>
          </w:tcPr>
          <w:p w:rsidR="0076153B" w:rsidRPr="0030541C" w:rsidRDefault="00494D06" w:rsidP="00761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İnşaat Aşamasında </w:t>
            </w:r>
            <w:r w:rsidR="00886330" w:rsidRPr="0030541C">
              <w:rPr>
                <w:sz w:val="18"/>
                <w:szCs w:val="18"/>
              </w:rPr>
              <w:t>Çalışan Personel Sayısı</w:t>
            </w:r>
          </w:p>
          <w:p w:rsidR="001243FE" w:rsidRPr="0030541C" w:rsidRDefault="001243FE" w:rsidP="0076153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76153B" w:rsidRPr="0030541C" w:rsidRDefault="0076153B" w:rsidP="005B1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76153B" w:rsidRPr="0030541C" w:rsidRDefault="0076153B" w:rsidP="005B1B6D">
            <w:pPr>
              <w:jc w:val="center"/>
              <w:rPr>
                <w:sz w:val="18"/>
                <w:szCs w:val="18"/>
              </w:rPr>
            </w:pPr>
          </w:p>
        </w:tc>
      </w:tr>
      <w:tr w:rsidR="0076153B" w:rsidRPr="0030541C">
        <w:tc>
          <w:tcPr>
            <w:tcW w:w="3378" w:type="dxa"/>
          </w:tcPr>
          <w:p w:rsidR="0076153B" w:rsidRPr="0030541C" w:rsidRDefault="00494D06" w:rsidP="005B1B6D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İnşaat aşamasında oluşan/oluşacak </w:t>
            </w:r>
            <w:r w:rsidR="001C37D3" w:rsidRPr="0030541C">
              <w:rPr>
                <w:sz w:val="18"/>
                <w:szCs w:val="18"/>
              </w:rPr>
              <w:t>pasa</w:t>
            </w:r>
            <w:r w:rsidR="0076153B" w:rsidRPr="0030541C">
              <w:rPr>
                <w:sz w:val="18"/>
                <w:szCs w:val="18"/>
              </w:rPr>
              <w:t xml:space="preserve"> nasıl bertaraf ediliyor</w:t>
            </w:r>
            <w:r w:rsidR="00762311" w:rsidRPr="0030541C">
              <w:rPr>
                <w:sz w:val="18"/>
                <w:szCs w:val="18"/>
              </w:rPr>
              <w:t xml:space="preserve">? </w:t>
            </w:r>
            <w:r w:rsidR="00874E2B" w:rsidRPr="0030541C">
              <w:rPr>
                <w:sz w:val="18"/>
                <w:szCs w:val="18"/>
              </w:rPr>
              <w:t>Bertaraf Alanları</w:t>
            </w:r>
            <w:r w:rsidR="001C37D3" w:rsidRPr="0030541C">
              <w:rPr>
                <w:sz w:val="18"/>
                <w:szCs w:val="18"/>
              </w:rPr>
              <w:t>,</w:t>
            </w:r>
            <w:r w:rsidR="0076153B" w:rsidRPr="0030541C">
              <w:rPr>
                <w:sz w:val="18"/>
                <w:szCs w:val="18"/>
              </w:rPr>
              <w:t xml:space="preserve"> Koordinatları</w:t>
            </w:r>
            <w:r w:rsidR="001C37D3" w:rsidRPr="0030541C">
              <w:rPr>
                <w:sz w:val="18"/>
                <w:szCs w:val="18"/>
              </w:rPr>
              <w:t xml:space="preserve"> /Bertaraf Yön</w:t>
            </w:r>
            <w:r w:rsidR="007E53C0">
              <w:rPr>
                <w:sz w:val="18"/>
                <w:szCs w:val="18"/>
              </w:rPr>
              <w:t>te</w:t>
            </w:r>
            <w:r w:rsidR="001C37D3" w:rsidRPr="0030541C">
              <w:rPr>
                <w:sz w:val="18"/>
                <w:szCs w:val="18"/>
              </w:rPr>
              <w:t>mi</w:t>
            </w:r>
            <w:r w:rsidR="0076153B" w:rsidRPr="0030541C">
              <w:rPr>
                <w:sz w:val="18"/>
                <w:szCs w:val="18"/>
              </w:rPr>
              <w:t xml:space="preserve"> </w:t>
            </w:r>
          </w:p>
          <w:p w:rsidR="00722FD0" w:rsidRPr="0030541C" w:rsidRDefault="00722FD0" w:rsidP="005B1B6D">
            <w:pPr>
              <w:tabs>
                <w:tab w:val="left" w:pos="2505"/>
              </w:tabs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76153B" w:rsidRPr="0030541C" w:rsidRDefault="0076153B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76153B" w:rsidRPr="0030541C" w:rsidRDefault="0076153B" w:rsidP="0076153B">
            <w:pPr>
              <w:rPr>
                <w:sz w:val="18"/>
                <w:szCs w:val="18"/>
              </w:rPr>
            </w:pPr>
          </w:p>
        </w:tc>
      </w:tr>
      <w:tr w:rsidR="0076153B" w:rsidRPr="0030541C">
        <w:tc>
          <w:tcPr>
            <w:tcW w:w="3378" w:type="dxa"/>
          </w:tcPr>
          <w:p w:rsidR="00D0520F" w:rsidRPr="0030541C" w:rsidRDefault="00251DD3" w:rsidP="00B46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İnşaat aşamasında oluşan/Oluşacak </w:t>
            </w:r>
            <w:r w:rsidR="00D0520F" w:rsidRPr="0030541C">
              <w:rPr>
                <w:sz w:val="18"/>
                <w:szCs w:val="18"/>
              </w:rPr>
              <w:t>Bitkisel toprağın geçici depolanması</w:t>
            </w:r>
            <w:r w:rsidR="00B46705" w:rsidRPr="0030541C">
              <w:rPr>
                <w:sz w:val="18"/>
                <w:szCs w:val="18"/>
              </w:rPr>
              <w:t xml:space="preserve"> ve </w:t>
            </w:r>
            <w:r w:rsidR="0076153B" w:rsidRPr="0030541C">
              <w:rPr>
                <w:sz w:val="18"/>
                <w:szCs w:val="18"/>
              </w:rPr>
              <w:t>koordinatları</w:t>
            </w:r>
            <w:r>
              <w:rPr>
                <w:sz w:val="18"/>
                <w:szCs w:val="18"/>
              </w:rPr>
              <w:t xml:space="preserve"> </w:t>
            </w:r>
            <w:r w:rsidR="0076153B" w:rsidRPr="0030541C">
              <w:rPr>
                <w:sz w:val="18"/>
                <w:szCs w:val="18"/>
              </w:rPr>
              <w:t xml:space="preserve">Bitkisel </w:t>
            </w:r>
            <w:r w:rsidR="00F33D3D" w:rsidRPr="0030541C">
              <w:rPr>
                <w:sz w:val="18"/>
                <w:szCs w:val="18"/>
              </w:rPr>
              <w:t>Toprak</w:t>
            </w:r>
            <w:r w:rsidR="00D0520F" w:rsidRPr="0030541C">
              <w:rPr>
                <w:sz w:val="18"/>
                <w:szCs w:val="18"/>
              </w:rPr>
              <w:t xml:space="preserve"> koruma</w:t>
            </w:r>
            <w:r w:rsidR="00F33D3D" w:rsidRPr="0030541C">
              <w:rPr>
                <w:sz w:val="18"/>
                <w:szCs w:val="18"/>
              </w:rPr>
              <w:t xml:space="preserve"> tedbirleri</w:t>
            </w:r>
            <w:r w:rsidR="00D0520F" w:rsidRPr="0030541C">
              <w:rPr>
                <w:sz w:val="18"/>
                <w:szCs w:val="18"/>
              </w:rPr>
              <w:t>, Bitkisel topra</w:t>
            </w:r>
            <w:r w:rsidR="00467A0F" w:rsidRPr="0030541C">
              <w:rPr>
                <w:sz w:val="18"/>
                <w:szCs w:val="18"/>
              </w:rPr>
              <w:t>k</w:t>
            </w:r>
            <w:r w:rsidR="00D0520F" w:rsidRPr="0030541C">
              <w:rPr>
                <w:sz w:val="18"/>
                <w:szCs w:val="18"/>
              </w:rPr>
              <w:t xml:space="preserve"> nerede</w:t>
            </w:r>
            <w:r>
              <w:rPr>
                <w:sz w:val="18"/>
                <w:szCs w:val="18"/>
              </w:rPr>
              <w:t xml:space="preserve"> </w:t>
            </w:r>
            <w:r w:rsidR="00D0520F" w:rsidRPr="0030541C">
              <w:rPr>
                <w:sz w:val="18"/>
                <w:szCs w:val="18"/>
              </w:rPr>
              <w:t>kullanıl</w:t>
            </w:r>
            <w:r w:rsidR="00467A0F" w:rsidRPr="0030541C">
              <w:rPr>
                <w:sz w:val="18"/>
                <w:szCs w:val="18"/>
              </w:rPr>
              <w:t>acak?</w:t>
            </w:r>
          </w:p>
          <w:p w:rsidR="00722FD0" w:rsidRPr="0030541C" w:rsidRDefault="00722FD0" w:rsidP="001C37D3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76153B" w:rsidRPr="0030541C" w:rsidRDefault="0076153B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76153B" w:rsidRPr="0030541C" w:rsidRDefault="0076153B" w:rsidP="0076153B">
            <w:pPr>
              <w:rPr>
                <w:sz w:val="18"/>
                <w:szCs w:val="18"/>
              </w:rPr>
            </w:pPr>
          </w:p>
        </w:tc>
      </w:tr>
      <w:tr w:rsidR="000B0E01" w:rsidRPr="0030541C">
        <w:tc>
          <w:tcPr>
            <w:tcW w:w="3378" w:type="dxa"/>
          </w:tcPr>
          <w:p w:rsidR="000B0E01" w:rsidRPr="0030541C" w:rsidRDefault="00251DD3" w:rsidP="00B46705">
            <w:pPr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İnşaat aşamasında </w:t>
            </w:r>
            <w:r w:rsidR="000B0E01" w:rsidRPr="0030541C">
              <w:rPr>
                <w:sz w:val="18"/>
                <w:szCs w:val="18"/>
              </w:rPr>
              <w:t>Kullanılacak su miktarı (m</w:t>
            </w:r>
            <w:r w:rsidR="000B0E01" w:rsidRPr="0030541C">
              <w:rPr>
                <w:sz w:val="18"/>
                <w:szCs w:val="18"/>
                <w:vertAlign w:val="superscript"/>
              </w:rPr>
              <w:t>3</w:t>
            </w:r>
            <w:r w:rsidR="000B0E01" w:rsidRPr="0030541C">
              <w:rPr>
                <w:sz w:val="18"/>
                <w:szCs w:val="18"/>
              </w:rPr>
              <w:t xml:space="preserve">/gün) ve nereden temin ediliyor? </w:t>
            </w:r>
          </w:p>
          <w:p w:rsidR="00722FD0" w:rsidRDefault="000B0E01" w:rsidP="00B46705">
            <w:pPr>
              <w:spacing w:line="120" w:lineRule="atLeast"/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Nerelerde kullanılacak?</w:t>
            </w:r>
          </w:p>
          <w:p w:rsidR="00251DD3" w:rsidRPr="0030541C" w:rsidRDefault="00251DD3" w:rsidP="00B46705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B46705" w:rsidRPr="0030541C" w:rsidRDefault="00B46705" w:rsidP="00B46705">
            <w:pPr>
              <w:spacing w:line="120" w:lineRule="atLeast"/>
              <w:rPr>
                <w:sz w:val="18"/>
                <w:szCs w:val="18"/>
              </w:rPr>
            </w:pPr>
          </w:p>
          <w:p w:rsidR="000B0E01" w:rsidRPr="0030541C" w:rsidRDefault="000B0E01" w:rsidP="00B46705">
            <w:pPr>
              <w:spacing w:line="120" w:lineRule="atLeast"/>
              <w:rPr>
                <w:sz w:val="18"/>
                <w:szCs w:val="18"/>
              </w:rPr>
            </w:pPr>
          </w:p>
          <w:p w:rsidR="000B0E01" w:rsidRPr="0030541C" w:rsidRDefault="000B0E01" w:rsidP="00B46705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B0E01" w:rsidRPr="0030541C" w:rsidRDefault="000B0E01" w:rsidP="00B46705">
            <w:pPr>
              <w:spacing w:line="120" w:lineRule="atLeast"/>
              <w:rPr>
                <w:sz w:val="18"/>
                <w:szCs w:val="18"/>
              </w:rPr>
            </w:pPr>
          </w:p>
        </w:tc>
      </w:tr>
      <w:tr w:rsidR="000B0E01" w:rsidRPr="0030541C">
        <w:tc>
          <w:tcPr>
            <w:tcW w:w="3378" w:type="dxa"/>
          </w:tcPr>
          <w:p w:rsidR="000B0E01" w:rsidRPr="0030541C" w:rsidRDefault="00251DD3" w:rsidP="00761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İnşaat aşamasında çalışan personelden kaynaklı </w:t>
            </w:r>
            <w:r w:rsidR="00E11CA5">
              <w:rPr>
                <w:sz w:val="18"/>
                <w:szCs w:val="18"/>
              </w:rPr>
              <w:t>e</w:t>
            </w:r>
            <w:r w:rsidR="000B0E01" w:rsidRPr="0030541C">
              <w:rPr>
                <w:sz w:val="18"/>
                <w:szCs w:val="18"/>
              </w:rPr>
              <w:t>vsel atık</w:t>
            </w:r>
            <w:r w:rsidR="00A95D42" w:rsidRPr="0030541C">
              <w:rPr>
                <w:sz w:val="18"/>
                <w:szCs w:val="18"/>
              </w:rPr>
              <w:t xml:space="preserve"> su miktarı ve bertaraf yöntemi</w:t>
            </w:r>
          </w:p>
          <w:p w:rsidR="00722A08" w:rsidRPr="0030541C" w:rsidRDefault="00722A08" w:rsidP="0076153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</w:tr>
      <w:tr w:rsidR="00A95D42" w:rsidRPr="0030541C">
        <w:tc>
          <w:tcPr>
            <w:tcW w:w="3378" w:type="dxa"/>
          </w:tcPr>
          <w:p w:rsidR="00A95D42" w:rsidRPr="0030541C" w:rsidRDefault="00251DD3" w:rsidP="00761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İnşaat aşamasında çalışan personelden kaynaklı </w:t>
            </w:r>
            <w:r w:rsidR="00E11CA5">
              <w:rPr>
                <w:sz w:val="18"/>
                <w:szCs w:val="18"/>
              </w:rPr>
              <w:t>e</w:t>
            </w:r>
            <w:r w:rsidR="00A95D42" w:rsidRPr="0030541C">
              <w:rPr>
                <w:sz w:val="18"/>
                <w:szCs w:val="18"/>
              </w:rPr>
              <w:t>vsel katı atık miktarı ve bertaraf yöntemi</w:t>
            </w:r>
          </w:p>
          <w:p w:rsidR="00722A08" w:rsidRPr="0030541C" w:rsidRDefault="00722A08" w:rsidP="0076153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A95D42" w:rsidRPr="0030541C" w:rsidRDefault="00A95D42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A95D42" w:rsidRPr="0030541C" w:rsidRDefault="00A95D42" w:rsidP="0076153B">
            <w:pPr>
              <w:rPr>
                <w:sz w:val="18"/>
                <w:szCs w:val="18"/>
              </w:rPr>
            </w:pPr>
          </w:p>
        </w:tc>
      </w:tr>
      <w:tr w:rsidR="000B0E01" w:rsidRPr="0030541C">
        <w:tc>
          <w:tcPr>
            <w:tcW w:w="3378" w:type="dxa"/>
          </w:tcPr>
          <w:p w:rsidR="00E11CA5" w:rsidRDefault="00251DD3" w:rsidP="0025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aşamasında oluşan ö</w:t>
            </w:r>
            <w:r w:rsidR="000B0E01" w:rsidRPr="0030541C">
              <w:rPr>
                <w:sz w:val="18"/>
                <w:szCs w:val="18"/>
              </w:rPr>
              <w:t xml:space="preserve">mrünü </w:t>
            </w:r>
            <w:r w:rsidR="008B0413">
              <w:rPr>
                <w:sz w:val="18"/>
                <w:szCs w:val="18"/>
              </w:rPr>
              <w:t>yitirmiş</w:t>
            </w:r>
            <w:r w:rsidR="000B0E01" w:rsidRPr="0030541C">
              <w:rPr>
                <w:sz w:val="18"/>
                <w:szCs w:val="18"/>
              </w:rPr>
              <w:t>, kullanılmış lastiklerin</w:t>
            </w:r>
            <w:r w:rsidR="00467A0F" w:rsidRPr="0030541C">
              <w:rPr>
                <w:sz w:val="18"/>
                <w:szCs w:val="18"/>
              </w:rPr>
              <w:t xml:space="preserve"> geçici depolanması ve bertaraf </w:t>
            </w:r>
            <w:r w:rsidR="000B0E01" w:rsidRPr="0030541C">
              <w:rPr>
                <w:sz w:val="18"/>
                <w:szCs w:val="18"/>
              </w:rPr>
              <w:t xml:space="preserve">yöntemi </w:t>
            </w:r>
          </w:p>
          <w:p w:rsidR="00722FD0" w:rsidRPr="0030541C" w:rsidRDefault="000B0E01" w:rsidP="00251DD3">
            <w:pPr>
              <w:rPr>
                <w:sz w:val="18"/>
                <w:szCs w:val="18"/>
                <w:highlight w:val="green"/>
              </w:rPr>
            </w:pPr>
            <w:r w:rsidRPr="003054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2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</w:tr>
      <w:tr w:rsidR="000B0E01" w:rsidRPr="0030541C">
        <w:tc>
          <w:tcPr>
            <w:tcW w:w="3378" w:type="dxa"/>
          </w:tcPr>
          <w:p w:rsidR="000B0E01" w:rsidRPr="0030541C" w:rsidRDefault="00251DD3" w:rsidP="00761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İnşaat aşamasında oluşacak </w:t>
            </w:r>
            <w:r w:rsidR="000B0E01" w:rsidRPr="0030541C">
              <w:rPr>
                <w:sz w:val="18"/>
                <w:szCs w:val="18"/>
              </w:rPr>
              <w:t>tozuma nasıl gideriliyor?</w:t>
            </w:r>
          </w:p>
          <w:p w:rsidR="00722A08" w:rsidRDefault="00BA7E4D" w:rsidP="0076153B">
            <w:pPr>
              <w:rPr>
                <w:sz w:val="18"/>
                <w:szCs w:val="18"/>
              </w:rPr>
            </w:pPr>
            <w:r w:rsidRPr="0030541C">
              <w:rPr>
                <w:sz w:val="18"/>
                <w:szCs w:val="18"/>
              </w:rPr>
              <w:t>Etki alanında toz oluşumu gözleniyor mu?</w:t>
            </w:r>
          </w:p>
          <w:p w:rsidR="008B0413" w:rsidRDefault="008B0413" w:rsidP="0076153B">
            <w:pPr>
              <w:rPr>
                <w:sz w:val="18"/>
                <w:szCs w:val="18"/>
              </w:rPr>
            </w:pPr>
          </w:p>
          <w:p w:rsidR="008B0413" w:rsidRPr="0030541C" w:rsidRDefault="008B0413" w:rsidP="0076153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</w:tr>
      <w:tr w:rsidR="001243FE" w:rsidRPr="0030541C">
        <w:tc>
          <w:tcPr>
            <w:tcW w:w="3378" w:type="dxa"/>
          </w:tcPr>
          <w:p w:rsidR="001243FE" w:rsidRDefault="00E11CA5" w:rsidP="0025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aşamasında y</w:t>
            </w:r>
            <w:r w:rsidR="007E463F" w:rsidRPr="0030541C">
              <w:rPr>
                <w:sz w:val="18"/>
                <w:szCs w:val="18"/>
              </w:rPr>
              <w:t>eraltı ve yüzey suları drenajı ile ilgili tedbirler alın</w:t>
            </w:r>
            <w:r>
              <w:rPr>
                <w:sz w:val="18"/>
                <w:szCs w:val="18"/>
              </w:rPr>
              <w:t>acak tedbirler</w:t>
            </w:r>
          </w:p>
          <w:p w:rsidR="00E11CA5" w:rsidRPr="0030541C" w:rsidRDefault="00E11CA5" w:rsidP="00251DD3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1243FE" w:rsidRPr="0030541C" w:rsidRDefault="001243FE" w:rsidP="001F74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1243FE" w:rsidRPr="0030541C" w:rsidRDefault="001243FE" w:rsidP="001F747E">
            <w:pPr>
              <w:jc w:val="center"/>
              <w:rPr>
                <w:sz w:val="18"/>
                <w:szCs w:val="18"/>
              </w:rPr>
            </w:pPr>
          </w:p>
        </w:tc>
      </w:tr>
      <w:tr w:rsidR="00722FD0" w:rsidRPr="0030541C">
        <w:tc>
          <w:tcPr>
            <w:tcW w:w="3378" w:type="dxa"/>
          </w:tcPr>
          <w:p w:rsidR="00722FD0" w:rsidRPr="0030541C" w:rsidRDefault="00251DD3" w:rsidP="00722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aşamasında oluşacak a</w:t>
            </w:r>
            <w:r w:rsidR="00722FD0" w:rsidRPr="0030541C">
              <w:rPr>
                <w:sz w:val="18"/>
                <w:szCs w:val="18"/>
              </w:rPr>
              <w:t xml:space="preserve">tık yağ </w:t>
            </w:r>
            <w:r>
              <w:rPr>
                <w:sz w:val="18"/>
                <w:szCs w:val="18"/>
              </w:rPr>
              <w:t>miktarı</w:t>
            </w:r>
            <w:r w:rsidR="00722FD0" w:rsidRPr="0030541C">
              <w:rPr>
                <w:sz w:val="18"/>
                <w:szCs w:val="18"/>
              </w:rPr>
              <w:t>, depolama ve bertaraf yöntemi</w:t>
            </w:r>
          </w:p>
          <w:p w:rsidR="00722FD0" w:rsidRPr="0030541C" w:rsidRDefault="00722FD0" w:rsidP="0076153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722FD0" w:rsidRPr="0030541C" w:rsidRDefault="00722FD0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722FD0" w:rsidRPr="0030541C" w:rsidRDefault="00722FD0" w:rsidP="0076153B">
            <w:pPr>
              <w:rPr>
                <w:sz w:val="18"/>
                <w:szCs w:val="18"/>
              </w:rPr>
            </w:pPr>
          </w:p>
        </w:tc>
      </w:tr>
      <w:tr w:rsidR="000B0E01" w:rsidRPr="0030541C">
        <w:tc>
          <w:tcPr>
            <w:tcW w:w="3378" w:type="dxa"/>
          </w:tcPr>
          <w:p w:rsidR="000B0E01" w:rsidRPr="0030541C" w:rsidRDefault="00251DD3" w:rsidP="00761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aşamasında oluşan/oluşması muhtemel t</w:t>
            </w:r>
            <w:r w:rsidR="000B0E01" w:rsidRPr="0030541C">
              <w:rPr>
                <w:sz w:val="18"/>
                <w:szCs w:val="18"/>
              </w:rPr>
              <w:t>ehlikeli atık kaynakları nelerdir, depolama ve bertaraf yöntemi</w:t>
            </w:r>
            <w:r>
              <w:rPr>
                <w:sz w:val="18"/>
                <w:szCs w:val="18"/>
              </w:rPr>
              <w:t xml:space="preserve"> nedir</w:t>
            </w:r>
          </w:p>
          <w:p w:rsidR="00722FD0" w:rsidRPr="0030541C" w:rsidRDefault="00722FD0" w:rsidP="0076153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</w:tr>
      <w:tr w:rsidR="000B0E01" w:rsidRPr="0030541C">
        <w:tc>
          <w:tcPr>
            <w:tcW w:w="3378" w:type="dxa"/>
          </w:tcPr>
          <w:p w:rsidR="000B0E01" w:rsidRPr="0030541C" w:rsidRDefault="00251DD3" w:rsidP="00761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aşamasında k</w:t>
            </w:r>
            <w:r w:rsidR="000B0E01" w:rsidRPr="0030541C">
              <w:rPr>
                <w:sz w:val="18"/>
                <w:szCs w:val="18"/>
              </w:rPr>
              <w:t xml:space="preserve">ullanılan iş makineleri ve diğer donanımdan kaynaklanan gürültüyü önleyici tedbirler </w:t>
            </w:r>
          </w:p>
          <w:p w:rsidR="00722FD0" w:rsidRPr="0030541C" w:rsidRDefault="00722FD0" w:rsidP="0076153B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0B0E01" w:rsidRPr="0030541C" w:rsidRDefault="000B0E01" w:rsidP="0076153B">
            <w:pPr>
              <w:rPr>
                <w:sz w:val="18"/>
                <w:szCs w:val="18"/>
              </w:rPr>
            </w:pPr>
          </w:p>
        </w:tc>
      </w:tr>
      <w:tr w:rsidR="00722FD0" w:rsidRPr="0030541C">
        <w:tc>
          <w:tcPr>
            <w:tcW w:w="3378" w:type="dxa"/>
          </w:tcPr>
          <w:p w:rsidR="00722FD0" w:rsidRPr="0030541C" w:rsidRDefault="00251DD3" w:rsidP="00112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alanında revir kurulacak mı? Kurulacak ise</w:t>
            </w:r>
            <w:r w:rsidR="00722FD0" w:rsidRPr="0030541C">
              <w:rPr>
                <w:sz w:val="18"/>
                <w:szCs w:val="18"/>
              </w:rPr>
              <w:t xml:space="preserve"> oluşa</w:t>
            </w:r>
            <w:r>
              <w:rPr>
                <w:sz w:val="18"/>
                <w:szCs w:val="18"/>
              </w:rPr>
              <w:t xml:space="preserve">cak </w:t>
            </w:r>
            <w:r w:rsidR="00722FD0" w:rsidRPr="0030541C">
              <w:rPr>
                <w:sz w:val="18"/>
                <w:szCs w:val="18"/>
              </w:rPr>
              <w:t>tıbbi atıkların geçici depolanması ve bertaraf yöntemi</w:t>
            </w:r>
            <w:r>
              <w:rPr>
                <w:sz w:val="18"/>
                <w:szCs w:val="18"/>
              </w:rPr>
              <w:t xml:space="preserve"> nedir?</w:t>
            </w:r>
          </w:p>
          <w:p w:rsidR="00722FD0" w:rsidRPr="0030541C" w:rsidRDefault="00722FD0" w:rsidP="0011235A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722FD0" w:rsidRPr="0030541C" w:rsidRDefault="00722FD0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722FD0" w:rsidRPr="0030541C" w:rsidRDefault="00722FD0" w:rsidP="0076153B">
            <w:pPr>
              <w:rPr>
                <w:sz w:val="18"/>
                <w:szCs w:val="18"/>
              </w:rPr>
            </w:pPr>
          </w:p>
        </w:tc>
      </w:tr>
      <w:tr w:rsidR="0016202E" w:rsidRPr="0030541C">
        <w:tc>
          <w:tcPr>
            <w:tcW w:w="3378" w:type="dxa"/>
          </w:tcPr>
          <w:p w:rsidR="0016202E" w:rsidRDefault="0016202E" w:rsidP="00162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İnşaat çalışmaları ile ilgili olarak Nihai ÇED Raporunda yer alan projeye özgü diğer taahhütler</w:t>
            </w:r>
            <w:r w:rsidR="00C054EA">
              <w:rPr>
                <w:sz w:val="18"/>
                <w:szCs w:val="18"/>
              </w:rPr>
              <w:t xml:space="preserve"> ve hususlar</w:t>
            </w:r>
            <w:r>
              <w:rPr>
                <w:sz w:val="18"/>
                <w:szCs w:val="18"/>
              </w:rPr>
              <w:t xml:space="preserve"> nelerdir?</w:t>
            </w:r>
          </w:p>
          <w:p w:rsidR="00E11CA5" w:rsidRDefault="00E11CA5" w:rsidP="0016202E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16202E" w:rsidRPr="0030541C" w:rsidRDefault="0016202E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16202E" w:rsidRPr="0030541C" w:rsidRDefault="0016202E" w:rsidP="0076153B">
            <w:pPr>
              <w:rPr>
                <w:sz w:val="18"/>
                <w:szCs w:val="18"/>
              </w:rPr>
            </w:pPr>
          </w:p>
        </w:tc>
      </w:tr>
      <w:tr w:rsidR="00E11CA5" w:rsidRPr="0030541C">
        <w:tc>
          <w:tcPr>
            <w:tcW w:w="3378" w:type="dxa"/>
          </w:tcPr>
          <w:p w:rsidR="00E11CA5" w:rsidRPr="0030541C" w:rsidRDefault="00F7333B" w:rsidP="00E11CA5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ÇED O</w:t>
            </w:r>
            <w:r w:rsidR="00265A24" w:rsidRPr="00F7333B">
              <w:rPr>
                <w:color w:val="000000" w:themeColor="text1"/>
                <w:sz w:val="18"/>
                <w:szCs w:val="18"/>
              </w:rPr>
              <w:t xml:space="preserve">lumlu Kararına esas </w:t>
            </w:r>
            <w:r w:rsidR="00E11CA5">
              <w:rPr>
                <w:sz w:val="18"/>
                <w:szCs w:val="18"/>
              </w:rPr>
              <w:t xml:space="preserve">Proje faaliyete geçmeden önce alınması gereken Geçici Faaliyet Belgesi/Çevre İzni ve/veya Lisansı (Kapasite ve alan artış projelerinde Çevre İzni/Lisansı yenilenme durumu) </w:t>
            </w:r>
          </w:p>
          <w:p w:rsidR="00E11CA5" w:rsidRDefault="00E11CA5" w:rsidP="0016202E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</w:tcPr>
          <w:p w:rsidR="00E11CA5" w:rsidRPr="0030541C" w:rsidRDefault="00E11CA5" w:rsidP="0076153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E11CA5" w:rsidRPr="0030541C" w:rsidRDefault="00E11CA5" w:rsidP="0076153B">
            <w:pPr>
              <w:rPr>
                <w:sz w:val="18"/>
                <w:szCs w:val="18"/>
              </w:rPr>
            </w:pPr>
          </w:p>
        </w:tc>
      </w:tr>
    </w:tbl>
    <w:p w:rsidR="0076153B" w:rsidRPr="0030541C" w:rsidRDefault="0076153B" w:rsidP="0076153B">
      <w:pPr>
        <w:jc w:val="center"/>
        <w:rPr>
          <w:sz w:val="18"/>
          <w:szCs w:val="18"/>
        </w:rPr>
      </w:pPr>
    </w:p>
    <w:p w:rsidR="00754C75" w:rsidRPr="0030541C" w:rsidRDefault="00754C75" w:rsidP="00754C75">
      <w:pPr>
        <w:tabs>
          <w:tab w:val="left" w:pos="390"/>
          <w:tab w:val="right" w:pos="9072"/>
        </w:tabs>
        <w:spacing w:line="264" w:lineRule="auto"/>
        <w:rPr>
          <w:sz w:val="18"/>
          <w:szCs w:val="18"/>
        </w:rPr>
      </w:pPr>
      <w:r w:rsidRPr="0030541C">
        <w:rPr>
          <w:b/>
          <w:bCs/>
          <w:sz w:val="18"/>
          <w:szCs w:val="18"/>
        </w:rPr>
        <w:tab/>
        <w:t xml:space="preserve">                   </w:t>
      </w:r>
      <w:r w:rsidRPr="0030541C">
        <w:rPr>
          <w:b/>
          <w:bCs/>
          <w:sz w:val="18"/>
          <w:szCs w:val="18"/>
        </w:rPr>
        <w:tab/>
      </w:r>
      <w:r w:rsidR="0090412B" w:rsidRPr="0030541C">
        <w:rPr>
          <w:b/>
          <w:bCs/>
          <w:sz w:val="18"/>
          <w:szCs w:val="18"/>
        </w:rPr>
        <w:t xml:space="preserve"> </w:t>
      </w:r>
      <w:r w:rsidR="00CB0B2B" w:rsidRPr="00CB0B2B">
        <w:rPr>
          <w:bCs/>
          <w:sz w:val="18"/>
          <w:szCs w:val="18"/>
        </w:rPr>
        <w:t>Raporu Hazırlayan</w:t>
      </w:r>
      <w:r w:rsidR="00CB0B2B">
        <w:rPr>
          <w:b/>
          <w:bCs/>
          <w:sz w:val="18"/>
          <w:szCs w:val="18"/>
        </w:rPr>
        <w:t xml:space="preserve"> </w:t>
      </w:r>
      <w:r w:rsidRPr="0030541C">
        <w:rPr>
          <w:sz w:val="18"/>
          <w:szCs w:val="18"/>
        </w:rPr>
        <w:t>Kurum/</w:t>
      </w:r>
      <w:r w:rsidR="00CD2B3F" w:rsidRPr="0030541C">
        <w:rPr>
          <w:sz w:val="18"/>
          <w:szCs w:val="18"/>
        </w:rPr>
        <w:t>K</w:t>
      </w:r>
      <w:r w:rsidR="00046605">
        <w:rPr>
          <w:sz w:val="18"/>
          <w:szCs w:val="18"/>
        </w:rPr>
        <w:t>uruluş</w:t>
      </w:r>
      <w:r w:rsidRPr="0030541C">
        <w:rPr>
          <w:sz w:val="18"/>
          <w:szCs w:val="18"/>
        </w:rPr>
        <w:t xml:space="preserve"> yetkilisinin </w:t>
      </w:r>
      <w:r w:rsidR="00CB0B2B">
        <w:rPr>
          <w:sz w:val="18"/>
          <w:szCs w:val="18"/>
        </w:rPr>
        <w:t>ve Proje Sahibi veya Yetkili Personel</w:t>
      </w:r>
      <w:r w:rsidR="00046605">
        <w:rPr>
          <w:sz w:val="18"/>
          <w:szCs w:val="18"/>
        </w:rPr>
        <w:t>in</w:t>
      </w:r>
      <w:r w:rsidR="00CB0B2B">
        <w:rPr>
          <w:sz w:val="18"/>
          <w:szCs w:val="18"/>
        </w:rPr>
        <w:t xml:space="preserve"> </w:t>
      </w:r>
      <w:r w:rsidRPr="0030541C">
        <w:rPr>
          <w:sz w:val="18"/>
          <w:szCs w:val="18"/>
        </w:rPr>
        <w:t>imzası ve kaşesi</w:t>
      </w:r>
    </w:p>
    <w:p w:rsidR="00722FD0" w:rsidRPr="0030541C" w:rsidRDefault="00722FD0" w:rsidP="00754C75">
      <w:pPr>
        <w:tabs>
          <w:tab w:val="left" w:pos="390"/>
          <w:tab w:val="right" w:pos="9072"/>
        </w:tabs>
        <w:spacing w:line="264" w:lineRule="auto"/>
        <w:rPr>
          <w:sz w:val="18"/>
          <w:szCs w:val="18"/>
        </w:rPr>
      </w:pPr>
    </w:p>
    <w:p w:rsidR="001243FE" w:rsidRPr="0030541C" w:rsidRDefault="001243FE" w:rsidP="00754C75">
      <w:pPr>
        <w:tabs>
          <w:tab w:val="left" w:pos="390"/>
          <w:tab w:val="right" w:pos="9072"/>
        </w:tabs>
        <w:spacing w:line="264" w:lineRule="auto"/>
        <w:rPr>
          <w:sz w:val="18"/>
          <w:szCs w:val="18"/>
        </w:rPr>
      </w:pPr>
    </w:p>
    <w:p w:rsidR="00722FD0" w:rsidRPr="0030541C" w:rsidRDefault="00722FD0" w:rsidP="00754C75">
      <w:pPr>
        <w:tabs>
          <w:tab w:val="left" w:pos="390"/>
          <w:tab w:val="right" w:pos="9072"/>
        </w:tabs>
        <w:spacing w:line="264" w:lineRule="auto"/>
        <w:rPr>
          <w:sz w:val="18"/>
          <w:szCs w:val="18"/>
        </w:rPr>
      </w:pPr>
    </w:p>
    <w:p w:rsidR="00722FD0" w:rsidRPr="0030541C" w:rsidRDefault="00722FD0" w:rsidP="00754C75">
      <w:pPr>
        <w:tabs>
          <w:tab w:val="left" w:pos="390"/>
          <w:tab w:val="right" w:pos="9072"/>
        </w:tabs>
        <w:spacing w:line="264" w:lineRule="auto"/>
        <w:rPr>
          <w:sz w:val="18"/>
          <w:szCs w:val="18"/>
        </w:rPr>
      </w:pPr>
    </w:p>
    <w:p w:rsidR="00722FD0" w:rsidRPr="0030541C" w:rsidRDefault="00722FD0" w:rsidP="00754C75">
      <w:pPr>
        <w:tabs>
          <w:tab w:val="left" w:pos="390"/>
          <w:tab w:val="right" w:pos="9072"/>
        </w:tabs>
        <w:spacing w:line="264" w:lineRule="auto"/>
        <w:rPr>
          <w:sz w:val="18"/>
          <w:szCs w:val="18"/>
        </w:rPr>
      </w:pPr>
    </w:p>
    <w:p w:rsidR="0090412B" w:rsidRPr="0030541C" w:rsidRDefault="005E519C" w:rsidP="0090412B">
      <w:pPr>
        <w:rPr>
          <w:b/>
          <w:bCs/>
          <w:sz w:val="18"/>
          <w:szCs w:val="18"/>
        </w:rPr>
      </w:pPr>
      <w:r w:rsidRPr="0030541C">
        <w:rPr>
          <w:b/>
          <w:bCs/>
          <w:sz w:val="18"/>
          <w:szCs w:val="18"/>
        </w:rPr>
        <w:t>No</w:t>
      </w:r>
      <w:r w:rsidR="00754C75" w:rsidRPr="0030541C">
        <w:rPr>
          <w:b/>
          <w:bCs/>
          <w:sz w:val="18"/>
          <w:szCs w:val="18"/>
        </w:rPr>
        <w:t>t:</w:t>
      </w:r>
    </w:p>
    <w:p w:rsidR="00366D13" w:rsidRDefault="00754C75" w:rsidP="00754C75">
      <w:pPr>
        <w:rPr>
          <w:sz w:val="18"/>
          <w:szCs w:val="18"/>
        </w:rPr>
      </w:pPr>
      <w:r w:rsidRPr="0030541C">
        <w:rPr>
          <w:sz w:val="18"/>
          <w:szCs w:val="18"/>
        </w:rPr>
        <w:t xml:space="preserve">1-Bu </w:t>
      </w:r>
      <w:r w:rsidR="00BA7E4D" w:rsidRPr="0030541C">
        <w:rPr>
          <w:sz w:val="18"/>
          <w:szCs w:val="18"/>
        </w:rPr>
        <w:t>rapordaki</w:t>
      </w:r>
      <w:r w:rsidRPr="0030541C">
        <w:rPr>
          <w:sz w:val="18"/>
          <w:szCs w:val="18"/>
        </w:rPr>
        <w:t xml:space="preserve"> süreler ÇED Olumlu Karar Tarihinden itibaren başlar ve b</w:t>
      </w:r>
      <w:r w:rsidR="00F840B6" w:rsidRPr="0030541C">
        <w:rPr>
          <w:sz w:val="18"/>
          <w:szCs w:val="18"/>
        </w:rPr>
        <w:t xml:space="preserve">elirtilen sürede </w:t>
      </w:r>
      <w:r w:rsidR="00BA7E4D" w:rsidRPr="0030541C">
        <w:rPr>
          <w:sz w:val="18"/>
          <w:szCs w:val="18"/>
        </w:rPr>
        <w:t>raporlama</w:t>
      </w:r>
      <w:r w:rsidR="00F840B6" w:rsidRPr="0030541C">
        <w:rPr>
          <w:sz w:val="18"/>
          <w:szCs w:val="18"/>
        </w:rPr>
        <w:t xml:space="preserve"> </w:t>
      </w:r>
      <w:r w:rsidRPr="0030541C">
        <w:rPr>
          <w:sz w:val="18"/>
          <w:szCs w:val="18"/>
        </w:rPr>
        <w:t xml:space="preserve">yapılarak Bakanlığa </w:t>
      </w:r>
      <w:r w:rsidR="00251DD3">
        <w:rPr>
          <w:sz w:val="18"/>
          <w:szCs w:val="18"/>
        </w:rPr>
        <w:t>15</w:t>
      </w:r>
      <w:r w:rsidRPr="0030541C">
        <w:rPr>
          <w:sz w:val="18"/>
          <w:szCs w:val="18"/>
        </w:rPr>
        <w:t xml:space="preserve"> </w:t>
      </w:r>
      <w:r w:rsidR="00366D13">
        <w:rPr>
          <w:sz w:val="18"/>
          <w:szCs w:val="18"/>
        </w:rPr>
        <w:t xml:space="preserve"> </w:t>
      </w:r>
    </w:p>
    <w:p w:rsidR="00754C75" w:rsidRPr="0030541C" w:rsidRDefault="00366D13" w:rsidP="00754C75">
      <w:pPr>
        <w:rPr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proofErr w:type="gramStart"/>
      <w:r>
        <w:rPr>
          <w:sz w:val="18"/>
          <w:szCs w:val="18"/>
        </w:rPr>
        <w:t>gün</w:t>
      </w:r>
      <w:proofErr w:type="gramEnd"/>
      <w:r w:rsidR="00754C75" w:rsidRPr="0030541C">
        <w:rPr>
          <w:sz w:val="18"/>
          <w:szCs w:val="18"/>
        </w:rPr>
        <w:t xml:space="preserve"> içinde sunulur</w:t>
      </w:r>
      <w:r w:rsidR="00F840B6" w:rsidRPr="0030541C">
        <w:rPr>
          <w:sz w:val="18"/>
          <w:szCs w:val="18"/>
        </w:rPr>
        <w:t>.</w:t>
      </w:r>
    </w:p>
    <w:p w:rsidR="0076153B" w:rsidRPr="0030541C" w:rsidRDefault="00754C75" w:rsidP="00754C75">
      <w:pPr>
        <w:rPr>
          <w:sz w:val="18"/>
          <w:szCs w:val="18"/>
        </w:rPr>
      </w:pPr>
      <w:r w:rsidRPr="0030541C">
        <w:rPr>
          <w:sz w:val="18"/>
          <w:szCs w:val="18"/>
        </w:rPr>
        <w:t>2</w:t>
      </w:r>
      <w:r w:rsidR="0076153B" w:rsidRPr="0030541C">
        <w:rPr>
          <w:sz w:val="18"/>
          <w:szCs w:val="18"/>
        </w:rPr>
        <w:t>-</w:t>
      </w:r>
      <w:r w:rsidR="00BA7E4D" w:rsidRPr="0030541C">
        <w:rPr>
          <w:sz w:val="18"/>
          <w:szCs w:val="18"/>
        </w:rPr>
        <w:t>Rapord</w:t>
      </w:r>
      <w:r w:rsidR="0076153B" w:rsidRPr="0030541C">
        <w:rPr>
          <w:sz w:val="18"/>
          <w:szCs w:val="18"/>
        </w:rPr>
        <w:t>a verilen taahhütlerle ilgili fotoğraflar ve belgeler formun ekinde sunulacaktır.</w:t>
      </w:r>
    </w:p>
    <w:p w:rsidR="00EC64A6" w:rsidRDefault="00F7333B" w:rsidP="00754C75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EC64A6">
        <w:rPr>
          <w:sz w:val="18"/>
          <w:szCs w:val="18"/>
        </w:rPr>
        <w:t>-</w:t>
      </w:r>
      <w:r w:rsidR="0016202E">
        <w:rPr>
          <w:sz w:val="18"/>
          <w:szCs w:val="18"/>
        </w:rPr>
        <w:t xml:space="preserve"> </w:t>
      </w:r>
      <w:r w:rsidR="00EC64A6">
        <w:rPr>
          <w:sz w:val="18"/>
          <w:szCs w:val="18"/>
        </w:rPr>
        <w:t>Proje sahibi ile yapılan sözleşme</w:t>
      </w:r>
      <w:r w:rsidR="0016202E">
        <w:rPr>
          <w:sz w:val="18"/>
          <w:szCs w:val="18"/>
        </w:rPr>
        <w:t xml:space="preserve">, </w:t>
      </w:r>
      <w:r w:rsidR="00EC64A6">
        <w:rPr>
          <w:sz w:val="18"/>
          <w:szCs w:val="18"/>
        </w:rPr>
        <w:t>protokol</w:t>
      </w:r>
      <w:r w:rsidR="0016202E">
        <w:rPr>
          <w:sz w:val="18"/>
          <w:szCs w:val="18"/>
        </w:rPr>
        <w:t xml:space="preserve"> veya yetki belgesi</w:t>
      </w:r>
      <w:r w:rsidR="00EC64A6">
        <w:rPr>
          <w:sz w:val="18"/>
          <w:szCs w:val="18"/>
        </w:rPr>
        <w:t xml:space="preserve"> rapor ekinde sunulacaktır.</w:t>
      </w:r>
    </w:p>
    <w:p w:rsidR="006C52D8" w:rsidRPr="0030541C" w:rsidRDefault="006C52D8" w:rsidP="00754C75">
      <w:pPr>
        <w:rPr>
          <w:sz w:val="18"/>
          <w:szCs w:val="18"/>
        </w:rPr>
      </w:pPr>
      <w:r>
        <w:rPr>
          <w:sz w:val="18"/>
          <w:szCs w:val="18"/>
        </w:rPr>
        <w:t>4-ÇED Yeterlik Belgesi Tebliği kapsamında Çevre Şehircilik ve İklim Değişikliği İl Müdürlüğü’ne sunulan yer görme yazısının örneği.</w:t>
      </w:r>
    </w:p>
    <w:p w:rsidR="0076153B" w:rsidRPr="0030541C" w:rsidRDefault="0076153B" w:rsidP="00754C75">
      <w:pPr>
        <w:rPr>
          <w:sz w:val="18"/>
          <w:szCs w:val="18"/>
        </w:rPr>
      </w:pPr>
    </w:p>
    <w:p w:rsidR="0076153B" w:rsidRPr="0030541C" w:rsidRDefault="0076153B" w:rsidP="006041F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18"/>
          <w:szCs w:val="18"/>
        </w:rPr>
      </w:pPr>
    </w:p>
    <w:p w:rsidR="0076153B" w:rsidRPr="0030541C" w:rsidRDefault="0076153B" w:rsidP="006041F6">
      <w:pPr>
        <w:pStyle w:val="NormalWeb"/>
        <w:spacing w:before="0" w:beforeAutospacing="0" w:after="0" w:afterAutospacing="0" w:line="264" w:lineRule="auto"/>
        <w:ind w:firstLine="709"/>
        <w:jc w:val="both"/>
        <w:rPr>
          <w:sz w:val="18"/>
          <w:szCs w:val="18"/>
        </w:rPr>
      </w:pPr>
    </w:p>
    <w:p w:rsidR="001243FE" w:rsidRPr="0030541C" w:rsidRDefault="001243FE" w:rsidP="006041F6">
      <w:pPr>
        <w:pStyle w:val="NormalWeb"/>
        <w:spacing w:before="0" w:beforeAutospacing="0" w:after="0" w:afterAutospacing="0" w:line="264" w:lineRule="auto"/>
        <w:ind w:firstLine="709"/>
        <w:jc w:val="right"/>
        <w:rPr>
          <w:b/>
          <w:bCs/>
          <w:sz w:val="18"/>
          <w:szCs w:val="18"/>
        </w:rPr>
      </w:pPr>
    </w:p>
    <w:sectPr w:rsidR="001243FE" w:rsidRPr="0030541C" w:rsidSect="001243FE">
      <w:footerReference w:type="even" r:id="rId6"/>
      <w:footerReference w:type="default" r:id="rId7"/>
      <w:pgSz w:w="11906" w:h="16838"/>
      <w:pgMar w:top="107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8D" w:rsidRDefault="00E0028D">
      <w:r>
        <w:separator/>
      </w:r>
    </w:p>
  </w:endnote>
  <w:endnote w:type="continuationSeparator" w:id="0">
    <w:p w:rsidR="00E0028D" w:rsidRDefault="00E0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4D" w:rsidRDefault="00BA7E4D" w:rsidP="00725A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A7E4D" w:rsidRDefault="00BA7E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4D" w:rsidRDefault="00BA7E4D" w:rsidP="00725A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B4C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A7E4D" w:rsidRDefault="00BA7E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8D" w:rsidRDefault="00E0028D">
      <w:r>
        <w:separator/>
      </w:r>
    </w:p>
  </w:footnote>
  <w:footnote w:type="continuationSeparator" w:id="0">
    <w:p w:rsidR="00E0028D" w:rsidRDefault="00E0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F6"/>
    <w:rsid w:val="00000CE7"/>
    <w:rsid w:val="00001CE7"/>
    <w:rsid w:val="0000228D"/>
    <w:rsid w:val="000130B2"/>
    <w:rsid w:val="0003277D"/>
    <w:rsid w:val="000427D9"/>
    <w:rsid w:val="00046605"/>
    <w:rsid w:val="000610E4"/>
    <w:rsid w:val="00090C29"/>
    <w:rsid w:val="000A0D7A"/>
    <w:rsid w:val="000A6EE3"/>
    <w:rsid w:val="000B0E01"/>
    <w:rsid w:val="000B5553"/>
    <w:rsid w:val="000C34CE"/>
    <w:rsid w:val="000D4BEA"/>
    <w:rsid w:val="000E7037"/>
    <w:rsid w:val="000F7BEE"/>
    <w:rsid w:val="00100072"/>
    <w:rsid w:val="0010663D"/>
    <w:rsid w:val="0011235A"/>
    <w:rsid w:val="00113ED3"/>
    <w:rsid w:val="001205B4"/>
    <w:rsid w:val="001243FE"/>
    <w:rsid w:val="00136E25"/>
    <w:rsid w:val="00153782"/>
    <w:rsid w:val="00154B28"/>
    <w:rsid w:val="0016202E"/>
    <w:rsid w:val="00171DD8"/>
    <w:rsid w:val="001749B0"/>
    <w:rsid w:val="00197666"/>
    <w:rsid w:val="001A35B9"/>
    <w:rsid w:val="001B4833"/>
    <w:rsid w:val="001C37D3"/>
    <w:rsid w:val="001C46C4"/>
    <w:rsid w:val="001C53AF"/>
    <w:rsid w:val="001F025D"/>
    <w:rsid w:val="001F2187"/>
    <w:rsid w:val="001F6858"/>
    <w:rsid w:val="001F747E"/>
    <w:rsid w:val="002376F5"/>
    <w:rsid w:val="00245BF8"/>
    <w:rsid w:val="00251AEA"/>
    <w:rsid w:val="00251DD3"/>
    <w:rsid w:val="0025720F"/>
    <w:rsid w:val="00265A24"/>
    <w:rsid w:val="00266EAC"/>
    <w:rsid w:val="00280BA8"/>
    <w:rsid w:val="00287653"/>
    <w:rsid w:val="002877BF"/>
    <w:rsid w:val="00287D73"/>
    <w:rsid w:val="0029196E"/>
    <w:rsid w:val="00293DD3"/>
    <w:rsid w:val="00294BE5"/>
    <w:rsid w:val="002D648C"/>
    <w:rsid w:val="002F673A"/>
    <w:rsid w:val="00303CCA"/>
    <w:rsid w:val="0030541C"/>
    <w:rsid w:val="0030709D"/>
    <w:rsid w:val="003176E9"/>
    <w:rsid w:val="00321EE3"/>
    <w:rsid w:val="00343CAF"/>
    <w:rsid w:val="00347264"/>
    <w:rsid w:val="00355116"/>
    <w:rsid w:val="00361F5A"/>
    <w:rsid w:val="003654F3"/>
    <w:rsid w:val="00366D13"/>
    <w:rsid w:val="00367AE4"/>
    <w:rsid w:val="0038680D"/>
    <w:rsid w:val="003932C4"/>
    <w:rsid w:val="003A40F4"/>
    <w:rsid w:val="003A458A"/>
    <w:rsid w:val="003C0696"/>
    <w:rsid w:val="003C6479"/>
    <w:rsid w:val="003E1440"/>
    <w:rsid w:val="003E24F1"/>
    <w:rsid w:val="003E4723"/>
    <w:rsid w:val="00415545"/>
    <w:rsid w:val="00420944"/>
    <w:rsid w:val="00421221"/>
    <w:rsid w:val="0043153D"/>
    <w:rsid w:val="00453836"/>
    <w:rsid w:val="004662A3"/>
    <w:rsid w:val="00467A0F"/>
    <w:rsid w:val="0047059B"/>
    <w:rsid w:val="0047461A"/>
    <w:rsid w:val="00494D06"/>
    <w:rsid w:val="00497272"/>
    <w:rsid w:val="004B3338"/>
    <w:rsid w:val="004C2C2D"/>
    <w:rsid w:val="004D745B"/>
    <w:rsid w:val="004D7A11"/>
    <w:rsid w:val="004F7B91"/>
    <w:rsid w:val="0050332F"/>
    <w:rsid w:val="00504CA7"/>
    <w:rsid w:val="00512029"/>
    <w:rsid w:val="005145EB"/>
    <w:rsid w:val="00531B99"/>
    <w:rsid w:val="0053356E"/>
    <w:rsid w:val="00535D9A"/>
    <w:rsid w:val="00551528"/>
    <w:rsid w:val="00557A1B"/>
    <w:rsid w:val="0056363B"/>
    <w:rsid w:val="00565CEA"/>
    <w:rsid w:val="0058119E"/>
    <w:rsid w:val="005A443F"/>
    <w:rsid w:val="005B1322"/>
    <w:rsid w:val="005B1B6D"/>
    <w:rsid w:val="005B2B35"/>
    <w:rsid w:val="005B3FF5"/>
    <w:rsid w:val="005C07F0"/>
    <w:rsid w:val="005D58AB"/>
    <w:rsid w:val="005D6116"/>
    <w:rsid w:val="005E057F"/>
    <w:rsid w:val="005E4FC3"/>
    <w:rsid w:val="005E519C"/>
    <w:rsid w:val="005E7E71"/>
    <w:rsid w:val="005F3922"/>
    <w:rsid w:val="005F72FC"/>
    <w:rsid w:val="0060297E"/>
    <w:rsid w:val="006041F6"/>
    <w:rsid w:val="00613AE1"/>
    <w:rsid w:val="0065505E"/>
    <w:rsid w:val="006623A6"/>
    <w:rsid w:val="00662891"/>
    <w:rsid w:val="0066437C"/>
    <w:rsid w:val="00667840"/>
    <w:rsid w:val="00680D49"/>
    <w:rsid w:val="00685728"/>
    <w:rsid w:val="00692ADE"/>
    <w:rsid w:val="006A0A7F"/>
    <w:rsid w:val="006A0B05"/>
    <w:rsid w:val="006A2A66"/>
    <w:rsid w:val="006A36D2"/>
    <w:rsid w:val="006C3E48"/>
    <w:rsid w:val="006C52D8"/>
    <w:rsid w:val="006D4218"/>
    <w:rsid w:val="006F4F14"/>
    <w:rsid w:val="006F5CAC"/>
    <w:rsid w:val="006F7FBC"/>
    <w:rsid w:val="00700E0B"/>
    <w:rsid w:val="0070292C"/>
    <w:rsid w:val="00721D30"/>
    <w:rsid w:val="00722A08"/>
    <w:rsid w:val="00722FD0"/>
    <w:rsid w:val="00725AEA"/>
    <w:rsid w:val="00747D79"/>
    <w:rsid w:val="00754C75"/>
    <w:rsid w:val="00757B8E"/>
    <w:rsid w:val="0076153B"/>
    <w:rsid w:val="00762311"/>
    <w:rsid w:val="00793193"/>
    <w:rsid w:val="007B3719"/>
    <w:rsid w:val="007B5E26"/>
    <w:rsid w:val="007C0E86"/>
    <w:rsid w:val="007C3B59"/>
    <w:rsid w:val="007D6A31"/>
    <w:rsid w:val="007E463F"/>
    <w:rsid w:val="007E53C0"/>
    <w:rsid w:val="00813BAF"/>
    <w:rsid w:val="00821601"/>
    <w:rsid w:val="008323AE"/>
    <w:rsid w:val="00842B2E"/>
    <w:rsid w:val="0084425D"/>
    <w:rsid w:val="008658A8"/>
    <w:rsid w:val="0086713D"/>
    <w:rsid w:val="00874E2B"/>
    <w:rsid w:val="00876B0D"/>
    <w:rsid w:val="00883311"/>
    <w:rsid w:val="00886330"/>
    <w:rsid w:val="008970B7"/>
    <w:rsid w:val="008A1635"/>
    <w:rsid w:val="008A5761"/>
    <w:rsid w:val="008B0413"/>
    <w:rsid w:val="008B1210"/>
    <w:rsid w:val="008D6175"/>
    <w:rsid w:val="008E5549"/>
    <w:rsid w:val="008F08BE"/>
    <w:rsid w:val="009032B7"/>
    <w:rsid w:val="0090412B"/>
    <w:rsid w:val="00911046"/>
    <w:rsid w:val="00911DC3"/>
    <w:rsid w:val="00912FBC"/>
    <w:rsid w:val="009151F9"/>
    <w:rsid w:val="00915627"/>
    <w:rsid w:val="00915F96"/>
    <w:rsid w:val="0092261D"/>
    <w:rsid w:val="00925247"/>
    <w:rsid w:val="009531D7"/>
    <w:rsid w:val="00965F66"/>
    <w:rsid w:val="00977783"/>
    <w:rsid w:val="0098122F"/>
    <w:rsid w:val="009B13FB"/>
    <w:rsid w:val="009C5C5B"/>
    <w:rsid w:val="009C7A2E"/>
    <w:rsid w:val="009D330C"/>
    <w:rsid w:val="009E42B3"/>
    <w:rsid w:val="009E5562"/>
    <w:rsid w:val="009F2F7B"/>
    <w:rsid w:val="00A26073"/>
    <w:rsid w:val="00A3620E"/>
    <w:rsid w:val="00A5155B"/>
    <w:rsid w:val="00A65D0E"/>
    <w:rsid w:val="00A66C16"/>
    <w:rsid w:val="00A72A4F"/>
    <w:rsid w:val="00A7446D"/>
    <w:rsid w:val="00A7634D"/>
    <w:rsid w:val="00A8034F"/>
    <w:rsid w:val="00A80473"/>
    <w:rsid w:val="00A82AD3"/>
    <w:rsid w:val="00A95D42"/>
    <w:rsid w:val="00AB17DF"/>
    <w:rsid w:val="00AC120D"/>
    <w:rsid w:val="00AC200F"/>
    <w:rsid w:val="00AC49AE"/>
    <w:rsid w:val="00AC576E"/>
    <w:rsid w:val="00AD327B"/>
    <w:rsid w:val="00AD36A2"/>
    <w:rsid w:val="00AD5E89"/>
    <w:rsid w:val="00B10DE1"/>
    <w:rsid w:val="00B11CEE"/>
    <w:rsid w:val="00B25D5A"/>
    <w:rsid w:val="00B27668"/>
    <w:rsid w:val="00B43AB4"/>
    <w:rsid w:val="00B453FE"/>
    <w:rsid w:val="00B46705"/>
    <w:rsid w:val="00B6730D"/>
    <w:rsid w:val="00B70C0B"/>
    <w:rsid w:val="00B73E69"/>
    <w:rsid w:val="00B74DD2"/>
    <w:rsid w:val="00B8536C"/>
    <w:rsid w:val="00B9709E"/>
    <w:rsid w:val="00BA7E4D"/>
    <w:rsid w:val="00BC5A0C"/>
    <w:rsid w:val="00BD5327"/>
    <w:rsid w:val="00BF012D"/>
    <w:rsid w:val="00C054EA"/>
    <w:rsid w:val="00C155F4"/>
    <w:rsid w:val="00C32562"/>
    <w:rsid w:val="00C35C2F"/>
    <w:rsid w:val="00C450F7"/>
    <w:rsid w:val="00C474F6"/>
    <w:rsid w:val="00C51310"/>
    <w:rsid w:val="00C55112"/>
    <w:rsid w:val="00C73FFB"/>
    <w:rsid w:val="00C74C2B"/>
    <w:rsid w:val="00C7579E"/>
    <w:rsid w:val="00C76D00"/>
    <w:rsid w:val="00C922B3"/>
    <w:rsid w:val="00CB0B2B"/>
    <w:rsid w:val="00CB3E9F"/>
    <w:rsid w:val="00CC0167"/>
    <w:rsid w:val="00CC4A32"/>
    <w:rsid w:val="00CD2B3F"/>
    <w:rsid w:val="00CD32F2"/>
    <w:rsid w:val="00CE2786"/>
    <w:rsid w:val="00CE511C"/>
    <w:rsid w:val="00CF0622"/>
    <w:rsid w:val="00D04ADA"/>
    <w:rsid w:val="00D0520F"/>
    <w:rsid w:val="00D12A95"/>
    <w:rsid w:val="00D14400"/>
    <w:rsid w:val="00D17AA8"/>
    <w:rsid w:val="00D2773F"/>
    <w:rsid w:val="00D302AD"/>
    <w:rsid w:val="00D37FD3"/>
    <w:rsid w:val="00D41166"/>
    <w:rsid w:val="00D45188"/>
    <w:rsid w:val="00D71A4D"/>
    <w:rsid w:val="00D80998"/>
    <w:rsid w:val="00D841BF"/>
    <w:rsid w:val="00D95F38"/>
    <w:rsid w:val="00DA75DF"/>
    <w:rsid w:val="00DB0531"/>
    <w:rsid w:val="00DB4CCA"/>
    <w:rsid w:val="00DD6072"/>
    <w:rsid w:val="00DE2B11"/>
    <w:rsid w:val="00E0028D"/>
    <w:rsid w:val="00E00E82"/>
    <w:rsid w:val="00E11CA5"/>
    <w:rsid w:val="00E121B7"/>
    <w:rsid w:val="00E17FBC"/>
    <w:rsid w:val="00E308BF"/>
    <w:rsid w:val="00E35082"/>
    <w:rsid w:val="00E36813"/>
    <w:rsid w:val="00E44BF7"/>
    <w:rsid w:val="00E70013"/>
    <w:rsid w:val="00E937FF"/>
    <w:rsid w:val="00EA1E70"/>
    <w:rsid w:val="00EA6BB3"/>
    <w:rsid w:val="00EB152D"/>
    <w:rsid w:val="00EB7930"/>
    <w:rsid w:val="00EC0767"/>
    <w:rsid w:val="00EC62E6"/>
    <w:rsid w:val="00EC64A6"/>
    <w:rsid w:val="00EE3BB0"/>
    <w:rsid w:val="00EE60BD"/>
    <w:rsid w:val="00EE73ED"/>
    <w:rsid w:val="00EF0A5B"/>
    <w:rsid w:val="00EF2661"/>
    <w:rsid w:val="00EF520E"/>
    <w:rsid w:val="00EF7349"/>
    <w:rsid w:val="00F00E4B"/>
    <w:rsid w:val="00F30D51"/>
    <w:rsid w:val="00F324C1"/>
    <w:rsid w:val="00F33D3D"/>
    <w:rsid w:val="00F43378"/>
    <w:rsid w:val="00F50730"/>
    <w:rsid w:val="00F62E44"/>
    <w:rsid w:val="00F642E0"/>
    <w:rsid w:val="00F66A25"/>
    <w:rsid w:val="00F66C4E"/>
    <w:rsid w:val="00F7333B"/>
    <w:rsid w:val="00F73420"/>
    <w:rsid w:val="00F840B6"/>
    <w:rsid w:val="00F86BE6"/>
    <w:rsid w:val="00F87478"/>
    <w:rsid w:val="00FA065F"/>
    <w:rsid w:val="00FA279B"/>
    <w:rsid w:val="00FA5919"/>
    <w:rsid w:val="00FB4A78"/>
    <w:rsid w:val="00F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0267F"/>
  <w15:chartTrackingRefBased/>
  <w15:docId w15:val="{C5084C02-1152-45EA-A25C-2FD5A533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F6"/>
    <w:rPr>
      <w:sz w:val="24"/>
      <w:szCs w:val="24"/>
    </w:rPr>
  </w:style>
  <w:style w:type="paragraph" w:styleId="Balk2">
    <w:name w:val="heading 2"/>
    <w:basedOn w:val="Normal"/>
    <w:next w:val="Normal"/>
    <w:qFormat/>
    <w:rsid w:val="006041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8">
    <w:name w:val="heading 8"/>
    <w:basedOn w:val="Normal"/>
    <w:next w:val="Normal"/>
    <w:qFormat/>
    <w:rsid w:val="006041F6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6041F6"/>
    <w:pPr>
      <w:shd w:val="clear" w:color="auto" w:fill="FFFFFF"/>
      <w:spacing w:before="120"/>
      <w:jc w:val="center"/>
    </w:pPr>
    <w:rPr>
      <w:b/>
      <w:bCs/>
    </w:rPr>
  </w:style>
  <w:style w:type="paragraph" w:styleId="GvdeMetni2">
    <w:name w:val="Body Text 2"/>
    <w:basedOn w:val="Normal"/>
    <w:rsid w:val="006041F6"/>
    <w:pPr>
      <w:spacing w:after="120" w:line="480" w:lineRule="auto"/>
    </w:pPr>
    <w:rPr>
      <w:rFonts w:eastAsia="SimSun"/>
      <w:lang w:eastAsia="zh-CN"/>
    </w:rPr>
  </w:style>
  <w:style w:type="paragraph" w:styleId="NormalWeb">
    <w:name w:val="Normal (Web)"/>
    <w:basedOn w:val="Normal"/>
    <w:rsid w:val="006041F6"/>
    <w:pPr>
      <w:spacing w:before="100" w:beforeAutospacing="1" w:after="100" w:afterAutospacing="1"/>
    </w:pPr>
  </w:style>
  <w:style w:type="paragraph" w:customStyle="1" w:styleId="Altbilgi">
    <w:name w:val="Altbilgi"/>
    <w:basedOn w:val="Normal"/>
    <w:rsid w:val="00E17F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17FBC"/>
  </w:style>
  <w:style w:type="paragraph" w:styleId="BalonMetni">
    <w:name w:val="Balloon Text"/>
    <w:basedOn w:val="Normal"/>
    <w:link w:val="BalonMetniChar"/>
    <w:rsid w:val="00B453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4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subject/>
  <dc:creator>zbulut</dc:creator>
  <cp:keywords/>
  <cp:lastModifiedBy>Hamza Karadaş</cp:lastModifiedBy>
  <cp:revision>16</cp:revision>
  <cp:lastPrinted>2019-07-25T06:52:00Z</cp:lastPrinted>
  <dcterms:created xsi:type="dcterms:W3CDTF">2022-05-25T14:26:00Z</dcterms:created>
  <dcterms:modified xsi:type="dcterms:W3CDTF">2023-01-09T07:59:00Z</dcterms:modified>
</cp:coreProperties>
</file>