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E1" w:rsidRPr="004B2D55" w:rsidRDefault="00332FE1" w:rsidP="00332FE1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 w:rsidRPr="004B2D55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DUYURU</w:t>
      </w:r>
    </w:p>
    <w:p w:rsidR="00332FE1" w:rsidRPr="004B2D55" w:rsidRDefault="004B2D55" w:rsidP="00444F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</w:pPr>
      <w:r w:rsidRPr="004B2D55">
        <w:rPr>
          <w:rFonts w:ascii="Times New Roman" w:hAnsi="Times New Roman" w:cs="Times New Roman"/>
          <w:sz w:val="48"/>
          <w:szCs w:val="48"/>
        </w:rPr>
        <w:t>Çankırı İli, Şabanözü İlçesi, Çaparkayı Köyü Mevkiinde, 117 Ada; 123 ve 124 Parsel sınırları içerisinde T.C. Ankara Üniversitesi Rektörlüğü tarafından yapılması planlanan T.C. Ankara Üniversitesi GES Alan Revizyonu (19 MWe/22,28 MWm-26,96 Ha) projesi ile ilgili olarak hazırlanan ÇED Raporu, İnceleme ve Değerlendirme Komisyonu (İDK) tarafından incelenerek</w:t>
      </w:r>
      <w:r w:rsidR="004F02E2" w:rsidRPr="004B2D55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son şekli verilmiş olup, söz konusu rapor halkın görüş ve önerilerini almak üzere ÇED Yönetmeliği'nin 14. Maddesi (1) no'lu bendi kapsamında Bakan</w:t>
      </w:r>
      <w:bookmarkStart w:id="0" w:name="_GoBack"/>
      <w:bookmarkEnd w:id="0"/>
      <w:r w:rsidR="004F02E2" w:rsidRPr="004B2D55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lıkta ve Çevre, Şehircilik ve İklim Değişikliği İl Müdürlüğü'nde on (10) takvim günü görüşe açılmıştır. </w:t>
      </w:r>
      <w:r w:rsidR="00444F62" w:rsidRPr="004B2D55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Bakanlığa/Çevre, Şehircilik ve İklim Değişikliği İl Müdürlüğü'ne iletilen görüşler projeyle ilgili karar alma sürecinde dikkate alınacaktır. </w:t>
      </w:r>
      <w:r w:rsidR="00332FE1" w:rsidRPr="004B2D55">
        <w:rPr>
          <w:rFonts w:ascii="Times New Roman" w:hAnsi="Times New Roman" w:cs="Times New Roman"/>
          <w:sz w:val="48"/>
          <w:szCs w:val="48"/>
        </w:rPr>
        <w:t>Görüş ve öneriler için bu süreç içerisinde Çevre, Şehircilik ve İklim Değişikliği Bakanlığı'na veya Çankırı Çevre, Şehircilik ve İklim Değişikliği İl Müdürlüğüne müracaat edilebilir.</w:t>
      </w:r>
      <w:r w:rsidR="00332FE1" w:rsidRPr="004B2D55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 xml:space="preserve">          </w:t>
      </w:r>
    </w:p>
    <w:p w:rsidR="00332FE1" w:rsidRPr="004B2D55" w:rsidRDefault="00332FE1" w:rsidP="00332FE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4B2D55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 xml:space="preserve"> İlgililere ve kamuoyuna duyurulur.</w:t>
      </w:r>
    </w:p>
    <w:sectPr w:rsidR="00332FE1" w:rsidRPr="004B2D55" w:rsidSect="004B2D55">
      <w:pgSz w:w="11906" w:h="16838"/>
      <w:pgMar w:top="1304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DF0" w:rsidRDefault="00362DF0" w:rsidP="004F02E2">
      <w:pPr>
        <w:spacing w:after="0" w:line="240" w:lineRule="auto"/>
      </w:pPr>
      <w:r>
        <w:separator/>
      </w:r>
    </w:p>
  </w:endnote>
  <w:endnote w:type="continuationSeparator" w:id="0">
    <w:p w:rsidR="00362DF0" w:rsidRDefault="00362DF0" w:rsidP="004F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DF0" w:rsidRDefault="00362DF0" w:rsidP="004F02E2">
      <w:pPr>
        <w:spacing w:after="0" w:line="240" w:lineRule="auto"/>
      </w:pPr>
      <w:r>
        <w:separator/>
      </w:r>
    </w:p>
  </w:footnote>
  <w:footnote w:type="continuationSeparator" w:id="0">
    <w:p w:rsidR="00362DF0" w:rsidRDefault="00362DF0" w:rsidP="004F0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64"/>
    <w:rsid w:val="00043C59"/>
    <w:rsid w:val="00075964"/>
    <w:rsid w:val="00332FE1"/>
    <w:rsid w:val="00362DF0"/>
    <w:rsid w:val="00444F62"/>
    <w:rsid w:val="004B2D55"/>
    <w:rsid w:val="004F02E2"/>
    <w:rsid w:val="00767435"/>
    <w:rsid w:val="00B17938"/>
    <w:rsid w:val="00E102E6"/>
    <w:rsid w:val="00EB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DEAB94A-5A77-444D-A81D-DFEFF8B4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F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F0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02E2"/>
  </w:style>
  <w:style w:type="paragraph" w:styleId="AltBilgi">
    <w:name w:val="footer"/>
    <w:basedOn w:val="Normal"/>
    <w:link w:val="AltBilgiChar"/>
    <w:uiPriority w:val="99"/>
    <w:unhideWhenUsed/>
    <w:rsid w:val="004F0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Yalçın</dc:creator>
  <cp:keywords/>
  <dc:description/>
  <cp:lastModifiedBy>Mumin Cetiner</cp:lastModifiedBy>
  <cp:revision>2</cp:revision>
  <dcterms:created xsi:type="dcterms:W3CDTF">2025-08-20T11:12:00Z</dcterms:created>
  <dcterms:modified xsi:type="dcterms:W3CDTF">2025-08-20T11:12:00Z</dcterms:modified>
</cp:coreProperties>
</file>