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CC" w:rsidRDefault="007864CC" w:rsidP="007864CC">
      <w:pPr>
        <w:pStyle w:val="NormalWeb"/>
      </w:pPr>
    </w:p>
    <w:p w:rsidR="007864CC" w:rsidRPr="00840DA1" w:rsidRDefault="007864CC" w:rsidP="007864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40DA1">
        <w:rPr>
          <w:rFonts w:ascii="Times New Roman" w:hAnsi="Times New Roman" w:cs="Times New Roman"/>
          <w:b/>
          <w:sz w:val="40"/>
          <w:szCs w:val="40"/>
        </w:rPr>
        <w:t>İLAN METNİ</w:t>
      </w:r>
    </w:p>
    <w:p w:rsidR="009B5A31" w:rsidRPr="009B5A31" w:rsidRDefault="009B5A31" w:rsidP="009B5A31">
      <w:pPr>
        <w:pStyle w:val="NormalWeb"/>
        <w:spacing w:before="0" w:beforeAutospacing="0" w:after="0" w:afterAutospacing="0"/>
        <w:jc w:val="both"/>
        <w:rPr>
          <w:sz w:val="40"/>
          <w:szCs w:val="40"/>
        </w:rPr>
      </w:pPr>
      <w:r w:rsidRPr="009B5A31">
        <w:rPr>
          <w:sz w:val="40"/>
          <w:szCs w:val="40"/>
        </w:rPr>
        <w:t xml:space="preserve">Çankırı İli, Merkez İlçesi, </w:t>
      </w:r>
      <w:proofErr w:type="spellStart"/>
      <w:r w:rsidRPr="009B5A31">
        <w:rPr>
          <w:sz w:val="40"/>
          <w:szCs w:val="40"/>
        </w:rPr>
        <w:t>İnaç</w:t>
      </w:r>
      <w:proofErr w:type="spellEnd"/>
      <w:r w:rsidRPr="009B5A31">
        <w:rPr>
          <w:sz w:val="40"/>
          <w:szCs w:val="40"/>
        </w:rPr>
        <w:t xml:space="preserve"> köyü, 170 ada, 12 </w:t>
      </w:r>
      <w:proofErr w:type="spellStart"/>
      <w:r w:rsidRPr="009B5A31">
        <w:rPr>
          <w:sz w:val="40"/>
          <w:szCs w:val="40"/>
        </w:rPr>
        <w:t>nolu</w:t>
      </w:r>
      <w:proofErr w:type="spellEnd"/>
      <w:r w:rsidRPr="009B5A31">
        <w:rPr>
          <w:sz w:val="40"/>
          <w:szCs w:val="40"/>
        </w:rPr>
        <w:t xml:space="preserve"> parsel üzerinde Çankırı Belediye Başkanlığı tarafından yapılması planlanan Güneş Enerji Santrali (1.19 </w:t>
      </w:r>
      <w:proofErr w:type="spellStart"/>
      <w:r w:rsidRPr="009B5A31">
        <w:rPr>
          <w:sz w:val="40"/>
          <w:szCs w:val="40"/>
        </w:rPr>
        <w:t>MWm</w:t>
      </w:r>
      <w:proofErr w:type="spellEnd"/>
      <w:r w:rsidRPr="009B5A31">
        <w:rPr>
          <w:sz w:val="40"/>
          <w:szCs w:val="40"/>
        </w:rPr>
        <w:t>) Projesine ait Müdürlüğümüze sunulan Proje Tanıtım Dosyası incelenmiş ve değerlendirilmiştir</w:t>
      </w:r>
    </w:p>
    <w:p w:rsidR="009B5A31" w:rsidRPr="009B5A31" w:rsidRDefault="009B5A31" w:rsidP="009B5A31">
      <w:pPr>
        <w:pStyle w:val="NormalWeb"/>
        <w:spacing w:before="0" w:beforeAutospacing="0" w:after="0" w:afterAutospacing="0"/>
        <w:jc w:val="both"/>
        <w:rPr>
          <w:sz w:val="40"/>
          <w:szCs w:val="40"/>
        </w:rPr>
      </w:pPr>
      <w:r w:rsidRPr="009B5A31">
        <w:rPr>
          <w:sz w:val="40"/>
          <w:szCs w:val="40"/>
        </w:rPr>
        <w:t xml:space="preserve">Çevresel Etki Değerlendirmesi (ÇED) Yönetmeliği 17. maddesi gereğince, yapılması planlanan ''Güneş Enerji Santrali (1.19 </w:t>
      </w:r>
      <w:proofErr w:type="spellStart"/>
      <w:r w:rsidRPr="009B5A31">
        <w:rPr>
          <w:sz w:val="40"/>
          <w:szCs w:val="40"/>
        </w:rPr>
        <w:t>MWm</w:t>
      </w:r>
      <w:proofErr w:type="spellEnd"/>
      <w:r w:rsidRPr="009B5A31">
        <w:rPr>
          <w:sz w:val="40"/>
          <w:szCs w:val="40"/>
        </w:rPr>
        <w:t>) ''Projesine 01.10.2024 tarih ve 31739538 220-02 E-202485 numaralı "Çevresel Etki Değerlendirmesi Gerekli Değildir" Kararı verilmiştir.</w:t>
      </w:r>
    </w:p>
    <w:p w:rsidR="007864CC" w:rsidRPr="009B5A31" w:rsidRDefault="007864CC" w:rsidP="007864CC">
      <w:pPr>
        <w:pStyle w:val="NormalWeb"/>
        <w:jc w:val="both"/>
        <w:rPr>
          <w:sz w:val="40"/>
          <w:szCs w:val="40"/>
        </w:rPr>
      </w:pPr>
      <w:r w:rsidRPr="009B5A31">
        <w:rPr>
          <w:sz w:val="40"/>
          <w:szCs w:val="40"/>
        </w:rPr>
        <w:t>İlanen duyurulur.</w:t>
      </w:r>
    </w:p>
    <w:p w:rsidR="007864CC" w:rsidRPr="00840DA1" w:rsidRDefault="007864CC" w:rsidP="007864CC">
      <w:pPr>
        <w:pStyle w:val="NormalWeb"/>
        <w:spacing w:before="0" w:beforeAutospacing="0" w:after="0" w:afterAutospacing="0"/>
        <w:jc w:val="both"/>
        <w:rPr>
          <w:sz w:val="40"/>
          <w:szCs w:val="40"/>
        </w:rPr>
      </w:pPr>
    </w:p>
    <w:p w:rsidR="000108D7" w:rsidRDefault="00596709"/>
    <w:sectPr w:rsidR="0001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C"/>
    <w:rsid w:val="0010722F"/>
    <w:rsid w:val="00596709"/>
    <w:rsid w:val="007864CC"/>
    <w:rsid w:val="00905CC2"/>
    <w:rsid w:val="009B5A31"/>
    <w:rsid w:val="00DF0A5B"/>
    <w:rsid w:val="00E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58FA33"/>
  <w15:chartTrackingRefBased/>
  <w15:docId w15:val="{C547D84E-D4A6-4737-8131-8DFD32F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1</cp:revision>
  <dcterms:created xsi:type="dcterms:W3CDTF">2024-10-07T05:32:00Z</dcterms:created>
  <dcterms:modified xsi:type="dcterms:W3CDTF">2024-10-07T08:16:00Z</dcterms:modified>
</cp:coreProperties>
</file>