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7F6" w:rsidRPr="000119BE" w:rsidRDefault="00CE27F6" w:rsidP="000119BE">
      <w:pPr>
        <w:pStyle w:val="NormalWeb"/>
        <w:jc w:val="center"/>
        <w:rPr>
          <w:b/>
          <w:sz w:val="52"/>
        </w:rPr>
      </w:pPr>
      <w:r w:rsidRPr="00D35B9C">
        <w:rPr>
          <w:b/>
          <w:sz w:val="52"/>
        </w:rPr>
        <w:t>DUYURU</w:t>
      </w:r>
    </w:p>
    <w:p w:rsidR="000119BE" w:rsidRPr="000119BE" w:rsidRDefault="000119BE" w:rsidP="00011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0119BE">
        <w:rPr>
          <w:rFonts w:ascii="Times New Roman" w:hAnsi="Times New Roman" w:cs="Times New Roman"/>
          <w:sz w:val="52"/>
          <w:szCs w:val="52"/>
        </w:rPr>
        <w:t xml:space="preserve">Çankırı ili, Orta ilçesi, </w:t>
      </w:r>
      <w:proofErr w:type="spellStart"/>
      <w:r w:rsidRPr="000119BE">
        <w:rPr>
          <w:rFonts w:ascii="Times New Roman" w:hAnsi="Times New Roman" w:cs="Times New Roman"/>
          <w:sz w:val="52"/>
          <w:szCs w:val="52"/>
        </w:rPr>
        <w:t>Sakarcaören</w:t>
      </w:r>
      <w:proofErr w:type="spellEnd"/>
      <w:r w:rsidRPr="000119BE">
        <w:rPr>
          <w:rFonts w:ascii="Times New Roman" w:hAnsi="Times New Roman" w:cs="Times New Roman"/>
          <w:sz w:val="52"/>
          <w:szCs w:val="52"/>
        </w:rPr>
        <w:t xml:space="preserve"> köyü sınırları içerisinde bulunan 5768 (Sicil No: 5224 ER:1154305) ruhsat numaralı sahada, ÇATES Elektrik Üretim A.Ş. tarafından yapılması planlanan “Kırma Eleme ve Kurutma Tesisi” Projesine ait Müdürlüğümüze sunulan Proje Tanıtım Dosyası inc</w:t>
      </w:r>
      <w:r>
        <w:rPr>
          <w:rFonts w:ascii="Times New Roman" w:hAnsi="Times New Roman" w:cs="Times New Roman"/>
          <w:sz w:val="52"/>
          <w:szCs w:val="52"/>
        </w:rPr>
        <w:t>elenmiş ve değerlendirilmiştir.</w:t>
      </w:r>
    </w:p>
    <w:p w:rsidR="000119BE" w:rsidRDefault="000119BE" w:rsidP="000119B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52"/>
          <w:szCs w:val="52"/>
        </w:rPr>
      </w:pPr>
      <w:r w:rsidRPr="000119BE">
        <w:rPr>
          <w:rFonts w:ascii="Times New Roman" w:hAnsi="Times New Roman" w:cs="Times New Roman"/>
          <w:sz w:val="52"/>
          <w:szCs w:val="52"/>
        </w:rPr>
        <w:t>Çevresel Etki Değerlendirmesi (ÇED) Yönetmeliği 17. maddesi gereğince, yapılması planlanan 5768 (Sicil No: 5224 ER:1154305) ruhsat numaralı sahada “Kırma Eleme ve Kurutma Tesisi” Projesine 14.06.2024 tarih ve 31739538 220-02 E-202470 numaralı "Çevresel Etki Değerlendirmesi Gerekli Değildir" Kararı verilmiştir.</w:t>
      </w:r>
    </w:p>
    <w:p w:rsidR="00CE27F6" w:rsidRPr="000119BE" w:rsidRDefault="00CE27F6" w:rsidP="000119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52"/>
          <w:szCs w:val="52"/>
          <w:lang w:eastAsia="tr-TR"/>
        </w:rPr>
      </w:pPr>
      <w:r w:rsidRPr="000119BE">
        <w:rPr>
          <w:rFonts w:ascii="Times New Roman" w:hAnsi="Times New Roman" w:cs="Times New Roman"/>
          <w:sz w:val="52"/>
          <w:szCs w:val="52"/>
        </w:rPr>
        <w:t>İlanen Duyurulur.</w:t>
      </w:r>
      <w:bookmarkStart w:id="0" w:name="_GoBack"/>
      <w:bookmarkEnd w:id="0"/>
    </w:p>
    <w:p w:rsidR="00803E82" w:rsidRPr="00D35B9C" w:rsidRDefault="00803E82">
      <w:pPr>
        <w:rPr>
          <w:sz w:val="36"/>
        </w:rPr>
      </w:pPr>
    </w:p>
    <w:sectPr w:rsidR="00803E82" w:rsidRPr="00D35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C8"/>
    <w:rsid w:val="000119BE"/>
    <w:rsid w:val="001821C8"/>
    <w:rsid w:val="00803E82"/>
    <w:rsid w:val="00AD0BDF"/>
    <w:rsid w:val="00CE27F6"/>
    <w:rsid w:val="00D3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3F0843"/>
  <w15:chartTrackingRefBased/>
  <w15:docId w15:val="{32CE9315-4A72-4CA3-A2C5-3EA8CFD9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1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1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5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Yalçın</dc:creator>
  <cp:keywords/>
  <dc:description/>
  <cp:lastModifiedBy>Gamze Kuzulu</cp:lastModifiedBy>
  <cp:revision>4</cp:revision>
  <cp:lastPrinted>2024-07-01T11:31:00Z</cp:lastPrinted>
  <dcterms:created xsi:type="dcterms:W3CDTF">2024-05-22T07:41:00Z</dcterms:created>
  <dcterms:modified xsi:type="dcterms:W3CDTF">2024-07-01T11:39:00Z</dcterms:modified>
</cp:coreProperties>
</file>