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CC" w:rsidRPr="00BF1BBD" w:rsidRDefault="0015296C" w:rsidP="00417ED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F1BBD">
        <w:rPr>
          <w:rFonts w:ascii="Times New Roman" w:hAnsi="Times New Roman" w:cs="Times New Roman"/>
          <w:b/>
          <w:sz w:val="48"/>
          <w:szCs w:val="48"/>
        </w:rPr>
        <w:t>DUYURU</w:t>
      </w:r>
    </w:p>
    <w:p w:rsidR="00BF1BBD" w:rsidRPr="00BF1BBD" w:rsidRDefault="00BF1BBD" w:rsidP="0015296C">
      <w:pPr>
        <w:pStyle w:val="NormalWeb"/>
        <w:jc w:val="both"/>
        <w:rPr>
          <w:sz w:val="48"/>
          <w:szCs w:val="48"/>
        </w:rPr>
      </w:pPr>
      <w:r w:rsidRPr="00BF1BBD">
        <w:rPr>
          <w:sz w:val="48"/>
          <w:szCs w:val="48"/>
        </w:rPr>
        <w:t xml:space="preserve">Çankırı İli, Ilgaz İlçesi, </w:t>
      </w:r>
      <w:proofErr w:type="spellStart"/>
      <w:r w:rsidRPr="00BF1BBD">
        <w:rPr>
          <w:sz w:val="48"/>
          <w:szCs w:val="48"/>
        </w:rPr>
        <w:t>Musaköy</w:t>
      </w:r>
      <w:proofErr w:type="spellEnd"/>
      <w:r w:rsidRPr="00BF1BBD">
        <w:rPr>
          <w:sz w:val="48"/>
          <w:szCs w:val="48"/>
        </w:rPr>
        <w:t xml:space="preserve"> Köyü, </w:t>
      </w:r>
      <w:proofErr w:type="spellStart"/>
      <w:r w:rsidRPr="00BF1BBD">
        <w:rPr>
          <w:sz w:val="48"/>
          <w:szCs w:val="48"/>
        </w:rPr>
        <w:t>Çaltepe</w:t>
      </w:r>
      <w:proofErr w:type="spellEnd"/>
      <w:r w:rsidRPr="00BF1BBD">
        <w:rPr>
          <w:sz w:val="48"/>
          <w:szCs w:val="48"/>
        </w:rPr>
        <w:t xml:space="preserve"> mevkiinde Ankara İnş. Tic. ve San. A.Ş tarafından Beton Santrali (170.00 metreküp/saat) kurulması planlanmakta olup Beton Santrali (170.00 metreküp/saat) faaliyeti ile ilgili olarak Valiliğimize sunulan Proje Tanıtım Dosyası incelenmiş ve değerlendirilmiştir.</w:t>
      </w:r>
    </w:p>
    <w:p w:rsidR="0015296C" w:rsidRPr="00BF1BBD" w:rsidRDefault="0015296C" w:rsidP="0015296C">
      <w:pPr>
        <w:pStyle w:val="NormalWeb"/>
        <w:jc w:val="both"/>
        <w:rPr>
          <w:sz w:val="48"/>
          <w:szCs w:val="48"/>
        </w:rPr>
      </w:pPr>
      <w:r w:rsidRPr="00BF1BBD">
        <w:rPr>
          <w:noProof/>
          <w:sz w:val="48"/>
          <w:szCs w:val="48"/>
        </w:rPr>
        <mc:AlternateContent>
          <mc:Choice Requires="wps">
            <w:drawing>
              <wp:inline distT="0" distB="0" distL="0" distR="0" wp14:anchorId="046F7EF0" wp14:editId="44656C8B">
                <wp:extent cx="308610" cy="308610"/>
                <wp:effectExtent l="0" t="0" r="0" b="0"/>
                <wp:docPr id="4" name="Dikdörtgen 4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75E88D" id="Dikdörtgen 4" o:spid="_x0000_s1026" alt="/edys-web/images/blankTab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C66HL71QIAAN8FAAAOAAAAAAAAAAAAAAAAAC4CAABkcnMvZTJvRG9j&#10;LnhtbFBLAQItABQABgAIAAAAIQCY9mwN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BF1BBD">
        <w:rPr>
          <w:sz w:val="48"/>
          <w:szCs w:val="48"/>
        </w:rPr>
        <w:t xml:space="preserve">Çevresel Etki Değerlendirmesi (ÇED) Yönetmeliği 17. maddesi gereğince, yapılması planlanan </w:t>
      </w:r>
      <w:r w:rsidR="00BF1BBD" w:rsidRPr="00BF1BBD">
        <w:rPr>
          <w:sz w:val="48"/>
          <w:szCs w:val="48"/>
        </w:rPr>
        <w:t>Beton Santrali (170.00 metreküp/saat)</w:t>
      </w:r>
      <w:r w:rsidR="00417ED0" w:rsidRPr="00BF1BBD">
        <w:rPr>
          <w:sz w:val="48"/>
          <w:szCs w:val="48"/>
        </w:rPr>
        <w:t>” Projesine 23.01.2025</w:t>
      </w:r>
      <w:r w:rsidRPr="00BF1BBD">
        <w:rPr>
          <w:sz w:val="48"/>
          <w:szCs w:val="48"/>
        </w:rPr>
        <w:t xml:space="preserve"> tarih ve </w:t>
      </w:r>
      <w:r w:rsidR="00417ED0" w:rsidRPr="00BF1BBD">
        <w:rPr>
          <w:sz w:val="48"/>
          <w:szCs w:val="48"/>
        </w:rPr>
        <w:t>3173953</w:t>
      </w:r>
      <w:r w:rsidR="00BF1BBD">
        <w:rPr>
          <w:sz w:val="48"/>
          <w:szCs w:val="48"/>
        </w:rPr>
        <w:t>8 220-02 E-202512</w:t>
      </w:r>
      <w:bookmarkStart w:id="0" w:name="_GoBack"/>
      <w:bookmarkEnd w:id="0"/>
      <w:r w:rsidR="00417ED0" w:rsidRPr="00BF1BBD">
        <w:rPr>
          <w:sz w:val="48"/>
          <w:szCs w:val="48"/>
        </w:rPr>
        <w:t xml:space="preserve"> numaralı</w:t>
      </w:r>
      <w:r w:rsidRPr="00BF1BBD">
        <w:rPr>
          <w:sz w:val="48"/>
          <w:szCs w:val="48"/>
        </w:rPr>
        <w:t xml:space="preserve"> "Çevresel Etki Değerlendirmesi Gerekli Değildir" Kararı verilmiştir.</w:t>
      </w:r>
    </w:p>
    <w:p w:rsidR="007864CC" w:rsidRPr="00BF1BBD" w:rsidRDefault="00417ED0" w:rsidP="00DA0BF3">
      <w:pPr>
        <w:pStyle w:val="NormalWeb"/>
        <w:jc w:val="both"/>
        <w:rPr>
          <w:sz w:val="48"/>
          <w:szCs w:val="48"/>
        </w:rPr>
      </w:pPr>
      <w:r w:rsidRPr="00BF1BBD">
        <w:rPr>
          <w:sz w:val="48"/>
          <w:szCs w:val="48"/>
        </w:rPr>
        <w:t>İlanen duyurulur</w:t>
      </w:r>
    </w:p>
    <w:p w:rsidR="007864CC" w:rsidRPr="00BF1BBD" w:rsidRDefault="007864CC" w:rsidP="007864CC">
      <w:pPr>
        <w:pStyle w:val="NormalWeb"/>
        <w:spacing w:before="0" w:beforeAutospacing="0" w:after="0" w:afterAutospacing="0"/>
        <w:jc w:val="both"/>
        <w:rPr>
          <w:sz w:val="48"/>
          <w:szCs w:val="48"/>
        </w:rPr>
      </w:pPr>
    </w:p>
    <w:p w:rsidR="000108D7" w:rsidRPr="00BF1BBD" w:rsidRDefault="00BF1BBD">
      <w:pPr>
        <w:rPr>
          <w:sz w:val="48"/>
          <w:szCs w:val="48"/>
        </w:rPr>
      </w:pPr>
    </w:p>
    <w:sectPr w:rsidR="000108D7" w:rsidRPr="00BF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C"/>
    <w:rsid w:val="0010722F"/>
    <w:rsid w:val="0015296C"/>
    <w:rsid w:val="003414D2"/>
    <w:rsid w:val="00417ED0"/>
    <w:rsid w:val="00452A12"/>
    <w:rsid w:val="00596709"/>
    <w:rsid w:val="007864CC"/>
    <w:rsid w:val="00905CC2"/>
    <w:rsid w:val="009B5A31"/>
    <w:rsid w:val="00BF1BBD"/>
    <w:rsid w:val="00DA0BF3"/>
    <w:rsid w:val="00DF0A5B"/>
    <w:rsid w:val="00E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C510B"/>
  <w15:chartTrackingRefBased/>
  <w15:docId w15:val="{C547D84E-D4A6-4737-8131-8DFD32F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2</cp:revision>
  <dcterms:created xsi:type="dcterms:W3CDTF">2025-02-04T12:52:00Z</dcterms:created>
  <dcterms:modified xsi:type="dcterms:W3CDTF">2025-02-04T12:52:00Z</dcterms:modified>
</cp:coreProperties>
</file>