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80" w:rsidRDefault="00996817" w:rsidP="00996817">
      <w:pPr>
        <w:jc w:val="center"/>
        <w:rPr>
          <w:sz w:val="24"/>
          <w:szCs w:val="24"/>
          <w:u w:val="single"/>
        </w:rPr>
      </w:pPr>
      <w:r w:rsidRPr="00996817">
        <w:rPr>
          <w:sz w:val="24"/>
          <w:szCs w:val="24"/>
          <w:u w:val="single"/>
        </w:rPr>
        <w:t>YAPI KOOPERATİFİ KULUŞUNDA İSTENEN BELGELER</w:t>
      </w:r>
    </w:p>
    <w:p w:rsidR="004E66A6" w:rsidRPr="008D7C29" w:rsidRDefault="004E66A6" w:rsidP="004E66A6">
      <w:pPr>
        <w:pStyle w:val="ListeParagraf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KOOPERATİF KURULUŞU BAŞVURU DİLEKÇESİ. (İL MÜDÜRLÜĞÜ SİTESİNDE MEVCUT)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996817">
        <w:rPr>
          <w:sz w:val="24"/>
          <w:szCs w:val="24"/>
        </w:rPr>
        <w:t xml:space="preserve">TİCARET SİCİL MÜDÜRLÜĞÜNDEN ONAYLI </w:t>
      </w:r>
      <w:r w:rsidR="008D7C29">
        <w:rPr>
          <w:sz w:val="24"/>
          <w:szCs w:val="24"/>
        </w:rPr>
        <w:t>5</w:t>
      </w:r>
      <w:r w:rsidRPr="00996817">
        <w:rPr>
          <w:sz w:val="24"/>
          <w:szCs w:val="24"/>
        </w:rPr>
        <w:t xml:space="preserve"> ADET ANASÖZLEŞME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KOOP./BİRLİĞİN KURULUŞ SERMAYESİNİN EN AZ ¼ ÜNÜN 19.10.2005 TARİH VE 5411 SAYILI BANKACILIK KANUNUNA BAĞLI KURLUŞMUŞ BİR BANKADA, KOOPERATİF ADINA AÇILMIŞ HESABA YATIRILDIĞINA DAİR BANKA DEKONTU. (ASLI)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KURUCU ORTAKLAR ARASINDA TÜZEL KİŞİ VARSA BU TÜZEL KİŞİLİĞİ TEMSİL EDECEK GERÇEK KİŞİNİN BELİRLENDİĞİ YÖNETİM KURULU KARARI</w:t>
      </w:r>
      <w:r w:rsidR="00046791">
        <w:rPr>
          <w:sz w:val="24"/>
          <w:szCs w:val="24"/>
        </w:rPr>
        <w:t>. (</w:t>
      </w:r>
      <w:r>
        <w:rPr>
          <w:sz w:val="24"/>
          <w:szCs w:val="24"/>
        </w:rPr>
        <w:t>NOTER ONAYLI</w:t>
      </w:r>
      <w:r w:rsidR="00046791">
        <w:rPr>
          <w:sz w:val="24"/>
          <w:szCs w:val="24"/>
        </w:rPr>
        <w:t>)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 DENETİM KURULU ÜYELERİNİN EN AZ LİSE MEZUNU OLDUĞUNU GÖSTERİR BELGE (İLGİLİ EĞİTİM KURUMUNDAN VEYA E DEVLET ÜZERİNDEN ALINABİLİR)</w:t>
      </w:r>
    </w:p>
    <w:p w:rsidR="00CD54EB" w:rsidRDefault="00CD54EB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 YÖNETİM VE DENETİM KURULU ÜYELERİNİN ADLİ SİCİL BELGELERİ (SON 6 AY İÇERİSİNDE ALINMIŞ ISLAK İMZALI VEYA E DEVLET ÜZERİNDEN TEMİN EDİLEBİLİR)</w:t>
      </w:r>
    </w:p>
    <w:p w:rsidR="00CD54EB" w:rsidRDefault="00CD54EB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 YÖNETİM VE DENETİM KURULU ÜYELERİNE AİT TAAHHÜTNAMELER (BİR BİRLERİ İLE 2. DERECEYE KADAR (</w:t>
      </w:r>
      <w:proofErr w:type="gramStart"/>
      <w:r>
        <w:rPr>
          <w:sz w:val="24"/>
          <w:szCs w:val="24"/>
        </w:rPr>
        <w:t>DAHİL</w:t>
      </w:r>
      <w:proofErr w:type="gramEnd"/>
      <w:r>
        <w:rPr>
          <w:sz w:val="24"/>
          <w:szCs w:val="24"/>
        </w:rPr>
        <w:t>) KAN KAYIN HISMI OLMADIKLARINA DAİR, AYRICA YÖNETİM KURULU ÜYELERİNİNDE AMACI VE ESAS FAALİYET KONULARI AYNI BAŞKA BİR KOOPERATİFİN YÖNETİM KURULUNDA OLMADIKLARINA DAİR.)</w:t>
      </w:r>
    </w:p>
    <w:p w:rsidR="00CD54EB" w:rsidRDefault="00CD54EB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MERSİS ÜZERİNDEN OLUŞTURULAN ANASÖZLEŞME METNİNDE HERHANGİ BİR DEĞİŞİLİK YAPILMADIĞINA DAİR İLK YÖNETİM KURULU TARAFINDAN İMZALI TAAHHÜTNAME.</w:t>
      </w:r>
    </w:p>
    <w:p w:rsidR="008B6F1C" w:rsidRDefault="008B6F1C" w:rsidP="008B6F1C">
      <w:pPr>
        <w:ind w:left="360"/>
        <w:rPr>
          <w:sz w:val="24"/>
          <w:szCs w:val="24"/>
        </w:rPr>
      </w:pPr>
    </w:p>
    <w:p w:rsidR="008B6F1C" w:rsidRDefault="008B6F1C" w:rsidP="008B6F1C">
      <w:pPr>
        <w:ind w:left="360"/>
        <w:rPr>
          <w:sz w:val="24"/>
          <w:szCs w:val="24"/>
        </w:rPr>
      </w:pPr>
      <w:bookmarkStart w:id="0" w:name="_GoBack"/>
      <w:bookmarkEnd w:id="0"/>
    </w:p>
    <w:sectPr w:rsidR="008B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58B"/>
    <w:multiLevelType w:val="hybridMultilevel"/>
    <w:tmpl w:val="95E051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17"/>
    <w:rsid w:val="00044C80"/>
    <w:rsid w:val="00046791"/>
    <w:rsid w:val="00055750"/>
    <w:rsid w:val="004E66A6"/>
    <w:rsid w:val="008A20AC"/>
    <w:rsid w:val="008B6F1C"/>
    <w:rsid w:val="008D7C29"/>
    <w:rsid w:val="00996817"/>
    <w:rsid w:val="00CB2ABF"/>
    <w:rsid w:val="00C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51A1-F74F-4F0C-8C01-54683E93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8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Ay</dc:creator>
  <cp:keywords/>
  <dc:description/>
  <cp:lastModifiedBy>Recep Ay</cp:lastModifiedBy>
  <cp:revision>4</cp:revision>
  <cp:lastPrinted>2023-05-10T07:19:00Z</cp:lastPrinted>
  <dcterms:created xsi:type="dcterms:W3CDTF">2024-08-13T13:31:00Z</dcterms:created>
  <dcterms:modified xsi:type="dcterms:W3CDTF">2024-08-13T13:32:00Z</dcterms:modified>
</cp:coreProperties>
</file>