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C65DA" w14:textId="77777777" w:rsidR="009B685C" w:rsidRPr="005A3FEC" w:rsidRDefault="009B685C" w:rsidP="00FC249A">
      <w:pPr>
        <w:pStyle w:val="AralkYok"/>
        <w:tabs>
          <w:tab w:val="center" w:pos="7158"/>
          <w:tab w:val="right" w:pos="14317"/>
        </w:tabs>
        <w:jc w:val="center"/>
        <w:rPr>
          <w:rFonts w:ascii="Times New Roman" w:hAnsi="Times New Roman" w:cs="Times New Roman"/>
          <w:b/>
          <w:sz w:val="16"/>
          <w:szCs w:val="16"/>
        </w:rPr>
      </w:pPr>
      <w:r w:rsidRPr="005A3FEC">
        <w:rPr>
          <w:rFonts w:ascii="Times New Roman" w:hAnsi="Times New Roman" w:cs="Times New Roman"/>
          <w:b/>
          <w:sz w:val="16"/>
          <w:szCs w:val="16"/>
        </w:rPr>
        <w:t>İLAN</w:t>
      </w:r>
    </w:p>
    <w:p w14:paraId="0AFC10A6" w14:textId="77777777" w:rsidR="00AB56AF" w:rsidRPr="005A3FEC" w:rsidRDefault="009B685C" w:rsidP="00FC249A">
      <w:pPr>
        <w:pStyle w:val="AralkYok"/>
        <w:jc w:val="center"/>
        <w:rPr>
          <w:rFonts w:ascii="Times New Roman" w:hAnsi="Times New Roman" w:cs="Times New Roman"/>
          <w:b/>
          <w:sz w:val="16"/>
          <w:szCs w:val="16"/>
        </w:rPr>
      </w:pPr>
      <w:r w:rsidRPr="005A3FEC">
        <w:rPr>
          <w:rFonts w:ascii="Times New Roman" w:hAnsi="Times New Roman" w:cs="Times New Roman"/>
          <w:b/>
          <w:sz w:val="16"/>
          <w:szCs w:val="16"/>
        </w:rPr>
        <w:t xml:space="preserve">BURSA </w:t>
      </w:r>
      <w:r w:rsidR="00DC0011" w:rsidRPr="005A3FEC">
        <w:rPr>
          <w:rFonts w:ascii="Times New Roman" w:hAnsi="Times New Roman" w:cs="Times New Roman"/>
          <w:b/>
          <w:sz w:val="16"/>
          <w:szCs w:val="16"/>
        </w:rPr>
        <w:t xml:space="preserve">ÇEVRE, </w:t>
      </w:r>
      <w:r w:rsidR="009C6CF0" w:rsidRPr="005A3FEC">
        <w:rPr>
          <w:rFonts w:ascii="Times New Roman" w:hAnsi="Times New Roman" w:cs="Times New Roman"/>
          <w:b/>
          <w:sz w:val="16"/>
          <w:szCs w:val="16"/>
        </w:rPr>
        <w:t>ŞEHİRCİLİK</w:t>
      </w:r>
      <w:r w:rsidR="00DC0011" w:rsidRPr="005A3FEC">
        <w:rPr>
          <w:rFonts w:ascii="Times New Roman" w:hAnsi="Times New Roman" w:cs="Times New Roman"/>
          <w:b/>
          <w:sz w:val="16"/>
          <w:szCs w:val="16"/>
        </w:rPr>
        <w:t xml:space="preserve"> VE İKLİM DEĞİŞİKLİĞİ</w:t>
      </w:r>
      <w:r w:rsidR="009C6CF0" w:rsidRPr="005A3FEC">
        <w:rPr>
          <w:rFonts w:ascii="Times New Roman" w:hAnsi="Times New Roman" w:cs="Times New Roman"/>
          <w:b/>
          <w:sz w:val="16"/>
          <w:szCs w:val="16"/>
        </w:rPr>
        <w:t xml:space="preserve"> İL MÜDÜRLÜĞÜ</w:t>
      </w:r>
    </w:p>
    <w:p w14:paraId="0317697B" w14:textId="77777777" w:rsidR="00B01723" w:rsidRPr="005A3FEC" w:rsidRDefault="00A8641E" w:rsidP="00FC249A">
      <w:pPr>
        <w:pStyle w:val="AralkYok"/>
        <w:jc w:val="center"/>
        <w:rPr>
          <w:rFonts w:ascii="Times New Roman" w:hAnsi="Times New Roman" w:cs="Times New Roman"/>
          <w:b/>
          <w:sz w:val="16"/>
          <w:szCs w:val="16"/>
        </w:rPr>
      </w:pPr>
      <w:r w:rsidRPr="005A3FEC">
        <w:rPr>
          <w:rFonts w:ascii="Times New Roman" w:hAnsi="Times New Roman" w:cs="Times New Roman"/>
          <w:b/>
          <w:sz w:val="16"/>
          <w:szCs w:val="16"/>
        </w:rPr>
        <w:t>MİLLİ EMLAK DAİRESİ BAŞKANLIĞI</w:t>
      </w:r>
      <w:r w:rsidR="0039441D">
        <w:rPr>
          <w:rFonts w:ascii="Times New Roman" w:hAnsi="Times New Roman" w:cs="Times New Roman"/>
          <w:b/>
          <w:sz w:val="16"/>
          <w:szCs w:val="16"/>
        </w:rPr>
        <w:t xml:space="preserve"> ULUDAĞ VE</w:t>
      </w:r>
      <w:r w:rsidR="00556045" w:rsidRPr="005A3FEC">
        <w:rPr>
          <w:rFonts w:ascii="Times New Roman" w:hAnsi="Times New Roman" w:cs="Times New Roman"/>
          <w:b/>
          <w:sz w:val="16"/>
          <w:szCs w:val="16"/>
        </w:rPr>
        <w:t xml:space="preserve"> </w:t>
      </w:r>
      <w:r w:rsidR="003060BF" w:rsidRPr="005A3FEC">
        <w:rPr>
          <w:rFonts w:ascii="Times New Roman" w:hAnsi="Times New Roman" w:cs="Times New Roman"/>
          <w:b/>
          <w:sz w:val="16"/>
          <w:szCs w:val="16"/>
        </w:rPr>
        <w:t xml:space="preserve">ERTUĞRULGAZİ </w:t>
      </w:r>
      <w:r w:rsidR="00216AA2" w:rsidRPr="005A3FEC">
        <w:rPr>
          <w:rFonts w:ascii="Times New Roman" w:hAnsi="Times New Roman" w:cs="Times New Roman"/>
          <w:b/>
          <w:sz w:val="16"/>
          <w:szCs w:val="16"/>
        </w:rPr>
        <w:t>EMLAK MÜDÜRLÜ</w:t>
      </w:r>
      <w:r w:rsidR="0039441D">
        <w:rPr>
          <w:rFonts w:ascii="Times New Roman" w:hAnsi="Times New Roman" w:cs="Times New Roman"/>
          <w:b/>
          <w:sz w:val="16"/>
          <w:szCs w:val="16"/>
        </w:rPr>
        <w:t>KLERİN</w:t>
      </w:r>
      <w:r w:rsidR="00BA1843" w:rsidRPr="005A3FEC">
        <w:rPr>
          <w:rFonts w:ascii="Times New Roman" w:hAnsi="Times New Roman" w:cs="Times New Roman"/>
          <w:b/>
          <w:sz w:val="16"/>
          <w:szCs w:val="16"/>
        </w:rPr>
        <w:t>DEN</w:t>
      </w:r>
    </w:p>
    <w:p w14:paraId="34364300" w14:textId="77777777" w:rsidR="0012493D" w:rsidRDefault="0012493D" w:rsidP="00FC249A">
      <w:pPr>
        <w:spacing w:after="0" w:line="240" w:lineRule="auto"/>
        <w:jc w:val="center"/>
        <w:rPr>
          <w:rFonts w:ascii="Times New Roman" w:eastAsia="Times New Roman" w:hAnsi="Times New Roman" w:cs="Times New Roman"/>
          <w:b/>
          <w:bCs/>
          <w:sz w:val="16"/>
          <w:szCs w:val="16"/>
          <w:lang w:eastAsia="tr-TR"/>
        </w:rPr>
      </w:pPr>
    </w:p>
    <w:tbl>
      <w:tblPr>
        <w:tblW w:w="15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567"/>
        <w:gridCol w:w="1134"/>
        <w:gridCol w:w="992"/>
        <w:gridCol w:w="851"/>
        <w:gridCol w:w="709"/>
        <w:gridCol w:w="708"/>
        <w:gridCol w:w="993"/>
        <w:gridCol w:w="992"/>
        <w:gridCol w:w="4252"/>
        <w:gridCol w:w="1276"/>
        <w:gridCol w:w="1134"/>
        <w:gridCol w:w="966"/>
        <w:gridCol w:w="755"/>
        <w:gridCol w:w="28"/>
      </w:tblGrid>
      <w:tr w:rsidR="00FB6677" w:rsidRPr="005A3FEC" w14:paraId="634ED322" w14:textId="77777777" w:rsidTr="00036ADE">
        <w:trPr>
          <w:trHeight w:val="217"/>
          <w:jc w:val="center"/>
        </w:trPr>
        <w:tc>
          <w:tcPr>
            <w:tcW w:w="15919" w:type="dxa"/>
            <w:gridSpan w:val="15"/>
            <w:shd w:val="clear" w:color="000000" w:fill="FFFFFF"/>
          </w:tcPr>
          <w:p w14:paraId="20B538C0" w14:textId="77777777" w:rsidR="00FB6677" w:rsidRPr="005A3FEC" w:rsidRDefault="00FB6677" w:rsidP="00AA27D9">
            <w:pPr>
              <w:spacing w:after="0" w:line="240" w:lineRule="auto"/>
              <w:jc w:val="center"/>
              <w:rPr>
                <w:rFonts w:ascii="Times New Roman" w:eastAsia="Times New Roman" w:hAnsi="Times New Roman" w:cs="Times New Roman"/>
                <w:b/>
                <w:bCs/>
                <w:sz w:val="16"/>
                <w:szCs w:val="16"/>
                <w:lang w:eastAsia="tr-TR"/>
              </w:rPr>
            </w:pPr>
            <w:r w:rsidRPr="005A3FEC">
              <w:rPr>
                <w:rFonts w:ascii="Times New Roman" w:eastAsia="Times New Roman" w:hAnsi="Times New Roman" w:cs="Times New Roman"/>
                <w:b/>
                <w:bCs/>
                <w:sz w:val="16"/>
                <w:szCs w:val="16"/>
                <w:lang w:eastAsia="tr-TR"/>
              </w:rPr>
              <w:t xml:space="preserve">SATIŞI YAPILACAK TAŞINMAZLAR </w:t>
            </w:r>
          </w:p>
        </w:tc>
      </w:tr>
      <w:tr w:rsidR="00F3697F" w:rsidRPr="005A3FEC" w14:paraId="47A65FEB" w14:textId="77777777" w:rsidTr="00036ADE">
        <w:trPr>
          <w:gridAfter w:val="1"/>
          <w:wAfter w:w="28" w:type="dxa"/>
          <w:trHeight w:val="810"/>
          <w:jc w:val="center"/>
        </w:trPr>
        <w:tc>
          <w:tcPr>
            <w:tcW w:w="562" w:type="dxa"/>
            <w:shd w:val="clear" w:color="000000" w:fill="FFFFFF"/>
          </w:tcPr>
          <w:p w14:paraId="6206BC71" w14:textId="77777777" w:rsidR="00FB6677" w:rsidRPr="00F3697F" w:rsidRDefault="00FB6677" w:rsidP="00C47D8E">
            <w:pPr>
              <w:spacing w:after="0" w:line="240" w:lineRule="auto"/>
              <w:jc w:val="center"/>
              <w:rPr>
                <w:rFonts w:ascii="Times New Roman" w:eastAsia="Times New Roman" w:hAnsi="Times New Roman" w:cs="Times New Roman"/>
                <w:b/>
                <w:bCs/>
                <w:color w:val="000000" w:themeColor="text1"/>
                <w:sz w:val="18"/>
                <w:szCs w:val="18"/>
                <w:lang w:eastAsia="tr-TR"/>
              </w:rPr>
            </w:pPr>
          </w:p>
          <w:p w14:paraId="37783197" w14:textId="77777777" w:rsidR="00FB6677" w:rsidRPr="00F3697F" w:rsidRDefault="00FB6677" w:rsidP="00C47D8E">
            <w:pPr>
              <w:spacing w:after="0" w:line="240" w:lineRule="auto"/>
              <w:jc w:val="center"/>
              <w:rPr>
                <w:rFonts w:ascii="Times New Roman" w:eastAsia="Times New Roman" w:hAnsi="Times New Roman" w:cs="Times New Roman"/>
                <w:b/>
                <w:bCs/>
                <w:color w:val="000000" w:themeColor="text1"/>
                <w:sz w:val="18"/>
                <w:szCs w:val="18"/>
                <w:lang w:eastAsia="tr-TR"/>
              </w:rPr>
            </w:pPr>
            <w:r w:rsidRPr="00F3697F">
              <w:rPr>
                <w:rFonts w:ascii="Times New Roman" w:eastAsia="Times New Roman" w:hAnsi="Times New Roman" w:cs="Times New Roman"/>
                <w:b/>
                <w:bCs/>
                <w:color w:val="000000" w:themeColor="text1"/>
                <w:sz w:val="18"/>
                <w:szCs w:val="18"/>
                <w:lang w:eastAsia="tr-TR"/>
              </w:rPr>
              <w:t>Sıra No</w:t>
            </w:r>
          </w:p>
        </w:tc>
        <w:tc>
          <w:tcPr>
            <w:tcW w:w="567" w:type="dxa"/>
            <w:shd w:val="clear" w:color="000000" w:fill="FFFFFF"/>
          </w:tcPr>
          <w:p w14:paraId="19132EF9" w14:textId="77777777" w:rsidR="00FB6677" w:rsidRPr="00F3697F" w:rsidRDefault="00FB6677" w:rsidP="00C47D8E">
            <w:pPr>
              <w:spacing w:after="0" w:line="240" w:lineRule="auto"/>
              <w:jc w:val="center"/>
              <w:rPr>
                <w:rFonts w:ascii="Times New Roman" w:eastAsia="Times New Roman" w:hAnsi="Times New Roman" w:cs="Times New Roman"/>
                <w:b/>
                <w:bCs/>
                <w:color w:val="000000" w:themeColor="text1"/>
                <w:sz w:val="18"/>
                <w:szCs w:val="18"/>
                <w:lang w:eastAsia="tr-TR"/>
              </w:rPr>
            </w:pPr>
          </w:p>
          <w:p w14:paraId="0FFDB404" w14:textId="77777777" w:rsidR="00FB6677" w:rsidRPr="00F3697F" w:rsidRDefault="00FB6677" w:rsidP="00C47D8E">
            <w:pPr>
              <w:spacing w:after="0" w:line="240" w:lineRule="auto"/>
              <w:jc w:val="center"/>
              <w:rPr>
                <w:rFonts w:ascii="Times New Roman" w:eastAsia="Times New Roman" w:hAnsi="Times New Roman" w:cs="Times New Roman"/>
                <w:b/>
                <w:bCs/>
                <w:color w:val="000000" w:themeColor="text1"/>
                <w:sz w:val="18"/>
                <w:szCs w:val="18"/>
                <w:lang w:eastAsia="tr-TR"/>
              </w:rPr>
            </w:pPr>
          </w:p>
          <w:p w14:paraId="12EFC1B7" w14:textId="77777777" w:rsidR="00FB6677" w:rsidRPr="00F3697F" w:rsidRDefault="00FB6677" w:rsidP="00C47D8E">
            <w:pPr>
              <w:spacing w:after="0" w:line="240" w:lineRule="auto"/>
              <w:jc w:val="center"/>
              <w:rPr>
                <w:rFonts w:ascii="Times New Roman" w:eastAsia="Times New Roman" w:hAnsi="Times New Roman" w:cs="Times New Roman"/>
                <w:b/>
                <w:bCs/>
                <w:color w:val="000000" w:themeColor="text1"/>
                <w:sz w:val="18"/>
                <w:szCs w:val="18"/>
                <w:lang w:eastAsia="tr-TR"/>
              </w:rPr>
            </w:pPr>
            <w:r w:rsidRPr="00F3697F">
              <w:rPr>
                <w:rFonts w:ascii="Times New Roman" w:eastAsia="Times New Roman" w:hAnsi="Times New Roman" w:cs="Times New Roman"/>
                <w:b/>
                <w:bCs/>
                <w:color w:val="000000" w:themeColor="text1"/>
                <w:sz w:val="18"/>
                <w:szCs w:val="18"/>
                <w:lang w:eastAsia="tr-TR"/>
              </w:rPr>
              <w:t>İli</w:t>
            </w:r>
          </w:p>
        </w:tc>
        <w:tc>
          <w:tcPr>
            <w:tcW w:w="1134" w:type="dxa"/>
            <w:shd w:val="clear" w:color="000000" w:fill="FFFFFF"/>
          </w:tcPr>
          <w:p w14:paraId="12E74F2B" w14:textId="77777777" w:rsidR="00FB6677" w:rsidRPr="00F3697F" w:rsidRDefault="00FB6677" w:rsidP="00C47D8E">
            <w:pPr>
              <w:spacing w:after="0" w:line="240" w:lineRule="auto"/>
              <w:jc w:val="center"/>
              <w:rPr>
                <w:rFonts w:ascii="Times New Roman" w:eastAsia="Times New Roman" w:hAnsi="Times New Roman" w:cs="Times New Roman"/>
                <w:b/>
                <w:bCs/>
                <w:sz w:val="18"/>
                <w:szCs w:val="18"/>
                <w:lang w:eastAsia="tr-TR"/>
              </w:rPr>
            </w:pPr>
          </w:p>
          <w:p w14:paraId="4ED4D540" w14:textId="77777777" w:rsidR="00FB6677" w:rsidRPr="00F3697F" w:rsidRDefault="00FB6677" w:rsidP="00C47D8E">
            <w:pPr>
              <w:spacing w:after="0" w:line="240" w:lineRule="auto"/>
              <w:jc w:val="center"/>
              <w:rPr>
                <w:rFonts w:ascii="Times New Roman" w:eastAsia="Times New Roman" w:hAnsi="Times New Roman" w:cs="Times New Roman"/>
                <w:b/>
                <w:bCs/>
                <w:sz w:val="18"/>
                <w:szCs w:val="18"/>
                <w:lang w:eastAsia="tr-TR"/>
              </w:rPr>
            </w:pPr>
          </w:p>
          <w:p w14:paraId="5605CDAB" w14:textId="77777777" w:rsidR="00FB6677" w:rsidRPr="00F3697F" w:rsidRDefault="00FB6677" w:rsidP="00C47D8E">
            <w:pPr>
              <w:spacing w:after="0" w:line="240" w:lineRule="auto"/>
              <w:jc w:val="center"/>
              <w:rPr>
                <w:rFonts w:ascii="Times New Roman" w:eastAsia="Times New Roman" w:hAnsi="Times New Roman" w:cs="Times New Roman"/>
                <w:b/>
                <w:bCs/>
                <w:sz w:val="18"/>
                <w:szCs w:val="18"/>
                <w:lang w:eastAsia="tr-TR"/>
              </w:rPr>
            </w:pPr>
            <w:r w:rsidRPr="00F3697F">
              <w:rPr>
                <w:rFonts w:ascii="Times New Roman" w:eastAsia="Times New Roman" w:hAnsi="Times New Roman" w:cs="Times New Roman"/>
                <w:b/>
                <w:bCs/>
                <w:sz w:val="18"/>
                <w:szCs w:val="18"/>
                <w:lang w:eastAsia="tr-TR"/>
              </w:rPr>
              <w:t>İlçesi</w:t>
            </w:r>
          </w:p>
        </w:tc>
        <w:tc>
          <w:tcPr>
            <w:tcW w:w="992" w:type="dxa"/>
            <w:shd w:val="clear" w:color="000000" w:fill="FFFFFF"/>
          </w:tcPr>
          <w:p w14:paraId="37AFF5A9" w14:textId="77777777" w:rsidR="00FB6677" w:rsidRPr="00F3697F" w:rsidRDefault="00FB6677" w:rsidP="00C47D8E">
            <w:pPr>
              <w:spacing w:after="0" w:line="240" w:lineRule="auto"/>
              <w:jc w:val="center"/>
              <w:rPr>
                <w:rFonts w:ascii="Times New Roman" w:eastAsia="Times New Roman" w:hAnsi="Times New Roman" w:cs="Times New Roman"/>
                <w:b/>
                <w:bCs/>
                <w:sz w:val="18"/>
                <w:szCs w:val="18"/>
                <w:lang w:eastAsia="tr-TR"/>
              </w:rPr>
            </w:pPr>
          </w:p>
          <w:p w14:paraId="74701461" w14:textId="77777777" w:rsidR="00FB6677" w:rsidRPr="00F3697F" w:rsidRDefault="00FB6677" w:rsidP="00C47D8E">
            <w:pPr>
              <w:spacing w:after="0" w:line="240" w:lineRule="auto"/>
              <w:jc w:val="center"/>
              <w:rPr>
                <w:rFonts w:ascii="Times New Roman" w:eastAsia="Times New Roman" w:hAnsi="Times New Roman" w:cs="Times New Roman"/>
                <w:b/>
                <w:bCs/>
                <w:sz w:val="18"/>
                <w:szCs w:val="18"/>
                <w:lang w:eastAsia="tr-TR"/>
              </w:rPr>
            </w:pPr>
          </w:p>
          <w:p w14:paraId="0ACAD217" w14:textId="77777777" w:rsidR="00FB6677" w:rsidRPr="00F3697F" w:rsidRDefault="00FB6677" w:rsidP="00C47D8E">
            <w:pPr>
              <w:spacing w:after="0" w:line="240" w:lineRule="auto"/>
              <w:jc w:val="center"/>
              <w:rPr>
                <w:rFonts w:ascii="Times New Roman" w:eastAsia="Times New Roman" w:hAnsi="Times New Roman" w:cs="Times New Roman"/>
                <w:b/>
                <w:bCs/>
                <w:sz w:val="18"/>
                <w:szCs w:val="18"/>
                <w:lang w:eastAsia="tr-TR"/>
              </w:rPr>
            </w:pPr>
            <w:r w:rsidRPr="00F3697F">
              <w:rPr>
                <w:rFonts w:ascii="Times New Roman" w:eastAsia="Times New Roman" w:hAnsi="Times New Roman" w:cs="Times New Roman"/>
                <w:b/>
                <w:bCs/>
                <w:sz w:val="18"/>
                <w:szCs w:val="18"/>
                <w:lang w:eastAsia="tr-TR"/>
              </w:rPr>
              <w:t>Mahallesi</w:t>
            </w:r>
          </w:p>
        </w:tc>
        <w:tc>
          <w:tcPr>
            <w:tcW w:w="851" w:type="dxa"/>
            <w:shd w:val="clear" w:color="000000" w:fill="FFFFFF"/>
          </w:tcPr>
          <w:p w14:paraId="21EA71C8" w14:textId="77777777" w:rsidR="00FB6677" w:rsidRPr="00F3697F" w:rsidRDefault="00FB6677" w:rsidP="00C47D8E">
            <w:pPr>
              <w:spacing w:after="0" w:line="240" w:lineRule="auto"/>
              <w:jc w:val="center"/>
              <w:rPr>
                <w:rFonts w:ascii="Times New Roman" w:eastAsia="Times New Roman" w:hAnsi="Times New Roman" w:cs="Times New Roman"/>
                <w:b/>
                <w:bCs/>
                <w:sz w:val="18"/>
                <w:szCs w:val="18"/>
                <w:lang w:eastAsia="tr-TR"/>
              </w:rPr>
            </w:pPr>
          </w:p>
          <w:p w14:paraId="3A1BCCB0" w14:textId="77777777" w:rsidR="00FB6677" w:rsidRPr="00F3697F" w:rsidRDefault="00FB6677" w:rsidP="00C47D8E">
            <w:pPr>
              <w:spacing w:after="0" w:line="240" w:lineRule="auto"/>
              <w:jc w:val="center"/>
              <w:rPr>
                <w:rFonts w:ascii="Times New Roman" w:eastAsia="Times New Roman" w:hAnsi="Times New Roman" w:cs="Times New Roman"/>
                <w:b/>
                <w:bCs/>
                <w:sz w:val="18"/>
                <w:szCs w:val="18"/>
                <w:lang w:eastAsia="tr-TR"/>
              </w:rPr>
            </w:pPr>
          </w:p>
          <w:p w14:paraId="57885D45" w14:textId="77777777" w:rsidR="00FB6677" w:rsidRPr="00F3697F" w:rsidRDefault="00FB6677" w:rsidP="00C47D8E">
            <w:pPr>
              <w:spacing w:after="0" w:line="240" w:lineRule="auto"/>
              <w:jc w:val="center"/>
              <w:rPr>
                <w:rFonts w:ascii="Times New Roman" w:eastAsia="Times New Roman" w:hAnsi="Times New Roman" w:cs="Times New Roman"/>
                <w:b/>
                <w:bCs/>
                <w:sz w:val="18"/>
                <w:szCs w:val="18"/>
                <w:lang w:eastAsia="tr-TR"/>
              </w:rPr>
            </w:pPr>
            <w:r w:rsidRPr="00F3697F">
              <w:rPr>
                <w:rFonts w:ascii="Times New Roman" w:eastAsia="Times New Roman" w:hAnsi="Times New Roman" w:cs="Times New Roman"/>
                <w:b/>
                <w:bCs/>
                <w:sz w:val="18"/>
                <w:szCs w:val="18"/>
                <w:lang w:eastAsia="tr-TR"/>
              </w:rPr>
              <w:t>Cinsi</w:t>
            </w:r>
          </w:p>
        </w:tc>
        <w:tc>
          <w:tcPr>
            <w:tcW w:w="709" w:type="dxa"/>
            <w:shd w:val="clear" w:color="000000" w:fill="FFFFFF"/>
          </w:tcPr>
          <w:p w14:paraId="256EF809" w14:textId="77777777" w:rsidR="00FB6677" w:rsidRPr="00F3697F" w:rsidRDefault="00FB6677" w:rsidP="00C47D8E">
            <w:pPr>
              <w:spacing w:after="0" w:line="240" w:lineRule="auto"/>
              <w:jc w:val="center"/>
              <w:rPr>
                <w:rFonts w:ascii="Times New Roman" w:eastAsia="Times New Roman" w:hAnsi="Times New Roman" w:cs="Times New Roman"/>
                <w:b/>
                <w:bCs/>
                <w:sz w:val="18"/>
                <w:szCs w:val="18"/>
                <w:lang w:eastAsia="tr-TR"/>
              </w:rPr>
            </w:pPr>
          </w:p>
          <w:p w14:paraId="2D2E2E30" w14:textId="77777777" w:rsidR="00FB6677" w:rsidRPr="00F3697F" w:rsidRDefault="00FB6677" w:rsidP="00C47D8E">
            <w:pPr>
              <w:spacing w:after="0" w:line="240" w:lineRule="auto"/>
              <w:jc w:val="center"/>
              <w:rPr>
                <w:rFonts w:ascii="Times New Roman" w:eastAsia="Times New Roman" w:hAnsi="Times New Roman" w:cs="Times New Roman"/>
                <w:b/>
                <w:bCs/>
                <w:sz w:val="18"/>
                <w:szCs w:val="18"/>
                <w:lang w:eastAsia="tr-TR"/>
              </w:rPr>
            </w:pPr>
          </w:p>
          <w:p w14:paraId="5FAEB4C3" w14:textId="77777777" w:rsidR="00FB6677" w:rsidRPr="00F3697F" w:rsidRDefault="00FB6677" w:rsidP="00C47D8E">
            <w:pPr>
              <w:spacing w:after="0" w:line="240" w:lineRule="auto"/>
              <w:jc w:val="center"/>
              <w:rPr>
                <w:rFonts w:ascii="Times New Roman" w:eastAsia="Times New Roman" w:hAnsi="Times New Roman" w:cs="Times New Roman"/>
                <w:b/>
                <w:bCs/>
                <w:sz w:val="18"/>
                <w:szCs w:val="18"/>
                <w:lang w:eastAsia="tr-TR"/>
              </w:rPr>
            </w:pPr>
            <w:r w:rsidRPr="00F3697F">
              <w:rPr>
                <w:rFonts w:ascii="Times New Roman" w:eastAsia="Times New Roman" w:hAnsi="Times New Roman" w:cs="Times New Roman"/>
                <w:b/>
                <w:bCs/>
                <w:sz w:val="18"/>
                <w:szCs w:val="18"/>
                <w:lang w:eastAsia="tr-TR"/>
              </w:rPr>
              <w:t>Ada</w:t>
            </w:r>
          </w:p>
        </w:tc>
        <w:tc>
          <w:tcPr>
            <w:tcW w:w="708" w:type="dxa"/>
            <w:shd w:val="clear" w:color="000000" w:fill="FFFFFF"/>
          </w:tcPr>
          <w:p w14:paraId="4C598810" w14:textId="77777777" w:rsidR="00FB6677" w:rsidRPr="00F3697F" w:rsidRDefault="00FB6677" w:rsidP="00C47D8E">
            <w:pPr>
              <w:spacing w:after="0" w:line="240" w:lineRule="auto"/>
              <w:jc w:val="center"/>
              <w:rPr>
                <w:rFonts w:ascii="Times New Roman" w:eastAsia="Times New Roman" w:hAnsi="Times New Roman" w:cs="Times New Roman"/>
                <w:b/>
                <w:bCs/>
                <w:sz w:val="18"/>
                <w:szCs w:val="18"/>
                <w:lang w:eastAsia="tr-TR"/>
              </w:rPr>
            </w:pPr>
          </w:p>
          <w:p w14:paraId="21C5A4E2" w14:textId="77777777" w:rsidR="00FB6677" w:rsidRPr="00F3697F" w:rsidRDefault="00FB6677" w:rsidP="00C47D8E">
            <w:pPr>
              <w:spacing w:after="0" w:line="240" w:lineRule="auto"/>
              <w:jc w:val="center"/>
              <w:rPr>
                <w:rFonts w:ascii="Times New Roman" w:eastAsia="Times New Roman" w:hAnsi="Times New Roman" w:cs="Times New Roman"/>
                <w:b/>
                <w:bCs/>
                <w:sz w:val="18"/>
                <w:szCs w:val="18"/>
                <w:lang w:eastAsia="tr-TR"/>
              </w:rPr>
            </w:pPr>
          </w:p>
          <w:p w14:paraId="36532820" w14:textId="77777777" w:rsidR="00FB6677" w:rsidRPr="00F3697F" w:rsidRDefault="00FB6677" w:rsidP="00C47D8E">
            <w:pPr>
              <w:spacing w:after="0" w:line="240" w:lineRule="auto"/>
              <w:jc w:val="center"/>
              <w:rPr>
                <w:rFonts w:ascii="Times New Roman" w:eastAsia="Times New Roman" w:hAnsi="Times New Roman" w:cs="Times New Roman"/>
                <w:b/>
                <w:bCs/>
                <w:sz w:val="18"/>
                <w:szCs w:val="18"/>
                <w:lang w:eastAsia="tr-TR"/>
              </w:rPr>
            </w:pPr>
            <w:r w:rsidRPr="00F3697F">
              <w:rPr>
                <w:rFonts w:ascii="Times New Roman" w:eastAsia="Times New Roman" w:hAnsi="Times New Roman" w:cs="Times New Roman"/>
                <w:b/>
                <w:bCs/>
                <w:sz w:val="18"/>
                <w:szCs w:val="18"/>
                <w:lang w:eastAsia="tr-TR"/>
              </w:rPr>
              <w:t>Parsel</w:t>
            </w:r>
          </w:p>
        </w:tc>
        <w:tc>
          <w:tcPr>
            <w:tcW w:w="993" w:type="dxa"/>
            <w:shd w:val="clear" w:color="000000" w:fill="FFFFFF"/>
          </w:tcPr>
          <w:p w14:paraId="2F372C0B" w14:textId="77777777" w:rsidR="00FB6677" w:rsidRPr="00F3697F" w:rsidRDefault="00FB6677" w:rsidP="00C47D8E">
            <w:pPr>
              <w:spacing w:after="0" w:line="240" w:lineRule="auto"/>
              <w:jc w:val="center"/>
              <w:rPr>
                <w:rFonts w:ascii="Times New Roman" w:eastAsia="Times New Roman" w:hAnsi="Times New Roman" w:cs="Times New Roman"/>
                <w:b/>
                <w:bCs/>
                <w:color w:val="000000" w:themeColor="text1"/>
                <w:sz w:val="18"/>
                <w:szCs w:val="18"/>
                <w:lang w:eastAsia="tr-TR"/>
              </w:rPr>
            </w:pPr>
          </w:p>
          <w:p w14:paraId="72A1625B" w14:textId="77777777" w:rsidR="00FB6677" w:rsidRPr="00F3697F" w:rsidRDefault="00FB6677" w:rsidP="00C47D8E">
            <w:pPr>
              <w:spacing w:after="0" w:line="240" w:lineRule="auto"/>
              <w:jc w:val="center"/>
              <w:rPr>
                <w:rFonts w:ascii="Times New Roman" w:eastAsia="Times New Roman" w:hAnsi="Times New Roman" w:cs="Times New Roman"/>
                <w:b/>
                <w:bCs/>
                <w:color w:val="000000" w:themeColor="text1"/>
                <w:sz w:val="18"/>
                <w:szCs w:val="18"/>
                <w:lang w:eastAsia="tr-TR"/>
              </w:rPr>
            </w:pPr>
          </w:p>
          <w:p w14:paraId="34473E63" w14:textId="77777777" w:rsidR="00FB6677" w:rsidRPr="00F3697F" w:rsidRDefault="00FB6677" w:rsidP="00C47D8E">
            <w:pPr>
              <w:spacing w:after="0" w:line="240" w:lineRule="auto"/>
              <w:jc w:val="center"/>
              <w:rPr>
                <w:rFonts w:ascii="Times New Roman" w:eastAsia="Times New Roman" w:hAnsi="Times New Roman" w:cs="Times New Roman"/>
                <w:b/>
                <w:bCs/>
                <w:color w:val="000000" w:themeColor="text1"/>
                <w:sz w:val="18"/>
                <w:szCs w:val="18"/>
                <w:lang w:eastAsia="tr-TR"/>
              </w:rPr>
            </w:pPr>
            <w:proofErr w:type="spellStart"/>
            <w:r w:rsidRPr="00F3697F">
              <w:rPr>
                <w:rFonts w:ascii="Times New Roman" w:eastAsia="Times New Roman" w:hAnsi="Times New Roman" w:cs="Times New Roman"/>
                <w:b/>
                <w:bCs/>
                <w:color w:val="000000" w:themeColor="text1"/>
                <w:sz w:val="18"/>
                <w:szCs w:val="18"/>
                <w:lang w:eastAsia="tr-TR"/>
              </w:rPr>
              <w:t>Yüzölçüm</w:t>
            </w:r>
            <w:proofErr w:type="spellEnd"/>
            <w:r w:rsidRPr="00F3697F">
              <w:rPr>
                <w:rFonts w:ascii="Times New Roman" w:eastAsia="Times New Roman" w:hAnsi="Times New Roman" w:cs="Times New Roman"/>
                <w:b/>
                <w:bCs/>
                <w:color w:val="000000" w:themeColor="text1"/>
                <w:sz w:val="18"/>
                <w:szCs w:val="18"/>
                <w:lang w:eastAsia="tr-TR"/>
              </w:rPr>
              <w:t xml:space="preserve"> (m²)</w:t>
            </w:r>
          </w:p>
        </w:tc>
        <w:tc>
          <w:tcPr>
            <w:tcW w:w="992" w:type="dxa"/>
            <w:shd w:val="clear" w:color="000000" w:fill="FFFFFF"/>
          </w:tcPr>
          <w:p w14:paraId="2C312339" w14:textId="77777777" w:rsidR="00FB6677" w:rsidRPr="00F3697F" w:rsidRDefault="00FB6677" w:rsidP="00C47D8E">
            <w:pPr>
              <w:spacing w:after="0" w:line="240" w:lineRule="auto"/>
              <w:jc w:val="center"/>
              <w:rPr>
                <w:rFonts w:ascii="Times New Roman" w:eastAsia="Times New Roman" w:hAnsi="Times New Roman" w:cs="Times New Roman"/>
                <w:b/>
                <w:bCs/>
                <w:sz w:val="18"/>
                <w:szCs w:val="18"/>
                <w:lang w:eastAsia="tr-TR"/>
              </w:rPr>
            </w:pPr>
          </w:p>
          <w:p w14:paraId="74211194" w14:textId="77777777" w:rsidR="00FB6677" w:rsidRPr="00F3697F" w:rsidRDefault="00FB6677" w:rsidP="00C47D8E">
            <w:pPr>
              <w:spacing w:after="0" w:line="240" w:lineRule="auto"/>
              <w:jc w:val="center"/>
              <w:rPr>
                <w:rFonts w:ascii="Times New Roman" w:eastAsia="Times New Roman" w:hAnsi="Times New Roman" w:cs="Times New Roman"/>
                <w:b/>
                <w:bCs/>
                <w:sz w:val="18"/>
                <w:szCs w:val="18"/>
                <w:lang w:eastAsia="tr-TR"/>
              </w:rPr>
            </w:pPr>
            <w:r w:rsidRPr="00F3697F">
              <w:rPr>
                <w:rFonts w:ascii="Times New Roman" w:eastAsia="Times New Roman" w:hAnsi="Times New Roman" w:cs="Times New Roman"/>
                <w:b/>
                <w:bCs/>
                <w:sz w:val="18"/>
                <w:szCs w:val="18"/>
                <w:lang w:eastAsia="tr-TR"/>
              </w:rPr>
              <w:t>Hazine Hissesi (m²)</w:t>
            </w:r>
          </w:p>
        </w:tc>
        <w:tc>
          <w:tcPr>
            <w:tcW w:w="4252" w:type="dxa"/>
            <w:shd w:val="clear" w:color="000000" w:fill="FFFFFF"/>
          </w:tcPr>
          <w:p w14:paraId="33AC4CBC" w14:textId="77777777" w:rsidR="00FB6677" w:rsidRPr="00F3697F" w:rsidRDefault="00FB6677" w:rsidP="00C47D8E">
            <w:pPr>
              <w:spacing w:after="0" w:line="240" w:lineRule="auto"/>
              <w:jc w:val="center"/>
              <w:rPr>
                <w:rFonts w:ascii="Times New Roman" w:eastAsia="Times New Roman" w:hAnsi="Times New Roman" w:cs="Times New Roman"/>
                <w:b/>
                <w:bCs/>
                <w:sz w:val="18"/>
                <w:szCs w:val="18"/>
                <w:lang w:eastAsia="tr-TR"/>
              </w:rPr>
            </w:pPr>
          </w:p>
          <w:p w14:paraId="74088669" w14:textId="77777777" w:rsidR="00FB6677" w:rsidRPr="00F3697F" w:rsidRDefault="00FB6677" w:rsidP="00C47D8E">
            <w:pPr>
              <w:spacing w:after="0" w:line="240" w:lineRule="auto"/>
              <w:jc w:val="center"/>
              <w:rPr>
                <w:rFonts w:ascii="Times New Roman" w:eastAsia="Times New Roman" w:hAnsi="Times New Roman" w:cs="Times New Roman"/>
                <w:b/>
                <w:bCs/>
                <w:sz w:val="18"/>
                <w:szCs w:val="18"/>
                <w:lang w:eastAsia="tr-TR"/>
              </w:rPr>
            </w:pPr>
          </w:p>
          <w:p w14:paraId="06195A3E" w14:textId="77777777" w:rsidR="00FB6677" w:rsidRPr="00F3697F" w:rsidRDefault="00FB6677" w:rsidP="00C47D8E">
            <w:pPr>
              <w:spacing w:after="0" w:line="240" w:lineRule="auto"/>
              <w:jc w:val="center"/>
              <w:rPr>
                <w:rFonts w:ascii="Times New Roman" w:eastAsia="Times New Roman" w:hAnsi="Times New Roman" w:cs="Times New Roman"/>
                <w:b/>
                <w:bCs/>
                <w:sz w:val="18"/>
                <w:szCs w:val="18"/>
                <w:lang w:eastAsia="tr-TR"/>
              </w:rPr>
            </w:pPr>
            <w:r w:rsidRPr="00F3697F">
              <w:rPr>
                <w:rFonts w:ascii="Times New Roman" w:eastAsia="Times New Roman" w:hAnsi="Times New Roman" w:cs="Times New Roman"/>
                <w:b/>
                <w:bCs/>
                <w:sz w:val="18"/>
                <w:szCs w:val="18"/>
                <w:lang w:eastAsia="tr-TR"/>
              </w:rPr>
              <w:t>İmar Durumu</w:t>
            </w:r>
          </w:p>
        </w:tc>
        <w:tc>
          <w:tcPr>
            <w:tcW w:w="1276" w:type="dxa"/>
            <w:shd w:val="clear" w:color="000000" w:fill="FFFFFF"/>
          </w:tcPr>
          <w:p w14:paraId="15A7A5D0" w14:textId="77777777" w:rsidR="00FB6677" w:rsidRPr="00F3697F" w:rsidRDefault="00FB6677" w:rsidP="00C47D8E">
            <w:pPr>
              <w:spacing w:after="0" w:line="240" w:lineRule="auto"/>
              <w:jc w:val="center"/>
              <w:rPr>
                <w:rFonts w:ascii="Times New Roman" w:eastAsia="Times New Roman" w:hAnsi="Times New Roman" w:cs="Times New Roman"/>
                <w:b/>
                <w:bCs/>
                <w:color w:val="000000" w:themeColor="text1"/>
                <w:sz w:val="18"/>
                <w:szCs w:val="18"/>
                <w:lang w:eastAsia="tr-TR"/>
              </w:rPr>
            </w:pPr>
          </w:p>
          <w:p w14:paraId="5B90D342" w14:textId="77777777" w:rsidR="00FB6677" w:rsidRPr="00F3697F" w:rsidRDefault="00FB6677" w:rsidP="00C47D8E">
            <w:pPr>
              <w:spacing w:after="0" w:line="240" w:lineRule="auto"/>
              <w:jc w:val="center"/>
              <w:rPr>
                <w:rFonts w:ascii="Times New Roman" w:eastAsia="Times New Roman" w:hAnsi="Times New Roman" w:cs="Times New Roman"/>
                <w:b/>
                <w:bCs/>
                <w:color w:val="000000" w:themeColor="text1"/>
                <w:sz w:val="18"/>
                <w:szCs w:val="18"/>
                <w:lang w:eastAsia="tr-TR"/>
              </w:rPr>
            </w:pPr>
            <w:r w:rsidRPr="00F3697F">
              <w:rPr>
                <w:rFonts w:ascii="Times New Roman" w:eastAsia="Times New Roman" w:hAnsi="Times New Roman" w:cs="Times New Roman"/>
                <w:b/>
                <w:bCs/>
                <w:color w:val="000000" w:themeColor="text1"/>
                <w:sz w:val="18"/>
                <w:szCs w:val="18"/>
                <w:lang w:eastAsia="tr-TR"/>
              </w:rPr>
              <w:t>Tahmini Satış Bedeli (TL)</w:t>
            </w:r>
          </w:p>
        </w:tc>
        <w:tc>
          <w:tcPr>
            <w:tcW w:w="1134" w:type="dxa"/>
            <w:shd w:val="clear" w:color="000000" w:fill="FFFFFF"/>
          </w:tcPr>
          <w:p w14:paraId="5E057BBE" w14:textId="77777777" w:rsidR="00FB6677" w:rsidRPr="00F3697F" w:rsidRDefault="00FB6677" w:rsidP="00C47D8E">
            <w:pPr>
              <w:spacing w:after="0" w:line="240" w:lineRule="auto"/>
              <w:jc w:val="center"/>
              <w:rPr>
                <w:rFonts w:ascii="Times New Roman" w:eastAsia="Times New Roman" w:hAnsi="Times New Roman" w:cs="Times New Roman"/>
                <w:b/>
                <w:bCs/>
                <w:color w:val="000000" w:themeColor="text1"/>
                <w:sz w:val="18"/>
                <w:szCs w:val="18"/>
                <w:lang w:eastAsia="tr-TR"/>
              </w:rPr>
            </w:pPr>
          </w:p>
          <w:p w14:paraId="13691007" w14:textId="77777777" w:rsidR="00FB6677" w:rsidRPr="00F3697F" w:rsidRDefault="00FB6677" w:rsidP="00C47D8E">
            <w:pPr>
              <w:spacing w:after="0" w:line="240" w:lineRule="auto"/>
              <w:jc w:val="center"/>
              <w:rPr>
                <w:rFonts w:ascii="Times New Roman" w:eastAsia="Times New Roman" w:hAnsi="Times New Roman" w:cs="Times New Roman"/>
                <w:b/>
                <w:bCs/>
                <w:color w:val="000000" w:themeColor="text1"/>
                <w:sz w:val="18"/>
                <w:szCs w:val="18"/>
                <w:lang w:eastAsia="tr-TR"/>
              </w:rPr>
            </w:pPr>
            <w:r w:rsidRPr="00F3697F">
              <w:rPr>
                <w:rFonts w:ascii="Times New Roman" w:eastAsia="Times New Roman" w:hAnsi="Times New Roman" w:cs="Times New Roman"/>
                <w:b/>
                <w:bCs/>
                <w:color w:val="000000" w:themeColor="text1"/>
                <w:sz w:val="18"/>
                <w:szCs w:val="18"/>
                <w:lang w:eastAsia="tr-TR"/>
              </w:rPr>
              <w:t>Geçici Teminat (TL)</w:t>
            </w:r>
          </w:p>
        </w:tc>
        <w:tc>
          <w:tcPr>
            <w:tcW w:w="966" w:type="dxa"/>
            <w:shd w:val="clear" w:color="000000" w:fill="FFFFFF"/>
          </w:tcPr>
          <w:p w14:paraId="40989484" w14:textId="77777777" w:rsidR="00FB6677" w:rsidRPr="00F3697F" w:rsidRDefault="00FB6677" w:rsidP="00C47D8E">
            <w:pPr>
              <w:spacing w:after="0" w:line="240" w:lineRule="auto"/>
              <w:jc w:val="center"/>
              <w:rPr>
                <w:rFonts w:ascii="Times New Roman" w:eastAsia="Times New Roman" w:hAnsi="Times New Roman" w:cs="Times New Roman"/>
                <w:b/>
                <w:bCs/>
                <w:color w:val="000000" w:themeColor="text1"/>
                <w:sz w:val="18"/>
                <w:szCs w:val="18"/>
                <w:lang w:eastAsia="tr-TR"/>
              </w:rPr>
            </w:pPr>
          </w:p>
          <w:p w14:paraId="388659BB" w14:textId="77777777" w:rsidR="00FB6677" w:rsidRPr="00F3697F" w:rsidRDefault="00FB6677" w:rsidP="00C47D8E">
            <w:pPr>
              <w:spacing w:after="0" w:line="240" w:lineRule="auto"/>
              <w:jc w:val="center"/>
              <w:rPr>
                <w:rFonts w:ascii="Times New Roman" w:eastAsia="Times New Roman" w:hAnsi="Times New Roman" w:cs="Times New Roman"/>
                <w:b/>
                <w:bCs/>
                <w:color w:val="000000" w:themeColor="text1"/>
                <w:sz w:val="18"/>
                <w:szCs w:val="18"/>
                <w:lang w:eastAsia="tr-TR"/>
              </w:rPr>
            </w:pPr>
            <w:r w:rsidRPr="00F3697F">
              <w:rPr>
                <w:rFonts w:ascii="Times New Roman" w:eastAsia="Times New Roman" w:hAnsi="Times New Roman" w:cs="Times New Roman"/>
                <w:b/>
                <w:bCs/>
                <w:color w:val="000000" w:themeColor="text1"/>
                <w:sz w:val="18"/>
                <w:szCs w:val="18"/>
                <w:lang w:eastAsia="tr-TR"/>
              </w:rPr>
              <w:t>İhale Tarihi</w:t>
            </w:r>
          </w:p>
        </w:tc>
        <w:tc>
          <w:tcPr>
            <w:tcW w:w="755" w:type="dxa"/>
            <w:shd w:val="clear" w:color="000000" w:fill="FFFFFF"/>
          </w:tcPr>
          <w:p w14:paraId="152D233E" w14:textId="77777777" w:rsidR="00FB6677" w:rsidRPr="00F3697F" w:rsidRDefault="00FB6677" w:rsidP="00C47D8E">
            <w:pPr>
              <w:spacing w:after="0" w:line="240" w:lineRule="auto"/>
              <w:jc w:val="center"/>
              <w:rPr>
                <w:rFonts w:ascii="Times New Roman" w:eastAsia="Times New Roman" w:hAnsi="Times New Roman" w:cs="Times New Roman"/>
                <w:b/>
                <w:bCs/>
                <w:color w:val="000000" w:themeColor="text1"/>
                <w:sz w:val="18"/>
                <w:szCs w:val="18"/>
                <w:lang w:eastAsia="tr-TR"/>
              </w:rPr>
            </w:pPr>
          </w:p>
          <w:p w14:paraId="7FADBFDC" w14:textId="77777777" w:rsidR="00FB6677" w:rsidRPr="00F3697F" w:rsidRDefault="00FB6677" w:rsidP="00C47D8E">
            <w:pPr>
              <w:spacing w:after="0" w:line="240" w:lineRule="auto"/>
              <w:jc w:val="center"/>
              <w:rPr>
                <w:rFonts w:ascii="Times New Roman" w:eastAsia="Times New Roman" w:hAnsi="Times New Roman" w:cs="Times New Roman"/>
                <w:b/>
                <w:bCs/>
                <w:color w:val="000000" w:themeColor="text1"/>
                <w:sz w:val="18"/>
                <w:szCs w:val="18"/>
                <w:lang w:eastAsia="tr-TR"/>
              </w:rPr>
            </w:pPr>
            <w:r w:rsidRPr="00F3697F">
              <w:rPr>
                <w:rFonts w:ascii="Times New Roman" w:eastAsia="Times New Roman" w:hAnsi="Times New Roman" w:cs="Times New Roman"/>
                <w:b/>
                <w:bCs/>
                <w:color w:val="000000" w:themeColor="text1"/>
                <w:sz w:val="18"/>
                <w:szCs w:val="18"/>
                <w:lang w:eastAsia="tr-TR"/>
              </w:rPr>
              <w:t>İhale Saati</w:t>
            </w:r>
          </w:p>
        </w:tc>
      </w:tr>
      <w:tr w:rsidR="00F3697F" w:rsidRPr="005A3FEC" w14:paraId="78E45C43" w14:textId="77777777" w:rsidTr="00036ADE">
        <w:trPr>
          <w:gridAfter w:val="1"/>
          <w:wAfter w:w="28" w:type="dxa"/>
          <w:trHeight w:val="627"/>
          <w:jc w:val="center"/>
        </w:trPr>
        <w:tc>
          <w:tcPr>
            <w:tcW w:w="562" w:type="dxa"/>
            <w:shd w:val="clear" w:color="000000" w:fill="FFFFFF"/>
          </w:tcPr>
          <w:p w14:paraId="54BAA418" w14:textId="77777777" w:rsidR="00F3697F" w:rsidRPr="00F3697F" w:rsidRDefault="00F3697F" w:rsidP="00C47D8E">
            <w:pPr>
              <w:spacing w:after="0" w:line="240" w:lineRule="auto"/>
              <w:jc w:val="center"/>
              <w:rPr>
                <w:rFonts w:ascii="Times New Roman" w:eastAsia="Times New Roman" w:hAnsi="Times New Roman" w:cs="Times New Roman"/>
                <w:b/>
                <w:bCs/>
                <w:color w:val="000000" w:themeColor="text1"/>
                <w:sz w:val="18"/>
                <w:szCs w:val="18"/>
                <w:lang w:eastAsia="tr-TR"/>
              </w:rPr>
            </w:pPr>
            <w:r w:rsidRPr="00F3697F">
              <w:rPr>
                <w:rFonts w:ascii="Times New Roman" w:eastAsia="Times New Roman" w:hAnsi="Times New Roman" w:cs="Times New Roman"/>
                <w:b/>
                <w:bCs/>
                <w:color w:val="000000" w:themeColor="text1"/>
                <w:sz w:val="18"/>
                <w:szCs w:val="18"/>
                <w:lang w:eastAsia="tr-TR"/>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73611E0" w14:textId="77777777" w:rsidR="00F3697F" w:rsidRPr="00F3697F" w:rsidRDefault="00F3697F"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Bursa</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0587A19" w14:textId="77777777" w:rsidR="00F3697F" w:rsidRPr="00F3697F" w:rsidRDefault="00F3697F"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Nilüfer</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D50BBA5" w14:textId="77777777" w:rsidR="00F3697F" w:rsidRPr="00F3697F" w:rsidRDefault="00F3697F"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İhsaniye</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D3B6304" w14:textId="77777777" w:rsidR="00F3697F" w:rsidRPr="00F3697F" w:rsidRDefault="00F3697F"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Arsa</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A523B2A" w14:textId="77777777" w:rsidR="00F3697F" w:rsidRPr="00F3697F" w:rsidRDefault="00F3697F"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2507</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7FB48243" w14:textId="77777777" w:rsidR="00F3697F" w:rsidRPr="00F3697F" w:rsidRDefault="00F3697F"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7</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AF63388" w14:textId="77777777" w:rsidR="00F3697F" w:rsidRPr="00F3697F" w:rsidRDefault="00F3697F"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1152,03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223D786" w14:textId="77777777" w:rsidR="00F3697F" w:rsidRPr="00F3697F" w:rsidRDefault="00552327" w:rsidP="00C47D8E">
            <w:pPr>
              <w:spacing w:after="0" w:line="240" w:lineRule="auto"/>
              <w:jc w:val="center"/>
              <w:rPr>
                <w:rFonts w:ascii="Times New Roman" w:eastAsia="Times New Roman" w:hAnsi="Times New Roman" w:cs="Times New Roman"/>
                <w:bCs/>
                <w:color w:val="000000" w:themeColor="text1"/>
                <w:sz w:val="18"/>
                <w:szCs w:val="18"/>
                <w:lang w:eastAsia="tr-TR"/>
              </w:rPr>
            </w:pPr>
            <w:r>
              <w:rPr>
                <w:rFonts w:ascii="Times New Roman" w:eastAsia="Times New Roman" w:hAnsi="Times New Roman" w:cs="Times New Roman"/>
                <w:bCs/>
                <w:color w:val="000000" w:themeColor="text1"/>
                <w:sz w:val="18"/>
                <w:szCs w:val="18"/>
                <w:lang w:eastAsia="tr-TR"/>
              </w:rPr>
              <w:t>1152,03</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14:paraId="141017D5" w14:textId="77777777" w:rsidR="00F3697F" w:rsidRPr="00F3697F" w:rsidRDefault="00F3697F" w:rsidP="00C47D8E">
            <w:pPr>
              <w:spacing w:after="240"/>
              <w:jc w:val="center"/>
              <w:rPr>
                <w:rFonts w:ascii="Times New Roman" w:hAnsi="Times New Roman" w:cs="Times New Roman"/>
                <w:sz w:val="18"/>
                <w:szCs w:val="18"/>
              </w:rPr>
            </w:pPr>
            <w:r w:rsidRPr="00F3697F">
              <w:rPr>
                <w:rFonts w:ascii="Times New Roman" w:hAnsi="Times New Roman" w:cs="Times New Roman"/>
                <w:sz w:val="18"/>
                <w:szCs w:val="18"/>
              </w:rPr>
              <w:t>1/1000 Ölçekli Fethiye İhsaniye Revizyonu Uygulama İmar Planında Ticaret Alanında kalmaktadır.</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86F0C49" w14:textId="77777777" w:rsidR="00F3697F" w:rsidRPr="00F3697F" w:rsidRDefault="00F3697F"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46.082.000,00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737386A" w14:textId="77777777" w:rsidR="00F3697F" w:rsidRPr="00F3697F" w:rsidRDefault="00F3697F"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9.216.400,00</w:t>
            </w:r>
          </w:p>
        </w:tc>
        <w:tc>
          <w:tcPr>
            <w:tcW w:w="966" w:type="dxa"/>
            <w:shd w:val="clear" w:color="000000" w:fill="FFFFFF"/>
          </w:tcPr>
          <w:p w14:paraId="4C7C29ED" w14:textId="77777777" w:rsidR="00F3697F" w:rsidRPr="00C47D8E"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C47D8E">
              <w:rPr>
                <w:rFonts w:ascii="Times New Roman" w:eastAsia="Times New Roman" w:hAnsi="Times New Roman" w:cs="Times New Roman"/>
                <w:bCs/>
                <w:color w:val="000000" w:themeColor="text1"/>
                <w:sz w:val="18"/>
                <w:szCs w:val="18"/>
                <w:lang w:eastAsia="tr-TR"/>
              </w:rPr>
              <w:t>18.03.2025</w:t>
            </w:r>
          </w:p>
        </w:tc>
        <w:tc>
          <w:tcPr>
            <w:tcW w:w="755" w:type="dxa"/>
            <w:shd w:val="clear" w:color="000000" w:fill="FFFFFF"/>
          </w:tcPr>
          <w:p w14:paraId="526146C2" w14:textId="77777777" w:rsidR="00F3697F" w:rsidRPr="00C47D8E"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C47D8E">
              <w:rPr>
                <w:rFonts w:ascii="Times New Roman" w:eastAsia="Times New Roman" w:hAnsi="Times New Roman" w:cs="Times New Roman"/>
                <w:bCs/>
                <w:color w:val="000000" w:themeColor="text1"/>
                <w:sz w:val="18"/>
                <w:szCs w:val="18"/>
                <w:lang w:eastAsia="tr-TR"/>
              </w:rPr>
              <w:t>10:00</w:t>
            </w:r>
          </w:p>
        </w:tc>
      </w:tr>
      <w:tr w:rsidR="00C47D8E" w:rsidRPr="00184B05" w14:paraId="5F13A6CC" w14:textId="77777777" w:rsidTr="00036ADE">
        <w:trPr>
          <w:gridAfter w:val="1"/>
          <w:wAfter w:w="28" w:type="dxa"/>
          <w:trHeight w:val="485"/>
          <w:jc w:val="center"/>
        </w:trPr>
        <w:tc>
          <w:tcPr>
            <w:tcW w:w="562" w:type="dxa"/>
            <w:shd w:val="clear" w:color="000000" w:fill="FFFFFF"/>
          </w:tcPr>
          <w:p w14:paraId="6BB463BC" w14:textId="77777777" w:rsidR="00C47D8E" w:rsidRPr="00F3697F" w:rsidRDefault="00C47D8E" w:rsidP="00C47D8E">
            <w:pPr>
              <w:spacing w:after="0" w:line="240" w:lineRule="auto"/>
              <w:jc w:val="center"/>
              <w:rPr>
                <w:rFonts w:ascii="Times New Roman" w:eastAsia="Times New Roman" w:hAnsi="Times New Roman" w:cs="Times New Roman"/>
                <w:b/>
                <w:bCs/>
                <w:color w:val="000000" w:themeColor="text1"/>
                <w:sz w:val="18"/>
                <w:szCs w:val="18"/>
                <w:lang w:eastAsia="tr-TR"/>
              </w:rPr>
            </w:pPr>
            <w:r w:rsidRPr="00F3697F">
              <w:rPr>
                <w:rFonts w:ascii="Times New Roman" w:eastAsia="Times New Roman" w:hAnsi="Times New Roman" w:cs="Times New Roman"/>
                <w:b/>
                <w:bCs/>
                <w:color w:val="000000" w:themeColor="text1"/>
                <w:sz w:val="18"/>
                <w:szCs w:val="18"/>
                <w:lang w:eastAsia="tr-TR"/>
              </w:rPr>
              <w:t>2</w:t>
            </w:r>
          </w:p>
        </w:tc>
        <w:tc>
          <w:tcPr>
            <w:tcW w:w="567" w:type="dxa"/>
            <w:shd w:val="clear" w:color="000000" w:fill="FFFFFF"/>
          </w:tcPr>
          <w:p w14:paraId="026304A2" w14:textId="77777777" w:rsidR="00C47D8E" w:rsidRPr="00F3697F"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Bursa</w:t>
            </w:r>
          </w:p>
        </w:tc>
        <w:tc>
          <w:tcPr>
            <w:tcW w:w="1134" w:type="dxa"/>
            <w:shd w:val="clear" w:color="000000" w:fill="FFFFFF"/>
          </w:tcPr>
          <w:p w14:paraId="2BB56C88" w14:textId="77777777" w:rsidR="00C47D8E" w:rsidRPr="00F3697F" w:rsidRDefault="00C47D8E" w:rsidP="00C47D8E">
            <w:pPr>
              <w:jc w:val="center"/>
              <w:rPr>
                <w:rFonts w:ascii="Times New Roman" w:hAnsi="Times New Roman" w:cs="Times New Roman"/>
                <w:sz w:val="18"/>
                <w:szCs w:val="18"/>
              </w:rPr>
            </w:pPr>
            <w:r w:rsidRPr="00F3697F">
              <w:rPr>
                <w:rFonts w:ascii="Times New Roman" w:hAnsi="Times New Roman" w:cs="Times New Roman"/>
                <w:sz w:val="18"/>
                <w:szCs w:val="18"/>
              </w:rPr>
              <w:t>Nilüfer</w:t>
            </w:r>
          </w:p>
        </w:tc>
        <w:tc>
          <w:tcPr>
            <w:tcW w:w="992" w:type="dxa"/>
            <w:shd w:val="clear" w:color="000000" w:fill="FFFFFF"/>
          </w:tcPr>
          <w:p w14:paraId="6A11614B" w14:textId="77777777" w:rsidR="00C47D8E" w:rsidRPr="00F3697F" w:rsidRDefault="00C47D8E" w:rsidP="00C47D8E">
            <w:pPr>
              <w:jc w:val="center"/>
              <w:rPr>
                <w:rFonts w:ascii="Times New Roman" w:hAnsi="Times New Roman" w:cs="Times New Roman"/>
                <w:sz w:val="18"/>
                <w:szCs w:val="18"/>
              </w:rPr>
            </w:pPr>
            <w:proofErr w:type="spellStart"/>
            <w:r w:rsidRPr="00F3697F">
              <w:rPr>
                <w:rFonts w:ascii="Times New Roman" w:hAnsi="Times New Roman" w:cs="Times New Roman"/>
                <w:sz w:val="18"/>
                <w:szCs w:val="18"/>
              </w:rPr>
              <w:t>Gökçeköy</w:t>
            </w:r>
            <w:proofErr w:type="spellEnd"/>
          </w:p>
        </w:tc>
        <w:tc>
          <w:tcPr>
            <w:tcW w:w="851" w:type="dxa"/>
            <w:shd w:val="clear" w:color="000000" w:fill="FFFFFF"/>
          </w:tcPr>
          <w:p w14:paraId="37CE5A74" w14:textId="77777777" w:rsidR="00C47D8E" w:rsidRPr="00F3697F" w:rsidRDefault="00C47D8E" w:rsidP="00C47D8E">
            <w:pPr>
              <w:jc w:val="center"/>
              <w:rPr>
                <w:rFonts w:ascii="Times New Roman" w:hAnsi="Times New Roman" w:cs="Times New Roman"/>
                <w:sz w:val="18"/>
                <w:szCs w:val="18"/>
              </w:rPr>
            </w:pPr>
            <w:r w:rsidRPr="00F3697F">
              <w:rPr>
                <w:rFonts w:ascii="Times New Roman" w:hAnsi="Times New Roman" w:cs="Times New Roman"/>
                <w:sz w:val="18"/>
                <w:szCs w:val="18"/>
              </w:rPr>
              <w:t>Arsa</w:t>
            </w:r>
          </w:p>
        </w:tc>
        <w:tc>
          <w:tcPr>
            <w:tcW w:w="709" w:type="dxa"/>
            <w:shd w:val="clear" w:color="000000" w:fill="FFFFFF"/>
          </w:tcPr>
          <w:p w14:paraId="0270F6AD" w14:textId="77777777" w:rsidR="00C47D8E" w:rsidRPr="00F3697F"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8112</w:t>
            </w:r>
          </w:p>
        </w:tc>
        <w:tc>
          <w:tcPr>
            <w:tcW w:w="708" w:type="dxa"/>
            <w:shd w:val="clear" w:color="000000" w:fill="FFFFFF"/>
          </w:tcPr>
          <w:p w14:paraId="42B3F8DB" w14:textId="77777777" w:rsidR="00C47D8E" w:rsidRPr="00F3697F"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6</w:t>
            </w:r>
          </w:p>
        </w:tc>
        <w:tc>
          <w:tcPr>
            <w:tcW w:w="993" w:type="dxa"/>
            <w:shd w:val="clear" w:color="000000" w:fill="FFFFFF"/>
          </w:tcPr>
          <w:p w14:paraId="0D5EB145" w14:textId="77777777" w:rsidR="00C47D8E" w:rsidRPr="00F3697F"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2.337,74</w:t>
            </w:r>
          </w:p>
        </w:tc>
        <w:tc>
          <w:tcPr>
            <w:tcW w:w="992" w:type="dxa"/>
            <w:shd w:val="clear" w:color="000000" w:fill="FFFFFF"/>
          </w:tcPr>
          <w:p w14:paraId="04C36808" w14:textId="77777777" w:rsidR="00C47D8E" w:rsidRPr="00F3697F"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2.337,74</w:t>
            </w:r>
          </w:p>
        </w:tc>
        <w:tc>
          <w:tcPr>
            <w:tcW w:w="4252" w:type="dxa"/>
            <w:shd w:val="clear" w:color="000000" w:fill="FFFFFF"/>
          </w:tcPr>
          <w:p w14:paraId="577AA4B7" w14:textId="77777777" w:rsidR="00C47D8E" w:rsidRPr="00F3697F" w:rsidRDefault="00C47D8E" w:rsidP="00C47D8E">
            <w:pPr>
              <w:jc w:val="center"/>
              <w:rPr>
                <w:rFonts w:ascii="Times New Roman" w:hAnsi="Times New Roman" w:cs="Times New Roman"/>
                <w:sz w:val="18"/>
                <w:szCs w:val="18"/>
              </w:rPr>
            </w:pPr>
            <w:r w:rsidRPr="00F3697F">
              <w:rPr>
                <w:rFonts w:ascii="Times New Roman" w:hAnsi="Times New Roman" w:cs="Times New Roman"/>
                <w:sz w:val="18"/>
                <w:szCs w:val="18"/>
              </w:rPr>
              <w:t>1/1000 Ölçekli Gökçe Uygulama İmar Planı Revizyonunda Ayrık</w:t>
            </w:r>
            <w:r w:rsidRPr="00F3697F">
              <w:rPr>
                <w:rFonts w:ascii="Times New Roman" w:hAnsi="Times New Roman" w:cs="Times New Roman"/>
                <w:color w:val="0000FF"/>
                <w:sz w:val="18"/>
                <w:szCs w:val="18"/>
              </w:rPr>
              <w:t xml:space="preserve"> Nizam 2 Kat, Taks:0,35, Kaks:0,70 yapılanma koşullu ‘Konut Alanı’nda kalmaktadır.</w:t>
            </w:r>
          </w:p>
        </w:tc>
        <w:tc>
          <w:tcPr>
            <w:tcW w:w="1276" w:type="dxa"/>
            <w:shd w:val="clear" w:color="000000" w:fill="FFFFFF"/>
          </w:tcPr>
          <w:p w14:paraId="170DE7F6" w14:textId="77777777" w:rsidR="00C47D8E" w:rsidRPr="00F3697F"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29.230.000,00</w:t>
            </w:r>
          </w:p>
        </w:tc>
        <w:tc>
          <w:tcPr>
            <w:tcW w:w="1134" w:type="dxa"/>
            <w:shd w:val="clear" w:color="000000" w:fill="FFFFFF"/>
          </w:tcPr>
          <w:p w14:paraId="0B8875ED" w14:textId="77777777" w:rsidR="00C47D8E" w:rsidRPr="00F3697F"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5.846.000,00</w:t>
            </w:r>
          </w:p>
        </w:tc>
        <w:tc>
          <w:tcPr>
            <w:tcW w:w="966" w:type="dxa"/>
            <w:shd w:val="clear" w:color="000000" w:fill="FFFFFF"/>
          </w:tcPr>
          <w:p w14:paraId="0D20C95C" w14:textId="77777777" w:rsidR="00C47D8E" w:rsidRPr="00C47D8E"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C47D8E">
              <w:rPr>
                <w:rFonts w:ascii="Times New Roman" w:eastAsia="Times New Roman" w:hAnsi="Times New Roman" w:cs="Times New Roman"/>
                <w:bCs/>
                <w:color w:val="000000" w:themeColor="text1"/>
                <w:sz w:val="18"/>
                <w:szCs w:val="18"/>
                <w:lang w:eastAsia="tr-TR"/>
              </w:rPr>
              <w:t>18.03.2025</w:t>
            </w:r>
          </w:p>
        </w:tc>
        <w:tc>
          <w:tcPr>
            <w:tcW w:w="755" w:type="dxa"/>
            <w:shd w:val="clear" w:color="000000" w:fill="FFFFFF"/>
          </w:tcPr>
          <w:p w14:paraId="3DD9941B" w14:textId="77777777" w:rsidR="00C47D8E" w:rsidRPr="00C47D8E"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C47D8E">
              <w:rPr>
                <w:rFonts w:ascii="Times New Roman" w:eastAsia="Times New Roman" w:hAnsi="Times New Roman" w:cs="Times New Roman"/>
                <w:bCs/>
                <w:color w:val="000000" w:themeColor="text1"/>
                <w:sz w:val="18"/>
                <w:szCs w:val="18"/>
                <w:lang w:eastAsia="tr-TR"/>
              </w:rPr>
              <w:t>10:30</w:t>
            </w:r>
          </w:p>
        </w:tc>
      </w:tr>
      <w:tr w:rsidR="00C47D8E" w:rsidRPr="00184B05" w14:paraId="5E9CDCC7" w14:textId="77777777" w:rsidTr="00036ADE">
        <w:trPr>
          <w:gridAfter w:val="1"/>
          <w:wAfter w:w="28" w:type="dxa"/>
          <w:trHeight w:val="485"/>
          <w:jc w:val="center"/>
        </w:trPr>
        <w:tc>
          <w:tcPr>
            <w:tcW w:w="562" w:type="dxa"/>
            <w:shd w:val="clear" w:color="000000" w:fill="FFFFFF"/>
          </w:tcPr>
          <w:p w14:paraId="0FF2DBE5" w14:textId="77777777" w:rsidR="00C47D8E" w:rsidRPr="00F3697F" w:rsidRDefault="00C47D8E" w:rsidP="00C47D8E">
            <w:pPr>
              <w:spacing w:after="0" w:line="240" w:lineRule="auto"/>
              <w:jc w:val="center"/>
              <w:rPr>
                <w:rFonts w:ascii="Times New Roman" w:eastAsia="Times New Roman" w:hAnsi="Times New Roman" w:cs="Times New Roman"/>
                <w:b/>
                <w:bCs/>
                <w:color w:val="000000" w:themeColor="text1"/>
                <w:sz w:val="18"/>
                <w:szCs w:val="18"/>
                <w:lang w:eastAsia="tr-TR"/>
              </w:rPr>
            </w:pPr>
            <w:r w:rsidRPr="00F3697F">
              <w:rPr>
                <w:rFonts w:ascii="Times New Roman" w:eastAsia="Times New Roman" w:hAnsi="Times New Roman" w:cs="Times New Roman"/>
                <w:b/>
                <w:bCs/>
                <w:color w:val="000000" w:themeColor="text1"/>
                <w:sz w:val="18"/>
                <w:szCs w:val="18"/>
                <w:lang w:eastAsia="tr-TR"/>
              </w:rPr>
              <w:t>3</w:t>
            </w:r>
          </w:p>
        </w:tc>
        <w:tc>
          <w:tcPr>
            <w:tcW w:w="567" w:type="dxa"/>
            <w:shd w:val="clear" w:color="000000" w:fill="FFFFFF"/>
          </w:tcPr>
          <w:p w14:paraId="72EA965D" w14:textId="77777777" w:rsidR="00C47D8E" w:rsidRPr="00F3697F"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Bursa</w:t>
            </w:r>
          </w:p>
        </w:tc>
        <w:tc>
          <w:tcPr>
            <w:tcW w:w="1134" w:type="dxa"/>
            <w:shd w:val="clear" w:color="000000" w:fill="FFFFFF"/>
          </w:tcPr>
          <w:p w14:paraId="2C975424" w14:textId="77777777" w:rsidR="00C47D8E" w:rsidRPr="00F3697F" w:rsidRDefault="00C47D8E" w:rsidP="00C47D8E">
            <w:pPr>
              <w:jc w:val="center"/>
              <w:rPr>
                <w:rFonts w:ascii="Times New Roman" w:hAnsi="Times New Roman" w:cs="Times New Roman"/>
                <w:sz w:val="18"/>
                <w:szCs w:val="18"/>
              </w:rPr>
            </w:pPr>
            <w:r w:rsidRPr="00F3697F">
              <w:rPr>
                <w:rFonts w:ascii="Times New Roman" w:hAnsi="Times New Roman" w:cs="Times New Roman"/>
                <w:sz w:val="18"/>
                <w:szCs w:val="18"/>
              </w:rPr>
              <w:t>Nilüfer</w:t>
            </w:r>
          </w:p>
        </w:tc>
        <w:tc>
          <w:tcPr>
            <w:tcW w:w="992" w:type="dxa"/>
            <w:shd w:val="clear" w:color="000000" w:fill="FFFFFF"/>
          </w:tcPr>
          <w:p w14:paraId="4483A159" w14:textId="77777777" w:rsidR="00C47D8E" w:rsidRPr="00F3697F"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proofErr w:type="spellStart"/>
            <w:r w:rsidRPr="00F3697F">
              <w:rPr>
                <w:rFonts w:ascii="Times New Roman" w:eastAsia="Times New Roman" w:hAnsi="Times New Roman" w:cs="Times New Roman"/>
                <w:bCs/>
                <w:color w:val="000000" w:themeColor="text1"/>
                <w:sz w:val="18"/>
                <w:szCs w:val="18"/>
                <w:lang w:eastAsia="tr-TR"/>
              </w:rPr>
              <w:t>Gökçeköy</w:t>
            </w:r>
            <w:proofErr w:type="spellEnd"/>
          </w:p>
        </w:tc>
        <w:tc>
          <w:tcPr>
            <w:tcW w:w="851" w:type="dxa"/>
            <w:shd w:val="clear" w:color="000000" w:fill="FFFFFF"/>
          </w:tcPr>
          <w:p w14:paraId="08D1BCFC" w14:textId="77777777" w:rsidR="00C47D8E" w:rsidRPr="00F3697F" w:rsidRDefault="00C47D8E" w:rsidP="00C47D8E">
            <w:pPr>
              <w:jc w:val="center"/>
              <w:rPr>
                <w:rFonts w:ascii="Times New Roman" w:hAnsi="Times New Roman" w:cs="Times New Roman"/>
                <w:sz w:val="18"/>
                <w:szCs w:val="18"/>
              </w:rPr>
            </w:pPr>
            <w:r w:rsidRPr="00F3697F">
              <w:rPr>
                <w:rFonts w:ascii="Times New Roman" w:hAnsi="Times New Roman" w:cs="Times New Roman"/>
                <w:sz w:val="18"/>
                <w:szCs w:val="18"/>
              </w:rPr>
              <w:t>Arsa</w:t>
            </w:r>
          </w:p>
        </w:tc>
        <w:tc>
          <w:tcPr>
            <w:tcW w:w="709" w:type="dxa"/>
            <w:shd w:val="clear" w:color="000000" w:fill="FFFFFF"/>
          </w:tcPr>
          <w:p w14:paraId="714BC75E" w14:textId="77777777" w:rsidR="00C47D8E" w:rsidRPr="00F3697F"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8100</w:t>
            </w:r>
          </w:p>
        </w:tc>
        <w:tc>
          <w:tcPr>
            <w:tcW w:w="708" w:type="dxa"/>
            <w:shd w:val="clear" w:color="000000" w:fill="FFFFFF"/>
          </w:tcPr>
          <w:p w14:paraId="032C475B" w14:textId="77777777" w:rsidR="00C47D8E" w:rsidRPr="00F3697F"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1</w:t>
            </w:r>
          </w:p>
        </w:tc>
        <w:tc>
          <w:tcPr>
            <w:tcW w:w="993" w:type="dxa"/>
            <w:shd w:val="clear" w:color="000000" w:fill="FFFFFF"/>
          </w:tcPr>
          <w:p w14:paraId="54BA183E" w14:textId="77777777" w:rsidR="00C47D8E" w:rsidRPr="00F3697F"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1.823,22</w:t>
            </w:r>
          </w:p>
        </w:tc>
        <w:tc>
          <w:tcPr>
            <w:tcW w:w="992" w:type="dxa"/>
            <w:shd w:val="clear" w:color="000000" w:fill="FFFFFF"/>
          </w:tcPr>
          <w:p w14:paraId="0240E67C" w14:textId="77777777" w:rsidR="00C47D8E" w:rsidRPr="00F3697F"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1.823,22</w:t>
            </w:r>
          </w:p>
        </w:tc>
        <w:tc>
          <w:tcPr>
            <w:tcW w:w="4252" w:type="dxa"/>
            <w:shd w:val="clear" w:color="000000" w:fill="FFFFFF"/>
          </w:tcPr>
          <w:p w14:paraId="0ED6D301" w14:textId="77777777" w:rsidR="00C47D8E" w:rsidRPr="00F3697F"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hAnsi="Times New Roman" w:cs="Times New Roman"/>
                <w:sz w:val="18"/>
                <w:szCs w:val="18"/>
              </w:rPr>
              <w:t>1/1000 Ölçekli Gökçe Uygulama İmar Planı Revizyonunda Ayrık</w:t>
            </w:r>
            <w:r w:rsidRPr="00F3697F">
              <w:rPr>
                <w:rFonts w:ascii="Times New Roman" w:hAnsi="Times New Roman" w:cs="Times New Roman"/>
                <w:color w:val="0000FF"/>
                <w:sz w:val="18"/>
                <w:szCs w:val="18"/>
              </w:rPr>
              <w:t xml:space="preserve"> Nizam 2 Kat, Taks:0,35, Kaks:0,70 yapılanma koşullu ‘Konut Alanı’nda kalmaktadır.</w:t>
            </w:r>
          </w:p>
        </w:tc>
        <w:tc>
          <w:tcPr>
            <w:tcW w:w="1276" w:type="dxa"/>
            <w:shd w:val="clear" w:color="000000" w:fill="FFFFFF"/>
          </w:tcPr>
          <w:p w14:paraId="62698A6E" w14:textId="77777777" w:rsidR="00C47D8E" w:rsidRPr="00F3697F"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22.800.000,00</w:t>
            </w:r>
          </w:p>
        </w:tc>
        <w:tc>
          <w:tcPr>
            <w:tcW w:w="1134" w:type="dxa"/>
            <w:shd w:val="clear" w:color="000000" w:fill="FFFFFF"/>
          </w:tcPr>
          <w:p w14:paraId="05F0903B" w14:textId="77777777" w:rsidR="00C47D8E" w:rsidRPr="00F3697F"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4.560.000,00</w:t>
            </w:r>
          </w:p>
        </w:tc>
        <w:tc>
          <w:tcPr>
            <w:tcW w:w="966" w:type="dxa"/>
            <w:shd w:val="clear" w:color="000000" w:fill="FFFFFF"/>
          </w:tcPr>
          <w:p w14:paraId="78D9DAFB" w14:textId="77777777" w:rsidR="00C47D8E" w:rsidRPr="00C47D8E"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C47D8E">
              <w:rPr>
                <w:rFonts w:ascii="Times New Roman" w:eastAsia="Times New Roman" w:hAnsi="Times New Roman" w:cs="Times New Roman"/>
                <w:bCs/>
                <w:color w:val="000000" w:themeColor="text1"/>
                <w:sz w:val="18"/>
                <w:szCs w:val="18"/>
                <w:lang w:eastAsia="tr-TR"/>
              </w:rPr>
              <w:t>18.03.2025</w:t>
            </w:r>
          </w:p>
        </w:tc>
        <w:tc>
          <w:tcPr>
            <w:tcW w:w="755" w:type="dxa"/>
            <w:shd w:val="clear" w:color="000000" w:fill="FFFFFF"/>
          </w:tcPr>
          <w:p w14:paraId="58B2CE30" w14:textId="77777777" w:rsidR="00C47D8E" w:rsidRPr="00C47D8E"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C47D8E">
              <w:rPr>
                <w:rFonts w:ascii="Times New Roman" w:eastAsia="Times New Roman" w:hAnsi="Times New Roman" w:cs="Times New Roman"/>
                <w:bCs/>
                <w:color w:val="000000" w:themeColor="text1"/>
                <w:sz w:val="18"/>
                <w:szCs w:val="18"/>
                <w:lang w:eastAsia="tr-TR"/>
              </w:rPr>
              <w:t>11:00</w:t>
            </w:r>
          </w:p>
        </w:tc>
      </w:tr>
      <w:tr w:rsidR="00C47D8E" w:rsidRPr="00184B05" w14:paraId="3D9A4A1F" w14:textId="77777777" w:rsidTr="00036ADE">
        <w:trPr>
          <w:gridAfter w:val="1"/>
          <w:wAfter w:w="28" w:type="dxa"/>
          <w:trHeight w:val="485"/>
          <w:jc w:val="center"/>
        </w:trPr>
        <w:tc>
          <w:tcPr>
            <w:tcW w:w="562" w:type="dxa"/>
            <w:shd w:val="clear" w:color="000000" w:fill="FFFFFF"/>
          </w:tcPr>
          <w:p w14:paraId="42CEBA39" w14:textId="77777777" w:rsidR="00C47D8E" w:rsidRPr="00F3697F" w:rsidRDefault="00C47D8E" w:rsidP="00C47D8E">
            <w:pPr>
              <w:spacing w:after="0" w:line="240" w:lineRule="auto"/>
              <w:jc w:val="center"/>
              <w:rPr>
                <w:rFonts w:ascii="Times New Roman" w:eastAsia="Times New Roman" w:hAnsi="Times New Roman" w:cs="Times New Roman"/>
                <w:b/>
                <w:bCs/>
                <w:color w:val="000000" w:themeColor="text1"/>
                <w:sz w:val="18"/>
                <w:szCs w:val="18"/>
                <w:lang w:eastAsia="tr-TR"/>
              </w:rPr>
            </w:pPr>
            <w:r w:rsidRPr="00F3697F">
              <w:rPr>
                <w:rFonts w:ascii="Times New Roman" w:eastAsia="Times New Roman" w:hAnsi="Times New Roman" w:cs="Times New Roman"/>
                <w:b/>
                <w:bCs/>
                <w:color w:val="000000" w:themeColor="text1"/>
                <w:sz w:val="18"/>
                <w:szCs w:val="18"/>
                <w:lang w:eastAsia="tr-TR"/>
              </w:rPr>
              <w:t>4</w:t>
            </w:r>
          </w:p>
        </w:tc>
        <w:tc>
          <w:tcPr>
            <w:tcW w:w="567" w:type="dxa"/>
            <w:shd w:val="clear" w:color="000000" w:fill="FFFFFF"/>
          </w:tcPr>
          <w:p w14:paraId="0FCB072F" w14:textId="77777777" w:rsidR="00C47D8E" w:rsidRPr="00F3697F"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Bursa</w:t>
            </w:r>
          </w:p>
        </w:tc>
        <w:tc>
          <w:tcPr>
            <w:tcW w:w="1134" w:type="dxa"/>
            <w:shd w:val="clear" w:color="000000" w:fill="FFFFFF"/>
          </w:tcPr>
          <w:p w14:paraId="7ADF4DD1" w14:textId="77777777" w:rsidR="00C47D8E" w:rsidRPr="00F3697F" w:rsidRDefault="00C47D8E" w:rsidP="00C47D8E">
            <w:pPr>
              <w:jc w:val="center"/>
              <w:rPr>
                <w:rFonts w:ascii="Times New Roman" w:hAnsi="Times New Roman" w:cs="Times New Roman"/>
                <w:sz w:val="18"/>
                <w:szCs w:val="18"/>
              </w:rPr>
            </w:pPr>
            <w:r w:rsidRPr="00F3697F">
              <w:rPr>
                <w:rFonts w:ascii="Times New Roman" w:hAnsi="Times New Roman" w:cs="Times New Roman"/>
                <w:sz w:val="18"/>
                <w:szCs w:val="18"/>
              </w:rPr>
              <w:t>Nilüfer</w:t>
            </w:r>
          </w:p>
        </w:tc>
        <w:tc>
          <w:tcPr>
            <w:tcW w:w="992" w:type="dxa"/>
            <w:shd w:val="clear" w:color="000000" w:fill="FFFFFF"/>
          </w:tcPr>
          <w:p w14:paraId="63B95085" w14:textId="77777777" w:rsidR="00C47D8E" w:rsidRPr="00F3697F" w:rsidRDefault="00C47D8E" w:rsidP="00C47D8E">
            <w:pPr>
              <w:jc w:val="center"/>
              <w:rPr>
                <w:rFonts w:ascii="Times New Roman" w:hAnsi="Times New Roman" w:cs="Times New Roman"/>
                <w:sz w:val="18"/>
                <w:szCs w:val="18"/>
              </w:rPr>
            </w:pPr>
            <w:proofErr w:type="spellStart"/>
            <w:r w:rsidRPr="00F3697F">
              <w:rPr>
                <w:rFonts w:ascii="Times New Roman" w:hAnsi="Times New Roman" w:cs="Times New Roman"/>
                <w:sz w:val="18"/>
                <w:szCs w:val="18"/>
              </w:rPr>
              <w:t>Gökçeköy</w:t>
            </w:r>
            <w:proofErr w:type="spellEnd"/>
          </w:p>
        </w:tc>
        <w:tc>
          <w:tcPr>
            <w:tcW w:w="851" w:type="dxa"/>
            <w:shd w:val="clear" w:color="000000" w:fill="FFFFFF"/>
          </w:tcPr>
          <w:p w14:paraId="5752F96C" w14:textId="77777777" w:rsidR="00C47D8E" w:rsidRPr="00F3697F" w:rsidRDefault="00C47D8E" w:rsidP="00C47D8E">
            <w:pPr>
              <w:jc w:val="center"/>
              <w:rPr>
                <w:rFonts w:ascii="Times New Roman" w:hAnsi="Times New Roman" w:cs="Times New Roman"/>
                <w:sz w:val="18"/>
                <w:szCs w:val="18"/>
              </w:rPr>
            </w:pPr>
            <w:r w:rsidRPr="00F3697F">
              <w:rPr>
                <w:rFonts w:ascii="Times New Roman" w:hAnsi="Times New Roman" w:cs="Times New Roman"/>
                <w:sz w:val="18"/>
                <w:szCs w:val="18"/>
              </w:rPr>
              <w:t>Arsa</w:t>
            </w:r>
          </w:p>
        </w:tc>
        <w:tc>
          <w:tcPr>
            <w:tcW w:w="709" w:type="dxa"/>
            <w:shd w:val="clear" w:color="000000" w:fill="FFFFFF"/>
          </w:tcPr>
          <w:p w14:paraId="25378EC9" w14:textId="77777777" w:rsidR="00C47D8E" w:rsidRPr="00F3697F"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8118</w:t>
            </w:r>
          </w:p>
        </w:tc>
        <w:tc>
          <w:tcPr>
            <w:tcW w:w="708" w:type="dxa"/>
            <w:shd w:val="clear" w:color="000000" w:fill="FFFFFF"/>
          </w:tcPr>
          <w:p w14:paraId="5F6D73BC" w14:textId="77777777" w:rsidR="00C47D8E" w:rsidRPr="00F3697F"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2</w:t>
            </w:r>
          </w:p>
        </w:tc>
        <w:tc>
          <w:tcPr>
            <w:tcW w:w="993" w:type="dxa"/>
            <w:shd w:val="clear" w:color="000000" w:fill="FFFFFF"/>
          </w:tcPr>
          <w:p w14:paraId="04FDCE6A" w14:textId="77777777" w:rsidR="00C47D8E" w:rsidRPr="00F3697F"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1.579,65</w:t>
            </w:r>
          </w:p>
        </w:tc>
        <w:tc>
          <w:tcPr>
            <w:tcW w:w="992" w:type="dxa"/>
            <w:shd w:val="clear" w:color="000000" w:fill="FFFFFF"/>
          </w:tcPr>
          <w:p w14:paraId="17E46731" w14:textId="77777777" w:rsidR="00C47D8E" w:rsidRPr="00F3697F"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1.415,64</w:t>
            </w:r>
          </w:p>
        </w:tc>
        <w:tc>
          <w:tcPr>
            <w:tcW w:w="4252" w:type="dxa"/>
            <w:shd w:val="clear" w:color="000000" w:fill="FFFFFF"/>
          </w:tcPr>
          <w:p w14:paraId="30577C7F" w14:textId="77777777" w:rsidR="00C47D8E" w:rsidRPr="00F3697F" w:rsidRDefault="00C47D8E" w:rsidP="00C47D8E">
            <w:pPr>
              <w:jc w:val="center"/>
              <w:rPr>
                <w:rFonts w:ascii="Times New Roman" w:hAnsi="Times New Roman" w:cs="Times New Roman"/>
                <w:sz w:val="18"/>
                <w:szCs w:val="18"/>
              </w:rPr>
            </w:pPr>
            <w:r w:rsidRPr="00F3697F">
              <w:rPr>
                <w:rFonts w:ascii="Times New Roman" w:hAnsi="Times New Roman" w:cs="Times New Roman"/>
                <w:sz w:val="18"/>
                <w:szCs w:val="18"/>
              </w:rPr>
              <w:t>1/1000 Ölçekli Gökçe Uygulama İmar Planı Revizyonunda Ayrık</w:t>
            </w:r>
            <w:r w:rsidRPr="00F3697F">
              <w:rPr>
                <w:rFonts w:ascii="Times New Roman" w:hAnsi="Times New Roman" w:cs="Times New Roman"/>
                <w:color w:val="0000FF"/>
                <w:sz w:val="18"/>
                <w:szCs w:val="18"/>
              </w:rPr>
              <w:t xml:space="preserve"> Nizam 2 Kat, Taks:0,35, Kaks:0,70 yapılanma koşullu ‘Konut Alanı’nda kalmaktadır.</w:t>
            </w:r>
          </w:p>
        </w:tc>
        <w:tc>
          <w:tcPr>
            <w:tcW w:w="1276" w:type="dxa"/>
            <w:shd w:val="clear" w:color="000000" w:fill="FFFFFF"/>
          </w:tcPr>
          <w:p w14:paraId="274FE8BC" w14:textId="77777777" w:rsidR="00C47D8E" w:rsidRPr="00F3697F"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15.600.000,00</w:t>
            </w:r>
          </w:p>
        </w:tc>
        <w:tc>
          <w:tcPr>
            <w:tcW w:w="1134" w:type="dxa"/>
            <w:shd w:val="clear" w:color="000000" w:fill="FFFFFF"/>
          </w:tcPr>
          <w:p w14:paraId="3FA02A8C" w14:textId="77777777" w:rsidR="00C47D8E" w:rsidRPr="00F3697F"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3.120.000,00</w:t>
            </w:r>
          </w:p>
        </w:tc>
        <w:tc>
          <w:tcPr>
            <w:tcW w:w="966" w:type="dxa"/>
            <w:shd w:val="clear" w:color="000000" w:fill="FFFFFF"/>
          </w:tcPr>
          <w:p w14:paraId="7E8D03D0" w14:textId="77777777" w:rsidR="00C47D8E" w:rsidRPr="00C47D8E"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C47D8E">
              <w:rPr>
                <w:rFonts w:ascii="Times New Roman" w:eastAsia="Times New Roman" w:hAnsi="Times New Roman" w:cs="Times New Roman"/>
                <w:bCs/>
                <w:color w:val="000000" w:themeColor="text1"/>
                <w:sz w:val="18"/>
                <w:szCs w:val="18"/>
                <w:lang w:eastAsia="tr-TR"/>
              </w:rPr>
              <w:t>18.03.2025</w:t>
            </w:r>
          </w:p>
        </w:tc>
        <w:tc>
          <w:tcPr>
            <w:tcW w:w="755" w:type="dxa"/>
            <w:shd w:val="clear" w:color="000000" w:fill="FFFFFF"/>
          </w:tcPr>
          <w:p w14:paraId="02D8434B" w14:textId="77777777" w:rsidR="00C47D8E" w:rsidRPr="00C47D8E"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C47D8E">
              <w:rPr>
                <w:rFonts w:ascii="Times New Roman" w:eastAsia="Times New Roman" w:hAnsi="Times New Roman" w:cs="Times New Roman"/>
                <w:bCs/>
                <w:color w:val="000000" w:themeColor="text1"/>
                <w:sz w:val="18"/>
                <w:szCs w:val="18"/>
                <w:lang w:eastAsia="tr-TR"/>
              </w:rPr>
              <w:t>11:30</w:t>
            </w:r>
          </w:p>
        </w:tc>
      </w:tr>
      <w:tr w:rsidR="00C47D8E" w:rsidRPr="005A3FEC" w14:paraId="69CF1E6B" w14:textId="77777777" w:rsidTr="00036ADE">
        <w:trPr>
          <w:gridAfter w:val="1"/>
          <w:wAfter w:w="28" w:type="dxa"/>
          <w:trHeight w:val="485"/>
          <w:jc w:val="center"/>
        </w:trPr>
        <w:tc>
          <w:tcPr>
            <w:tcW w:w="562" w:type="dxa"/>
            <w:shd w:val="clear" w:color="000000" w:fill="FFFFFF"/>
          </w:tcPr>
          <w:p w14:paraId="631A51BE" w14:textId="77777777" w:rsidR="00C47D8E" w:rsidRPr="00F3697F" w:rsidRDefault="00C47D8E" w:rsidP="00C47D8E">
            <w:pPr>
              <w:spacing w:after="0" w:line="240" w:lineRule="auto"/>
              <w:jc w:val="center"/>
              <w:rPr>
                <w:rFonts w:ascii="Times New Roman" w:eastAsia="Times New Roman" w:hAnsi="Times New Roman" w:cs="Times New Roman"/>
                <w:b/>
                <w:bCs/>
                <w:color w:val="000000" w:themeColor="text1"/>
                <w:sz w:val="18"/>
                <w:szCs w:val="18"/>
                <w:lang w:eastAsia="tr-TR"/>
              </w:rPr>
            </w:pPr>
            <w:r w:rsidRPr="00F3697F">
              <w:rPr>
                <w:rFonts w:ascii="Times New Roman" w:eastAsia="Times New Roman" w:hAnsi="Times New Roman" w:cs="Times New Roman"/>
                <w:b/>
                <w:bCs/>
                <w:color w:val="000000" w:themeColor="text1"/>
                <w:sz w:val="18"/>
                <w:szCs w:val="18"/>
                <w:lang w:eastAsia="tr-TR"/>
              </w:rPr>
              <w:t>5</w:t>
            </w:r>
          </w:p>
        </w:tc>
        <w:tc>
          <w:tcPr>
            <w:tcW w:w="567" w:type="dxa"/>
            <w:shd w:val="clear" w:color="000000" w:fill="FFFFFF"/>
          </w:tcPr>
          <w:p w14:paraId="03BEC5A3" w14:textId="77777777" w:rsidR="00C47D8E" w:rsidRPr="00F3697F"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Bursa</w:t>
            </w:r>
          </w:p>
        </w:tc>
        <w:tc>
          <w:tcPr>
            <w:tcW w:w="1134" w:type="dxa"/>
            <w:shd w:val="clear" w:color="000000" w:fill="FFFFFF"/>
          </w:tcPr>
          <w:p w14:paraId="48B0A900" w14:textId="77777777" w:rsidR="00C47D8E" w:rsidRPr="00F3697F"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Nilüfer</w:t>
            </w:r>
          </w:p>
        </w:tc>
        <w:tc>
          <w:tcPr>
            <w:tcW w:w="992" w:type="dxa"/>
            <w:shd w:val="clear" w:color="000000" w:fill="FFFFFF"/>
          </w:tcPr>
          <w:p w14:paraId="3C5033FA" w14:textId="77777777" w:rsidR="00C47D8E" w:rsidRPr="00F3697F"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proofErr w:type="spellStart"/>
            <w:r w:rsidRPr="00F3697F">
              <w:rPr>
                <w:rFonts w:ascii="Times New Roman" w:eastAsia="Times New Roman" w:hAnsi="Times New Roman" w:cs="Times New Roman"/>
                <w:bCs/>
                <w:color w:val="000000" w:themeColor="text1"/>
                <w:sz w:val="18"/>
                <w:szCs w:val="18"/>
                <w:lang w:eastAsia="tr-TR"/>
              </w:rPr>
              <w:t>Gökçeköy</w:t>
            </w:r>
            <w:proofErr w:type="spellEnd"/>
          </w:p>
        </w:tc>
        <w:tc>
          <w:tcPr>
            <w:tcW w:w="851" w:type="dxa"/>
            <w:shd w:val="clear" w:color="000000" w:fill="FFFFFF"/>
          </w:tcPr>
          <w:p w14:paraId="6BE6C287" w14:textId="77777777" w:rsidR="00C47D8E" w:rsidRPr="00F3697F"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Arsa</w:t>
            </w:r>
          </w:p>
        </w:tc>
        <w:tc>
          <w:tcPr>
            <w:tcW w:w="709" w:type="dxa"/>
            <w:shd w:val="clear" w:color="000000" w:fill="FFFFFF"/>
          </w:tcPr>
          <w:p w14:paraId="0EC1A48A" w14:textId="77777777" w:rsidR="00C47D8E" w:rsidRPr="00F3697F"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8100</w:t>
            </w:r>
          </w:p>
        </w:tc>
        <w:tc>
          <w:tcPr>
            <w:tcW w:w="708" w:type="dxa"/>
            <w:shd w:val="clear" w:color="000000" w:fill="FFFFFF"/>
          </w:tcPr>
          <w:p w14:paraId="35D20066" w14:textId="77777777" w:rsidR="00C47D8E" w:rsidRPr="00F3697F"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3</w:t>
            </w:r>
          </w:p>
        </w:tc>
        <w:tc>
          <w:tcPr>
            <w:tcW w:w="993" w:type="dxa"/>
            <w:shd w:val="clear" w:color="000000" w:fill="FFFFFF"/>
          </w:tcPr>
          <w:p w14:paraId="546620B8" w14:textId="77777777" w:rsidR="00C47D8E" w:rsidRPr="00F3697F"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1.187,91</w:t>
            </w:r>
          </w:p>
        </w:tc>
        <w:tc>
          <w:tcPr>
            <w:tcW w:w="992" w:type="dxa"/>
            <w:shd w:val="clear" w:color="000000" w:fill="FFFFFF"/>
          </w:tcPr>
          <w:p w14:paraId="6D02209C" w14:textId="77777777" w:rsidR="00C47D8E" w:rsidRPr="00F3697F"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1.187,91</w:t>
            </w:r>
          </w:p>
        </w:tc>
        <w:tc>
          <w:tcPr>
            <w:tcW w:w="4252" w:type="dxa"/>
            <w:shd w:val="clear" w:color="000000" w:fill="FFFFFF"/>
          </w:tcPr>
          <w:p w14:paraId="05AA04D9" w14:textId="77777777" w:rsidR="00C47D8E" w:rsidRPr="00F3697F"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hAnsi="Times New Roman" w:cs="Times New Roman"/>
                <w:sz w:val="18"/>
                <w:szCs w:val="18"/>
              </w:rPr>
              <w:t>1/1000 Ölçekli Gökçe Uygulama İmar Planı Revizyonunda Ayrık</w:t>
            </w:r>
            <w:r w:rsidRPr="00F3697F">
              <w:rPr>
                <w:rFonts w:ascii="Times New Roman" w:hAnsi="Times New Roman" w:cs="Times New Roman"/>
                <w:color w:val="0000FF"/>
                <w:sz w:val="18"/>
                <w:szCs w:val="18"/>
              </w:rPr>
              <w:t xml:space="preserve"> Nizam 2 Kat, Taks:0,35, Kaks:0,70 yapılanma koşullu ‘Konut Alanı’nda kalmaktadır.</w:t>
            </w:r>
          </w:p>
        </w:tc>
        <w:tc>
          <w:tcPr>
            <w:tcW w:w="1276" w:type="dxa"/>
            <w:shd w:val="clear" w:color="000000" w:fill="FFFFFF"/>
          </w:tcPr>
          <w:p w14:paraId="6688BC31" w14:textId="77777777" w:rsidR="00C47D8E" w:rsidRPr="00F3697F"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14.850.000,00</w:t>
            </w:r>
          </w:p>
        </w:tc>
        <w:tc>
          <w:tcPr>
            <w:tcW w:w="1134" w:type="dxa"/>
            <w:shd w:val="clear" w:color="000000" w:fill="FFFFFF"/>
          </w:tcPr>
          <w:p w14:paraId="26A888F5" w14:textId="77777777" w:rsidR="00C47D8E" w:rsidRPr="00F3697F"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2.970.000,00</w:t>
            </w:r>
          </w:p>
        </w:tc>
        <w:tc>
          <w:tcPr>
            <w:tcW w:w="966" w:type="dxa"/>
            <w:shd w:val="clear" w:color="000000" w:fill="FFFFFF"/>
          </w:tcPr>
          <w:p w14:paraId="2A9ADAB9" w14:textId="77777777" w:rsidR="00C47D8E" w:rsidRPr="00C47D8E"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C47D8E">
              <w:rPr>
                <w:rFonts w:ascii="Times New Roman" w:eastAsia="Times New Roman" w:hAnsi="Times New Roman" w:cs="Times New Roman"/>
                <w:bCs/>
                <w:color w:val="000000" w:themeColor="text1"/>
                <w:sz w:val="18"/>
                <w:szCs w:val="18"/>
                <w:lang w:eastAsia="tr-TR"/>
              </w:rPr>
              <w:t>18.03.2025</w:t>
            </w:r>
          </w:p>
        </w:tc>
        <w:tc>
          <w:tcPr>
            <w:tcW w:w="755" w:type="dxa"/>
            <w:shd w:val="clear" w:color="000000" w:fill="FFFFFF"/>
          </w:tcPr>
          <w:p w14:paraId="11C5BC22" w14:textId="77777777" w:rsidR="00C47D8E" w:rsidRPr="00C47D8E"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C47D8E">
              <w:rPr>
                <w:rFonts w:ascii="Times New Roman" w:eastAsia="Times New Roman" w:hAnsi="Times New Roman" w:cs="Times New Roman"/>
                <w:bCs/>
                <w:color w:val="000000" w:themeColor="text1"/>
                <w:sz w:val="18"/>
                <w:szCs w:val="18"/>
                <w:lang w:eastAsia="tr-TR"/>
              </w:rPr>
              <w:t>13:30</w:t>
            </w:r>
          </w:p>
        </w:tc>
      </w:tr>
      <w:tr w:rsidR="00C47D8E" w:rsidRPr="00184B05" w14:paraId="43F5169A" w14:textId="77777777" w:rsidTr="00036ADE">
        <w:trPr>
          <w:gridAfter w:val="1"/>
          <w:wAfter w:w="28" w:type="dxa"/>
          <w:trHeight w:val="485"/>
          <w:jc w:val="center"/>
        </w:trPr>
        <w:tc>
          <w:tcPr>
            <w:tcW w:w="562" w:type="dxa"/>
            <w:shd w:val="clear" w:color="000000" w:fill="FFFFFF"/>
          </w:tcPr>
          <w:p w14:paraId="49CEE64E" w14:textId="77777777" w:rsidR="00C47D8E" w:rsidRPr="00F3697F" w:rsidRDefault="00C47D8E" w:rsidP="00C47D8E">
            <w:pPr>
              <w:spacing w:after="0" w:line="240" w:lineRule="auto"/>
              <w:jc w:val="center"/>
              <w:rPr>
                <w:rFonts w:ascii="Times New Roman" w:eastAsia="Times New Roman" w:hAnsi="Times New Roman" w:cs="Times New Roman"/>
                <w:b/>
                <w:bCs/>
                <w:color w:val="000000" w:themeColor="text1"/>
                <w:sz w:val="18"/>
                <w:szCs w:val="18"/>
                <w:lang w:eastAsia="tr-TR"/>
              </w:rPr>
            </w:pPr>
            <w:r w:rsidRPr="00F3697F">
              <w:rPr>
                <w:rFonts w:ascii="Times New Roman" w:eastAsia="Times New Roman" w:hAnsi="Times New Roman" w:cs="Times New Roman"/>
                <w:b/>
                <w:bCs/>
                <w:color w:val="000000" w:themeColor="text1"/>
                <w:sz w:val="18"/>
                <w:szCs w:val="18"/>
                <w:lang w:eastAsia="tr-TR"/>
              </w:rPr>
              <w:t>6</w:t>
            </w:r>
          </w:p>
        </w:tc>
        <w:tc>
          <w:tcPr>
            <w:tcW w:w="567" w:type="dxa"/>
            <w:shd w:val="clear" w:color="000000" w:fill="FFFFFF"/>
          </w:tcPr>
          <w:p w14:paraId="21662CB5" w14:textId="77777777" w:rsidR="00C47D8E" w:rsidRPr="00F3697F"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Bursa</w:t>
            </w:r>
          </w:p>
        </w:tc>
        <w:tc>
          <w:tcPr>
            <w:tcW w:w="1134" w:type="dxa"/>
            <w:shd w:val="clear" w:color="000000" w:fill="FFFFFF"/>
          </w:tcPr>
          <w:p w14:paraId="67CDE495" w14:textId="77777777" w:rsidR="00C47D8E" w:rsidRPr="00F3697F"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Nilüfer</w:t>
            </w:r>
          </w:p>
        </w:tc>
        <w:tc>
          <w:tcPr>
            <w:tcW w:w="992" w:type="dxa"/>
            <w:shd w:val="clear" w:color="000000" w:fill="FFFFFF"/>
          </w:tcPr>
          <w:p w14:paraId="60C7173F" w14:textId="77777777" w:rsidR="00C47D8E" w:rsidRPr="00F3697F"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proofErr w:type="spellStart"/>
            <w:r w:rsidRPr="00F3697F">
              <w:rPr>
                <w:rFonts w:ascii="Times New Roman" w:eastAsia="Times New Roman" w:hAnsi="Times New Roman" w:cs="Times New Roman"/>
                <w:bCs/>
                <w:color w:val="000000" w:themeColor="text1"/>
                <w:sz w:val="18"/>
                <w:szCs w:val="18"/>
                <w:lang w:eastAsia="tr-TR"/>
              </w:rPr>
              <w:t>Gökçeköy</w:t>
            </w:r>
            <w:proofErr w:type="spellEnd"/>
          </w:p>
        </w:tc>
        <w:tc>
          <w:tcPr>
            <w:tcW w:w="851" w:type="dxa"/>
            <w:shd w:val="clear" w:color="000000" w:fill="FFFFFF"/>
          </w:tcPr>
          <w:p w14:paraId="50D3B409" w14:textId="77777777" w:rsidR="00C47D8E" w:rsidRPr="00F3697F"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Arsa</w:t>
            </w:r>
          </w:p>
        </w:tc>
        <w:tc>
          <w:tcPr>
            <w:tcW w:w="709" w:type="dxa"/>
            <w:shd w:val="clear" w:color="000000" w:fill="FFFFFF"/>
          </w:tcPr>
          <w:p w14:paraId="64AEA98A" w14:textId="77777777" w:rsidR="00C47D8E" w:rsidRPr="00F3697F"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8113</w:t>
            </w:r>
          </w:p>
        </w:tc>
        <w:tc>
          <w:tcPr>
            <w:tcW w:w="708" w:type="dxa"/>
            <w:shd w:val="clear" w:color="000000" w:fill="FFFFFF"/>
          </w:tcPr>
          <w:p w14:paraId="1BAAFF08" w14:textId="77777777" w:rsidR="00C47D8E" w:rsidRPr="00F3697F"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5</w:t>
            </w:r>
          </w:p>
        </w:tc>
        <w:tc>
          <w:tcPr>
            <w:tcW w:w="993" w:type="dxa"/>
            <w:shd w:val="clear" w:color="000000" w:fill="FFFFFF"/>
          </w:tcPr>
          <w:p w14:paraId="0A069EF7" w14:textId="77777777" w:rsidR="00C47D8E" w:rsidRPr="00F3697F"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1.167,72</w:t>
            </w:r>
          </w:p>
        </w:tc>
        <w:tc>
          <w:tcPr>
            <w:tcW w:w="992" w:type="dxa"/>
            <w:shd w:val="clear" w:color="000000" w:fill="FFFFFF"/>
          </w:tcPr>
          <w:p w14:paraId="3B0D2107" w14:textId="77777777" w:rsidR="00C47D8E" w:rsidRPr="00F3697F"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1.167,72</w:t>
            </w:r>
          </w:p>
        </w:tc>
        <w:tc>
          <w:tcPr>
            <w:tcW w:w="4252" w:type="dxa"/>
            <w:shd w:val="clear" w:color="000000" w:fill="FFFFFF"/>
          </w:tcPr>
          <w:p w14:paraId="01B8E556" w14:textId="77777777" w:rsidR="00C47D8E" w:rsidRPr="00F3697F"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hAnsi="Times New Roman" w:cs="Times New Roman"/>
                <w:sz w:val="18"/>
                <w:szCs w:val="18"/>
              </w:rPr>
              <w:t>1/1000 Ölçekli Gökçe Uygulama İmar Planı Revizyonunda Ayrık</w:t>
            </w:r>
            <w:r w:rsidRPr="00F3697F">
              <w:rPr>
                <w:rFonts w:ascii="Times New Roman" w:hAnsi="Times New Roman" w:cs="Times New Roman"/>
                <w:color w:val="0000FF"/>
                <w:sz w:val="18"/>
                <w:szCs w:val="18"/>
              </w:rPr>
              <w:t xml:space="preserve"> Nizam 2 Kat, Taks:0,35, Kaks:0,70 yapılanma koşullu ‘Konut Alanı’nda kalmaktadır.</w:t>
            </w:r>
          </w:p>
        </w:tc>
        <w:tc>
          <w:tcPr>
            <w:tcW w:w="1276" w:type="dxa"/>
            <w:shd w:val="clear" w:color="000000" w:fill="FFFFFF"/>
          </w:tcPr>
          <w:p w14:paraId="2D42B4EA" w14:textId="77777777" w:rsidR="00C47D8E" w:rsidRPr="00F3697F"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14.600.000,00</w:t>
            </w:r>
          </w:p>
        </w:tc>
        <w:tc>
          <w:tcPr>
            <w:tcW w:w="1134" w:type="dxa"/>
            <w:shd w:val="clear" w:color="000000" w:fill="FFFFFF"/>
          </w:tcPr>
          <w:p w14:paraId="73232FFA" w14:textId="77777777" w:rsidR="00C47D8E" w:rsidRPr="00F3697F"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2.920.000,00</w:t>
            </w:r>
          </w:p>
        </w:tc>
        <w:tc>
          <w:tcPr>
            <w:tcW w:w="966" w:type="dxa"/>
            <w:shd w:val="clear" w:color="000000" w:fill="FFFFFF"/>
          </w:tcPr>
          <w:p w14:paraId="27F478CA" w14:textId="77777777" w:rsidR="00C47D8E" w:rsidRPr="00C47D8E"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C47D8E">
              <w:rPr>
                <w:rFonts w:ascii="Times New Roman" w:eastAsia="Times New Roman" w:hAnsi="Times New Roman" w:cs="Times New Roman"/>
                <w:bCs/>
                <w:color w:val="000000" w:themeColor="text1"/>
                <w:sz w:val="18"/>
                <w:szCs w:val="18"/>
                <w:lang w:eastAsia="tr-TR"/>
              </w:rPr>
              <w:t>18.03.2025</w:t>
            </w:r>
          </w:p>
        </w:tc>
        <w:tc>
          <w:tcPr>
            <w:tcW w:w="755" w:type="dxa"/>
            <w:shd w:val="clear" w:color="000000" w:fill="FFFFFF"/>
          </w:tcPr>
          <w:p w14:paraId="68CAB7AB" w14:textId="77777777" w:rsidR="00C47D8E" w:rsidRPr="00C47D8E"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C47D8E">
              <w:rPr>
                <w:rFonts w:ascii="Times New Roman" w:eastAsia="Times New Roman" w:hAnsi="Times New Roman" w:cs="Times New Roman"/>
                <w:bCs/>
                <w:color w:val="000000" w:themeColor="text1"/>
                <w:sz w:val="18"/>
                <w:szCs w:val="18"/>
                <w:lang w:eastAsia="tr-TR"/>
              </w:rPr>
              <w:t>14:00</w:t>
            </w:r>
          </w:p>
        </w:tc>
      </w:tr>
      <w:tr w:rsidR="00C47D8E" w:rsidRPr="00184B05" w14:paraId="1498A80A" w14:textId="77777777" w:rsidTr="00036ADE">
        <w:trPr>
          <w:gridAfter w:val="1"/>
          <w:wAfter w:w="28" w:type="dxa"/>
          <w:trHeight w:val="485"/>
          <w:jc w:val="center"/>
        </w:trPr>
        <w:tc>
          <w:tcPr>
            <w:tcW w:w="562" w:type="dxa"/>
            <w:shd w:val="clear" w:color="000000" w:fill="FFFFFF"/>
          </w:tcPr>
          <w:p w14:paraId="2C70F8F9" w14:textId="77777777" w:rsidR="00C47D8E" w:rsidRPr="00F3697F" w:rsidRDefault="00C47D8E" w:rsidP="00C47D8E">
            <w:pPr>
              <w:spacing w:after="0" w:line="240" w:lineRule="auto"/>
              <w:jc w:val="center"/>
              <w:rPr>
                <w:rFonts w:ascii="Times New Roman" w:eastAsia="Times New Roman" w:hAnsi="Times New Roman" w:cs="Times New Roman"/>
                <w:b/>
                <w:bCs/>
                <w:color w:val="000000" w:themeColor="text1"/>
                <w:sz w:val="18"/>
                <w:szCs w:val="18"/>
                <w:lang w:eastAsia="tr-TR"/>
              </w:rPr>
            </w:pPr>
            <w:r w:rsidRPr="00F3697F">
              <w:rPr>
                <w:rFonts w:ascii="Times New Roman" w:eastAsia="Times New Roman" w:hAnsi="Times New Roman" w:cs="Times New Roman"/>
                <w:b/>
                <w:bCs/>
                <w:color w:val="000000" w:themeColor="text1"/>
                <w:sz w:val="18"/>
                <w:szCs w:val="18"/>
                <w:lang w:eastAsia="tr-TR"/>
              </w:rPr>
              <w:t>7</w:t>
            </w:r>
          </w:p>
        </w:tc>
        <w:tc>
          <w:tcPr>
            <w:tcW w:w="567" w:type="dxa"/>
            <w:shd w:val="clear" w:color="000000" w:fill="FFFFFF"/>
          </w:tcPr>
          <w:p w14:paraId="050C38EF" w14:textId="77777777" w:rsidR="00C47D8E" w:rsidRPr="00F3697F"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Bursa</w:t>
            </w:r>
          </w:p>
        </w:tc>
        <w:tc>
          <w:tcPr>
            <w:tcW w:w="1134" w:type="dxa"/>
            <w:shd w:val="clear" w:color="000000" w:fill="FFFFFF"/>
          </w:tcPr>
          <w:p w14:paraId="40F0DF72" w14:textId="77777777" w:rsidR="00C47D8E" w:rsidRPr="00F3697F" w:rsidRDefault="00C47D8E" w:rsidP="00C47D8E">
            <w:pPr>
              <w:jc w:val="center"/>
              <w:rPr>
                <w:rFonts w:ascii="Times New Roman" w:hAnsi="Times New Roman" w:cs="Times New Roman"/>
                <w:sz w:val="18"/>
                <w:szCs w:val="18"/>
              </w:rPr>
            </w:pPr>
            <w:r w:rsidRPr="00F3697F">
              <w:rPr>
                <w:rFonts w:ascii="Times New Roman" w:hAnsi="Times New Roman" w:cs="Times New Roman"/>
                <w:sz w:val="18"/>
                <w:szCs w:val="18"/>
              </w:rPr>
              <w:t>Nilüfer</w:t>
            </w:r>
          </w:p>
        </w:tc>
        <w:tc>
          <w:tcPr>
            <w:tcW w:w="992" w:type="dxa"/>
            <w:shd w:val="clear" w:color="000000" w:fill="FFFFFF"/>
          </w:tcPr>
          <w:p w14:paraId="73B90236" w14:textId="77777777" w:rsidR="00C47D8E" w:rsidRPr="00F3697F" w:rsidRDefault="00C47D8E" w:rsidP="00C47D8E">
            <w:pPr>
              <w:jc w:val="center"/>
              <w:rPr>
                <w:rFonts w:ascii="Times New Roman" w:hAnsi="Times New Roman" w:cs="Times New Roman"/>
                <w:sz w:val="18"/>
                <w:szCs w:val="18"/>
              </w:rPr>
            </w:pPr>
            <w:proofErr w:type="spellStart"/>
            <w:r w:rsidRPr="00F3697F">
              <w:rPr>
                <w:rFonts w:ascii="Times New Roman" w:hAnsi="Times New Roman" w:cs="Times New Roman"/>
                <w:sz w:val="18"/>
                <w:szCs w:val="18"/>
              </w:rPr>
              <w:t>Gökçeköy</w:t>
            </w:r>
            <w:proofErr w:type="spellEnd"/>
          </w:p>
        </w:tc>
        <w:tc>
          <w:tcPr>
            <w:tcW w:w="851" w:type="dxa"/>
            <w:shd w:val="clear" w:color="000000" w:fill="FFFFFF"/>
          </w:tcPr>
          <w:p w14:paraId="1B96BDBE" w14:textId="77777777" w:rsidR="00C47D8E" w:rsidRPr="00F3697F" w:rsidRDefault="00C47D8E" w:rsidP="00C47D8E">
            <w:pPr>
              <w:jc w:val="center"/>
              <w:rPr>
                <w:rFonts w:ascii="Times New Roman" w:hAnsi="Times New Roman" w:cs="Times New Roman"/>
                <w:sz w:val="18"/>
                <w:szCs w:val="18"/>
              </w:rPr>
            </w:pPr>
            <w:r w:rsidRPr="00F3697F">
              <w:rPr>
                <w:rFonts w:ascii="Times New Roman" w:hAnsi="Times New Roman" w:cs="Times New Roman"/>
                <w:sz w:val="18"/>
                <w:szCs w:val="18"/>
              </w:rPr>
              <w:t>Arsa</w:t>
            </w:r>
          </w:p>
        </w:tc>
        <w:tc>
          <w:tcPr>
            <w:tcW w:w="709" w:type="dxa"/>
            <w:shd w:val="clear" w:color="000000" w:fill="FFFFFF"/>
          </w:tcPr>
          <w:p w14:paraId="00F9D9B3" w14:textId="77777777" w:rsidR="00C47D8E" w:rsidRPr="00F3697F"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8121</w:t>
            </w:r>
          </w:p>
        </w:tc>
        <w:tc>
          <w:tcPr>
            <w:tcW w:w="708" w:type="dxa"/>
            <w:shd w:val="clear" w:color="000000" w:fill="FFFFFF"/>
          </w:tcPr>
          <w:p w14:paraId="0C2159EF" w14:textId="77777777" w:rsidR="00C47D8E" w:rsidRPr="00F3697F"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1</w:t>
            </w:r>
          </w:p>
        </w:tc>
        <w:tc>
          <w:tcPr>
            <w:tcW w:w="993" w:type="dxa"/>
            <w:shd w:val="clear" w:color="000000" w:fill="FFFFFF"/>
          </w:tcPr>
          <w:p w14:paraId="7683D840" w14:textId="77777777" w:rsidR="00C47D8E" w:rsidRPr="00F3697F"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1.085,08</w:t>
            </w:r>
          </w:p>
        </w:tc>
        <w:tc>
          <w:tcPr>
            <w:tcW w:w="992" w:type="dxa"/>
            <w:shd w:val="clear" w:color="000000" w:fill="FFFFFF"/>
          </w:tcPr>
          <w:p w14:paraId="3B0BFDF5" w14:textId="77777777" w:rsidR="00C47D8E" w:rsidRPr="00F3697F"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1.085,08</w:t>
            </w:r>
          </w:p>
        </w:tc>
        <w:tc>
          <w:tcPr>
            <w:tcW w:w="4252" w:type="dxa"/>
            <w:shd w:val="clear" w:color="000000" w:fill="FFFFFF"/>
          </w:tcPr>
          <w:p w14:paraId="561A750C" w14:textId="77777777" w:rsidR="00C47D8E" w:rsidRPr="00F3697F" w:rsidRDefault="00C47D8E" w:rsidP="00C47D8E">
            <w:pPr>
              <w:jc w:val="center"/>
              <w:rPr>
                <w:rFonts w:ascii="Times New Roman" w:hAnsi="Times New Roman" w:cs="Times New Roman"/>
                <w:sz w:val="18"/>
                <w:szCs w:val="18"/>
              </w:rPr>
            </w:pPr>
            <w:r w:rsidRPr="00F3697F">
              <w:rPr>
                <w:rFonts w:ascii="Times New Roman" w:hAnsi="Times New Roman" w:cs="Times New Roman"/>
                <w:sz w:val="18"/>
                <w:szCs w:val="18"/>
              </w:rPr>
              <w:t>1/1000 Ölçekli Gökçe Uygulama İmar Planı Revizyonunda Ayrık</w:t>
            </w:r>
            <w:r w:rsidRPr="00F3697F">
              <w:rPr>
                <w:rFonts w:ascii="Times New Roman" w:hAnsi="Times New Roman" w:cs="Times New Roman"/>
                <w:color w:val="0000FF"/>
                <w:sz w:val="18"/>
                <w:szCs w:val="18"/>
              </w:rPr>
              <w:t xml:space="preserve"> Nizam 2 Kat, Taks:0,35, Kaks:0,70 yapılanma koşullu ‘Konut Alanı’nda kalmaktadır.</w:t>
            </w:r>
          </w:p>
        </w:tc>
        <w:tc>
          <w:tcPr>
            <w:tcW w:w="1276" w:type="dxa"/>
            <w:shd w:val="clear" w:color="000000" w:fill="FFFFFF"/>
          </w:tcPr>
          <w:p w14:paraId="50092D6B" w14:textId="77777777" w:rsidR="00C47D8E" w:rsidRPr="00F3697F"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13.025.000,00</w:t>
            </w:r>
          </w:p>
        </w:tc>
        <w:tc>
          <w:tcPr>
            <w:tcW w:w="1134" w:type="dxa"/>
            <w:shd w:val="clear" w:color="000000" w:fill="FFFFFF"/>
          </w:tcPr>
          <w:p w14:paraId="0B203678" w14:textId="77777777" w:rsidR="00C47D8E" w:rsidRPr="00F3697F"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2.605.000,00</w:t>
            </w:r>
          </w:p>
        </w:tc>
        <w:tc>
          <w:tcPr>
            <w:tcW w:w="966" w:type="dxa"/>
            <w:shd w:val="clear" w:color="000000" w:fill="FFFFFF"/>
          </w:tcPr>
          <w:p w14:paraId="6DD64FD7" w14:textId="77777777" w:rsidR="00C47D8E" w:rsidRPr="00C47D8E"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C47D8E">
              <w:rPr>
                <w:rFonts w:ascii="Times New Roman" w:eastAsia="Times New Roman" w:hAnsi="Times New Roman" w:cs="Times New Roman"/>
                <w:bCs/>
                <w:color w:val="000000" w:themeColor="text1"/>
                <w:sz w:val="18"/>
                <w:szCs w:val="18"/>
                <w:lang w:eastAsia="tr-TR"/>
              </w:rPr>
              <w:t>18.03.2025</w:t>
            </w:r>
          </w:p>
        </w:tc>
        <w:tc>
          <w:tcPr>
            <w:tcW w:w="755" w:type="dxa"/>
            <w:shd w:val="clear" w:color="000000" w:fill="FFFFFF"/>
          </w:tcPr>
          <w:p w14:paraId="51C1D86D" w14:textId="77777777" w:rsidR="00C47D8E" w:rsidRPr="00C47D8E"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C47D8E">
              <w:rPr>
                <w:rFonts w:ascii="Times New Roman" w:eastAsia="Times New Roman" w:hAnsi="Times New Roman" w:cs="Times New Roman"/>
                <w:bCs/>
                <w:color w:val="000000" w:themeColor="text1"/>
                <w:sz w:val="18"/>
                <w:szCs w:val="18"/>
                <w:lang w:eastAsia="tr-TR"/>
              </w:rPr>
              <w:t>14:30</w:t>
            </w:r>
          </w:p>
        </w:tc>
      </w:tr>
      <w:tr w:rsidR="00C47D8E" w:rsidRPr="00184B05" w14:paraId="351C5247" w14:textId="77777777" w:rsidTr="00036ADE">
        <w:trPr>
          <w:gridAfter w:val="1"/>
          <w:wAfter w:w="28" w:type="dxa"/>
          <w:trHeight w:val="485"/>
          <w:jc w:val="center"/>
        </w:trPr>
        <w:tc>
          <w:tcPr>
            <w:tcW w:w="562" w:type="dxa"/>
            <w:shd w:val="clear" w:color="000000" w:fill="FFFFFF"/>
          </w:tcPr>
          <w:p w14:paraId="3F734453" w14:textId="77777777" w:rsidR="00C47D8E" w:rsidRPr="00F3697F" w:rsidRDefault="00C47D8E" w:rsidP="00C47D8E">
            <w:pPr>
              <w:spacing w:after="0" w:line="240" w:lineRule="auto"/>
              <w:jc w:val="center"/>
              <w:rPr>
                <w:rFonts w:ascii="Times New Roman" w:eastAsia="Times New Roman" w:hAnsi="Times New Roman" w:cs="Times New Roman"/>
                <w:b/>
                <w:bCs/>
                <w:color w:val="000000" w:themeColor="text1"/>
                <w:sz w:val="18"/>
                <w:szCs w:val="18"/>
                <w:lang w:eastAsia="tr-TR"/>
              </w:rPr>
            </w:pPr>
            <w:r w:rsidRPr="00F3697F">
              <w:rPr>
                <w:rFonts w:ascii="Times New Roman" w:eastAsia="Times New Roman" w:hAnsi="Times New Roman" w:cs="Times New Roman"/>
                <w:b/>
                <w:bCs/>
                <w:color w:val="000000" w:themeColor="text1"/>
                <w:sz w:val="18"/>
                <w:szCs w:val="18"/>
                <w:lang w:eastAsia="tr-TR"/>
              </w:rPr>
              <w:t>8</w:t>
            </w:r>
          </w:p>
        </w:tc>
        <w:tc>
          <w:tcPr>
            <w:tcW w:w="567" w:type="dxa"/>
            <w:shd w:val="clear" w:color="000000" w:fill="FFFFFF"/>
          </w:tcPr>
          <w:p w14:paraId="441102F0" w14:textId="77777777" w:rsidR="00C47D8E" w:rsidRPr="00F3697F"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Bursa</w:t>
            </w:r>
          </w:p>
        </w:tc>
        <w:tc>
          <w:tcPr>
            <w:tcW w:w="1134" w:type="dxa"/>
            <w:shd w:val="clear" w:color="000000" w:fill="FFFFFF"/>
          </w:tcPr>
          <w:p w14:paraId="5BAA8269" w14:textId="77777777" w:rsidR="00C47D8E" w:rsidRPr="00F3697F"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Nilüfer</w:t>
            </w:r>
          </w:p>
        </w:tc>
        <w:tc>
          <w:tcPr>
            <w:tcW w:w="992" w:type="dxa"/>
            <w:shd w:val="clear" w:color="000000" w:fill="FFFFFF"/>
          </w:tcPr>
          <w:p w14:paraId="3759CC17" w14:textId="77777777" w:rsidR="00C47D8E" w:rsidRPr="00F3697F"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proofErr w:type="spellStart"/>
            <w:r w:rsidRPr="00F3697F">
              <w:rPr>
                <w:rFonts w:ascii="Times New Roman" w:eastAsia="Times New Roman" w:hAnsi="Times New Roman" w:cs="Times New Roman"/>
                <w:bCs/>
                <w:color w:val="000000" w:themeColor="text1"/>
                <w:sz w:val="18"/>
                <w:szCs w:val="18"/>
                <w:lang w:eastAsia="tr-TR"/>
              </w:rPr>
              <w:t>Gökçeköy</w:t>
            </w:r>
            <w:proofErr w:type="spellEnd"/>
          </w:p>
        </w:tc>
        <w:tc>
          <w:tcPr>
            <w:tcW w:w="851" w:type="dxa"/>
            <w:shd w:val="clear" w:color="000000" w:fill="FFFFFF"/>
          </w:tcPr>
          <w:p w14:paraId="0AF74EF2" w14:textId="77777777" w:rsidR="00C47D8E" w:rsidRPr="00F3697F" w:rsidRDefault="00C47D8E" w:rsidP="00C47D8E">
            <w:pPr>
              <w:jc w:val="center"/>
              <w:rPr>
                <w:rFonts w:ascii="Times New Roman" w:hAnsi="Times New Roman" w:cs="Times New Roman"/>
                <w:sz w:val="18"/>
                <w:szCs w:val="18"/>
              </w:rPr>
            </w:pPr>
            <w:r w:rsidRPr="00F3697F">
              <w:rPr>
                <w:rFonts w:ascii="Times New Roman" w:hAnsi="Times New Roman" w:cs="Times New Roman"/>
                <w:sz w:val="18"/>
                <w:szCs w:val="18"/>
              </w:rPr>
              <w:t>Arsa</w:t>
            </w:r>
          </w:p>
        </w:tc>
        <w:tc>
          <w:tcPr>
            <w:tcW w:w="709" w:type="dxa"/>
            <w:shd w:val="clear" w:color="000000" w:fill="FFFFFF"/>
          </w:tcPr>
          <w:p w14:paraId="4C9C636B" w14:textId="77777777" w:rsidR="00C47D8E" w:rsidRPr="00F3697F"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8124</w:t>
            </w:r>
          </w:p>
        </w:tc>
        <w:tc>
          <w:tcPr>
            <w:tcW w:w="708" w:type="dxa"/>
            <w:shd w:val="clear" w:color="000000" w:fill="FFFFFF"/>
          </w:tcPr>
          <w:p w14:paraId="269EE0FB" w14:textId="77777777" w:rsidR="00C47D8E" w:rsidRPr="00F3697F"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1</w:t>
            </w:r>
          </w:p>
        </w:tc>
        <w:tc>
          <w:tcPr>
            <w:tcW w:w="993" w:type="dxa"/>
            <w:shd w:val="clear" w:color="000000" w:fill="FFFFFF"/>
          </w:tcPr>
          <w:p w14:paraId="3829C03F" w14:textId="77777777" w:rsidR="00C47D8E" w:rsidRPr="00F3697F"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993,24</w:t>
            </w:r>
          </w:p>
        </w:tc>
        <w:tc>
          <w:tcPr>
            <w:tcW w:w="992" w:type="dxa"/>
            <w:shd w:val="clear" w:color="000000" w:fill="FFFFFF"/>
          </w:tcPr>
          <w:p w14:paraId="34C0FA2B" w14:textId="77777777" w:rsidR="00C47D8E" w:rsidRPr="00F3697F"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993,24</w:t>
            </w:r>
          </w:p>
        </w:tc>
        <w:tc>
          <w:tcPr>
            <w:tcW w:w="4252" w:type="dxa"/>
            <w:shd w:val="clear" w:color="000000" w:fill="FFFFFF"/>
          </w:tcPr>
          <w:p w14:paraId="6A4A0FD2" w14:textId="77777777" w:rsidR="00C47D8E" w:rsidRPr="00F3697F"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hAnsi="Times New Roman" w:cs="Times New Roman"/>
                <w:sz w:val="18"/>
                <w:szCs w:val="18"/>
              </w:rPr>
              <w:t>1/1000 Ölçekli Gökçe Uygulama İmar Planı Revizyonunda Ayrık</w:t>
            </w:r>
            <w:r w:rsidRPr="00F3697F">
              <w:rPr>
                <w:rFonts w:ascii="Times New Roman" w:hAnsi="Times New Roman" w:cs="Times New Roman"/>
                <w:color w:val="0000FF"/>
                <w:sz w:val="18"/>
                <w:szCs w:val="18"/>
              </w:rPr>
              <w:t xml:space="preserve"> Nizam 2 Kat, Taks:0,35, Kaks:0,70 yapılanma koşullu ‘Konut Alanı’nda kalmaktadır.</w:t>
            </w:r>
          </w:p>
        </w:tc>
        <w:tc>
          <w:tcPr>
            <w:tcW w:w="1276" w:type="dxa"/>
            <w:shd w:val="clear" w:color="000000" w:fill="FFFFFF"/>
          </w:tcPr>
          <w:p w14:paraId="364DE114" w14:textId="77777777" w:rsidR="00C47D8E" w:rsidRPr="00F3697F"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11.920.000,00</w:t>
            </w:r>
          </w:p>
        </w:tc>
        <w:tc>
          <w:tcPr>
            <w:tcW w:w="1134" w:type="dxa"/>
            <w:shd w:val="clear" w:color="000000" w:fill="FFFFFF"/>
          </w:tcPr>
          <w:p w14:paraId="64C0846B" w14:textId="77777777" w:rsidR="00C47D8E" w:rsidRPr="00F3697F"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2.384.000,00</w:t>
            </w:r>
          </w:p>
        </w:tc>
        <w:tc>
          <w:tcPr>
            <w:tcW w:w="966" w:type="dxa"/>
            <w:shd w:val="clear" w:color="000000" w:fill="FFFFFF"/>
          </w:tcPr>
          <w:p w14:paraId="48A4FA00" w14:textId="77777777" w:rsidR="00C47D8E" w:rsidRPr="00C47D8E"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C47D8E">
              <w:rPr>
                <w:rFonts w:ascii="Times New Roman" w:eastAsia="Times New Roman" w:hAnsi="Times New Roman" w:cs="Times New Roman"/>
                <w:bCs/>
                <w:color w:val="000000" w:themeColor="text1"/>
                <w:sz w:val="18"/>
                <w:szCs w:val="18"/>
                <w:lang w:eastAsia="tr-TR"/>
              </w:rPr>
              <w:t>18.03.2025</w:t>
            </w:r>
          </w:p>
        </w:tc>
        <w:tc>
          <w:tcPr>
            <w:tcW w:w="755" w:type="dxa"/>
            <w:shd w:val="clear" w:color="000000" w:fill="FFFFFF"/>
          </w:tcPr>
          <w:p w14:paraId="7C17B8E0" w14:textId="77777777" w:rsidR="00C47D8E" w:rsidRPr="00C47D8E"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C47D8E">
              <w:rPr>
                <w:rFonts w:ascii="Times New Roman" w:eastAsia="Times New Roman" w:hAnsi="Times New Roman" w:cs="Times New Roman"/>
                <w:bCs/>
                <w:color w:val="000000" w:themeColor="text1"/>
                <w:sz w:val="18"/>
                <w:szCs w:val="18"/>
                <w:lang w:eastAsia="tr-TR"/>
              </w:rPr>
              <w:t>15:00</w:t>
            </w:r>
          </w:p>
        </w:tc>
      </w:tr>
      <w:tr w:rsidR="00C47D8E" w:rsidRPr="00184B05" w14:paraId="25E977B1" w14:textId="77777777" w:rsidTr="00036ADE">
        <w:trPr>
          <w:gridAfter w:val="1"/>
          <w:wAfter w:w="28" w:type="dxa"/>
          <w:trHeight w:val="485"/>
          <w:jc w:val="center"/>
        </w:trPr>
        <w:tc>
          <w:tcPr>
            <w:tcW w:w="562" w:type="dxa"/>
            <w:shd w:val="clear" w:color="000000" w:fill="FFFFFF"/>
          </w:tcPr>
          <w:p w14:paraId="1A8D2CA9" w14:textId="77777777" w:rsidR="00C47D8E" w:rsidRPr="00F3697F" w:rsidRDefault="00C47D8E" w:rsidP="00C47D8E">
            <w:pPr>
              <w:spacing w:after="0" w:line="240" w:lineRule="auto"/>
              <w:jc w:val="center"/>
              <w:rPr>
                <w:rFonts w:ascii="Times New Roman" w:eastAsia="Times New Roman" w:hAnsi="Times New Roman" w:cs="Times New Roman"/>
                <w:b/>
                <w:bCs/>
                <w:color w:val="000000" w:themeColor="text1"/>
                <w:sz w:val="18"/>
                <w:szCs w:val="18"/>
                <w:lang w:eastAsia="tr-TR"/>
              </w:rPr>
            </w:pPr>
            <w:r w:rsidRPr="00F3697F">
              <w:rPr>
                <w:rFonts w:ascii="Times New Roman" w:eastAsia="Times New Roman" w:hAnsi="Times New Roman" w:cs="Times New Roman"/>
                <w:b/>
                <w:bCs/>
                <w:color w:val="000000" w:themeColor="text1"/>
                <w:sz w:val="18"/>
                <w:szCs w:val="18"/>
                <w:lang w:eastAsia="tr-TR"/>
              </w:rPr>
              <w:t>9</w:t>
            </w:r>
          </w:p>
        </w:tc>
        <w:tc>
          <w:tcPr>
            <w:tcW w:w="567" w:type="dxa"/>
            <w:shd w:val="clear" w:color="000000" w:fill="FFFFFF"/>
          </w:tcPr>
          <w:p w14:paraId="34F71215" w14:textId="77777777" w:rsidR="00C47D8E" w:rsidRPr="00F3697F"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Bursa</w:t>
            </w:r>
          </w:p>
        </w:tc>
        <w:tc>
          <w:tcPr>
            <w:tcW w:w="1134" w:type="dxa"/>
            <w:shd w:val="clear" w:color="000000" w:fill="FFFFFF"/>
          </w:tcPr>
          <w:p w14:paraId="057D7C6F" w14:textId="77777777" w:rsidR="00C47D8E" w:rsidRPr="00F3697F" w:rsidRDefault="00C47D8E" w:rsidP="00C47D8E">
            <w:pPr>
              <w:jc w:val="center"/>
              <w:rPr>
                <w:rFonts w:ascii="Times New Roman" w:hAnsi="Times New Roman" w:cs="Times New Roman"/>
                <w:sz w:val="18"/>
                <w:szCs w:val="18"/>
              </w:rPr>
            </w:pPr>
            <w:r w:rsidRPr="00F3697F">
              <w:rPr>
                <w:rFonts w:ascii="Times New Roman" w:hAnsi="Times New Roman" w:cs="Times New Roman"/>
                <w:sz w:val="18"/>
                <w:szCs w:val="18"/>
              </w:rPr>
              <w:t>Nilüfer</w:t>
            </w:r>
          </w:p>
        </w:tc>
        <w:tc>
          <w:tcPr>
            <w:tcW w:w="992" w:type="dxa"/>
            <w:shd w:val="clear" w:color="000000" w:fill="FFFFFF"/>
          </w:tcPr>
          <w:p w14:paraId="3A1B68C5" w14:textId="77777777" w:rsidR="00C47D8E" w:rsidRPr="00F3697F" w:rsidRDefault="00C47D8E" w:rsidP="00C47D8E">
            <w:pPr>
              <w:jc w:val="center"/>
              <w:rPr>
                <w:rFonts w:ascii="Times New Roman" w:hAnsi="Times New Roman" w:cs="Times New Roman"/>
                <w:sz w:val="18"/>
                <w:szCs w:val="18"/>
              </w:rPr>
            </w:pPr>
            <w:proofErr w:type="spellStart"/>
            <w:r w:rsidRPr="00F3697F">
              <w:rPr>
                <w:rFonts w:ascii="Times New Roman" w:hAnsi="Times New Roman" w:cs="Times New Roman"/>
                <w:sz w:val="18"/>
                <w:szCs w:val="18"/>
              </w:rPr>
              <w:t>Gökçeköy</w:t>
            </w:r>
            <w:proofErr w:type="spellEnd"/>
          </w:p>
        </w:tc>
        <w:tc>
          <w:tcPr>
            <w:tcW w:w="851" w:type="dxa"/>
            <w:shd w:val="clear" w:color="000000" w:fill="FFFFFF"/>
          </w:tcPr>
          <w:p w14:paraId="488F1B1E" w14:textId="77777777" w:rsidR="00C47D8E" w:rsidRPr="00F3697F" w:rsidRDefault="00C47D8E" w:rsidP="00C47D8E">
            <w:pPr>
              <w:jc w:val="center"/>
              <w:rPr>
                <w:rFonts w:ascii="Times New Roman" w:hAnsi="Times New Roman" w:cs="Times New Roman"/>
                <w:sz w:val="18"/>
                <w:szCs w:val="18"/>
              </w:rPr>
            </w:pPr>
            <w:r w:rsidRPr="00F3697F">
              <w:rPr>
                <w:rFonts w:ascii="Times New Roman" w:hAnsi="Times New Roman" w:cs="Times New Roman"/>
                <w:sz w:val="18"/>
                <w:szCs w:val="18"/>
              </w:rPr>
              <w:t>Arsa</w:t>
            </w:r>
          </w:p>
        </w:tc>
        <w:tc>
          <w:tcPr>
            <w:tcW w:w="709" w:type="dxa"/>
            <w:shd w:val="clear" w:color="000000" w:fill="FFFFFF"/>
          </w:tcPr>
          <w:p w14:paraId="351027AA" w14:textId="77777777" w:rsidR="00C47D8E" w:rsidRPr="00F3697F"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8096</w:t>
            </w:r>
          </w:p>
        </w:tc>
        <w:tc>
          <w:tcPr>
            <w:tcW w:w="708" w:type="dxa"/>
            <w:shd w:val="clear" w:color="000000" w:fill="FFFFFF"/>
          </w:tcPr>
          <w:p w14:paraId="47CE6F76" w14:textId="77777777" w:rsidR="00C47D8E" w:rsidRPr="00F3697F"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5</w:t>
            </w:r>
          </w:p>
        </w:tc>
        <w:tc>
          <w:tcPr>
            <w:tcW w:w="993" w:type="dxa"/>
            <w:shd w:val="clear" w:color="000000" w:fill="FFFFFF"/>
          </w:tcPr>
          <w:p w14:paraId="5596DF60" w14:textId="77777777" w:rsidR="00C47D8E" w:rsidRPr="00F3697F"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929,49</w:t>
            </w:r>
          </w:p>
        </w:tc>
        <w:tc>
          <w:tcPr>
            <w:tcW w:w="992" w:type="dxa"/>
            <w:shd w:val="clear" w:color="000000" w:fill="FFFFFF"/>
          </w:tcPr>
          <w:p w14:paraId="18045A17" w14:textId="77777777" w:rsidR="00C47D8E" w:rsidRPr="00F3697F"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929,49</w:t>
            </w:r>
          </w:p>
        </w:tc>
        <w:tc>
          <w:tcPr>
            <w:tcW w:w="4252" w:type="dxa"/>
            <w:shd w:val="clear" w:color="000000" w:fill="FFFFFF"/>
          </w:tcPr>
          <w:p w14:paraId="7A00F3A0" w14:textId="77777777" w:rsidR="00C47D8E" w:rsidRPr="00F3697F" w:rsidRDefault="00C47D8E" w:rsidP="00C47D8E">
            <w:pPr>
              <w:jc w:val="center"/>
              <w:rPr>
                <w:rFonts w:ascii="Times New Roman" w:hAnsi="Times New Roman" w:cs="Times New Roman"/>
                <w:sz w:val="18"/>
                <w:szCs w:val="18"/>
              </w:rPr>
            </w:pPr>
            <w:r w:rsidRPr="00F3697F">
              <w:rPr>
                <w:rFonts w:ascii="Times New Roman" w:hAnsi="Times New Roman" w:cs="Times New Roman"/>
                <w:sz w:val="18"/>
                <w:szCs w:val="18"/>
              </w:rPr>
              <w:t>1/1000 Ölçekli Gökçe Uygulama İmar Planı Revizyonunda Ayrık</w:t>
            </w:r>
            <w:r w:rsidRPr="00F3697F">
              <w:rPr>
                <w:rFonts w:ascii="Times New Roman" w:hAnsi="Times New Roman" w:cs="Times New Roman"/>
                <w:color w:val="0000FF"/>
                <w:sz w:val="18"/>
                <w:szCs w:val="18"/>
              </w:rPr>
              <w:t xml:space="preserve"> Nizam 2 Kat, Taks:0,35, Kaks:0,70 yapılanma koşullu ‘Konut Alanı’nda kalmaktadır.</w:t>
            </w:r>
          </w:p>
        </w:tc>
        <w:tc>
          <w:tcPr>
            <w:tcW w:w="1276" w:type="dxa"/>
            <w:shd w:val="clear" w:color="000000" w:fill="FFFFFF"/>
          </w:tcPr>
          <w:p w14:paraId="118F4813" w14:textId="77777777" w:rsidR="00C47D8E" w:rsidRPr="00F3697F"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11.650.000,00</w:t>
            </w:r>
          </w:p>
        </w:tc>
        <w:tc>
          <w:tcPr>
            <w:tcW w:w="1134" w:type="dxa"/>
            <w:shd w:val="clear" w:color="000000" w:fill="FFFFFF"/>
          </w:tcPr>
          <w:p w14:paraId="40CCB9A0" w14:textId="77777777" w:rsidR="00C47D8E" w:rsidRPr="00F3697F"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2.330.000,00</w:t>
            </w:r>
          </w:p>
        </w:tc>
        <w:tc>
          <w:tcPr>
            <w:tcW w:w="966" w:type="dxa"/>
            <w:shd w:val="clear" w:color="000000" w:fill="FFFFFF"/>
          </w:tcPr>
          <w:p w14:paraId="08F9F5DC" w14:textId="77777777" w:rsidR="00C47D8E" w:rsidRPr="00C47D8E" w:rsidRDefault="009C6B13" w:rsidP="00C47D8E">
            <w:pPr>
              <w:spacing w:after="0" w:line="240" w:lineRule="auto"/>
              <w:jc w:val="center"/>
              <w:rPr>
                <w:rFonts w:ascii="Times New Roman" w:eastAsia="Times New Roman" w:hAnsi="Times New Roman" w:cs="Times New Roman"/>
                <w:bCs/>
                <w:color w:val="000000" w:themeColor="text1"/>
                <w:sz w:val="18"/>
                <w:szCs w:val="18"/>
                <w:lang w:eastAsia="tr-TR"/>
              </w:rPr>
            </w:pPr>
            <w:r>
              <w:rPr>
                <w:rFonts w:ascii="Times New Roman" w:eastAsia="Times New Roman" w:hAnsi="Times New Roman" w:cs="Times New Roman"/>
                <w:bCs/>
                <w:color w:val="000000" w:themeColor="text1"/>
                <w:sz w:val="18"/>
                <w:szCs w:val="18"/>
                <w:lang w:eastAsia="tr-TR"/>
              </w:rPr>
              <w:t>19.03.</w:t>
            </w:r>
            <w:r w:rsidR="00C47D8E" w:rsidRPr="00C47D8E">
              <w:rPr>
                <w:rFonts w:ascii="Times New Roman" w:eastAsia="Times New Roman" w:hAnsi="Times New Roman" w:cs="Times New Roman"/>
                <w:bCs/>
                <w:color w:val="000000" w:themeColor="text1"/>
                <w:sz w:val="18"/>
                <w:szCs w:val="18"/>
                <w:lang w:eastAsia="tr-TR"/>
              </w:rPr>
              <w:t>2025</w:t>
            </w:r>
          </w:p>
        </w:tc>
        <w:tc>
          <w:tcPr>
            <w:tcW w:w="755" w:type="dxa"/>
            <w:shd w:val="clear" w:color="000000" w:fill="FFFFFF"/>
          </w:tcPr>
          <w:p w14:paraId="7859BE61" w14:textId="77777777" w:rsidR="00C47D8E" w:rsidRPr="00C47D8E" w:rsidRDefault="00C47D8E" w:rsidP="00C47D8E">
            <w:pPr>
              <w:spacing w:after="0" w:line="240" w:lineRule="auto"/>
              <w:jc w:val="center"/>
              <w:rPr>
                <w:rFonts w:ascii="Times New Roman" w:eastAsia="Times New Roman" w:hAnsi="Times New Roman" w:cs="Times New Roman"/>
                <w:bCs/>
                <w:color w:val="000000" w:themeColor="text1"/>
                <w:sz w:val="18"/>
                <w:szCs w:val="18"/>
                <w:lang w:eastAsia="tr-TR"/>
              </w:rPr>
            </w:pPr>
            <w:r w:rsidRPr="00C47D8E">
              <w:rPr>
                <w:rFonts w:ascii="Times New Roman" w:eastAsia="Times New Roman" w:hAnsi="Times New Roman" w:cs="Times New Roman"/>
                <w:bCs/>
                <w:color w:val="000000" w:themeColor="text1"/>
                <w:sz w:val="18"/>
                <w:szCs w:val="18"/>
                <w:lang w:eastAsia="tr-TR"/>
              </w:rPr>
              <w:t>10:00</w:t>
            </w:r>
          </w:p>
        </w:tc>
      </w:tr>
      <w:tr w:rsidR="009C6B13" w:rsidRPr="00184B05" w14:paraId="297C1472" w14:textId="77777777" w:rsidTr="00036ADE">
        <w:trPr>
          <w:gridAfter w:val="1"/>
          <w:wAfter w:w="28" w:type="dxa"/>
          <w:trHeight w:val="485"/>
          <w:jc w:val="center"/>
        </w:trPr>
        <w:tc>
          <w:tcPr>
            <w:tcW w:w="562" w:type="dxa"/>
            <w:shd w:val="clear" w:color="000000" w:fill="FFFFFF"/>
          </w:tcPr>
          <w:p w14:paraId="08A17CDF" w14:textId="77777777" w:rsidR="009C6B13" w:rsidRPr="00F3697F" w:rsidRDefault="009C6B13" w:rsidP="009C6B13">
            <w:pPr>
              <w:spacing w:after="0" w:line="240" w:lineRule="auto"/>
              <w:jc w:val="center"/>
              <w:rPr>
                <w:rFonts w:ascii="Times New Roman" w:eastAsia="Times New Roman" w:hAnsi="Times New Roman" w:cs="Times New Roman"/>
                <w:b/>
                <w:bCs/>
                <w:color w:val="000000" w:themeColor="text1"/>
                <w:sz w:val="18"/>
                <w:szCs w:val="18"/>
                <w:lang w:eastAsia="tr-TR"/>
              </w:rPr>
            </w:pPr>
            <w:r w:rsidRPr="00F3697F">
              <w:rPr>
                <w:rFonts w:ascii="Times New Roman" w:eastAsia="Times New Roman" w:hAnsi="Times New Roman" w:cs="Times New Roman"/>
                <w:b/>
                <w:bCs/>
                <w:color w:val="000000" w:themeColor="text1"/>
                <w:sz w:val="18"/>
                <w:szCs w:val="18"/>
                <w:lang w:eastAsia="tr-TR"/>
              </w:rPr>
              <w:t>10</w:t>
            </w:r>
          </w:p>
        </w:tc>
        <w:tc>
          <w:tcPr>
            <w:tcW w:w="567" w:type="dxa"/>
            <w:shd w:val="clear" w:color="000000" w:fill="FFFFFF"/>
          </w:tcPr>
          <w:p w14:paraId="36403A00" w14:textId="77777777" w:rsidR="009C6B13" w:rsidRPr="00F3697F" w:rsidRDefault="009C6B13" w:rsidP="009C6B13">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Bursa</w:t>
            </w:r>
          </w:p>
        </w:tc>
        <w:tc>
          <w:tcPr>
            <w:tcW w:w="1134" w:type="dxa"/>
            <w:shd w:val="clear" w:color="000000" w:fill="FFFFFF"/>
          </w:tcPr>
          <w:p w14:paraId="58FDD44F" w14:textId="77777777" w:rsidR="009C6B13" w:rsidRPr="00F3697F" w:rsidRDefault="009C6B13" w:rsidP="009C6B13">
            <w:pPr>
              <w:jc w:val="center"/>
              <w:rPr>
                <w:rFonts w:ascii="Times New Roman" w:hAnsi="Times New Roman" w:cs="Times New Roman"/>
                <w:sz w:val="18"/>
                <w:szCs w:val="18"/>
              </w:rPr>
            </w:pPr>
            <w:r w:rsidRPr="00F3697F">
              <w:rPr>
                <w:rFonts w:ascii="Times New Roman" w:hAnsi="Times New Roman" w:cs="Times New Roman"/>
                <w:sz w:val="18"/>
                <w:szCs w:val="18"/>
              </w:rPr>
              <w:t>Nilüfer</w:t>
            </w:r>
          </w:p>
        </w:tc>
        <w:tc>
          <w:tcPr>
            <w:tcW w:w="992" w:type="dxa"/>
            <w:shd w:val="clear" w:color="000000" w:fill="FFFFFF"/>
          </w:tcPr>
          <w:p w14:paraId="1CC6D163" w14:textId="77777777" w:rsidR="009C6B13" w:rsidRPr="00F3697F" w:rsidRDefault="009C6B13" w:rsidP="009C6B13">
            <w:pPr>
              <w:jc w:val="center"/>
              <w:rPr>
                <w:rFonts w:ascii="Times New Roman" w:hAnsi="Times New Roman" w:cs="Times New Roman"/>
                <w:sz w:val="18"/>
                <w:szCs w:val="18"/>
              </w:rPr>
            </w:pPr>
            <w:proofErr w:type="spellStart"/>
            <w:r w:rsidRPr="00F3697F">
              <w:rPr>
                <w:rFonts w:ascii="Times New Roman" w:hAnsi="Times New Roman" w:cs="Times New Roman"/>
                <w:sz w:val="18"/>
                <w:szCs w:val="18"/>
              </w:rPr>
              <w:t>Gökçeköy</w:t>
            </w:r>
            <w:proofErr w:type="spellEnd"/>
          </w:p>
        </w:tc>
        <w:tc>
          <w:tcPr>
            <w:tcW w:w="851" w:type="dxa"/>
            <w:shd w:val="clear" w:color="000000" w:fill="FFFFFF"/>
          </w:tcPr>
          <w:p w14:paraId="125B9204" w14:textId="77777777" w:rsidR="009C6B13" w:rsidRPr="00F3697F" w:rsidRDefault="009C6B13" w:rsidP="009C6B13">
            <w:pPr>
              <w:jc w:val="center"/>
              <w:rPr>
                <w:rFonts w:ascii="Times New Roman" w:hAnsi="Times New Roman" w:cs="Times New Roman"/>
                <w:sz w:val="18"/>
                <w:szCs w:val="18"/>
              </w:rPr>
            </w:pPr>
            <w:r w:rsidRPr="00F3697F">
              <w:rPr>
                <w:rFonts w:ascii="Times New Roman" w:hAnsi="Times New Roman" w:cs="Times New Roman"/>
                <w:sz w:val="18"/>
                <w:szCs w:val="18"/>
              </w:rPr>
              <w:t>Arsa</w:t>
            </w:r>
          </w:p>
        </w:tc>
        <w:tc>
          <w:tcPr>
            <w:tcW w:w="709" w:type="dxa"/>
            <w:shd w:val="clear" w:color="000000" w:fill="FFFFFF"/>
          </w:tcPr>
          <w:p w14:paraId="5DFD6F21" w14:textId="77777777" w:rsidR="009C6B13" w:rsidRPr="00F3697F" w:rsidRDefault="009C6B13" w:rsidP="009C6B13">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8126</w:t>
            </w:r>
          </w:p>
        </w:tc>
        <w:tc>
          <w:tcPr>
            <w:tcW w:w="708" w:type="dxa"/>
            <w:shd w:val="clear" w:color="000000" w:fill="FFFFFF"/>
          </w:tcPr>
          <w:p w14:paraId="5E9D305C" w14:textId="77777777" w:rsidR="009C6B13" w:rsidRPr="00F3697F" w:rsidRDefault="009C6B13" w:rsidP="009C6B13">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1</w:t>
            </w:r>
          </w:p>
        </w:tc>
        <w:tc>
          <w:tcPr>
            <w:tcW w:w="993" w:type="dxa"/>
            <w:shd w:val="clear" w:color="000000" w:fill="FFFFFF"/>
          </w:tcPr>
          <w:p w14:paraId="4F551E6D" w14:textId="77777777" w:rsidR="009C6B13" w:rsidRPr="00F3697F" w:rsidRDefault="009C6B13" w:rsidP="009C6B13">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839,85</w:t>
            </w:r>
          </w:p>
        </w:tc>
        <w:tc>
          <w:tcPr>
            <w:tcW w:w="992" w:type="dxa"/>
            <w:shd w:val="clear" w:color="000000" w:fill="FFFFFF"/>
          </w:tcPr>
          <w:p w14:paraId="0F7D0FBF" w14:textId="77777777" w:rsidR="009C6B13" w:rsidRPr="00F3697F" w:rsidRDefault="009C6B13" w:rsidP="009C6B13">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839,85</w:t>
            </w:r>
          </w:p>
        </w:tc>
        <w:tc>
          <w:tcPr>
            <w:tcW w:w="4252" w:type="dxa"/>
            <w:shd w:val="clear" w:color="000000" w:fill="FFFFFF"/>
          </w:tcPr>
          <w:p w14:paraId="4BD1C530" w14:textId="77777777" w:rsidR="009C6B13" w:rsidRPr="00F3697F" w:rsidRDefault="009C6B13" w:rsidP="009C6B13">
            <w:pPr>
              <w:jc w:val="center"/>
              <w:rPr>
                <w:rFonts w:ascii="Times New Roman" w:hAnsi="Times New Roman" w:cs="Times New Roman"/>
                <w:sz w:val="18"/>
                <w:szCs w:val="18"/>
              </w:rPr>
            </w:pPr>
            <w:r w:rsidRPr="00F3697F">
              <w:rPr>
                <w:rFonts w:ascii="Times New Roman" w:hAnsi="Times New Roman" w:cs="Times New Roman"/>
                <w:sz w:val="18"/>
                <w:szCs w:val="18"/>
              </w:rPr>
              <w:t>1/1000 Ölçekli Gökçe Uygulama İmar Planı Revizyonunda Ayrık</w:t>
            </w:r>
            <w:r w:rsidRPr="00F3697F">
              <w:rPr>
                <w:rFonts w:ascii="Times New Roman" w:hAnsi="Times New Roman" w:cs="Times New Roman"/>
                <w:color w:val="0000FF"/>
                <w:sz w:val="18"/>
                <w:szCs w:val="18"/>
              </w:rPr>
              <w:t xml:space="preserve"> Nizam 2 Kat, Taks:0,35, Kaks:0,70 yapılanma koşullu ‘Konut Alanı’nda kalmaktadır.</w:t>
            </w:r>
          </w:p>
        </w:tc>
        <w:tc>
          <w:tcPr>
            <w:tcW w:w="1276" w:type="dxa"/>
            <w:shd w:val="clear" w:color="000000" w:fill="FFFFFF"/>
          </w:tcPr>
          <w:p w14:paraId="4986A21F" w14:textId="77777777" w:rsidR="009C6B13" w:rsidRPr="00F3697F" w:rsidRDefault="009C6B13" w:rsidP="009C6B13">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10.080.000,00</w:t>
            </w:r>
          </w:p>
        </w:tc>
        <w:tc>
          <w:tcPr>
            <w:tcW w:w="1134" w:type="dxa"/>
            <w:shd w:val="clear" w:color="000000" w:fill="FFFFFF"/>
          </w:tcPr>
          <w:p w14:paraId="4D065760" w14:textId="77777777" w:rsidR="009C6B13" w:rsidRPr="00F3697F" w:rsidRDefault="009C6B13" w:rsidP="009C6B13">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2.016.000,00</w:t>
            </w:r>
          </w:p>
        </w:tc>
        <w:tc>
          <w:tcPr>
            <w:tcW w:w="966" w:type="dxa"/>
            <w:shd w:val="clear" w:color="000000" w:fill="FFFFFF"/>
          </w:tcPr>
          <w:p w14:paraId="0752EF18" w14:textId="77777777" w:rsidR="009C6B13" w:rsidRDefault="009C6B13" w:rsidP="009C6B13">
            <w:r w:rsidRPr="00BE0AA3">
              <w:rPr>
                <w:rFonts w:ascii="Times New Roman" w:eastAsia="Times New Roman" w:hAnsi="Times New Roman" w:cs="Times New Roman"/>
                <w:bCs/>
                <w:color w:val="000000" w:themeColor="text1"/>
                <w:sz w:val="18"/>
                <w:szCs w:val="18"/>
                <w:lang w:eastAsia="tr-TR"/>
              </w:rPr>
              <w:t>19.03.2025</w:t>
            </w:r>
          </w:p>
        </w:tc>
        <w:tc>
          <w:tcPr>
            <w:tcW w:w="755" w:type="dxa"/>
            <w:shd w:val="clear" w:color="000000" w:fill="FFFFFF"/>
          </w:tcPr>
          <w:p w14:paraId="13AB30CE" w14:textId="77777777" w:rsidR="009C6B13" w:rsidRPr="00C47D8E" w:rsidRDefault="009C6B13" w:rsidP="009C6B13">
            <w:pPr>
              <w:spacing w:after="0" w:line="240" w:lineRule="auto"/>
              <w:jc w:val="center"/>
              <w:rPr>
                <w:rFonts w:ascii="Times New Roman" w:eastAsia="Times New Roman" w:hAnsi="Times New Roman" w:cs="Times New Roman"/>
                <w:bCs/>
                <w:color w:val="000000" w:themeColor="text1"/>
                <w:sz w:val="18"/>
                <w:szCs w:val="18"/>
                <w:lang w:eastAsia="tr-TR"/>
              </w:rPr>
            </w:pPr>
            <w:r w:rsidRPr="00C47D8E">
              <w:rPr>
                <w:rFonts w:ascii="Times New Roman" w:eastAsia="Times New Roman" w:hAnsi="Times New Roman" w:cs="Times New Roman"/>
                <w:bCs/>
                <w:color w:val="000000" w:themeColor="text1"/>
                <w:sz w:val="18"/>
                <w:szCs w:val="18"/>
                <w:lang w:eastAsia="tr-TR"/>
              </w:rPr>
              <w:t>10:30</w:t>
            </w:r>
          </w:p>
        </w:tc>
      </w:tr>
      <w:tr w:rsidR="009C6B13" w:rsidRPr="00184B05" w14:paraId="4122B927" w14:textId="77777777" w:rsidTr="00036ADE">
        <w:trPr>
          <w:gridAfter w:val="1"/>
          <w:wAfter w:w="28" w:type="dxa"/>
          <w:trHeight w:val="485"/>
          <w:jc w:val="center"/>
        </w:trPr>
        <w:tc>
          <w:tcPr>
            <w:tcW w:w="562" w:type="dxa"/>
            <w:shd w:val="clear" w:color="000000" w:fill="FFFFFF"/>
          </w:tcPr>
          <w:p w14:paraId="18292971" w14:textId="77777777" w:rsidR="009C6B13" w:rsidRPr="00F3697F" w:rsidRDefault="009C6B13" w:rsidP="009C6B13">
            <w:pPr>
              <w:spacing w:after="0" w:line="240" w:lineRule="auto"/>
              <w:jc w:val="center"/>
              <w:rPr>
                <w:rFonts w:ascii="Times New Roman" w:eastAsia="Times New Roman" w:hAnsi="Times New Roman" w:cs="Times New Roman"/>
                <w:b/>
                <w:bCs/>
                <w:color w:val="000000" w:themeColor="text1"/>
                <w:sz w:val="18"/>
                <w:szCs w:val="18"/>
                <w:lang w:eastAsia="tr-TR"/>
              </w:rPr>
            </w:pPr>
            <w:r w:rsidRPr="00F3697F">
              <w:rPr>
                <w:rFonts w:ascii="Times New Roman" w:eastAsia="Times New Roman" w:hAnsi="Times New Roman" w:cs="Times New Roman"/>
                <w:b/>
                <w:bCs/>
                <w:color w:val="000000" w:themeColor="text1"/>
                <w:sz w:val="18"/>
                <w:szCs w:val="18"/>
                <w:lang w:eastAsia="tr-TR"/>
              </w:rPr>
              <w:t>11</w:t>
            </w:r>
          </w:p>
        </w:tc>
        <w:tc>
          <w:tcPr>
            <w:tcW w:w="567" w:type="dxa"/>
            <w:shd w:val="clear" w:color="000000" w:fill="FFFFFF"/>
          </w:tcPr>
          <w:p w14:paraId="7E278739" w14:textId="77777777" w:rsidR="009C6B13" w:rsidRPr="00F3697F" w:rsidRDefault="009C6B13" w:rsidP="009C6B13">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Bursa</w:t>
            </w:r>
          </w:p>
        </w:tc>
        <w:tc>
          <w:tcPr>
            <w:tcW w:w="1134" w:type="dxa"/>
            <w:shd w:val="clear" w:color="000000" w:fill="FFFFFF"/>
          </w:tcPr>
          <w:p w14:paraId="4D7B983B" w14:textId="77777777" w:rsidR="009C6B13" w:rsidRPr="00F3697F" w:rsidRDefault="009C6B13" w:rsidP="009C6B13">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Nilüfer</w:t>
            </w:r>
          </w:p>
        </w:tc>
        <w:tc>
          <w:tcPr>
            <w:tcW w:w="992" w:type="dxa"/>
            <w:shd w:val="clear" w:color="000000" w:fill="FFFFFF"/>
          </w:tcPr>
          <w:p w14:paraId="198BF976" w14:textId="77777777" w:rsidR="009C6B13" w:rsidRPr="00F3697F" w:rsidRDefault="009C6B13" w:rsidP="009C6B13">
            <w:pPr>
              <w:spacing w:after="0" w:line="240" w:lineRule="auto"/>
              <w:jc w:val="center"/>
              <w:rPr>
                <w:rFonts w:ascii="Times New Roman" w:eastAsia="Times New Roman" w:hAnsi="Times New Roman" w:cs="Times New Roman"/>
                <w:bCs/>
                <w:color w:val="000000" w:themeColor="text1"/>
                <w:sz w:val="18"/>
                <w:szCs w:val="18"/>
                <w:lang w:eastAsia="tr-TR"/>
              </w:rPr>
            </w:pPr>
            <w:proofErr w:type="spellStart"/>
            <w:r w:rsidRPr="00F3697F">
              <w:rPr>
                <w:rFonts w:ascii="Times New Roman" w:eastAsia="Times New Roman" w:hAnsi="Times New Roman" w:cs="Times New Roman"/>
                <w:bCs/>
                <w:color w:val="000000" w:themeColor="text1"/>
                <w:sz w:val="18"/>
                <w:szCs w:val="18"/>
                <w:lang w:eastAsia="tr-TR"/>
              </w:rPr>
              <w:t>Gökçeköy</w:t>
            </w:r>
            <w:proofErr w:type="spellEnd"/>
          </w:p>
        </w:tc>
        <w:tc>
          <w:tcPr>
            <w:tcW w:w="851" w:type="dxa"/>
            <w:shd w:val="clear" w:color="000000" w:fill="FFFFFF"/>
          </w:tcPr>
          <w:p w14:paraId="29EDD82B" w14:textId="77777777" w:rsidR="009C6B13" w:rsidRPr="00F3697F" w:rsidRDefault="009C6B13" w:rsidP="009C6B13">
            <w:pPr>
              <w:jc w:val="center"/>
              <w:rPr>
                <w:rFonts w:ascii="Times New Roman" w:hAnsi="Times New Roman" w:cs="Times New Roman"/>
                <w:sz w:val="18"/>
                <w:szCs w:val="18"/>
              </w:rPr>
            </w:pPr>
            <w:r w:rsidRPr="00F3697F">
              <w:rPr>
                <w:rFonts w:ascii="Times New Roman" w:hAnsi="Times New Roman" w:cs="Times New Roman"/>
                <w:sz w:val="18"/>
                <w:szCs w:val="18"/>
              </w:rPr>
              <w:t>Arsa</w:t>
            </w:r>
          </w:p>
        </w:tc>
        <w:tc>
          <w:tcPr>
            <w:tcW w:w="709" w:type="dxa"/>
            <w:shd w:val="clear" w:color="000000" w:fill="FFFFFF"/>
          </w:tcPr>
          <w:p w14:paraId="248ABB38" w14:textId="77777777" w:rsidR="009C6B13" w:rsidRPr="00F3697F" w:rsidRDefault="009C6B13" w:rsidP="009C6B13">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8096</w:t>
            </w:r>
          </w:p>
        </w:tc>
        <w:tc>
          <w:tcPr>
            <w:tcW w:w="708" w:type="dxa"/>
            <w:shd w:val="clear" w:color="000000" w:fill="FFFFFF"/>
          </w:tcPr>
          <w:p w14:paraId="793D25C3" w14:textId="77777777" w:rsidR="009C6B13" w:rsidRPr="00F3697F" w:rsidRDefault="009C6B13" w:rsidP="009C6B13">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3</w:t>
            </w:r>
          </w:p>
        </w:tc>
        <w:tc>
          <w:tcPr>
            <w:tcW w:w="993" w:type="dxa"/>
            <w:shd w:val="clear" w:color="000000" w:fill="FFFFFF"/>
          </w:tcPr>
          <w:p w14:paraId="39DEA28D" w14:textId="77777777" w:rsidR="009C6B13" w:rsidRPr="00F3697F" w:rsidRDefault="009C6B13" w:rsidP="009C6B13">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813,04</w:t>
            </w:r>
          </w:p>
        </w:tc>
        <w:tc>
          <w:tcPr>
            <w:tcW w:w="992" w:type="dxa"/>
            <w:shd w:val="clear" w:color="000000" w:fill="FFFFFF"/>
          </w:tcPr>
          <w:p w14:paraId="2D0EC6AD" w14:textId="77777777" w:rsidR="009C6B13" w:rsidRPr="00F3697F" w:rsidRDefault="009C6B13" w:rsidP="009C6B13">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813,04</w:t>
            </w:r>
          </w:p>
        </w:tc>
        <w:tc>
          <w:tcPr>
            <w:tcW w:w="4252" w:type="dxa"/>
            <w:shd w:val="clear" w:color="000000" w:fill="FFFFFF"/>
          </w:tcPr>
          <w:p w14:paraId="2AE8B151" w14:textId="77777777" w:rsidR="009C6B13" w:rsidRPr="00F3697F" w:rsidRDefault="009C6B13" w:rsidP="009C6B13">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hAnsi="Times New Roman" w:cs="Times New Roman"/>
                <w:sz w:val="18"/>
                <w:szCs w:val="18"/>
              </w:rPr>
              <w:t>1/1000 Ölçekli Gökçe Uygulama İmar Planı Revizyonunda Ayrık</w:t>
            </w:r>
            <w:r w:rsidRPr="00F3697F">
              <w:rPr>
                <w:rFonts w:ascii="Times New Roman" w:hAnsi="Times New Roman" w:cs="Times New Roman"/>
                <w:color w:val="0000FF"/>
                <w:sz w:val="18"/>
                <w:szCs w:val="18"/>
              </w:rPr>
              <w:t xml:space="preserve"> Nizam 2 Kat, Taks:0,35, Kaks:0,70 yapılanma koşullu ‘Konut Alanı’nda kalmaktadır.</w:t>
            </w:r>
          </w:p>
        </w:tc>
        <w:tc>
          <w:tcPr>
            <w:tcW w:w="1276" w:type="dxa"/>
            <w:shd w:val="clear" w:color="000000" w:fill="FFFFFF"/>
          </w:tcPr>
          <w:p w14:paraId="3BE73B6E" w14:textId="77777777" w:rsidR="009C6B13" w:rsidRPr="00F3697F" w:rsidRDefault="009C6B13" w:rsidP="009C6B13">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9.350.000,00</w:t>
            </w:r>
          </w:p>
        </w:tc>
        <w:tc>
          <w:tcPr>
            <w:tcW w:w="1134" w:type="dxa"/>
            <w:shd w:val="clear" w:color="000000" w:fill="FFFFFF"/>
          </w:tcPr>
          <w:p w14:paraId="30DFBDFC" w14:textId="77777777" w:rsidR="009C6B13" w:rsidRPr="00F3697F" w:rsidRDefault="009C6B13" w:rsidP="009C6B13">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1.870.000,00</w:t>
            </w:r>
          </w:p>
        </w:tc>
        <w:tc>
          <w:tcPr>
            <w:tcW w:w="966" w:type="dxa"/>
            <w:shd w:val="clear" w:color="000000" w:fill="FFFFFF"/>
          </w:tcPr>
          <w:p w14:paraId="128829EB" w14:textId="77777777" w:rsidR="009C6B13" w:rsidRDefault="009C6B13" w:rsidP="009C6B13">
            <w:r w:rsidRPr="00BE0AA3">
              <w:rPr>
                <w:rFonts w:ascii="Times New Roman" w:eastAsia="Times New Roman" w:hAnsi="Times New Roman" w:cs="Times New Roman"/>
                <w:bCs/>
                <w:color w:val="000000" w:themeColor="text1"/>
                <w:sz w:val="18"/>
                <w:szCs w:val="18"/>
                <w:lang w:eastAsia="tr-TR"/>
              </w:rPr>
              <w:t>19.03.2025</w:t>
            </w:r>
          </w:p>
        </w:tc>
        <w:tc>
          <w:tcPr>
            <w:tcW w:w="755" w:type="dxa"/>
            <w:shd w:val="clear" w:color="000000" w:fill="FFFFFF"/>
          </w:tcPr>
          <w:p w14:paraId="0CBCC6C9" w14:textId="77777777" w:rsidR="009C6B13" w:rsidRPr="00C47D8E" w:rsidRDefault="009C6B13" w:rsidP="009C6B13">
            <w:pPr>
              <w:spacing w:after="0" w:line="240" w:lineRule="auto"/>
              <w:jc w:val="center"/>
              <w:rPr>
                <w:rFonts w:ascii="Times New Roman" w:eastAsia="Times New Roman" w:hAnsi="Times New Roman" w:cs="Times New Roman"/>
                <w:bCs/>
                <w:color w:val="000000" w:themeColor="text1"/>
                <w:sz w:val="18"/>
                <w:szCs w:val="18"/>
                <w:lang w:eastAsia="tr-TR"/>
              </w:rPr>
            </w:pPr>
            <w:r w:rsidRPr="00C47D8E">
              <w:rPr>
                <w:rFonts w:ascii="Times New Roman" w:eastAsia="Times New Roman" w:hAnsi="Times New Roman" w:cs="Times New Roman"/>
                <w:bCs/>
                <w:color w:val="000000" w:themeColor="text1"/>
                <w:sz w:val="18"/>
                <w:szCs w:val="18"/>
                <w:lang w:eastAsia="tr-TR"/>
              </w:rPr>
              <w:t>11:00</w:t>
            </w:r>
          </w:p>
        </w:tc>
      </w:tr>
      <w:tr w:rsidR="009C6B13" w:rsidRPr="00184B05" w14:paraId="55C47B59" w14:textId="77777777" w:rsidTr="00036ADE">
        <w:trPr>
          <w:gridAfter w:val="1"/>
          <w:wAfter w:w="28" w:type="dxa"/>
          <w:trHeight w:val="485"/>
          <w:jc w:val="center"/>
        </w:trPr>
        <w:tc>
          <w:tcPr>
            <w:tcW w:w="562" w:type="dxa"/>
            <w:shd w:val="clear" w:color="000000" w:fill="FFFFFF"/>
          </w:tcPr>
          <w:p w14:paraId="6C25E67B" w14:textId="77777777" w:rsidR="009C6B13" w:rsidRPr="00F3697F" w:rsidRDefault="009C6B13" w:rsidP="009C6B13">
            <w:pPr>
              <w:spacing w:after="0" w:line="240" w:lineRule="auto"/>
              <w:jc w:val="center"/>
              <w:rPr>
                <w:rFonts w:ascii="Times New Roman" w:eastAsia="Times New Roman" w:hAnsi="Times New Roman" w:cs="Times New Roman"/>
                <w:b/>
                <w:bCs/>
                <w:color w:val="000000" w:themeColor="text1"/>
                <w:sz w:val="18"/>
                <w:szCs w:val="18"/>
                <w:lang w:eastAsia="tr-TR"/>
              </w:rPr>
            </w:pPr>
            <w:r w:rsidRPr="00F3697F">
              <w:rPr>
                <w:rFonts w:ascii="Times New Roman" w:eastAsia="Times New Roman" w:hAnsi="Times New Roman" w:cs="Times New Roman"/>
                <w:b/>
                <w:bCs/>
                <w:color w:val="000000" w:themeColor="text1"/>
                <w:sz w:val="18"/>
                <w:szCs w:val="18"/>
                <w:lang w:eastAsia="tr-TR"/>
              </w:rPr>
              <w:t>12</w:t>
            </w:r>
          </w:p>
        </w:tc>
        <w:tc>
          <w:tcPr>
            <w:tcW w:w="567" w:type="dxa"/>
            <w:shd w:val="clear" w:color="000000" w:fill="FFFFFF"/>
          </w:tcPr>
          <w:p w14:paraId="0507EA4F" w14:textId="77777777" w:rsidR="009C6B13" w:rsidRPr="00F3697F" w:rsidRDefault="009C6B13" w:rsidP="009C6B13">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Bursa</w:t>
            </w:r>
          </w:p>
        </w:tc>
        <w:tc>
          <w:tcPr>
            <w:tcW w:w="1134" w:type="dxa"/>
            <w:shd w:val="clear" w:color="000000" w:fill="FFFFFF"/>
          </w:tcPr>
          <w:p w14:paraId="1BB48249" w14:textId="77777777" w:rsidR="009C6B13" w:rsidRPr="00F3697F" w:rsidRDefault="009C6B13" w:rsidP="009C6B13">
            <w:pPr>
              <w:jc w:val="center"/>
              <w:rPr>
                <w:rFonts w:ascii="Times New Roman" w:hAnsi="Times New Roman" w:cs="Times New Roman"/>
                <w:sz w:val="18"/>
                <w:szCs w:val="18"/>
              </w:rPr>
            </w:pPr>
            <w:r w:rsidRPr="00F3697F">
              <w:rPr>
                <w:rFonts w:ascii="Times New Roman" w:hAnsi="Times New Roman" w:cs="Times New Roman"/>
                <w:sz w:val="18"/>
                <w:szCs w:val="18"/>
              </w:rPr>
              <w:t>Nilüfer</w:t>
            </w:r>
          </w:p>
        </w:tc>
        <w:tc>
          <w:tcPr>
            <w:tcW w:w="992" w:type="dxa"/>
            <w:shd w:val="clear" w:color="000000" w:fill="FFFFFF"/>
          </w:tcPr>
          <w:p w14:paraId="76F6FD16" w14:textId="77777777" w:rsidR="009C6B13" w:rsidRPr="00F3697F" w:rsidRDefault="009C6B13" w:rsidP="009C6B13">
            <w:pPr>
              <w:spacing w:after="0" w:line="240" w:lineRule="auto"/>
              <w:jc w:val="center"/>
              <w:rPr>
                <w:rFonts w:ascii="Times New Roman" w:eastAsia="Times New Roman" w:hAnsi="Times New Roman" w:cs="Times New Roman"/>
                <w:bCs/>
                <w:color w:val="000000" w:themeColor="text1"/>
                <w:sz w:val="18"/>
                <w:szCs w:val="18"/>
                <w:lang w:eastAsia="tr-TR"/>
              </w:rPr>
            </w:pPr>
            <w:proofErr w:type="spellStart"/>
            <w:r w:rsidRPr="00F3697F">
              <w:rPr>
                <w:rFonts w:ascii="Times New Roman" w:eastAsia="Times New Roman" w:hAnsi="Times New Roman" w:cs="Times New Roman"/>
                <w:bCs/>
                <w:color w:val="000000" w:themeColor="text1"/>
                <w:sz w:val="18"/>
                <w:szCs w:val="18"/>
                <w:lang w:eastAsia="tr-TR"/>
              </w:rPr>
              <w:t>Gökçeköy</w:t>
            </w:r>
            <w:proofErr w:type="spellEnd"/>
          </w:p>
        </w:tc>
        <w:tc>
          <w:tcPr>
            <w:tcW w:w="851" w:type="dxa"/>
            <w:shd w:val="clear" w:color="000000" w:fill="FFFFFF"/>
          </w:tcPr>
          <w:p w14:paraId="7C583BA3" w14:textId="77777777" w:rsidR="009C6B13" w:rsidRPr="00F3697F" w:rsidRDefault="009C6B13" w:rsidP="009C6B13">
            <w:pPr>
              <w:jc w:val="center"/>
              <w:rPr>
                <w:rFonts w:ascii="Times New Roman" w:hAnsi="Times New Roman" w:cs="Times New Roman"/>
                <w:sz w:val="18"/>
                <w:szCs w:val="18"/>
              </w:rPr>
            </w:pPr>
            <w:r w:rsidRPr="00F3697F">
              <w:rPr>
                <w:rFonts w:ascii="Times New Roman" w:hAnsi="Times New Roman" w:cs="Times New Roman"/>
                <w:sz w:val="18"/>
                <w:szCs w:val="18"/>
              </w:rPr>
              <w:t>Arsa</w:t>
            </w:r>
          </w:p>
        </w:tc>
        <w:tc>
          <w:tcPr>
            <w:tcW w:w="709" w:type="dxa"/>
            <w:shd w:val="clear" w:color="000000" w:fill="FFFFFF"/>
          </w:tcPr>
          <w:p w14:paraId="5FF4C5CA" w14:textId="77777777" w:rsidR="009C6B13" w:rsidRPr="00F3697F" w:rsidRDefault="009C6B13" w:rsidP="009C6B13">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8096</w:t>
            </w:r>
          </w:p>
        </w:tc>
        <w:tc>
          <w:tcPr>
            <w:tcW w:w="708" w:type="dxa"/>
            <w:shd w:val="clear" w:color="000000" w:fill="FFFFFF"/>
          </w:tcPr>
          <w:p w14:paraId="4C54ADAD" w14:textId="77777777" w:rsidR="009C6B13" w:rsidRPr="00F3697F" w:rsidRDefault="009C6B13" w:rsidP="009C6B13">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4</w:t>
            </w:r>
          </w:p>
        </w:tc>
        <w:tc>
          <w:tcPr>
            <w:tcW w:w="993" w:type="dxa"/>
            <w:shd w:val="clear" w:color="000000" w:fill="FFFFFF"/>
          </w:tcPr>
          <w:p w14:paraId="679790C6" w14:textId="77777777" w:rsidR="009C6B13" w:rsidRPr="00F3697F" w:rsidRDefault="009C6B13" w:rsidP="009C6B13">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666,09</w:t>
            </w:r>
          </w:p>
        </w:tc>
        <w:tc>
          <w:tcPr>
            <w:tcW w:w="992" w:type="dxa"/>
            <w:shd w:val="clear" w:color="000000" w:fill="FFFFFF"/>
          </w:tcPr>
          <w:p w14:paraId="3C99EE59" w14:textId="77777777" w:rsidR="009C6B13" w:rsidRPr="00F3697F" w:rsidRDefault="009C6B13" w:rsidP="009C6B13">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666,09</w:t>
            </w:r>
          </w:p>
        </w:tc>
        <w:tc>
          <w:tcPr>
            <w:tcW w:w="4252" w:type="dxa"/>
            <w:shd w:val="clear" w:color="000000" w:fill="FFFFFF"/>
          </w:tcPr>
          <w:p w14:paraId="78598DD1" w14:textId="77777777" w:rsidR="009C6B13" w:rsidRPr="00F3697F" w:rsidRDefault="009C6B13" w:rsidP="009C6B13">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hAnsi="Times New Roman" w:cs="Times New Roman"/>
                <w:sz w:val="18"/>
                <w:szCs w:val="18"/>
              </w:rPr>
              <w:t>1/1000 Ölçekli Gökçe Uygulama İmar Planı Revizyonunda Ayrık</w:t>
            </w:r>
            <w:r w:rsidRPr="00F3697F">
              <w:rPr>
                <w:rFonts w:ascii="Times New Roman" w:hAnsi="Times New Roman" w:cs="Times New Roman"/>
                <w:color w:val="0000FF"/>
                <w:sz w:val="18"/>
                <w:szCs w:val="18"/>
              </w:rPr>
              <w:t xml:space="preserve"> Nizam 2 Kat, Taks:0,35, Kaks:0,70 yapılanma koşullu ‘Konut Alanı’nda kalmaktadır.</w:t>
            </w:r>
          </w:p>
        </w:tc>
        <w:tc>
          <w:tcPr>
            <w:tcW w:w="1276" w:type="dxa"/>
            <w:shd w:val="clear" w:color="000000" w:fill="FFFFFF"/>
          </w:tcPr>
          <w:p w14:paraId="1EA281B1" w14:textId="77777777" w:rsidR="009C6B13" w:rsidRPr="00F3697F" w:rsidRDefault="009C6B13" w:rsidP="009C6B13">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8.330.000,00</w:t>
            </w:r>
          </w:p>
        </w:tc>
        <w:tc>
          <w:tcPr>
            <w:tcW w:w="1134" w:type="dxa"/>
            <w:shd w:val="clear" w:color="000000" w:fill="FFFFFF"/>
          </w:tcPr>
          <w:p w14:paraId="5B561307" w14:textId="77777777" w:rsidR="009C6B13" w:rsidRPr="00F3697F" w:rsidRDefault="009C6B13" w:rsidP="009C6B13">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1.666.000,00</w:t>
            </w:r>
          </w:p>
        </w:tc>
        <w:tc>
          <w:tcPr>
            <w:tcW w:w="966" w:type="dxa"/>
            <w:shd w:val="clear" w:color="000000" w:fill="FFFFFF"/>
          </w:tcPr>
          <w:p w14:paraId="1024E86F" w14:textId="77777777" w:rsidR="009C6B13" w:rsidRDefault="009C6B13" w:rsidP="009C6B13">
            <w:r w:rsidRPr="00BE0AA3">
              <w:rPr>
                <w:rFonts w:ascii="Times New Roman" w:eastAsia="Times New Roman" w:hAnsi="Times New Roman" w:cs="Times New Roman"/>
                <w:bCs/>
                <w:color w:val="000000" w:themeColor="text1"/>
                <w:sz w:val="18"/>
                <w:szCs w:val="18"/>
                <w:lang w:eastAsia="tr-TR"/>
              </w:rPr>
              <w:t>19.03.2025</w:t>
            </w:r>
          </w:p>
        </w:tc>
        <w:tc>
          <w:tcPr>
            <w:tcW w:w="755" w:type="dxa"/>
            <w:shd w:val="clear" w:color="000000" w:fill="FFFFFF"/>
          </w:tcPr>
          <w:p w14:paraId="72F5AB95" w14:textId="77777777" w:rsidR="009C6B13" w:rsidRPr="00C47D8E" w:rsidRDefault="009C6B13" w:rsidP="009C6B13">
            <w:pPr>
              <w:spacing w:after="0" w:line="240" w:lineRule="auto"/>
              <w:jc w:val="center"/>
              <w:rPr>
                <w:rFonts w:ascii="Times New Roman" w:eastAsia="Times New Roman" w:hAnsi="Times New Roman" w:cs="Times New Roman"/>
                <w:bCs/>
                <w:color w:val="000000" w:themeColor="text1"/>
                <w:sz w:val="18"/>
                <w:szCs w:val="18"/>
                <w:lang w:eastAsia="tr-TR"/>
              </w:rPr>
            </w:pPr>
            <w:r w:rsidRPr="00C47D8E">
              <w:rPr>
                <w:rFonts w:ascii="Times New Roman" w:eastAsia="Times New Roman" w:hAnsi="Times New Roman" w:cs="Times New Roman"/>
                <w:bCs/>
                <w:color w:val="000000" w:themeColor="text1"/>
                <w:sz w:val="18"/>
                <w:szCs w:val="18"/>
                <w:lang w:eastAsia="tr-TR"/>
              </w:rPr>
              <w:t>11:30</w:t>
            </w:r>
          </w:p>
        </w:tc>
      </w:tr>
      <w:tr w:rsidR="009C6B13" w:rsidRPr="00184B05" w14:paraId="21537B13" w14:textId="77777777" w:rsidTr="00036ADE">
        <w:trPr>
          <w:gridAfter w:val="1"/>
          <w:wAfter w:w="28" w:type="dxa"/>
          <w:trHeight w:val="485"/>
          <w:jc w:val="center"/>
        </w:trPr>
        <w:tc>
          <w:tcPr>
            <w:tcW w:w="562" w:type="dxa"/>
            <w:shd w:val="clear" w:color="000000" w:fill="FFFFFF"/>
          </w:tcPr>
          <w:p w14:paraId="6DBCE7DC" w14:textId="77777777" w:rsidR="009C6B13" w:rsidRPr="00F3697F" w:rsidRDefault="009C6B13" w:rsidP="009C6B13">
            <w:pPr>
              <w:spacing w:after="0" w:line="240" w:lineRule="auto"/>
              <w:jc w:val="center"/>
              <w:rPr>
                <w:rFonts w:ascii="Times New Roman" w:eastAsia="Times New Roman" w:hAnsi="Times New Roman" w:cs="Times New Roman"/>
                <w:b/>
                <w:bCs/>
                <w:color w:val="000000" w:themeColor="text1"/>
                <w:sz w:val="18"/>
                <w:szCs w:val="18"/>
                <w:lang w:eastAsia="tr-TR"/>
              </w:rPr>
            </w:pPr>
            <w:r w:rsidRPr="00F3697F">
              <w:rPr>
                <w:rFonts w:ascii="Times New Roman" w:eastAsia="Times New Roman" w:hAnsi="Times New Roman" w:cs="Times New Roman"/>
                <w:b/>
                <w:bCs/>
                <w:color w:val="000000" w:themeColor="text1"/>
                <w:sz w:val="18"/>
                <w:szCs w:val="18"/>
                <w:lang w:eastAsia="tr-TR"/>
              </w:rPr>
              <w:t>13</w:t>
            </w:r>
          </w:p>
        </w:tc>
        <w:tc>
          <w:tcPr>
            <w:tcW w:w="567" w:type="dxa"/>
            <w:shd w:val="clear" w:color="000000" w:fill="FFFFFF"/>
          </w:tcPr>
          <w:p w14:paraId="0317DDA9" w14:textId="77777777" w:rsidR="009C6B13" w:rsidRPr="00F3697F" w:rsidRDefault="009C6B13" w:rsidP="009C6B13">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Bursa</w:t>
            </w:r>
          </w:p>
        </w:tc>
        <w:tc>
          <w:tcPr>
            <w:tcW w:w="1134" w:type="dxa"/>
            <w:shd w:val="clear" w:color="000000" w:fill="FFFFFF"/>
          </w:tcPr>
          <w:p w14:paraId="459F3DE3" w14:textId="77777777" w:rsidR="009C6B13" w:rsidRPr="00F3697F" w:rsidRDefault="009C6B13" w:rsidP="009C6B13">
            <w:pPr>
              <w:jc w:val="center"/>
              <w:rPr>
                <w:rFonts w:ascii="Times New Roman" w:hAnsi="Times New Roman" w:cs="Times New Roman"/>
                <w:sz w:val="18"/>
                <w:szCs w:val="18"/>
              </w:rPr>
            </w:pPr>
            <w:r w:rsidRPr="00F3697F">
              <w:rPr>
                <w:rFonts w:ascii="Times New Roman" w:hAnsi="Times New Roman" w:cs="Times New Roman"/>
                <w:sz w:val="18"/>
                <w:szCs w:val="18"/>
              </w:rPr>
              <w:t>Nilüfer</w:t>
            </w:r>
          </w:p>
        </w:tc>
        <w:tc>
          <w:tcPr>
            <w:tcW w:w="992" w:type="dxa"/>
            <w:shd w:val="clear" w:color="000000" w:fill="FFFFFF"/>
          </w:tcPr>
          <w:p w14:paraId="09160EBA" w14:textId="77777777" w:rsidR="009C6B13" w:rsidRPr="00F3697F" w:rsidRDefault="009C6B13" w:rsidP="009C6B13">
            <w:pPr>
              <w:spacing w:after="0" w:line="240" w:lineRule="auto"/>
              <w:jc w:val="center"/>
              <w:rPr>
                <w:rFonts w:ascii="Times New Roman" w:eastAsia="Times New Roman" w:hAnsi="Times New Roman" w:cs="Times New Roman"/>
                <w:bCs/>
                <w:color w:val="000000" w:themeColor="text1"/>
                <w:sz w:val="18"/>
                <w:szCs w:val="18"/>
                <w:lang w:eastAsia="tr-TR"/>
              </w:rPr>
            </w:pPr>
            <w:proofErr w:type="spellStart"/>
            <w:r w:rsidRPr="00F3697F">
              <w:rPr>
                <w:rFonts w:ascii="Times New Roman" w:eastAsia="Times New Roman" w:hAnsi="Times New Roman" w:cs="Times New Roman"/>
                <w:bCs/>
                <w:color w:val="000000" w:themeColor="text1"/>
                <w:sz w:val="18"/>
                <w:szCs w:val="18"/>
                <w:lang w:eastAsia="tr-TR"/>
              </w:rPr>
              <w:t>Yolçatı</w:t>
            </w:r>
            <w:proofErr w:type="spellEnd"/>
          </w:p>
        </w:tc>
        <w:tc>
          <w:tcPr>
            <w:tcW w:w="851" w:type="dxa"/>
            <w:shd w:val="clear" w:color="000000" w:fill="FFFFFF"/>
          </w:tcPr>
          <w:p w14:paraId="2E3FB735" w14:textId="77777777" w:rsidR="009C6B13" w:rsidRPr="00F3697F" w:rsidRDefault="009C6B13" w:rsidP="009C6B13">
            <w:pPr>
              <w:jc w:val="center"/>
              <w:rPr>
                <w:rFonts w:ascii="Times New Roman" w:hAnsi="Times New Roman" w:cs="Times New Roman"/>
                <w:sz w:val="18"/>
                <w:szCs w:val="18"/>
              </w:rPr>
            </w:pPr>
            <w:r w:rsidRPr="00F3697F">
              <w:rPr>
                <w:rFonts w:ascii="Times New Roman" w:hAnsi="Times New Roman" w:cs="Times New Roman"/>
                <w:sz w:val="18"/>
                <w:szCs w:val="18"/>
              </w:rPr>
              <w:t>Arsa</w:t>
            </w:r>
          </w:p>
        </w:tc>
        <w:tc>
          <w:tcPr>
            <w:tcW w:w="709" w:type="dxa"/>
            <w:shd w:val="clear" w:color="000000" w:fill="FFFFFF"/>
          </w:tcPr>
          <w:p w14:paraId="5D644A96" w14:textId="77777777" w:rsidR="009C6B13" w:rsidRPr="00F3697F" w:rsidRDefault="009C6B13" w:rsidP="009C6B13">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7655</w:t>
            </w:r>
          </w:p>
        </w:tc>
        <w:tc>
          <w:tcPr>
            <w:tcW w:w="708" w:type="dxa"/>
            <w:shd w:val="clear" w:color="000000" w:fill="FFFFFF"/>
          </w:tcPr>
          <w:p w14:paraId="6B8E50A1" w14:textId="77777777" w:rsidR="009C6B13" w:rsidRPr="00F3697F" w:rsidRDefault="009C6B13" w:rsidP="009C6B13">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4</w:t>
            </w:r>
          </w:p>
        </w:tc>
        <w:tc>
          <w:tcPr>
            <w:tcW w:w="993" w:type="dxa"/>
            <w:shd w:val="clear" w:color="000000" w:fill="FFFFFF"/>
          </w:tcPr>
          <w:p w14:paraId="4DB81F28" w14:textId="77777777" w:rsidR="009C6B13" w:rsidRPr="00F3697F" w:rsidRDefault="009C6B13" w:rsidP="009C6B13">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530,66</w:t>
            </w:r>
          </w:p>
        </w:tc>
        <w:tc>
          <w:tcPr>
            <w:tcW w:w="992" w:type="dxa"/>
            <w:shd w:val="clear" w:color="000000" w:fill="FFFFFF"/>
          </w:tcPr>
          <w:p w14:paraId="2B902650" w14:textId="77777777" w:rsidR="009C6B13" w:rsidRPr="00F3697F" w:rsidRDefault="009C6B13" w:rsidP="009C6B13">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530,66</w:t>
            </w:r>
          </w:p>
        </w:tc>
        <w:tc>
          <w:tcPr>
            <w:tcW w:w="4252" w:type="dxa"/>
            <w:shd w:val="clear" w:color="000000" w:fill="FFFFFF"/>
          </w:tcPr>
          <w:p w14:paraId="541A8A4D" w14:textId="77777777" w:rsidR="009C6B13" w:rsidRPr="00F3697F" w:rsidRDefault="009C6B13" w:rsidP="009C6B13">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hAnsi="Times New Roman" w:cs="Times New Roman"/>
                <w:sz w:val="18"/>
                <w:szCs w:val="18"/>
              </w:rPr>
              <w:t xml:space="preserve">1/1000 Ölçekli </w:t>
            </w:r>
            <w:proofErr w:type="spellStart"/>
            <w:r w:rsidRPr="00F3697F">
              <w:rPr>
                <w:rFonts w:ascii="Times New Roman" w:hAnsi="Times New Roman" w:cs="Times New Roman"/>
                <w:sz w:val="18"/>
                <w:szCs w:val="18"/>
              </w:rPr>
              <w:t>Yolçatı</w:t>
            </w:r>
            <w:proofErr w:type="spellEnd"/>
            <w:r w:rsidRPr="00F3697F">
              <w:rPr>
                <w:rFonts w:ascii="Times New Roman" w:hAnsi="Times New Roman" w:cs="Times New Roman"/>
                <w:sz w:val="18"/>
                <w:szCs w:val="18"/>
              </w:rPr>
              <w:t xml:space="preserve"> Uygulama İmar Planı kapsamında Serbest Nizam 2 kat yapılaşma koşullu Konut Alanında kalmaktadır.</w:t>
            </w:r>
          </w:p>
        </w:tc>
        <w:tc>
          <w:tcPr>
            <w:tcW w:w="1276" w:type="dxa"/>
            <w:shd w:val="clear" w:color="000000" w:fill="FFFFFF"/>
          </w:tcPr>
          <w:p w14:paraId="19389181" w14:textId="77777777" w:rsidR="009C6B13" w:rsidRPr="00F3697F" w:rsidRDefault="009C6B13" w:rsidP="009C6B13">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6.370.000,00</w:t>
            </w:r>
          </w:p>
        </w:tc>
        <w:tc>
          <w:tcPr>
            <w:tcW w:w="1134" w:type="dxa"/>
            <w:shd w:val="clear" w:color="000000" w:fill="FFFFFF"/>
          </w:tcPr>
          <w:p w14:paraId="2A32BA10" w14:textId="77777777" w:rsidR="009C6B13" w:rsidRPr="00F3697F" w:rsidRDefault="009C6B13" w:rsidP="009C6B13">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1.274.000,00</w:t>
            </w:r>
          </w:p>
        </w:tc>
        <w:tc>
          <w:tcPr>
            <w:tcW w:w="966" w:type="dxa"/>
            <w:shd w:val="clear" w:color="000000" w:fill="FFFFFF"/>
          </w:tcPr>
          <w:p w14:paraId="7718B420" w14:textId="77777777" w:rsidR="009C6B13" w:rsidRDefault="009C6B13" w:rsidP="009C6B13">
            <w:r w:rsidRPr="00BE0AA3">
              <w:rPr>
                <w:rFonts w:ascii="Times New Roman" w:eastAsia="Times New Roman" w:hAnsi="Times New Roman" w:cs="Times New Roman"/>
                <w:bCs/>
                <w:color w:val="000000" w:themeColor="text1"/>
                <w:sz w:val="18"/>
                <w:szCs w:val="18"/>
                <w:lang w:eastAsia="tr-TR"/>
              </w:rPr>
              <w:t>19.03.2025</w:t>
            </w:r>
          </w:p>
        </w:tc>
        <w:tc>
          <w:tcPr>
            <w:tcW w:w="755" w:type="dxa"/>
            <w:shd w:val="clear" w:color="000000" w:fill="FFFFFF"/>
          </w:tcPr>
          <w:p w14:paraId="09C3384C" w14:textId="77777777" w:rsidR="009C6B13" w:rsidRPr="00C47D8E" w:rsidRDefault="009C6B13" w:rsidP="009C6B13">
            <w:pPr>
              <w:spacing w:after="0" w:line="240" w:lineRule="auto"/>
              <w:jc w:val="center"/>
              <w:rPr>
                <w:rFonts w:ascii="Times New Roman" w:eastAsia="Times New Roman" w:hAnsi="Times New Roman" w:cs="Times New Roman"/>
                <w:bCs/>
                <w:color w:val="000000" w:themeColor="text1"/>
                <w:sz w:val="18"/>
                <w:szCs w:val="18"/>
                <w:lang w:eastAsia="tr-TR"/>
              </w:rPr>
            </w:pPr>
            <w:r w:rsidRPr="00C47D8E">
              <w:rPr>
                <w:rFonts w:ascii="Times New Roman" w:eastAsia="Times New Roman" w:hAnsi="Times New Roman" w:cs="Times New Roman"/>
                <w:bCs/>
                <w:color w:val="000000" w:themeColor="text1"/>
                <w:sz w:val="18"/>
                <w:szCs w:val="18"/>
                <w:lang w:eastAsia="tr-TR"/>
              </w:rPr>
              <w:t>13:30</w:t>
            </w:r>
          </w:p>
        </w:tc>
      </w:tr>
      <w:tr w:rsidR="009C6B13" w:rsidRPr="00184B05" w14:paraId="54DE7DF3" w14:textId="77777777" w:rsidTr="00036ADE">
        <w:trPr>
          <w:gridAfter w:val="1"/>
          <w:wAfter w:w="28" w:type="dxa"/>
          <w:trHeight w:val="485"/>
          <w:jc w:val="center"/>
        </w:trPr>
        <w:tc>
          <w:tcPr>
            <w:tcW w:w="562" w:type="dxa"/>
            <w:shd w:val="clear" w:color="000000" w:fill="FFFFFF"/>
          </w:tcPr>
          <w:p w14:paraId="1AA55BF9" w14:textId="77777777" w:rsidR="009C6B13" w:rsidRPr="00F3697F" w:rsidRDefault="009C6B13" w:rsidP="009C6B13">
            <w:pPr>
              <w:spacing w:after="0" w:line="240" w:lineRule="auto"/>
              <w:jc w:val="center"/>
              <w:rPr>
                <w:rFonts w:ascii="Times New Roman" w:eastAsia="Times New Roman" w:hAnsi="Times New Roman" w:cs="Times New Roman"/>
                <w:b/>
                <w:bCs/>
                <w:color w:val="000000" w:themeColor="text1"/>
                <w:sz w:val="18"/>
                <w:szCs w:val="18"/>
                <w:lang w:eastAsia="tr-TR"/>
              </w:rPr>
            </w:pPr>
            <w:r w:rsidRPr="00F3697F">
              <w:rPr>
                <w:rFonts w:ascii="Times New Roman" w:eastAsia="Times New Roman" w:hAnsi="Times New Roman" w:cs="Times New Roman"/>
                <w:b/>
                <w:bCs/>
                <w:color w:val="000000" w:themeColor="text1"/>
                <w:sz w:val="18"/>
                <w:szCs w:val="18"/>
                <w:lang w:eastAsia="tr-TR"/>
              </w:rPr>
              <w:lastRenderedPageBreak/>
              <w:t>14</w:t>
            </w:r>
          </w:p>
        </w:tc>
        <w:tc>
          <w:tcPr>
            <w:tcW w:w="567" w:type="dxa"/>
            <w:shd w:val="clear" w:color="000000" w:fill="FFFFFF"/>
          </w:tcPr>
          <w:p w14:paraId="54C631A7" w14:textId="77777777" w:rsidR="009C6B13" w:rsidRPr="00F3697F" w:rsidRDefault="009C6B13" w:rsidP="009C6B13">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Bursa</w:t>
            </w:r>
          </w:p>
        </w:tc>
        <w:tc>
          <w:tcPr>
            <w:tcW w:w="1134" w:type="dxa"/>
            <w:shd w:val="clear" w:color="000000" w:fill="FFFFFF"/>
          </w:tcPr>
          <w:p w14:paraId="526BB779" w14:textId="77777777" w:rsidR="009C6B13" w:rsidRPr="00F3697F" w:rsidRDefault="009C6B13" w:rsidP="009C6B13">
            <w:pPr>
              <w:jc w:val="center"/>
              <w:rPr>
                <w:rFonts w:ascii="Times New Roman" w:hAnsi="Times New Roman" w:cs="Times New Roman"/>
                <w:sz w:val="18"/>
                <w:szCs w:val="18"/>
              </w:rPr>
            </w:pPr>
            <w:r w:rsidRPr="00F3697F">
              <w:rPr>
                <w:rFonts w:ascii="Times New Roman" w:hAnsi="Times New Roman" w:cs="Times New Roman"/>
                <w:sz w:val="18"/>
                <w:szCs w:val="18"/>
              </w:rPr>
              <w:t>Nilüfer</w:t>
            </w:r>
          </w:p>
        </w:tc>
        <w:tc>
          <w:tcPr>
            <w:tcW w:w="992" w:type="dxa"/>
            <w:shd w:val="clear" w:color="000000" w:fill="FFFFFF"/>
          </w:tcPr>
          <w:p w14:paraId="096A74B4" w14:textId="77777777" w:rsidR="009C6B13" w:rsidRPr="00F3697F" w:rsidRDefault="009C6B13" w:rsidP="009C6B13">
            <w:pPr>
              <w:jc w:val="center"/>
              <w:rPr>
                <w:rFonts w:ascii="Times New Roman" w:hAnsi="Times New Roman" w:cs="Times New Roman"/>
                <w:sz w:val="18"/>
                <w:szCs w:val="18"/>
              </w:rPr>
            </w:pPr>
            <w:proofErr w:type="spellStart"/>
            <w:r w:rsidRPr="00F3697F">
              <w:rPr>
                <w:rFonts w:ascii="Times New Roman" w:hAnsi="Times New Roman" w:cs="Times New Roman"/>
                <w:sz w:val="18"/>
                <w:szCs w:val="18"/>
              </w:rPr>
              <w:t>Gökçeköy</w:t>
            </w:r>
            <w:proofErr w:type="spellEnd"/>
          </w:p>
        </w:tc>
        <w:tc>
          <w:tcPr>
            <w:tcW w:w="851" w:type="dxa"/>
            <w:shd w:val="clear" w:color="000000" w:fill="FFFFFF"/>
          </w:tcPr>
          <w:p w14:paraId="540BC567" w14:textId="77777777" w:rsidR="009C6B13" w:rsidRPr="00F3697F" w:rsidRDefault="009C6B13" w:rsidP="009C6B13">
            <w:pPr>
              <w:jc w:val="center"/>
              <w:rPr>
                <w:rFonts w:ascii="Times New Roman" w:hAnsi="Times New Roman" w:cs="Times New Roman"/>
                <w:sz w:val="18"/>
                <w:szCs w:val="18"/>
              </w:rPr>
            </w:pPr>
            <w:r w:rsidRPr="00F3697F">
              <w:rPr>
                <w:rFonts w:ascii="Times New Roman" w:hAnsi="Times New Roman" w:cs="Times New Roman"/>
                <w:sz w:val="18"/>
                <w:szCs w:val="18"/>
              </w:rPr>
              <w:t>Arsa</w:t>
            </w:r>
          </w:p>
        </w:tc>
        <w:tc>
          <w:tcPr>
            <w:tcW w:w="709" w:type="dxa"/>
            <w:shd w:val="clear" w:color="000000" w:fill="FFFFFF"/>
          </w:tcPr>
          <w:p w14:paraId="62A0DA1B" w14:textId="77777777" w:rsidR="009C6B13" w:rsidRPr="00F3697F" w:rsidRDefault="009C6B13" w:rsidP="009C6B13">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8097</w:t>
            </w:r>
          </w:p>
        </w:tc>
        <w:tc>
          <w:tcPr>
            <w:tcW w:w="708" w:type="dxa"/>
            <w:shd w:val="clear" w:color="000000" w:fill="FFFFFF"/>
          </w:tcPr>
          <w:p w14:paraId="4FDC27E8" w14:textId="77777777" w:rsidR="009C6B13" w:rsidRPr="00F3697F" w:rsidRDefault="009C6B13" w:rsidP="009C6B13">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5</w:t>
            </w:r>
          </w:p>
        </w:tc>
        <w:tc>
          <w:tcPr>
            <w:tcW w:w="993" w:type="dxa"/>
            <w:shd w:val="clear" w:color="000000" w:fill="FFFFFF"/>
          </w:tcPr>
          <w:p w14:paraId="4BF3D0EA" w14:textId="77777777" w:rsidR="009C6B13" w:rsidRPr="00F3697F" w:rsidRDefault="009C6B13" w:rsidP="009C6B13">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552,93</w:t>
            </w:r>
          </w:p>
        </w:tc>
        <w:tc>
          <w:tcPr>
            <w:tcW w:w="992" w:type="dxa"/>
            <w:shd w:val="clear" w:color="000000" w:fill="FFFFFF"/>
          </w:tcPr>
          <w:p w14:paraId="63A26E7B" w14:textId="77777777" w:rsidR="009C6B13" w:rsidRPr="00F3697F" w:rsidRDefault="009C6B13" w:rsidP="009C6B13">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552,93</w:t>
            </w:r>
          </w:p>
        </w:tc>
        <w:tc>
          <w:tcPr>
            <w:tcW w:w="4252" w:type="dxa"/>
            <w:shd w:val="clear" w:color="000000" w:fill="FFFFFF"/>
          </w:tcPr>
          <w:p w14:paraId="69755DD7" w14:textId="77777777" w:rsidR="009C6B13" w:rsidRPr="00F3697F" w:rsidRDefault="009C6B13" w:rsidP="009C6B13">
            <w:pPr>
              <w:jc w:val="center"/>
              <w:rPr>
                <w:rFonts w:ascii="Times New Roman" w:hAnsi="Times New Roman" w:cs="Times New Roman"/>
                <w:sz w:val="18"/>
                <w:szCs w:val="18"/>
              </w:rPr>
            </w:pPr>
            <w:r w:rsidRPr="00F3697F">
              <w:rPr>
                <w:rFonts w:ascii="Times New Roman" w:hAnsi="Times New Roman" w:cs="Times New Roman"/>
                <w:sz w:val="18"/>
                <w:szCs w:val="18"/>
              </w:rPr>
              <w:t>1/1000 Ölçekli Gökçe Uygulama İmar Planı Revizyonunda Ayrık</w:t>
            </w:r>
            <w:r w:rsidRPr="00F3697F">
              <w:rPr>
                <w:rFonts w:ascii="Times New Roman" w:hAnsi="Times New Roman" w:cs="Times New Roman"/>
                <w:color w:val="0000FF"/>
                <w:sz w:val="18"/>
                <w:szCs w:val="18"/>
              </w:rPr>
              <w:t xml:space="preserve"> Nizam 2 Kat, Taks:0,35, Kaks:0,70 yapılanma koşullu ‘Konut Alanı’nda kalmaktadır.</w:t>
            </w:r>
          </w:p>
        </w:tc>
        <w:tc>
          <w:tcPr>
            <w:tcW w:w="1276" w:type="dxa"/>
            <w:shd w:val="clear" w:color="000000" w:fill="FFFFFF"/>
          </w:tcPr>
          <w:p w14:paraId="569DF64B" w14:textId="77777777" w:rsidR="009C6B13" w:rsidRPr="00F3697F" w:rsidRDefault="009C6B13" w:rsidP="009C6B13">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6.360.000,00</w:t>
            </w:r>
          </w:p>
        </w:tc>
        <w:tc>
          <w:tcPr>
            <w:tcW w:w="1134" w:type="dxa"/>
            <w:shd w:val="clear" w:color="000000" w:fill="FFFFFF"/>
          </w:tcPr>
          <w:p w14:paraId="04FE7863" w14:textId="77777777" w:rsidR="009C6B13" w:rsidRPr="00F3697F" w:rsidRDefault="009C6B13" w:rsidP="009C6B13">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1.272.000,00</w:t>
            </w:r>
          </w:p>
        </w:tc>
        <w:tc>
          <w:tcPr>
            <w:tcW w:w="966" w:type="dxa"/>
            <w:shd w:val="clear" w:color="000000" w:fill="FFFFFF"/>
          </w:tcPr>
          <w:p w14:paraId="315D18FA" w14:textId="77777777" w:rsidR="009C6B13" w:rsidRDefault="009C6B13" w:rsidP="009C6B13">
            <w:r w:rsidRPr="004978FF">
              <w:rPr>
                <w:rFonts w:ascii="Times New Roman" w:eastAsia="Times New Roman" w:hAnsi="Times New Roman" w:cs="Times New Roman"/>
                <w:bCs/>
                <w:color w:val="000000" w:themeColor="text1"/>
                <w:sz w:val="18"/>
                <w:szCs w:val="18"/>
                <w:lang w:eastAsia="tr-TR"/>
              </w:rPr>
              <w:t>19.03.2025</w:t>
            </w:r>
          </w:p>
        </w:tc>
        <w:tc>
          <w:tcPr>
            <w:tcW w:w="755" w:type="dxa"/>
            <w:shd w:val="clear" w:color="000000" w:fill="FFFFFF"/>
          </w:tcPr>
          <w:p w14:paraId="5B93EC56" w14:textId="77777777" w:rsidR="009C6B13" w:rsidRPr="00C47D8E" w:rsidRDefault="009C6B13" w:rsidP="009C6B13">
            <w:pPr>
              <w:spacing w:after="0" w:line="240" w:lineRule="auto"/>
              <w:jc w:val="center"/>
              <w:rPr>
                <w:rFonts w:ascii="Times New Roman" w:eastAsia="Times New Roman" w:hAnsi="Times New Roman" w:cs="Times New Roman"/>
                <w:bCs/>
                <w:color w:val="000000" w:themeColor="text1"/>
                <w:sz w:val="18"/>
                <w:szCs w:val="18"/>
                <w:lang w:eastAsia="tr-TR"/>
              </w:rPr>
            </w:pPr>
            <w:r w:rsidRPr="00C47D8E">
              <w:rPr>
                <w:rFonts w:ascii="Times New Roman" w:eastAsia="Times New Roman" w:hAnsi="Times New Roman" w:cs="Times New Roman"/>
                <w:bCs/>
                <w:color w:val="000000" w:themeColor="text1"/>
                <w:sz w:val="18"/>
                <w:szCs w:val="18"/>
                <w:lang w:eastAsia="tr-TR"/>
              </w:rPr>
              <w:t>14:00</w:t>
            </w:r>
          </w:p>
        </w:tc>
      </w:tr>
      <w:tr w:rsidR="009C6B13" w:rsidRPr="00184B05" w14:paraId="7C02A1B4" w14:textId="77777777" w:rsidTr="00036ADE">
        <w:trPr>
          <w:gridAfter w:val="1"/>
          <w:wAfter w:w="28" w:type="dxa"/>
          <w:trHeight w:val="485"/>
          <w:jc w:val="center"/>
        </w:trPr>
        <w:tc>
          <w:tcPr>
            <w:tcW w:w="562" w:type="dxa"/>
            <w:shd w:val="clear" w:color="000000" w:fill="FFFFFF"/>
          </w:tcPr>
          <w:p w14:paraId="7692C3E4" w14:textId="77777777" w:rsidR="009C6B13" w:rsidRPr="00F3697F" w:rsidRDefault="009C6B13" w:rsidP="009C6B13">
            <w:pPr>
              <w:spacing w:after="0" w:line="240" w:lineRule="auto"/>
              <w:jc w:val="center"/>
              <w:rPr>
                <w:rFonts w:ascii="Times New Roman" w:eastAsia="Times New Roman" w:hAnsi="Times New Roman" w:cs="Times New Roman"/>
                <w:b/>
                <w:bCs/>
                <w:color w:val="000000" w:themeColor="text1"/>
                <w:sz w:val="18"/>
                <w:szCs w:val="18"/>
                <w:lang w:eastAsia="tr-TR"/>
              </w:rPr>
            </w:pPr>
            <w:r>
              <w:rPr>
                <w:rFonts w:ascii="Times New Roman" w:eastAsia="Times New Roman" w:hAnsi="Times New Roman" w:cs="Times New Roman"/>
                <w:b/>
                <w:bCs/>
                <w:color w:val="000000" w:themeColor="text1"/>
                <w:sz w:val="18"/>
                <w:szCs w:val="18"/>
                <w:lang w:eastAsia="tr-TR"/>
              </w:rPr>
              <w:t>15</w:t>
            </w:r>
          </w:p>
        </w:tc>
        <w:tc>
          <w:tcPr>
            <w:tcW w:w="567" w:type="dxa"/>
            <w:shd w:val="clear" w:color="000000" w:fill="FFFFFF"/>
          </w:tcPr>
          <w:p w14:paraId="77720241" w14:textId="77777777" w:rsidR="009C6B13" w:rsidRPr="00F3697F" w:rsidRDefault="009C6B13" w:rsidP="009C6B13">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Bursa</w:t>
            </w:r>
          </w:p>
        </w:tc>
        <w:tc>
          <w:tcPr>
            <w:tcW w:w="1134" w:type="dxa"/>
            <w:shd w:val="clear" w:color="000000" w:fill="FFFFFF"/>
          </w:tcPr>
          <w:p w14:paraId="6BCD5E56" w14:textId="77777777" w:rsidR="009C6B13" w:rsidRPr="00F3697F" w:rsidRDefault="009C6B13" w:rsidP="009C6B13">
            <w:pPr>
              <w:jc w:val="center"/>
              <w:rPr>
                <w:rFonts w:ascii="Times New Roman" w:hAnsi="Times New Roman" w:cs="Times New Roman"/>
                <w:sz w:val="18"/>
                <w:szCs w:val="18"/>
              </w:rPr>
            </w:pPr>
            <w:r w:rsidRPr="00F3697F">
              <w:rPr>
                <w:rFonts w:ascii="Times New Roman" w:hAnsi="Times New Roman" w:cs="Times New Roman"/>
                <w:sz w:val="18"/>
                <w:szCs w:val="18"/>
              </w:rPr>
              <w:t>Nilüfer</w:t>
            </w:r>
          </w:p>
        </w:tc>
        <w:tc>
          <w:tcPr>
            <w:tcW w:w="992" w:type="dxa"/>
            <w:shd w:val="clear" w:color="000000" w:fill="FFFFFF"/>
          </w:tcPr>
          <w:p w14:paraId="40A90AA5" w14:textId="77777777" w:rsidR="009C6B13" w:rsidRPr="00F3697F" w:rsidRDefault="009C6B13" w:rsidP="009C6B13">
            <w:pPr>
              <w:spacing w:after="0" w:line="240" w:lineRule="auto"/>
              <w:jc w:val="center"/>
              <w:rPr>
                <w:rFonts w:ascii="Times New Roman" w:eastAsia="Times New Roman" w:hAnsi="Times New Roman" w:cs="Times New Roman"/>
                <w:bCs/>
                <w:color w:val="000000" w:themeColor="text1"/>
                <w:sz w:val="18"/>
                <w:szCs w:val="18"/>
                <w:lang w:eastAsia="tr-TR"/>
              </w:rPr>
            </w:pPr>
            <w:proofErr w:type="spellStart"/>
            <w:r w:rsidRPr="00F3697F">
              <w:rPr>
                <w:rFonts w:ascii="Times New Roman" w:eastAsia="Times New Roman" w:hAnsi="Times New Roman" w:cs="Times New Roman"/>
                <w:bCs/>
                <w:color w:val="000000" w:themeColor="text1"/>
                <w:sz w:val="18"/>
                <w:szCs w:val="18"/>
                <w:lang w:eastAsia="tr-TR"/>
              </w:rPr>
              <w:t>Gökçeköy</w:t>
            </w:r>
            <w:proofErr w:type="spellEnd"/>
          </w:p>
        </w:tc>
        <w:tc>
          <w:tcPr>
            <w:tcW w:w="851" w:type="dxa"/>
            <w:shd w:val="clear" w:color="000000" w:fill="FFFFFF"/>
          </w:tcPr>
          <w:p w14:paraId="300A2A18" w14:textId="77777777" w:rsidR="009C6B13" w:rsidRPr="00F3697F" w:rsidRDefault="009C6B13" w:rsidP="009C6B13">
            <w:pPr>
              <w:jc w:val="center"/>
              <w:rPr>
                <w:rFonts w:ascii="Times New Roman" w:hAnsi="Times New Roman" w:cs="Times New Roman"/>
                <w:sz w:val="18"/>
                <w:szCs w:val="18"/>
              </w:rPr>
            </w:pPr>
            <w:r w:rsidRPr="00F3697F">
              <w:rPr>
                <w:rFonts w:ascii="Times New Roman" w:hAnsi="Times New Roman" w:cs="Times New Roman"/>
                <w:sz w:val="18"/>
                <w:szCs w:val="18"/>
              </w:rPr>
              <w:t>Arsa</w:t>
            </w:r>
          </w:p>
        </w:tc>
        <w:tc>
          <w:tcPr>
            <w:tcW w:w="709" w:type="dxa"/>
            <w:shd w:val="clear" w:color="000000" w:fill="FFFFFF"/>
          </w:tcPr>
          <w:p w14:paraId="10FD9F82" w14:textId="77777777" w:rsidR="009C6B13" w:rsidRPr="00F3697F" w:rsidRDefault="009C6B13" w:rsidP="009C6B13">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8098</w:t>
            </w:r>
          </w:p>
        </w:tc>
        <w:tc>
          <w:tcPr>
            <w:tcW w:w="708" w:type="dxa"/>
            <w:shd w:val="clear" w:color="000000" w:fill="FFFFFF"/>
          </w:tcPr>
          <w:p w14:paraId="6CDCE7F6" w14:textId="77777777" w:rsidR="009C6B13" w:rsidRPr="00F3697F" w:rsidRDefault="009C6B13" w:rsidP="009C6B13">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2</w:t>
            </w:r>
          </w:p>
        </w:tc>
        <w:tc>
          <w:tcPr>
            <w:tcW w:w="993" w:type="dxa"/>
            <w:shd w:val="clear" w:color="000000" w:fill="FFFFFF"/>
          </w:tcPr>
          <w:p w14:paraId="71BBA8DF" w14:textId="77777777" w:rsidR="009C6B13" w:rsidRPr="00F3697F" w:rsidRDefault="009C6B13" w:rsidP="009C6B13">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374,03</w:t>
            </w:r>
          </w:p>
        </w:tc>
        <w:tc>
          <w:tcPr>
            <w:tcW w:w="992" w:type="dxa"/>
            <w:shd w:val="clear" w:color="000000" w:fill="FFFFFF"/>
          </w:tcPr>
          <w:p w14:paraId="474A716A" w14:textId="77777777" w:rsidR="009C6B13" w:rsidRPr="00F3697F" w:rsidRDefault="009C6B13" w:rsidP="009C6B13">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374,03</w:t>
            </w:r>
          </w:p>
        </w:tc>
        <w:tc>
          <w:tcPr>
            <w:tcW w:w="4252" w:type="dxa"/>
            <w:shd w:val="clear" w:color="000000" w:fill="FFFFFF"/>
          </w:tcPr>
          <w:p w14:paraId="0DEDD9D6" w14:textId="77777777" w:rsidR="009C6B13" w:rsidRPr="00F3697F" w:rsidRDefault="009C6B13" w:rsidP="009C6B13">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hAnsi="Times New Roman" w:cs="Times New Roman"/>
                <w:sz w:val="18"/>
                <w:szCs w:val="18"/>
              </w:rPr>
              <w:t>1/1000 Ölçekli Gökçe Uygulama İmar Planı Revizyonunda Ayrık</w:t>
            </w:r>
            <w:r w:rsidRPr="00F3697F">
              <w:rPr>
                <w:rFonts w:ascii="Times New Roman" w:hAnsi="Times New Roman" w:cs="Times New Roman"/>
                <w:color w:val="0000FF"/>
                <w:sz w:val="18"/>
                <w:szCs w:val="18"/>
              </w:rPr>
              <w:t xml:space="preserve"> Nizam 2 Kat, Taks:0,35, Kaks:0,70 yapılanma koşullu ‘Konut Alanı’nda kalmaktadır.</w:t>
            </w:r>
          </w:p>
        </w:tc>
        <w:tc>
          <w:tcPr>
            <w:tcW w:w="1276" w:type="dxa"/>
            <w:shd w:val="clear" w:color="000000" w:fill="FFFFFF"/>
          </w:tcPr>
          <w:p w14:paraId="78CA908D" w14:textId="77777777" w:rsidR="009C6B13" w:rsidRPr="00F3697F" w:rsidRDefault="009C6B13" w:rsidP="009C6B13">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4.500.000,00</w:t>
            </w:r>
          </w:p>
        </w:tc>
        <w:tc>
          <w:tcPr>
            <w:tcW w:w="1134" w:type="dxa"/>
            <w:shd w:val="clear" w:color="000000" w:fill="FFFFFF"/>
          </w:tcPr>
          <w:p w14:paraId="0E1858B4" w14:textId="77777777" w:rsidR="009C6B13" w:rsidRPr="00F3697F" w:rsidRDefault="009C6B13" w:rsidP="009C6B13">
            <w:pPr>
              <w:spacing w:after="0" w:line="240" w:lineRule="auto"/>
              <w:jc w:val="center"/>
              <w:rPr>
                <w:rFonts w:ascii="Times New Roman" w:eastAsia="Times New Roman" w:hAnsi="Times New Roman" w:cs="Times New Roman"/>
                <w:bCs/>
                <w:color w:val="000000" w:themeColor="text1"/>
                <w:sz w:val="18"/>
                <w:szCs w:val="18"/>
                <w:lang w:eastAsia="tr-TR"/>
              </w:rPr>
            </w:pPr>
            <w:r w:rsidRPr="00F3697F">
              <w:rPr>
                <w:rFonts w:ascii="Times New Roman" w:eastAsia="Times New Roman" w:hAnsi="Times New Roman" w:cs="Times New Roman"/>
                <w:bCs/>
                <w:color w:val="000000" w:themeColor="text1"/>
                <w:sz w:val="18"/>
                <w:szCs w:val="18"/>
                <w:lang w:eastAsia="tr-TR"/>
              </w:rPr>
              <w:t>900.000,00</w:t>
            </w:r>
          </w:p>
        </w:tc>
        <w:tc>
          <w:tcPr>
            <w:tcW w:w="966" w:type="dxa"/>
            <w:shd w:val="clear" w:color="000000" w:fill="FFFFFF"/>
          </w:tcPr>
          <w:p w14:paraId="570F9F05" w14:textId="77777777" w:rsidR="009C6B13" w:rsidRDefault="009C6B13" w:rsidP="009C6B13">
            <w:r w:rsidRPr="004978FF">
              <w:rPr>
                <w:rFonts w:ascii="Times New Roman" w:eastAsia="Times New Roman" w:hAnsi="Times New Roman" w:cs="Times New Roman"/>
                <w:bCs/>
                <w:color w:val="000000" w:themeColor="text1"/>
                <w:sz w:val="18"/>
                <w:szCs w:val="18"/>
                <w:lang w:eastAsia="tr-TR"/>
              </w:rPr>
              <w:t>19.03.2025</w:t>
            </w:r>
          </w:p>
        </w:tc>
        <w:tc>
          <w:tcPr>
            <w:tcW w:w="755" w:type="dxa"/>
            <w:shd w:val="clear" w:color="000000" w:fill="FFFFFF"/>
          </w:tcPr>
          <w:p w14:paraId="0D547469" w14:textId="77777777" w:rsidR="009C6B13" w:rsidRPr="00C47D8E" w:rsidRDefault="009C6B13" w:rsidP="009C6B13">
            <w:pPr>
              <w:spacing w:after="0" w:line="240" w:lineRule="auto"/>
              <w:jc w:val="center"/>
              <w:rPr>
                <w:rFonts w:ascii="Times New Roman" w:eastAsia="Times New Roman" w:hAnsi="Times New Roman" w:cs="Times New Roman"/>
                <w:bCs/>
                <w:color w:val="000000" w:themeColor="text1"/>
                <w:sz w:val="18"/>
                <w:szCs w:val="18"/>
                <w:lang w:eastAsia="tr-TR"/>
              </w:rPr>
            </w:pPr>
            <w:r w:rsidRPr="00C47D8E">
              <w:rPr>
                <w:rFonts w:ascii="Times New Roman" w:eastAsia="Times New Roman" w:hAnsi="Times New Roman" w:cs="Times New Roman"/>
                <w:bCs/>
                <w:color w:val="000000" w:themeColor="text1"/>
                <w:sz w:val="18"/>
                <w:szCs w:val="18"/>
                <w:lang w:eastAsia="tr-TR"/>
              </w:rPr>
              <w:t>14:30</w:t>
            </w:r>
          </w:p>
        </w:tc>
      </w:tr>
      <w:tr w:rsidR="00701E61" w:rsidRPr="00184B05" w14:paraId="2FA7CD56" w14:textId="77777777" w:rsidTr="00036ADE">
        <w:trPr>
          <w:gridAfter w:val="1"/>
          <w:wAfter w:w="28" w:type="dxa"/>
          <w:trHeight w:val="485"/>
          <w:jc w:val="center"/>
        </w:trPr>
        <w:tc>
          <w:tcPr>
            <w:tcW w:w="562" w:type="dxa"/>
            <w:shd w:val="clear" w:color="000000" w:fill="FFFFFF"/>
          </w:tcPr>
          <w:p w14:paraId="0C027420" w14:textId="77777777" w:rsidR="00701E61" w:rsidRPr="00036ADE" w:rsidRDefault="00701E61" w:rsidP="00701E61">
            <w:pPr>
              <w:spacing w:after="0" w:line="240" w:lineRule="auto"/>
              <w:jc w:val="center"/>
              <w:rPr>
                <w:rFonts w:ascii="Times New Roman" w:eastAsia="Times New Roman" w:hAnsi="Times New Roman" w:cs="Times New Roman"/>
                <w:b/>
                <w:bCs/>
                <w:color w:val="000000" w:themeColor="text1"/>
                <w:sz w:val="18"/>
                <w:szCs w:val="18"/>
                <w:lang w:eastAsia="tr-TR"/>
              </w:rPr>
            </w:pPr>
            <w:r>
              <w:rPr>
                <w:rFonts w:ascii="Times New Roman" w:eastAsia="Times New Roman" w:hAnsi="Times New Roman" w:cs="Times New Roman"/>
                <w:b/>
                <w:bCs/>
                <w:color w:val="000000" w:themeColor="text1"/>
                <w:sz w:val="18"/>
                <w:szCs w:val="18"/>
                <w:lang w:eastAsia="tr-TR"/>
              </w:rPr>
              <w:t>16</w:t>
            </w:r>
          </w:p>
        </w:tc>
        <w:tc>
          <w:tcPr>
            <w:tcW w:w="567" w:type="dxa"/>
            <w:shd w:val="clear" w:color="000000" w:fill="FFFFFF"/>
          </w:tcPr>
          <w:p w14:paraId="552D9B4F" w14:textId="77777777" w:rsidR="00701E61" w:rsidRPr="00036ADE" w:rsidRDefault="00701E61" w:rsidP="00701E61">
            <w:pPr>
              <w:jc w:val="center"/>
              <w:rPr>
                <w:rFonts w:ascii="Times New Roman" w:hAnsi="Times New Roman" w:cs="Times New Roman"/>
                <w:sz w:val="18"/>
                <w:szCs w:val="18"/>
              </w:rPr>
            </w:pPr>
            <w:r w:rsidRPr="00036ADE">
              <w:rPr>
                <w:rFonts w:ascii="Times New Roman" w:hAnsi="Times New Roman" w:cs="Times New Roman"/>
                <w:sz w:val="18"/>
                <w:szCs w:val="18"/>
              </w:rPr>
              <w:t>Bursa</w:t>
            </w:r>
          </w:p>
        </w:tc>
        <w:tc>
          <w:tcPr>
            <w:tcW w:w="1134" w:type="dxa"/>
            <w:shd w:val="clear" w:color="000000" w:fill="FFFFFF"/>
          </w:tcPr>
          <w:p w14:paraId="51ABFB91" w14:textId="77777777" w:rsidR="00701E61" w:rsidRPr="00036ADE" w:rsidRDefault="00701E61" w:rsidP="00701E61">
            <w:pPr>
              <w:jc w:val="center"/>
              <w:rPr>
                <w:rFonts w:ascii="Times New Roman" w:hAnsi="Times New Roman" w:cs="Times New Roman"/>
                <w:sz w:val="18"/>
                <w:szCs w:val="18"/>
              </w:rPr>
            </w:pPr>
            <w:r w:rsidRPr="00036ADE">
              <w:rPr>
                <w:rFonts w:ascii="Times New Roman" w:hAnsi="Times New Roman" w:cs="Times New Roman"/>
                <w:sz w:val="18"/>
                <w:szCs w:val="18"/>
              </w:rPr>
              <w:t>Osmangazi</w:t>
            </w:r>
          </w:p>
        </w:tc>
        <w:tc>
          <w:tcPr>
            <w:tcW w:w="992" w:type="dxa"/>
            <w:shd w:val="clear" w:color="000000" w:fill="FFFFFF"/>
          </w:tcPr>
          <w:p w14:paraId="4DDEC9A9" w14:textId="77777777" w:rsidR="00701E61" w:rsidRPr="00036ADE" w:rsidRDefault="00701E61" w:rsidP="00701E61">
            <w:pPr>
              <w:jc w:val="center"/>
              <w:rPr>
                <w:rFonts w:ascii="Times New Roman" w:hAnsi="Times New Roman" w:cs="Times New Roman"/>
                <w:sz w:val="18"/>
                <w:szCs w:val="18"/>
              </w:rPr>
            </w:pPr>
            <w:r w:rsidRPr="00036ADE">
              <w:rPr>
                <w:rFonts w:ascii="Times New Roman" w:hAnsi="Times New Roman" w:cs="Times New Roman"/>
                <w:sz w:val="18"/>
                <w:szCs w:val="18"/>
              </w:rPr>
              <w:t>Gündoğdu</w:t>
            </w:r>
          </w:p>
        </w:tc>
        <w:tc>
          <w:tcPr>
            <w:tcW w:w="851" w:type="dxa"/>
            <w:shd w:val="clear" w:color="000000" w:fill="FFFFFF"/>
          </w:tcPr>
          <w:p w14:paraId="76EB2604" w14:textId="77777777" w:rsidR="00701E61" w:rsidRPr="00036ADE" w:rsidRDefault="00701E61" w:rsidP="00701E61">
            <w:pPr>
              <w:jc w:val="center"/>
              <w:rPr>
                <w:rFonts w:ascii="Times New Roman" w:hAnsi="Times New Roman" w:cs="Times New Roman"/>
                <w:sz w:val="18"/>
                <w:szCs w:val="18"/>
              </w:rPr>
            </w:pPr>
            <w:r w:rsidRPr="00036ADE">
              <w:rPr>
                <w:rFonts w:ascii="Times New Roman" w:hAnsi="Times New Roman" w:cs="Times New Roman"/>
                <w:sz w:val="18"/>
                <w:szCs w:val="18"/>
              </w:rPr>
              <w:t>Çalılık</w:t>
            </w:r>
          </w:p>
        </w:tc>
        <w:tc>
          <w:tcPr>
            <w:tcW w:w="709" w:type="dxa"/>
            <w:shd w:val="clear" w:color="000000" w:fill="FFFFFF"/>
          </w:tcPr>
          <w:p w14:paraId="361E6E8D" w14:textId="77777777" w:rsidR="00701E61" w:rsidRPr="00036ADE" w:rsidRDefault="00701E61" w:rsidP="00701E61">
            <w:pPr>
              <w:jc w:val="center"/>
              <w:rPr>
                <w:rFonts w:ascii="Times New Roman" w:hAnsi="Times New Roman" w:cs="Times New Roman"/>
                <w:sz w:val="18"/>
                <w:szCs w:val="18"/>
              </w:rPr>
            </w:pPr>
            <w:r w:rsidRPr="00036ADE">
              <w:rPr>
                <w:rFonts w:ascii="Times New Roman" w:hAnsi="Times New Roman" w:cs="Times New Roman"/>
                <w:sz w:val="18"/>
                <w:szCs w:val="18"/>
              </w:rPr>
              <w:t>10169</w:t>
            </w:r>
          </w:p>
        </w:tc>
        <w:tc>
          <w:tcPr>
            <w:tcW w:w="708" w:type="dxa"/>
            <w:shd w:val="clear" w:color="000000" w:fill="FFFFFF"/>
          </w:tcPr>
          <w:p w14:paraId="4883DDE1" w14:textId="77777777" w:rsidR="00701E61" w:rsidRPr="00036ADE" w:rsidRDefault="00701E61" w:rsidP="00701E61">
            <w:pPr>
              <w:jc w:val="center"/>
              <w:rPr>
                <w:rFonts w:ascii="Times New Roman" w:hAnsi="Times New Roman" w:cs="Times New Roman"/>
                <w:sz w:val="18"/>
                <w:szCs w:val="18"/>
              </w:rPr>
            </w:pPr>
            <w:r w:rsidRPr="00036ADE">
              <w:rPr>
                <w:rFonts w:ascii="Times New Roman" w:hAnsi="Times New Roman" w:cs="Times New Roman"/>
                <w:sz w:val="18"/>
                <w:szCs w:val="18"/>
              </w:rPr>
              <w:t>583</w:t>
            </w:r>
          </w:p>
        </w:tc>
        <w:tc>
          <w:tcPr>
            <w:tcW w:w="993" w:type="dxa"/>
            <w:shd w:val="clear" w:color="000000" w:fill="FFFFFF"/>
          </w:tcPr>
          <w:p w14:paraId="05E3E598" w14:textId="77777777" w:rsidR="00701E61" w:rsidRPr="00036ADE" w:rsidRDefault="00701E61" w:rsidP="00701E61">
            <w:pPr>
              <w:jc w:val="center"/>
              <w:rPr>
                <w:rFonts w:ascii="Times New Roman" w:hAnsi="Times New Roman" w:cs="Times New Roman"/>
                <w:sz w:val="18"/>
                <w:szCs w:val="18"/>
              </w:rPr>
            </w:pPr>
            <w:r w:rsidRPr="00036ADE">
              <w:rPr>
                <w:rFonts w:ascii="Times New Roman" w:hAnsi="Times New Roman" w:cs="Times New Roman"/>
                <w:sz w:val="18"/>
                <w:szCs w:val="18"/>
              </w:rPr>
              <w:t>2.679,93</w:t>
            </w:r>
          </w:p>
        </w:tc>
        <w:tc>
          <w:tcPr>
            <w:tcW w:w="992" w:type="dxa"/>
            <w:shd w:val="clear" w:color="000000" w:fill="FFFFFF"/>
          </w:tcPr>
          <w:p w14:paraId="12EBBE6E" w14:textId="77777777" w:rsidR="00701E61" w:rsidRPr="00036ADE" w:rsidRDefault="00701E61" w:rsidP="00701E61">
            <w:pPr>
              <w:jc w:val="center"/>
              <w:rPr>
                <w:rFonts w:ascii="Times New Roman" w:hAnsi="Times New Roman" w:cs="Times New Roman"/>
                <w:sz w:val="18"/>
                <w:szCs w:val="18"/>
              </w:rPr>
            </w:pPr>
            <w:r w:rsidRPr="00036ADE">
              <w:rPr>
                <w:rFonts w:ascii="Times New Roman" w:hAnsi="Times New Roman" w:cs="Times New Roman"/>
                <w:sz w:val="18"/>
                <w:szCs w:val="18"/>
              </w:rPr>
              <w:t>2.679,93</w:t>
            </w:r>
          </w:p>
        </w:tc>
        <w:tc>
          <w:tcPr>
            <w:tcW w:w="4252" w:type="dxa"/>
            <w:shd w:val="clear" w:color="000000" w:fill="FFFFFF"/>
          </w:tcPr>
          <w:p w14:paraId="78F53D00" w14:textId="77777777" w:rsidR="00701E61" w:rsidRPr="00036ADE" w:rsidRDefault="00701E61" w:rsidP="00701E61">
            <w:pPr>
              <w:jc w:val="center"/>
              <w:rPr>
                <w:rFonts w:ascii="Times New Roman" w:hAnsi="Times New Roman" w:cs="Times New Roman"/>
                <w:sz w:val="18"/>
                <w:szCs w:val="18"/>
              </w:rPr>
            </w:pPr>
            <w:r>
              <w:rPr>
                <w:rFonts w:ascii="Times New Roman" w:eastAsia="Times New Roman" w:hAnsi="Times New Roman" w:cs="Times New Roman"/>
                <w:bCs/>
                <w:color w:val="000000" w:themeColor="text1"/>
                <w:sz w:val="16"/>
                <w:szCs w:val="16"/>
                <w:lang w:eastAsia="tr-TR"/>
              </w:rPr>
              <w:t xml:space="preserve">1/5000 Ölçekli Osmangazi Kuzey Planlama Bölgesi Nazım İmar Planı kapsamında “Tarım Alanları” </w:t>
            </w:r>
            <w:proofErr w:type="spellStart"/>
            <w:r>
              <w:rPr>
                <w:rFonts w:ascii="Times New Roman" w:eastAsia="Times New Roman" w:hAnsi="Times New Roman" w:cs="Times New Roman"/>
                <w:bCs/>
                <w:color w:val="000000" w:themeColor="text1"/>
                <w:sz w:val="16"/>
                <w:szCs w:val="16"/>
                <w:lang w:eastAsia="tr-TR"/>
              </w:rPr>
              <w:t>nda</w:t>
            </w:r>
            <w:proofErr w:type="spellEnd"/>
            <w:r>
              <w:rPr>
                <w:rFonts w:ascii="Times New Roman" w:eastAsia="Times New Roman" w:hAnsi="Times New Roman" w:cs="Times New Roman"/>
                <w:bCs/>
                <w:color w:val="000000" w:themeColor="text1"/>
                <w:sz w:val="16"/>
                <w:szCs w:val="16"/>
                <w:lang w:eastAsia="tr-TR"/>
              </w:rPr>
              <w:t xml:space="preserve"> kalmaktadır.</w:t>
            </w:r>
          </w:p>
        </w:tc>
        <w:tc>
          <w:tcPr>
            <w:tcW w:w="1276" w:type="dxa"/>
            <w:shd w:val="clear" w:color="000000" w:fill="FFFFFF"/>
          </w:tcPr>
          <w:p w14:paraId="73322E4B" w14:textId="77777777" w:rsidR="00701E61" w:rsidRPr="00036ADE" w:rsidRDefault="00701E61" w:rsidP="00701E61">
            <w:pPr>
              <w:jc w:val="center"/>
              <w:rPr>
                <w:rFonts w:ascii="Times New Roman" w:hAnsi="Times New Roman" w:cs="Times New Roman"/>
                <w:sz w:val="18"/>
                <w:szCs w:val="18"/>
              </w:rPr>
            </w:pPr>
            <w:r w:rsidRPr="00036ADE">
              <w:rPr>
                <w:rFonts w:ascii="Times New Roman" w:hAnsi="Times New Roman" w:cs="Times New Roman"/>
                <w:sz w:val="18"/>
                <w:szCs w:val="18"/>
              </w:rPr>
              <w:t>2.319.000,00</w:t>
            </w:r>
          </w:p>
        </w:tc>
        <w:tc>
          <w:tcPr>
            <w:tcW w:w="1134" w:type="dxa"/>
            <w:shd w:val="clear" w:color="000000" w:fill="FFFFFF"/>
          </w:tcPr>
          <w:p w14:paraId="6726F8D7" w14:textId="77777777" w:rsidR="00701E61" w:rsidRPr="00036ADE" w:rsidRDefault="00701E61" w:rsidP="00701E61">
            <w:pPr>
              <w:jc w:val="center"/>
              <w:rPr>
                <w:rFonts w:ascii="Times New Roman" w:hAnsi="Times New Roman" w:cs="Times New Roman"/>
                <w:sz w:val="18"/>
                <w:szCs w:val="18"/>
              </w:rPr>
            </w:pPr>
            <w:r w:rsidRPr="00036ADE">
              <w:rPr>
                <w:rFonts w:ascii="Times New Roman" w:hAnsi="Times New Roman" w:cs="Times New Roman"/>
                <w:sz w:val="18"/>
                <w:szCs w:val="18"/>
              </w:rPr>
              <w:t>463.800,00</w:t>
            </w:r>
          </w:p>
        </w:tc>
        <w:tc>
          <w:tcPr>
            <w:tcW w:w="966" w:type="dxa"/>
            <w:shd w:val="clear" w:color="000000" w:fill="FFFFFF"/>
          </w:tcPr>
          <w:p w14:paraId="5D254B36" w14:textId="77777777" w:rsidR="00701E61" w:rsidRPr="00C47D8E" w:rsidRDefault="00701E61" w:rsidP="00701E61">
            <w:pPr>
              <w:jc w:val="center"/>
            </w:pPr>
            <w:r>
              <w:rPr>
                <w:rFonts w:ascii="Times New Roman" w:eastAsia="Times New Roman" w:hAnsi="Times New Roman" w:cs="Times New Roman"/>
                <w:bCs/>
                <w:color w:val="000000" w:themeColor="text1"/>
                <w:sz w:val="18"/>
                <w:szCs w:val="18"/>
                <w:lang w:eastAsia="tr-TR"/>
              </w:rPr>
              <w:t>20</w:t>
            </w:r>
            <w:r w:rsidR="009C6B13">
              <w:rPr>
                <w:rFonts w:ascii="Times New Roman" w:eastAsia="Times New Roman" w:hAnsi="Times New Roman" w:cs="Times New Roman"/>
                <w:bCs/>
                <w:color w:val="000000" w:themeColor="text1"/>
                <w:sz w:val="18"/>
                <w:szCs w:val="18"/>
                <w:lang w:eastAsia="tr-TR"/>
              </w:rPr>
              <w:t>.03.</w:t>
            </w:r>
            <w:r w:rsidRPr="00C47D8E">
              <w:rPr>
                <w:rFonts w:ascii="Times New Roman" w:eastAsia="Times New Roman" w:hAnsi="Times New Roman" w:cs="Times New Roman"/>
                <w:bCs/>
                <w:color w:val="000000" w:themeColor="text1"/>
                <w:sz w:val="18"/>
                <w:szCs w:val="18"/>
                <w:lang w:eastAsia="tr-TR"/>
              </w:rPr>
              <w:t>2025</w:t>
            </w:r>
          </w:p>
        </w:tc>
        <w:tc>
          <w:tcPr>
            <w:tcW w:w="755" w:type="dxa"/>
            <w:shd w:val="clear" w:color="000000" w:fill="FFFFFF"/>
          </w:tcPr>
          <w:p w14:paraId="7AC34129" w14:textId="77777777" w:rsidR="00701E61" w:rsidRPr="00C47D8E" w:rsidRDefault="00701E61" w:rsidP="00701E61">
            <w:pPr>
              <w:spacing w:after="0" w:line="240" w:lineRule="auto"/>
              <w:jc w:val="center"/>
              <w:rPr>
                <w:rFonts w:ascii="Times New Roman" w:eastAsia="Times New Roman" w:hAnsi="Times New Roman" w:cs="Times New Roman"/>
                <w:bCs/>
                <w:color w:val="000000" w:themeColor="text1"/>
                <w:sz w:val="18"/>
                <w:szCs w:val="18"/>
                <w:lang w:eastAsia="tr-TR"/>
              </w:rPr>
            </w:pPr>
            <w:r w:rsidRPr="00C47D8E">
              <w:rPr>
                <w:rFonts w:ascii="Times New Roman" w:eastAsia="Times New Roman" w:hAnsi="Times New Roman" w:cs="Times New Roman"/>
                <w:bCs/>
                <w:color w:val="000000" w:themeColor="text1"/>
                <w:sz w:val="18"/>
                <w:szCs w:val="18"/>
                <w:lang w:eastAsia="tr-TR"/>
              </w:rPr>
              <w:t>10:00</w:t>
            </w:r>
          </w:p>
        </w:tc>
      </w:tr>
      <w:tr w:rsidR="00701E61" w:rsidRPr="00184B05" w14:paraId="2B219B63" w14:textId="77777777" w:rsidTr="00036ADE">
        <w:trPr>
          <w:gridAfter w:val="1"/>
          <w:wAfter w:w="28" w:type="dxa"/>
          <w:trHeight w:val="485"/>
          <w:jc w:val="center"/>
        </w:trPr>
        <w:tc>
          <w:tcPr>
            <w:tcW w:w="562" w:type="dxa"/>
            <w:shd w:val="clear" w:color="000000" w:fill="FFFFFF"/>
          </w:tcPr>
          <w:p w14:paraId="537D376E" w14:textId="77777777" w:rsidR="00701E61" w:rsidRPr="00036ADE" w:rsidRDefault="00701E61" w:rsidP="00701E61">
            <w:pPr>
              <w:spacing w:after="0" w:line="240" w:lineRule="auto"/>
              <w:jc w:val="center"/>
              <w:rPr>
                <w:rFonts w:ascii="Times New Roman" w:eastAsia="Times New Roman" w:hAnsi="Times New Roman" w:cs="Times New Roman"/>
                <w:b/>
                <w:bCs/>
                <w:color w:val="000000" w:themeColor="text1"/>
                <w:sz w:val="18"/>
                <w:szCs w:val="18"/>
                <w:lang w:eastAsia="tr-TR"/>
              </w:rPr>
            </w:pPr>
            <w:r>
              <w:rPr>
                <w:rFonts w:ascii="Times New Roman" w:eastAsia="Times New Roman" w:hAnsi="Times New Roman" w:cs="Times New Roman"/>
                <w:b/>
                <w:bCs/>
                <w:color w:val="000000" w:themeColor="text1"/>
                <w:sz w:val="18"/>
                <w:szCs w:val="18"/>
                <w:lang w:eastAsia="tr-TR"/>
              </w:rPr>
              <w:t>17</w:t>
            </w:r>
          </w:p>
        </w:tc>
        <w:tc>
          <w:tcPr>
            <w:tcW w:w="567" w:type="dxa"/>
            <w:shd w:val="clear" w:color="000000" w:fill="FFFFFF"/>
          </w:tcPr>
          <w:p w14:paraId="05C452FA" w14:textId="77777777" w:rsidR="00701E61" w:rsidRPr="00036ADE" w:rsidRDefault="00701E61" w:rsidP="00701E61">
            <w:pPr>
              <w:jc w:val="center"/>
              <w:rPr>
                <w:rFonts w:ascii="Times New Roman" w:hAnsi="Times New Roman" w:cs="Times New Roman"/>
                <w:sz w:val="18"/>
                <w:szCs w:val="18"/>
              </w:rPr>
            </w:pPr>
            <w:r w:rsidRPr="00036ADE">
              <w:rPr>
                <w:rFonts w:ascii="Times New Roman" w:hAnsi="Times New Roman" w:cs="Times New Roman"/>
                <w:sz w:val="18"/>
                <w:szCs w:val="18"/>
              </w:rPr>
              <w:t>Bursa</w:t>
            </w:r>
          </w:p>
        </w:tc>
        <w:tc>
          <w:tcPr>
            <w:tcW w:w="1134" w:type="dxa"/>
            <w:shd w:val="clear" w:color="000000" w:fill="FFFFFF"/>
          </w:tcPr>
          <w:p w14:paraId="57AFF665" w14:textId="77777777" w:rsidR="00701E61" w:rsidRPr="00036ADE" w:rsidRDefault="00701E61" w:rsidP="00701E61">
            <w:pPr>
              <w:jc w:val="center"/>
              <w:rPr>
                <w:rFonts w:ascii="Times New Roman" w:hAnsi="Times New Roman" w:cs="Times New Roman"/>
                <w:sz w:val="18"/>
                <w:szCs w:val="18"/>
              </w:rPr>
            </w:pPr>
            <w:r w:rsidRPr="00036ADE">
              <w:rPr>
                <w:rFonts w:ascii="Times New Roman" w:hAnsi="Times New Roman" w:cs="Times New Roman"/>
                <w:sz w:val="18"/>
                <w:szCs w:val="18"/>
              </w:rPr>
              <w:t>Osmangazi</w:t>
            </w:r>
          </w:p>
        </w:tc>
        <w:tc>
          <w:tcPr>
            <w:tcW w:w="992" w:type="dxa"/>
            <w:shd w:val="clear" w:color="000000" w:fill="FFFFFF"/>
          </w:tcPr>
          <w:p w14:paraId="148C55AA" w14:textId="77777777" w:rsidR="00701E61" w:rsidRPr="00036ADE" w:rsidRDefault="00701E61" w:rsidP="00701E61">
            <w:pPr>
              <w:jc w:val="center"/>
              <w:rPr>
                <w:rFonts w:ascii="Times New Roman" w:hAnsi="Times New Roman" w:cs="Times New Roman"/>
                <w:sz w:val="18"/>
                <w:szCs w:val="18"/>
              </w:rPr>
            </w:pPr>
            <w:r w:rsidRPr="00036ADE">
              <w:rPr>
                <w:rFonts w:ascii="Times New Roman" w:hAnsi="Times New Roman" w:cs="Times New Roman"/>
                <w:sz w:val="18"/>
                <w:szCs w:val="18"/>
              </w:rPr>
              <w:t>Gündoğdu</w:t>
            </w:r>
          </w:p>
        </w:tc>
        <w:tc>
          <w:tcPr>
            <w:tcW w:w="851" w:type="dxa"/>
            <w:shd w:val="clear" w:color="000000" w:fill="FFFFFF"/>
          </w:tcPr>
          <w:p w14:paraId="66BF0D7B" w14:textId="77777777" w:rsidR="00701E61" w:rsidRPr="00036ADE" w:rsidRDefault="00701E61" w:rsidP="00701E61">
            <w:pPr>
              <w:jc w:val="center"/>
              <w:rPr>
                <w:rFonts w:ascii="Times New Roman" w:hAnsi="Times New Roman" w:cs="Times New Roman"/>
                <w:sz w:val="18"/>
                <w:szCs w:val="18"/>
              </w:rPr>
            </w:pPr>
            <w:r w:rsidRPr="00036ADE">
              <w:rPr>
                <w:rFonts w:ascii="Times New Roman" w:hAnsi="Times New Roman" w:cs="Times New Roman"/>
                <w:sz w:val="18"/>
                <w:szCs w:val="18"/>
              </w:rPr>
              <w:t>Zeytinlik</w:t>
            </w:r>
          </w:p>
        </w:tc>
        <w:tc>
          <w:tcPr>
            <w:tcW w:w="709" w:type="dxa"/>
            <w:shd w:val="clear" w:color="000000" w:fill="FFFFFF"/>
          </w:tcPr>
          <w:p w14:paraId="4A7526C3" w14:textId="77777777" w:rsidR="00701E61" w:rsidRPr="00036ADE" w:rsidRDefault="00701E61" w:rsidP="00701E61">
            <w:pPr>
              <w:jc w:val="center"/>
              <w:rPr>
                <w:rFonts w:ascii="Times New Roman" w:hAnsi="Times New Roman" w:cs="Times New Roman"/>
                <w:sz w:val="18"/>
                <w:szCs w:val="18"/>
              </w:rPr>
            </w:pPr>
            <w:r w:rsidRPr="00036ADE">
              <w:rPr>
                <w:rFonts w:ascii="Times New Roman" w:hAnsi="Times New Roman" w:cs="Times New Roman"/>
                <w:sz w:val="18"/>
                <w:szCs w:val="18"/>
              </w:rPr>
              <w:t>10197</w:t>
            </w:r>
          </w:p>
        </w:tc>
        <w:tc>
          <w:tcPr>
            <w:tcW w:w="708" w:type="dxa"/>
            <w:shd w:val="clear" w:color="000000" w:fill="FFFFFF"/>
          </w:tcPr>
          <w:p w14:paraId="0B5CE315" w14:textId="77777777" w:rsidR="00701E61" w:rsidRPr="00036ADE" w:rsidRDefault="00701E61" w:rsidP="00701E61">
            <w:pPr>
              <w:jc w:val="center"/>
              <w:rPr>
                <w:rFonts w:ascii="Times New Roman" w:hAnsi="Times New Roman" w:cs="Times New Roman"/>
                <w:sz w:val="18"/>
                <w:szCs w:val="18"/>
              </w:rPr>
            </w:pPr>
            <w:r w:rsidRPr="00036ADE">
              <w:rPr>
                <w:rFonts w:ascii="Times New Roman" w:hAnsi="Times New Roman" w:cs="Times New Roman"/>
                <w:sz w:val="18"/>
                <w:szCs w:val="18"/>
              </w:rPr>
              <w:t>47</w:t>
            </w:r>
          </w:p>
        </w:tc>
        <w:tc>
          <w:tcPr>
            <w:tcW w:w="993" w:type="dxa"/>
            <w:shd w:val="clear" w:color="000000" w:fill="FFFFFF"/>
          </w:tcPr>
          <w:p w14:paraId="058040C0" w14:textId="77777777" w:rsidR="00701E61" w:rsidRPr="00036ADE" w:rsidRDefault="00701E61" w:rsidP="00701E61">
            <w:pPr>
              <w:jc w:val="center"/>
              <w:rPr>
                <w:rFonts w:ascii="Times New Roman" w:hAnsi="Times New Roman" w:cs="Times New Roman"/>
                <w:sz w:val="18"/>
                <w:szCs w:val="18"/>
              </w:rPr>
            </w:pPr>
            <w:r w:rsidRPr="00036ADE">
              <w:rPr>
                <w:rFonts w:ascii="Times New Roman" w:hAnsi="Times New Roman" w:cs="Times New Roman"/>
                <w:sz w:val="18"/>
                <w:szCs w:val="18"/>
              </w:rPr>
              <w:t>2.298,58</w:t>
            </w:r>
          </w:p>
        </w:tc>
        <w:tc>
          <w:tcPr>
            <w:tcW w:w="992" w:type="dxa"/>
            <w:shd w:val="clear" w:color="000000" w:fill="FFFFFF"/>
          </w:tcPr>
          <w:p w14:paraId="2440A7FF" w14:textId="77777777" w:rsidR="00701E61" w:rsidRPr="00036ADE" w:rsidRDefault="00701E61" w:rsidP="00701E61">
            <w:pPr>
              <w:jc w:val="center"/>
              <w:rPr>
                <w:rFonts w:ascii="Times New Roman" w:hAnsi="Times New Roman" w:cs="Times New Roman"/>
                <w:sz w:val="18"/>
                <w:szCs w:val="18"/>
              </w:rPr>
            </w:pPr>
            <w:r w:rsidRPr="00036ADE">
              <w:rPr>
                <w:rFonts w:ascii="Times New Roman" w:hAnsi="Times New Roman" w:cs="Times New Roman"/>
                <w:sz w:val="18"/>
                <w:szCs w:val="18"/>
              </w:rPr>
              <w:t>2.298,58</w:t>
            </w:r>
          </w:p>
        </w:tc>
        <w:tc>
          <w:tcPr>
            <w:tcW w:w="4252" w:type="dxa"/>
            <w:shd w:val="clear" w:color="000000" w:fill="FFFFFF"/>
          </w:tcPr>
          <w:p w14:paraId="5F79957C" w14:textId="77777777" w:rsidR="00701E61" w:rsidRPr="00036ADE" w:rsidRDefault="00701E61" w:rsidP="00701E61">
            <w:pPr>
              <w:jc w:val="center"/>
              <w:rPr>
                <w:rFonts w:ascii="Times New Roman" w:hAnsi="Times New Roman" w:cs="Times New Roman"/>
                <w:sz w:val="18"/>
                <w:szCs w:val="18"/>
              </w:rPr>
            </w:pPr>
            <w:r>
              <w:rPr>
                <w:rFonts w:ascii="Times New Roman" w:eastAsia="Times New Roman" w:hAnsi="Times New Roman" w:cs="Times New Roman"/>
                <w:bCs/>
                <w:color w:val="000000" w:themeColor="text1"/>
                <w:sz w:val="16"/>
                <w:szCs w:val="16"/>
                <w:lang w:eastAsia="tr-TR"/>
              </w:rPr>
              <w:t xml:space="preserve">1/5000 Ölçekli Osmangazi Kuzey Nazım İmar Planı kapsamında “Tarım Alanı” </w:t>
            </w:r>
            <w:proofErr w:type="spellStart"/>
            <w:r>
              <w:rPr>
                <w:rFonts w:ascii="Times New Roman" w:eastAsia="Times New Roman" w:hAnsi="Times New Roman" w:cs="Times New Roman"/>
                <w:bCs/>
                <w:color w:val="000000" w:themeColor="text1"/>
                <w:sz w:val="16"/>
                <w:szCs w:val="16"/>
                <w:lang w:eastAsia="tr-TR"/>
              </w:rPr>
              <w:t>nda</w:t>
            </w:r>
            <w:proofErr w:type="spellEnd"/>
            <w:r>
              <w:rPr>
                <w:rFonts w:ascii="Times New Roman" w:eastAsia="Times New Roman" w:hAnsi="Times New Roman" w:cs="Times New Roman"/>
                <w:bCs/>
                <w:color w:val="000000" w:themeColor="text1"/>
                <w:sz w:val="16"/>
                <w:szCs w:val="16"/>
                <w:lang w:eastAsia="tr-TR"/>
              </w:rPr>
              <w:t xml:space="preserve"> kalmaktadır.</w:t>
            </w:r>
          </w:p>
        </w:tc>
        <w:tc>
          <w:tcPr>
            <w:tcW w:w="1276" w:type="dxa"/>
            <w:shd w:val="clear" w:color="000000" w:fill="FFFFFF"/>
          </w:tcPr>
          <w:p w14:paraId="5668AA8F" w14:textId="77777777" w:rsidR="00701E61" w:rsidRPr="00036ADE" w:rsidRDefault="00701E61" w:rsidP="00701E61">
            <w:pPr>
              <w:jc w:val="center"/>
              <w:rPr>
                <w:rFonts w:ascii="Times New Roman" w:hAnsi="Times New Roman" w:cs="Times New Roman"/>
                <w:sz w:val="18"/>
                <w:szCs w:val="18"/>
              </w:rPr>
            </w:pPr>
            <w:r w:rsidRPr="00036ADE">
              <w:rPr>
                <w:rFonts w:ascii="Times New Roman" w:hAnsi="Times New Roman" w:cs="Times New Roman"/>
                <w:sz w:val="18"/>
                <w:szCs w:val="18"/>
              </w:rPr>
              <w:t>2.156.000,00</w:t>
            </w:r>
          </w:p>
        </w:tc>
        <w:tc>
          <w:tcPr>
            <w:tcW w:w="1134" w:type="dxa"/>
            <w:shd w:val="clear" w:color="000000" w:fill="FFFFFF"/>
          </w:tcPr>
          <w:p w14:paraId="08641B1A" w14:textId="77777777" w:rsidR="00701E61" w:rsidRPr="00036ADE" w:rsidRDefault="00701E61" w:rsidP="00701E61">
            <w:pPr>
              <w:jc w:val="center"/>
              <w:rPr>
                <w:rFonts w:ascii="Times New Roman" w:hAnsi="Times New Roman" w:cs="Times New Roman"/>
                <w:sz w:val="18"/>
                <w:szCs w:val="18"/>
              </w:rPr>
            </w:pPr>
            <w:r w:rsidRPr="00036ADE">
              <w:rPr>
                <w:rFonts w:ascii="Times New Roman" w:hAnsi="Times New Roman" w:cs="Times New Roman"/>
                <w:sz w:val="18"/>
                <w:szCs w:val="18"/>
              </w:rPr>
              <w:t>431.200,00</w:t>
            </w:r>
          </w:p>
        </w:tc>
        <w:tc>
          <w:tcPr>
            <w:tcW w:w="966" w:type="dxa"/>
            <w:shd w:val="clear" w:color="000000" w:fill="FFFFFF"/>
          </w:tcPr>
          <w:p w14:paraId="03705E2F" w14:textId="77777777" w:rsidR="00701E61" w:rsidRPr="00C47D8E" w:rsidRDefault="00701E61" w:rsidP="00701E61">
            <w:pPr>
              <w:spacing w:after="0" w:line="240" w:lineRule="auto"/>
              <w:jc w:val="center"/>
              <w:rPr>
                <w:rFonts w:ascii="Times New Roman" w:eastAsia="Times New Roman" w:hAnsi="Times New Roman" w:cs="Times New Roman"/>
                <w:bCs/>
                <w:color w:val="000000" w:themeColor="text1"/>
                <w:sz w:val="18"/>
                <w:szCs w:val="18"/>
                <w:lang w:eastAsia="tr-TR"/>
              </w:rPr>
            </w:pPr>
            <w:r w:rsidRPr="00C47D8E">
              <w:rPr>
                <w:rFonts w:ascii="Times New Roman" w:eastAsia="Times New Roman" w:hAnsi="Times New Roman" w:cs="Times New Roman"/>
                <w:bCs/>
                <w:color w:val="000000" w:themeColor="text1"/>
                <w:sz w:val="18"/>
                <w:szCs w:val="18"/>
                <w:lang w:eastAsia="tr-TR"/>
              </w:rPr>
              <w:t>20.03.2025</w:t>
            </w:r>
          </w:p>
        </w:tc>
        <w:tc>
          <w:tcPr>
            <w:tcW w:w="755" w:type="dxa"/>
            <w:shd w:val="clear" w:color="000000" w:fill="FFFFFF"/>
          </w:tcPr>
          <w:p w14:paraId="08D9EB39" w14:textId="77777777" w:rsidR="00701E61" w:rsidRPr="00C47D8E" w:rsidRDefault="00701E61" w:rsidP="00701E61">
            <w:pPr>
              <w:spacing w:after="0" w:line="240" w:lineRule="auto"/>
              <w:jc w:val="center"/>
              <w:rPr>
                <w:rFonts w:ascii="Times New Roman" w:eastAsia="Times New Roman" w:hAnsi="Times New Roman" w:cs="Times New Roman"/>
                <w:bCs/>
                <w:color w:val="000000" w:themeColor="text1"/>
                <w:sz w:val="18"/>
                <w:szCs w:val="18"/>
                <w:lang w:eastAsia="tr-TR"/>
              </w:rPr>
            </w:pPr>
            <w:r w:rsidRPr="00C47D8E">
              <w:rPr>
                <w:rFonts w:ascii="Times New Roman" w:eastAsia="Times New Roman" w:hAnsi="Times New Roman" w:cs="Times New Roman"/>
                <w:bCs/>
                <w:color w:val="000000" w:themeColor="text1"/>
                <w:sz w:val="18"/>
                <w:szCs w:val="18"/>
                <w:lang w:eastAsia="tr-TR"/>
              </w:rPr>
              <w:t>10:30</w:t>
            </w:r>
          </w:p>
        </w:tc>
      </w:tr>
      <w:tr w:rsidR="00701E61" w:rsidRPr="00184B05" w14:paraId="04CF3017" w14:textId="77777777" w:rsidTr="00036ADE">
        <w:trPr>
          <w:gridAfter w:val="1"/>
          <w:wAfter w:w="28" w:type="dxa"/>
          <w:trHeight w:val="485"/>
          <w:jc w:val="center"/>
        </w:trPr>
        <w:tc>
          <w:tcPr>
            <w:tcW w:w="562" w:type="dxa"/>
            <w:shd w:val="clear" w:color="000000" w:fill="FFFFFF"/>
          </w:tcPr>
          <w:p w14:paraId="4352E8DA" w14:textId="77777777" w:rsidR="00701E61" w:rsidRPr="00036ADE" w:rsidRDefault="00701E61" w:rsidP="00701E61">
            <w:pPr>
              <w:spacing w:after="0" w:line="240" w:lineRule="auto"/>
              <w:jc w:val="center"/>
              <w:rPr>
                <w:rFonts w:ascii="Times New Roman" w:eastAsia="Times New Roman" w:hAnsi="Times New Roman" w:cs="Times New Roman"/>
                <w:b/>
                <w:bCs/>
                <w:color w:val="000000" w:themeColor="text1"/>
                <w:sz w:val="18"/>
                <w:szCs w:val="18"/>
                <w:lang w:eastAsia="tr-TR"/>
              </w:rPr>
            </w:pPr>
            <w:r>
              <w:rPr>
                <w:rFonts w:ascii="Times New Roman" w:eastAsia="Times New Roman" w:hAnsi="Times New Roman" w:cs="Times New Roman"/>
                <w:b/>
                <w:bCs/>
                <w:color w:val="000000" w:themeColor="text1"/>
                <w:sz w:val="18"/>
                <w:szCs w:val="18"/>
                <w:lang w:eastAsia="tr-TR"/>
              </w:rPr>
              <w:t>18</w:t>
            </w:r>
          </w:p>
        </w:tc>
        <w:tc>
          <w:tcPr>
            <w:tcW w:w="567" w:type="dxa"/>
            <w:shd w:val="clear" w:color="000000" w:fill="FFFFFF"/>
          </w:tcPr>
          <w:p w14:paraId="5EBBBC66" w14:textId="77777777" w:rsidR="00701E61" w:rsidRPr="00036ADE" w:rsidRDefault="00701E61" w:rsidP="00701E61">
            <w:pPr>
              <w:jc w:val="center"/>
              <w:rPr>
                <w:rFonts w:ascii="Times New Roman" w:hAnsi="Times New Roman" w:cs="Times New Roman"/>
                <w:sz w:val="18"/>
                <w:szCs w:val="18"/>
              </w:rPr>
            </w:pPr>
            <w:r w:rsidRPr="00036ADE">
              <w:rPr>
                <w:rFonts w:ascii="Times New Roman" w:hAnsi="Times New Roman" w:cs="Times New Roman"/>
                <w:sz w:val="18"/>
                <w:szCs w:val="18"/>
              </w:rPr>
              <w:t>Bursa</w:t>
            </w:r>
          </w:p>
        </w:tc>
        <w:tc>
          <w:tcPr>
            <w:tcW w:w="1134" w:type="dxa"/>
            <w:shd w:val="clear" w:color="000000" w:fill="FFFFFF"/>
          </w:tcPr>
          <w:p w14:paraId="633780A6" w14:textId="77777777" w:rsidR="00701E61" w:rsidRPr="00036ADE" w:rsidRDefault="00701E61" w:rsidP="00701E61">
            <w:pPr>
              <w:jc w:val="center"/>
              <w:rPr>
                <w:rFonts w:ascii="Times New Roman" w:hAnsi="Times New Roman" w:cs="Times New Roman"/>
                <w:sz w:val="18"/>
                <w:szCs w:val="18"/>
              </w:rPr>
            </w:pPr>
            <w:r w:rsidRPr="00036ADE">
              <w:rPr>
                <w:rFonts w:ascii="Times New Roman" w:hAnsi="Times New Roman" w:cs="Times New Roman"/>
                <w:sz w:val="18"/>
                <w:szCs w:val="18"/>
              </w:rPr>
              <w:t>Osmangazi</w:t>
            </w:r>
          </w:p>
        </w:tc>
        <w:tc>
          <w:tcPr>
            <w:tcW w:w="992" w:type="dxa"/>
            <w:shd w:val="clear" w:color="000000" w:fill="FFFFFF"/>
          </w:tcPr>
          <w:p w14:paraId="634F5A36" w14:textId="77777777" w:rsidR="00701E61" w:rsidRPr="00036ADE" w:rsidRDefault="00701E61" w:rsidP="00701E61">
            <w:pPr>
              <w:jc w:val="center"/>
              <w:rPr>
                <w:rFonts w:ascii="Times New Roman" w:hAnsi="Times New Roman" w:cs="Times New Roman"/>
                <w:sz w:val="18"/>
                <w:szCs w:val="18"/>
              </w:rPr>
            </w:pPr>
            <w:r w:rsidRPr="00036ADE">
              <w:rPr>
                <w:rFonts w:ascii="Times New Roman" w:hAnsi="Times New Roman" w:cs="Times New Roman"/>
                <w:sz w:val="18"/>
                <w:szCs w:val="18"/>
              </w:rPr>
              <w:t>Gündoğdu</w:t>
            </w:r>
          </w:p>
        </w:tc>
        <w:tc>
          <w:tcPr>
            <w:tcW w:w="851" w:type="dxa"/>
            <w:shd w:val="clear" w:color="000000" w:fill="FFFFFF"/>
          </w:tcPr>
          <w:p w14:paraId="7644B7C2" w14:textId="77777777" w:rsidR="00701E61" w:rsidRPr="00036ADE" w:rsidRDefault="00701E61" w:rsidP="00701E61">
            <w:pPr>
              <w:jc w:val="center"/>
              <w:rPr>
                <w:rFonts w:ascii="Times New Roman" w:hAnsi="Times New Roman" w:cs="Times New Roman"/>
                <w:sz w:val="18"/>
                <w:szCs w:val="18"/>
              </w:rPr>
            </w:pPr>
            <w:r w:rsidRPr="00036ADE">
              <w:rPr>
                <w:rFonts w:ascii="Times New Roman" w:hAnsi="Times New Roman" w:cs="Times New Roman"/>
                <w:sz w:val="18"/>
                <w:szCs w:val="18"/>
              </w:rPr>
              <w:t>Çalılık</w:t>
            </w:r>
          </w:p>
        </w:tc>
        <w:tc>
          <w:tcPr>
            <w:tcW w:w="709" w:type="dxa"/>
            <w:shd w:val="clear" w:color="000000" w:fill="FFFFFF"/>
          </w:tcPr>
          <w:p w14:paraId="454A8E21" w14:textId="77777777" w:rsidR="00701E61" w:rsidRPr="00036ADE" w:rsidRDefault="00701E61" w:rsidP="00701E61">
            <w:pPr>
              <w:jc w:val="center"/>
              <w:rPr>
                <w:rFonts w:ascii="Times New Roman" w:hAnsi="Times New Roman" w:cs="Times New Roman"/>
                <w:sz w:val="18"/>
                <w:szCs w:val="18"/>
              </w:rPr>
            </w:pPr>
            <w:r w:rsidRPr="00036ADE">
              <w:rPr>
                <w:rFonts w:ascii="Times New Roman" w:hAnsi="Times New Roman" w:cs="Times New Roman"/>
                <w:sz w:val="18"/>
                <w:szCs w:val="18"/>
              </w:rPr>
              <w:t>10169</w:t>
            </w:r>
          </w:p>
        </w:tc>
        <w:tc>
          <w:tcPr>
            <w:tcW w:w="708" w:type="dxa"/>
            <w:shd w:val="clear" w:color="000000" w:fill="FFFFFF"/>
          </w:tcPr>
          <w:p w14:paraId="583B5D2E" w14:textId="77777777" w:rsidR="00701E61" w:rsidRPr="00036ADE" w:rsidRDefault="00701E61" w:rsidP="00701E61">
            <w:pPr>
              <w:jc w:val="center"/>
              <w:rPr>
                <w:rFonts w:ascii="Times New Roman" w:hAnsi="Times New Roman" w:cs="Times New Roman"/>
                <w:sz w:val="18"/>
                <w:szCs w:val="18"/>
              </w:rPr>
            </w:pPr>
            <w:r w:rsidRPr="00036ADE">
              <w:rPr>
                <w:rFonts w:ascii="Times New Roman" w:hAnsi="Times New Roman" w:cs="Times New Roman"/>
                <w:sz w:val="18"/>
                <w:szCs w:val="18"/>
              </w:rPr>
              <w:t>541</w:t>
            </w:r>
          </w:p>
        </w:tc>
        <w:tc>
          <w:tcPr>
            <w:tcW w:w="993" w:type="dxa"/>
            <w:shd w:val="clear" w:color="000000" w:fill="FFFFFF"/>
          </w:tcPr>
          <w:p w14:paraId="78729BB4" w14:textId="77777777" w:rsidR="00701E61" w:rsidRPr="00036ADE" w:rsidRDefault="00701E61" w:rsidP="00701E61">
            <w:pPr>
              <w:jc w:val="center"/>
              <w:rPr>
                <w:rFonts w:ascii="Times New Roman" w:hAnsi="Times New Roman" w:cs="Times New Roman"/>
                <w:sz w:val="18"/>
                <w:szCs w:val="18"/>
              </w:rPr>
            </w:pPr>
            <w:r w:rsidRPr="00036ADE">
              <w:rPr>
                <w:rFonts w:ascii="Times New Roman" w:hAnsi="Times New Roman" w:cs="Times New Roman"/>
                <w:sz w:val="18"/>
                <w:szCs w:val="18"/>
              </w:rPr>
              <w:t>1.837,06</w:t>
            </w:r>
          </w:p>
        </w:tc>
        <w:tc>
          <w:tcPr>
            <w:tcW w:w="992" w:type="dxa"/>
            <w:shd w:val="clear" w:color="000000" w:fill="FFFFFF"/>
          </w:tcPr>
          <w:p w14:paraId="5FCC3B1B" w14:textId="77777777" w:rsidR="00701E61" w:rsidRPr="00036ADE" w:rsidRDefault="00701E61" w:rsidP="00701E61">
            <w:pPr>
              <w:jc w:val="center"/>
              <w:rPr>
                <w:rFonts w:ascii="Times New Roman" w:hAnsi="Times New Roman" w:cs="Times New Roman"/>
                <w:sz w:val="18"/>
                <w:szCs w:val="18"/>
              </w:rPr>
            </w:pPr>
            <w:r w:rsidRPr="00036ADE">
              <w:rPr>
                <w:rFonts w:ascii="Times New Roman" w:hAnsi="Times New Roman" w:cs="Times New Roman"/>
                <w:sz w:val="18"/>
                <w:szCs w:val="18"/>
              </w:rPr>
              <w:t>1.837,06</w:t>
            </w:r>
          </w:p>
        </w:tc>
        <w:tc>
          <w:tcPr>
            <w:tcW w:w="4252" w:type="dxa"/>
            <w:shd w:val="clear" w:color="000000" w:fill="FFFFFF"/>
          </w:tcPr>
          <w:p w14:paraId="3904583F" w14:textId="77777777" w:rsidR="00701E61" w:rsidRPr="00036ADE" w:rsidRDefault="00701E61" w:rsidP="00701E61">
            <w:pPr>
              <w:jc w:val="center"/>
              <w:rPr>
                <w:rFonts w:ascii="Times New Roman" w:hAnsi="Times New Roman" w:cs="Times New Roman"/>
                <w:sz w:val="18"/>
                <w:szCs w:val="18"/>
              </w:rPr>
            </w:pPr>
            <w:r>
              <w:rPr>
                <w:rFonts w:ascii="Times New Roman" w:eastAsia="Times New Roman" w:hAnsi="Times New Roman" w:cs="Times New Roman"/>
                <w:bCs/>
                <w:color w:val="000000" w:themeColor="text1"/>
                <w:sz w:val="16"/>
                <w:szCs w:val="16"/>
                <w:lang w:eastAsia="tr-TR"/>
              </w:rPr>
              <w:t xml:space="preserve">1/5000 Ölçekli Osmangazi Kuzey Planlama Bölgesi Nazım İmar Planı kapsamında “Tarım Alanları” </w:t>
            </w:r>
            <w:proofErr w:type="spellStart"/>
            <w:r>
              <w:rPr>
                <w:rFonts w:ascii="Times New Roman" w:eastAsia="Times New Roman" w:hAnsi="Times New Roman" w:cs="Times New Roman"/>
                <w:bCs/>
                <w:color w:val="000000" w:themeColor="text1"/>
                <w:sz w:val="16"/>
                <w:szCs w:val="16"/>
                <w:lang w:eastAsia="tr-TR"/>
              </w:rPr>
              <w:t>nda</w:t>
            </w:r>
            <w:proofErr w:type="spellEnd"/>
            <w:r>
              <w:rPr>
                <w:rFonts w:ascii="Times New Roman" w:eastAsia="Times New Roman" w:hAnsi="Times New Roman" w:cs="Times New Roman"/>
                <w:bCs/>
                <w:color w:val="000000" w:themeColor="text1"/>
                <w:sz w:val="16"/>
                <w:szCs w:val="16"/>
                <w:lang w:eastAsia="tr-TR"/>
              </w:rPr>
              <w:t xml:space="preserve"> kalmaktadır.</w:t>
            </w:r>
          </w:p>
        </w:tc>
        <w:tc>
          <w:tcPr>
            <w:tcW w:w="1276" w:type="dxa"/>
            <w:shd w:val="clear" w:color="000000" w:fill="FFFFFF"/>
          </w:tcPr>
          <w:p w14:paraId="76BA2FC4" w14:textId="77777777" w:rsidR="00701E61" w:rsidRPr="00036ADE" w:rsidRDefault="00701E61" w:rsidP="00701E61">
            <w:pPr>
              <w:jc w:val="center"/>
              <w:rPr>
                <w:rFonts w:ascii="Times New Roman" w:hAnsi="Times New Roman" w:cs="Times New Roman"/>
                <w:sz w:val="18"/>
                <w:szCs w:val="18"/>
              </w:rPr>
            </w:pPr>
            <w:r w:rsidRPr="00036ADE">
              <w:rPr>
                <w:rFonts w:ascii="Times New Roman" w:hAnsi="Times New Roman" w:cs="Times New Roman"/>
                <w:sz w:val="18"/>
                <w:szCs w:val="18"/>
              </w:rPr>
              <w:t>1.591.000,00</w:t>
            </w:r>
          </w:p>
        </w:tc>
        <w:tc>
          <w:tcPr>
            <w:tcW w:w="1134" w:type="dxa"/>
            <w:shd w:val="clear" w:color="000000" w:fill="FFFFFF"/>
          </w:tcPr>
          <w:p w14:paraId="5FC76BF6" w14:textId="77777777" w:rsidR="00701E61" w:rsidRPr="00036ADE" w:rsidRDefault="00701E61" w:rsidP="00701E61">
            <w:pPr>
              <w:jc w:val="center"/>
              <w:rPr>
                <w:rFonts w:ascii="Times New Roman" w:hAnsi="Times New Roman" w:cs="Times New Roman"/>
                <w:sz w:val="18"/>
                <w:szCs w:val="18"/>
              </w:rPr>
            </w:pPr>
            <w:r w:rsidRPr="00036ADE">
              <w:rPr>
                <w:rFonts w:ascii="Times New Roman" w:hAnsi="Times New Roman" w:cs="Times New Roman"/>
                <w:sz w:val="18"/>
                <w:szCs w:val="18"/>
              </w:rPr>
              <w:t>318.200,00</w:t>
            </w:r>
          </w:p>
        </w:tc>
        <w:tc>
          <w:tcPr>
            <w:tcW w:w="966" w:type="dxa"/>
            <w:shd w:val="clear" w:color="000000" w:fill="FFFFFF"/>
          </w:tcPr>
          <w:p w14:paraId="00859CA7" w14:textId="77777777" w:rsidR="00701E61" w:rsidRPr="00C47D8E" w:rsidRDefault="00701E61" w:rsidP="00701E61">
            <w:pPr>
              <w:jc w:val="center"/>
            </w:pPr>
            <w:r w:rsidRPr="00C47D8E">
              <w:rPr>
                <w:rFonts w:ascii="Times New Roman" w:eastAsia="Times New Roman" w:hAnsi="Times New Roman" w:cs="Times New Roman"/>
                <w:bCs/>
                <w:color w:val="000000" w:themeColor="text1"/>
                <w:sz w:val="18"/>
                <w:szCs w:val="18"/>
                <w:lang w:eastAsia="tr-TR"/>
              </w:rPr>
              <w:t>20.03.2025</w:t>
            </w:r>
          </w:p>
        </w:tc>
        <w:tc>
          <w:tcPr>
            <w:tcW w:w="755" w:type="dxa"/>
            <w:shd w:val="clear" w:color="000000" w:fill="FFFFFF"/>
          </w:tcPr>
          <w:p w14:paraId="20D775CE" w14:textId="77777777" w:rsidR="00701E61" w:rsidRPr="00C47D8E" w:rsidRDefault="00701E61" w:rsidP="00701E61">
            <w:pPr>
              <w:spacing w:after="0" w:line="240" w:lineRule="auto"/>
              <w:jc w:val="center"/>
              <w:rPr>
                <w:rFonts w:ascii="Times New Roman" w:eastAsia="Times New Roman" w:hAnsi="Times New Roman" w:cs="Times New Roman"/>
                <w:bCs/>
                <w:color w:val="000000" w:themeColor="text1"/>
                <w:sz w:val="18"/>
                <w:szCs w:val="18"/>
                <w:lang w:eastAsia="tr-TR"/>
              </w:rPr>
            </w:pPr>
            <w:r w:rsidRPr="00C47D8E">
              <w:rPr>
                <w:rFonts w:ascii="Times New Roman" w:eastAsia="Times New Roman" w:hAnsi="Times New Roman" w:cs="Times New Roman"/>
                <w:bCs/>
                <w:color w:val="000000" w:themeColor="text1"/>
                <w:sz w:val="18"/>
                <w:szCs w:val="18"/>
                <w:lang w:eastAsia="tr-TR"/>
              </w:rPr>
              <w:t>11:00</w:t>
            </w:r>
          </w:p>
        </w:tc>
      </w:tr>
      <w:tr w:rsidR="00701E61" w:rsidRPr="00184B05" w14:paraId="6725525F" w14:textId="77777777" w:rsidTr="00036ADE">
        <w:trPr>
          <w:gridAfter w:val="1"/>
          <w:wAfter w:w="28" w:type="dxa"/>
          <w:trHeight w:val="485"/>
          <w:jc w:val="center"/>
        </w:trPr>
        <w:tc>
          <w:tcPr>
            <w:tcW w:w="562" w:type="dxa"/>
            <w:shd w:val="clear" w:color="000000" w:fill="FFFFFF"/>
          </w:tcPr>
          <w:p w14:paraId="1B748F94" w14:textId="77777777" w:rsidR="00701E61" w:rsidRPr="00036ADE" w:rsidRDefault="00701E61" w:rsidP="00701E61">
            <w:pPr>
              <w:spacing w:after="0" w:line="240" w:lineRule="auto"/>
              <w:jc w:val="center"/>
              <w:rPr>
                <w:rFonts w:ascii="Times New Roman" w:eastAsia="Times New Roman" w:hAnsi="Times New Roman" w:cs="Times New Roman"/>
                <w:b/>
                <w:bCs/>
                <w:color w:val="000000" w:themeColor="text1"/>
                <w:sz w:val="18"/>
                <w:szCs w:val="18"/>
                <w:lang w:eastAsia="tr-TR"/>
              </w:rPr>
            </w:pPr>
            <w:r>
              <w:rPr>
                <w:rFonts w:ascii="Times New Roman" w:eastAsia="Times New Roman" w:hAnsi="Times New Roman" w:cs="Times New Roman"/>
                <w:b/>
                <w:bCs/>
                <w:color w:val="000000" w:themeColor="text1"/>
                <w:sz w:val="18"/>
                <w:szCs w:val="18"/>
                <w:lang w:eastAsia="tr-TR"/>
              </w:rPr>
              <w:t>19</w:t>
            </w:r>
          </w:p>
        </w:tc>
        <w:tc>
          <w:tcPr>
            <w:tcW w:w="567" w:type="dxa"/>
            <w:shd w:val="clear" w:color="000000" w:fill="FFFFFF"/>
          </w:tcPr>
          <w:p w14:paraId="61B4D8D9" w14:textId="77777777" w:rsidR="00701E61" w:rsidRPr="00036ADE" w:rsidRDefault="00701E61" w:rsidP="00701E61">
            <w:pPr>
              <w:jc w:val="center"/>
              <w:rPr>
                <w:rFonts w:ascii="Times New Roman" w:hAnsi="Times New Roman" w:cs="Times New Roman"/>
                <w:sz w:val="18"/>
                <w:szCs w:val="18"/>
              </w:rPr>
            </w:pPr>
            <w:r w:rsidRPr="00036ADE">
              <w:rPr>
                <w:rFonts w:ascii="Times New Roman" w:hAnsi="Times New Roman" w:cs="Times New Roman"/>
                <w:sz w:val="18"/>
                <w:szCs w:val="18"/>
              </w:rPr>
              <w:t>Bursa</w:t>
            </w:r>
          </w:p>
        </w:tc>
        <w:tc>
          <w:tcPr>
            <w:tcW w:w="1134" w:type="dxa"/>
            <w:shd w:val="clear" w:color="000000" w:fill="FFFFFF"/>
          </w:tcPr>
          <w:p w14:paraId="71EFE83D" w14:textId="77777777" w:rsidR="00701E61" w:rsidRPr="00036ADE" w:rsidRDefault="00701E61" w:rsidP="00701E61">
            <w:pPr>
              <w:jc w:val="center"/>
              <w:rPr>
                <w:rFonts w:ascii="Times New Roman" w:hAnsi="Times New Roman" w:cs="Times New Roman"/>
                <w:sz w:val="18"/>
                <w:szCs w:val="18"/>
              </w:rPr>
            </w:pPr>
            <w:r w:rsidRPr="00036ADE">
              <w:rPr>
                <w:rFonts w:ascii="Times New Roman" w:hAnsi="Times New Roman" w:cs="Times New Roman"/>
                <w:sz w:val="18"/>
                <w:szCs w:val="18"/>
              </w:rPr>
              <w:t>Osmangazi</w:t>
            </w:r>
          </w:p>
        </w:tc>
        <w:tc>
          <w:tcPr>
            <w:tcW w:w="992" w:type="dxa"/>
            <w:shd w:val="clear" w:color="000000" w:fill="FFFFFF"/>
          </w:tcPr>
          <w:p w14:paraId="1BAD67CB" w14:textId="77777777" w:rsidR="00701E61" w:rsidRPr="00036ADE" w:rsidRDefault="00701E61" w:rsidP="00701E61">
            <w:pPr>
              <w:jc w:val="center"/>
              <w:rPr>
                <w:rFonts w:ascii="Times New Roman" w:hAnsi="Times New Roman" w:cs="Times New Roman"/>
                <w:sz w:val="18"/>
                <w:szCs w:val="18"/>
              </w:rPr>
            </w:pPr>
            <w:r w:rsidRPr="00036ADE">
              <w:rPr>
                <w:rFonts w:ascii="Times New Roman" w:hAnsi="Times New Roman" w:cs="Times New Roman"/>
                <w:sz w:val="18"/>
                <w:szCs w:val="18"/>
              </w:rPr>
              <w:t>Gündoğdu</w:t>
            </w:r>
          </w:p>
        </w:tc>
        <w:tc>
          <w:tcPr>
            <w:tcW w:w="851" w:type="dxa"/>
            <w:shd w:val="clear" w:color="000000" w:fill="FFFFFF"/>
          </w:tcPr>
          <w:p w14:paraId="6673A57E" w14:textId="77777777" w:rsidR="00701E61" w:rsidRPr="00036ADE" w:rsidRDefault="00701E61" w:rsidP="00701E61">
            <w:pPr>
              <w:jc w:val="center"/>
              <w:rPr>
                <w:rFonts w:ascii="Times New Roman" w:hAnsi="Times New Roman" w:cs="Times New Roman"/>
                <w:sz w:val="18"/>
                <w:szCs w:val="18"/>
              </w:rPr>
            </w:pPr>
            <w:r w:rsidRPr="00036ADE">
              <w:rPr>
                <w:rFonts w:ascii="Times New Roman" w:hAnsi="Times New Roman" w:cs="Times New Roman"/>
                <w:sz w:val="18"/>
                <w:szCs w:val="18"/>
              </w:rPr>
              <w:t>Zeytinlik</w:t>
            </w:r>
          </w:p>
        </w:tc>
        <w:tc>
          <w:tcPr>
            <w:tcW w:w="709" w:type="dxa"/>
            <w:shd w:val="clear" w:color="000000" w:fill="FFFFFF"/>
          </w:tcPr>
          <w:p w14:paraId="7DA0CF4D" w14:textId="77777777" w:rsidR="00701E61" w:rsidRPr="00036ADE" w:rsidRDefault="00701E61" w:rsidP="00701E61">
            <w:pPr>
              <w:jc w:val="center"/>
              <w:rPr>
                <w:rFonts w:ascii="Times New Roman" w:hAnsi="Times New Roman" w:cs="Times New Roman"/>
                <w:sz w:val="18"/>
                <w:szCs w:val="18"/>
              </w:rPr>
            </w:pPr>
            <w:r w:rsidRPr="00036ADE">
              <w:rPr>
                <w:rFonts w:ascii="Times New Roman" w:hAnsi="Times New Roman" w:cs="Times New Roman"/>
                <w:sz w:val="18"/>
                <w:szCs w:val="18"/>
              </w:rPr>
              <w:t>10188</w:t>
            </w:r>
          </w:p>
        </w:tc>
        <w:tc>
          <w:tcPr>
            <w:tcW w:w="708" w:type="dxa"/>
            <w:shd w:val="clear" w:color="000000" w:fill="FFFFFF"/>
          </w:tcPr>
          <w:p w14:paraId="1D3DB8D5" w14:textId="77777777" w:rsidR="00701E61" w:rsidRPr="00036ADE" w:rsidRDefault="00701E61" w:rsidP="00701E61">
            <w:pPr>
              <w:jc w:val="center"/>
              <w:rPr>
                <w:rFonts w:ascii="Times New Roman" w:hAnsi="Times New Roman" w:cs="Times New Roman"/>
                <w:sz w:val="18"/>
                <w:szCs w:val="18"/>
              </w:rPr>
            </w:pPr>
            <w:r w:rsidRPr="00036ADE">
              <w:rPr>
                <w:rFonts w:ascii="Times New Roman" w:hAnsi="Times New Roman" w:cs="Times New Roman"/>
                <w:sz w:val="18"/>
                <w:szCs w:val="18"/>
              </w:rPr>
              <w:t>11</w:t>
            </w:r>
          </w:p>
        </w:tc>
        <w:tc>
          <w:tcPr>
            <w:tcW w:w="993" w:type="dxa"/>
            <w:shd w:val="clear" w:color="000000" w:fill="FFFFFF"/>
          </w:tcPr>
          <w:p w14:paraId="63E88098" w14:textId="77777777" w:rsidR="00701E61" w:rsidRPr="00036ADE" w:rsidRDefault="00701E61" w:rsidP="00701E61">
            <w:pPr>
              <w:jc w:val="center"/>
              <w:rPr>
                <w:rFonts w:ascii="Times New Roman" w:hAnsi="Times New Roman" w:cs="Times New Roman"/>
                <w:sz w:val="18"/>
                <w:szCs w:val="18"/>
              </w:rPr>
            </w:pPr>
            <w:r w:rsidRPr="00036ADE">
              <w:rPr>
                <w:rFonts w:ascii="Times New Roman" w:hAnsi="Times New Roman" w:cs="Times New Roman"/>
                <w:sz w:val="18"/>
                <w:szCs w:val="18"/>
              </w:rPr>
              <w:t>1.948,33</w:t>
            </w:r>
          </w:p>
        </w:tc>
        <w:tc>
          <w:tcPr>
            <w:tcW w:w="992" w:type="dxa"/>
            <w:shd w:val="clear" w:color="000000" w:fill="FFFFFF"/>
          </w:tcPr>
          <w:p w14:paraId="699A306A" w14:textId="77777777" w:rsidR="00701E61" w:rsidRPr="00036ADE" w:rsidRDefault="00701E61" w:rsidP="00701E61">
            <w:pPr>
              <w:jc w:val="center"/>
              <w:rPr>
                <w:rFonts w:ascii="Times New Roman" w:hAnsi="Times New Roman" w:cs="Times New Roman"/>
                <w:sz w:val="18"/>
                <w:szCs w:val="18"/>
              </w:rPr>
            </w:pPr>
            <w:r w:rsidRPr="00036ADE">
              <w:rPr>
                <w:rFonts w:ascii="Times New Roman" w:hAnsi="Times New Roman" w:cs="Times New Roman"/>
                <w:sz w:val="18"/>
                <w:szCs w:val="18"/>
              </w:rPr>
              <w:t>1.948,33</w:t>
            </w:r>
          </w:p>
        </w:tc>
        <w:tc>
          <w:tcPr>
            <w:tcW w:w="4252" w:type="dxa"/>
            <w:shd w:val="clear" w:color="000000" w:fill="FFFFFF"/>
          </w:tcPr>
          <w:p w14:paraId="5B40539C" w14:textId="77777777" w:rsidR="00701E61" w:rsidRPr="00036ADE" w:rsidRDefault="00701E61" w:rsidP="00701E61">
            <w:pPr>
              <w:jc w:val="center"/>
              <w:rPr>
                <w:rFonts w:ascii="Times New Roman" w:hAnsi="Times New Roman" w:cs="Times New Roman"/>
                <w:sz w:val="18"/>
                <w:szCs w:val="18"/>
              </w:rPr>
            </w:pPr>
            <w:r>
              <w:rPr>
                <w:rFonts w:ascii="Times New Roman" w:eastAsia="Times New Roman" w:hAnsi="Times New Roman" w:cs="Times New Roman"/>
                <w:bCs/>
                <w:color w:val="000000" w:themeColor="text1"/>
                <w:sz w:val="16"/>
                <w:szCs w:val="16"/>
                <w:lang w:eastAsia="tr-TR"/>
              </w:rPr>
              <w:t xml:space="preserve">1/5000 Ölçekli Osmangazi Kuzey Planlama Bölgesi Nazım İmar Planı kapsamında “Tarım Alanları” </w:t>
            </w:r>
            <w:proofErr w:type="spellStart"/>
            <w:r>
              <w:rPr>
                <w:rFonts w:ascii="Times New Roman" w:eastAsia="Times New Roman" w:hAnsi="Times New Roman" w:cs="Times New Roman"/>
                <w:bCs/>
                <w:color w:val="000000" w:themeColor="text1"/>
                <w:sz w:val="16"/>
                <w:szCs w:val="16"/>
                <w:lang w:eastAsia="tr-TR"/>
              </w:rPr>
              <w:t>nda</w:t>
            </w:r>
            <w:proofErr w:type="spellEnd"/>
            <w:r>
              <w:rPr>
                <w:rFonts w:ascii="Times New Roman" w:eastAsia="Times New Roman" w:hAnsi="Times New Roman" w:cs="Times New Roman"/>
                <w:bCs/>
                <w:color w:val="000000" w:themeColor="text1"/>
                <w:sz w:val="16"/>
                <w:szCs w:val="16"/>
                <w:lang w:eastAsia="tr-TR"/>
              </w:rPr>
              <w:t xml:space="preserve"> kalmaktadır.</w:t>
            </w:r>
          </w:p>
        </w:tc>
        <w:tc>
          <w:tcPr>
            <w:tcW w:w="1276" w:type="dxa"/>
            <w:shd w:val="clear" w:color="000000" w:fill="FFFFFF"/>
          </w:tcPr>
          <w:p w14:paraId="4DD4603D" w14:textId="77777777" w:rsidR="00701E61" w:rsidRPr="00036ADE" w:rsidRDefault="00701E61" w:rsidP="00701E61">
            <w:pPr>
              <w:jc w:val="center"/>
              <w:rPr>
                <w:rFonts w:ascii="Times New Roman" w:hAnsi="Times New Roman" w:cs="Times New Roman"/>
                <w:sz w:val="18"/>
                <w:szCs w:val="18"/>
              </w:rPr>
            </w:pPr>
            <w:r w:rsidRPr="00036ADE">
              <w:rPr>
                <w:rFonts w:ascii="Times New Roman" w:hAnsi="Times New Roman" w:cs="Times New Roman"/>
                <w:sz w:val="18"/>
                <w:szCs w:val="18"/>
              </w:rPr>
              <w:t>1.559.000,00</w:t>
            </w:r>
          </w:p>
        </w:tc>
        <w:tc>
          <w:tcPr>
            <w:tcW w:w="1134" w:type="dxa"/>
            <w:shd w:val="clear" w:color="000000" w:fill="FFFFFF"/>
          </w:tcPr>
          <w:p w14:paraId="677CD275" w14:textId="77777777" w:rsidR="00701E61" w:rsidRPr="00036ADE" w:rsidRDefault="00701E61" w:rsidP="00701E61">
            <w:pPr>
              <w:jc w:val="center"/>
              <w:rPr>
                <w:rFonts w:ascii="Times New Roman" w:hAnsi="Times New Roman" w:cs="Times New Roman"/>
                <w:sz w:val="18"/>
                <w:szCs w:val="18"/>
              </w:rPr>
            </w:pPr>
            <w:r w:rsidRPr="00036ADE">
              <w:rPr>
                <w:rFonts w:ascii="Times New Roman" w:hAnsi="Times New Roman" w:cs="Times New Roman"/>
                <w:sz w:val="18"/>
                <w:szCs w:val="18"/>
              </w:rPr>
              <w:t>311.800,00</w:t>
            </w:r>
          </w:p>
        </w:tc>
        <w:tc>
          <w:tcPr>
            <w:tcW w:w="966" w:type="dxa"/>
            <w:shd w:val="clear" w:color="000000" w:fill="FFFFFF"/>
          </w:tcPr>
          <w:p w14:paraId="3AA2CB97" w14:textId="77777777" w:rsidR="00701E61" w:rsidRPr="00C47D8E" w:rsidRDefault="00701E61" w:rsidP="00701E61">
            <w:pPr>
              <w:jc w:val="center"/>
            </w:pPr>
            <w:r w:rsidRPr="00C47D8E">
              <w:rPr>
                <w:rFonts w:ascii="Times New Roman" w:eastAsia="Times New Roman" w:hAnsi="Times New Roman" w:cs="Times New Roman"/>
                <w:bCs/>
                <w:color w:val="000000" w:themeColor="text1"/>
                <w:sz w:val="18"/>
                <w:szCs w:val="18"/>
                <w:lang w:eastAsia="tr-TR"/>
              </w:rPr>
              <w:t>20.03.2025</w:t>
            </w:r>
          </w:p>
        </w:tc>
        <w:tc>
          <w:tcPr>
            <w:tcW w:w="755" w:type="dxa"/>
            <w:shd w:val="clear" w:color="000000" w:fill="FFFFFF"/>
          </w:tcPr>
          <w:p w14:paraId="126927B7" w14:textId="77777777" w:rsidR="00701E61" w:rsidRPr="00C47D8E" w:rsidRDefault="00701E61" w:rsidP="00701E61">
            <w:pPr>
              <w:spacing w:after="0" w:line="240" w:lineRule="auto"/>
              <w:jc w:val="center"/>
              <w:rPr>
                <w:rFonts w:ascii="Times New Roman" w:eastAsia="Times New Roman" w:hAnsi="Times New Roman" w:cs="Times New Roman"/>
                <w:bCs/>
                <w:color w:val="000000" w:themeColor="text1"/>
                <w:sz w:val="18"/>
                <w:szCs w:val="18"/>
                <w:lang w:eastAsia="tr-TR"/>
              </w:rPr>
            </w:pPr>
            <w:r w:rsidRPr="00C47D8E">
              <w:rPr>
                <w:rFonts w:ascii="Times New Roman" w:eastAsia="Times New Roman" w:hAnsi="Times New Roman" w:cs="Times New Roman"/>
                <w:bCs/>
                <w:color w:val="000000" w:themeColor="text1"/>
                <w:sz w:val="18"/>
                <w:szCs w:val="18"/>
                <w:lang w:eastAsia="tr-TR"/>
              </w:rPr>
              <w:t>11:30</w:t>
            </w:r>
          </w:p>
        </w:tc>
      </w:tr>
    </w:tbl>
    <w:p w14:paraId="1DD5FDE0" w14:textId="77777777" w:rsidR="00E11D9E" w:rsidRPr="00501816" w:rsidRDefault="00E11D9E" w:rsidP="00FC249A">
      <w:pPr>
        <w:spacing w:after="0" w:line="240" w:lineRule="auto"/>
        <w:jc w:val="center"/>
        <w:rPr>
          <w:rFonts w:ascii="Times New Roman" w:eastAsia="Times New Roman" w:hAnsi="Times New Roman" w:cs="Times New Roman"/>
          <w:b/>
          <w:bCs/>
          <w:sz w:val="16"/>
          <w:szCs w:val="16"/>
          <w:lang w:eastAsia="tr-TR"/>
        </w:rPr>
      </w:pPr>
    </w:p>
    <w:p w14:paraId="35793B6A" w14:textId="77777777" w:rsidR="00243D9C" w:rsidRDefault="00243D9C" w:rsidP="00243D9C">
      <w:pPr>
        <w:spacing w:after="0" w:line="240" w:lineRule="auto"/>
        <w:jc w:val="both"/>
        <w:rPr>
          <w:rFonts w:ascii="Times New Roman" w:hAnsi="Times New Roman" w:cs="Times New Roman"/>
        </w:rPr>
      </w:pPr>
      <w:r>
        <w:rPr>
          <w:rFonts w:ascii="Times New Roman" w:hAnsi="Times New Roman" w:cs="Times New Roman"/>
        </w:rPr>
        <w:t xml:space="preserve">I -      </w:t>
      </w:r>
      <w:r w:rsidR="00C70BC3" w:rsidRPr="00243D9C">
        <w:rPr>
          <w:rFonts w:ascii="Times New Roman" w:hAnsi="Times New Roman" w:cs="Times New Roman"/>
        </w:rPr>
        <w:t xml:space="preserve">(A)- </w:t>
      </w:r>
      <w:r w:rsidR="00191AB0" w:rsidRPr="00243D9C">
        <w:rPr>
          <w:rFonts w:ascii="Times New Roman" w:hAnsi="Times New Roman" w:cs="Times New Roman"/>
          <w:b/>
        </w:rPr>
        <w:t xml:space="preserve">1. 2. </w:t>
      </w:r>
      <w:r w:rsidR="00C70BC3" w:rsidRPr="00243D9C">
        <w:rPr>
          <w:rFonts w:ascii="Times New Roman" w:hAnsi="Times New Roman" w:cs="Times New Roman"/>
          <w:b/>
        </w:rPr>
        <w:t xml:space="preserve"> </w:t>
      </w:r>
      <w:r w:rsidR="004D1B3F" w:rsidRPr="00243D9C">
        <w:rPr>
          <w:rFonts w:ascii="Times New Roman" w:hAnsi="Times New Roman" w:cs="Times New Roman"/>
          <w:b/>
        </w:rPr>
        <w:t>3</w:t>
      </w:r>
      <w:r w:rsidR="00557E29" w:rsidRPr="00243D9C">
        <w:rPr>
          <w:rFonts w:ascii="Times New Roman" w:hAnsi="Times New Roman" w:cs="Times New Roman"/>
          <w:b/>
        </w:rPr>
        <w:t xml:space="preserve">. </w:t>
      </w:r>
      <w:r w:rsidR="00191AB0" w:rsidRPr="00243D9C">
        <w:rPr>
          <w:rFonts w:ascii="Times New Roman" w:hAnsi="Times New Roman" w:cs="Times New Roman"/>
          <w:b/>
        </w:rPr>
        <w:t>4. 5. 6. 7. 8. 9. 10.</w:t>
      </w:r>
      <w:r w:rsidR="00557E29" w:rsidRPr="00243D9C">
        <w:rPr>
          <w:rFonts w:ascii="Times New Roman" w:hAnsi="Times New Roman" w:cs="Times New Roman"/>
          <w:b/>
        </w:rPr>
        <w:t xml:space="preserve"> </w:t>
      </w:r>
      <w:r w:rsidR="00B06152" w:rsidRPr="00243D9C">
        <w:rPr>
          <w:rFonts w:ascii="Times New Roman" w:hAnsi="Times New Roman" w:cs="Times New Roman"/>
          <w:b/>
        </w:rPr>
        <w:t>11</w:t>
      </w:r>
      <w:r w:rsidR="00557E29" w:rsidRPr="00243D9C">
        <w:rPr>
          <w:rFonts w:ascii="Times New Roman" w:hAnsi="Times New Roman" w:cs="Times New Roman"/>
          <w:b/>
        </w:rPr>
        <w:t>.</w:t>
      </w:r>
      <w:r w:rsidR="00191AB0" w:rsidRPr="00243D9C">
        <w:rPr>
          <w:rFonts w:ascii="Times New Roman" w:hAnsi="Times New Roman" w:cs="Times New Roman"/>
          <w:b/>
        </w:rPr>
        <w:t xml:space="preserve"> 12. 13. 14. 15</w:t>
      </w:r>
      <w:r w:rsidR="00191AB0" w:rsidRPr="00036ADE">
        <w:rPr>
          <w:rFonts w:ascii="Times New Roman" w:hAnsi="Times New Roman" w:cs="Times New Roman"/>
          <w:b/>
        </w:rPr>
        <w:t>.</w:t>
      </w:r>
      <w:r w:rsidR="005C7B51" w:rsidRPr="00036ADE">
        <w:rPr>
          <w:rFonts w:ascii="Times New Roman" w:hAnsi="Times New Roman" w:cs="Times New Roman"/>
          <w:b/>
        </w:rPr>
        <w:t xml:space="preserve"> </w:t>
      </w:r>
      <w:r w:rsidR="00036ADE" w:rsidRPr="00036ADE">
        <w:rPr>
          <w:rFonts w:ascii="Times New Roman" w:hAnsi="Times New Roman" w:cs="Times New Roman"/>
          <w:b/>
        </w:rPr>
        <w:t xml:space="preserve">16. 17. 18. </w:t>
      </w:r>
      <w:r w:rsidR="00036ADE">
        <w:rPr>
          <w:rFonts w:ascii="Times New Roman" w:hAnsi="Times New Roman" w:cs="Times New Roman"/>
          <w:b/>
        </w:rPr>
        <w:t>v</w:t>
      </w:r>
      <w:r w:rsidR="00036ADE" w:rsidRPr="00036ADE">
        <w:rPr>
          <w:rFonts w:ascii="Times New Roman" w:hAnsi="Times New Roman" w:cs="Times New Roman"/>
          <w:b/>
        </w:rPr>
        <w:t>e 19</w:t>
      </w:r>
      <w:r w:rsidR="00036ADE">
        <w:rPr>
          <w:rFonts w:ascii="Times New Roman" w:hAnsi="Times New Roman" w:cs="Times New Roman"/>
        </w:rPr>
        <w:t xml:space="preserve">. </w:t>
      </w:r>
      <w:r w:rsidR="005C7B51" w:rsidRPr="00243D9C">
        <w:rPr>
          <w:rFonts w:ascii="Times New Roman" w:hAnsi="Times New Roman" w:cs="Times New Roman"/>
        </w:rPr>
        <w:t>sıra</w:t>
      </w:r>
      <w:r w:rsidR="00557E29" w:rsidRPr="00243D9C">
        <w:rPr>
          <w:rFonts w:ascii="Times New Roman" w:hAnsi="Times New Roman" w:cs="Times New Roman"/>
        </w:rPr>
        <w:t xml:space="preserve">daki taşınmazların, 2886 sayılı Kanunun 45. maddesi uyarınca </w:t>
      </w:r>
      <w:r w:rsidR="00557E29" w:rsidRPr="00243D9C">
        <w:rPr>
          <w:rFonts w:ascii="Times New Roman" w:hAnsi="Times New Roman" w:cs="Times New Roman"/>
          <w:b/>
          <w:u w:val="single"/>
        </w:rPr>
        <w:t xml:space="preserve">Açık Teklif Usulü ile </w:t>
      </w:r>
      <w:r w:rsidR="004D1B3F" w:rsidRPr="00243D9C">
        <w:rPr>
          <w:rFonts w:ascii="Times New Roman" w:hAnsi="Times New Roman" w:cs="Times New Roman"/>
          <w:b/>
          <w:u w:val="single"/>
        </w:rPr>
        <w:t>Satış</w:t>
      </w:r>
      <w:r w:rsidR="00036ADE">
        <w:rPr>
          <w:rFonts w:ascii="Times New Roman" w:hAnsi="Times New Roman" w:cs="Times New Roman"/>
          <w:b/>
          <w:u w:val="single"/>
        </w:rPr>
        <w:t xml:space="preserve"> İhalesi </w:t>
      </w:r>
      <w:r w:rsidR="00557E29" w:rsidRPr="00243D9C">
        <w:rPr>
          <w:rFonts w:ascii="Times New Roman" w:hAnsi="Times New Roman" w:cs="Times New Roman"/>
        </w:rPr>
        <w:t>yapılacaktır.</w:t>
      </w:r>
    </w:p>
    <w:p w14:paraId="06E91E77" w14:textId="77777777" w:rsidR="00557E29" w:rsidRDefault="00036ADE" w:rsidP="00243D9C">
      <w:pPr>
        <w:spacing w:after="0" w:line="240" w:lineRule="auto"/>
        <w:ind w:firstLine="360"/>
        <w:jc w:val="both"/>
        <w:rPr>
          <w:rFonts w:ascii="Times New Roman" w:hAnsi="Times New Roman" w:cs="Times New Roman"/>
        </w:rPr>
      </w:pPr>
      <w:r>
        <w:rPr>
          <w:rFonts w:ascii="Times New Roman" w:hAnsi="Times New Roman" w:cs="Times New Roman"/>
        </w:rPr>
        <w:t xml:space="preserve">   </w:t>
      </w:r>
      <w:r w:rsidR="00191AB0">
        <w:rPr>
          <w:rFonts w:ascii="Times New Roman" w:hAnsi="Times New Roman" w:cs="Times New Roman"/>
        </w:rPr>
        <w:t>(B</w:t>
      </w:r>
      <w:r w:rsidR="00C70BC3">
        <w:rPr>
          <w:rFonts w:ascii="Times New Roman" w:hAnsi="Times New Roman" w:cs="Times New Roman"/>
        </w:rPr>
        <w:t xml:space="preserve">) </w:t>
      </w:r>
      <w:r w:rsidR="00557E29">
        <w:rPr>
          <w:rFonts w:ascii="Times New Roman" w:hAnsi="Times New Roman" w:cs="Times New Roman"/>
        </w:rPr>
        <w:t xml:space="preserve">İhalelerden, </w:t>
      </w:r>
      <w:r w:rsidRPr="00243D9C">
        <w:rPr>
          <w:rFonts w:ascii="Times New Roman" w:hAnsi="Times New Roman" w:cs="Times New Roman"/>
          <w:b/>
        </w:rPr>
        <w:t xml:space="preserve">1. 2.  3. 4. 5. 6. 7. 8. 9. 10. 11. 12. 13. 14. </w:t>
      </w:r>
      <w:r>
        <w:rPr>
          <w:rFonts w:ascii="Times New Roman" w:hAnsi="Times New Roman" w:cs="Times New Roman"/>
          <w:b/>
        </w:rPr>
        <w:t xml:space="preserve"> ve </w:t>
      </w:r>
      <w:r w:rsidRPr="00243D9C">
        <w:rPr>
          <w:rFonts w:ascii="Times New Roman" w:hAnsi="Times New Roman" w:cs="Times New Roman"/>
          <w:b/>
        </w:rPr>
        <w:t>15</w:t>
      </w:r>
      <w:r w:rsidRPr="00036ADE">
        <w:rPr>
          <w:rFonts w:ascii="Times New Roman" w:hAnsi="Times New Roman" w:cs="Times New Roman"/>
          <w:b/>
        </w:rPr>
        <w:t xml:space="preserve">. </w:t>
      </w:r>
      <w:r w:rsidR="00B06152">
        <w:rPr>
          <w:rFonts w:ascii="Times New Roman" w:hAnsi="Times New Roman" w:cs="Times New Roman"/>
          <w:b/>
        </w:rPr>
        <w:t xml:space="preserve"> s</w:t>
      </w:r>
      <w:r w:rsidR="00C70BC3">
        <w:rPr>
          <w:rFonts w:ascii="Times New Roman" w:hAnsi="Times New Roman" w:cs="Times New Roman"/>
          <w:b/>
        </w:rPr>
        <w:t xml:space="preserve">ıradaki </w:t>
      </w:r>
      <w:r w:rsidR="00557E29" w:rsidRPr="00C14328">
        <w:rPr>
          <w:rFonts w:ascii="Times New Roman" w:hAnsi="Times New Roman" w:cs="Times New Roman"/>
          <w:b/>
        </w:rPr>
        <w:t>taşınmazların ihalesi,</w:t>
      </w:r>
      <w:r w:rsidR="00557E29">
        <w:rPr>
          <w:rFonts w:ascii="Times New Roman" w:hAnsi="Times New Roman" w:cs="Times New Roman"/>
        </w:rPr>
        <w:t xml:space="preserve"> Bursa </w:t>
      </w:r>
      <w:proofErr w:type="spellStart"/>
      <w:proofErr w:type="gramStart"/>
      <w:r w:rsidR="00557E29">
        <w:rPr>
          <w:rFonts w:ascii="Times New Roman" w:hAnsi="Times New Roman" w:cs="Times New Roman"/>
        </w:rPr>
        <w:t>Çevre,Şehircilik</w:t>
      </w:r>
      <w:proofErr w:type="spellEnd"/>
      <w:proofErr w:type="gramEnd"/>
      <w:r w:rsidR="00557E29">
        <w:rPr>
          <w:rFonts w:ascii="Times New Roman" w:hAnsi="Times New Roman" w:cs="Times New Roman"/>
        </w:rPr>
        <w:t xml:space="preserve"> ve İklim Değişikliği İl Müdürlüğü, Milli Emlak Dairesi Başkanlığı,  </w:t>
      </w:r>
      <w:proofErr w:type="spellStart"/>
      <w:r w:rsidR="00557E29">
        <w:rPr>
          <w:rFonts w:ascii="Times New Roman" w:hAnsi="Times New Roman" w:cs="Times New Roman"/>
        </w:rPr>
        <w:t>Ertuğrulgazi</w:t>
      </w:r>
      <w:proofErr w:type="spellEnd"/>
      <w:r w:rsidR="00557E29">
        <w:rPr>
          <w:rFonts w:ascii="Times New Roman" w:hAnsi="Times New Roman" w:cs="Times New Roman"/>
        </w:rPr>
        <w:t xml:space="preserve"> Emlak Müdürlüğü Makam Odasında (Bursa </w:t>
      </w:r>
      <w:proofErr w:type="spellStart"/>
      <w:r w:rsidR="00557E29">
        <w:rPr>
          <w:rFonts w:ascii="Times New Roman" w:hAnsi="Times New Roman" w:cs="Times New Roman"/>
        </w:rPr>
        <w:t>Çevre,Şehircilik</w:t>
      </w:r>
      <w:proofErr w:type="spellEnd"/>
      <w:r w:rsidR="00557E29">
        <w:rPr>
          <w:rFonts w:ascii="Times New Roman" w:hAnsi="Times New Roman" w:cs="Times New Roman"/>
        </w:rPr>
        <w:t xml:space="preserve"> ve İklim Değişikliği İl Müdürlüğü Ek Hizmet Binası, </w:t>
      </w:r>
      <w:proofErr w:type="spellStart"/>
      <w:r w:rsidR="00557E29">
        <w:rPr>
          <w:rFonts w:ascii="Times New Roman" w:hAnsi="Times New Roman" w:cs="Times New Roman"/>
        </w:rPr>
        <w:t>Gaziakdemir</w:t>
      </w:r>
      <w:proofErr w:type="spellEnd"/>
      <w:r w:rsidR="00557E29">
        <w:rPr>
          <w:rFonts w:ascii="Times New Roman" w:hAnsi="Times New Roman" w:cs="Times New Roman"/>
        </w:rPr>
        <w:t xml:space="preserve"> Mahallesi Mudanya Caddesi No: 4/ 1 Osmangazi/BURSA adresinde) hizalarında belirtilen tarih ve saatlerde yapılacaktır.</w:t>
      </w:r>
    </w:p>
    <w:p w14:paraId="38425D40" w14:textId="77777777" w:rsidR="004D1B3F" w:rsidRDefault="00036ADE" w:rsidP="00036ADE">
      <w:pPr>
        <w:spacing w:after="0" w:line="240" w:lineRule="auto"/>
        <w:jc w:val="both"/>
        <w:rPr>
          <w:rFonts w:ascii="Times New Roman" w:hAnsi="Times New Roman" w:cs="Times New Roman"/>
        </w:rPr>
      </w:pPr>
      <w:r>
        <w:rPr>
          <w:rFonts w:ascii="Times New Roman" w:hAnsi="Times New Roman" w:cs="Times New Roman"/>
        </w:rPr>
        <w:t xml:space="preserve">         </w:t>
      </w:r>
      <w:r w:rsidR="00191AB0">
        <w:rPr>
          <w:rFonts w:ascii="Times New Roman" w:hAnsi="Times New Roman" w:cs="Times New Roman"/>
        </w:rPr>
        <w:t>(C</w:t>
      </w:r>
      <w:r w:rsidR="00557E29">
        <w:rPr>
          <w:rFonts w:ascii="Times New Roman" w:hAnsi="Times New Roman" w:cs="Times New Roman"/>
        </w:rPr>
        <w:t xml:space="preserve">)- </w:t>
      </w:r>
      <w:r w:rsidRPr="00036ADE">
        <w:rPr>
          <w:rFonts w:ascii="Times New Roman" w:hAnsi="Times New Roman" w:cs="Times New Roman"/>
          <w:b/>
        </w:rPr>
        <w:t xml:space="preserve">16. 17. 18. </w:t>
      </w:r>
      <w:r>
        <w:rPr>
          <w:rFonts w:ascii="Times New Roman" w:hAnsi="Times New Roman" w:cs="Times New Roman"/>
          <w:b/>
        </w:rPr>
        <w:t>v</w:t>
      </w:r>
      <w:r w:rsidRPr="00036ADE">
        <w:rPr>
          <w:rFonts w:ascii="Times New Roman" w:hAnsi="Times New Roman" w:cs="Times New Roman"/>
          <w:b/>
        </w:rPr>
        <w:t>e 19</w:t>
      </w:r>
      <w:r>
        <w:rPr>
          <w:rFonts w:ascii="Times New Roman" w:hAnsi="Times New Roman" w:cs="Times New Roman"/>
        </w:rPr>
        <w:t xml:space="preserve">. </w:t>
      </w:r>
      <w:r w:rsidR="00191AB0">
        <w:rPr>
          <w:rFonts w:ascii="Times New Roman" w:hAnsi="Times New Roman" w:cs="Times New Roman"/>
        </w:rPr>
        <w:t xml:space="preserve"> </w:t>
      </w:r>
      <w:r w:rsidR="00086596">
        <w:rPr>
          <w:rFonts w:ascii="Times New Roman" w:hAnsi="Times New Roman" w:cs="Times New Roman"/>
        </w:rPr>
        <w:t>sıra</w:t>
      </w:r>
      <w:r w:rsidR="00B06152">
        <w:rPr>
          <w:rFonts w:ascii="Times New Roman" w:hAnsi="Times New Roman" w:cs="Times New Roman"/>
        </w:rPr>
        <w:t>daki</w:t>
      </w:r>
      <w:r w:rsidR="00557E29">
        <w:rPr>
          <w:rFonts w:ascii="Times New Roman" w:hAnsi="Times New Roman" w:cs="Times New Roman"/>
        </w:rPr>
        <w:t xml:space="preserve"> taşınmazların ihalesi ise, </w:t>
      </w:r>
      <w:r w:rsidR="00557E29" w:rsidRPr="007A22B2">
        <w:rPr>
          <w:rFonts w:ascii="Times New Roman" w:hAnsi="Times New Roman" w:cs="Times New Roman"/>
        </w:rPr>
        <w:t xml:space="preserve">Bursa </w:t>
      </w:r>
      <w:proofErr w:type="spellStart"/>
      <w:proofErr w:type="gramStart"/>
      <w:r w:rsidR="00557E29">
        <w:rPr>
          <w:rFonts w:ascii="Times New Roman" w:hAnsi="Times New Roman" w:cs="Times New Roman"/>
        </w:rPr>
        <w:t>Çevre,Şehircilik</w:t>
      </w:r>
      <w:proofErr w:type="spellEnd"/>
      <w:proofErr w:type="gramEnd"/>
      <w:r w:rsidR="00557E29">
        <w:rPr>
          <w:rFonts w:ascii="Times New Roman" w:hAnsi="Times New Roman" w:cs="Times New Roman"/>
        </w:rPr>
        <w:t xml:space="preserve"> ve İklim Değişikliği </w:t>
      </w:r>
      <w:r w:rsidR="00557E29" w:rsidRPr="007A22B2">
        <w:rPr>
          <w:rFonts w:ascii="Times New Roman" w:hAnsi="Times New Roman" w:cs="Times New Roman"/>
        </w:rPr>
        <w:t xml:space="preserve">İl Müdürlüğü, Milli Emlak Dairesi Başkanlığı, Uludağ Emlak Müdürlüğü </w:t>
      </w:r>
      <w:r w:rsidR="00557E29">
        <w:rPr>
          <w:rFonts w:ascii="Times New Roman" w:hAnsi="Times New Roman" w:cs="Times New Roman"/>
        </w:rPr>
        <w:t xml:space="preserve">Makam Odasında (Bursa </w:t>
      </w:r>
      <w:proofErr w:type="spellStart"/>
      <w:r w:rsidR="00557E29">
        <w:rPr>
          <w:rFonts w:ascii="Times New Roman" w:hAnsi="Times New Roman" w:cs="Times New Roman"/>
        </w:rPr>
        <w:t>Çevre,</w:t>
      </w:r>
      <w:r w:rsidR="00557E29" w:rsidRPr="007A22B2">
        <w:rPr>
          <w:rFonts w:ascii="Times New Roman" w:hAnsi="Times New Roman" w:cs="Times New Roman"/>
        </w:rPr>
        <w:t>Şehircilik</w:t>
      </w:r>
      <w:proofErr w:type="spellEnd"/>
      <w:r w:rsidR="00557E29" w:rsidRPr="007A22B2">
        <w:rPr>
          <w:rFonts w:ascii="Times New Roman" w:hAnsi="Times New Roman" w:cs="Times New Roman"/>
        </w:rPr>
        <w:t xml:space="preserve"> </w:t>
      </w:r>
      <w:r w:rsidR="00557E29">
        <w:rPr>
          <w:rFonts w:ascii="Times New Roman" w:hAnsi="Times New Roman" w:cs="Times New Roman"/>
        </w:rPr>
        <w:t xml:space="preserve">ve İklim Değişikliği </w:t>
      </w:r>
      <w:r w:rsidR="00557E29" w:rsidRPr="007A22B2">
        <w:rPr>
          <w:rFonts w:ascii="Times New Roman" w:hAnsi="Times New Roman" w:cs="Times New Roman"/>
        </w:rPr>
        <w:t xml:space="preserve">İl Müdürlüğü Ek Hizmet Binası, </w:t>
      </w:r>
      <w:proofErr w:type="spellStart"/>
      <w:r w:rsidR="00557E29" w:rsidRPr="007A22B2">
        <w:rPr>
          <w:rFonts w:ascii="Times New Roman" w:hAnsi="Times New Roman" w:cs="Times New Roman"/>
        </w:rPr>
        <w:t>Gaziakdemir</w:t>
      </w:r>
      <w:proofErr w:type="spellEnd"/>
      <w:r w:rsidR="00557E29" w:rsidRPr="007A22B2">
        <w:rPr>
          <w:rFonts w:ascii="Times New Roman" w:hAnsi="Times New Roman" w:cs="Times New Roman"/>
        </w:rPr>
        <w:t xml:space="preserve"> Mahallesi Mudanya Caddesi No: 4/ 1 Osmangazi/BURSA adresinde) hizalarında belirtilen tarih ve saatlerde yapılacaktır.</w:t>
      </w:r>
      <w:r w:rsidR="004D1B3F">
        <w:rPr>
          <w:rFonts w:ascii="Times New Roman" w:hAnsi="Times New Roman" w:cs="Times New Roman"/>
        </w:rPr>
        <w:tab/>
      </w:r>
    </w:p>
    <w:p w14:paraId="6500258F" w14:textId="77777777" w:rsidR="00557E29" w:rsidRPr="002E726B" w:rsidRDefault="00C70BC3" w:rsidP="00FC249A">
      <w:pPr>
        <w:spacing w:after="0" w:line="240" w:lineRule="auto"/>
        <w:jc w:val="both"/>
        <w:rPr>
          <w:rFonts w:ascii="Times New Roman" w:hAnsi="Times New Roman" w:cs="Times New Roman"/>
        </w:rPr>
      </w:pPr>
      <w:r>
        <w:rPr>
          <w:rFonts w:ascii="Times New Roman" w:hAnsi="Times New Roman" w:cs="Times New Roman"/>
        </w:rPr>
        <w:t>II</w:t>
      </w:r>
      <w:r w:rsidR="00557E29" w:rsidRPr="00943C47">
        <w:rPr>
          <w:rFonts w:ascii="Times New Roman" w:hAnsi="Times New Roman" w:cs="Times New Roman"/>
        </w:rPr>
        <w:t>-</w:t>
      </w:r>
      <w:r w:rsidR="0076655A">
        <w:rPr>
          <w:rFonts w:ascii="Times New Roman" w:hAnsi="Times New Roman" w:cs="Times New Roman"/>
        </w:rPr>
        <w:tab/>
      </w:r>
      <w:r w:rsidR="00557E29" w:rsidRPr="002E726B">
        <w:rPr>
          <w:rFonts w:ascii="Times New Roman" w:hAnsi="Times New Roman" w:cs="Times New Roman"/>
        </w:rPr>
        <w:t>İhalelere iştirak etmek isteyenlerin;</w:t>
      </w:r>
    </w:p>
    <w:p w14:paraId="51ADB976" w14:textId="77777777" w:rsidR="00557E29" w:rsidRPr="002E726B" w:rsidRDefault="00557E29" w:rsidP="0012493D">
      <w:pPr>
        <w:spacing w:after="0" w:line="240" w:lineRule="auto"/>
        <w:ind w:firstLine="708"/>
        <w:jc w:val="both"/>
        <w:rPr>
          <w:rFonts w:ascii="Times New Roman" w:hAnsi="Times New Roman" w:cs="Times New Roman"/>
        </w:rPr>
      </w:pPr>
      <w:r w:rsidRPr="002E726B">
        <w:rPr>
          <w:rFonts w:ascii="Times New Roman" w:hAnsi="Times New Roman" w:cs="Times New Roman"/>
        </w:rPr>
        <w:t>a) İhale başlangıç saatine kadar yatıracakları geçici teminat makbuzu</w:t>
      </w:r>
      <w:r>
        <w:rPr>
          <w:rFonts w:ascii="Times New Roman" w:hAnsi="Times New Roman" w:cs="Times New Roman"/>
        </w:rPr>
        <w:t xml:space="preserve"> </w:t>
      </w:r>
      <w:r w:rsidRPr="00A8664E">
        <w:rPr>
          <w:rFonts w:ascii="Times New Roman" w:hAnsi="Times New Roman" w:cs="Times New Roman"/>
          <w:b/>
          <w:u w:val="single"/>
        </w:rPr>
        <w:t>(</w:t>
      </w:r>
      <w:r w:rsidR="00A8664E" w:rsidRPr="00A8664E">
        <w:rPr>
          <w:rFonts w:ascii="Times New Roman" w:hAnsi="Times New Roman" w:cs="Times New Roman"/>
          <w:b/>
          <w:u w:val="single"/>
        </w:rPr>
        <w:t xml:space="preserve">Geçici Teminat bedeli, </w:t>
      </w:r>
      <w:r w:rsidRPr="00A8664E">
        <w:rPr>
          <w:rFonts w:ascii="Times New Roman" w:hAnsi="Times New Roman" w:cs="Times New Roman"/>
          <w:b/>
          <w:u w:val="single"/>
        </w:rPr>
        <w:t xml:space="preserve">Bursa Defterdarlığı Muhasebe Müdürlüğü Veznesine </w:t>
      </w:r>
      <w:r w:rsidR="00086596" w:rsidRPr="00A8664E">
        <w:rPr>
          <w:rFonts w:ascii="Times New Roman" w:hAnsi="Times New Roman" w:cs="Times New Roman"/>
          <w:b/>
          <w:u w:val="single"/>
        </w:rPr>
        <w:t>veya T.C. Başbakanlık Hazine Müsteşarlığı İç Ödemeler Saymanlığı adına</w:t>
      </w:r>
      <w:r w:rsidR="00A8664E">
        <w:rPr>
          <w:rFonts w:ascii="Times New Roman" w:hAnsi="Times New Roman" w:cs="Times New Roman"/>
          <w:b/>
          <w:u w:val="single"/>
        </w:rPr>
        <w:t xml:space="preserve"> Ziraat Bankası Bursa Şubesinde</w:t>
      </w:r>
      <w:r w:rsidR="00A8664E" w:rsidRPr="00A8664E">
        <w:rPr>
          <w:rFonts w:ascii="Times New Roman" w:hAnsi="Times New Roman" w:cs="Times New Roman"/>
          <w:b/>
          <w:u w:val="single"/>
        </w:rPr>
        <w:t xml:space="preserve"> bulunan</w:t>
      </w:r>
      <w:r w:rsidR="00086596" w:rsidRPr="00A8664E">
        <w:rPr>
          <w:rFonts w:ascii="Times New Roman" w:hAnsi="Times New Roman" w:cs="Times New Roman"/>
          <w:b/>
          <w:u w:val="single"/>
        </w:rPr>
        <w:t xml:space="preserve"> TR79 0001 0000 6000 0010</w:t>
      </w:r>
      <w:r w:rsidR="00A8664E" w:rsidRPr="00A8664E">
        <w:rPr>
          <w:rFonts w:ascii="Times New Roman" w:hAnsi="Times New Roman" w:cs="Times New Roman"/>
          <w:b/>
          <w:u w:val="single"/>
        </w:rPr>
        <w:t xml:space="preserve"> </w:t>
      </w:r>
      <w:r w:rsidR="00086596" w:rsidRPr="00A8664E">
        <w:rPr>
          <w:rFonts w:ascii="Times New Roman" w:hAnsi="Times New Roman" w:cs="Times New Roman"/>
          <w:b/>
          <w:u w:val="single"/>
        </w:rPr>
        <w:t>0052</w:t>
      </w:r>
      <w:r w:rsidR="00A8664E" w:rsidRPr="00A8664E">
        <w:rPr>
          <w:rFonts w:ascii="Times New Roman" w:hAnsi="Times New Roman" w:cs="Times New Roman"/>
          <w:b/>
          <w:u w:val="single"/>
        </w:rPr>
        <w:t xml:space="preserve"> </w:t>
      </w:r>
      <w:r w:rsidR="00086596" w:rsidRPr="00A8664E">
        <w:rPr>
          <w:rFonts w:ascii="Times New Roman" w:hAnsi="Times New Roman" w:cs="Times New Roman"/>
          <w:b/>
          <w:u w:val="single"/>
        </w:rPr>
        <w:t>80</w:t>
      </w:r>
      <w:r w:rsidR="00A8664E" w:rsidRPr="00A8664E">
        <w:rPr>
          <w:rFonts w:ascii="Times New Roman" w:hAnsi="Times New Roman" w:cs="Times New Roman"/>
          <w:b/>
          <w:u w:val="single"/>
        </w:rPr>
        <w:t xml:space="preserve"> no.lu </w:t>
      </w:r>
      <w:proofErr w:type="spellStart"/>
      <w:r w:rsidR="00A8664E" w:rsidRPr="00A8664E">
        <w:rPr>
          <w:rFonts w:ascii="Times New Roman" w:hAnsi="Times New Roman" w:cs="Times New Roman"/>
          <w:b/>
          <w:u w:val="single"/>
        </w:rPr>
        <w:t>IBAN’a</w:t>
      </w:r>
      <w:proofErr w:type="spellEnd"/>
      <w:r w:rsidR="00A8664E" w:rsidRPr="00A8664E">
        <w:rPr>
          <w:rFonts w:ascii="Times New Roman" w:hAnsi="Times New Roman" w:cs="Times New Roman"/>
          <w:b/>
          <w:u w:val="single"/>
        </w:rPr>
        <w:t xml:space="preserve"> yatırılabilir, IBAN numarasına yatırılması halinde Bursa Defterdarlığı Muhasebe Müdürlüğünden alınacak Muhasebe İşlem Fişinin ihale saatine kadar İhale Komisyonuna ibrazı şarttır.)</w:t>
      </w:r>
      <w:r>
        <w:rPr>
          <w:rFonts w:ascii="Times New Roman" w:hAnsi="Times New Roman" w:cs="Times New Roman"/>
        </w:rPr>
        <w:t xml:space="preserve"> </w:t>
      </w:r>
      <w:r w:rsidRPr="002E726B">
        <w:rPr>
          <w:rFonts w:ascii="Times New Roman" w:hAnsi="Times New Roman" w:cs="Times New Roman"/>
        </w:rPr>
        <w:t xml:space="preserve"> </w:t>
      </w:r>
      <w:proofErr w:type="gramStart"/>
      <w:r w:rsidRPr="002E726B">
        <w:rPr>
          <w:rFonts w:ascii="Times New Roman" w:hAnsi="Times New Roman" w:cs="Times New Roman"/>
        </w:rPr>
        <w:t>veya</w:t>
      </w:r>
      <w:proofErr w:type="gramEnd"/>
      <w:r w:rsidRPr="002E726B">
        <w:rPr>
          <w:rFonts w:ascii="Times New Roman" w:hAnsi="Times New Roman" w:cs="Times New Roman"/>
        </w:rPr>
        <w:t xml:space="preserve"> 2886 sayılı Kanunun 27. maddesi uyarınca yayımlanan Hazine Taşınmazlarının İdaresi Hakkında Yönetmelik hükümlerinde belirtilen şartlara (süresiz limit içi olarak düzenlenecek, işin özelliği belirtilecek banka teyit yazısı ile birlikte getirilecek) uygun olarak düzenlenmiş süresiz geçici teminat mektubu,</w:t>
      </w:r>
    </w:p>
    <w:p w14:paraId="10B0CDE5" w14:textId="77777777" w:rsidR="00557E29" w:rsidRPr="002E726B" w:rsidRDefault="00557E29" w:rsidP="00FC249A">
      <w:pPr>
        <w:spacing w:after="0" w:line="240" w:lineRule="auto"/>
        <w:ind w:firstLine="708"/>
        <w:jc w:val="both"/>
        <w:rPr>
          <w:rFonts w:ascii="Times New Roman" w:hAnsi="Times New Roman" w:cs="Times New Roman"/>
        </w:rPr>
      </w:pPr>
      <w:r w:rsidRPr="002E726B">
        <w:rPr>
          <w:rFonts w:ascii="Times New Roman" w:hAnsi="Times New Roman" w:cs="Times New Roman"/>
        </w:rPr>
        <w:t>b) İkametgâh belgesi ile Nüfus Cüzdanı Örneği (T.C. Kimlik No belirtir- Aslı ihale sırasında Komisyona ibraz edilecektir.)</w:t>
      </w:r>
    </w:p>
    <w:p w14:paraId="69D77E7D" w14:textId="77777777" w:rsidR="00557E29" w:rsidRPr="002E726B" w:rsidRDefault="00557E29" w:rsidP="00FC249A">
      <w:pPr>
        <w:spacing w:after="0" w:line="240" w:lineRule="auto"/>
        <w:ind w:firstLine="708"/>
        <w:jc w:val="both"/>
        <w:rPr>
          <w:rFonts w:ascii="Times New Roman" w:hAnsi="Times New Roman" w:cs="Times New Roman"/>
        </w:rPr>
      </w:pPr>
      <w:r w:rsidRPr="002E726B">
        <w:rPr>
          <w:rFonts w:ascii="Times New Roman" w:hAnsi="Times New Roman" w:cs="Times New Roman"/>
        </w:rPr>
        <w:t>c) Başkası adına ihaleye katılacak olanlar için adlarına düzenlenmiş noter tasdikli vekâletname,</w:t>
      </w:r>
    </w:p>
    <w:p w14:paraId="0B1C7960" w14:textId="77777777" w:rsidR="00557E29" w:rsidRPr="002E726B" w:rsidRDefault="00557E29" w:rsidP="00FC249A">
      <w:pPr>
        <w:spacing w:after="0" w:line="240" w:lineRule="auto"/>
        <w:ind w:firstLine="708"/>
        <w:jc w:val="both"/>
        <w:rPr>
          <w:rFonts w:ascii="Times New Roman" w:hAnsi="Times New Roman" w:cs="Times New Roman"/>
        </w:rPr>
      </w:pPr>
      <w:r w:rsidRPr="002E726B">
        <w:rPr>
          <w:rFonts w:ascii="Times New Roman" w:hAnsi="Times New Roman" w:cs="Times New Roman"/>
        </w:rPr>
        <w:t>d) Tebligat için Türkiye’de adresini gösterir yazılı beyanı (örneği İdaremizden temin edilebilir.)</w:t>
      </w:r>
    </w:p>
    <w:p w14:paraId="5E6903EE" w14:textId="77777777" w:rsidR="00557E29" w:rsidRDefault="00557E29" w:rsidP="008D1955">
      <w:pPr>
        <w:spacing w:after="0" w:line="240" w:lineRule="auto"/>
        <w:ind w:firstLine="708"/>
        <w:jc w:val="both"/>
        <w:rPr>
          <w:rFonts w:ascii="Times New Roman" w:hAnsi="Times New Roman" w:cs="Times New Roman"/>
        </w:rPr>
      </w:pPr>
      <w:r w:rsidRPr="002E726B">
        <w:rPr>
          <w:rFonts w:ascii="Times New Roman" w:hAnsi="Times New Roman" w:cs="Times New Roman"/>
        </w:rPr>
        <w:t xml:space="preserve">e) </w:t>
      </w:r>
      <w:r w:rsidR="008D1955" w:rsidRPr="008D1955">
        <w:rPr>
          <w:rFonts w:ascii="Times New Roman" w:hAnsi="Times New Roman" w:cs="Times New Roman"/>
        </w:rPr>
        <w:t xml:space="preserve">Özel hukuk tüzel kişilerinin, yukarıda belirtilen şartlardan ayrı olarak, idare merkezlerinin bulunduğu yer mahkemesinden veya siciline kayıtlı bulunduğu ticaret veya sanayi odasından yahut benzeri meslekî kuruluştan, ihalenin yapıldığı yıl </w:t>
      </w:r>
      <w:r w:rsidR="00036ADE">
        <w:rPr>
          <w:rFonts w:ascii="Times New Roman" w:hAnsi="Times New Roman" w:cs="Times New Roman"/>
        </w:rPr>
        <w:t xml:space="preserve">(2025) </w:t>
      </w:r>
      <w:r w:rsidR="008D1955" w:rsidRPr="008D1955">
        <w:rPr>
          <w:rFonts w:ascii="Times New Roman" w:hAnsi="Times New Roman" w:cs="Times New Roman"/>
        </w:rPr>
        <w:t>içinde alınmış sicil kayıt belgesi ile tüzel kişilik adına ihaleye katılacak veya teklifte bulunacak kişilerin tüzel kişiliği temsile tam yetkili olduklarını gösterir (Ek ibare:RG-5/10/2022-31974)  belge veya noterlikçe tasdik edilmiş (Mülga ibare:RG-1/8/2021-31555) vekâletnameyi vermeleri; kamu tüzel kişilerinin ise, yukarıdaki (a), (b) ve (d) bentlerinde belirtilen şartlardan ayrı olarak tüzel kişilik adına ihaleye katılacak veya teklifte bulunacak kişilerin tüzel kişiliği temsile yetkili olduğunu belirtir belgeyi vermeleri</w:t>
      </w:r>
      <w:r w:rsidRPr="002E726B">
        <w:rPr>
          <w:rFonts w:ascii="Times New Roman" w:hAnsi="Times New Roman" w:cs="Times New Roman"/>
        </w:rPr>
        <w:t xml:space="preserve"> gerekmektedir.</w:t>
      </w:r>
    </w:p>
    <w:p w14:paraId="7DC8BA2B" w14:textId="77777777" w:rsidR="00557E29" w:rsidRPr="002E726B" w:rsidRDefault="00C70BC3" w:rsidP="00FC249A">
      <w:pPr>
        <w:spacing w:after="0" w:line="240" w:lineRule="auto"/>
        <w:jc w:val="both"/>
        <w:rPr>
          <w:rFonts w:ascii="Times New Roman" w:hAnsi="Times New Roman" w:cs="Times New Roman"/>
        </w:rPr>
      </w:pPr>
      <w:r>
        <w:rPr>
          <w:rFonts w:ascii="Times New Roman" w:hAnsi="Times New Roman" w:cs="Times New Roman"/>
        </w:rPr>
        <w:t>III</w:t>
      </w:r>
      <w:r w:rsidR="0076655A">
        <w:rPr>
          <w:rFonts w:ascii="Times New Roman" w:hAnsi="Times New Roman" w:cs="Times New Roman"/>
        </w:rPr>
        <w:t>-</w:t>
      </w:r>
      <w:r w:rsidR="0076655A">
        <w:rPr>
          <w:rFonts w:ascii="Times New Roman" w:hAnsi="Times New Roman" w:cs="Times New Roman"/>
        </w:rPr>
        <w:tab/>
      </w:r>
      <w:r w:rsidR="00557E29" w:rsidRPr="002E726B">
        <w:rPr>
          <w:rFonts w:ascii="Times New Roman" w:hAnsi="Times New Roman" w:cs="Times New Roman"/>
        </w:rPr>
        <w:t xml:space="preserve">Şartname ve ihale dosyaları mesai saatleri içerisinde </w:t>
      </w:r>
      <w:r w:rsidR="00557E29">
        <w:rPr>
          <w:rFonts w:ascii="Times New Roman" w:hAnsi="Times New Roman" w:cs="Times New Roman"/>
        </w:rPr>
        <w:t xml:space="preserve">Uludağ ve </w:t>
      </w:r>
      <w:proofErr w:type="spellStart"/>
      <w:r w:rsidR="00557E29">
        <w:rPr>
          <w:rFonts w:ascii="Times New Roman" w:hAnsi="Times New Roman" w:cs="Times New Roman"/>
        </w:rPr>
        <w:t>Ertuğrulgazi</w:t>
      </w:r>
      <w:proofErr w:type="spellEnd"/>
      <w:r w:rsidR="00557E29">
        <w:rPr>
          <w:rFonts w:ascii="Times New Roman" w:hAnsi="Times New Roman" w:cs="Times New Roman"/>
        </w:rPr>
        <w:t xml:space="preserve"> Emlak </w:t>
      </w:r>
      <w:r w:rsidR="00557E29" w:rsidRPr="002E726B">
        <w:rPr>
          <w:rFonts w:ascii="Times New Roman" w:hAnsi="Times New Roman" w:cs="Times New Roman"/>
        </w:rPr>
        <w:t>Müdürlü</w:t>
      </w:r>
      <w:r w:rsidR="00557E29">
        <w:rPr>
          <w:rFonts w:ascii="Times New Roman" w:hAnsi="Times New Roman" w:cs="Times New Roman"/>
        </w:rPr>
        <w:t>klerinde</w:t>
      </w:r>
      <w:r w:rsidR="00557E29" w:rsidRPr="002E726B">
        <w:rPr>
          <w:rFonts w:ascii="Times New Roman" w:hAnsi="Times New Roman" w:cs="Times New Roman"/>
        </w:rPr>
        <w:t xml:space="preserve"> ücretsiz olarak görülebilir.</w:t>
      </w:r>
    </w:p>
    <w:p w14:paraId="189AF55D" w14:textId="77777777" w:rsidR="00557E29" w:rsidRPr="002E726B" w:rsidRDefault="00C70BC3" w:rsidP="00FC249A">
      <w:pPr>
        <w:spacing w:after="0" w:line="240" w:lineRule="auto"/>
        <w:jc w:val="both"/>
        <w:rPr>
          <w:rFonts w:ascii="Times New Roman" w:hAnsi="Times New Roman" w:cs="Times New Roman"/>
        </w:rPr>
      </w:pPr>
      <w:r>
        <w:rPr>
          <w:rFonts w:ascii="Times New Roman" w:hAnsi="Times New Roman" w:cs="Times New Roman"/>
        </w:rPr>
        <w:t>IV</w:t>
      </w:r>
      <w:r w:rsidR="0076655A">
        <w:rPr>
          <w:rFonts w:ascii="Times New Roman" w:hAnsi="Times New Roman" w:cs="Times New Roman"/>
        </w:rPr>
        <w:t>-</w:t>
      </w:r>
      <w:r w:rsidR="0076655A">
        <w:rPr>
          <w:rFonts w:ascii="Times New Roman" w:hAnsi="Times New Roman" w:cs="Times New Roman"/>
        </w:rPr>
        <w:tab/>
      </w:r>
      <w:r w:rsidR="00557E29" w:rsidRPr="002E726B">
        <w:rPr>
          <w:rFonts w:ascii="Times New Roman" w:hAnsi="Times New Roman" w:cs="Times New Roman"/>
        </w:rPr>
        <w:t>Postayla yapılacak müracaatlarda teklifin 2886 sayılı Devlet İhale Kanununun 37</w:t>
      </w:r>
      <w:r w:rsidR="00557E29">
        <w:rPr>
          <w:rFonts w:ascii="Times New Roman" w:hAnsi="Times New Roman" w:cs="Times New Roman"/>
        </w:rPr>
        <w:t xml:space="preserve">. </w:t>
      </w:r>
      <w:r w:rsidR="00557E29" w:rsidRPr="002E726B">
        <w:rPr>
          <w:rFonts w:ascii="Times New Roman" w:hAnsi="Times New Roman" w:cs="Times New Roman"/>
        </w:rPr>
        <w:t>maddesine uygun olarak hazırlanması ve teklifin ihale saatinden önce komisyona ulaştırılması şarttır. Postada meydana gelebilecek gecikmelerden dolayı İdare ve Komisyonca herhangi bir sorumluluk kabul edilmeyecektir.</w:t>
      </w:r>
    </w:p>
    <w:p w14:paraId="0BC3C070" w14:textId="77777777" w:rsidR="00557E29" w:rsidRPr="002E726B" w:rsidRDefault="00557E29" w:rsidP="00FC249A">
      <w:pPr>
        <w:spacing w:after="0" w:line="240" w:lineRule="auto"/>
        <w:jc w:val="both"/>
        <w:rPr>
          <w:rFonts w:ascii="Times New Roman" w:hAnsi="Times New Roman" w:cs="Times New Roman"/>
        </w:rPr>
      </w:pPr>
      <w:r>
        <w:rPr>
          <w:rFonts w:ascii="Times New Roman" w:hAnsi="Times New Roman" w:cs="Times New Roman"/>
        </w:rPr>
        <w:t>V</w:t>
      </w:r>
      <w:r w:rsidR="0076655A">
        <w:rPr>
          <w:rFonts w:ascii="Times New Roman" w:hAnsi="Times New Roman" w:cs="Times New Roman"/>
        </w:rPr>
        <w:t>-</w:t>
      </w:r>
      <w:r w:rsidR="0076655A">
        <w:rPr>
          <w:rFonts w:ascii="Times New Roman" w:hAnsi="Times New Roman" w:cs="Times New Roman"/>
        </w:rPr>
        <w:tab/>
      </w:r>
      <w:r w:rsidRPr="002E726B">
        <w:rPr>
          <w:rFonts w:ascii="Times New Roman" w:hAnsi="Times New Roman" w:cs="Times New Roman"/>
        </w:rPr>
        <w:t xml:space="preserve">Tekliflerin hazırlanmasına dair kılavuz ve geçici teminat mektubu örneği ( </w:t>
      </w:r>
      <w:hyperlink r:id="rId8" w:history="1">
        <w:r w:rsidRPr="002E726B">
          <w:rPr>
            <w:rStyle w:val="Kpr"/>
            <w:rFonts w:ascii="Times New Roman" w:hAnsi="Times New Roman" w:cs="Times New Roman"/>
          </w:rPr>
          <w:t>https://www.milliemlak.gov.tr/Documents/Satis/satis-brosur.pdf</w:t>
        </w:r>
      </w:hyperlink>
      <w:r w:rsidRPr="002E726B">
        <w:rPr>
          <w:rFonts w:ascii="Times New Roman" w:hAnsi="Times New Roman" w:cs="Times New Roman"/>
        </w:rPr>
        <w:t>) internet adresinden görülebilir.</w:t>
      </w:r>
    </w:p>
    <w:p w14:paraId="6FBA3F62" w14:textId="77777777" w:rsidR="00557E29" w:rsidRPr="002E726B" w:rsidRDefault="00557E29" w:rsidP="00FC249A">
      <w:pPr>
        <w:spacing w:after="0" w:line="240" w:lineRule="auto"/>
        <w:jc w:val="both"/>
        <w:rPr>
          <w:rFonts w:ascii="Times New Roman" w:hAnsi="Times New Roman" w:cs="Times New Roman"/>
        </w:rPr>
      </w:pPr>
      <w:r>
        <w:rPr>
          <w:rFonts w:ascii="Times New Roman" w:hAnsi="Times New Roman" w:cs="Times New Roman"/>
        </w:rPr>
        <w:t>VI</w:t>
      </w:r>
      <w:r w:rsidR="0076655A">
        <w:rPr>
          <w:rFonts w:ascii="Times New Roman" w:hAnsi="Times New Roman" w:cs="Times New Roman"/>
        </w:rPr>
        <w:t xml:space="preserve">- </w:t>
      </w:r>
      <w:r w:rsidR="0076655A">
        <w:rPr>
          <w:rFonts w:ascii="Times New Roman" w:hAnsi="Times New Roman" w:cs="Times New Roman"/>
        </w:rPr>
        <w:tab/>
      </w:r>
      <w:r w:rsidRPr="002E726B">
        <w:rPr>
          <w:rFonts w:ascii="Times New Roman" w:hAnsi="Times New Roman" w:cs="Times New Roman"/>
        </w:rPr>
        <w:t xml:space="preserve">İhale bilgileri </w:t>
      </w:r>
      <w:hyperlink r:id="rId9" w:history="1">
        <w:r w:rsidRPr="002E726B">
          <w:rPr>
            <w:rStyle w:val="Kpr"/>
            <w:rFonts w:ascii="Times New Roman" w:hAnsi="Times New Roman" w:cs="Times New Roman"/>
          </w:rPr>
          <w:t>http://www.milliemlak.gov.tr</w:t>
        </w:r>
      </w:hyperlink>
      <w:r w:rsidRPr="002E726B">
        <w:rPr>
          <w:rFonts w:ascii="Times New Roman" w:hAnsi="Times New Roman" w:cs="Times New Roman"/>
        </w:rPr>
        <w:t xml:space="preserve"> ve </w:t>
      </w:r>
      <w:hyperlink r:id="rId10" w:history="1">
        <w:r w:rsidRPr="002749F0">
          <w:rPr>
            <w:rStyle w:val="Kpr"/>
          </w:rPr>
          <w:t>https://bursa.csb.gov.tr/milli-emlak-duyurulari</w:t>
        </w:r>
      </w:hyperlink>
      <w:r w:rsidRPr="002E726B">
        <w:rPr>
          <w:rFonts w:ascii="Times New Roman" w:hAnsi="Times New Roman" w:cs="Times New Roman"/>
        </w:rPr>
        <w:t xml:space="preserve"> internet adreslerinden öğrenilebilir.</w:t>
      </w:r>
    </w:p>
    <w:p w14:paraId="571E835E" w14:textId="77777777" w:rsidR="00DA261D" w:rsidRDefault="0076655A" w:rsidP="00DA261D">
      <w:pPr>
        <w:spacing w:after="0" w:line="240" w:lineRule="auto"/>
        <w:jc w:val="both"/>
        <w:rPr>
          <w:rFonts w:ascii="Times New Roman" w:hAnsi="Times New Roman" w:cs="Times New Roman"/>
          <w:sz w:val="20"/>
          <w:szCs w:val="20"/>
        </w:rPr>
      </w:pPr>
      <w:r>
        <w:rPr>
          <w:rFonts w:ascii="Times New Roman" w:hAnsi="Times New Roman" w:cs="Times New Roman"/>
        </w:rPr>
        <w:t>VII-</w:t>
      </w:r>
      <w:r>
        <w:rPr>
          <w:rFonts w:ascii="Times New Roman" w:hAnsi="Times New Roman" w:cs="Times New Roman"/>
        </w:rPr>
        <w:tab/>
      </w:r>
      <w:r w:rsidR="00DA261D">
        <w:rPr>
          <w:rFonts w:ascii="Times New Roman" w:hAnsi="Times New Roman" w:cs="Times New Roman"/>
        </w:rPr>
        <w:t>2863 sayılı Kanun kapsamında verilen Sertifikalar ödeme aracı olarak kabul edilmez.</w:t>
      </w:r>
    </w:p>
    <w:p w14:paraId="48A29539" w14:textId="77777777" w:rsidR="0028601B" w:rsidRDefault="00DA261D" w:rsidP="00DA261D">
      <w:pPr>
        <w:spacing w:after="0" w:line="240" w:lineRule="auto"/>
        <w:jc w:val="both"/>
        <w:rPr>
          <w:rFonts w:ascii="Times New Roman" w:hAnsi="Times New Roman" w:cs="Times New Roman"/>
          <w:u w:val="single"/>
        </w:rPr>
      </w:pPr>
      <w:r>
        <w:rPr>
          <w:rFonts w:ascii="Times New Roman" w:hAnsi="Times New Roman" w:cs="Times New Roman"/>
        </w:rPr>
        <w:lastRenderedPageBreak/>
        <w:t>V</w:t>
      </w:r>
      <w:r w:rsidR="0076655A">
        <w:rPr>
          <w:rFonts w:ascii="Times New Roman" w:hAnsi="Times New Roman" w:cs="Times New Roman"/>
        </w:rPr>
        <w:t>III-</w:t>
      </w:r>
      <w:r w:rsidR="0076655A">
        <w:rPr>
          <w:rFonts w:ascii="Times New Roman" w:hAnsi="Times New Roman" w:cs="Times New Roman"/>
        </w:rPr>
        <w:tab/>
      </w:r>
      <w:r>
        <w:rPr>
          <w:rFonts w:ascii="Times New Roman" w:hAnsi="Times New Roman" w:cs="Times New Roman"/>
        </w:rPr>
        <w:t>Satış Bedelinin tamamı peşin veya ¼’ü peşin kalanı en fazla 2 (iki) yılda eşit taksitlerle ve üçer aylık dilimler halinde kanuni faizi ile birlikte ödenebilir, satış bedelinin peşin ödenmesi halinde satış bedeline yüzde yirmi indirim uygulanacaktır</w:t>
      </w:r>
      <w:r w:rsidRPr="0027706F">
        <w:rPr>
          <w:rFonts w:ascii="Times New Roman" w:hAnsi="Times New Roman" w:cs="Times New Roman"/>
          <w:u w:val="single"/>
        </w:rPr>
        <w:t>.</w:t>
      </w:r>
    </w:p>
    <w:p w14:paraId="20439103" w14:textId="77777777" w:rsidR="00AB00FB" w:rsidRPr="0028601B" w:rsidRDefault="00DA261D" w:rsidP="00AB00FB">
      <w:pPr>
        <w:spacing w:after="0" w:line="240" w:lineRule="auto"/>
        <w:jc w:val="both"/>
        <w:rPr>
          <w:rFonts w:ascii="Times New Roman" w:hAnsi="Times New Roman" w:cs="Times New Roman"/>
          <w:b/>
        </w:rPr>
      </w:pPr>
      <w:r>
        <w:rPr>
          <w:rFonts w:ascii="Times New Roman" w:hAnsi="Times New Roman" w:cs="Times New Roman"/>
        </w:rPr>
        <w:t>I</w:t>
      </w:r>
      <w:r w:rsidR="00036ADE">
        <w:rPr>
          <w:rFonts w:ascii="Times New Roman" w:hAnsi="Times New Roman" w:cs="Times New Roman"/>
        </w:rPr>
        <w:t>X-</w:t>
      </w:r>
      <w:r w:rsidR="00036ADE">
        <w:rPr>
          <w:rFonts w:ascii="Times New Roman" w:hAnsi="Times New Roman" w:cs="Times New Roman"/>
        </w:rPr>
        <w:tab/>
        <w:t>Satışı yapılan taşınmazlar 5 (beş) yıl Emlak Vergisine tabi değildir.</w:t>
      </w:r>
    </w:p>
    <w:p w14:paraId="5B1EE9BE" w14:textId="77777777" w:rsidR="00036ADE" w:rsidRDefault="00DA261D" w:rsidP="00036ADE">
      <w:pPr>
        <w:spacing w:after="0" w:line="240" w:lineRule="auto"/>
        <w:jc w:val="both"/>
        <w:rPr>
          <w:rFonts w:ascii="Times New Roman" w:hAnsi="Times New Roman" w:cs="Times New Roman"/>
          <w:b/>
        </w:rPr>
      </w:pPr>
      <w:r>
        <w:rPr>
          <w:rFonts w:ascii="Times New Roman" w:hAnsi="Times New Roman" w:cs="Times New Roman"/>
        </w:rPr>
        <w:t>X-</w:t>
      </w:r>
      <w:r w:rsidR="0076655A">
        <w:rPr>
          <w:rFonts w:ascii="Times New Roman" w:hAnsi="Times New Roman" w:cs="Times New Roman"/>
        </w:rPr>
        <w:tab/>
      </w:r>
      <w:r w:rsidR="00036ADE">
        <w:rPr>
          <w:rFonts w:ascii="Times New Roman" w:hAnsi="Times New Roman" w:cs="Times New Roman"/>
          <w:b/>
        </w:rPr>
        <w:t>Bakanlığımızdan (Milli Emlak Genel Müdürlüğü) alınan 25.05.2021 tarih ve 970974 sayılı yazı gereğince; Üzerinde ihale kalan gerçek/tüzel kişilerden Hazine taşınmazlarının; satış işlemlerinde satış bedeli, sınırlı ayni hak tesisi (irtifak hakkı) ve kullanma izni verilmesi işlemlerinde yıllık bedeller üzerinden işlem bedeli olarak:</w:t>
      </w:r>
    </w:p>
    <w:p w14:paraId="4BFA0D11" w14:textId="77777777" w:rsidR="00036ADE" w:rsidRDefault="00036ADE" w:rsidP="00036ADE">
      <w:pPr>
        <w:spacing w:after="0" w:line="240" w:lineRule="auto"/>
        <w:jc w:val="both"/>
        <w:rPr>
          <w:rFonts w:ascii="Times New Roman" w:hAnsi="Times New Roman" w:cs="Times New Roman"/>
          <w:b/>
        </w:rPr>
      </w:pPr>
      <w:r>
        <w:rPr>
          <w:rFonts w:ascii="Times New Roman" w:hAnsi="Times New Roman" w:cs="Times New Roman"/>
          <w:b/>
        </w:rPr>
        <w:t>5 Milyon TL'ye kadar olan kısmı için % 1 (yüzde bir),</w:t>
      </w:r>
    </w:p>
    <w:p w14:paraId="52D4265B" w14:textId="77777777" w:rsidR="00036ADE" w:rsidRDefault="00036ADE" w:rsidP="00036ADE">
      <w:pPr>
        <w:spacing w:after="0" w:line="240" w:lineRule="auto"/>
        <w:jc w:val="both"/>
        <w:rPr>
          <w:rFonts w:ascii="Times New Roman" w:hAnsi="Times New Roman" w:cs="Times New Roman"/>
          <w:b/>
        </w:rPr>
      </w:pPr>
      <w:r>
        <w:rPr>
          <w:rFonts w:ascii="Times New Roman" w:hAnsi="Times New Roman" w:cs="Times New Roman"/>
          <w:b/>
        </w:rPr>
        <w:t>5 Milyon TL'den 10 Milyon TL'ye kadar olan kısmı için % 0.5 (binde beş),</w:t>
      </w:r>
    </w:p>
    <w:p w14:paraId="2FD06174" w14:textId="77777777" w:rsidR="0028601B" w:rsidRPr="00036ADE" w:rsidRDefault="00036ADE" w:rsidP="00DA261D">
      <w:pPr>
        <w:spacing w:after="0" w:line="240" w:lineRule="auto"/>
        <w:jc w:val="both"/>
        <w:rPr>
          <w:rFonts w:ascii="Times New Roman" w:hAnsi="Times New Roman" w:cs="Times New Roman"/>
        </w:rPr>
      </w:pPr>
      <w:r>
        <w:rPr>
          <w:rFonts w:ascii="Times New Roman" w:hAnsi="Times New Roman" w:cs="Times New Roman"/>
          <w:b/>
        </w:rPr>
        <w:t>10 Milyon TL'yi aşan kısmı için % 0.25 (on binde yirmi beş) oranında döner sermaye ücreti alınacaktır</w:t>
      </w:r>
    </w:p>
    <w:p w14:paraId="6837644C" w14:textId="77777777" w:rsidR="00036ADE" w:rsidRDefault="0028601B" w:rsidP="00036ADE">
      <w:pPr>
        <w:spacing w:after="0" w:line="240" w:lineRule="auto"/>
        <w:jc w:val="both"/>
        <w:rPr>
          <w:rFonts w:ascii="Times New Roman" w:hAnsi="Times New Roman" w:cs="Times New Roman"/>
        </w:rPr>
      </w:pPr>
      <w:r>
        <w:rPr>
          <w:rFonts w:ascii="Times New Roman" w:hAnsi="Times New Roman" w:cs="Times New Roman"/>
        </w:rPr>
        <w:t>XI</w:t>
      </w:r>
      <w:r w:rsidR="00036ADE">
        <w:rPr>
          <w:rFonts w:ascii="Times New Roman" w:hAnsi="Times New Roman" w:cs="Times New Roman"/>
        </w:rPr>
        <w:t>-</w:t>
      </w:r>
      <w:r>
        <w:rPr>
          <w:rFonts w:ascii="Times New Roman" w:hAnsi="Times New Roman" w:cs="Times New Roman"/>
        </w:rPr>
        <w:t xml:space="preserve"> </w:t>
      </w:r>
      <w:r w:rsidR="00036ADE">
        <w:rPr>
          <w:rFonts w:ascii="Times New Roman" w:hAnsi="Times New Roman" w:cs="Times New Roman"/>
        </w:rPr>
        <w:tab/>
        <w:t>Komisyonlar ihaleyi yapıp yapmamakta serbesttir.</w:t>
      </w:r>
    </w:p>
    <w:p w14:paraId="300FAA8D" w14:textId="77777777" w:rsidR="00DA261D" w:rsidRDefault="00DA261D" w:rsidP="00036ADE">
      <w:pPr>
        <w:spacing w:after="0" w:line="240" w:lineRule="auto"/>
        <w:ind w:firstLine="708"/>
        <w:jc w:val="both"/>
        <w:rPr>
          <w:rFonts w:ascii="Times New Roman" w:eastAsia="Times New Roman" w:hAnsi="Times New Roman" w:cs="Times New Roman"/>
          <w:bCs/>
          <w:color w:val="000000" w:themeColor="text1"/>
          <w:sz w:val="16"/>
          <w:szCs w:val="16"/>
          <w:lang w:eastAsia="tr-TR"/>
        </w:rPr>
      </w:pPr>
      <w:r>
        <w:rPr>
          <w:rFonts w:ascii="Times New Roman" w:hAnsi="Times New Roman" w:cs="Times New Roman"/>
        </w:rPr>
        <w:t xml:space="preserve">Bilgi için: </w:t>
      </w:r>
      <w:proofErr w:type="spellStart"/>
      <w:r>
        <w:rPr>
          <w:rFonts w:ascii="Times New Roman" w:hAnsi="Times New Roman" w:cs="Times New Roman"/>
        </w:rPr>
        <w:t>Tlf</w:t>
      </w:r>
      <w:proofErr w:type="spellEnd"/>
      <w:r>
        <w:rPr>
          <w:rFonts w:ascii="Times New Roman" w:hAnsi="Times New Roman" w:cs="Times New Roman"/>
        </w:rPr>
        <w:t xml:space="preserve">.: 0 224 221 13 00                                                                                                                                                     </w:t>
      </w:r>
      <w:r>
        <w:rPr>
          <w:rFonts w:ascii="Times New Roman" w:hAnsi="Times New Roman" w:cs="Times New Roman"/>
          <w:b/>
          <w:color w:val="000000" w:themeColor="text1"/>
          <w:sz w:val="24"/>
          <w:szCs w:val="24"/>
        </w:rPr>
        <w:t>İLAN OLUNUR.</w:t>
      </w:r>
    </w:p>
    <w:p w14:paraId="640EAF20" w14:textId="77777777" w:rsidR="00557E29" w:rsidRPr="005A3FEC" w:rsidRDefault="00557E29" w:rsidP="00DA261D">
      <w:pPr>
        <w:spacing w:after="0" w:line="240" w:lineRule="auto"/>
        <w:jc w:val="both"/>
        <w:rPr>
          <w:rFonts w:ascii="Times New Roman" w:eastAsia="Times New Roman" w:hAnsi="Times New Roman" w:cs="Times New Roman"/>
          <w:bCs/>
          <w:color w:val="000000" w:themeColor="text1"/>
          <w:sz w:val="16"/>
          <w:szCs w:val="16"/>
          <w:lang w:eastAsia="tr-TR"/>
        </w:rPr>
      </w:pPr>
    </w:p>
    <w:sectPr w:rsidR="00557E29" w:rsidRPr="005A3FEC" w:rsidSect="00E321D9">
      <w:headerReference w:type="default" r:id="rId11"/>
      <w:pgSz w:w="16838" w:h="11906" w:orient="landscape"/>
      <w:pgMar w:top="142" w:right="567" w:bottom="284" w:left="567"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5623A" w14:textId="77777777" w:rsidR="00065A54" w:rsidRDefault="00065A54" w:rsidP="00D9552B">
      <w:pPr>
        <w:spacing w:after="0" w:line="240" w:lineRule="auto"/>
      </w:pPr>
      <w:r>
        <w:separator/>
      </w:r>
    </w:p>
  </w:endnote>
  <w:endnote w:type="continuationSeparator" w:id="0">
    <w:p w14:paraId="2CEEFDD7" w14:textId="77777777" w:rsidR="00065A54" w:rsidRDefault="00065A54" w:rsidP="00D95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2DEDC" w14:textId="77777777" w:rsidR="00065A54" w:rsidRDefault="00065A54" w:rsidP="00D9552B">
      <w:pPr>
        <w:spacing w:after="0" w:line="240" w:lineRule="auto"/>
      </w:pPr>
      <w:r>
        <w:separator/>
      </w:r>
    </w:p>
  </w:footnote>
  <w:footnote w:type="continuationSeparator" w:id="0">
    <w:p w14:paraId="3A1BF38D" w14:textId="77777777" w:rsidR="00065A54" w:rsidRDefault="00065A54" w:rsidP="00D955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34C4D" w14:textId="77777777" w:rsidR="0017799A" w:rsidRPr="00D9552B" w:rsidRDefault="0017799A">
    <w:pPr>
      <w:pStyle w:val="stBilgi"/>
      <w:rPr>
        <w:b/>
      </w:rPr>
    </w:pP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F3FDC"/>
    <w:multiLevelType w:val="hybridMultilevel"/>
    <w:tmpl w:val="37785E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3F02355"/>
    <w:multiLevelType w:val="hybridMultilevel"/>
    <w:tmpl w:val="A10860CC"/>
    <w:lvl w:ilvl="0" w:tplc="B30A354A">
      <w:start w:val="16"/>
      <w:numFmt w:val="decimal"/>
      <w:lvlText w:val="%1."/>
      <w:lvlJc w:val="left"/>
      <w:pPr>
        <w:ind w:left="1563" w:hanging="360"/>
      </w:pPr>
      <w:rPr>
        <w:rFonts w:hint="default"/>
        <w:b/>
        <w:u w:val="single"/>
      </w:rPr>
    </w:lvl>
    <w:lvl w:ilvl="1" w:tplc="041F0019" w:tentative="1">
      <w:start w:val="1"/>
      <w:numFmt w:val="lowerLetter"/>
      <w:lvlText w:val="%2."/>
      <w:lvlJc w:val="left"/>
      <w:pPr>
        <w:ind w:left="2283" w:hanging="360"/>
      </w:pPr>
    </w:lvl>
    <w:lvl w:ilvl="2" w:tplc="041F001B" w:tentative="1">
      <w:start w:val="1"/>
      <w:numFmt w:val="lowerRoman"/>
      <w:lvlText w:val="%3."/>
      <w:lvlJc w:val="right"/>
      <w:pPr>
        <w:ind w:left="3003" w:hanging="180"/>
      </w:pPr>
    </w:lvl>
    <w:lvl w:ilvl="3" w:tplc="041F000F" w:tentative="1">
      <w:start w:val="1"/>
      <w:numFmt w:val="decimal"/>
      <w:lvlText w:val="%4."/>
      <w:lvlJc w:val="left"/>
      <w:pPr>
        <w:ind w:left="3723" w:hanging="360"/>
      </w:pPr>
    </w:lvl>
    <w:lvl w:ilvl="4" w:tplc="041F0019" w:tentative="1">
      <w:start w:val="1"/>
      <w:numFmt w:val="lowerLetter"/>
      <w:lvlText w:val="%5."/>
      <w:lvlJc w:val="left"/>
      <w:pPr>
        <w:ind w:left="4443" w:hanging="360"/>
      </w:pPr>
    </w:lvl>
    <w:lvl w:ilvl="5" w:tplc="041F001B" w:tentative="1">
      <w:start w:val="1"/>
      <w:numFmt w:val="lowerRoman"/>
      <w:lvlText w:val="%6."/>
      <w:lvlJc w:val="right"/>
      <w:pPr>
        <w:ind w:left="5163" w:hanging="180"/>
      </w:pPr>
    </w:lvl>
    <w:lvl w:ilvl="6" w:tplc="041F000F" w:tentative="1">
      <w:start w:val="1"/>
      <w:numFmt w:val="decimal"/>
      <w:lvlText w:val="%7."/>
      <w:lvlJc w:val="left"/>
      <w:pPr>
        <w:ind w:left="5883" w:hanging="360"/>
      </w:pPr>
    </w:lvl>
    <w:lvl w:ilvl="7" w:tplc="041F0019" w:tentative="1">
      <w:start w:val="1"/>
      <w:numFmt w:val="lowerLetter"/>
      <w:lvlText w:val="%8."/>
      <w:lvlJc w:val="left"/>
      <w:pPr>
        <w:ind w:left="6603" w:hanging="360"/>
      </w:pPr>
    </w:lvl>
    <w:lvl w:ilvl="8" w:tplc="041F001B" w:tentative="1">
      <w:start w:val="1"/>
      <w:numFmt w:val="lowerRoman"/>
      <w:lvlText w:val="%9."/>
      <w:lvlJc w:val="right"/>
      <w:pPr>
        <w:ind w:left="7323" w:hanging="180"/>
      </w:pPr>
    </w:lvl>
  </w:abstractNum>
  <w:abstractNum w:abstractNumId="2" w15:restartNumberingAfterBreak="0">
    <w:nsid w:val="13FA145A"/>
    <w:multiLevelType w:val="hybridMultilevel"/>
    <w:tmpl w:val="876A51FA"/>
    <w:lvl w:ilvl="0" w:tplc="AE5C78AA">
      <w:start w:val="16"/>
      <w:numFmt w:val="decimal"/>
      <w:lvlText w:val="%1."/>
      <w:lvlJc w:val="left"/>
      <w:pPr>
        <w:ind w:left="786" w:hanging="360"/>
      </w:pPr>
      <w:rPr>
        <w:rFonts w:hint="default"/>
        <w:b/>
        <w:u w:val="single"/>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3" w15:restartNumberingAfterBreak="0">
    <w:nsid w:val="19CB2B48"/>
    <w:multiLevelType w:val="hybridMultilevel"/>
    <w:tmpl w:val="BA74894C"/>
    <w:lvl w:ilvl="0" w:tplc="84BA3E92">
      <w:start w:val="1"/>
      <w:numFmt w:val="upperRoman"/>
      <w:lvlText w:val="%1-"/>
      <w:lvlJc w:val="left"/>
      <w:pPr>
        <w:ind w:left="1080" w:hanging="72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F857464"/>
    <w:multiLevelType w:val="hybridMultilevel"/>
    <w:tmpl w:val="A8183E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0E80AE9"/>
    <w:multiLevelType w:val="hybridMultilevel"/>
    <w:tmpl w:val="4B02E258"/>
    <w:lvl w:ilvl="0" w:tplc="95F0844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6" w15:restartNumberingAfterBreak="0">
    <w:nsid w:val="252C5263"/>
    <w:multiLevelType w:val="hybridMultilevel"/>
    <w:tmpl w:val="D7FC79CC"/>
    <w:lvl w:ilvl="0" w:tplc="78F2423E">
      <w:start w:val="1"/>
      <w:numFmt w:val="decimal"/>
      <w:lvlText w:val="%1."/>
      <w:lvlJc w:val="left"/>
      <w:pPr>
        <w:ind w:left="1068" w:hanging="360"/>
      </w:pPr>
      <w:rPr>
        <w:rFonts w:hint="default"/>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25B674E3"/>
    <w:multiLevelType w:val="hybridMultilevel"/>
    <w:tmpl w:val="D4429A86"/>
    <w:lvl w:ilvl="0" w:tplc="88849990">
      <w:start w:val="1"/>
      <w:numFmt w:val="upperRoman"/>
      <w:lvlText w:val="%1-"/>
      <w:lvlJc w:val="left"/>
      <w:pPr>
        <w:ind w:left="1080" w:hanging="72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9B42232"/>
    <w:multiLevelType w:val="hybridMultilevel"/>
    <w:tmpl w:val="871CBCEC"/>
    <w:lvl w:ilvl="0" w:tplc="FF8E73A2">
      <w:start w:val="2"/>
      <w:numFmt w:val="upperRoman"/>
      <w:lvlText w:val="%1-"/>
      <w:lvlJc w:val="left"/>
      <w:pPr>
        <w:ind w:left="1080" w:hanging="72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9D921C5"/>
    <w:multiLevelType w:val="hybridMultilevel"/>
    <w:tmpl w:val="EA9850EA"/>
    <w:lvl w:ilvl="0" w:tplc="005658FA">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0" w15:restartNumberingAfterBreak="0">
    <w:nsid w:val="2C6446D1"/>
    <w:multiLevelType w:val="hybridMultilevel"/>
    <w:tmpl w:val="15248306"/>
    <w:lvl w:ilvl="0" w:tplc="413E4212">
      <w:start w:val="1"/>
      <w:numFmt w:val="upperRoman"/>
      <w:lvlText w:val="%1-"/>
      <w:lvlJc w:val="left"/>
      <w:pPr>
        <w:ind w:left="1170" w:hanging="8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021208C"/>
    <w:multiLevelType w:val="hybridMultilevel"/>
    <w:tmpl w:val="18A4A22C"/>
    <w:lvl w:ilvl="0" w:tplc="3926C22E">
      <w:start w:val="1"/>
      <w:numFmt w:val="upperRoman"/>
      <w:lvlText w:val="%1-"/>
      <w:lvlJc w:val="left"/>
      <w:pPr>
        <w:ind w:left="1080" w:hanging="72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1EA7765"/>
    <w:multiLevelType w:val="hybridMultilevel"/>
    <w:tmpl w:val="61BE44EA"/>
    <w:lvl w:ilvl="0" w:tplc="E7DEE00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215627D"/>
    <w:multiLevelType w:val="hybridMultilevel"/>
    <w:tmpl w:val="DA2C77EA"/>
    <w:lvl w:ilvl="0" w:tplc="9C18D8B2">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456901E5"/>
    <w:multiLevelType w:val="hybridMultilevel"/>
    <w:tmpl w:val="5F604360"/>
    <w:lvl w:ilvl="0" w:tplc="2B024C60">
      <w:start w:val="16"/>
      <w:numFmt w:val="decimal"/>
      <w:lvlText w:val="%1"/>
      <w:lvlJc w:val="left"/>
      <w:pPr>
        <w:ind w:left="1923" w:hanging="360"/>
      </w:pPr>
      <w:rPr>
        <w:rFonts w:hint="default"/>
        <w:b/>
        <w:u w:val="single"/>
      </w:rPr>
    </w:lvl>
    <w:lvl w:ilvl="1" w:tplc="041F0019" w:tentative="1">
      <w:start w:val="1"/>
      <w:numFmt w:val="lowerLetter"/>
      <w:lvlText w:val="%2."/>
      <w:lvlJc w:val="left"/>
      <w:pPr>
        <w:ind w:left="2643" w:hanging="360"/>
      </w:pPr>
    </w:lvl>
    <w:lvl w:ilvl="2" w:tplc="041F001B" w:tentative="1">
      <w:start w:val="1"/>
      <w:numFmt w:val="lowerRoman"/>
      <w:lvlText w:val="%3."/>
      <w:lvlJc w:val="right"/>
      <w:pPr>
        <w:ind w:left="3363" w:hanging="180"/>
      </w:pPr>
    </w:lvl>
    <w:lvl w:ilvl="3" w:tplc="041F000F" w:tentative="1">
      <w:start w:val="1"/>
      <w:numFmt w:val="decimal"/>
      <w:lvlText w:val="%4."/>
      <w:lvlJc w:val="left"/>
      <w:pPr>
        <w:ind w:left="4083" w:hanging="360"/>
      </w:pPr>
    </w:lvl>
    <w:lvl w:ilvl="4" w:tplc="041F0019" w:tentative="1">
      <w:start w:val="1"/>
      <w:numFmt w:val="lowerLetter"/>
      <w:lvlText w:val="%5."/>
      <w:lvlJc w:val="left"/>
      <w:pPr>
        <w:ind w:left="4803" w:hanging="360"/>
      </w:pPr>
    </w:lvl>
    <w:lvl w:ilvl="5" w:tplc="041F001B" w:tentative="1">
      <w:start w:val="1"/>
      <w:numFmt w:val="lowerRoman"/>
      <w:lvlText w:val="%6."/>
      <w:lvlJc w:val="right"/>
      <w:pPr>
        <w:ind w:left="5523" w:hanging="180"/>
      </w:pPr>
    </w:lvl>
    <w:lvl w:ilvl="6" w:tplc="041F000F" w:tentative="1">
      <w:start w:val="1"/>
      <w:numFmt w:val="decimal"/>
      <w:lvlText w:val="%7."/>
      <w:lvlJc w:val="left"/>
      <w:pPr>
        <w:ind w:left="6243" w:hanging="360"/>
      </w:pPr>
    </w:lvl>
    <w:lvl w:ilvl="7" w:tplc="041F0019" w:tentative="1">
      <w:start w:val="1"/>
      <w:numFmt w:val="lowerLetter"/>
      <w:lvlText w:val="%8."/>
      <w:lvlJc w:val="left"/>
      <w:pPr>
        <w:ind w:left="6963" w:hanging="360"/>
      </w:pPr>
    </w:lvl>
    <w:lvl w:ilvl="8" w:tplc="041F001B" w:tentative="1">
      <w:start w:val="1"/>
      <w:numFmt w:val="lowerRoman"/>
      <w:lvlText w:val="%9."/>
      <w:lvlJc w:val="right"/>
      <w:pPr>
        <w:ind w:left="7683" w:hanging="180"/>
      </w:pPr>
    </w:lvl>
  </w:abstractNum>
  <w:abstractNum w:abstractNumId="15" w15:restartNumberingAfterBreak="0">
    <w:nsid w:val="558E74C8"/>
    <w:multiLevelType w:val="hybridMultilevel"/>
    <w:tmpl w:val="80C6B620"/>
    <w:lvl w:ilvl="0" w:tplc="9702C5AA">
      <w:start w:val="1"/>
      <w:numFmt w:val="upperRoman"/>
      <w:lvlText w:val="%1-"/>
      <w:lvlJc w:val="left"/>
      <w:pPr>
        <w:ind w:left="1080" w:hanging="720"/>
      </w:pPr>
      <w:rPr>
        <w:rFonts w:eastAsia="Times New Roman" w:hint="default"/>
        <w:b w:val="0"/>
        <w:color w:val="000000" w:themeColor="text1"/>
        <w:sz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3BA141F"/>
    <w:multiLevelType w:val="hybridMultilevel"/>
    <w:tmpl w:val="CCAC69CC"/>
    <w:lvl w:ilvl="0" w:tplc="E00CA928">
      <w:start w:val="1"/>
      <w:numFmt w:val="upperRoman"/>
      <w:lvlText w:val="%1-"/>
      <w:lvlJc w:val="left"/>
      <w:pPr>
        <w:ind w:left="1800" w:hanging="720"/>
      </w:pPr>
      <w:rPr>
        <w:rFonts w:hint="default"/>
        <w:b w:val="0"/>
      </w:rPr>
    </w:lvl>
    <w:lvl w:ilvl="1" w:tplc="041F0019">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7" w15:restartNumberingAfterBreak="0">
    <w:nsid w:val="67113621"/>
    <w:multiLevelType w:val="hybridMultilevel"/>
    <w:tmpl w:val="90DCAC62"/>
    <w:lvl w:ilvl="0" w:tplc="42D41C2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39E3C5F"/>
    <w:multiLevelType w:val="hybridMultilevel"/>
    <w:tmpl w:val="23283788"/>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50B02E4"/>
    <w:multiLevelType w:val="hybridMultilevel"/>
    <w:tmpl w:val="C5B8C5A8"/>
    <w:lvl w:ilvl="0" w:tplc="46F232B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5"/>
  </w:num>
  <w:num w:numId="3">
    <w:abstractNumId w:val="9"/>
  </w:num>
  <w:num w:numId="4">
    <w:abstractNumId w:val="17"/>
  </w:num>
  <w:num w:numId="5">
    <w:abstractNumId w:val="4"/>
  </w:num>
  <w:num w:numId="6">
    <w:abstractNumId w:val="0"/>
  </w:num>
  <w:num w:numId="7">
    <w:abstractNumId w:val="11"/>
  </w:num>
  <w:num w:numId="8">
    <w:abstractNumId w:val="6"/>
  </w:num>
  <w:num w:numId="9">
    <w:abstractNumId w:val="18"/>
  </w:num>
  <w:num w:numId="10">
    <w:abstractNumId w:val="15"/>
  </w:num>
  <w:num w:numId="11">
    <w:abstractNumId w:val="8"/>
  </w:num>
  <w:num w:numId="12">
    <w:abstractNumId w:val="7"/>
  </w:num>
  <w:num w:numId="13">
    <w:abstractNumId w:val="3"/>
  </w:num>
  <w:num w:numId="14">
    <w:abstractNumId w:val="16"/>
  </w:num>
  <w:num w:numId="15">
    <w:abstractNumId w:val="1"/>
  </w:num>
  <w:num w:numId="16">
    <w:abstractNumId w:val="14"/>
  </w:num>
  <w:num w:numId="17">
    <w:abstractNumId w:val="2"/>
  </w:num>
  <w:num w:numId="18">
    <w:abstractNumId w:val="19"/>
  </w:num>
  <w:num w:numId="19">
    <w:abstractNumId w:val="10"/>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85C"/>
    <w:rsid w:val="00001205"/>
    <w:rsid w:val="00011C02"/>
    <w:rsid w:val="00014007"/>
    <w:rsid w:val="00017ACB"/>
    <w:rsid w:val="00017FEC"/>
    <w:rsid w:val="000218AC"/>
    <w:rsid w:val="0002213F"/>
    <w:rsid w:val="00032DAE"/>
    <w:rsid w:val="00034F03"/>
    <w:rsid w:val="000352D4"/>
    <w:rsid w:val="00036ADE"/>
    <w:rsid w:val="00050909"/>
    <w:rsid w:val="0005248E"/>
    <w:rsid w:val="0005571C"/>
    <w:rsid w:val="000566D1"/>
    <w:rsid w:val="00060DFB"/>
    <w:rsid w:val="00063D08"/>
    <w:rsid w:val="00065A54"/>
    <w:rsid w:val="00066E5A"/>
    <w:rsid w:val="00070A3F"/>
    <w:rsid w:val="0007213F"/>
    <w:rsid w:val="000768F5"/>
    <w:rsid w:val="000811B5"/>
    <w:rsid w:val="00084CD5"/>
    <w:rsid w:val="00086596"/>
    <w:rsid w:val="00087113"/>
    <w:rsid w:val="000909A5"/>
    <w:rsid w:val="00091B56"/>
    <w:rsid w:val="00093C8D"/>
    <w:rsid w:val="000A2F8C"/>
    <w:rsid w:val="000A40BF"/>
    <w:rsid w:val="000B0EAA"/>
    <w:rsid w:val="000B1890"/>
    <w:rsid w:val="000B193C"/>
    <w:rsid w:val="000B68AA"/>
    <w:rsid w:val="000C1619"/>
    <w:rsid w:val="000C63CF"/>
    <w:rsid w:val="000D0D17"/>
    <w:rsid w:val="000D117D"/>
    <w:rsid w:val="000D1C92"/>
    <w:rsid w:val="000D20FD"/>
    <w:rsid w:val="000D27BD"/>
    <w:rsid w:val="000D3B66"/>
    <w:rsid w:val="000D4957"/>
    <w:rsid w:val="000E0090"/>
    <w:rsid w:val="000E0389"/>
    <w:rsid w:val="000E13C5"/>
    <w:rsid w:val="000E2754"/>
    <w:rsid w:val="000E5B92"/>
    <w:rsid w:val="00104D57"/>
    <w:rsid w:val="00114B33"/>
    <w:rsid w:val="0012493D"/>
    <w:rsid w:val="00124BD3"/>
    <w:rsid w:val="001279AE"/>
    <w:rsid w:val="00130AAD"/>
    <w:rsid w:val="00131D6A"/>
    <w:rsid w:val="001407D1"/>
    <w:rsid w:val="00153F28"/>
    <w:rsid w:val="00154822"/>
    <w:rsid w:val="00160378"/>
    <w:rsid w:val="00161F20"/>
    <w:rsid w:val="00162CC5"/>
    <w:rsid w:val="0016317E"/>
    <w:rsid w:val="00166399"/>
    <w:rsid w:val="00170072"/>
    <w:rsid w:val="00170175"/>
    <w:rsid w:val="0017111D"/>
    <w:rsid w:val="00173162"/>
    <w:rsid w:val="0017799A"/>
    <w:rsid w:val="00177EDE"/>
    <w:rsid w:val="00180B70"/>
    <w:rsid w:val="00182103"/>
    <w:rsid w:val="0018410C"/>
    <w:rsid w:val="00191AB0"/>
    <w:rsid w:val="00195B83"/>
    <w:rsid w:val="00195DCA"/>
    <w:rsid w:val="001A2392"/>
    <w:rsid w:val="001A68B1"/>
    <w:rsid w:val="001B0E32"/>
    <w:rsid w:val="001B1619"/>
    <w:rsid w:val="001B3069"/>
    <w:rsid w:val="001C157A"/>
    <w:rsid w:val="001C6984"/>
    <w:rsid w:val="001D24D4"/>
    <w:rsid w:val="001D4A1F"/>
    <w:rsid w:val="001D57B3"/>
    <w:rsid w:val="001D664C"/>
    <w:rsid w:val="001E2F20"/>
    <w:rsid w:val="001E39A5"/>
    <w:rsid w:val="001F6D3E"/>
    <w:rsid w:val="0020563F"/>
    <w:rsid w:val="00214F1F"/>
    <w:rsid w:val="00215337"/>
    <w:rsid w:val="002161A3"/>
    <w:rsid w:val="00216AA2"/>
    <w:rsid w:val="00216BAC"/>
    <w:rsid w:val="0022730B"/>
    <w:rsid w:val="00227D7C"/>
    <w:rsid w:val="0023114D"/>
    <w:rsid w:val="00234AF4"/>
    <w:rsid w:val="00235562"/>
    <w:rsid w:val="00243D9C"/>
    <w:rsid w:val="00253EFF"/>
    <w:rsid w:val="002605A3"/>
    <w:rsid w:val="00263BE3"/>
    <w:rsid w:val="00265EDB"/>
    <w:rsid w:val="0026680C"/>
    <w:rsid w:val="00267FA1"/>
    <w:rsid w:val="00270592"/>
    <w:rsid w:val="00272CC6"/>
    <w:rsid w:val="0027302F"/>
    <w:rsid w:val="00273881"/>
    <w:rsid w:val="00273CCD"/>
    <w:rsid w:val="00276919"/>
    <w:rsid w:val="0027706F"/>
    <w:rsid w:val="00277A08"/>
    <w:rsid w:val="00280F0F"/>
    <w:rsid w:val="002821C0"/>
    <w:rsid w:val="00282535"/>
    <w:rsid w:val="00284937"/>
    <w:rsid w:val="0028601B"/>
    <w:rsid w:val="0029122F"/>
    <w:rsid w:val="002A0515"/>
    <w:rsid w:val="002A690E"/>
    <w:rsid w:val="002A7A14"/>
    <w:rsid w:val="002C0574"/>
    <w:rsid w:val="002C56B2"/>
    <w:rsid w:val="002C609C"/>
    <w:rsid w:val="002C77D5"/>
    <w:rsid w:val="002D0547"/>
    <w:rsid w:val="002D29C5"/>
    <w:rsid w:val="002D4D47"/>
    <w:rsid w:val="002D7FD5"/>
    <w:rsid w:val="002E726B"/>
    <w:rsid w:val="002F1EEE"/>
    <w:rsid w:val="002F3687"/>
    <w:rsid w:val="003029D6"/>
    <w:rsid w:val="003051B5"/>
    <w:rsid w:val="00305CB1"/>
    <w:rsid w:val="003060BF"/>
    <w:rsid w:val="0030727E"/>
    <w:rsid w:val="00310A80"/>
    <w:rsid w:val="00323755"/>
    <w:rsid w:val="00323C6F"/>
    <w:rsid w:val="00327A2B"/>
    <w:rsid w:val="00345217"/>
    <w:rsid w:val="003646FF"/>
    <w:rsid w:val="00366316"/>
    <w:rsid w:val="003739C5"/>
    <w:rsid w:val="00375465"/>
    <w:rsid w:val="0037624C"/>
    <w:rsid w:val="0037696F"/>
    <w:rsid w:val="0038167C"/>
    <w:rsid w:val="00381AB0"/>
    <w:rsid w:val="00382D43"/>
    <w:rsid w:val="00387907"/>
    <w:rsid w:val="00392706"/>
    <w:rsid w:val="0039441D"/>
    <w:rsid w:val="003A02B3"/>
    <w:rsid w:val="003A04DD"/>
    <w:rsid w:val="003A0625"/>
    <w:rsid w:val="003A37E3"/>
    <w:rsid w:val="003A3A06"/>
    <w:rsid w:val="003A5E5B"/>
    <w:rsid w:val="003B341C"/>
    <w:rsid w:val="003B5647"/>
    <w:rsid w:val="003B6156"/>
    <w:rsid w:val="003C0AD6"/>
    <w:rsid w:val="003C58A8"/>
    <w:rsid w:val="003D32ED"/>
    <w:rsid w:val="003D74AB"/>
    <w:rsid w:val="003E3F47"/>
    <w:rsid w:val="003F099F"/>
    <w:rsid w:val="003F2097"/>
    <w:rsid w:val="003F5A7C"/>
    <w:rsid w:val="00404329"/>
    <w:rsid w:val="00405E34"/>
    <w:rsid w:val="00406231"/>
    <w:rsid w:val="0041119E"/>
    <w:rsid w:val="00415CF2"/>
    <w:rsid w:val="004246F4"/>
    <w:rsid w:val="00424869"/>
    <w:rsid w:val="004264BD"/>
    <w:rsid w:val="00432423"/>
    <w:rsid w:val="00434B09"/>
    <w:rsid w:val="004562D1"/>
    <w:rsid w:val="00461BA7"/>
    <w:rsid w:val="004623B7"/>
    <w:rsid w:val="004766F8"/>
    <w:rsid w:val="00482393"/>
    <w:rsid w:val="00484385"/>
    <w:rsid w:val="00487C2C"/>
    <w:rsid w:val="00487C7C"/>
    <w:rsid w:val="004907D4"/>
    <w:rsid w:val="00492E3E"/>
    <w:rsid w:val="00496F94"/>
    <w:rsid w:val="004A44EA"/>
    <w:rsid w:val="004B7FBD"/>
    <w:rsid w:val="004C0DF5"/>
    <w:rsid w:val="004C1C2E"/>
    <w:rsid w:val="004C495E"/>
    <w:rsid w:val="004C6401"/>
    <w:rsid w:val="004C6CD5"/>
    <w:rsid w:val="004D1B3F"/>
    <w:rsid w:val="004D5584"/>
    <w:rsid w:val="004D5889"/>
    <w:rsid w:val="004D7D8B"/>
    <w:rsid w:val="004E0E0A"/>
    <w:rsid w:val="004E7EEF"/>
    <w:rsid w:val="004F0844"/>
    <w:rsid w:val="004F5608"/>
    <w:rsid w:val="00501816"/>
    <w:rsid w:val="00502053"/>
    <w:rsid w:val="00523D75"/>
    <w:rsid w:val="0052554C"/>
    <w:rsid w:val="005300F7"/>
    <w:rsid w:val="0053129A"/>
    <w:rsid w:val="00534528"/>
    <w:rsid w:val="005431D0"/>
    <w:rsid w:val="00552327"/>
    <w:rsid w:val="00556045"/>
    <w:rsid w:val="00556E29"/>
    <w:rsid w:val="00557E29"/>
    <w:rsid w:val="00557F8F"/>
    <w:rsid w:val="005629B4"/>
    <w:rsid w:val="00565DE2"/>
    <w:rsid w:val="00572491"/>
    <w:rsid w:val="00572EC7"/>
    <w:rsid w:val="005748E4"/>
    <w:rsid w:val="00575512"/>
    <w:rsid w:val="00581C2A"/>
    <w:rsid w:val="00582DF2"/>
    <w:rsid w:val="005860ED"/>
    <w:rsid w:val="00586142"/>
    <w:rsid w:val="00593996"/>
    <w:rsid w:val="00597E50"/>
    <w:rsid w:val="005A07DC"/>
    <w:rsid w:val="005A3FEC"/>
    <w:rsid w:val="005A53CC"/>
    <w:rsid w:val="005B3F6E"/>
    <w:rsid w:val="005B42BF"/>
    <w:rsid w:val="005C37FF"/>
    <w:rsid w:val="005C72E0"/>
    <w:rsid w:val="005C7B51"/>
    <w:rsid w:val="005D06BC"/>
    <w:rsid w:val="005D6601"/>
    <w:rsid w:val="005D79EC"/>
    <w:rsid w:val="005E3DF1"/>
    <w:rsid w:val="005F085F"/>
    <w:rsid w:val="00600A35"/>
    <w:rsid w:val="00607916"/>
    <w:rsid w:val="00616D84"/>
    <w:rsid w:val="00616F92"/>
    <w:rsid w:val="006176DB"/>
    <w:rsid w:val="00622FD0"/>
    <w:rsid w:val="00624BE9"/>
    <w:rsid w:val="006255FB"/>
    <w:rsid w:val="00625EFC"/>
    <w:rsid w:val="0062683F"/>
    <w:rsid w:val="00626BF2"/>
    <w:rsid w:val="00626CDB"/>
    <w:rsid w:val="00632493"/>
    <w:rsid w:val="00636F75"/>
    <w:rsid w:val="00637950"/>
    <w:rsid w:val="00644FD5"/>
    <w:rsid w:val="00645090"/>
    <w:rsid w:val="00645A28"/>
    <w:rsid w:val="00647652"/>
    <w:rsid w:val="00655D15"/>
    <w:rsid w:val="00661AAE"/>
    <w:rsid w:val="00664EAA"/>
    <w:rsid w:val="00670F1A"/>
    <w:rsid w:val="00671AF1"/>
    <w:rsid w:val="00671FB1"/>
    <w:rsid w:val="006727FB"/>
    <w:rsid w:val="00672E1B"/>
    <w:rsid w:val="00673663"/>
    <w:rsid w:val="00680BDE"/>
    <w:rsid w:val="006823C0"/>
    <w:rsid w:val="00684EB9"/>
    <w:rsid w:val="00685572"/>
    <w:rsid w:val="006855B2"/>
    <w:rsid w:val="006930BF"/>
    <w:rsid w:val="0069343E"/>
    <w:rsid w:val="006A394E"/>
    <w:rsid w:val="006B02F7"/>
    <w:rsid w:val="006B04D2"/>
    <w:rsid w:val="006B17AD"/>
    <w:rsid w:val="006B35A4"/>
    <w:rsid w:val="006B6418"/>
    <w:rsid w:val="006C08C3"/>
    <w:rsid w:val="006C5B1C"/>
    <w:rsid w:val="006D2BF9"/>
    <w:rsid w:val="006D35DD"/>
    <w:rsid w:val="006D50CD"/>
    <w:rsid w:val="006E25AA"/>
    <w:rsid w:val="006E5A6B"/>
    <w:rsid w:val="006E6839"/>
    <w:rsid w:val="006E6A65"/>
    <w:rsid w:val="006F0B8B"/>
    <w:rsid w:val="006F1033"/>
    <w:rsid w:val="006F3C4F"/>
    <w:rsid w:val="006F6D43"/>
    <w:rsid w:val="00701E61"/>
    <w:rsid w:val="007048BE"/>
    <w:rsid w:val="00704FD8"/>
    <w:rsid w:val="007055EA"/>
    <w:rsid w:val="007067D1"/>
    <w:rsid w:val="0070790F"/>
    <w:rsid w:val="00711F09"/>
    <w:rsid w:val="00715A19"/>
    <w:rsid w:val="00716C1B"/>
    <w:rsid w:val="0071795D"/>
    <w:rsid w:val="00721768"/>
    <w:rsid w:val="00725717"/>
    <w:rsid w:val="00730D77"/>
    <w:rsid w:val="007312FE"/>
    <w:rsid w:val="00740428"/>
    <w:rsid w:val="007414BD"/>
    <w:rsid w:val="00744835"/>
    <w:rsid w:val="007501BF"/>
    <w:rsid w:val="007535D7"/>
    <w:rsid w:val="007535F6"/>
    <w:rsid w:val="0075424A"/>
    <w:rsid w:val="00754FC1"/>
    <w:rsid w:val="00755213"/>
    <w:rsid w:val="0076655A"/>
    <w:rsid w:val="00774AFE"/>
    <w:rsid w:val="00775EDC"/>
    <w:rsid w:val="00780C3E"/>
    <w:rsid w:val="00780DB6"/>
    <w:rsid w:val="00783232"/>
    <w:rsid w:val="007921EB"/>
    <w:rsid w:val="00792A01"/>
    <w:rsid w:val="00792B60"/>
    <w:rsid w:val="007932D8"/>
    <w:rsid w:val="007B0190"/>
    <w:rsid w:val="007D460A"/>
    <w:rsid w:val="007D676A"/>
    <w:rsid w:val="007E30B7"/>
    <w:rsid w:val="007E3F53"/>
    <w:rsid w:val="007E4A2E"/>
    <w:rsid w:val="007E4F5C"/>
    <w:rsid w:val="007E591C"/>
    <w:rsid w:val="007F3747"/>
    <w:rsid w:val="008046AE"/>
    <w:rsid w:val="00813039"/>
    <w:rsid w:val="00815741"/>
    <w:rsid w:val="00816C4E"/>
    <w:rsid w:val="008219FF"/>
    <w:rsid w:val="00822BB4"/>
    <w:rsid w:val="008331E5"/>
    <w:rsid w:val="008348EA"/>
    <w:rsid w:val="0084145E"/>
    <w:rsid w:val="00843D02"/>
    <w:rsid w:val="00846FEA"/>
    <w:rsid w:val="008506BC"/>
    <w:rsid w:val="0085297E"/>
    <w:rsid w:val="00863112"/>
    <w:rsid w:val="00877660"/>
    <w:rsid w:val="008813B7"/>
    <w:rsid w:val="00882A20"/>
    <w:rsid w:val="008876FC"/>
    <w:rsid w:val="00891285"/>
    <w:rsid w:val="00895157"/>
    <w:rsid w:val="00896F19"/>
    <w:rsid w:val="00897743"/>
    <w:rsid w:val="008A0E85"/>
    <w:rsid w:val="008A7D4A"/>
    <w:rsid w:val="008B56B1"/>
    <w:rsid w:val="008B7F71"/>
    <w:rsid w:val="008C28FD"/>
    <w:rsid w:val="008C2B78"/>
    <w:rsid w:val="008C3B0F"/>
    <w:rsid w:val="008C405F"/>
    <w:rsid w:val="008D1955"/>
    <w:rsid w:val="008D325A"/>
    <w:rsid w:val="008D35CE"/>
    <w:rsid w:val="008D7FEE"/>
    <w:rsid w:val="008E36F4"/>
    <w:rsid w:val="008E5496"/>
    <w:rsid w:val="008E7B42"/>
    <w:rsid w:val="008F1FC1"/>
    <w:rsid w:val="0090153D"/>
    <w:rsid w:val="009019D7"/>
    <w:rsid w:val="00905F92"/>
    <w:rsid w:val="009069FE"/>
    <w:rsid w:val="009120AE"/>
    <w:rsid w:val="00912721"/>
    <w:rsid w:val="00913D82"/>
    <w:rsid w:val="00922343"/>
    <w:rsid w:val="009233B9"/>
    <w:rsid w:val="00927E6F"/>
    <w:rsid w:val="00930E78"/>
    <w:rsid w:val="00933204"/>
    <w:rsid w:val="00935736"/>
    <w:rsid w:val="00936B97"/>
    <w:rsid w:val="0094043B"/>
    <w:rsid w:val="00943071"/>
    <w:rsid w:val="00943C47"/>
    <w:rsid w:val="009550A9"/>
    <w:rsid w:val="00957AF8"/>
    <w:rsid w:val="00961CC0"/>
    <w:rsid w:val="00963148"/>
    <w:rsid w:val="0096336B"/>
    <w:rsid w:val="009635ED"/>
    <w:rsid w:val="00970215"/>
    <w:rsid w:val="0097115E"/>
    <w:rsid w:val="00977CBD"/>
    <w:rsid w:val="0098153F"/>
    <w:rsid w:val="00984420"/>
    <w:rsid w:val="00984E47"/>
    <w:rsid w:val="009864BE"/>
    <w:rsid w:val="00995253"/>
    <w:rsid w:val="00995E69"/>
    <w:rsid w:val="009976FE"/>
    <w:rsid w:val="009A03E3"/>
    <w:rsid w:val="009A7F86"/>
    <w:rsid w:val="009B685C"/>
    <w:rsid w:val="009C105A"/>
    <w:rsid w:val="009C2FF1"/>
    <w:rsid w:val="009C60C3"/>
    <w:rsid w:val="009C6B13"/>
    <w:rsid w:val="009C6CF0"/>
    <w:rsid w:val="009D0C94"/>
    <w:rsid w:val="009D4794"/>
    <w:rsid w:val="009E4A21"/>
    <w:rsid w:val="009F3716"/>
    <w:rsid w:val="00A0083A"/>
    <w:rsid w:val="00A06EE0"/>
    <w:rsid w:val="00A104F0"/>
    <w:rsid w:val="00A12495"/>
    <w:rsid w:val="00A16BE4"/>
    <w:rsid w:val="00A21FA7"/>
    <w:rsid w:val="00A23A7B"/>
    <w:rsid w:val="00A24B5F"/>
    <w:rsid w:val="00A25A2C"/>
    <w:rsid w:val="00A263BC"/>
    <w:rsid w:val="00A3302F"/>
    <w:rsid w:val="00A41A99"/>
    <w:rsid w:val="00A455D3"/>
    <w:rsid w:val="00A501A8"/>
    <w:rsid w:val="00A5022E"/>
    <w:rsid w:val="00A56633"/>
    <w:rsid w:val="00A643E9"/>
    <w:rsid w:val="00A73C11"/>
    <w:rsid w:val="00A73C36"/>
    <w:rsid w:val="00A755FE"/>
    <w:rsid w:val="00A77252"/>
    <w:rsid w:val="00A80462"/>
    <w:rsid w:val="00A837C1"/>
    <w:rsid w:val="00A851D6"/>
    <w:rsid w:val="00A85CE8"/>
    <w:rsid w:val="00A8641E"/>
    <w:rsid w:val="00A8664E"/>
    <w:rsid w:val="00A93A7E"/>
    <w:rsid w:val="00A946AD"/>
    <w:rsid w:val="00AA0805"/>
    <w:rsid w:val="00AA2761"/>
    <w:rsid w:val="00AA3143"/>
    <w:rsid w:val="00AA6107"/>
    <w:rsid w:val="00AA6416"/>
    <w:rsid w:val="00AB00FB"/>
    <w:rsid w:val="00AB1E22"/>
    <w:rsid w:val="00AB5419"/>
    <w:rsid w:val="00AB56AF"/>
    <w:rsid w:val="00AB5A5C"/>
    <w:rsid w:val="00AB7823"/>
    <w:rsid w:val="00AC0462"/>
    <w:rsid w:val="00AC1025"/>
    <w:rsid w:val="00AC4BDD"/>
    <w:rsid w:val="00AD1420"/>
    <w:rsid w:val="00AE5DFF"/>
    <w:rsid w:val="00AE7AA6"/>
    <w:rsid w:val="00AF026C"/>
    <w:rsid w:val="00AF0700"/>
    <w:rsid w:val="00AF18AC"/>
    <w:rsid w:val="00AF2C9F"/>
    <w:rsid w:val="00AF6638"/>
    <w:rsid w:val="00AF7F0B"/>
    <w:rsid w:val="00B01723"/>
    <w:rsid w:val="00B03491"/>
    <w:rsid w:val="00B05080"/>
    <w:rsid w:val="00B06152"/>
    <w:rsid w:val="00B07021"/>
    <w:rsid w:val="00B12AAD"/>
    <w:rsid w:val="00B156BD"/>
    <w:rsid w:val="00B171F7"/>
    <w:rsid w:val="00B23B3A"/>
    <w:rsid w:val="00B24467"/>
    <w:rsid w:val="00B25A33"/>
    <w:rsid w:val="00B2652B"/>
    <w:rsid w:val="00B3792D"/>
    <w:rsid w:val="00B37F97"/>
    <w:rsid w:val="00B5108D"/>
    <w:rsid w:val="00B55D7B"/>
    <w:rsid w:val="00B56404"/>
    <w:rsid w:val="00B60D09"/>
    <w:rsid w:val="00B72126"/>
    <w:rsid w:val="00B7276A"/>
    <w:rsid w:val="00B7310A"/>
    <w:rsid w:val="00B751B9"/>
    <w:rsid w:val="00BA1843"/>
    <w:rsid w:val="00BA47CA"/>
    <w:rsid w:val="00BB23DE"/>
    <w:rsid w:val="00BB38BC"/>
    <w:rsid w:val="00BB6A3C"/>
    <w:rsid w:val="00BB6B1B"/>
    <w:rsid w:val="00BB6CF3"/>
    <w:rsid w:val="00BC0100"/>
    <w:rsid w:val="00BC537F"/>
    <w:rsid w:val="00BE2D4D"/>
    <w:rsid w:val="00BE3EA1"/>
    <w:rsid w:val="00BE6B60"/>
    <w:rsid w:val="00BE7A6F"/>
    <w:rsid w:val="00BE7E88"/>
    <w:rsid w:val="00BF6358"/>
    <w:rsid w:val="00BF76AC"/>
    <w:rsid w:val="00C07A27"/>
    <w:rsid w:val="00C13E30"/>
    <w:rsid w:val="00C14328"/>
    <w:rsid w:val="00C14D25"/>
    <w:rsid w:val="00C1650B"/>
    <w:rsid w:val="00C25EA6"/>
    <w:rsid w:val="00C32C46"/>
    <w:rsid w:val="00C36704"/>
    <w:rsid w:val="00C43A5E"/>
    <w:rsid w:val="00C44C8B"/>
    <w:rsid w:val="00C4720D"/>
    <w:rsid w:val="00C47D8E"/>
    <w:rsid w:val="00C529AF"/>
    <w:rsid w:val="00C5431F"/>
    <w:rsid w:val="00C5504B"/>
    <w:rsid w:val="00C55E5F"/>
    <w:rsid w:val="00C55ED8"/>
    <w:rsid w:val="00C633A3"/>
    <w:rsid w:val="00C6374B"/>
    <w:rsid w:val="00C70BC3"/>
    <w:rsid w:val="00C77E53"/>
    <w:rsid w:val="00C910B0"/>
    <w:rsid w:val="00C940CB"/>
    <w:rsid w:val="00CA3D84"/>
    <w:rsid w:val="00CA58FD"/>
    <w:rsid w:val="00CA7960"/>
    <w:rsid w:val="00CB4307"/>
    <w:rsid w:val="00CB735B"/>
    <w:rsid w:val="00CC3CDA"/>
    <w:rsid w:val="00CC73A2"/>
    <w:rsid w:val="00CD2D4A"/>
    <w:rsid w:val="00CD4E00"/>
    <w:rsid w:val="00CE5BEF"/>
    <w:rsid w:val="00D01986"/>
    <w:rsid w:val="00D05005"/>
    <w:rsid w:val="00D07A70"/>
    <w:rsid w:val="00D26BC7"/>
    <w:rsid w:val="00D303E7"/>
    <w:rsid w:val="00D309E8"/>
    <w:rsid w:val="00D32D23"/>
    <w:rsid w:val="00D4000B"/>
    <w:rsid w:val="00D415B9"/>
    <w:rsid w:val="00D42ECB"/>
    <w:rsid w:val="00D50D24"/>
    <w:rsid w:val="00D5294A"/>
    <w:rsid w:val="00D61AB1"/>
    <w:rsid w:val="00D64798"/>
    <w:rsid w:val="00D73D2A"/>
    <w:rsid w:val="00D76B34"/>
    <w:rsid w:val="00D82B5F"/>
    <w:rsid w:val="00D86A35"/>
    <w:rsid w:val="00D93AC2"/>
    <w:rsid w:val="00D9552B"/>
    <w:rsid w:val="00DA261D"/>
    <w:rsid w:val="00DB5D18"/>
    <w:rsid w:val="00DB63AC"/>
    <w:rsid w:val="00DC0011"/>
    <w:rsid w:val="00DC1363"/>
    <w:rsid w:val="00DC24C9"/>
    <w:rsid w:val="00DC2670"/>
    <w:rsid w:val="00DC4DFD"/>
    <w:rsid w:val="00DC7F08"/>
    <w:rsid w:val="00DD1C18"/>
    <w:rsid w:val="00DD36BE"/>
    <w:rsid w:val="00DD4762"/>
    <w:rsid w:val="00DD5DDC"/>
    <w:rsid w:val="00DD6F1D"/>
    <w:rsid w:val="00DE22B2"/>
    <w:rsid w:val="00DE2549"/>
    <w:rsid w:val="00DE4FF3"/>
    <w:rsid w:val="00DF5070"/>
    <w:rsid w:val="00DF5F16"/>
    <w:rsid w:val="00E01218"/>
    <w:rsid w:val="00E0653F"/>
    <w:rsid w:val="00E0744F"/>
    <w:rsid w:val="00E111F7"/>
    <w:rsid w:val="00E11D9E"/>
    <w:rsid w:val="00E15D77"/>
    <w:rsid w:val="00E24E9E"/>
    <w:rsid w:val="00E31183"/>
    <w:rsid w:val="00E3201F"/>
    <w:rsid w:val="00E321D9"/>
    <w:rsid w:val="00E36D71"/>
    <w:rsid w:val="00E426CD"/>
    <w:rsid w:val="00E4515F"/>
    <w:rsid w:val="00E50A86"/>
    <w:rsid w:val="00E532FE"/>
    <w:rsid w:val="00E533B4"/>
    <w:rsid w:val="00E56BF0"/>
    <w:rsid w:val="00E670DD"/>
    <w:rsid w:val="00E67ADE"/>
    <w:rsid w:val="00E70FD0"/>
    <w:rsid w:val="00E715E8"/>
    <w:rsid w:val="00E71BAE"/>
    <w:rsid w:val="00E72609"/>
    <w:rsid w:val="00E81621"/>
    <w:rsid w:val="00E81DBA"/>
    <w:rsid w:val="00E86AB1"/>
    <w:rsid w:val="00E871E7"/>
    <w:rsid w:val="00E87A43"/>
    <w:rsid w:val="00E92687"/>
    <w:rsid w:val="00E95679"/>
    <w:rsid w:val="00EA0C56"/>
    <w:rsid w:val="00EA558F"/>
    <w:rsid w:val="00EA7A2F"/>
    <w:rsid w:val="00EB0BB6"/>
    <w:rsid w:val="00EB1AEC"/>
    <w:rsid w:val="00EC2108"/>
    <w:rsid w:val="00EC2CBF"/>
    <w:rsid w:val="00ED243C"/>
    <w:rsid w:val="00ED4412"/>
    <w:rsid w:val="00ED7207"/>
    <w:rsid w:val="00EE2A65"/>
    <w:rsid w:val="00EE4EBC"/>
    <w:rsid w:val="00EF0704"/>
    <w:rsid w:val="00EF3676"/>
    <w:rsid w:val="00EF3E99"/>
    <w:rsid w:val="00EF5157"/>
    <w:rsid w:val="00F02347"/>
    <w:rsid w:val="00F03A16"/>
    <w:rsid w:val="00F07A11"/>
    <w:rsid w:val="00F07E68"/>
    <w:rsid w:val="00F11757"/>
    <w:rsid w:val="00F127C3"/>
    <w:rsid w:val="00F14FA2"/>
    <w:rsid w:val="00F20851"/>
    <w:rsid w:val="00F20C25"/>
    <w:rsid w:val="00F23BF4"/>
    <w:rsid w:val="00F270EF"/>
    <w:rsid w:val="00F3093C"/>
    <w:rsid w:val="00F3697F"/>
    <w:rsid w:val="00F37D36"/>
    <w:rsid w:val="00F37E09"/>
    <w:rsid w:val="00F45AD4"/>
    <w:rsid w:val="00F5055B"/>
    <w:rsid w:val="00F532DF"/>
    <w:rsid w:val="00F561D8"/>
    <w:rsid w:val="00F57994"/>
    <w:rsid w:val="00F60602"/>
    <w:rsid w:val="00F61082"/>
    <w:rsid w:val="00F610D0"/>
    <w:rsid w:val="00F65225"/>
    <w:rsid w:val="00F656B4"/>
    <w:rsid w:val="00F66DF3"/>
    <w:rsid w:val="00F6742E"/>
    <w:rsid w:val="00F775F9"/>
    <w:rsid w:val="00F80480"/>
    <w:rsid w:val="00F87E49"/>
    <w:rsid w:val="00F92508"/>
    <w:rsid w:val="00F955C8"/>
    <w:rsid w:val="00F96CFA"/>
    <w:rsid w:val="00FA1A4A"/>
    <w:rsid w:val="00FA1EA2"/>
    <w:rsid w:val="00FB51E3"/>
    <w:rsid w:val="00FB58DB"/>
    <w:rsid w:val="00FB6677"/>
    <w:rsid w:val="00FB6B63"/>
    <w:rsid w:val="00FC04FE"/>
    <w:rsid w:val="00FC0730"/>
    <w:rsid w:val="00FC249A"/>
    <w:rsid w:val="00FC5961"/>
    <w:rsid w:val="00FE5D5B"/>
    <w:rsid w:val="00FF6C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1310B"/>
  <w15:docId w15:val="{E732610E-D77B-4E6D-89DA-458DB1EB8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85C"/>
  </w:style>
  <w:style w:type="paragraph" w:styleId="Balk2">
    <w:name w:val="heading 2"/>
    <w:basedOn w:val="Normal"/>
    <w:next w:val="Normal"/>
    <w:link w:val="Balk2Char"/>
    <w:uiPriority w:val="9"/>
    <w:unhideWhenUsed/>
    <w:qFormat/>
    <w:rsid w:val="00177ED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B685C"/>
    <w:pPr>
      <w:ind w:left="720"/>
      <w:contextualSpacing/>
    </w:pPr>
  </w:style>
  <w:style w:type="paragraph" w:styleId="BalonMetni">
    <w:name w:val="Balloon Text"/>
    <w:basedOn w:val="Normal"/>
    <w:link w:val="BalonMetniChar"/>
    <w:uiPriority w:val="99"/>
    <w:semiHidden/>
    <w:unhideWhenUsed/>
    <w:rsid w:val="009B685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B685C"/>
    <w:rPr>
      <w:rFonts w:ascii="Segoe UI" w:hAnsi="Segoe UI" w:cs="Segoe UI"/>
      <w:sz w:val="18"/>
      <w:szCs w:val="18"/>
    </w:rPr>
  </w:style>
  <w:style w:type="paragraph" w:styleId="AralkYok">
    <w:name w:val="No Spacing"/>
    <w:uiPriority w:val="1"/>
    <w:qFormat/>
    <w:rsid w:val="00AB56AF"/>
    <w:pPr>
      <w:spacing w:after="0" w:line="240" w:lineRule="auto"/>
    </w:pPr>
  </w:style>
  <w:style w:type="character" w:styleId="Kpr">
    <w:name w:val="Hyperlink"/>
    <w:basedOn w:val="VarsaylanParagrafYazTipi"/>
    <w:uiPriority w:val="99"/>
    <w:unhideWhenUsed/>
    <w:rsid w:val="00645090"/>
    <w:rPr>
      <w:color w:val="0563C1" w:themeColor="hyperlink"/>
      <w:u w:val="single"/>
    </w:rPr>
  </w:style>
  <w:style w:type="character" w:styleId="zlenenKpr">
    <w:name w:val="FollowedHyperlink"/>
    <w:basedOn w:val="VarsaylanParagrafYazTipi"/>
    <w:uiPriority w:val="99"/>
    <w:semiHidden/>
    <w:unhideWhenUsed/>
    <w:rsid w:val="00645090"/>
    <w:rPr>
      <w:color w:val="954F72" w:themeColor="followedHyperlink"/>
      <w:u w:val="single"/>
    </w:rPr>
  </w:style>
  <w:style w:type="paragraph" w:styleId="stBilgi">
    <w:name w:val="header"/>
    <w:basedOn w:val="Normal"/>
    <w:link w:val="stBilgiChar"/>
    <w:uiPriority w:val="99"/>
    <w:unhideWhenUsed/>
    <w:rsid w:val="00D9552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9552B"/>
  </w:style>
  <w:style w:type="paragraph" w:styleId="AltBilgi">
    <w:name w:val="footer"/>
    <w:basedOn w:val="Normal"/>
    <w:link w:val="AltBilgiChar"/>
    <w:uiPriority w:val="99"/>
    <w:unhideWhenUsed/>
    <w:rsid w:val="00D9552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9552B"/>
  </w:style>
  <w:style w:type="character" w:customStyle="1" w:styleId="Balk2Char">
    <w:name w:val="Başlık 2 Char"/>
    <w:basedOn w:val="VarsaylanParagrafYazTipi"/>
    <w:link w:val="Balk2"/>
    <w:uiPriority w:val="9"/>
    <w:rsid w:val="00177EDE"/>
    <w:rPr>
      <w:rFonts w:asciiTheme="majorHAnsi" w:eastAsiaTheme="majorEastAsia" w:hAnsiTheme="majorHAnsi" w:cstheme="majorBidi"/>
      <w:color w:val="2E74B5" w:themeColor="accent1" w:themeShade="BF"/>
      <w:sz w:val="26"/>
      <w:szCs w:val="26"/>
    </w:rPr>
  </w:style>
  <w:style w:type="table" w:styleId="TabloKlavuzu">
    <w:name w:val="Table Grid"/>
    <w:basedOn w:val="NormalTablo"/>
    <w:uiPriority w:val="39"/>
    <w:rsid w:val="005431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243D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2605">
      <w:bodyDiv w:val="1"/>
      <w:marLeft w:val="0"/>
      <w:marRight w:val="0"/>
      <w:marTop w:val="0"/>
      <w:marBottom w:val="0"/>
      <w:divBdr>
        <w:top w:val="none" w:sz="0" w:space="0" w:color="auto"/>
        <w:left w:val="none" w:sz="0" w:space="0" w:color="auto"/>
        <w:bottom w:val="none" w:sz="0" w:space="0" w:color="auto"/>
        <w:right w:val="none" w:sz="0" w:space="0" w:color="auto"/>
      </w:divBdr>
    </w:div>
    <w:div w:id="102043336">
      <w:bodyDiv w:val="1"/>
      <w:marLeft w:val="0"/>
      <w:marRight w:val="0"/>
      <w:marTop w:val="0"/>
      <w:marBottom w:val="0"/>
      <w:divBdr>
        <w:top w:val="none" w:sz="0" w:space="0" w:color="auto"/>
        <w:left w:val="none" w:sz="0" w:space="0" w:color="auto"/>
        <w:bottom w:val="none" w:sz="0" w:space="0" w:color="auto"/>
        <w:right w:val="none" w:sz="0" w:space="0" w:color="auto"/>
      </w:divBdr>
    </w:div>
    <w:div w:id="130829292">
      <w:bodyDiv w:val="1"/>
      <w:marLeft w:val="0"/>
      <w:marRight w:val="0"/>
      <w:marTop w:val="0"/>
      <w:marBottom w:val="0"/>
      <w:divBdr>
        <w:top w:val="none" w:sz="0" w:space="0" w:color="auto"/>
        <w:left w:val="none" w:sz="0" w:space="0" w:color="auto"/>
        <w:bottom w:val="none" w:sz="0" w:space="0" w:color="auto"/>
        <w:right w:val="none" w:sz="0" w:space="0" w:color="auto"/>
      </w:divBdr>
    </w:div>
    <w:div w:id="364066286">
      <w:bodyDiv w:val="1"/>
      <w:marLeft w:val="0"/>
      <w:marRight w:val="0"/>
      <w:marTop w:val="0"/>
      <w:marBottom w:val="0"/>
      <w:divBdr>
        <w:top w:val="none" w:sz="0" w:space="0" w:color="auto"/>
        <w:left w:val="none" w:sz="0" w:space="0" w:color="auto"/>
        <w:bottom w:val="none" w:sz="0" w:space="0" w:color="auto"/>
        <w:right w:val="none" w:sz="0" w:space="0" w:color="auto"/>
      </w:divBdr>
    </w:div>
    <w:div w:id="446586144">
      <w:bodyDiv w:val="1"/>
      <w:marLeft w:val="0"/>
      <w:marRight w:val="0"/>
      <w:marTop w:val="0"/>
      <w:marBottom w:val="0"/>
      <w:divBdr>
        <w:top w:val="none" w:sz="0" w:space="0" w:color="auto"/>
        <w:left w:val="none" w:sz="0" w:space="0" w:color="auto"/>
        <w:bottom w:val="none" w:sz="0" w:space="0" w:color="auto"/>
        <w:right w:val="none" w:sz="0" w:space="0" w:color="auto"/>
      </w:divBdr>
    </w:div>
    <w:div w:id="509611026">
      <w:bodyDiv w:val="1"/>
      <w:marLeft w:val="0"/>
      <w:marRight w:val="0"/>
      <w:marTop w:val="0"/>
      <w:marBottom w:val="0"/>
      <w:divBdr>
        <w:top w:val="none" w:sz="0" w:space="0" w:color="auto"/>
        <w:left w:val="none" w:sz="0" w:space="0" w:color="auto"/>
        <w:bottom w:val="none" w:sz="0" w:space="0" w:color="auto"/>
        <w:right w:val="none" w:sz="0" w:space="0" w:color="auto"/>
      </w:divBdr>
    </w:div>
    <w:div w:id="846409156">
      <w:bodyDiv w:val="1"/>
      <w:marLeft w:val="0"/>
      <w:marRight w:val="0"/>
      <w:marTop w:val="0"/>
      <w:marBottom w:val="0"/>
      <w:divBdr>
        <w:top w:val="none" w:sz="0" w:space="0" w:color="auto"/>
        <w:left w:val="none" w:sz="0" w:space="0" w:color="auto"/>
        <w:bottom w:val="none" w:sz="0" w:space="0" w:color="auto"/>
        <w:right w:val="none" w:sz="0" w:space="0" w:color="auto"/>
      </w:divBdr>
    </w:div>
    <w:div w:id="894854276">
      <w:bodyDiv w:val="1"/>
      <w:marLeft w:val="0"/>
      <w:marRight w:val="0"/>
      <w:marTop w:val="0"/>
      <w:marBottom w:val="0"/>
      <w:divBdr>
        <w:top w:val="none" w:sz="0" w:space="0" w:color="auto"/>
        <w:left w:val="none" w:sz="0" w:space="0" w:color="auto"/>
        <w:bottom w:val="none" w:sz="0" w:space="0" w:color="auto"/>
        <w:right w:val="none" w:sz="0" w:space="0" w:color="auto"/>
      </w:divBdr>
    </w:div>
    <w:div w:id="999501357">
      <w:bodyDiv w:val="1"/>
      <w:marLeft w:val="0"/>
      <w:marRight w:val="0"/>
      <w:marTop w:val="0"/>
      <w:marBottom w:val="0"/>
      <w:divBdr>
        <w:top w:val="none" w:sz="0" w:space="0" w:color="auto"/>
        <w:left w:val="none" w:sz="0" w:space="0" w:color="auto"/>
        <w:bottom w:val="none" w:sz="0" w:space="0" w:color="auto"/>
        <w:right w:val="none" w:sz="0" w:space="0" w:color="auto"/>
      </w:divBdr>
    </w:div>
    <w:div w:id="1026062888">
      <w:bodyDiv w:val="1"/>
      <w:marLeft w:val="0"/>
      <w:marRight w:val="0"/>
      <w:marTop w:val="0"/>
      <w:marBottom w:val="0"/>
      <w:divBdr>
        <w:top w:val="none" w:sz="0" w:space="0" w:color="auto"/>
        <w:left w:val="none" w:sz="0" w:space="0" w:color="auto"/>
        <w:bottom w:val="none" w:sz="0" w:space="0" w:color="auto"/>
        <w:right w:val="none" w:sz="0" w:space="0" w:color="auto"/>
      </w:divBdr>
    </w:div>
    <w:div w:id="1079667641">
      <w:bodyDiv w:val="1"/>
      <w:marLeft w:val="0"/>
      <w:marRight w:val="0"/>
      <w:marTop w:val="0"/>
      <w:marBottom w:val="0"/>
      <w:divBdr>
        <w:top w:val="none" w:sz="0" w:space="0" w:color="auto"/>
        <w:left w:val="none" w:sz="0" w:space="0" w:color="auto"/>
        <w:bottom w:val="none" w:sz="0" w:space="0" w:color="auto"/>
        <w:right w:val="none" w:sz="0" w:space="0" w:color="auto"/>
      </w:divBdr>
    </w:div>
    <w:div w:id="1097991104">
      <w:bodyDiv w:val="1"/>
      <w:marLeft w:val="0"/>
      <w:marRight w:val="0"/>
      <w:marTop w:val="0"/>
      <w:marBottom w:val="0"/>
      <w:divBdr>
        <w:top w:val="none" w:sz="0" w:space="0" w:color="auto"/>
        <w:left w:val="none" w:sz="0" w:space="0" w:color="auto"/>
        <w:bottom w:val="none" w:sz="0" w:space="0" w:color="auto"/>
        <w:right w:val="none" w:sz="0" w:space="0" w:color="auto"/>
      </w:divBdr>
    </w:div>
    <w:div w:id="1439327648">
      <w:bodyDiv w:val="1"/>
      <w:marLeft w:val="0"/>
      <w:marRight w:val="0"/>
      <w:marTop w:val="0"/>
      <w:marBottom w:val="0"/>
      <w:divBdr>
        <w:top w:val="none" w:sz="0" w:space="0" w:color="auto"/>
        <w:left w:val="none" w:sz="0" w:space="0" w:color="auto"/>
        <w:bottom w:val="none" w:sz="0" w:space="0" w:color="auto"/>
        <w:right w:val="none" w:sz="0" w:space="0" w:color="auto"/>
      </w:divBdr>
    </w:div>
    <w:div w:id="1473406402">
      <w:bodyDiv w:val="1"/>
      <w:marLeft w:val="0"/>
      <w:marRight w:val="0"/>
      <w:marTop w:val="0"/>
      <w:marBottom w:val="0"/>
      <w:divBdr>
        <w:top w:val="none" w:sz="0" w:space="0" w:color="auto"/>
        <w:left w:val="none" w:sz="0" w:space="0" w:color="auto"/>
        <w:bottom w:val="none" w:sz="0" w:space="0" w:color="auto"/>
        <w:right w:val="none" w:sz="0" w:space="0" w:color="auto"/>
      </w:divBdr>
    </w:div>
    <w:div w:id="1745646499">
      <w:bodyDiv w:val="1"/>
      <w:marLeft w:val="0"/>
      <w:marRight w:val="0"/>
      <w:marTop w:val="0"/>
      <w:marBottom w:val="0"/>
      <w:divBdr>
        <w:top w:val="none" w:sz="0" w:space="0" w:color="auto"/>
        <w:left w:val="none" w:sz="0" w:space="0" w:color="auto"/>
        <w:bottom w:val="none" w:sz="0" w:space="0" w:color="auto"/>
        <w:right w:val="none" w:sz="0" w:space="0" w:color="auto"/>
      </w:divBdr>
    </w:div>
    <w:div w:id="1777603869">
      <w:bodyDiv w:val="1"/>
      <w:marLeft w:val="0"/>
      <w:marRight w:val="0"/>
      <w:marTop w:val="0"/>
      <w:marBottom w:val="0"/>
      <w:divBdr>
        <w:top w:val="none" w:sz="0" w:space="0" w:color="auto"/>
        <w:left w:val="none" w:sz="0" w:space="0" w:color="auto"/>
        <w:bottom w:val="none" w:sz="0" w:space="0" w:color="auto"/>
        <w:right w:val="none" w:sz="0" w:space="0" w:color="auto"/>
      </w:divBdr>
    </w:div>
    <w:div w:id="1845431246">
      <w:bodyDiv w:val="1"/>
      <w:marLeft w:val="0"/>
      <w:marRight w:val="0"/>
      <w:marTop w:val="0"/>
      <w:marBottom w:val="0"/>
      <w:divBdr>
        <w:top w:val="none" w:sz="0" w:space="0" w:color="auto"/>
        <w:left w:val="none" w:sz="0" w:space="0" w:color="auto"/>
        <w:bottom w:val="none" w:sz="0" w:space="0" w:color="auto"/>
        <w:right w:val="none" w:sz="0" w:space="0" w:color="auto"/>
      </w:divBdr>
    </w:div>
    <w:div w:id="1880513243">
      <w:bodyDiv w:val="1"/>
      <w:marLeft w:val="0"/>
      <w:marRight w:val="0"/>
      <w:marTop w:val="0"/>
      <w:marBottom w:val="0"/>
      <w:divBdr>
        <w:top w:val="none" w:sz="0" w:space="0" w:color="auto"/>
        <w:left w:val="none" w:sz="0" w:space="0" w:color="auto"/>
        <w:bottom w:val="none" w:sz="0" w:space="0" w:color="auto"/>
        <w:right w:val="none" w:sz="0" w:space="0" w:color="auto"/>
      </w:divBdr>
    </w:div>
    <w:div w:id="2018190382">
      <w:bodyDiv w:val="1"/>
      <w:marLeft w:val="0"/>
      <w:marRight w:val="0"/>
      <w:marTop w:val="0"/>
      <w:marBottom w:val="0"/>
      <w:divBdr>
        <w:top w:val="none" w:sz="0" w:space="0" w:color="auto"/>
        <w:left w:val="none" w:sz="0" w:space="0" w:color="auto"/>
        <w:bottom w:val="none" w:sz="0" w:space="0" w:color="auto"/>
        <w:right w:val="none" w:sz="0" w:space="0" w:color="auto"/>
      </w:divBdr>
    </w:div>
    <w:div w:id="2082603445">
      <w:bodyDiv w:val="1"/>
      <w:marLeft w:val="0"/>
      <w:marRight w:val="0"/>
      <w:marTop w:val="0"/>
      <w:marBottom w:val="0"/>
      <w:divBdr>
        <w:top w:val="none" w:sz="0" w:space="0" w:color="auto"/>
        <w:left w:val="none" w:sz="0" w:space="0" w:color="auto"/>
        <w:bottom w:val="none" w:sz="0" w:space="0" w:color="auto"/>
        <w:right w:val="none" w:sz="0" w:space="0" w:color="auto"/>
      </w:divBdr>
    </w:div>
    <w:div w:id="214711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lliemlak.gov.tr/Documents/Satis/satis-brosur.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bursa.csb.gov.tr/milli-emlak-duyurulari" TargetMode="External"/><Relationship Id="rId4" Type="http://schemas.openxmlformats.org/officeDocument/2006/relationships/settings" Target="settings.xml"/><Relationship Id="rId9" Type="http://schemas.openxmlformats.org/officeDocument/2006/relationships/hyperlink" Target="http://www.milliemlak.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80AF9-3321-4D46-84E4-ABD86B508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1478</Words>
  <Characters>8427</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MERYEM GUNES</dc:creator>
  <cp:lastModifiedBy>Hüseyin Yiğit</cp:lastModifiedBy>
  <cp:revision>2</cp:revision>
  <cp:lastPrinted>2025-02-14T08:38:00Z</cp:lastPrinted>
  <dcterms:created xsi:type="dcterms:W3CDTF">2025-02-17T13:50:00Z</dcterms:created>
  <dcterms:modified xsi:type="dcterms:W3CDTF">2025-02-17T13:50:00Z</dcterms:modified>
</cp:coreProperties>
</file>