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4F053E" w:rsidRDefault="00004B46" w:rsidP="00004B4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053E">
        <w:rPr>
          <w:rFonts w:ascii="Times New Roman" w:hAnsi="Times New Roman" w:cs="Times New Roman"/>
          <w:b/>
          <w:bCs/>
          <w:sz w:val="40"/>
          <w:szCs w:val="40"/>
          <w:u w:val="single"/>
        </w:rPr>
        <w:t>DUYURU</w:t>
      </w:r>
    </w:p>
    <w:p w:rsidR="00A97B9C" w:rsidRPr="00004B46" w:rsidRDefault="00A97B9C" w:rsidP="00004B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2C78D4" w:rsidRDefault="002C78D4" w:rsidP="002C78D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İlimiz, </w:t>
      </w:r>
      <w:bookmarkStart w:id="0" w:name="_GoBack"/>
      <w:bookmarkEnd w:id="0"/>
      <w:r w:rsidRPr="002C78D4">
        <w:rPr>
          <w:rFonts w:ascii="Times New Roman" w:hAnsi="Times New Roman" w:cs="Times New Roman"/>
          <w:bCs/>
          <w:sz w:val="36"/>
          <w:szCs w:val="36"/>
        </w:rPr>
        <w:t xml:space="preserve">Keles İlçesi, Sorgun Mahallesi sınırları </w:t>
      </w:r>
      <w:proofErr w:type="gramStart"/>
      <w:r w:rsidRPr="002C78D4">
        <w:rPr>
          <w:rFonts w:ascii="Times New Roman" w:hAnsi="Times New Roman" w:cs="Times New Roman"/>
          <w:bCs/>
          <w:sz w:val="36"/>
          <w:szCs w:val="36"/>
        </w:rPr>
        <w:t>dahilinde</w:t>
      </w:r>
      <w:proofErr w:type="gramEnd"/>
      <w:r w:rsidRPr="002C78D4">
        <w:rPr>
          <w:rFonts w:ascii="Times New Roman" w:hAnsi="Times New Roman" w:cs="Times New Roman"/>
          <w:bCs/>
          <w:sz w:val="36"/>
          <w:szCs w:val="36"/>
        </w:rPr>
        <w:t>; S.202001632 numaralı 99,56 ha.’</w:t>
      </w:r>
      <w:proofErr w:type="spellStart"/>
      <w:r w:rsidRPr="002C78D4">
        <w:rPr>
          <w:rFonts w:ascii="Times New Roman" w:hAnsi="Times New Roman" w:cs="Times New Roman"/>
          <w:bCs/>
          <w:sz w:val="36"/>
          <w:szCs w:val="36"/>
        </w:rPr>
        <w:t>lık</w:t>
      </w:r>
      <w:proofErr w:type="spellEnd"/>
      <w:r w:rsidRPr="002C78D4">
        <w:rPr>
          <w:rFonts w:ascii="Times New Roman" w:hAnsi="Times New Roman" w:cs="Times New Roman"/>
          <w:bCs/>
          <w:sz w:val="36"/>
          <w:szCs w:val="36"/>
        </w:rPr>
        <w:t xml:space="preserve"> ruhsatlı sahanın 24,97 ha.’</w:t>
      </w:r>
      <w:proofErr w:type="spellStart"/>
      <w:r w:rsidRPr="002C78D4">
        <w:rPr>
          <w:rFonts w:ascii="Times New Roman" w:hAnsi="Times New Roman" w:cs="Times New Roman"/>
          <w:bCs/>
          <w:sz w:val="36"/>
          <w:szCs w:val="36"/>
        </w:rPr>
        <w:t>lık</w:t>
      </w:r>
      <w:proofErr w:type="spellEnd"/>
      <w:r w:rsidRPr="002C78D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2C78D4">
        <w:rPr>
          <w:rFonts w:ascii="Times New Roman" w:hAnsi="Times New Roman" w:cs="Times New Roman"/>
          <w:sz w:val="36"/>
          <w:szCs w:val="36"/>
        </w:rPr>
        <w:t>kısmında</w:t>
      </w:r>
      <w:r w:rsidRPr="002C78D4">
        <w:rPr>
          <w:rFonts w:ascii="Times New Roman" w:eastAsia="TimesNewRomanPSMT" w:hAnsi="Times New Roman" w:cs="Times New Roman"/>
          <w:sz w:val="36"/>
          <w:szCs w:val="36"/>
          <w:lang w:eastAsia="tr-TR"/>
        </w:rPr>
        <w:t xml:space="preserve"> </w:t>
      </w:r>
      <w:r w:rsidRPr="002C78D4">
        <w:rPr>
          <w:rFonts w:ascii="Times New Roman" w:hAnsi="Times New Roman" w:cs="Times New Roman"/>
          <w:bCs/>
          <w:sz w:val="36"/>
          <w:szCs w:val="36"/>
        </w:rPr>
        <w:t xml:space="preserve">Hüseyin Şahin Orman Ürünleri San. </w:t>
      </w:r>
      <w:proofErr w:type="gramStart"/>
      <w:r w:rsidRPr="002C78D4">
        <w:rPr>
          <w:rFonts w:ascii="Times New Roman" w:hAnsi="Times New Roman" w:cs="Times New Roman"/>
          <w:bCs/>
          <w:sz w:val="36"/>
          <w:szCs w:val="36"/>
        </w:rPr>
        <w:t>ve</w:t>
      </w:r>
      <w:proofErr w:type="gramEnd"/>
      <w:r w:rsidRPr="002C78D4">
        <w:rPr>
          <w:rFonts w:ascii="Times New Roman" w:hAnsi="Times New Roman" w:cs="Times New Roman"/>
          <w:bCs/>
          <w:sz w:val="36"/>
          <w:szCs w:val="36"/>
        </w:rPr>
        <w:t xml:space="preserve"> Tic. Ltd. Şti. tarafından gerçekleştirilmesi planlanan 12.000 m</w:t>
      </w:r>
      <w:r w:rsidRPr="002C78D4">
        <w:rPr>
          <w:rFonts w:ascii="Times New Roman" w:hAnsi="Times New Roman" w:cs="Times New Roman"/>
          <w:bCs/>
          <w:sz w:val="36"/>
          <w:szCs w:val="36"/>
          <w:vertAlign w:val="superscript"/>
        </w:rPr>
        <w:t>3</w:t>
      </w:r>
      <w:r w:rsidRPr="002C78D4">
        <w:rPr>
          <w:rFonts w:ascii="Times New Roman" w:hAnsi="Times New Roman" w:cs="Times New Roman"/>
          <w:bCs/>
          <w:sz w:val="36"/>
          <w:szCs w:val="36"/>
        </w:rPr>
        <w:t>/yıl kapasiteli  “mermer ocağı</w:t>
      </w:r>
      <w:r w:rsidRPr="002C78D4">
        <w:rPr>
          <w:rFonts w:ascii="Times New Roman" w:hAnsi="Times New Roman" w:cs="Times New Roman"/>
          <w:sz w:val="36"/>
          <w:szCs w:val="36"/>
        </w:rPr>
        <w:t xml:space="preserve">” </w:t>
      </w:r>
      <w:r w:rsidR="00EB6CF3" w:rsidRPr="002C78D4">
        <w:rPr>
          <w:rFonts w:ascii="Times New Roman" w:hAnsi="Times New Roman" w:cs="Times New Roman"/>
          <w:sz w:val="36"/>
          <w:szCs w:val="36"/>
        </w:rPr>
        <w:t xml:space="preserve">projesi </w:t>
      </w:r>
      <w:r w:rsidR="004F053E" w:rsidRPr="002C78D4">
        <w:rPr>
          <w:rFonts w:ascii="Times New Roman" w:hAnsi="Times New Roman" w:cs="Times New Roman"/>
          <w:bCs/>
          <w:sz w:val="36"/>
          <w:szCs w:val="36"/>
        </w:rPr>
        <w:t>için,</w:t>
      </w:r>
      <w:r w:rsidR="00004B46" w:rsidRPr="002C78D4">
        <w:rPr>
          <w:rFonts w:ascii="Times New Roman" w:hAnsi="Times New Roman" w:cs="Times New Roman"/>
          <w:bCs/>
          <w:sz w:val="36"/>
          <w:szCs w:val="36"/>
        </w:rPr>
        <w:t xml:space="preserve"> proje sahibi tarafından, 25.11.2014 tarih ve 29186 sayılı Resmi Gazetede yayımlanarak yürürlüğe giren Çevresel Etki Değerlendirmesi (ÇED) Yönetmeliğinin 16. maddesi uyarınca, </w:t>
      </w:r>
      <w:r w:rsidR="00004B46" w:rsidRPr="002C78D4">
        <w:rPr>
          <w:rFonts w:ascii="Times New Roman" w:hAnsi="Times New Roman" w:cs="Times New Roman"/>
          <w:sz w:val="36"/>
          <w:szCs w:val="36"/>
        </w:rPr>
        <w:t xml:space="preserve">hazırlanan Proje Tanıtım Dosyası incelenmiş ve değerlendirilmiş olup Yönetmeliğin 17. maddesi gereğince söz konusu alanda, </w:t>
      </w:r>
      <w:r w:rsidRPr="002C78D4">
        <w:rPr>
          <w:rFonts w:ascii="Times New Roman" w:hAnsi="Times New Roman" w:cs="Times New Roman"/>
          <w:bCs/>
          <w:sz w:val="36"/>
          <w:szCs w:val="36"/>
        </w:rPr>
        <w:t xml:space="preserve">Hüseyin Şahin Orman Ürünleri San. </w:t>
      </w:r>
      <w:proofErr w:type="gramStart"/>
      <w:r w:rsidRPr="002C78D4">
        <w:rPr>
          <w:rFonts w:ascii="Times New Roman" w:hAnsi="Times New Roman" w:cs="Times New Roman"/>
          <w:bCs/>
          <w:sz w:val="36"/>
          <w:szCs w:val="36"/>
        </w:rPr>
        <w:t>ve</w:t>
      </w:r>
      <w:proofErr w:type="gramEnd"/>
      <w:r w:rsidRPr="002C78D4">
        <w:rPr>
          <w:rFonts w:ascii="Times New Roman" w:hAnsi="Times New Roman" w:cs="Times New Roman"/>
          <w:bCs/>
          <w:sz w:val="36"/>
          <w:szCs w:val="36"/>
        </w:rPr>
        <w:t xml:space="preserve"> Tic. Ltd. Şti. tarafından gerçekleştirilmesi planlanan 12.000 m</w:t>
      </w:r>
      <w:r w:rsidRPr="002C78D4">
        <w:rPr>
          <w:rFonts w:ascii="Times New Roman" w:hAnsi="Times New Roman" w:cs="Times New Roman"/>
          <w:bCs/>
          <w:sz w:val="36"/>
          <w:szCs w:val="36"/>
          <w:vertAlign w:val="superscript"/>
        </w:rPr>
        <w:t>3</w:t>
      </w:r>
      <w:r w:rsidRPr="002C78D4">
        <w:rPr>
          <w:rFonts w:ascii="Times New Roman" w:hAnsi="Times New Roman" w:cs="Times New Roman"/>
          <w:bCs/>
          <w:sz w:val="36"/>
          <w:szCs w:val="36"/>
        </w:rPr>
        <w:t>/yıl kapasiteli  “mermer ocağı</w:t>
      </w:r>
      <w:r w:rsidRPr="002C78D4">
        <w:rPr>
          <w:rFonts w:ascii="Times New Roman" w:hAnsi="Times New Roman" w:cs="Times New Roman"/>
          <w:sz w:val="36"/>
          <w:szCs w:val="36"/>
        </w:rPr>
        <w:t>”</w:t>
      </w:r>
      <w:r w:rsidRPr="002C78D4">
        <w:rPr>
          <w:rFonts w:ascii="Times New Roman" w:hAnsi="Times New Roman" w:cs="Times New Roman"/>
          <w:sz w:val="36"/>
          <w:szCs w:val="36"/>
        </w:rPr>
        <w:t xml:space="preserve"> </w:t>
      </w:r>
      <w:r w:rsidR="00004B46" w:rsidRPr="002C78D4">
        <w:rPr>
          <w:rFonts w:ascii="Times New Roman" w:hAnsi="Times New Roman" w:cs="Times New Roman"/>
          <w:bCs/>
          <w:sz w:val="36"/>
          <w:szCs w:val="36"/>
        </w:rPr>
        <w:t>projesine, Valiliğimizce “Çevresel Etki Değerlendirmesi Gerekli Değildir Kararı” verilmiştir.</w:t>
      </w:r>
      <w:r w:rsidR="00004B46" w:rsidRPr="002C78D4">
        <w:rPr>
          <w:rFonts w:ascii="Times New Roman" w:hAnsi="Times New Roman" w:cs="Times New Roman"/>
          <w:bCs/>
          <w:sz w:val="36"/>
          <w:szCs w:val="36"/>
        </w:rPr>
        <w:tab/>
      </w:r>
    </w:p>
    <w:p w:rsidR="00A97B9C" w:rsidRPr="002C78D4" w:rsidRDefault="00004B46" w:rsidP="00004B46">
      <w:pPr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C78D4">
        <w:rPr>
          <w:rFonts w:ascii="Times New Roman" w:hAnsi="Times New Roman" w:cs="Times New Roman"/>
          <w:bCs/>
          <w:sz w:val="36"/>
          <w:szCs w:val="36"/>
        </w:rPr>
        <w:t>Kamuoyuna duyurulur.</w:t>
      </w:r>
      <w:r w:rsidRPr="002C78D4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</w:p>
    <w:p w:rsidR="00004B46" w:rsidRPr="00004B46" w:rsidRDefault="00004B46" w:rsidP="00004B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B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04B46" w:rsidRPr="004F053E" w:rsidRDefault="00004B46" w:rsidP="00004B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4B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F0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F053E">
        <w:rPr>
          <w:rFonts w:ascii="Times New Roman" w:hAnsi="Times New Roman" w:cs="Times New Roman"/>
          <w:b/>
          <w:bCs/>
          <w:sz w:val="32"/>
          <w:szCs w:val="32"/>
        </w:rPr>
        <w:t>BURSA VALİLİĞİ</w:t>
      </w:r>
    </w:p>
    <w:p w:rsidR="00E96BD7" w:rsidRDefault="002C78D4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E"/>
    <w:rsid w:val="00004B46"/>
    <w:rsid w:val="00166B6E"/>
    <w:rsid w:val="002C78D4"/>
    <w:rsid w:val="004312FE"/>
    <w:rsid w:val="004F053E"/>
    <w:rsid w:val="00553091"/>
    <w:rsid w:val="00691DE9"/>
    <w:rsid w:val="00951170"/>
    <w:rsid w:val="00A46B2C"/>
    <w:rsid w:val="00A97B9C"/>
    <w:rsid w:val="00EB6CF3"/>
    <w:rsid w:val="00EE7EF0"/>
    <w:rsid w:val="00F2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Bersun Bektaş</cp:lastModifiedBy>
  <cp:revision>12</cp:revision>
  <dcterms:created xsi:type="dcterms:W3CDTF">2018-02-23T07:46:00Z</dcterms:created>
  <dcterms:modified xsi:type="dcterms:W3CDTF">2021-05-02T13:26:00Z</dcterms:modified>
</cp:coreProperties>
</file>