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AF" w:rsidRPr="005406AF" w:rsidRDefault="005406AF" w:rsidP="005406AF">
      <w:pPr>
        <w:pStyle w:val="AralkYok"/>
        <w:jc w:val="center"/>
        <w:rPr>
          <w:sz w:val="40"/>
          <w:szCs w:val="40"/>
        </w:rPr>
      </w:pPr>
      <w:r w:rsidRPr="005406AF">
        <w:rPr>
          <w:sz w:val="40"/>
          <w:szCs w:val="40"/>
        </w:rPr>
        <w:t>ÇEVRE VE ŞEHİRCİLİK İL MÜDÜRLÜĞÜ</w:t>
      </w:r>
    </w:p>
    <w:p w:rsidR="005406AF" w:rsidRPr="005406AF" w:rsidRDefault="005406AF" w:rsidP="005406AF">
      <w:pPr>
        <w:pStyle w:val="AralkYok"/>
        <w:jc w:val="center"/>
        <w:rPr>
          <w:sz w:val="40"/>
          <w:szCs w:val="40"/>
        </w:rPr>
      </w:pPr>
      <w:r w:rsidRPr="005406AF">
        <w:rPr>
          <w:sz w:val="40"/>
          <w:szCs w:val="40"/>
        </w:rPr>
        <w:t>MİLLİ EMLAK DAİRESİ BAŞKANLIĞI</w:t>
      </w:r>
    </w:p>
    <w:p w:rsidR="005406AF" w:rsidRDefault="005406AF" w:rsidP="005406AF">
      <w:pPr>
        <w:pStyle w:val="AralkYok"/>
        <w:jc w:val="center"/>
        <w:rPr>
          <w:sz w:val="40"/>
          <w:szCs w:val="40"/>
        </w:rPr>
      </w:pPr>
      <w:r w:rsidRPr="005406AF">
        <w:rPr>
          <w:sz w:val="40"/>
          <w:szCs w:val="40"/>
        </w:rPr>
        <w:t>ULUDAĞ EMLAK MÜDÜRLÜĞÜ</w:t>
      </w:r>
    </w:p>
    <w:p w:rsidR="005406AF" w:rsidRPr="005406AF" w:rsidRDefault="005406AF" w:rsidP="005406AF">
      <w:pPr>
        <w:pStyle w:val="AralkYok"/>
        <w:jc w:val="center"/>
        <w:rPr>
          <w:sz w:val="40"/>
          <w:szCs w:val="40"/>
        </w:rPr>
      </w:pPr>
    </w:p>
    <w:p w:rsidR="00382F7A" w:rsidRPr="00382F7A" w:rsidRDefault="00257FB0" w:rsidP="00382F7A">
      <w:pPr>
        <w:jc w:val="center"/>
        <w:rPr>
          <w:sz w:val="36"/>
          <w:szCs w:val="36"/>
        </w:rPr>
      </w:pPr>
      <w:r w:rsidRPr="00382F7A">
        <w:rPr>
          <w:sz w:val="40"/>
          <w:szCs w:val="40"/>
        </w:rPr>
        <w:t>DUYURU</w:t>
      </w:r>
    </w:p>
    <w:p w:rsidR="00A25168" w:rsidRPr="007F7BFE" w:rsidRDefault="00257FB0" w:rsidP="00382F7A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7BFE">
        <w:rPr>
          <w:rFonts w:ascii="Times New Roman" w:hAnsi="Times New Roman" w:cs="Times New Roman"/>
          <w:sz w:val="26"/>
          <w:szCs w:val="26"/>
        </w:rPr>
        <w:t xml:space="preserve">Uludağ Emlak Müdürlüğü ve </w:t>
      </w:r>
      <w:proofErr w:type="spellStart"/>
      <w:r w:rsidRPr="007F7BFE">
        <w:rPr>
          <w:rFonts w:ascii="Times New Roman" w:hAnsi="Times New Roman" w:cs="Times New Roman"/>
          <w:sz w:val="26"/>
          <w:szCs w:val="26"/>
        </w:rPr>
        <w:t>Ertuğrulgazi</w:t>
      </w:r>
      <w:proofErr w:type="spellEnd"/>
      <w:r w:rsidRPr="007F7BFE">
        <w:rPr>
          <w:rFonts w:ascii="Times New Roman" w:hAnsi="Times New Roman" w:cs="Times New Roman"/>
          <w:sz w:val="26"/>
          <w:szCs w:val="26"/>
        </w:rPr>
        <w:t xml:space="preserve"> Emlak Müdürlüğünce 2886 sayılı Devlet İhale Kanununun 45 inci maddesi uyarınca Açık Teklif Usulü ile satış ve kiralama ihalesine çıkarılan taşınmaz listesi </w:t>
      </w:r>
      <w:r w:rsidR="00A25168" w:rsidRPr="007F7BFE">
        <w:rPr>
          <w:rFonts w:ascii="Times New Roman" w:hAnsi="Times New Roman" w:cs="Times New Roman"/>
          <w:sz w:val="26"/>
          <w:szCs w:val="26"/>
        </w:rPr>
        <w:t xml:space="preserve">internet </w:t>
      </w:r>
      <w:r w:rsidRPr="007F7BFE">
        <w:rPr>
          <w:rFonts w:ascii="Times New Roman" w:hAnsi="Times New Roman" w:cs="Times New Roman"/>
          <w:sz w:val="26"/>
          <w:szCs w:val="26"/>
        </w:rPr>
        <w:t>sitemiz</w:t>
      </w:r>
      <w:r w:rsidR="00A25168" w:rsidRPr="007F7BFE">
        <w:rPr>
          <w:rFonts w:ascii="Times New Roman" w:hAnsi="Times New Roman" w:cs="Times New Roman"/>
          <w:sz w:val="26"/>
          <w:szCs w:val="26"/>
        </w:rPr>
        <w:t xml:space="preserve">in Milli Emlak Duyuruları sekmesinde ilan </w:t>
      </w:r>
      <w:r w:rsidRPr="007F7BFE">
        <w:rPr>
          <w:rFonts w:ascii="Times New Roman" w:hAnsi="Times New Roman" w:cs="Times New Roman"/>
          <w:sz w:val="26"/>
          <w:szCs w:val="26"/>
        </w:rPr>
        <w:t xml:space="preserve">edilmişti. </w:t>
      </w:r>
    </w:p>
    <w:p w:rsidR="00A25168" w:rsidRPr="007F7BFE" w:rsidRDefault="00A25168" w:rsidP="00382F7A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2696" w:rsidRPr="007F7BFE" w:rsidRDefault="00A25168" w:rsidP="00382F7A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7BFE">
        <w:rPr>
          <w:rFonts w:ascii="Times New Roman" w:hAnsi="Times New Roman" w:cs="Times New Roman"/>
          <w:sz w:val="26"/>
          <w:szCs w:val="26"/>
        </w:rPr>
        <w:t>S</w:t>
      </w:r>
      <w:r w:rsidR="00382F7A" w:rsidRPr="007F7BFE">
        <w:rPr>
          <w:rFonts w:ascii="Times New Roman" w:hAnsi="Times New Roman" w:cs="Times New Roman"/>
          <w:sz w:val="26"/>
          <w:szCs w:val="26"/>
        </w:rPr>
        <w:t xml:space="preserve">itemizde ilan edilen </w:t>
      </w:r>
      <w:r w:rsidR="00257FB0" w:rsidRPr="007F7BFE">
        <w:rPr>
          <w:rFonts w:ascii="Times New Roman" w:hAnsi="Times New Roman" w:cs="Times New Roman"/>
          <w:sz w:val="26"/>
          <w:szCs w:val="26"/>
        </w:rPr>
        <w:t xml:space="preserve">ihale ilan listesinin </w:t>
      </w:r>
      <w:r w:rsidR="003F45A0">
        <w:rPr>
          <w:rFonts w:ascii="Times New Roman" w:hAnsi="Times New Roman" w:cs="Times New Roman"/>
          <w:sz w:val="26"/>
          <w:szCs w:val="26"/>
        </w:rPr>
        <w:t xml:space="preserve">İrtifak Hakkı İhalesi </w:t>
      </w:r>
      <w:r w:rsidRPr="007F7BFE">
        <w:rPr>
          <w:rFonts w:ascii="Times New Roman" w:hAnsi="Times New Roman" w:cs="Times New Roman"/>
          <w:sz w:val="26"/>
          <w:szCs w:val="26"/>
        </w:rPr>
        <w:t xml:space="preserve">Yapılacak Taşınmazlar </w:t>
      </w:r>
      <w:r w:rsidR="009A0A20" w:rsidRPr="007F7BFE">
        <w:rPr>
          <w:rFonts w:ascii="Times New Roman" w:hAnsi="Times New Roman" w:cs="Times New Roman"/>
          <w:sz w:val="26"/>
          <w:szCs w:val="26"/>
        </w:rPr>
        <w:t xml:space="preserve">bölümünün </w:t>
      </w:r>
      <w:r w:rsidR="003F45A0">
        <w:rPr>
          <w:rFonts w:ascii="Times New Roman" w:hAnsi="Times New Roman" w:cs="Times New Roman"/>
          <w:sz w:val="26"/>
          <w:szCs w:val="26"/>
        </w:rPr>
        <w:t>20</w:t>
      </w:r>
      <w:r w:rsidRPr="007F7BFE">
        <w:rPr>
          <w:rFonts w:ascii="Times New Roman" w:hAnsi="Times New Roman" w:cs="Times New Roman"/>
          <w:sz w:val="26"/>
          <w:szCs w:val="26"/>
        </w:rPr>
        <w:t xml:space="preserve">.sırasında yer alan, </w:t>
      </w:r>
      <w:r w:rsidR="003F45A0">
        <w:rPr>
          <w:rFonts w:ascii="Times New Roman" w:hAnsi="Times New Roman" w:cs="Times New Roman"/>
          <w:sz w:val="26"/>
          <w:szCs w:val="26"/>
        </w:rPr>
        <w:t xml:space="preserve">Hüdavendigar </w:t>
      </w:r>
      <w:r w:rsidRPr="007F7BFE">
        <w:rPr>
          <w:rFonts w:ascii="Times New Roman" w:hAnsi="Times New Roman" w:cs="Times New Roman"/>
          <w:sz w:val="26"/>
          <w:szCs w:val="26"/>
        </w:rPr>
        <w:t xml:space="preserve">Mahallesi, </w:t>
      </w:r>
      <w:r w:rsidR="003F45A0">
        <w:rPr>
          <w:rFonts w:ascii="Times New Roman" w:hAnsi="Times New Roman" w:cs="Times New Roman"/>
          <w:sz w:val="26"/>
          <w:szCs w:val="26"/>
        </w:rPr>
        <w:t>4518</w:t>
      </w:r>
      <w:r w:rsidRPr="007F7BFE">
        <w:rPr>
          <w:rFonts w:ascii="Times New Roman" w:hAnsi="Times New Roman" w:cs="Times New Roman"/>
          <w:sz w:val="26"/>
          <w:szCs w:val="26"/>
        </w:rPr>
        <w:t xml:space="preserve"> ada </w:t>
      </w:r>
      <w:r w:rsidR="003F45A0">
        <w:rPr>
          <w:rFonts w:ascii="Times New Roman" w:hAnsi="Times New Roman" w:cs="Times New Roman"/>
          <w:sz w:val="26"/>
          <w:szCs w:val="26"/>
        </w:rPr>
        <w:t>9</w:t>
      </w:r>
      <w:r w:rsidRPr="007F7BFE">
        <w:rPr>
          <w:rFonts w:ascii="Times New Roman" w:hAnsi="Times New Roman" w:cs="Times New Roman"/>
          <w:sz w:val="26"/>
          <w:szCs w:val="26"/>
        </w:rPr>
        <w:t xml:space="preserve"> parsel no.lu taşınmaz, </w:t>
      </w:r>
      <w:r w:rsidR="003F45A0">
        <w:rPr>
          <w:rFonts w:ascii="Times New Roman" w:hAnsi="Times New Roman" w:cs="Times New Roman"/>
          <w:sz w:val="26"/>
          <w:szCs w:val="26"/>
        </w:rPr>
        <w:t xml:space="preserve">Bursa Büyükşehir Belediyesinin 14.01.2020/40 sayılı Kararı gereği İmar Kanununun 18.maddesine göre imar uygulaması yapıldığı ve dağıtım cetvellerinin 19.01.2020-19.02.2020 tarihleri arasında askıya çıkarıldığının tespit edildiği ve uygulama sonrası sınır, konum ve </w:t>
      </w:r>
      <w:proofErr w:type="spellStart"/>
      <w:r w:rsidR="003F45A0">
        <w:rPr>
          <w:rFonts w:ascii="Times New Roman" w:hAnsi="Times New Roman" w:cs="Times New Roman"/>
          <w:sz w:val="26"/>
          <w:szCs w:val="26"/>
        </w:rPr>
        <w:t>yüzölçüm</w:t>
      </w:r>
      <w:proofErr w:type="spellEnd"/>
      <w:r w:rsidR="003F45A0">
        <w:rPr>
          <w:rFonts w:ascii="Times New Roman" w:hAnsi="Times New Roman" w:cs="Times New Roman"/>
          <w:sz w:val="26"/>
          <w:szCs w:val="26"/>
        </w:rPr>
        <w:t xml:space="preserve"> değişikliği olabileceğinden İl Müdürlüğü Makamının 18.02.2020 tarih ve 10401 sayılı Oluruna istinaden 27</w:t>
      </w:r>
      <w:r w:rsidRPr="007F7BFE">
        <w:rPr>
          <w:rFonts w:ascii="Times New Roman" w:hAnsi="Times New Roman" w:cs="Times New Roman"/>
          <w:sz w:val="26"/>
          <w:szCs w:val="26"/>
        </w:rPr>
        <w:t>.02.2020 tarih ve saat 1</w:t>
      </w:r>
      <w:r w:rsidR="003F45A0">
        <w:rPr>
          <w:rFonts w:ascii="Times New Roman" w:hAnsi="Times New Roman" w:cs="Times New Roman"/>
          <w:sz w:val="26"/>
          <w:szCs w:val="26"/>
        </w:rPr>
        <w:t>4</w:t>
      </w:r>
      <w:r w:rsidRPr="007F7BFE">
        <w:rPr>
          <w:rFonts w:ascii="Times New Roman" w:hAnsi="Times New Roman" w:cs="Times New Roman"/>
          <w:sz w:val="26"/>
          <w:szCs w:val="26"/>
        </w:rPr>
        <w:t xml:space="preserve">:00’de yapılacak olan </w:t>
      </w:r>
      <w:r w:rsidR="003F45A0">
        <w:rPr>
          <w:rFonts w:ascii="Times New Roman" w:hAnsi="Times New Roman" w:cs="Times New Roman"/>
          <w:sz w:val="26"/>
          <w:szCs w:val="26"/>
        </w:rPr>
        <w:t>irtifak hakkı</w:t>
      </w:r>
      <w:r w:rsidR="00257FB0" w:rsidRPr="007F7BFE">
        <w:rPr>
          <w:rFonts w:ascii="Times New Roman" w:hAnsi="Times New Roman" w:cs="Times New Roman"/>
          <w:sz w:val="26"/>
          <w:szCs w:val="26"/>
        </w:rPr>
        <w:t xml:space="preserve"> ihalesinden kaldırıl</w:t>
      </w:r>
      <w:r w:rsidR="00382F7A" w:rsidRPr="007F7BFE">
        <w:rPr>
          <w:rFonts w:ascii="Times New Roman" w:hAnsi="Times New Roman" w:cs="Times New Roman"/>
          <w:sz w:val="26"/>
          <w:szCs w:val="26"/>
        </w:rPr>
        <w:t>mıştır.</w:t>
      </w:r>
      <w:r w:rsidR="009A0A20" w:rsidRPr="007F7B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A25168" w:rsidRPr="007F7BFE" w:rsidRDefault="005406AF" w:rsidP="005406AF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  <w:r w:rsidRPr="007F7BFE">
        <w:rPr>
          <w:rFonts w:ascii="Times New Roman" w:hAnsi="Times New Roman" w:cs="Times New Roman"/>
          <w:sz w:val="26"/>
          <w:szCs w:val="26"/>
        </w:rPr>
        <w:tab/>
      </w:r>
    </w:p>
    <w:p w:rsidR="005406AF" w:rsidRPr="007F7BFE" w:rsidRDefault="005406AF" w:rsidP="00A25168">
      <w:pPr>
        <w:pStyle w:val="AralkYok"/>
        <w:ind w:left="1132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7BFE">
        <w:rPr>
          <w:rFonts w:ascii="Times New Roman" w:hAnsi="Times New Roman" w:cs="Times New Roman"/>
          <w:sz w:val="26"/>
          <w:szCs w:val="26"/>
        </w:rPr>
        <w:t>İLAN OLUNUR.</w:t>
      </w:r>
    </w:p>
    <w:p w:rsidR="00E82696" w:rsidRPr="007F7BFE" w:rsidRDefault="00E82696" w:rsidP="00382F7A">
      <w:pPr>
        <w:pStyle w:val="AralkYok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2F7A" w:rsidRPr="00382F7A" w:rsidRDefault="00382F7A" w:rsidP="00257FB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7FB0" w:rsidRPr="00257FB0" w:rsidRDefault="00257FB0" w:rsidP="00257FB0">
      <w:pPr>
        <w:pStyle w:val="AralkYok"/>
      </w:pPr>
      <w:bookmarkStart w:id="0" w:name="_GoBack"/>
      <w:bookmarkEnd w:id="0"/>
    </w:p>
    <w:sectPr w:rsidR="00257FB0" w:rsidRPr="00257FB0" w:rsidSect="00257F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B0"/>
    <w:rsid w:val="00257FB0"/>
    <w:rsid w:val="00382F7A"/>
    <w:rsid w:val="003F45A0"/>
    <w:rsid w:val="005406AF"/>
    <w:rsid w:val="00663698"/>
    <w:rsid w:val="007F7BFE"/>
    <w:rsid w:val="009A0A20"/>
    <w:rsid w:val="00A25168"/>
    <w:rsid w:val="00E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E48"/>
  <w15:chartTrackingRefBased/>
  <w15:docId w15:val="{D8C51D36-99D6-43FA-B7F3-E15AD6AD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257FB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FERIK</dc:creator>
  <cp:keywords/>
  <dc:description/>
  <cp:lastModifiedBy>Halil FERİK</cp:lastModifiedBy>
  <cp:revision>2</cp:revision>
  <cp:lastPrinted>2019-08-09T06:40:00Z</cp:lastPrinted>
  <dcterms:created xsi:type="dcterms:W3CDTF">2020-02-21T05:40:00Z</dcterms:created>
  <dcterms:modified xsi:type="dcterms:W3CDTF">2020-02-21T05:40:00Z</dcterms:modified>
</cp:coreProperties>
</file>