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Pr="00AD117C" w:rsidRDefault="002466A0" w:rsidP="009A37A4">
      <w:pPr>
        <w:jc w:val="center"/>
        <w:rPr>
          <w:sz w:val="48"/>
          <w:szCs w:val="48"/>
        </w:rPr>
      </w:pPr>
      <w:r w:rsidRPr="00AD117C">
        <w:rPr>
          <w:bCs/>
          <w:sz w:val="48"/>
          <w:szCs w:val="48"/>
        </w:rPr>
        <w:t xml:space="preserve">- D U Y U R U </w:t>
      </w:r>
      <w:r w:rsidR="0088574B" w:rsidRPr="00AD117C">
        <w:rPr>
          <w:bCs/>
          <w:sz w:val="48"/>
          <w:szCs w:val="48"/>
        </w:rPr>
        <w:t>–</w:t>
      </w:r>
      <w:r w:rsidRPr="00AD117C">
        <w:rPr>
          <w:sz w:val="48"/>
          <w:szCs w:val="48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      </w:t>
      </w:r>
    </w:p>
    <w:p w:rsidR="002466A0" w:rsidRPr="00AD117C" w:rsidRDefault="00440F50" w:rsidP="009D2307">
      <w:pPr>
        <w:ind w:firstLine="708"/>
        <w:jc w:val="both"/>
        <w:rPr>
          <w:bCs/>
          <w:sz w:val="48"/>
          <w:szCs w:val="48"/>
        </w:rPr>
      </w:pPr>
      <w:r w:rsidRPr="00AD117C">
        <w:rPr>
          <w:bCs/>
          <w:sz w:val="48"/>
          <w:szCs w:val="48"/>
        </w:rPr>
        <w:t xml:space="preserve">İlimiz, </w:t>
      </w:r>
      <w:r w:rsidR="00AD117C" w:rsidRPr="00AD117C">
        <w:rPr>
          <w:sz w:val="48"/>
          <w:szCs w:val="48"/>
        </w:rPr>
        <w:t xml:space="preserve">Nilüfer İlçesi, Demirci Mahallesi, tapunun H21C04C3A pafta, 3324 Ada, 14 </w:t>
      </w:r>
      <w:proofErr w:type="spellStart"/>
      <w:r w:rsidR="00AD117C" w:rsidRPr="00AD117C">
        <w:rPr>
          <w:sz w:val="48"/>
          <w:szCs w:val="48"/>
        </w:rPr>
        <w:t>nolu</w:t>
      </w:r>
      <w:proofErr w:type="spellEnd"/>
      <w:r w:rsidR="00AD117C" w:rsidRPr="00AD117C">
        <w:rPr>
          <w:sz w:val="48"/>
          <w:szCs w:val="48"/>
        </w:rPr>
        <w:t xml:space="preserve"> parselinde yer alan 210 m²’lik sahada, </w:t>
      </w:r>
      <w:proofErr w:type="spellStart"/>
      <w:r w:rsidR="00AD117C" w:rsidRPr="00AD117C">
        <w:rPr>
          <w:sz w:val="48"/>
          <w:szCs w:val="48"/>
        </w:rPr>
        <w:t>Üçevler</w:t>
      </w:r>
      <w:proofErr w:type="spellEnd"/>
      <w:r w:rsidR="00AD117C" w:rsidRPr="00AD117C">
        <w:rPr>
          <w:sz w:val="48"/>
          <w:szCs w:val="48"/>
        </w:rPr>
        <w:t xml:space="preserve"> Mah. 71 (220) </w:t>
      </w:r>
      <w:proofErr w:type="spellStart"/>
      <w:r w:rsidR="00AD117C" w:rsidRPr="00AD117C">
        <w:rPr>
          <w:sz w:val="48"/>
          <w:szCs w:val="48"/>
        </w:rPr>
        <w:t>Sk</w:t>
      </w:r>
      <w:proofErr w:type="spellEnd"/>
      <w:r w:rsidR="00AD117C" w:rsidRPr="00AD117C">
        <w:rPr>
          <w:sz w:val="48"/>
          <w:szCs w:val="48"/>
        </w:rPr>
        <w:t xml:space="preserve">. No:36/1 adresinde TAYYAROĞULLARI GERİ DÖNÜŞÜM </w:t>
      </w:r>
      <w:proofErr w:type="gramStart"/>
      <w:r w:rsidR="00AD117C" w:rsidRPr="00AD117C">
        <w:rPr>
          <w:sz w:val="48"/>
          <w:szCs w:val="48"/>
        </w:rPr>
        <w:t>SAN.VE</w:t>
      </w:r>
      <w:proofErr w:type="gramEnd"/>
      <w:r w:rsidR="00AD117C" w:rsidRPr="00AD117C">
        <w:rPr>
          <w:sz w:val="48"/>
          <w:szCs w:val="48"/>
        </w:rPr>
        <w:t xml:space="preserve"> TİC.</w:t>
      </w:r>
      <w:r w:rsidR="00AD117C">
        <w:rPr>
          <w:sz w:val="48"/>
          <w:szCs w:val="48"/>
        </w:rPr>
        <w:t xml:space="preserve"> </w:t>
      </w:r>
      <w:r w:rsidR="00AD117C" w:rsidRPr="00AD117C">
        <w:rPr>
          <w:sz w:val="48"/>
          <w:szCs w:val="48"/>
        </w:rPr>
        <w:t>LTD.</w:t>
      </w:r>
      <w:r w:rsidR="00AD117C">
        <w:rPr>
          <w:sz w:val="48"/>
          <w:szCs w:val="48"/>
        </w:rPr>
        <w:t xml:space="preserve"> </w:t>
      </w:r>
      <w:r w:rsidR="00AD117C" w:rsidRPr="00AD117C">
        <w:rPr>
          <w:sz w:val="48"/>
          <w:szCs w:val="48"/>
        </w:rPr>
        <w:t>ŞTİ.</w:t>
      </w:r>
      <w:r w:rsidR="007352A4" w:rsidRPr="00AD117C">
        <w:rPr>
          <w:bCs/>
          <w:sz w:val="48"/>
          <w:szCs w:val="48"/>
        </w:rPr>
        <w:t xml:space="preserve"> </w:t>
      </w:r>
      <w:r w:rsidR="00036004" w:rsidRPr="00AD117C">
        <w:rPr>
          <w:sz w:val="48"/>
          <w:szCs w:val="48"/>
        </w:rPr>
        <w:t xml:space="preserve">projesi </w:t>
      </w:r>
      <w:r w:rsidR="00036004" w:rsidRPr="00AD117C">
        <w:rPr>
          <w:bCs/>
          <w:sz w:val="48"/>
          <w:szCs w:val="48"/>
          <w:lang w:eastAsia="az-Latn-AZ"/>
        </w:rPr>
        <w:t>için</w:t>
      </w:r>
      <w:r w:rsidR="003674AA" w:rsidRPr="00AD117C">
        <w:rPr>
          <w:bCs/>
          <w:sz w:val="48"/>
          <w:szCs w:val="48"/>
          <w:lang w:eastAsia="en-US"/>
        </w:rPr>
        <w:t>,</w:t>
      </w:r>
      <w:r w:rsidR="00105EE2" w:rsidRPr="00AD117C">
        <w:rPr>
          <w:bCs/>
          <w:sz w:val="48"/>
          <w:szCs w:val="48"/>
          <w:lang w:eastAsia="en-US"/>
        </w:rPr>
        <w:t xml:space="preserve"> </w:t>
      </w:r>
      <w:r w:rsidR="00580F60" w:rsidRPr="00AD117C">
        <w:rPr>
          <w:bCs/>
          <w:sz w:val="48"/>
          <w:szCs w:val="48"/>
        </w:rPr>
        <w:t>25.11.2014 tarih ve 29186 sayılı Resmi Gazetede yayıml</w:t>
      </w:r>
      <w:r w:rsidR="00AD117C">
        <w:rPr>
          <w:bCs/>
          <w:sz w:val="48"/>
          <w:szCs w:val="48"/>
        </w:rPr>
        <w:t xml:space="preserve">anarak yürürlüğe </w:t>
      </w:r>
      <w:bookmarkStart w:id="0" w:name="_GoBack"/>
      <w:bookmarkEnd w:id="0"/>
      <w:r w:rsidR="00AD117C">
        <w:rPr>
          <w:bCs/>
          <w:sz w:val="48"/>
          <w:szCs w:val="48"/>
        </w:rPr>
        <w:t xml:space="preserve">giren Çevresel </w:t>
      </w:r>
      <w:r w:rsidR="00580F60" w:rsidRPr="00AD117C">
        <w:rPr>
          <w:bCs/>
          <w:sz w:val="48"/>
          <w:szCs w:val="48"/>
        </w:rPr>
        <w:t xml:space="preserve">Etki Değerlendirmesi (ÇED) Yönetmeliğinin </w:t>
      </w:r>
      <w:r w:rsidR="00A22934" w:rsidRPr="00AD117C">
        <w:rPr>
          <w:bCs/>
          <w:sz w:val="48"/>
          <w:szCs w:val="48"/>
        </w:rPr>
        <w:t>1</w:t>
      </w:r>
      <w:r w:rsidR="00C0335F" w:rsidRPr="00AD117C">
        <w:rPr>
          <w:bCs/>
          <w:sz w:val="48"/>
          <w:szCs w:val="48"/>
        </w:rPr>
        <w:t>6</w:t>
      </w:r>
      <w:r w:rsidR="00AD117C">
        <w:rPr>
          <w:bCs/>
          <w:sz w:val="48"/>
          <w:szCs w:val="48"/>
        </w:rPr>
        <w:t xml:space="preserve">. </w:t>
      </w:r>
      <w:r w:rsidR="00580F60" w:rsidRPr="00AD117C">
        <w:rPr>
          <w:bCs/>
          <w:sz w:val="48"/>
          <w:szCs w:val="48"/>
        </w:rPr>
        <w:t xml:space="preserve">maddesi uyarınca, Valiliğimizce </w:t>
      </w:r>
      <w:r w:rsidR="00AD117C" w:rsidRPr="00AD117C">
        <w:rPr>
          <w:sz w:val="48"/>
          <w:szCs w:val="48"/>
        </w:rPr>
        <w:t xml:space="preserve">17.11.2020 tarih ve E.2020388 </w:t>
      </w:r>
      <w:r w:rsidR="00105EE2" w:rsidRPr="00AD117C">
        <w:rPr>
          <w:sz w:val="48"/>
          <w:szCs w:val="48"/>
        </w:rPr>
        <w:t xml:space="preserve">sayılı </w:t>
      </w:r>
      <w:r w:rsidR="00105EE2" w:rsidRPr="00AD117C">
        <w:rPr>
          <w:bCs/>
          <w:sz w:val="48"/>
          <w:szCs w:val="48"/>
          <w:lang w:eastAsia="en-US"/>
        </w:rPr>
        <w:t>Çevresel Etki Değerlendirmesi Gerekli Değildir” kararı verilmiştir</w:t>
      </w:r>
      <w:r w:rsidR="00105EE2" w:rsidRPr="00AD117C">
        <w:rPr>
          <w:sz w:val="48"/>
          <w:szCs w:val="48"/>
          <w:lang w:eastAsia="en-US"/>
        </w:rPr>
        <w:t>.</w:t>
      </w:r>
    </w:p>
    <w:p w:rsidR="002466A0" w:rsidRPr="00AD117C" w:rsidRDefault="002466A0" w:rsidP="002466A0">
      <w:pPr>
        <w:ind w:firstLine="708"/>
        <w:jc w:val="both"/>
        <w:rPr>
          <w:sz w:val="48"/>
          <w:szCs w:val="48"/>
        </w:rPr>
      </w:pPr>
      <w:r w:rsidRPr="00AD117C">
        <w:rPr>
          <w:sz w:val="48"/>
          <w:szCs w:val="48"/>
        </w:rPr>
        <w:t>Kamuoyuna duyurulur.</w:t>
      </w: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AD117C" w:rsidRDefault="002466A0" w:rsidP="002466A0">
      <w:pPr>
        <w:pStyle w:val="GvdeMetniGirintisi2"/>
        <w:rPr>
          <w:bCs/>
          <w:sz w:val="48"/>
          <w:szCs w:val="48"/>
        </w:rPr>
      </w:pPr>
      <w:r w:rsidRPr="00AD117C">
        <w:rPr>
          <w:sz w:val="48"/>
          <w:szCs w:val="48"/>
        </w:rPr>
        <w:t xml:space="preserve">                                     </w:t>
      </w:r>
      <w:r w:rsidRPr="00AD117C">
        <w:rPr>
          <w:bCs/>
          <w:sz w:val="48"/>
          <w:szCs w:val="48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C2016"/>
    <w:rsid w:val="000D7C56"/>
    <w:rsid w:val="000E1B68"/>
    <w:rsid w:val="000E3FAF"/>
    <w:rsid w:val="00105EE2"/>
    <w:rsid w:val="0015326D"/>
    <w:rsid w:val="00185A43"/>
    <w:rsid w:val="001B0F4F"/>
    <w:rsid w:val="001B4569"/>
    <w:rsid w:val="00237CC2"/>
    <w:rsid w:val="002466A0"/>
    <w:rsid w:val="002D2CC1"/>
    <w:rsid w:val="002E3F24"/>
    <w:rsid w:val="0036073E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69D4"/>
    <w:rsid w:val="006D1D79"/>
    <w:rsid w:val="006F75CB"/>
    <w:rsid w:val="006F79EE"/>
    <w:rsid w:val="007008A0"/>
    <w:rsid w:val="00712438"/>
    <w:rsid w:val="007252E7"/>
    <w:rsid w:val="007352A4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8C5057"/>
    <w:rsid w:val="00901ED9"/>
    <w:rsid w:val="0090766E"/>
    <w:rsid w:val="009203F8"/>
    <w:rsid w:val="00950757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D117C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83C7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D0E3-C3FC-4EC6-8714-07A86089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Mehmet Önder Teker</cp:lastModifiedBy>
  <cp:revision>5</cp:revision>
  <cp:lastPrinted>2014-08-12T08:16:00Z</cp:lastPrinted>
  <dcterms:created xsi:type="dcterms:W3CDTF">2020-08-17T06:37:00Z</dcterms:created>
  <dcterms:modified xsi:type="dcterms:W3CDTF">2020-11-18T11:35:00Z</dcterms:modified>
</cp:coreProperties>
</file>